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92008" w:rsidRDefault="00492008" w:rsidP="00492008">
      <w:pPr>
        <w:pStyle w:val="Nadpis3"/>
        <w:divId w:val="1075007460"/>
      </w:pPr>
      <w:bookmarkStart w:id="0" w:name="_Toc161830813"/>
      <w:bookmarkStart w:id="1" w:name="_Toc161853826"/>
      <w:r>
        <w:t>Evidované publikace za 3LF nebo FNKV za rok 2023 – přehled podle pracovišť</w:t>
      </w:r>
      <w:bookmarkEnd w:id="0"/>
      <w:bookmarkEnd w:id="1"/>
    </w:p>
    <w:p w:rsidR="00492008" w:rsidRDefault="00492008" w:rsidP="00492008">
      <w:pPr>
        <w:divId w:val="1075007460"/>
        <w:rPr>
          <w:b/>
        </w:rPr>
      </w:pPr>
      <w:r w:rsidRPr="002505F7">
        <w:rPr>
          <w:b/>
        </w:rPr>
        <w:t>Kontrola pro RIV-2024</w:t>
      </w:r>
    </w:p>
    <w:p w:rsidR="00492008" w:rsidRDefault="00492008" w:rsidP="00492008">
      <w:pPr>
        <w:divId w:val="1075007460"/>
        <w:rPr>
          <w:b/>
        </w:rPr>
      </w:pPr>
    </w:p>
    <w:p w:rsidR="00492008" w:rsidRDefault="00492008" w:rsidP="00492008">
      <w:pPr>
        <w:divId w:val="1075007460"/>
        <w:rPr>
          <w:b/>
        </w:rPr>
      </w:pPr>
    </w:p>
    <w:sdt>
      <w:sdtPr>
        <w:id w:val="1704285812"/>
        <w:docPartObj>
          <w:docPartGallery w:val="Table of Contents"/>
          <w:docPartUnique/>
        </w:docPartObj>
      </w:sdtPr>
      <w:sdtEndPr>
        <w:rPr>
          <w:rFonts w:ascii="Times New Roman" w:eastAsiaTheme="minorEastAsia" w:hAnsi="Times New Roman" w:cs="Times New Roman"/>
          <w:b/>
          <w:bCs/>
          <w:color w:val="auto"/>
          <w:sz w:val="24"/>
          <w:szCs w:val="24"/>
        </w:rPr>
      </w:sdtEndPr>
      <w:sdtContent>
        <w:p w:rsidR="00492008" w:rsidRDefault="00492008">
          <w:pPr>
            <w:pStyle w:val="Nadpisobsahu"/>
          </w:pPr>
          <w:r>
            <w:t>Obsah</w:t>
          </w:r>
        </w:p>
        <w:p w:rsidR="004241CC" w:rsidRPr="00D0272E" w:rsidRDefault="00492008" w:rsidP="00D0272E">
          <w:pPr>
            <w:pStyle w:val="Obsah3"/>
            <w:tabs>
              <w:tab w:val="right" w:leader="dot" w:pos="9062"/>
            </w:tabs>
            <w:spacing w:after="0"/>
            <w:rPr>
              <w:rFonts w:asciiTheme="minorHAnsi" w:hAnsiTheme="minorHAnsi" w:cstheme="minorBidi"/>
              <w:noProof/>
              <w:sz w:val="22"/>
              <w:szCs w:val="22"/>
            </w:rPr>
          </w:pPr>
          <w:r>
            <w:fldChar w:fldCharType="begin"/>
          </w:r>
          <w:r>
            <w:instrText xml:space="preserve"> TOC \o "1-3" \h \z \u </w:instrText>
          </w:r>
          <w:r>
            <w:fldChar w:fldCharType="separate"/>
          </w:r>
          <w:hyperlink w:anchor="_Toc161853827" w:history="1">
            <w:r w:rsidR="004241CC" w:rsidRPr="00D0272E">
              <w:rPr>
                <w:rStyle w:val="Hypertextovodkaz"/>
                <w:rFonts w:asciiTheme="minorHAnsi" w:hAnsiTheme="minorHAnsi"/>
                <w:noProof/>
                <w:sz w:val="22"/>
                <w:szCs w:val="22"/>
              </w:rPr>
              <w:t>FNKV: Centrální laboratoře FNKV</w:t>
            </w:r>
            <w:r w:rsidR="004241CC" w:rsidRPr="00D0272E">
              <w:rPr>
                <w:rFonts w:asciiTheme="minorHAnsi" w:hAnsiTheme="minorHAnsi"/>
                <w:noProof/>
                <w:webHidden/>
                <w:sz w:val="22"/>
                <w:szCs w:val="22"/>
              </w:rPr>
              <w:tab/>
            </w:r>
            <w:r w:rsidR="004241CC" w:rsidRPr="00D0272E">
              <w:rPr>
                <w:rFonts w:asciiTheme="minorHAnsi" w:hAnsiTheme="minorHAnsi"/>
                <w:noProof/>
                <w:webHidden/>
                <w:sz w:val="22"/>
                <w:szCs w:val="22"/>
              </w:rPr>
              <w:fldChar w:fldCharType="begin"/>
            </w:r>
            <w:r w:rsidR="004241CC" w:rsidRPr="00D0272E">
              <w:rPr>
                <w:rFonts w:asciiTheme="minorHAnsi" w:hAnsiTheme="minorHAnsi"/>
                <w:noProof/>
                <w:webHidden/>
                <w:sz w:val="22"/>
                <w:szCs w:val="22"/>
              </w:rPr>
              <w:instrText xml:space="preserve"> PAGEREF _Toc161853827 \h </w:instrText>
            </w:r>
            <w:r w:rsidR="004241CC" w:rsidRPr="00D0272E">
              <w:rPr>
                <w:rFonts w:asciiTheme="minorHAnsi" w:hAnsiTheme="minorHAnsi"/>
                <w:noProof/>
                <w:webHidden/>
                <w:sz w:val="22"/>
                <w:szCs w:val="22"/>
              </w:rPr>
            </w:r>
            <w:r w:rsidR="004241CC"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3</w:t>
            </w:r>
            <w:r w:rsidR="004241CC"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828" w:history="1">
            <w:r w:rsidRPr="00D0272E">
              <w:rPr>
                <w:rStyle w:val="Hypertextovodkaz"/>
                <w:rFonts w:asciiTheme="minorHAnsi" w:hAnsiTheme="minorHAnsi"/>
                <w:noProof/>
                <w:sz w:val="22"/>
                <w:szCs w:val="22"/>
              </w:rPr>
              <w:t>FNKV: Dermatovenerologická klinika FNKV</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_Toc161853828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3</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829" w:history="1">
            <w:r w:rsidRPr="00D0272E">
              <w:rPr>
                <w:rStyle w:val="Hypertextovodkaz"/>
                <w:rFonts w:asciiTheme="minorHAnsi" w:hAnsiTheme="minorHAnsi"/>
                <w:noProof/>
                <w:sz w:val="22"/>
                <w:szCs w:val="22"/>
              </w:rPr>
              <w:t>FNKV: Gynekologicko-porodnická klinika FNKV</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_Toc161853829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7</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830" w:history="1">
            <w:r w:rsidRPr="00D0272E">
              <w:rPr>
                <w:rStyle w:val="Hypertextovodkaz"/>
                <w:rFonts w:asciiTheme="minorHAnsi" w:hAnsiTheme="minorHAnsi"/>
                <w:noProof/>
                <w:sz w:val="22"/>
                <w:szCs w:val="22"/>
              </w:rPr>
              <w:t>FNKV: Hematologická klinika FNKV</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_Toc161853830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8</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831" w:history="1">
            <w:r w:rsidRPr="00D0272E">
              <w:rPr>
                <w:rStyle w:val="Hypertextovodkaz"/>
                <w:rFonts w:asciiTheme="minorHAnsi" w:hAnsiTheme="minorHAnsi"/>
                <w:noProof/>
                <w:sz w:val="22"/>
                <w:szCs w:val="22"/>
              </w:rPr>
              <w:t>FNKV: Chirurgická klinika FNKV</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_Toc161853831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11</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832" w:history="1">
            <w:r w:rsidRPr="00D0272E">
              <w:rPr>
                <w:rStyle w:val="Hypertextovodkaz"/>
                <w:rFonts w:asciiTheme="minorHAnsi" w:hAnsiTheme="minorHAnsi"/>
                <w:noProof/>
                <w:sz w:val="22"/>
                <w:szCs w:val="22"/>
              </w:rPr>
              <w:t>FNKV: Interní klinika FNKV</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_Toc161853832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18</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833" w:history="1">
            <w:r w:rsidRPr="00D0272E">
              <w:rPr>
                <w:rStyle w:val="Hypertextovodkaz"/>
                <w:rFonts w:asciiTheme="minorHAnsi" w:hAnsiTheme="minorHAnsi"/>
                <w:noProof/>
                <w:sz w:val="22"/>
                <w:szCs w:val="22"/>
              </w:rPr>
              <w:t>FNKV: Kardiochirurgická klinika FNKV</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_Toc161853833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25</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834" w:history="1">
            <w:r w:rsidRPr="00D0272E">
              <w:rPr>
                <w:rStyle w:val="Hypertextovodkaz"/>
                <w:rFonts w:asciiTheme="minorHAnsi" w:hAnsiTheme="minorHAnsi"/>
                <w:noProof/>
                <w:sz w:val="22"/>
                <w:szCs w:val="22"/>
              </w:rPr>
              <w:t>FNKV: Kardiologická klinika FNKV</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_Toc161853834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27</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835" w:history="1">
            <w:r w:rsidRPr="00D0272E">
              <w:rPr>
                <w:rStyle w:val="Hypertextovodkaz"/>
                <w:rFonts w:asciiTheme="minorHAnsi" w:hAnsiTheme="minorHAnsi"/>
                <w:noProof/>
                <w:sz w:val="22"/>
                <w:szCs w:val="22"/>
              </w:rPr>
              <w:t>FNKV: Klinika anesteziologie a resuscitace FNKV</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_Toc161853835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38</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836" w:history="1">
            <w:r w:rsidRPr="00D0272E">
              <w:rPr>
                <w:rStyle w:val="Hypertextovodkaz"/>
                <w:rFonts w:asciiTheme="minorHAnsi" w:hAnsiTheme="minorHAnsi"/>
                <w:noProof/>
                <w:sz w:val="22"/>
                <w:szCs w:val="22"/>
              </w:rPr>
              <w:t>FNKV: Klinika dětí a dorostu FNKV</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_Toc161853836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45</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837" w:history="1">
            <w:r w:rsidRPr="00D0272E">
              <w:rPr>
                <w:rStyle w:val="Hypertextovodkaz"/>
                <w:rFonts w:asciiTheme="minorHAnsi" w:hAnsiTheme="minorHAnsi"/>
                <w:noProof/>
                <w:sz w:val="22"/>
                <w:szCs w:val="22"/>
              </w:rPr>
              <w:t>FNKV: Klinika nukleární medicíny FNKV</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_Toc161853837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48</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838" w:history="1">
            <w:r w:rsidRPr="00D0272E">
              <w:rPr>
                <w:rStyle w:val="Hypertextovodkaz"/>
                <w:rFonts w:asciiTheme="minorHAnsi" w:hAnsiTheme="minorHAnsi"/>
                <w:noProof/>
                <w:sz w:val="22"/>
                <w:szCs w:val="22"/>
              </w:rPr>
              <w:t>FNKV: Klinika plastické chirurgie FNKV</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_Toc161853838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49</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839" w:history="1">
            <w:r w:rsidRPr="00D0272E">
              <w:rPr>
                <w:rStyle w:val="Hypertextovodkaz"/>
                <w:rFonts w:asciiTheme="minorHAnsi" w:hAnsiTheme="minorHAnsi"/>
                <w:noProof/>
                <w:sz w:val="22"/>
                <w:szCs w:val="22"/>
              </w:rPr>
              <w:t>FNKV: Klinika popáleninové medicíny FNKV</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_Toc161853839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51</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840" w:history="1">
            <w:r w:rsidRPr="00D0272E">
              <w:rPr>
                <w:rStyle w:val="Hypertextovodkaz"/>
                <w:rFonts w:asciiTheme="minorHAnsi" w:hAnsiTheme="minorHAnsi"/>
                <w:noProof/>
                <w:sz w:val="22"/>
                <w:szCs w:val="22"/>
              </w:rPr>
              <w:t>FNKV: Klinika pracovního a cestovního lékařství FNKV</w:t>
            </w:r>
            <w:bookmarkStart w:id="2" w:name="_GoBack"/>
            <w:bookmarkEnd w:id="2"/>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_Toc161853840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51</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841" w:history="1">
            <w:r w:rsidRPr="00D0272E">
              <w:rPr>
                <w:rStyle w:val="Hypertextovodkaz"/>
                <w:rFonts w:asciiTheme="minorHAnsi" w:hAnsiTheme="minorHAnsi"/>
                <w:noProof/>
                <w:sz w:val="22"/>
                <w:szCs w:val="22"/>
              </w:rPr>
              <w:t>FNKV: Klinika radiologie a nukleární medicíny FNKV</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_Toc161853841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52</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842" w:history="1">
            <w:r w:rsidRPr="00D0272E">
              <w:rPr>
                <w:rStyle w:val="Hypertextovodkaz"/>
                <w:rFonts w:asciiTheme="minorHAnsi" w:hAnsiTheme="minorHAnsi"/>
                <w:noProof/>
                <w:sz w:val="22"/>
                <w:szCs w:val="22"/>
              </w:rPr>
              <w:t>FNKV: Klinika rehabilitačního lékařství FNKV</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_Toc161853842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53</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843" w:history="1">
            <w:r w:rsidRPr="00D0272E">
              <w:rPr>
                <w:rStyle w:val="Hypertextovodkaz"/>
                <w:rFonts w:asciiTheme="minorHAnsi" w:hAnsiTheme="minorHAnsi"/>
                <w:noProof/>
                <w:sz w:val="22"/>
                <w:szCs w:val="22"/>
              </w:rPr>
              <w:t>FNKV: Léčebna pro dlouhodobě nemocné FNKV</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_Toc161853843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54</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844" w:history="1">
            <w:r w:rsidRPr="00D0272E">
              <w:rPr>
                <w:rStyle w:val="Hypertextovodkaz"/>
                <w:rFonts w:asciiTheme="minorHAnsi" w:hAnsiTheme="minorHAnsi"/>
                <w:noProof/>
                <w:sz w:val="22"/>
                <w:szCs w:val="22"/>
              </w:rPr>
              <w:t>FNKV: Neurochirurgická klinika FNKV</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_Toc161853844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54</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845" w:history="1">
            <w:r w:rsidRPr="00D0272E">
              <w:rPr>
                <w:rStyle w:val="Hypertextovodkaz"/>
                <w:rFonts w:asciiTheme="minorHAnsi" w:hAnsiTheme="minorHAnsi"/>
                <w:noProof/>
                <w:sz w:val="22"/>
                <w:szCs w:val="22"/>
              </w:rPr>
              <w:t>FNKV: Neurologická klinika FNKV</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_Toc161853845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55</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846" w:history="1">
            <w:r w:rsidRPr="00D0272E">
              <w:rPr>
                <w:rStyle w:val="Hypertextovodkaz"/>
                <w:rFonts w:asciiTheme="minorHAnsi" w:hAnsiTheme="minorHAnsi"/>
                <w:noProof/>
                <w:sz w:val="22"/>
                <w:szCs w:val="22"/>
              </w:rPr>
              <w:t>FNKV: Oddělení klinické psychologie FNKV</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_Toc161853846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60</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847" w:history="1">
            <w:r w:rsidRPr="00D0272E">
              <w:rPr>
                <w:rStyle w:val="Hypertextovodkaz"/>
                <w:rFonts w:asciiTheme="minorHAnsi" w:hAnsiTheme="minorHAnsi"/>
                <w:noProof/>
                <w:sz w:val="22"/>
                <w:szCs w:val="22"/>
              </w:rPr>
              <w:t>FNKV: Oftalmologická klinika FNKV</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_Toc161853847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61</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848" w:history="1">
            <w:r w:rsidRPr="00D0272E">
              <w:rPr>
                <w:rStyle w:val="Hypertextovodkaz"/>
                <w:rFonts w:asciiTheme="minorHAnsi" w:hAnsiTheme="minorHAnsi"/>
                <w:noProof/>
                <w:sz w:val="22"/>
                <w:szCs w:val="22"/>
              </w:rPr>
              <w:t>FNKV: Onkologická klinika FNKV</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_Toc161853848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65</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849" w:history="1">
            <w:r w:rsidRPr="00D0272E">
              <w:rPr>
                <w:rStyle w:val="Hypertextovodkaz"/>
                <w:rFonts w:asciiTheme="minorHAnsi" w:hAnsiTheme="minorHAnsi"/>
                <w:noProof/>
                <w:sz w:val="22"/>
                <w:szCs w:val="22"/>
              </w:rPr>
              <w:t>FNKV: Ortopedicko-traumatologická klinika FNKV</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_Toc161853849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69</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850" w:history="1">
            <w:r w:rsidRPr="00D0272E">
              <w:rPr>
                <w:rStyle w:val="Hypertextovodkaz"/>
                <w:rFonts w:asciiTheme="minorHAnsi" w:hAnsiTheme="minorHAnsi"/>
                <w:noProof/>
                <w:sz w:val="22"/>
                <w:szCs w:val="22"/>
              </w:rPr>
              <w:t>FNKV: Otorinolaryngologická klinika FNKV</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_Toc161853850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73</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851" w:history="1">
            <w:r w:rsidRPr="00D0272E">
              <w:rPr>
                <w:rStyle w:val="Hypertextovodkaz"/>
                <w:rFonts w:asciiTheme="minorHAnsi" w:hAnsiTheme="minorHAnsi"/>
                <w:noProof/>
                <w:sz w:val="22"/>
                <w:szCs w:val="22"/>
              </w:rPr>
              <w:t>FNKV: Stomatologická klinika FNKV</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_Toc161853851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76</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852" w:history="1">
            <w:r w:rsidRPr="00D0272E">
              <w:rPr>
                <w:rStyle w:val="Hypertextovodkaz"/>
                <w:rFonts w:asciiTheme="minorHAnsi" w:hAnsiTheme="minorHAnsi"/>
                <w:noProof/>
                <w:sz w:val="22"/>
                <w:szCs w:val="22"/>
              </w:rPr>
              <w:t>FNKV: Transfuzní oddělení FNKV</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_Toc161853852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77</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853" w:history="1">
            <w:r w:rsidRPr="00D0272E">
              <w:rPr>
                <w:rStyle w:val="Hypertextovodkaz"/>
                <w:rFonts w:asciiTheme="minorHAnsi" w:hAnsiTheme="minorHAnsi"/>
                <w:noProof/>
                <w:sz w:val="22"/>
                <w:szCs w:val="22"/>
              </w:rPr>
              <w:t>FNKV: Urologická klinika FNKV</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_Toc161853853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77</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854" w:history="1">
            <w:r w:rsidRPr="00D0272E">
              <w:rPr>
                <w:rStyle w:val="Hypertextovodkaz"/>
                <w:rFonts w:asciiTheme="minorHAnsi" w:hAnsiTheme="minorHAnsi"/>
                <w:noProof/>
                <w:sz w:val="22"/>
                <w:szCs w:val="22"/>
              </w:rPr>
              <w:t>FNKV: Ústav laboratorní diagnostiky FNKV</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_Toc161853854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79</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855" w:history="1">
            <w:r w:rsidRPr="00D0272E">
              <w:rPr>
                <w:rStyle w:val="Hypertextovodkaz"/>
                <w:rFonts w:asciiTheme="minorHAnsi" w:hAnsiTheme="minorHAnsi"/>
                <w:noProof/>
                <w:sz w:val="22"/>
                <w:szCs w:val="22"/>
              </w:rPr>
              <w:t>FNKV: Ústav patologie FNKV</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_Toc161853855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80</w:t>
            </w:r>
            <w:r w:rsidRPr="00D0272E">
              <w:rPr>
                <w:rFonts w:asciiTheme="minorHAnsi" w:hAnsiTheme="minorHAnsi"/>
                <w:noProof/>
                <w:webHidden/>
                <w:sz w:val="22"/>
                <w:szCs w:val="22"/>
              </w:rPr>
              <w:fldChar w:fldCharType="end"/>
            </w:r>
          </w:hyperlink>
        </w:p>
        <w:p w:rsidR="004241CC" w:rsidRDefault="004241CC" w:rsidP="00D0272E">
          <w:pPr>
            <w:pStyle w:val="Obsah3"/>
            <w:tabs>
              <w:tab w:val="right" w:leader="dot" w:pos="9062"/>
            </w:tabs>
            <w:spacing w:after="0"/>
            <w:rPr>
              <w:rStyle w:val="Hypertextovodkaz"/>
              <w:rFonts w:asciiTheme="minorHAnsi" w:hAnsiTheme="minorHAnsi"/>
              <w:noProof/>
              <w:sz w:val="22"/>
              <w:szCs w:val="22"/>
            </w:rPr>
          </w:pPr>
          <w:hyperlink w:anchor="_Toc161853856" w:history="1">
            <w:r w:rsidRPr="00D0272E">
              <w:rPr>
                <w:rStyle w:val="Hypertextovodkaz"/>
                <w:rFonts w:asciiTheme="minorHAnsi" w:hAnsiTheme="minorHAnsi"/>
                <w:noProof/>
                <w:sz w:val="22"/>
                <w:szCs w:val="22"/>
              </w:rPr>
              <w:t>FNKV: Ústav soudního lékařství FNKV</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_Toc161853856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86</w:t>
            </w:r>
            <w:r w:rsidRPr="00D0272E">
              <w:rPr>
                <w:rFonts w:asciiTheme="minorHAnsi" w:hAnsiTheme="minorHAnsi"/>
                <w:noProof/>
                <w:webHidden/>
                <w:sz w:val="22"/>
                <w:szCs w:val="22"/>
              </w:rPr>
              <w:fldChar w:fldCharType="end"/>
            </w:r>
          </w:hyperlink>
        </w:p>
        <w:p w:rsidR="00D0272E" w:rsidRPr="00D0272E" w:rsidRDefault="00D0272E" w:rsidP="00D0272E">
          <w:pPr>
            <w:rPr>
              <w:noProof/>
            </w:rPr>
          </w:pPr>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857" w:history="1">
            <w:r w:rsidRPr="00D0272E">
              <w:rPr>
                <w:rStyle w:val="Hypertextovodkaz"/>
                <w:rFonts w:asciiTheme="minorHAnsi" w:hAnsiTheme="minorHAnsi"/>
                <w:noProof/>
                <w:sz w:val="22"/>
                <w:szCs w:val="22"/>
              </w:rPr>
              <w:t>3.LF: Dermatovenerologická klinika 3. LF UK a FNKV</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_Toc161853857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86</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858" w:history="1">
            <w:r w:rsidRPr="00D0272E">
              <w:rPr>
                <w:rStyle w:val="Hypertextovodkaz"/>
                <w:rFonts w:asciiTheme="minorHAnsi" w:hAnsiTheme="minorHAnsi"/>
                <w:noProof/>
                <w:sz w:val="22"/>
                <w:szCs w:val="22"/>
              </w:rPr>
              <w:t>3.LF: Gynekologicko-porodnická klinika 3. LF UK a FNKV</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_Toc161853858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91</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859" w:history="1">
            <w:r w:rsidRPr="00D0272E">
              <w:rPr>
                <w:rStyle w:val="Hypertextovodkaz"/>
                <w:rFonts w:asciiTheme="minorHAnsi" w:hAnsiTheme="minorHAnsi"/>
                <w:noProof/>
                <w:sz w:val="22"/>
                <w:szCs w:val="22"/>
              </w:rPr>
              <w:t>3.LF: Hematologická klinika 3. LF UK a FNKV</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_Toc161853859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92</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860" w:history="1">
            <w:r w:rsidRPr="00D0272E">
              <w:rPr>
                <w:rStyle w:val="Hypertextovodkaz"/>
                <w:rFonts w:asciiTheme="minorHAnsi" w:hAnsiTheme="minorHAnsi"/>
                <w:noProof/>
                <w:sz w:val="22"/>
                <w:szCs w:val="22"/>
              </w:rPr>
              <w:t>3.LF: Chirurgická klinika 3. LF UK a FNKV</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_Toc161853860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95</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861" w:history="1">
            <w:r w:rsidRPr="00D0272E">
              <w:rPr>
                <w:rStyle w:val="Hypertextovodkaz"/>
                <w:rFonts w:asciiTheme="minorHAnsi" w:hAnsiTheme="minorHAnsi"/>
                <w:noProof/>
                <w:sz w:val="22"/>
                <w:szCs w:val="22"/>
              </w:rPr>
              <w:t>3.LF: Interní klinika 3. LF UK a FNKV</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_Toc161853861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102</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862" w:history="1">
            <w:r w:rsidRPr="00D0272E">
              <w:rPr>
                <w:rStyle w:val="Hypertextovodkaz"/>
                <w:rFonts w:asciiTheme="minorHAnsi" w:hAnsiTheme="minorHAnsi"/>
                <w:noProof/>
                <w:sz w:val="22"/>
                <w:szCs w:val="22"/>
              </w:rPr>
              <w:t>3.LF: Interní klinika 3. LF UK a FTN</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_Toc161853862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112</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863" w:history="1">
            <w:r w:rsidRPr="00D0272E">
              <w:rPr>
                <w:rStyle w:val="Hypertextovodkaz"/>
                <w:rFonts w:asciiTheme="minorHAnsi" w:hAnsiTheme="minorHAnsi"/>
                <w:noProof/>
                <w:sz w:val="22"/>
                <w:szCs w:val="22"/>
              </w:rPr>
              <w:t>3.LF: Kabinet dějin lékařství 3. LF UK</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_Toc161853863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114</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864" w:history="1">
            <w:r w:rsidRPr="00D0272E">
              <w:rPr>
                <w:rStyle w:val="Hypertextovodkaz"/>
                <w:rFonts w:asciiTheme="minorHAnsi" w:hAnsiTheme="minorHAnsi"/>
                <w:noProof/>
                <w:sz w:val="22"/>
                <w:szCs w:val="22"/>
              </w:rPr>
              <w:t>3.LF: Kabinet praktického lékařství 3. LF UK</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_Toc161853864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114</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865" w:history="1">
            <w:r w:rsidRPr="00D0272E">
              <w:rPr>
                <w:rStyle w:val="Hypertextovodkaz"/>
                <w:rFonts w:asciiTheme="minorHAnsi" w:hAnsiTheme="minorHAnsi"/>
                <w:noProof/>
                <w:sz w:val="22"/>
                <w:szCs w:val="22"/>
              </w:rPr>
              <w:t>3.LF: Kabinet veřejného zdravotnictví 3. LF UK</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_Toc161853865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114</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866" w:history="1">
            <w:r w:rsidRPr="00D0272E">
              <w:rPr>
                <w:rStyle w:val="Hypertextovodkaz"/>
                <w:rFonts w:asciiTheme="minorHAnsi" w:hAnsiTheme="minorHAnsi"/>
                <w:noProof/>
                <w:sz w:val="22"/>
                <w:szCs w:val="22"/>
              </w:rPr>
              <w:t>3.LF: Kardiochirurgická klinika 3. LF UK a FNKV</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_Toc161853866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115</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867" w:history="1">
            <w:r w:rsidRPr="00D0272E">
              <w:rPr>
                <w:rStyle w:val="Hypertextovodkaz"/>
                <w:rFonts w:asciiTheme="minorHAnsi" w:hAnsiTheme="minorHAnsi"/>
                <w:noProof/>
                <w:sz w:val="22"/>
                <w:szCs w:val="22"/>
              </w:rPr>
              <w:t>3.LF: Kardiologická klinika 3. LF UK a FNKV</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_Toc161853867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117</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868" w:history="1">
            <w:r w:rsidRPr="00D0272E">
              <w:rPr>
                <w:rStyle w:val="Hypertextovodkaz"/>
                <w:rFonts w:asciiTheme="minorHAnsi" w:hAnsiTheme="minorHAnsi"/>
                <w:noProof/>
                <w:sz w:val="22"/>
                <w:szCs w:val="22"/>
              </w:rPr>
              <w:t>3.LF: Klinika anesteziologie a resuscitace 3. LF UK a FNKV</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_Toc161853868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129</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869" w:history="1">
            <w:r w:rsidRPr="00D0272E">
              <w:rPr>
                <w:rStyle w:val="Hypertextovodkaz"/>
                <w:rFonts w:asciiTheme="minorHAnsi" w:hAnsiTheme="minorHAnsi"/>
                <w:noProof/>
                <w:sz w:val="22"/>
                <w:szCs w:val="22"/>
              </w:rPr>
              <w:t>3.LF: Klinika dětí a dorostu 3. LF UK a FNKV</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_Toc161853869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137</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870" w:history="1">
            <w:r w:rsidRPr="00D0272E">
              <w:rPr>
                <w:rStyle w:val="Hypertextovodkaz"/>
                <w:rFonts w:asciiTheme="minorHAnsi" w:hAnsiTheme="minorHAnsi"/>
                <w:noProof/>
                <w:sz w:val="22"/>
                <w:szCs w:val="22"/>
              </w:rPr>
              <w:t>3.LF: Klinika dětské chirurgie a traumatologie 3. LF UK a FTN</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_Toc161853870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141</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871" w:history="1">
            <w:r w:rsidRPr="00D0272E">
              <w:rPr>
                <w:rStyle w:val="Hypertextovodkaz"/>
                <w:rFonts w:asciiTheme="minorHAnsi" w:hAnsiTheme="minorHAnsi"/>
                <w:noProof/>
                <w:sz w:val="22"/>
                <w:szCs w:val="22"/>
              </w:rPr>
              <w:t>3.LF: Klinika hrudní chirurgie 3. LF UK a FTN</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_Toc161853871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143</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872" w:history="1">
            <w:r w:rsidRPr="00D0272E">
              <w:rPr>
                <w:rStyle w:val="Hypertextovodkaz"/>
                <w:rFonts w:asciiTheme="minorHAnsi" w:hAnsiTheme="minorHAnsi"/>
                <w:noProof/>
                <w:sz w:val="22"/>
                <w:szCs w:val="22"/>
              </w:rPr>
              <w:t>3.LF: Klinika infekčních nemocí 3. LF UK a FNB</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_Toc161853872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143</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873" w:history="1">
            <w:r w:rsidRPr="00D0272E">
              <w:rPr>
                <w:rStyle w:val="Hypertextovodkaz"/>
                <w:rFonts w:asciiTheme="minorHAnsi" w:hAnsiTheme="minorHAnsi"/>
                <w:noProof/>
                <w:sz w:val="22"/>
                <w:szCs w:val="22"/>
              </w:rPr>
              <w:t>3.LF: Klinika otorinolaryngologická 3. LF UK a FNKV</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_Toc161853873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145</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874" w:history="1">
            <w:r w:rsidRPr="00D0272E">
              <w:rPr>
                <w:rStyle w:val="Hypertextovodkaz"/>
                <w:rFonts w:asciiTheme="minorHAnsi" w:hAnsiTheme="minorHAnsi"/>
                <w:noProof/>
                <w:sz w:val="22"/>
                <w:szCs w:val="22"/>
              </w:rPr>
              <w:t>3.LF: Klinika otorinolaryngologie a maxilofaciální chirurgie 3. LF UK a ÚVN</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_Toc161853874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147</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875" w:history="1">
            <w:r w:rsidRPr="00D0272E">
              <w:rPr>
                <w:rStyle w:val="Hypertextovodkaz"/>
                <w:rFonts w:asciiTheme="minorHAnsi" w:hAnsiTheme="minorHAnsi"/>
                <w:noProof/>
                <w:sz w:val="22"/>
                <w:szCs w:val="22"/>
              </w:rPr>
              <w:t>3.LF: Klinika plastické chirurgie 3. LF UK a FNKV</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_Toc161853875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149</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876" w:history="1">
            <w:r w:rsidRPr="00D0272E">
              <w:rPr>
                <w:rStyle w:val="Hypertextovodkaz"/>
                <w:rFonts w:asciiTheme="minorHAnsi" w:hAnsiTheme="minorHAnsi"/>
                <w:noProof/>
                <w:sz w:val="22"/>
                <w:szCs w:val="22"/>
              </w:rPr>
              <w:t>3.LF: Klinika pneumologie 3. LF UK a FNB</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_Toc161853876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151</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877" w:history="1">
            <w:r w:rsidRPr="00D0272E">
              <w:rPr>
                <w:rStyle w:val="Hypertextovodkaz"/>
                <w:rFonts w:asciiTheme="minorHAnsi" w:hAnsiTheme="minorHAnsi"/>
                <w:noProof/>
                <w:sz w:val="22"/>
                <w:szCs w:val="22"/>
              </w:rPr>
              <w:t>3.LF: Klinika popáleninové medicíny 3. LF UK a FNKV</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_Toc161853877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154</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878" w:history="1">
            <w:r w:rsidRPr="00D0272E">
              <w:rPr>
                <w:rStyle w:val="Hypertextovodkaz"/>
                <w:rFonts w:asciiTheme="minorHAnsi" w:hAnsiTheme="minorHAnsi"/>
                <w:noProof/>
                <w:sz w:val="22"/>
                <w:szCs w:val="22"/>
              </w:rPr>
              <w:t>3.LF: Klinika pracovního a cestovního lékařství 3. LF UK a FNKV</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_Toc161853878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154</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879" w:history="1">
            <w:r w:rsidRPr="00D0272E">
              <w:rPr>
                <w:rStyle w:val="Hypertextovodkaz"/>
                <w:rFonts w:asciiTheme="minorHAnsi" w:hAnsiTheme="minorHAnsi"/>
                <w:noProof/>
                <w:sz w:val="22"/>
                <w:szCs w:val="22"/>
              </w:rPr>
              <w:t>3.LF: Klinika psychiatrie a lékařské psychologie 3. LF UK a NÚDZ</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_Toc161853879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155</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880" w:history="1">
            <w:r w:rsidRPr="00D0272E">
              <w:rPr>
                <w:rStyle w:val="Hypertextovodkaz"/>
                <w:rFonts w:asciiTheme="minorHAnsi" w:hAnsiTheme="minorHAnsi"/>
                <w:noProof/>
                <w:sz w:val="22"/>
                <w:szCs w:val="22"/>
              </w:rPr>
              <w:t>3.LF: Klinika radiologie a nukleární medicíny 3. LF UK a FNKV</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_Toc161853880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168</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881" w:history="1">
            <w:r w:rsidRPr="00D0272E">
              <w:rPr>
                <w:rStyle w:val="Hypertextovodkaz"/>
                <w:rFonts w:asciiTheme="minorHAnsi" w:hAnsiTheme="minorHAnsi"/>
                <w:noProof/>
                <w:sz w:val="22"/>
                <w:szCs w:val="22"/>
              </w:rPr>
              <w:t>3.LF: Klinika rehabilitačního lékařství 3. LF UK a FNKV</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_Toc161853881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170</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882" w:history="1">
            <w:r w:rsidRPr="00D0272E">
              <w:rPr>
                <w:rStyle w:val="Hypertextovodkaz"/>
                <w:rFonts w:asciiTheme="minorHAnsi" w:hAnsiTheme="minorHAnsi"/>
                <w:noProof/>
                <w:sz w:val="22"/>
                <w:szCs w:val="22"/>
              </w:rPr>
              <w:t>3.LF: Klinika revmatologie a rehabilitace 3. LF UK a FTN</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_Toc161853882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172</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883" w:history="1">
            <w:r w:rsidRPr="00D0272E">
              <w:rPr>
                <w:rStyle w:val="Hypertextovodkaz"/>
                <w:rFonts w:asciiTheme="minorHAnsi" w:hAnsiTheme="minorHAnsi"/>
                <w:noProof/>
                <w:sz w:val="22"/>
                <w:szCs w:val="22"/>
              </w:rPr>
              <w:t>3.LF: Neurochirurgická klinika 3. LF UK a FNKV</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_Toc161853883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173</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884" w:history="1">
            <w:r w:rsidRPr="00D0272E">
              <w:rPr>
                <w:rStyle w:val="Hypertextovodkaz"/>
                <w:rFonts w:asciiTheme="minorHAnsi" w:hAnsiTheme="minorHAnsi"/>
                <w:noProof/>
                <w:sz w:val="22"/>
                <w:szCs w:val="22"/>
              </w:rPr>
              <w:t>3.LF: Neurologická klinika 3. LF UK a FNKV</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_Toc161853884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174</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885" w:history="1">
            <w:r w:rsidRPr="00D0272E">
              <w:rPr>
                <w:rStyle w:val="Hypertextovodkaz"/>
                <w:rFonts w:asciiTheme="minorHAnsi" w:hAnsiTheme="minorHAnsi"/>
                <w:noProof/>
                <w:sz w:val="22"/>
                <w:szCs w:val="22"/>
              </w:rPr>
              <w:t>3.LF: Neurologická klinika 3. LF UK a FTN</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_Toc161853885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179</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886" w:history="1">
            <w:r w:rsidRPr="00D0272E">
              <w:rPr>
                <w:rStyle w:val="Hypertextovodkaz"/>
                <w:rFonts w:asciiTheme="minorHAnsi" w:hAnsiTheme="minorHAnsi"/>
                <w:noProof/>
                <w:sz w:val="22"/>
                <w:szCs w:val="22"/>
              </w:rPr>
              <w:t>3.LF: Oftalmologická klinika 3. LF UK a FNKV</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_Toc161853886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180</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887" w:history="1">
            <w:r w:rsidRPr="00D0272E">
              <w:rPr>
                <w:rStyle w:val="Hypertextovodkaz"/>
                <w:rFonts w:asciiTheme="minorHAnsi" w:hAnsiTheme="minorHAnsi"/>
                <w:noProof/>
                <w:sz w:val="22"/>
                <w:szCs w:val="22"/>
              </w:rPr>
              <w:t>3.LF: Onkologická klinika 3. LF UK a FNKV</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_Toc161853887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184</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888" w:history="1">
            <w:r w:rsidRPr="00D0272E">
              <w:rPr>
                <w:rStyle w:val="Hypertextovodkaz"/>
                <w:rFonts w:asciiTheme="minorHAnsi" w:hAnsiTheme="minorHAnsi"/>
                <w:noProof/>
                <w:sz w:val="22"/>
                <w:szCs w:val="22"/>
              </w:rPr>
              <w:t>3.LF: Ortopedicko-traumatologická klinika 3. LF UK a FNKV</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_Toc161853888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187</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889" w:history="1">
            <w:r w:rsidRPr="00D0272E">
              <w:rPr>
                <w:rStyle w:val="Hypertextovodkaz"/>
                <w:rFonts w:asciiTheme="minorHAnsi" w:hAnsiTheme="minorHAnsi"/>
                <w:noProof/>
                <w:sz w:val="22"/>
                <w:szCs w:val="22"/>
              </w:rPr>
              <w:t>3.LF: Stomatologická klinika 3. LF UK a FNKV</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_Toc161853889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192</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890" w:history="1">
            <w:r w:rsidRPr="00D0272E">
              <w:rPr>
                <w:rStyle w:val="Hypertextovodkaz"/>
                <w:rFonts w:asciiTheme="minorHAnsi" w:hAnsiTheme="minorHAnsi"/>
                <w:noProof/>
                <w:sz w:val="22"/>
                <w:szCs w:val="22"/>
              </w:rPr>
              <w:t>3.LF: Středisko vědeckých informací</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_Toc161853890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193</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891" w:history="1">
            <w:r w:rsidRPr="00D0272E">
              <w:rPr>
                <w:rStyle w:val="Hypertextovodkaz"/>
                <w:rFonts w:asciiTheme="minorHAnsi" w:hAnsiTheme="minorHAnsi"/>
                <w:noProof/>
                <w:sz w:val="22"/>
                <w:szCs w:val="22"/>
              </w:rPr>
              <w:t>3.LF: Urologická klinika 3. LF UK a FNKV</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_Toc161853891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194</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892" w:history="1">
            <w:r w:rsidRPr="00D0272E">
              <w:rPr>
                <w:rStyle w:val="Hypertextovodkaz"/>
                <w:rFonts w:asciiTheme="minorHAnsi" w:hAnsiTheme="minorHAnsi"/>
                <w:noProof/>
                <w:sz w:val="22"/>
                <w:szCs w:val="22"/>
              </w:rPr>
              <w:t>3.LF: Urologická klinika 3. LF UK a FTN</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_Toc161853892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196</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893" w:history="1">
            <w:r w:rsidRPr="00D0272E">
              <w:rPr>
                <w:rStyle w:val="Hypertextovodkaz"/>
                <w:rFonts w:asciiTheme="minorHAnsi" w:hAnsiTheme="minorHAnsi"/>
                <w:noProof/>
                <w:sz w:val="22"/>
                <w:szCs w:val="22"/>
              </w:rPr>
              <w:t>3.LF: Ústav anatomie 3. LF UK</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_Toc161853893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197</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894" w:history="1">
            <w:r w:rsidRPr="00D0272E">
              <w:rPr>
                <w:rStyle w:val="Hypertextovodkaz"/>
                <w:rFonts w:asciiTheme="minorHAnsi" w:hAnsiTheme="minorHAnsi"/>
                <w:noProof/>
                <w:sz w:val="22"/>
                <w:szCs w:val="22"/>
              </w:rPr>
              <w:t>3.LF: Ústav biochemie, buněčné a molekulární biologie 3. LF UK</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_Toc161853894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200</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895" w:history="1">
            <w:r w:rsidRPr="00D0272E">
              <w:rPr>
                <w:rStyle w:val="Hypertextovodkaz"/>
                <w:rFonts w:asciiTheme="minorHAnsi" w:hAnsiTheme="minorHAnsi"/>
                <w:noProof/>
                <w:sz w:val="22"/>
                <w:szCs w:val="22"/>
              </w:rPr>
              <w:t>3.LF: Ústav epidemiologie a biostatistiky 3. LF UK</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_Toc161853895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202</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896" w:history="1">
            <w:r w:rsidRPr="00D0272E">
              <w:rPr>
                <w:rStyle w:val="Hypertextovodkaz"/>
                <w:rFonts w:asciiTheme="minorHAnsi" w:hAnsiTheme="minorHAnsi"/>
                <w:noProof/>
                <w:sz w:val="22"/>
                <w:szCs w:val="22"/>
              </w:rPr>
              <w:t>3.LF: Ústav etiky a humanitních studií 3. LF UK</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_Toc161853896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204</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897" w:history="1">
            <w:r w:rsidRPr="00D0272E">
              <w:rPr>
                <w:rStyle w:val="Hypertextovodkaz"/>
                <w:rFonts w:asciiTheme="minorHAnsi" w:hAnsiTheme="minorHAnsi"/>
                <w:noProof/>
                <w:sz w:val="22"/>
                <w:szCs w:val="22"/>
              </w:rPr>
              <w:t>3.LF: Ústav farmakologie 3. LF UK</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_Toc161853897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206</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898" w:history="1">
            <w:r w:rsidRPr="00D0272E">
              <w:rPr>
                <w:rStyle w:val="Hypertextovodkaz"/>
                <w:rFonts w:asciiTheme="minorHAnsi" w:hAnsiTheme="minorHAnsi"/>
                <w:noProof/>
                <w:sz w:val="22"/>
                <w:szCs w:val="22"/>
              </w:rPr>
              <w:t>3.LF: Ústav fyziologie 3. LF UK</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_Toc161853898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207</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899" w:history="1">
            <w:r w:rsidRPr="00D0272E">
              <w:rPr>
                <w:rStyle w:val="Hypertextovodkaz"/>
                <w:rFonts w:asciiTheme="minorHAnsi" w:hAnsiTheme="minorHAnsi"/>
                <w:noProof/>
                <w:sz w:val="22"/>
                <w:szCs w:val="22"/>
              </w:rPr>
              <w:t>3.LF: Ústav histologie a embryologie 3. LF UK</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_Toc161853899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209</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900" w:history="1">
            <w:r w:rsidRPr="00D0272E">
              <w:rPr>
                <w:rStyle w:val="Hypertextovodkaz"/>
                <w:rFonts w:asciiTheme="minorHAnsi" w:hAnsiTheme="minorHAnsi"/>
                <w:noProof/>
                <w:sz w:val="22"/>
                <w:szCs w:val="22"/>
              </w:rPr>
              <w:t>3.LF: Ústav hygieny 3. LF UK</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_Toc161853900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210</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901" w:history="1">
            <w:r w:rsidRPr="00D0272E">
              <w:rPr>
                <w:rStyle w:val="Hypertextovodkaz"/>
                <w:rFonts w:asciiTheme="minorHAnsi" w:hAnsiTheme="minorHAnsi"/>
                <w:noProof/>
                <w:sz w:val="22"/>
                <w:szCs w:val="22"/>
              </w:rPr>
              <w:t>3.LF: Ústav imunologie a klinické biochemie 3. LF UK</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_Toc161853901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213</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902" w:history="1">
            <w:r w:rsidRPr="00D0272E">
              <w:rPr>
                <w:rStyle w:val="Hypertextovodkaz"/>
                <w:rFonts w:asciiTheme="minorHAnsi" w:hAnsiTheme="minorHAnsi"/>
                <w:noProof/>
                <w:sz w:val="22"/>
                <w:szCs w:val="22"/>
              </w:rPr>
              <w:t>3.LF: Ústav jazyků a lékařské terminologie 3. LF UK</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_Toc161853902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214</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903" w:history="1">
            <w:r w:rsidRPr="00D0272E">
              <w:rPr>
                <w:rStyle w:val="Hypertextovodkaz"/>
                <w:rFonts w:asciiTheme="minorHAnsi" w:hAnsiTheme="minorHAnsi"/>
                <w:noProof/>
                <w:sz w:val="22"/>
                <w:szCs w:val="22"/>
              </w:rPr>
              <w:t>3.LF: Ústav lékařské biofyziky a lékařské informatiky 3. LF UK</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_Toc161853903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215</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904" w:history="1">
            <w:r w:rsidRPr="00D0272E">
              <w:rPr>
                <w:rStyle w:val="Hypertextovodkaz"/>
                <w:rFonts w:asciiTheme="minorHAnsi" w:hAnsiTheme="minorHAnsi"/>
                <w:noProof/>
                <w:sz w:val="22"/>
                <w:szCs w:val="22"/>
              </w:rPr>
              <w:t>3.LF: Ústav lékařské genetiky 3. LF UK</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_Toc161853904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217</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905" w:history="1">
            <w:r w:rsidRPr="00D0272E">
              <w:rPr>
                <w:rStyle w:val="Hypertextovodkaz"/>
                <w:rFonts w:asciiTheme="minorHAnsi" w:hAnsiTheme="minorHAnsi"/>
                <w:noProof/>
                <w:sz w:val="22"/>
                <w:szCs w:val="22"/>
              </w:rPr>
              <w:t>3.LF: Ústav mikrobiologie 3. LF UK, FNKV a SZÚ</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_Toc161853905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218</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906" w:history="1">
            <w:r w:rsidRPr="00D0272E">
              <w:rPr>
                <w:rStyle w:val="Hypertextovodkaz"/>
                <w:rFonts w:asciiTheme="minorHAnsi" w:hAnsiTheme="minorHAnsi"/>
                <w:noProof/>
                <w:sz w:val="22"/>
                <w:szCs w:val="22"/>
              </w:rPr>
              <w:t>3.LF: Ústav ošetřovatelství 3. LF UK</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_Toc161853906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220</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907" w:history="1">
            <w:r w:rsidRPr="00D0272E">
              <w:rPr>
                <w:rStyle w:val="Hypertextovodkaz"/>
                <w:rFonts w:asciiTheme="minorHAnsi" w:hAnsiTheme="minorHAnsi"/>
                <w:noProof/>
                <w:sz w:val="22"/>
                <w:szCs w:val="22"/>
              </w:rPr>
              <w:t>3.LF: Ústav patofyziologie 3. LF UK</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_Toc161853907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220</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908" w:history="1">
            <w:r w:rsidRPr="00D0272E">
              <w:rPr>
                <w:rStyle w:val="Hypertextovodkaz"/>
                <w:rFonts w:asciiTheme="minorHAnsi" w:hAnsiTheme="minorHAnsi"/>
                <w:noProof/>
                <w:sz w:val="22"/>
                <w:szCs w:val="22"/>
              </w:rPr>
              <w:t>3.LF: Ústav patologie a molekulární medicíny 3. LF UK a FTN</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_Toc161853908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223</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909" w:history="1">
            <w:r w:rsidRPr="00D0272E">
              <w:rPr>
                <w:rStyle w:val="Hypertextovodkaz"/>
                <w:rFonts w:asciiTheme="minorHAnsi" w:hAnsiTheme="minorHAnsi"/>
                <w:noProof/>
                <w:sz w:val="22"/>
                <w:szCs w:val="22"/>
              </w:rPr>
              <w:t>3.LF: Ústav patologie 3. LF UK a FNKV</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_Toc161853909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229</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910" w:history="1">
            <w:r w:rsidRPr="00D0272E">
              <w:rPr>
                <w:rStyle w:val="Hypertextovodkaz"/>
                <w:rFonts w:asciiTheme="minorHAnsi" w:hAnsiTheme="minorHAnsi"/>
                <w:noProof/>
                <w:sz w:val="22"/>
                <w:szCs w:val="22"/>
              </w:rPr>
              <w:t>3.LF: Ústav pro péči o matku a dítě</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_Toc161853910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236</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911" w:history="1">
            <w:r w:rsidRPr="00D0272E">
              <w:rPr>
                <w:rStyle w:val="Hypertextovodkaz"/>
                <w:rFonts w:asciiTheme="minorHAnsi" w:hAnsiTheme="minorHAnsi"/>
                <w:noProof/>
                <w:sz w:val="22"/>
                <w:szCs w:val="22"/>
              </w:rPr>
              <w:t>3.LF: Ústav soudního lékařství 3. LF UK a FNKV</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_Toc161853911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242</w:t>
            </w:r>
            <w:r w:rsidRPr="00D0272E">
              <w:rPr>
                <w:rFonts w:asciiTheme="minorHAnsi" w:hAnsiTheme="minorHAnsi"/>
                <w:noProof/>
                <w:webHidden/>
                <w:sz w:val="22"/>
                <w:szCs w:val="22"/>
              </w:rPr>
              <w:fldChar w:fldCharType="end"/>
            </w:r>
          </w:hyperlink>
        </w:p>
        <w:p w:rsidR="004241CC" w:rsidRPr="00D0272E" w:rsidRDefault="004241CC" w:rsidP="00D0272E">
          <w:pPr>
            <w:pStyle w:val="Obsah3"/>
            <w:tabs>
              <w:tab w:val="right" w:leader="dot" w:pos="9062"/>
            </w:tabs>
            <w:spacing w:after="0"/>
            <w:rPr>
              <w:rFonts w:asciiTheme="minorHAnsi" w:hAnsiTheme="minorHAnsi" w:cstheme="minorBidi"/>
              <w:noProof/>
              <w:sz w:val="22"/>
              <w:szCs w:val="22"/>
            </w:rPr>
          </w:pPr>
          <w:hyperlink w:anchor="_Toc161853912" w:history="1">
            <w:r w:rsidRPr="00D0272E">
              <w:rPr>
                <w:rStyle w:val="Hypertextovodkaz"/>
                <w:rFonts w:asciiTheme="minorHAnsi" w:hAnsiTheme="minorHAnsi"/>
                <w:noProof/>
                <w:sz w:val="22"/>
                <w:szCs w:val="22"/>
              </w:rPr>
              <w:t>3.LF: Výpočetní středisko</w:t>
            </w:r>
            <w:r w:rsidRPr="00D0272E">
              <w:rPr>
                <w:rFonts w:asciiTheme="minorHAnsi" w:hAnsiTheme="minorHAnsi"/>
                <w:noProof/>
                <w:webHidden/>
                <w:sz w:val="22"/>
                <w:szCs w:val="22"/>
              </w:rPr>
              <w:tab/>
            </w:r>
            <w:r w:rsidRPr="00D0272E">
              <w:rPr>
                <w:rFonts w:asciiTheme="minorHAnsi" w:hAnsiTheme="minorHAnsi"/>
                <w:noProof/>
                <w:webHidden/>
                <w:sz w:val="22"/>
                <w:szCs w:val="22"/>
              </w:rPr>
              <w:fldChar w:fldCharType="begin"/>
            </w:r>
            <w:r w:rsidRPr="00D0272E">
              <w:rPr>
                <w:rFonts w:asciiTheme="minorHAnsi" w:hAnsiTheme="minorHAnsi"/>
                <w:noProof/>
                <w:webHidden/>
                <w:sz w:val="22"/>
                <w:szCs w:val="22"/>
              </w:rPr>
              <w:instrText xml:space="preserve"> PAGEREF _Toc161853912 \h </w:instrText>
            </w:r>
            <w:r w:rsidRPr="00D0272E">
              <w:rPr>
                <w:rFonts w:asciiTheme="minorHAnsi" w:hAnsiTheme="minorHAnsi"/>
                <w:noProof/>
                <w:webHidden/>
                <w:sz w:val="22"/>
                <w:szCs w:val="22"/>
              </w:rPr>
            </w:r>
            <w:r w:rsidRPr="00D0272E">
              <w:rPr>
                <w:rFonts w:asciiTheme="minorHAnsi" w:hAnsiTheme="minorHAnsi"/>
                <w:noProof/>
                <w:webHidden/>
                <w:sz w:val="22"/>
                <w:szCs w:val="22"/>
              </w:rPr>
              <w:fldChar w:fldCharType="separate"/>
            </w:r>
            <w:r w:rsidR="00D0272E">
              <w:rPr>
                <w:rFonts w:asciiTheme="minorHAnsi" w:hAnsiTheme="minorHAnsi"/>
                <w:noProof/>
                <w:webHidden/>
                <w:sz w:val="22"/>
                <w:szCs w:val="22"/>
              </w:rPr>
              <w:t>243</w:t>
            </w:r>
            <w:r w:rsidRPr="00D0272E">
              <w:rPr>
                <w:rFonts w:asciiTheme="minorHAnsi" w:hAnsiTheme="minorHAnsi"/>
                <w:noProof/>
                <w:webHidden/>
                <w:sz w:val="22"/>
                <w:szCs w:val="22"/>
              </w:rPr>
              <w:fldChar w:fldCharType="end"/>
            </w:r>
          </w:hyperlink>
        </w:p>
        <w:p w:rsidR="00492008" w:rsidRDefault="00492008">
          <w:r>
            <w:rPr>
              <w:b/>
              <w:bCs/>
            </w:rPr>
            <w:fldChar w:fldCharType="end"/>
          </w:r>
        </w:p>
      </w:sdtContent>
    </w:sdt>
    <w:p w:rsidR="00D0272E" w:rsidRDefault="00D0272E" w:rsidP="002C18F0">
      <w:pPr>
        <w:pStyle w:val="Nadpis3"/>
        <w:divId w:val="1075007460"/>
      </w:pPr>
      <w:bookmarkStart w:id="3" w:name="_Toc161853827"/>
    </w:p>
    <w:p w:rsidR="008E1591" w:rsidRPr="002C18F0" w:rsidRDefault="008E1591" w:rsidP="002C18F0">
      <w:pPr>
        <w:pStyle w:val="Nadpis3"/>
        <w:divId w:val="1075007460"/>
      </w:pPr>
      <w:r w:rsidRPr="002C18F0">
        <w:lastRenderedPageBreak/>
        <w:t>FNKV: Centrální laboratoře FNKV</w:t>
      </w:r>
      <w:bookmarkEnd w:id="3"/>
    </w:p>
    <w:p w:rsidR="008E1591" w:rsidRPr="002C18F0" w:rsidRDefault="008E1591" w:rsidP="002C18F0">
      <w:pPr>
        <w:pStyle w:val="Nadpis4"/>
        <w:divId w:val="1075007460"/>
      </w:pPr>
      <w:r w:rsidRPr="002C18F0">
        <w:t>A01. Články v časopisech s IF</w:t>
      </w:r>
    </w:p>
    <w:p w:rsidR="002C18F0" w:rsidRDefault="008E1591">
      <w:pPr>
        <w:divId w:val="111945250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BAČOVÁ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Barbora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3.LF/HEMAT, FNKV/CLAB_FN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KOHÚTOVÁ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Zuzana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3.LF/HEMAT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ZUBATÁ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3.LF/HEMAT, FNKV/HEMAT_FN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GAHEROVÁ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Ľubica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3.LF/HEMAT, FNKV/HEMAT_FN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KUČERA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3.LF/UIMUN</w:t>
      </w:r>
      <w:r w:rsidRPr="002C18F0">
        <w:rPr>
          <w:rFonts w:asciiTheme="minorHAnsi" w:eastAsia="Times New Roman" w:hAnsiTheme="minorHAnsi" w:cstheme="minorHAnsi"/>
          <w:sz w:val="22"/>
          <w:szCs w:val="22"/>
        </w:rPr>
        <w:t xml:space="preserve">); HEIZER, Tomáš; MIKEŠOVÁ, Marcela; KAREL, Tomáš; </w:t>
      </w:r>
      <w:r w:rsidRPr="002C18F0">
        <w:rPr>
          <w:rFonts w:asciiTheme="minorHAnsi" w:eastAsia="Times New Roman" w:hAnsiTheme="minorHAnsi" w:cstheme="minorHAnsi"/>
          <w:b/>
          <w:bCs/>
          <w:sz w:val="22"/>
          <w:szCs w:val="22"/>
        </w:rPr>
        <w:t>NOVÁK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3.LF/UIMUN, FNKV/HEMAT_FN</w:t>
      </w:r>
      <w:r w:rsidRPr="002C18F0">
        <w:rPr>
          <w:rFonts w:asciiTheme="minorHAnsi" w:eastAsia="Times New Roman" w:hAnsiTheme="minorHAnsi" w:cstheme="minorHAnsi"/>
          <w:sz w:val="22"/>
          <w:szCs w:val="22"/>
        </w:rPr>
        <w:t xml:space="preserve">): </w:t>
      </w:r>
    </w:p>
    <w:p w:rsidR="002C18F0" w:rsidRDefault="008E1591">
      <w:pPr>
        <w:divId w:val="111945250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Cellular and humoral immune response to SARS-CoV-2 mRNA vaccines in patients treated with either Ibrutinib or Rituximab. </w:t>
      </w:r>
    </w:p>
    <w:p w:rsidR="002C18F0" w:rsidRDefault="008E1591">
      <w:pPr>
        <w:divId w:val="111945250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Clinical and Experimental Medicine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23</w:t>
      </w:r>
      <w:r w:rsidRPr="002C18F0">
        <w:rPr>
          <w:rFonts w:asciiTheme="minorHAnsi" w:eastAsia="Times New Roman" w:hAnsiTheme="minorHAnsi" w:cstheme="minorHAnsi"/>
          <w:sz w:val="22"/>
          <w:szCs w:val="22"/>
        </w:rPr>
        <w:t xml:space="preserve">(2): 371-379. </w:t>
      </w:r>
      <w:r w:rsidRPr="002C18F0">
        <w:rPr>
          <w:rFonts w:asciiTheme="minorHAnsi" w:eastAsia="Times New Roman" w:hAnsiTheme="minorHAnsi" w:cstheme="minorHAnsi"/>
          <w:i/>
          <w:iCs/>
          <w:sz w:val="22"/>
          <w:szCs w:val="22"/>
        </w:rPr>
        <w:t xml:space="preserve">DOI: </w:t>
      </w:r>
      <w:hyperlink r:id="rId7" w:tgtFrame="_blank" w:history="1">
        <w:r w:rsidRPr="002C18F0">
          <w:rPr>
            <w:rStyle w:val="Hypertextovodkaz"/>
            <w:rFonts w:asciiTheme="minorHAnsi" w:eastAsia="Times New Roman" w:hAnsiTheme="minorHAnsi" w:cstheme="minorHAnsi"/>
            <w:sz w:val="22"/>
            <w:szCs w:val="22"/>
          </w:rPr>
          <w:t>10.1007/s10238-022-00809-0</w:t>
        </w:r>
      </w:hyperlink>
      <w:r w:rsidRPr="002C18F0">
        <w:rPr>
          <w:rFonts w:asciiTheme="minorHAnsi" w:eastAsia="Times New Roman" w:hAnsiTheme="minorHAnsi" w:cstheme="minorHAnsi"/>
          <w:i/>
          <w:iCs/>
          <w:sz w:val="22"/>
          <w:szCs w:val="22"/>
        </w:rPr>
        <w:t>. (původní)</w:t>
      </w:r>
    </w:p>
    <w:p w:rsidR="002C18F0" w:rsidRDefault="008E1591">
      <w:pPr>
        <w:divId w:val="111945250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111945250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43897939; ID OBD UK: 610307; WoS ID: </w:t>
      </w:r>
      <w:hyperlink r:id="rId8" w:tgtFrame="_blank" w:history="1">
        <w:r w:rsidRPr="002C18F0">
          <w:rPr>
            <w:rStyle w:val="Hypertextovodkaz"/>
            <w:rFonts w:asciiTheme="minorHAnsi" w:eastAsia="Times New Roman" w:hAnsiTheme="minorHAnsi" w:cstheme="minorHAnsi"/>
            <w:sz w:val="22"/>
            <w:szCs w:val="22"/>
          </w:rPr>
          <w:t>000774772900001</w:t>
        </w:r>
      </w:hyperlink>
      <w:r w:rsidRPr="002C18F0">
        <w:rPr>
          <w:rFonts w:asciiTheme="minorHAnsi" w:eastAsia="Times New Roman" w:hAnsiTheme="minorHAnsi" w:cstheme="minorHAnsi"/>
          <w:sz w:val="22"/>
          <w:szCs w:val="22"/>
        </w:rPr>
        <w:t xml:space="preserve">; Scopus ID: </w:t>
      </w:r>
      <w:hyperlink r:id="rId9" w:tgtFrame="_blank" w:history="1">
        <w:r w:rsidRPr="002C18F0">
          <w:rPr>
            <w:rStyle w:val="Hypertextovodkaz"/>
            <w:rFonts w:asciiTheme="minorHAnsi" w:eastAsia="Times New Roman" w:hAnsiTheme="minorHAnsi" w:cstheme="minorHAnsi"/>
            <w:sz w:val="22"/>
            <w:szCs w:val="22"/>
          </w:rPr>
          <w:t>2-s2.0-85127344296</w:t>
        </w:r>
      </w:hyperlink>
      <w:r w:rsidRPr="002C18F0">
        <w:rPr>
          <w:rFonts w:asciiTheme="minorHAnsi" w:eastAsia="Times New Roman" w:hAnsiTheme="minorHAnsi" w:cstheme="minorHAnsi"/>
          <w:sz w:val="22"/>
          <w:szCs w:val="22"/>
        </w:rPr>
        <w:t xml:space="preserve">; PubMed ID: </w:t>
      </w:r>
      <w:hyperlink r:id="rId10" w:tgtFrame="_blank" w:history="1">
        <w:r w:rsidRPr="002C18F0">
          <w:rPr>
            <w:rStyle w:val="Hypertextovodkaz"/>
            <w:rFonts w:asciiTheme="minorHAnsi" w:eastAsia="Times New Roman" w:hAnsiTheme="minorHAnsi" w:cstheme="minorHAnsi"/>
            <w:sz w:val="22"/>
            <w:szCs w:val="22"/>
          </w:rPr>
          <w:t>35352210</w:t>
        </w:r>
      </w:hyperlink>
      <w:r w:rsidRPr="002C18F0">
        <w:rPr>
          <w:rFonts w:asciiTheme="minorHAnsi" w:eastAsia="Times New Roman" w:hAnsiTheme="minorHAnsi" w:cstheme="minorHAnsi"/>
          <w:sz w:val="22"/>
          <w:szCs w:val="22"/>
        </w:rPr>
        <w:t xml:space="preserve"> </w:t>
      </w:r>
    </w:p>
    <w:p w:rsidR="008E1591" w:rsidRPr="002C18F0" w:rsidRDefault="008E1591">
      <w:pPr>
        <w:divId w:val="111945250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Q28</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3"/>
        <w:divId w:val="1075007460"/>
      </w:pPr>
      <w:bookmarkStart w:id="4" w:name="_Toc161853828"/>
      <w:r w:rsidRPr="002C18F0">
        <w:t>FNKV: Dermatovenerologická klinika FNKV</w:t>
      </w:r>
      <w:bookmarkEnd w:id="4"/>
    </w:p>
    <w:p w:rsidR="008E1591" w:rsidRPr="002C18F0" w:rsidRDefault="008E1591" w:rsidP="002C18F0">
      <w:pPr>
        <w:pStyle w:val="Nadpis4"/>
        <w:divId w:val="1075007460"/>
      </w:pPr>
      <w:r w:rsidRPr="002C18F0">
        <w:t>A01. Články v časopisech s IF</w:t>
      </w:r>
    </w:p>
    <w:p w:rsidR="002C18F0" w:rsidRDefault="008E1591">
      <w:pPr>
        <w:divId w:val="56742371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GKALPAKIOTIS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Spyridon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3.LF/DERMA, FNKV/DERMA_FN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MAREŠOVÁ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Tereza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3.LF/DERMA, FNKV/DERMA_FN</w:t>
      </w:r>
      <w:r w:rsidRPr="002C18F0">
        <w:rPr>
          <w:rFonts w:asciiTheme="minorHAnsi" w:eastAsia="Times New Roman" w:hAnsiTheme="minorHAnsi" w:cstheme="minorHAnsi"/>
          <w:sz w:val="22"/>
          <w:szCs w:val="22"/>
        </w:rPr>
        <w:t xml:space="preserve">): </w:t>
      </w:r>
    </w:p>
    <w:p w:rsidR="002C18F0" w:rsidRDefault="008E1591">
      <w:pPr>
        <w:divId w:val="56742371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Severe atopic dermatitis in a patient with Loeys-Dietz syndrome treated with dupilumab. </w:t>
      </w:r>
    </w:p>
    <w:p w:rsidR="002C18F0" w:rsidRDefault="008E1591">
      <w:pPr>
        <w:divId w:val="567423712"/>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Journal of the European Academy of Dermatology and Venereology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37</w:t>
      </w:r>
      <w:r w:rsidRPr="002C18F0">
        <w:rPr>
          <w:rFonts w:asciiTheme="minorHAnsi" w:eastAsia="Times New Roman" w:hAnsiTheme="minorHAnsi" w:cstheme="minorHAnsi"/>
          <w:sz w:val="22"/>
          <w:szCs w:val="22"/>
        </w:rPr>
        <w:t xml:space="preserve">(1): e70-e72. </w:t>
      </w:r>
      <w:r w:rsidRPr="002C18F0">
        <w:rPr>
          <w:rFonts w:asciiTheme="minorHAnsi" w:eastAsia="Times New Roman" w:hAnsiTheme="minorHAnsi" w:cstheme="minorHAnsi"/>
          <w:i/>
          <w:iCs/>
          <w:sz w:val="22"/>
          <w:szCs w:val="22"/>
        </w:rPr>
        <w:t xml:space="preserve">DOI: </w:t>
      </w:r>
      <w:hyperlink r:id="rId11" w:tgtFrame="_blank" w:history="1">
        <w:r w:rsidRPr="002C18F0">
          <w:rPr>
            <w:rStyle w:val="Hypertextovodkaz"/>
            <w:rFonts w:asciiTheme="minorHAnsi" w:eastAsia="Times New Roman" w:hAnsiTheme="minorHAnsi" w:cstheme="minorHAnsi"/>
            <w:sz w:val="22"/>
            <w:szCs w:val="22"/>
          </w:rPr>
          <w:t>10.1111/jdv.18504</w:t>
        </w:r>
      </w:hyperlink>
      <w:r w:rsidRPr="002C18F0">
        <w:rPr>
          <w:rFonts w:asciiTheme="minorHAnsi" w:eastAsia="Times New Roman" w:hAnsiTheme="minorHAnsi" w:cstheme="minorHAnsi"/>
          <w:i/>
          <w:iCs/>
          <w:sz w:val="22"/>
          <w:szCs w:val="22"/>
        </w:rPr>
        <w:t>. (letter)</w:t>
      </w:r>
    </w:p>
    <w:p w:rsidR="002C18F0" w:rsidRDefault="008E1591">
      <w:pPr>
        <w:divId w:val="56742371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9.200/2022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D1</w:t>
      </w:r>
      <w:r w:rsidRPr="002C18F0">
        <w:rPr>
          <w:rFonts w:asciiTheme="minorHAnsi" w:eastAsia="Times New Roman" w:hAnsiTheme="minorHAnsi" w:cstheme="minorHAnsi"/>
          <w:sz w:val="22"/>
          <w:szCs w:val="22"/>
        </w:rPr>
        <w:t>/2022</w:t>
      </w:r>
    </w:p>
    <w:p w:rsidR="002C18F0" w:rsidRDefault="008E1591">
      <w:pPr>
        <w:divId w:val="56742371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43898698; ID OBD UK: 613558; WoS ID: </w:t>
      </w:r>
      <w:hyperlink r:id="rId12" w:tgtFrame="_blank" w:history="1">
        <w:r w:rsidRPr="002C18F0">
          <w:rPr>
            <w:rStyle w:val="Hypertextovodkaz"/>
            <w:rFonts w:asciiTheme="minorHAnsi" w:eastAsia="Times New Roman" w:hAnsiTheme="minorHAnsi" w:cstheme="minorHAnsi"/>
            <w:sz w:val="22"/>
            <w:szCs w:val="22"/>
          </w:rPr>
          <w:t>000842987100001</w:t>
        </w:r>
      </w:hyperlink>
      <w:r w:rsidRPr="002C18F0">
        <w:rPr>
          <w:rFonts w:asciiTheme="minorHAnsi" w:eastAsia="Times New Roman" w:hAnsiTheme="minorHAnsi" w:cstheme="minorHAnsi"/>
          <w:sz w:val="22"/>
          <w:szCs w:val="22"/>
        </w:rPr>
        <w:t xml:space="preserve">; Scopus ID: </w:t>
      </w:r>
      <w:hyperlink r:id="rId13" w:tgtFrame="_blank" w:history="1">
        <w:r w:rsidRPr="002C18F0">
          <w:rPr>
            <w:rStyle w:val="Hypertextovodkaz"/>
            <w:rFonts w:asciiTheme="minorHAnsi" w:eastAsia="Times New Roman" w:hAnsiTheme="minorHAnsi" w:cstheme="minorHAnsi"/>
            <w:sz w:val="22"/>
            <w:szCs w:val="22"/>
          </w:rPr>
          <w:t>2-s2.0-85136458033</w:t>
        </w:r>
      </w:hyperlink>
      <w:r w:rsidRPr="002C18F0">
        <w:rPr>
          <w:rFonts w:asciiTheme="minorHAnsi" w:eastAsia="Times New Roman" w:hAnsiTheme="minorHAnsi" w:cstheme="minorHAnsi"/>
          <w:sz w:val="22"/>
          <w:szCs w:val="22"/>
        </w:rPr>
        <w:t xml:space="preserve">; PubMed ID: </w:t>
      </w:r>
      <w:hyperlink r:id="rId14" w:tgtFrame="_blank" w:history="1">
        <w:r w:rsidRPr="002C18F0">
          <w:rPr>
            <w:rStyle w:val="Hypertextovodkaz"/>
            <w:rFonts w:asciiTheme="minorHAnsi" w:eastAsia="Times New Roman" w:hAnsiTheme="minorHAnsi" w:cstheme="minorHAnsi"/>
            <w:sz w:val="22"/>
            <w:szCs w:val="22"/>
          </w:rPr>
          <w:t>35964299</w:t>
        </w:r>
      </w:hyperlink>
      <w:r w:rsidRPr="002C18F0">
        <w:rPr>
          <w:rFonts w:asciiTheme="minorHAnsi" w:eastAsia="Times New Roman" w:hAnsiTheme="minorHAnsi" w:cstheme="minorHAnsi"/>
          <w:sz w:val="22"/>
          <w:szCs w:val="22"/>
        </w:rPr>
        <w:t xml:space="preserve"> </w:t>
      </w:r>
    </w:p>
    <w:p w:rsidR="008E1591" w:rsidRPr="002C18F0" w:rsidRDefault="008E1591">
      <w:pPr>
        <w:divId w:val="56742371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34 - INTER</w:t>
      </w:r>
      <w:r w:rsidRPr="002C18F0">
        <w:rPr>
          <w:rFonts w:asciiTheme="minorHAnsi" w:eastAsia="Times New Roman" w:hAnsiTheme="minorHAnsi" w:cstheme="minorHAnsi"/>
          <w:sz w:val="22"/>
          <w:szCs w:val="22"/>
        </w:rPr>
        <w:t xml:space="preserve"> </w:t>
      </w:r>
    </w:p>
    <w:p w:rsidR="002C18F0" w:rsidRDefault="002C18F0">
      <w:pPr>
        <w:divId w:val="1164930837"/>
        <w:rPr>
          <w:rFonts w:asciiTheme="minorHAnsi" w:eastAsia="Times New Roman" w:hAnsiTheme="minorHAnsi" w:cstheme="minorHAnsi"/>
          <w:sz w:val="22"/>
          <w:szCs w:val="22"/>
        </w:rPr>
      </w:pPr>
    </w:p>
    <w:p w:rsidR="002C18F0" w:rsidRDefault="008E1591">
      <w:pPr>
        <w:divId w:val="116493083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HUGO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3.LF/DERMA, FNKV/DERMA_FN</w:t>
      </w:r>
      <w:r w:rsidRPr="002C18F0">
        <w:rPr>
          <w:rFonts w:asciiTheme="minorHAnsi" w:eastAsia="Times New Roman" w:hAnsiTheme="minorHAnsi" w:cstheme="minorHAnsi"/>
          <w:sz w:val="22"/>
          <w:szCs w:val="22"/>
        </w:rPr>
        <w:t xml:space="preserve">); KOJANOVÁ, Martina; TURKOVÁ, Barbora; </w:t>
      </w:r>
      <w:r w:rsidRPr="002C18F0">
        <w:rPr>
          <w:rFonts w:asciiTheme="minorHAnsi" w:eastAsia="Times New Roman" w:hAnsiTheme="minorHAnsi" w:cstheme="minorHAnsi"/>
          <w:b/>
          <w:bCs/>
          <w:sz w:val="22"/>
          <w:szCs w:val="22"/>
        </w:rPr>
        <w:t>GKALPAKIOTIS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Spyridon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3.LF/DERMA, FNKV/DERMA_FN</w:t>
      </w:r>
      <w:r w:rsidRPr="002C18F0">
        <w:rPr>
          <w:rFonts w:asciiTheme="minorHAnsi" w:eastAsia="Times New Roman" w:hAnsiTheme="minorHAnsi" w:cstheme="minorHAnsi"/>
          <w:sz w:val="22"/>
          <w:szCs w:val="22"/>
        </w:rPr>
        <w:t xml:space="preserve">): </w:t>
      </w:r>
    </w:p>
    <w:p w:rsidR="002C18F0" w:rsidRDefault="008E1591">
      <w:pPr>
        <w:divId w:val="116493083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Long-Term Efficacy, Safety, and Drug Survival of Guselkumab in Patients with Psoriasis: Real-World Data from the Czech Republic BIOREP Registry. </w:t>
      </w:r>
    </w:p>
    <w:p w:rsidR="002C18F0" w:rsidRDefault="008E1591">
      <w:pPr>
        <w:divId w:val="1164930837"/>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Dermatology and Therapy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13</w:t>
      </w:r>
      <w:r w:rsidRPr="002C18F0">
        <w:rPr>
          <w:rFonts w:asciiTheme="minorHAnsi" w:eastAsia="Times New Roman" w:hAnsiTheme="minorHAnsi" w:cstheme="minorHAnsi"/>
          <w:sz w:val="22"/>
          <w:szCs w:val="22"/>
        </w:rPr>
        <w:t xml:space="preserve">(3): 787-801. </w:t>
      </w:r>
      <w:r w:rsidRPr="002C18F0">
        <w:rPr>
          <w:rFonts w:asciiTheme="minorHAnsi" w:eastAsia="Times New Roman" w:hAnsiTheme="minorHAnsi" w:cstheme="minorHAnsi"/>
          <w:i/>
          <w:iCs/>
          <w:sz w:val="22"/>
          <w:szCs w:val="22"/>
        </w:rPr>
        <w:t xml:space="preserve">DOI: </w:t>
      </w:r>
      <w:hyperlink r:id="rId15" w:tgtFrame="_blank" w:history="1">
        <w:r w:rsidRPr="002C18F0">
          <w:rPr>
            <w:rStyle w:val="Hypertextovodkaz"/>
            <w:rFonts w:asciiTheme="minorHAnsi" w:eastAsia="Times New Roman" w:hAnsiTheme="minorHAnsi" w:cstheme="minorHAnsi"/>
            <w:sz w:val="22"/>
            <w:szCs w:val="22"/>
          </w:rPr>
          <w:t>10.1007/s13555-023-00893-4</w:t>
        </w:r>
      </w:hyperlink>
      <w:r w:rsidRPr="002C18F0">
        <w:rPr>
          <w:rFonts w:asciiTheme="minorHAnsi" w:eastAsia="Times New Roman" w:hAnsiTheme="minorHAnsi" w:cstheme="minorHAnsi"/>
          <w:i/>
          <w:iCs/>
          <w:sz w:val="22"/>
          <w:szCs w:val="22"/>
        </w:rPr>
        <w:t>. (původní)</w:t>
      </w:r>
    </w:p>
    <w:p w:rsidR="002C18F0" w:rsidRDefault="008E1591">
      <w:pPr>
        <w:divId w:val="116493083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3.400/2022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16493083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43900048; ID OBD UK: 622947; WoS ID: </w:t>
      </w:r>
      <w:hyperlink r:id="rId16" w:tgtFrame="_blank" w:history="1">
        <w:r w:rsidRPr="002C18F0">
          <w:rPr>
            <w:rStyle w:val="Hypertextovodkaz"/>
            <w:rFonts w:asciiTheme="minorHAnsi" w:eastAsia="Times New Roman" w:hAnsiTheme="minorHAnsi" w:cstheme="minorHAnsi"/>
            <w:sz w:val="22"/>
            <w:szCs w:val="22"/>
          </w:rPr>
          <w:t>000924023300001</w:t>
        </w:r>
      </w:hyperlink>
      <w:r w:rsidRPr="002C18F0">
        <w:rPr>
          <w:rFonts w:asciiTheme="minorHAnsi" w:eastAsia="Times New Roman" w:hAnsiTheme="minorHAnsi" w:cstheme="minorHAnsi"/>
          <w:sz w:val="22"/>
          <w:szCs w:val="22"/>
        </w:rPr>
        <w:t xml:space="preserve">; Scopus ID: </w:t>
      </w:r>
      <w:hyperlink r:id="rId17" w:tgtFrame="_blank" w:history="1">
        <w:r w:rsidRPr="002C18F0">
          <w:rPr>
            <w:rStyle w:val="Hypertextovodkaz"/>
            <w:rFonts w:asciiTheme="minorHAnsi" w:eastAsia="Times New Roman" w:hAnsiTheme="minorHAnsi" w:cstheme="minorHAnsi"/>
            <w:sz w:val="22"/>
            <w:szCs w:val="22"/>
          </w:rPr>
          <w:t>2-s2.0-85147270537</w:t>
        </w:r>
      </w:hyperlink>
      <w:r w:rsidRPr="002C18F0">
        <w:rPr>
          <w:rFonts w:asciiTheme="minorHAnsi" w:eastAsia="Times New Roman" w:hAnsiTheme="minorHAnsi" w:cstheme="minorHAnsi"/>
          <w:sz w:val="22"/>
          <w:szCs w:val="22"/>
        </w:rPr>
        <w:t xml:space="preserve">; PubMed ID: </w:t>
      </w:r>
      <w:hyperlink r:id="rId18" w:tgtFrame="_blank" w:history="1">
        <w:r w:rsidRPr="002C18F0">
          <w:rPr>
            <w:rStyle w:val="Hypertextovodkaz"/>
            <w:rFonts w:asciiTheme="minorHAnsi" w:eastAsia="Times New Roman" w:hAnsiTheme="minorHAnsi" w:cstheme="minorHAnsi"/>
            <w:sz w:val="22"/>
            <w:szCs w:val="22"/>
          </w:rPr>
          <w:t>36723775</w:t>
        </w:r>
      </w:hyperlink>
      <w:r w:rsidRPr="002C18F0">
        <w:rPr>
          <w:rFonts w:asciiTheme="minorHAnsi" w:eastAsia="Times New Roman" w:hAnsiTheme="minorHAnsi" w:cstheme="minorHAnsi"/>
          <w:sz w:val="22"/>
          <w:szCs w:val="22"/>
        </w:rPr>
        <w:t xml:space="preserve"> </w:t>
      </w:r>
    </w:p>
    <w:p w:rsidR="008E1591" w:rsidRPr="002C18F0" w:rsidRDefault="008E1591">
      <w:pPr>
        <w:divId w:val="116493083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874542737"/>
        <w:rPr>
          <w:rFonts w:asciiTheme="minorHAnsi" w:eastAsia="Times New Roman" w:hAnsiTheme="minorHAnsi" w:cstheme="minorHAnsi"/>
          <w:sz w:val="22"/>
          <w:szCs w:val="22"/>
        </w:rPr>
      </w:pPr>
    </w:p>
    <w:p w:rsidR="002C18F0" w:rsidRDefault="008E1591">
      <w:pPr>
        <w:divId w:val="87454273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CHESNEY, Jason A. (K); RIBAS, Antoni; LONG, Georgina V.; KIRKWOOD, John M.; DUMMER, Reinhard; PUZANOV, Igor; HOELLER, Christoph; GAJEWSKI, Thomas F.; GUTZMER, Ralf; RUTKOWSKI, Piotr; DEMIDOV, Lev; </w:t>
      </w:r>
      <w:r w:rsidRPr="002C18F0">
        <w:rPr>
          <w:rFonts w:asciiTheme="minorHAnsi" w:eastAsia="Times New Roman" w:hAnsiTheme="minorHAnsi" w:cstheme="minorHAnsi"/>
          <w:b/>
          <w:bCs/>
          <w:sz w:val="22"/>
          <w:szCs w:val="22"/>
        </w:rPr>
        <w:t>ARENBERGER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FNKV/DERMA_FN</w:t>
      </w:r>
      <w:r w:rsidRPr="002C18F0">
        <w:rPr>
          <w:rFonts w:asciiTheme="minorHAnsi" w:eastAsia="Times New Roman" w:hAnsiTheme="minorHAnsi" w:cstheme="minorHAnsi"/>
          <w:sz w:val="22"/>
          <w:szCs w:val="22"/>
        </w:rPr>
        <w:t xml:space="preserve">); et al.: </w:t>
      </w:r>
    </w:p>
    <w:p w:rsidR="002C18F0" w:rsidRDefault="008E1591">
      <w:pPr>
        <w:divId w:val="87454273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Randomized, Double-Blind, Placebo-Controlled, Global Phase III Trial of Talimogene Laherparepvec Combined With Pembrolizumab for Advanced Melanoma. </w:t>
      </w:r>
    </w:p>
    <w:p w:rsidR="002C18F0" w:rsidRDefault="008E1591">
      <w:pPr>
        <w:divId w:val="874542737"/>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Journal of Clinical Oncology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41</w:t>
      </w:r>
      <w:r w:rsidRPr="002C18F0">
        <w:rPr>
          <w:rFonts w:asciiTheme="minorHAnsi" w:eastAsia="Times New Roman" w:hAnsiTheme="minorHAnsi" w:cstheme="minorHAnsi"/>
          <w:sz w:val="22"/>
          <w:szCs w:val="22"/>
        </w:rPr>
        <w:t xml:space="preserve">(3): 528-540. </w:t>
      </w:r>
      <w:r w:rsidRPr="002C18F0">
        <w:rPr>
          <w:rFonts w:asciiTheme="minorHAnsi" w:eastAsia="Times New Roman" w:hAnsiTheme="minorHAnsi" w:cstheme="minorHAnsi"/>
          <w:i/>
          <w:iCs/>
          <w:sz w:val="22"/>
          <w:szCs w:val="22"/>
        </w:rPr>
        <w:t xml:space="preserve">DOI: </w:t>
      </w:r>
      <w:hyperlink r:id="rId19" w:tgtFrame="_blank" w:history="1">
        <w:r w:rsidRPr="002C18F0">
          <w:rPr>
            <w:rStyle w:val="Hypertextovodkaz"/>
            <w:rFonts w:asciiTheme="minorHAnsi" w:eastAsia="Times New Roman" w:hAnsiTheme="minorHAnsi" w:cstheme="minorHAnsi"/>
            <w:sz w:val="22"/>
            <w:szCs w:val="22"/>
          </w:rPr>
          <w:t>10.1200/JCO.22.00343</w:t>
        </w:r>
      </w:hyperlink>
      <w:r w:rsidRPr="002C18F0">
        <w:rPr>
          <w:rFonts w:asciiTheme="minorHAnsi" w:eastAsia="Times New Roman" w:hAnsiTheme="minorHAnsi" w:cstheme="minorHAnsi"/>
          <w:i/>
          <w:iCs/>
          <w:sz w:val="22"/>
          <w:szCs w:val="22"/>
        </w:rPr>
        <w:t>. (původní)</w:t>
      </w:r>
    </w:p>
    <w:p w:rsidR="002C18F0" w:rsidRDefault="008E1591">
      <w:pPr>
        <w:divId w:val="87454273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45.400/2022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D1</w:t>
      </w:r>
      <w:r w:rsidRPr="002C18F0">
        <w:rPr>
          <w:rFonts w:asciiTheme="minorHAnsi" w:eastAsia="Times New Roman" w:hAnsiTheme="minorHAnsi" w:cstheme="minorHAnsi"/>
          <w:sz w:val="22"/>
          <w:szCs w:val="22"/>
        </w:rPr>
        <w:t>/2022</w:t>
      </w:r>
    </w:p>
    <w:p w:rsidR="008E1591" w:rsidRPr="002C18F0" w:rsidRDefault="008E1591">
      <w:pPr>
        <w:divId w:val="87454273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ID OBD 3LF: 43898745; ID OBD UK: 634279; WoS ID: </w:t>
      </w:r>
      <w:hyperlink r:id="rId20" w:tgtFrame="_blank" w:history="1">
        <w:r w:rsidRPr="002C18F0">
          <w:rPr>
            <w:rStyle w:val="Hypertextovodkaz"/>
            <w:rFonts w:asciiTheme="minorHAnsi" w:eastAsia="Times New Roman" w:hAnsiTheme="minorHAnsi" w:cstheme="minorHAnsi"/>
            <w:sz w:val="22"/>
            <w:szCs w:val="22"/>
          </w:rPr>
          <w:t>000928326300015</w:t>
        </w:r>
      </w:hyperlink>
      <w:r w:rsidRPr="002C18F0">
        <w:rPr>
          <w:rFonts w:asciiTheme="minorHAnsi" w:eastAsia="Times New Roman" w:hAnsiTheme="minorHAnsi" w:cstheme="minorHAnsi"/>
          <w:sz w:val="22"/>
          <w:szCs w:val="22"/>
        </w:rPr>
        <w:t xml:space="preserve">; Scopus ID: </w:t>
      </w:r>
      <w:hyperlink r:id="rId21" w:tgtFrame="_blank" w:history="1">
        <w:r w:rsidRPr="002C18F0">
          <w:rPr>
            <w:rStyle w:val="Hypertextovodkaz"/>
            <w:rFonts w:asciiTheme="minorHAnsi" w:eastAsia="Times New Roman" w:hAnsiTheme="minorHAnsi" w:cstheme="minorHAnsi"/>
            <w:sz w:val="22"/>
            <w:szCs w:val="22"/>
          </w:rPr>
          <w:t>2-s2.0-85139617261</w:t>
        </w:r>
      </w:hyperlink>
      <w:r w:rsidRPr="002C18F0">
        <w:rPr>
          <w:rFonts w:asciiTheme="minorHAnsi" w:eastAsia="Times New Roman" w:hAnsiTheme="minorHAnsi" w:cstheme="minorHAnsi"/>
          <w:sz w:val="22"/>
          <w:szCs w:val="22"/>
        </w:rPr>
        <w:t xml:space="preserve">; PubMed ID: </w:t>
      </w:r>
      <w:hyperlink r:id="rId22" w:tgtFrame="_blank" w:history="1">
        <w:r w:rsidRPr="002C18F0">
          <w:rPr>
            <w:rStyle w:val="Hypertextovodkaz"/>
            <w:rFonts w:asciiTheme="minorHAnsi" w:eastAsia="Times New Roman" w:hAnsiTheme="minorHAnsi" w:cstheme="minorHAnsi"/>
            <w:sz w:val="22"/>
            <w:szCs w:val="22"/>
          </w:rPr>
          <w:t>35998300</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1444422398"/>
        <w:rPr>
          <w:rFonts w:asciiTheme="minorHAnsi" w:eastAsia="Times New Roman" w:hAnsiTheme="minorHAnsi" w:cstheme="minorHAnsi"/>
          <w:sz w:val="22"/>
          <w:szCs w:val="22"/>
        </w:rPr>
      </w:pPr>
    </w:p>
    <w:p w:rsidR="002C18F0" w:rsidRDefault="008E1591">
      <w:pPr>
        <w:divId w:val="144442239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CHIRICOZZI, Andrea (K); FERRUCCI, S. M.; DI NARDO, L.; GORI, N.; BALATO, A.; ORTONCELLI, M.; MAURELLI, M.; GALLUZZO, Marco; MUNERA CAMPOS, M.; SEREMET, T.; CALDAROLA, G.; DE SIMONE, C.; IPPOLITI, E.; TORRES, T.; </w:t>
      </w:r>
      <w:r w:rsidRPr="002C18F0">
        <w:rPr>
          <w:rFonts w:asciiTheme="minorHAnsi" w:eastAsia="Times New Roman" w:hAnsiTheme="minorHAnsi" w:cstheme="minorHAnsi"/>
          <w:b/>
          <w:bCs/>
          <w:sz w:val="22"/>
          <w:szCs w:val="22"/>
        </w:rPr>
        <w:t>GKALPAKIOTIS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Spyridon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3.LF/DERMA, FNKV/DERMA_FN</w:t>
      </w:r>
      <w:r w:rsidRPr="002C18F0">
        <w:rPr>
          <w:rFonts w:asciiTheme="minorHAnsi" w:eastAsia="Times New Roman" w:hAnsiTheme="minorHAnsi" w:cstheme="minorHAnsi"/>
          <w:sz w:val="22"/>
          <w:szCs w:val="22"/>
        </w:rPr>
        <w:t xml:space="preserve">); et al.: </w:t>
      </w:r>
    </w:p>
    <w:p w:rsidR="002C18F0" w:rsidRDefault="008E1591">
      <w:pPr>
        <w:divId w:val="144442239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Current treatment goals are achieved by the majority of patients with atopic dermatitis treated with tralokinumab: results from a multicentric, multinational, retrospective, cohort study. </w:t>
      </w:r>
    </w:p>
    <w:p w:rsidR="002C18F0" w:rsidRDefault="008E1591">
      <w:pPr>
        <w:divId w:val="144442239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Expert Opinion on Biological Therapy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23</w:t>
      </w:r>
      <w:r w:rsidRPr="002C18F0">
        <w:rPr>
          <w:rFonts w:asciiTheme="minorHAnsi" w:eastAsia="Times New Roman" w:hAnsiTheme="minorHAnsi" w:cstheme="minorHAnsi"/>
          <w:sz w:val="22"/>
          <w:szCs w:val="22"/>
        </w:rPr>
        <w:t xml:space="preserve">(12): 1307-1315. </w:t>
      </w:r>
      <w:r w:rsidRPr="002C18F0">
        <w:rPr>
          <w:rFonts w:asciiTheme="minorHAnsi" w:eastAsia="Times New Roman" w:hAnsiTheme="minorHAnsi" w:cstheme="minorHAnsi"/>
          <w:i/>
          <w:iCs/>
          <w:sz w:val="22"/>
          <w:szCs w:val="22"/>
        </w:rPr>
        <w:t xml:space="preserve">DOI: </w:t>
      </w:r>
      <w:hyperlink r:id="rId23" w:tgtFrame="_blank" w:history="1">
        <w:r w:rsidRPr="002C18F0">
          <w:rPr>
            <w:rStyle w:val="Hypertextovodkaz"/>
            <w:rFonts w:asciiTheme="minorHAnsi" w:eastAsia="Times New Roman" w:hAnsiTheme="minorHAnsi" w:cstheme="minorHAnsi"/>
            <w:sz w:val="22"/>
            <w:szCs w:val="22"/>
          </w:rPr>
          <w:t>10.1080/14712598.2023.2292627</w:t>
        </w:r>
      </w:hyperlink>
      <w:r w:rsidRPr="002C18F0">
        <w:rPr>
          <w:rFonts w:asciiTheme="minorHAnsi" w:eastAsia="Times New Roman" w:hAnsiTheme="minorHAnsi" w:cstheme="minorHAnsi"/>
          <w:i/>
          <w:iCs/>
          <w:sz w:val="22"/>
          <w:szCs w:val="22"/>
        </w:rPr>
        <w:t>. (původní)</w:t>
      </w:r>
    </w:p>
    <w:p w:rsidR="002C18F0" w:rsidRDefault="008E1591">
      <w:pPr>
        <w:divId w:val="144442239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44442239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43901185; ID OBD UK: 640267; WoS ID: </w:t>
      </w:r>
      <w:hyperlink r:id="rId24" w:tgtFrame="_blank" w:history="1">
        <w:r w:rsidRPr="002C18F0">
          <w:rPr>
            <w:rStyle w:val="Hypertextovodkaz"/>
            <w:rFonts w:asciiTheme="minorHAnsi" w:eastAsia="Times New Roman" w:hAnsiTheme="minorHAnsi" w:cstheme="minorHAnsi"/>
            <w:sz w:val="22"/>
            <w:szCs w:val="22"/>
          </w:rPr>
          <w:t>001127428100001</w:t>
        </w:r>
      </w:hyperlink>
      <w:r w:rsidRPr="002C18F0">
        <w:rPr>
          <w:rFonts w:asciiTheme="minorHAnsi" w:eastAsia="Times New Roman" w:hAnsiTheme="minorHAnsi" w:cstheme="minorHAnsi"/>
          <w:sz w:val="22"/>
          <w:szCs w:val="22"/>
        </w:rPr>
        <w:t xml:space="preserve">; Scopus ID: </w:t>
      </w:r>
      <w:hyperlink r:id="rId25" w:tgtFrame="_blank" w:history="1">
        <w:r w:rsidRPr="002C18F0">
          <w:rPr>
            <w:rStyle w:val="Hypertextovodkaz"/>
            <w:rFonts w:asciiTheme="minorHAnsi" w:eastAsia="Times New Roman" w:hAnsiTheme="minorHAnsi" w:cstheme="minorHAnsi"/>
            <w:sz w:val="22"/>
            <w:szCs w:val="22"/>
          </w:rPr>
          <w:t>2-s2.0-85181206468</w:t>
        </w:r>
      </w:hyperlink>
      <w:r w:rsidRPr="002C18F0">
        <w:rPr>
          <w:rFonts w:asciiTheme="minorHAnsi" w:eastAsia="Times New Roman" w:hAnsiTheme="minorHAnsi" w:cstheme="minorHAnsi"/>
          <w:sz w:val="22"/>
          <w:szCs w:val="22"/>
        </w:rPr>
        <w:t xml:space="preserve">; PubMed ID: </w:t>
      </w:r>
      <w:hyperlink r:id="rId26" w:tgtFrame="_blank" w:history="1">
        <w:r w:rsidRPr="002C18F0">
          <w:rPr>
            <w:rStyle w:val="Hypertextovodkaz"/>
            <w:rFonts w:asciiTheme="minorHAnsi" w:eastAsia="Times New Roman" w:hAnsiTheme="minorHAnsi" w:cstheme="minorHAnsi"/>
            <w:sz w:val="22"/>
            <w:szCs w:val="22"/>
          </w:rPr>
          <w:t>38108300</w:t>
        </w:r>
      </w:hyperlink>
      <w:r w:rsidRPr="002C18F0">
        <w:rPr>
          <w:rFonts w:asciiTheme="minorHAnsi" w:eastAsia="Times New Roman" w:hAnsiTheme="minorHAnsi" w:cstheme="minorHAnsi"/>
          <w:sz w:val="22"/>
          <w:szCs w:val="22"/>
        </w:rPr>
        <w:t xml:space="preserve"> </w:t>
      </w:r>
    </w:p>
    <w:p w:rsidR="008E1591" w:rsidRPr="002C18F0" w:rsidRDefault="008E1591">
      <w:pPr>
        <w:divId w:val="144442239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229005725"/>
        <w:rPr>
          <w:rFonts w:asciiTheme="minorHAnsi" w:eastAsia="Times New Roman" w:hAnsiTheme="minorHAnsi" w:cstheme="minorHAnsi"/>
          <w:sz w:val="22"/>
          <w:szCs w:val="22"/>
        </w:rPr>
      </w:pPr>
    </w:p>
    <w:p w:rsidR="002C18F0" w:rsidRDefault="008E1591">
      <w:pPr>
        <w:divId w:val="22900572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KIRKWOOD, John (K); DEL VECCHIO, Michele; WEBER, Jeffrey; HOELLER, Christoph; GROB, Jean-Jacques; MOHR, Peter; LOQUAI, Carmen; DUTRIAUX, Caroline; CHIARION-SILENI, Vanna; MACKIEWICZ, Jacek; RUTKOWSKI, Piotr; </w:t>
      </w:r>
      <w:r w:rsidRPr="002C18F0">
        <w:rPr>
          <w:rFonts w:asciiTheme="minorHAnsi" w:eastAsia="Times New Roman" w:hAnsiTheme="minorHAnsi" w:cstheme="minorHAnsi"/>
          <w:b/>
          <w:bCs/>
          <w:sz w:val="22"/>
          <w:szCs w:val="22"/>
        </w:rPr>
        <w:t>ARENBERGER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3.LF/DERMA, FNKV/DERMA_FN</w:t>
      </w:r>
      <w:r w:rsidRPr="002C18F0">
        <w:rPr>
          <w:rFonts w:asciiTheme="minorHAnsi" w:eastAsia="Times New Roman" w:hAnsiTheme="minorHAnsi" w:cstheme="minorHAnsi"/>
          <w:sz w:val="22"/>
          <w:szCs w:val="22"/>
        </w:rPr>
        <w:t xml:space="preserve">); et al.: </w:t>
      </w:r>
    </w:p>
    <w:p w:rsidR="002C18F0" w:rsidRDefault="008E1591">
      <w:pPr>
        <w:divId w:val="22900572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Adjuvant nivolumab in resected stage IIB/C melanoma: primary results from the randomized, phase 3 CheckMate 76K trial. </w:t>
      </w:r>
    </w:p>
    <w:p w:rsidR="002C18F0" w:rsidRDefault="008E1591">
      <w:pPr>
        <w:divId w:val="22900572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Nature Medicine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29</w:t>
      </w:r>
      <w:r w:rsidRPr="002C18F0">
        <w:rPr>
          <w:rFonts w:asciiTheme="minorHAnsi" w:eastAsia="Times New Roman" w:hAnsiTheme="minorHAnsi" w:cstheme="minorHAnsi"/>
          <w:sz w:val="22"/>
          <w:szCs w:val="22"/>
        </w:rPr>
        <w:t xml:space="preserve">(11): 2835-2843. </w:t>
      </w:r>
      <w:r w:rsidRPr="002C18F0">
        <w:rPr>
          <w:rFonts w:asciiTheme="minorHAnsi" w:eastAsia="Times New Roman" w:hAnsiTheme="minorHAnsi" w:cstheme="minorHAnsi"/>
          <w:i/>
          <w:iCs/>
          <w:sz w:val="22"/>
          <w:szCs w:val="22"/>
        </w:rPr>
        <w:t xml:space="preserve">DOI: </w:t>
      </w:r>
      <w:hyperlink r:id="rId27" w:tgtFrame="_blank" w:history="1">
        <w:r w:rsidRPr="002C18F0">
          <w:rPr>
            <w:rStyle w:val="Hypertextovodkaz"/>
            <w:rFonts w:asciiTheme="minorHAnsi" w:eastAsia="Times New Roman" w:hAnsiTheme="minorHAnsi" w:cstheme="minorHAnsi"/>
            <w:sz w:val="22"/>
            <w:szCs w:val="22"/>
          </w:rPr>
          <w:t>10.1038/s41591-023-02583-2</w:t>
        </w:r>
      </w:hyperlink>
      <w:r w:rsidRPr="002C18F0">
        <w:rPr>
          <w:rFonts w:asciiTheme="minorHAnsi" w:eastAsia="Times New Roman" w:hAnsiTheme="minorHAnsi" w:cstheme="minorHAnsi"/>
          <w:i/>
          <w:iCs/>
          <w:sz w:val="22"/>
          <w:szCs w:val="22"/>
        </w:rPr>
        <w:t>. (původní)</w:t>
      </w:r>
    </w:p>
    <w:p w:rsidR="002C18F0" w:rsidRDefault="008E1591">
      <w:pPr>
        <w:divId w:val="22900572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82.900/2022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D1</w:t>
      </w:r>
      <w:r w:rsidRPr="002C18F0">
        <w:rPr>
          <w:rFonts w:asciiTheme="minorHAnsi" w:eastAsia="Times New Roman" w:hAnsiTheme="minorHAnsi" w:cstheme="minorHAnsi"/>
          <w:sz w:val="22"/>
          <w:szCs w:val="22"/>
        </w:rPr>
        <w:t>/2022</w:t>
      </w:r>
    </w:p>
    <w:p w:rsidR="002C18F0" w:rsidRDefault="008E1591">
      <w:pPr>
        <w:divId w:val="22900572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43901048; ID OBD UK: 637363; WoS ID: </w:t>
      </w:r>
      <w:hyperlink r:id="rId28" w:tgtFrame="_blank" w:history="1">
        <w:r w:rsidRPr="002C18F0">
          <w:rPr>
            <w:rStyle w:val="Hypertextovodkaz"/>
            <w:rFonts w:asciiTheme="minorHAnsi" w:eastAsia="Times New Roman" w:hAnsiTheme="minorHAnsi" w:cstheme="minorHAnsi"/>
            <w:sz w:val="22"/>
            <w:szCs w:val="22"/>
          </w:rPr>
          <w:t>001084931200001</w:t>
        </w:r>
      </w:hyperlink>
      <w:r w:rsidRPr="002C18F0">
        <w:rPr>
          <w:rFonts w:asciiTheme="minorHAnsi" w:eastAsia="Times New Roman" w:hAnsiTheme="minorHAnsi" w:cstheme="minorHAnsi"/>
          <w:sz w:val="22"/>
          <w:szCs w:val="22"/>
        </w:rPr>
        <w:t xml:space="preserve">; Scopus ID: </w:t>
      </w:r>
      <w:hyperlink r:id="rId29" w:tgtFrame="_blank" w:history="1">
        <w:r w:rsidRPr="002C18F0">
          <w:rPr>
            <w:rStyle w:val="Hypertextovodkaz"/>
            <w:rFonts w:asciiTheme="minorHAnsi" w:eastAsia="Times New Roman" w:hAnsiTheme="minorHAnsi" w:cstheme="minorHAnsi"/>
            <w:sz w:val="22"/>
            <w:szCs w:val="22"/>
          </w:rPr>
          <w:t>2-s2.0-85174260440</w:t>
        </w:r>
      </w:hyperlink>
      <w:r w:rsidRPr="002C18F0">
        <w:rPr>
          <w:rFonts w:asciiTheme="minorHAnsi" w:eastAsia="Times New Roman" w:hAnsiTheme="minorHAnsi" w:cstheme="minorHAnsi"/>
          <w:sz w:val="22"/>
          <w:szCs w:val="22"/>
        </w:rPr>
        <w:t xml:space="preserve">; PubMed ID: </w:t>
      </w:r>
      <w:hyperlink r:id="rId30" w:tgtFrame="_blank" w:history="1">
        <w:r w:rsidRPr="002C18F0">
          <w:rPr>
            <w:rStyle w:val="Hypertextovodkaz"/>
            <w:rFonts w:asciiTheme="minorHAnsi" w:eastAsia="Times New Roman" w:hAnsiTheme="minorHAnsi" w:cstheme="minorHAnsi"/>
            <w:sz w:val="22"/>
            <w:szCs w:val="22"/>
          </w:rPr>
          <w:t>37845511</w:t>
        </w:r>
      </w:hyperlink>
      <w:r w:rsidRPr="002C18F0">
        <w:rPr>
          <w:rFonts w:asciiTheme="minorHAnsi" w:eastAsia="Times New Roman" w:hAnsiTheme="minorHAnsi" w:cstheme="minorHAnsi"/>
          <w:sz w:val="22"/>
          <w:szCs w:val="22"/>
        </w:rPr>
        <w:t xml:space="preserve"> </w:t>
      </w:r>
    </w:p>
    <w:p w:rsidR="008E1591" w:rsidRPr="002C18F0" w:rsidRDefault="008E1591">
      <w:pPr>
        <w:divId w:val="22900572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150030229"/>
        <w:rPr>
          <w:rFonts w:asciiTheme="minorHAnsi" w:eastAsia="Times New Roman" w:hAnsiTheme="minorHAnsi" w:cstheme="minorHAnsi"/>
          <w:sz w:val="22"/>
          <w:szCs w:val="22"/>
        </w:rPr>
      </w:pPr>
    </w:p>
    <w:p w:rsidR="002C18F0" w:rsidRDefault="008E1591">
      <w:pPr>
        <w:divId w:val="15003022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LARKIN, James (K); DEL VECCHIO, Michele; MANDALA, Mario; GOGAS, Helen; ARANCE, Ana M.; DALLE, Stephane; COWEY, Charles L.; SCHENKER, Michael; GROB, Jean J.; CHIARION-SILENI, Vanna; MARQUEZ-RODAS, Ivan; BUTLER, Marcus O.; DI GIACOMO, Anna M.; MIDDLETON, Mark R.; LUTZKY, Jose; DE LA CRUZ-MERINO, Luis; </w:t>
      </w:r>
      <w:r w:rsidRPr="002C18F0">
        <w:rPr>
          <w:rFonts w:asciiTheme="minorHAnsi" w:eastAsia="Times New Roman" w:hAnsiTheme="minorHAnsi" w:cstheme="minorHAnsi"/>
          <w:b/>
          <w:bCs/>
          <w:sz w:val="22"/>
          <w:szCs w:val="22"/>
        </w:rPr>
        <w:t>ARENBERGER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3.LF/DERMA, FNKV/DERMA_FN</w:t>
      </w:r>
      <w:r w:rsidRPr="002C18F0">
        <w:rPr>
          <w:rFonts w:asciiTheme="minorHAnsi" w:eastAsia="Times New Roman" w:hAnsiTheme="minorHAnsi" w:cstheme="minorHAnsi"/>
          <w:sz w:val="22"/>
          <w:szCs w:val="22"/>
        </w:rPr>
        <w:t xml:space="preserve">); et al.: </w:t>
      </w:r>
    </w:p>
    <w:p w:rsidR="002C18F0" w:rsidRDefault="008E1591">
      <w:pPr>
        <w:divId w:val="15003022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Adjuvant Nivolumab Versus Ipilimumab in Resected Stage III/IV Melanoma: 5-Year Efficacy and Biomarker Results From CheckMate 238. </w:t>
      </w:r>
    </w:p>
    <w:p w:rsidR="002C18F0" w:rsidRDefault="008E1591">
      <w:pPr>
        <w:divId w:val="15003022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Clinical Cancer Research</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29</w:t>
      </w:r>
      <w:r w:rsidRPr="002C18F0">
        <w:rPr>
          <w:rFonts w:asciiTheme="minorHAnsi" w:eastAsia="Times New Roman" w:hAnsiTheme="minorHAnsi" w:cstheme="minorHAnsi"/>
          <w:sz w:val="22"/>
          <w:szCs w:val="22"/>
        </w:rPr>
        <w:t xml:space="preserve">(17): 3352-3361. </w:t>
      </w:r>
      <w:r w:rsidRPr="002C18F0">
        <w:rPr>
          <w:rFonts w:asciiTheme="minorHAnsi" w:eastAsia="Times New Roman" w:hAnsiTheme="minorHAnsi" w:cstheme="minorHAnsi"/>
          <w:i/>
          <w:iCs/>
          <w:sz w:val="22"/>
          <w:szCs w:val="22"/>
        </w:rPr>
        <w:t xml:space="preserve">DOI: </w:t>
      </w:r>
      <w:hyperlink r:id="rId31" w:tgtFrame="_blank" w:history="1">
        <w:r w:rsidRPr="002C18F0">
          <w:rPr>
            <w:rStyle w:val="Hypertextovodkaz"/>
            <w:rFonts w:asciiTheme="minorHAnsi" w:eastAsia="Times New Roman" w:hAnsiTheme="minorHAnsi" w:cstheme="minorHAnsi"/>
            <w:sz w:val="22"/>
            <w:szCs w:val="22"/>
          </w:rPr>
          <w:t>10.1158/1078-0432.CCR-22-3145</w:t>
        </w:r>
      </w:hyperlink>
      <w:r w:rsidRPr="002C18F0">
        <w:rPr>
          <w:rFonts w:asciiTheme="minorHAnsi" w:eastAsia="Times New Roman" w:hAnsiTheme="minorHAnsi" w:cstheme="minorHAnsi"/>
          <w:i/>
          <w:iCs/>
          <w:sz w:val="22"/>
          <w:szCs w:val="22"/>
        </w:rPr>
        <w:t>. (původní)</w:t>
      </w:r>
    </w:p>
    <w:p w:rsidR="002C18F0" w:rsidRDefault="008E1591">
      <w:pPr>
        <w:divId w:val="15003022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11.500/2022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D1</w:t>
      </w:r>
      <w:r w:rsidRPr="002C18F0">
        <w:rPr>
          <w:rFonts w:asciiTheme="minorHAnsi" w:eastAsia="Times New Roman" w:hAnsiTheme="minorHAnsi" w:cstheme="minorHAnsi"/>
          <w:sz w:val="22"/>
          <w:szCs w:val="22"/>
        </w:rPr>
        <w:t>/2022</w:t>
      </w:r>
    </w:p>
    <w:p w:rsidR="002C18F0" w:rsidRDefault="008E1591">
      <w:pPr>
        <w:divId w:val="15003022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43900294; ID OBD UK: 626500; WoS ID: </w:t>
      </w:r>
      <w:hyperlink r:id="rId32" w:tgtFrame="_blank" w:history="1">
        <w:r w:rsidRPr="002C18F0">
          <w:rPr>
            <w:rStyle w:val="Hypertextovodkaz"/>
            <w:rFonts w:asciiTheme="minorHAnsi" w:eastAsia="Times New Roman" w:hAnsiTheme="minorHAnsi" w:cstheme="minorHAnsi"/>
            <w:sz w:val="22"/>
            <w:szCs w:val="22"/>
          </w:rPr>
          <w:t>001071142700001</w:t>
        </w:r>
      </w:hyperlink>
      <w:r w:rsidRPr="002C18F0">
        <w:rPr>
          <w:rFonts w:asciiTheme="minorHAnsi" w:eastAsia="Times New Roman" w:hAnsiTheme="minorHAnsi" w:cstheme="minorHAnsi"/>
          <w:sz w:val="22"/>
          <w:szCs w:val="22"/>
        </w:rPr>
        <w:t xml:space="preserve">; Scopus ID: </w:t>
      </w:r>
      <w:hyperlink r:id="rId33" w:tgtFrame="_blank" w:history="1">
        <w:r w:rsidRPr="002C18F0">
          <w:rPr>
            <w:rStyle w:val="Hypertextovodkaz"/>
            <w:rFonts w:asciiTheme="minorHAnsi" w:eastAsia="Times New Roman" w:hAnsiTheme="minorHAnsi" w:cstheme="minorHAnsi"/>
            <w:sz w:val="22"/>
            <w:szCs w:val="22"/>
          </w:rPr>
          <w:t>2-s2.0-85166375001</w:t>
        </w:r>
      </w:hyperlink>
      <w:r w:rsidRPr="002C18F0">
        <w:rPr>
          <w:rFonts w:asciiTheme="minorHAnsi" w:eastAsia="Times New Roman" w:hAnsiTheme="minorHAnsi" w:cstheme="minorHAnsi"/>
          <w:sz w:val="22"/>
          <w:szCs w:val="22"/>
        </w:rPr>
        <w:t xml:space="preserve">; PubMed ID: </w:t>
      </w:r>
      <w:hyperlink r:id="rId34" w:tgtFrame="_blank" w:history="1">
        <w:r w:rsidRPr="002C18F0">
          <w:rPr>
            <w:rStyle w:val="Hypertextovodkaz"/>
            <w:rFonts w:asciiTheme="minorHAnsi" w:eastAsia="Times New Roman" w:hAnsiTheme="minorHAnsi" w:cstheme="minorHAnsi"/>
            <w:sz w:val="22"/>
            <w:szCs w:val="22"/>
          </w:rPr>
          <w:t>37058595</w:t>
        </w:r>
      </w:hyperlink>
      <w:r w:rsidRPr="002C18F0">
        <w:rPr>
          <w:rFonts w:asciiTheme="minorHAnsi" w:eastAsia="Times New Roman" w:hAnsiTheme="minorHAnsi" w:cstheme="minorHAnsi"/>
          <w:sz w:val="22"/>
          <w:szCs w:val="22"/>
        </w:rPr>
        <w:t xml:space="preserve"> </w:t>
      </w:r>
    </w:p>
    <w:p w:rsidR="008E1591" w:rsidRPr="002C18F0" w:rsidRDefault="008E1591">
      <w:pPr>
        <w:divId w:val="15003022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789129757"/>
        <w:rPr>
          <w:rFonts w:asciiTheme="minorHAnsi" w:eastAsia="Times New Roman" w:hAnsiTheme="minorHAnsi" w:cstheme="minorHAnsi"/>
          <w:sz w:val="22"/>
          <w:szCs w:val="22"/>
        </w:rPr>
      </w:pPr>
    </w:p>
    <w:p w:rsidR="002C18F0" w:rsidRDefault="008E1591">
      <w:pPr>
        <w:divId w:val="78912975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SMETANOVÁ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Alžběta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3.LF/DERMA, FNKV/DERMA_FN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MARQUES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Emanuel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3.LF/DERMA, FNKV/DERMA_FN</w:t>
      </w:r>
      <w:r w:rsidRPr="002C18F0">
        <w:rPr>
          <w:rFonts w:asciiTheme="minorHAnsi" w:eastAsia="Times New Roman" w:hAnsiTheme="minorHAnsi" w:cstheme="minorHAnsi"/>
          <w:sz w:val="22"/>
          <w:szCs w:val="22"/>
        </w:rPr>
        <w:t xml:space="preserve">); KOJANOVÁ, Martina; </w:t>
      </w:r>
      <w:r w:rsidRPr="002C18F0">
        <w:rPr>
          <w:rFonts w:asciiTheme="minorHAnsi" w:eastAsia="Times New Roman" w:hAnsiTheme="minorHAnsi" w:cstheme="minorHAnsi"/>
          <w:b/>
          <w:bCs/>
          <w:sz w:val="22"/>
          <w:szCs w:val="22"/>
        </w:rPr>
        <w:t>ARENBERGER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3.LF/DERMA, FNKV/DERMA_FN</w:t>
      </w:r>
      <w:r w:rsidRPr="002C18F0">
        <w:rPr>
          <w:rFonts w:asciiTheme="minorHAnsi" w:eastAsia="Times New Roman" w:hAnsiTheme="minorHAnsi" w:cstheme="minorHAnsi"/>
          <w:sz w:val="22"/>
          <w:szCs w:val="22"/>
        </w:rPr>
        <w:t xml:space="preserve">); ŠTROSOVÁ, Daniela; FIALOVÁ, Jorga; </w:t>
      </w:r>
      <w:r w:rsidRPr="002C18F0">
        <w:rPr>
          <w:rFonts w:asciiTheme="minorHAnsi" w:eastAsia="Times New Roman" w:hAnsiTheme="minorHAnsi" w:cstheme="minorHAnsi"/>
          <w:b/>
          <w:bCs/>
          <w:sz w:val="22"/>
          <w:szCs w:val="22"/>
        </w:rPr>
        <w:t>ARENBERGEROVÁ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Monika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3.LF/DERMA, FNKV/DERMA_FN</w:t>
      </w:r>
      <w:r w:rsidRPr="002C18F0">
        <w:rPr>
          <w:rFonts w:asciiTheme="minorHAnsi" w:eastAsia="Times New Roman" w:hAnsiTheme="minorHAnsi" w:cstheme="minorHAnsi"/>
          <w:sz w:val="22"/>
          <w:szCs w:val="22"/>
        </w:rPr>
        <w:t xml:space="preserve">): </w:t>
      </w:r>
    </w:p>
    <w:p w:rsidR="002C18F0" w:rsidRDefault="008E1591">
      <w:pPr>
        <w:divId w:val="78912975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Employing Adalimumab in Treatment of Moderate-to-Severe Hidradenitis Suppurativa: Real-Life Multicenter Data from the Czech Republic. </w:t>
      </w:r>
    </w:p>
    <w:p w:rsidR="002C18F0" w:rsidRDefault="008E1591">
      <w:pPr>
        <w:divId w:val="789129757"/>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Dermatologic Therapy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2023</w:t>
      </w:r>
      <w:r w:rsidRPr="002C18F0">
        <w:rPr>
          <w:rFonts w:asciiTheme="minorHAnsi" w:eastAsia="Times New Roman" w:hAnsiTheme="minorHAnsi" w:cstheme="minorHAnsi"/>
          <w:sz w:val="22"/>
          <w:szCs w:val="22"/>
        </w:rPr>
        <w:t xml:space="preserve">(March): 3640285. </w:t>
      </w:r>
      <w:r w:rsidRPr="002C18F0">
        <w:rPr>
          <w:rFonts w:asciiTheme="minorHAnsi" w:eastAsia="Times New Roman" w:hAnsiTheme="minorHAnsi" w:cstheme="minorHAnsi"/>
          <w:i/>
          <w:iCs/>
          <w:sz w:val="22"/>
          <w:szCs w:val="22"/>
        </w:rPr>
        <w:t xml:space="preserve">DOI: </w:t>
      </w:r>
      <w:hyperlink r:id="rId35" w:tgtFrame="_blank" w:history="1">
        <w:r w:rsidRPr="002C18F0">
          <w:rPr>
            <w:rStyle w:val="Hypertextovodkaz"/>
            <w:rFonts w:asciiTheme="minorHAnsi" w:eastAsia="Times New Roman" w:hAnsiTheme="minorHAnsi" w:cstheme="minorHAnsi"/>
            <w:sz w:val="22"/>
            <w:szCs w:val="22"/>
          </w:rPr>
          <w:t>10.1155/2023/3640285</w:t>
        </w:r>
      </w:hyperlink>
      <w:r w:rsidRPr="002C18F0">
        <w:rPr>
          <w:rFonts w:asciiTheme="minorHAnsi" w:eastAsia="Times New Roman" w:hAnsiTheme="minorHAnsi" w:cstheme="minorHAnsi"/>
          <w:i/>
          <w:iCs/>
          <w:sz w:val="22"/>
          <w:szCs w:val="22"/>
        </w:rPr>
        <w:t>. (původní)</w:t>
      </w:r>
    </w:p>
    <w:p w:rsidR="002C18F0" w:rsidRDefault="008E1591">
      <w:pPr>
        <w:divId w:val="78912975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78912975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43900289; ID OBD UK: 626387; WoS ID: </w:t>
      </w:r>
      <w:hyperlink r:id="rId36" w:tgtFrame="_blank" w:history="1">
        <w:r w:rsidRPr="002C18F0">
          <w:rPr>
            <w:rStyle w:val="Hypertextovodkaz"/>
            <w:rFonts w:asciiTheme="minorHAnsi" w:eastAsia="Times New Roman" w:hAnsiTheme="minorHAnsi" w:cstheme="minorHAnsi"/>
            <w:sz w:val="22"/>
            <w:szCs w:val="22"/>
          </w:rPr>
          <w:t>000956570900001</w:t>
        </w:r>
      </w:hyperlink>
      <w:r w:rsidRPr="002C18F0">
        <w:rPr>
          <w:rFonts w:asciiTheme="minorHAnsi" w:eastAsia="Times New Roman" w:hAnsiTheme="minorHAnsi" w:cstheme="minorHAnsi"/>
          <w:sz w:val="22"/>
          <w:szCs w:val="22"/>
        </w:rPr>
        <w:t xml:space="preserve">; </w:t>
      </w:r>
    </w:p>
    <w:p w:rsidR="008E1591" w:rsidRPr="002C18F0" w:rsidRDefault="008E1591">
      <w:pPr>
        <w:divId w:val="78912975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39 - ONCO</w:t>
      </w:r>
      <w:r w:rsidRPr="002C18F0">
        <w:rPr>
          <w:rFonts w:asciiTheme="minorHAnsi" w:eastAsia="Times New Roman" w:hAnsiTheme="minorHAnsi" w:cstheme="minorHAnsi"/>
          <w:sz w:val="22"/>
          <w:szCs w:val="22"/>
        </w:rPr>
        <w:t xml:space="preserve"> </w:t>
      </w:r>
    </w:p>
    <w:p w:rsidR="002C18F0" w:rsidRDefault="002C18F0">
      <w:pPr>
        <w:divId w:val="536814541"/>
        <w:rPr>
          <w:rFonts w:asciiTheme="minorHAnsi" w:eastAsia="Times New Roman" w:hAnsiTheme="minorHAnsi" w:cstheme="minorHAnsi"/>
          <w:sz w:val="22"/>
          <w:szCs w:val="22"/>
        </w:rPr>
      </w:pPr>
    </w:p>
    <w:p w:rsidR="002C18F0" w:rsidRDefault="008E1591">
      <w:pPr>
        <w:divId w:val="53681454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STEIN GOLD, Linda; PINTER, Andreas; ARMSTRONG, April; AUGUSTIN, Matthias; </w:t>
      </w:r>
      <w:r w:rsidRPr="002C18F0">
        <w:rPr>
          <w:rFonts w:asciiTheme="minorHAnsi" w:eastAsia="Times New Roman" w:hAnsiTheme="minorHAnsi" w:cstheme="minorHAnsi"/>
          <w:b/>
          <w:bCs/>
          <w:sz w:val="22"/>
          <w:szCs w:val="22"/>
        </w:rPr>
        <w:t>ARENBERGER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3.LF/DERMA, FNKV/DERMA_FN</w:t>
      </w:r>
      <w:r w:rsidRPr="002C18F0">
        <w:rPr>
          <w:rFonts w:asciiTheme="minorHAnsi" w:eastAsia="Times New Roman" w:hAnsiTheme="minorHAnsi" w:cstheme="minorHAnsi"/>
          <w:sz w:val="22"/>
          <w:szCs w:val="22"/>
        </w:rPr>
        <w:t xml:space="preserve">); BHATIA, Neil; PRAESTEGAARD, Morten; IVERSEN, Lars; REICH, Adam (K): </w:t>
      </w:r>
    </w:p>
    <w:p w:rsidR="002C18F0" w:rsidRDefault="008E1591">
      <w:pPr>
        <w:divId w:val="53681454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Calcipotriene and Betamethasone Dipropionate PAD-Cream Demonstrates Greater Treatment Efficacy in Patients with Moderate-to-Severe Psoriasis Compared to Topical Suspension/Gel: A Subgroup Analysis of Two Phase 3 Studies. </w:t>
      </w:r>
    </w:p>
    <w:p w:rsidR="002C18F0" w:rsidRDefault="008E1591">
      <w:pPr>
        <w:divId w:val="53681454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Dermatology and Therapy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13</w:t>
      </w:r>
      <w:r w:rsidRPr="002C18F0">
        <w:rPr>
          <w:rFonts w:asciiTheme="minorHAnsi" w:eastAsia="Times New Roman" w:hAnsiTheme="minorHAnsi" w:cstheme="minorHAnsi"/>
          <w:sz w:val="22"/>
          <w:szCs w:val="22"/>
        </w:rPr>
        <w:t xml:space="preserve">(9): 2031-2044. </w:t>
      </w:r>
      <w:r w:rsidRPr="002C18F0">
        <w:rPr>
          <w:rFonts w:asciiTheme="minorHAnsi" w:eastAsia="Times New Roman" w:hAnsiTheme="minorHAnsi" w:cstheme="minorHAnsi"/>
          <w:i/>
          <w:iCs/>
          <w:sz w:val="22"/>
          <w:szCs w:val="22"/>
        </w:rPr>
        <w:t xml:space="preserve">DOI: </w:t>
      </w:r>
      <w:hyperlink r:id="rId37" w:tgtFrame="_blank" w:history="1">
        <w:r w:rsidRPr="002C18F0">
          <w:rPr>
            <w:rStyle w:val="Hypertextovodkaz"/>
            <w:rFonts w:asciiTheme="minorHAnsi" w:eastAsia="Times New Roman" w:hAnsiTheme="minorHAnsi" w:cstheme="minorHAnsi"/>
            <w:sz w:val="22"/>
            <w:szCs w:val="22"/>
          </w:rPr>
          <w:t>10.1007/s13555-023-00979-z</w:t>
        </w:r>
      </w:hyperlink>
      <w:r w:rsidRPr="002C18F0">
        <w:rPr>
          <w:rFonts w:asciiTheme="minorHAnsi" w:eastAsia="Times New Roman" w:hAnsiTheme="minorHAnsi" w:cstheme="minorHAnsi"/>
          <w:i/>
          <w:iCs/>
          <w:sz w:val="22"/>
          <w:szCs w:val="22"/>
        </w:rPr>
        <w:t>. (původní)</w:t>
      </w:r>
    </w:p>
    <w:p w:rsidR="002C18F0" w:rsidRDefault="008E1591">
      <w:pPr>
        <w:divId w:val="53681454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3.400/2022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53681454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43900855; ID OBD UK: 633933; WoS ID: </w:t>
      </w:r>
      <w:hyperlink r:id="rId38" w:tgtFrame="_blank" w:history="1">
        <w:r w:rsidRPr="002C18F0">
          <w:rPr>
            <w:rStyle w:val="Hypertextovodkaz"/>
            <w:rFonts w:asciiTheme="minorHAnsi" w:eastAsia="Times New Roman" w:hAnsiTheme="minorHAnsi" w:cstheme="minorHAnsi"/>
            <w:sz w:val="22"/>
            <w:szCs w:val="22"/>
          </w:rPr>
          <w:t>001036611700001</w:t>
        </w:r>
      </w:hyperlink>
      <w:r w:rsidRPr="002C18F0">
        <w:rPr>
          <w:rFonts w:asciiTheme="minorHAnsi" w:eastAsia="Times New Roman" w:hAnsiTheme="minorHAnsi" w:cstheme="minorHAnsi"/>
          <w:sz w:val="22"/>
          <w:szCs w:val="22"/>
        </w:rPr>
        <w:t xml:space="preserve">; Scopus ID: </w:t>
      </w:r>
      <w:hyperlink r:id="rId39" w:tgtFrame="_blank" w:history="1">
        <w:r w:rsidRPr="002C18F0">
          <w:rPr>
            <w:rStyle w:val="Hypertextovodkaz"/>
            <w:rFonts w:asciiTheme="minorHAnsi" w:eastAsia="Times New Roman" w:hAnsiTheme="minorHAnsi" w:cstheme="minorHAnsi"/>
            <w:sz w:val="22"/>
            <w:szCs w:val="22"/>
          </w:rPr>
          <w:t>2-s2.0-85165703267</w:t>
        </w:r>
      </w:hyperlink>
      <w:r w:rsidRPr="002C18F0">
        <w:rPr>
          <w:rFonts w:asciiTheme="minorHAnsi" w:eastAsia="Times New Roman" w:hAnsiTheme="minorHAnsi" w:cstheme="minorHAnsi"/>
          <w:sz w:val="22"/>
          <w:szCs w:val="22"/>
        </w:rPr>
        <w:t xml:space="preserve">; PubMed ID: </w:t>
      </w:r>
      <w:hyperlink r:id="rId40" w:tgtFrame="_blank" w:history="1">
        <w:r w:rsidRPr="002C18F0">
          <w:rPr>
            <w:rStyle w:val="Hypertextovodkaz"/>
            <w:rFonts w:asciiTheme="minorHAnsi" w:eastAsia="Times New Roman" w:hAnsiTheme="minorHAnsi" w:cstheme="minorHAnsi"/>
            <w:sz w:val="22"/>
            <w:szCs w:val="22"/>
          </w:rPr>
          <w:t>37490268</w:t>
        </w:r>
      </w:hyperlink>
      <w:r w:rsidRPr="002C18F0">
        <w:rPr>
          <w:rFonts w:asciiTheme="minorHAnsi" w:eastAsia="Times New Roman" w:hAnsiTheme="minorHAnsi" w:cstheme="minorHAnsi"/>
          <w:sz w:val="22"/>
          <w:szCs w:val="22"/>
        </w:rPr>
        <w:t xml:space="preserve"> </w:t>
      </w:r>
    </w:p>
    <w:p w:rsidR="008E1591" w:rsidRPr="002C18F0" w:rsidRDefault="008E1591">
      <w:pPr>
        <w:divId w:val="53681454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1927574766"/>
        <w:rPr>
          <w:rFonts w:asciiTheme="minorHAnsi" w:eastAsia="Times New Roman" w:hAnsiTheme="minorHAnsi" w:cstheme="minorHAnsi"/>
          <w:sz w:val="22"/>
          <w:szCs w:val="22"/>
        </w:rPr>
      </w:pPr>
    </w:p>
    <w:p w:rsidR="002C18F0" w:rsidRDefault="008E1591">
      <w:pPr>
        <w:divId w:val="192757476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TÁNCZOSOVÁ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Milena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3.LF/DERMA, FNKV/DERMA_FN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HUGO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3.LF/DERMA, FNKV/DERMA_FN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GKALPAKIOTIS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Spyridon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3.LF/DERMA, FNKV/DERMA_FN</w:t>
      </w:r>
      <w:r w:rsidRPr="002C18F0">
        <w:rPr>
          <w:rFonts w:asciiTheme="minorHAnsi" w:eastAsia="Times New Roman" w:hAnsiTheme="minorHAnsi" w:cstheme="minorHAnsi"/>
          <w:sz w:val="22"/>
          <w:szCs w:val="22"/>
        </w:rPr>
        <w:t xml:space="preserve">): </w:t>
      </w:r>
    </w:p>
    <w:p w:rsidR="002C18F0" w:rsidRDefault="008E1591">
      <w:pPr>
        <w:divId w:val="192757476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Treatment of Severe Atopic Dermatitis with Dupilumab in Patients with Advanced Cancer. </w:t>
      </w:r>
    </w:p>
    <w:p w:rsidR="002C18F0" w:rsidRDefault="008E1591">
      <w:pPr>
        <w:divId w:val="192757476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Journal of Clinical Medicine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12</w:t>
      </w:r>
      <w:r w:rsidRPr="002C18F0">
        <w:rPr>
          <w:rFonts w:asciiTheme="minorHAnsi" w:eastAsia="Times New Roman" w:hAnsiTheme="minorHAnsi" w:cstheme="minorHAnsi"/>
          <w:sz w:val="22"/>
          <w:szCs w:val="22"/>
        </w:rPr>
        <w:t xml:space="preserve">(3): 1191. </w:t>
      </w:r>
      <w:r w:rsidRPr="002C18F0">
        <w:rPr>
          <w:rFonts w:asciiTheme="minorHAnsi" w:eastAsia="Times New Roman" w:hAnsiTheme="minorHAnsi" w:cstheme="minorHAnsi"/>
          <w:i/>
          <w:iCs/>
          <w:sz w:val="22"/>
          <w:szCs w:val="22"/>
        </w:rPr>
        <w:t xml:space="preserve">DOI: </w:t>
      </w:r>
      <w:hyperlink r:id="rId41" w:tgtFrame="_blank" w:history="1">
        <w:r w:rsidRPr="002C18F0">
          <w:rPr>
            <w:rStyle w:val="Hypertextovodkaz"/>
            <w:rFonts w:asciiTheme="minorHAnsi" w:eastAsia="Times New Roman" w:hAnsiTheme="minorHAnsi" w:cstheme="minorHAnsi"/>
            <w:sz w:val="22"/>
            <w:szCs w:val="22"/>
          </w:rPr>
          <w:t>10.3390/jcm12031191</w:t>
        </w:r>
      </w:hyperlink>
      <w:r w:rsidRPr="002C18F0">
        <w:rPr>
          <w:rFonts w:asciiTheme="minorHAnsi" w:eastAsia="Times New Roman" w:hAnsiTheme="minorHAnsi" w:cstheme="minorHAnsi"/>
          <w:i/>
          <w:iCs/>
          <w:sz w:val="22"/>
          <w:szCs w:val="22"/>
        </w:rPr>
        <w:t>. (kazuistika)</w:t>
      </w:r>
    </w:p>
    <w:p w:rsidR="002C18F0" w:rsidRDefault="008E1591">
      <w:pPr>
        <w:divId w:val="192757476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3.900/2022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92757476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43900065; ID OBD UK: 623734; WoS ID: </w:t>
      </w:r>
      <w:hyperlink r:id="rId42" w:tgtFrame="_blank" w:history="1">
        <w:r w:rsidRPr="002C18F0">
          <w:rPr>
            <w:rStyle w:val="Hypertextovodkaz"/>
            <w:rFonts w:asciiTheme="minorHAnsi" w:eastAsia="Times New Roman" w:hAnsiTheme="minorHAnsi" w:cstheme="minorHAnsi"/>
            <w:sz w:val="22"/>
            <w:szCs w:val="22"/>
          </w:rPr>
          <w:t>000931381900001</w:t>
        </w:r>
      </w:hyperlink>
      <w:r w:rsidRPr="002C18F0">
        <w:rPr>
          <w:rFonts w:asciiTheme="minorHAnsi" w:eastAsia="Times New Roman" w:hAnsiTheme="minorHAnsi" w:cstheme="minorHAnsi"/>
          <w:sz w:val="22"/>
          <w:szCs w:val="22"/>
        </w:rPr>
        <w:t xml:space="preserve">; Scopus ID: </w:t>
      </w:r>
      <w:hyperlink r:id="rId43" w:tgtFrame="_blank" w:history="1">
        <w:r w:rsidRPr="002C18F0">
          <w:rPr>
            <w:rStyle w:val="Hypertextovodkaz"/>
            <w:rFonts w:asciiTheme="minorHAnsi" w:eastAsia="Times New Roman" w:hAnsiTheme="minorHAnsi" w:cstheme="minorHAnsi"/>
            <w:sz w:val="22"/>
            <w:szCs w:val="22"/>
          </w:rPr>
          <w:t>2-s2.0-85147880863</w:t>
        </w:r>
      </w:hyperlink>
      <w:r w:rsidRPr="002C18F0">
        <w:rPr>
          <w:rFonts w:asciiTheme="minorHAnsi" w:eastAsia="Times New Roman" w:hAnsiTheme="minorHAnsi" w:cstheme="minorHAnsi"/>
          <w:sz w:val="22"/>
          <w:szCs w:val="22"/>
        </w:rPr>
        <w:t xml:space="preserve">; PubMed ID: </w:t>
      </w:r>
      <w:hyperlink r:id="rId44" w:tgtFrame="_blank" w:history="1">
        <w:r w:rsidRPr="002C18F0">
          <w:rPr>
            <w:rStyle w:val="Hypertextovodkaz"/>
            <w:rFonts w:asciiTheme="minorHAnsi" w:eastAsia="Times New Roman" w:hAnsiTheme="minorHAnsi" w:cstheme="minorHAnsi"/>
            <w:sz w:val="22"/>
            <w:szCs w:val="22"/>
          </w:rPr>
          <w:t>36769838</w:t>
        </w:r>
      </w:hyperlink>
      <w:r w:rsidRPr="002C18F0">
        <w:rPr>
          <w:rFonts w:asciiTheme="minorHAnsi" w:eastAsia="Times New Roman" w:hAnsiTheme="minorHAnsi" w:cstheme="minorHAnsi"/>
          <w:sz w:val="22"/>
          <w:szCs w:val="22"/>
        </w:rPr>
        <w:t xml:space="preserve"> </w:t>
      </w:r>
    </w:p>
    <w:p w:rsidR="008E1591" w:rsidRPr="002C18F0" w:rsidRDefault="008E1591">
      <w:pPr>
        <w:divId w:val="192757476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34 - INTER</w:t>
      </w:r>
      <w:r w:rsidRPr="002C18F0">
        <w:rPr>
          <w:rFonts w:asciiTheme="minorHAnsi" w:eastAsia="Times New Roman" w:hAnsiTheme="minorHAnsi" w:cstheme="minorHAnsi"/>
          <w:sz w:val="22"/>
          <w:szCs w:val="22"/>
        </w:rPr>
        <w:t xml:space="preserve"> </w:t>
      </w:r>
    </w:p>
    <w:p w:rsidR="002C18F0" w:rsidRDefault="002C18F0">
      <w:pPr>
        <w:divId w:val="2029404242"/>
        <w:rPr>
          <w:rFonts w:asciiTheme="minorHAnsi" w:eastAsia="Times New Roman" w:hAnsiTheme="minorHAnsi" w:cstheme="minorHAnsi"/>
          <w:sz w:val="22"/>
          <w:szCs w:val="22"/>
        </w:rPr>
      </w:pPr>
    </w:p>
    <w:p w:rsidR="002C18F0" w:rsidRDefault="008E1591">
      <w:pPr>
        <w:divId w:val="202940424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TURCU, Gabriela; ARTENIE, Claudia; NOWICKA, Danuta; </w:t>
      </w:r>
      <w:r w:rsidRPr="002C18F0">
        <w:rPr>
          <w:rFonts w:asciiTheme="minorHAnsi" w:eastAsia="Times New Roman" w:hAnsiTheme="minorHAnsi" w:cstheme="minorHAnsi"/>
          <w:b/>
          <w:bCs/>
          <w:sz w:val="22"/>
          <w:szCs w:val="22"/>
        </w:rPr>
        <w:t>ARENBERGEROVÁ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Monika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3.LF/DERMA, FNKV/DERMA_FN</w:t>
      </w:r>
      <w:r w:rsidRPr="002C18F0">
        <w:rPr>
          <w:rFonts w:asciiTheme="minorHAnsi" w:eastAsia="Times New Roman" w:hAnsiTheme="minorHAnsi" w:cstheme="minorHAnsi"/>
          <w:sz w:val="22"/>
          <w:szCs w:val="22"/>
        </w:rPr>
        <w:t xml:space="preserve">); LAZARIDOU, Elisabet; KHOBZEI, Kuzma; ATASEVEN, Arzu; PART, Martina; LECLERC-MERCIER, Stéphanie (K): </w:t>
      </w:r>
    </w:p>
    <w:p w:rsidR="002C18F0" w:rsidRDefault="008E1591">
      <w:pPr>
        <w:divId w:val="202940424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Selenium Disulfide-based shampoo applied for 4 weeks significantly improves dandruff and seborrheic dermatitis. </w:t>
      </w:r>
    </w:p>
    <w:p w:rsidR="002C18F0" w:rsidRDefault="008E1591">
      <w:pPr>
        <w:divId w:val="2029404242"/>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European Journal of Dermatology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33</w:t>
      </w:r>
      <w:r w:rsidRPr="002C18F0">
        <w:rPr>
          <w:rFonts w:asciiTheme="minorHAnsi" w:eastAsia="Times New Roman" w:hAnsiTheme="minorHAnsi" w:cstheme="minorHAnsi"/>
          <w:sz w:val="22"/>
          <w:szCs w:val="22"/>
        </w:rPr>
        <w:t xml:space="preserve">(Suppl. 1): 19-23. </w:t>
      </w:r>
      <w:r w:rsidRPr="002C18F0">
        <w:rPr>
          <w:rFonts w:asciiTheme="minorHAnsi" w:eastAsia="Times New Roman" w:hAnsiTheme="minorHAnsi" w:cstheme="minorHAnsi"/>
          <w:i/>
          <w:iCs/>
          <w:sz w:val="22"/>
          <w:szCs w:val="22"/>
        </w:rPr>
        <w:t xml:space="preserve">DOI: </w:t>
      </w:r>
      <w:hyperlink r:id="rId45" w:tgtFrame="_blank" w:history="1">
        <w:r w:rsidRPr="002C18F0">
          <w:rPr>
            <w:rStyle w:val="Hypertextovodkaz"/>
            <w:rFonts w:asciiTheme="minorHAnsi" w:eastAsia="Times New Roman" w:hAnsiTheme="minorHAnsi" w:cstheme="minorHAnsi"/>
            <w:sz w:val="22"/>
            <w:szCs w:val="22"/>
          </w:rPr>
          <w:t>10.1684/ejd.2023.4402</w:t>
        </w:r>
      </w:hyperlink>
      <w:r w:rsidRPr="002C18F0">
        <w:rPr>
          <w:rFonts w:asciiTheme="minorHAnsi" w:eastAsia="Times New Roman" w:hAnsiTheme="minorHAnsi" w:cstheme="minorHAnsi"/>
          <w:i/>
          <w:iCs/>
          <w:sz w:val="22"/>
          <w:szCs w:val="22"/>
        </w:rPr>
        <w:t>. (původní)</w:t>
      </w:r>
    </w:p>
    <w:p w:rsidR="002C18F0" w:rsidRDefault="008E1591">
      <w:pPr>
        <w:divId w:val="202940424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202940424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43900324; ID OBD UK: 629834; Scopus ID: </w:t>
      </w:r>
      <w:hyperlink r:id="rId46" w:tgtFrame="_blank" w:history="1">
        <w:r w:rsidRPr="002C18F0">
          <w:rPr>
            <w:rStyle w:val="Hypertextovodkaz"/>
            <w:rFonts w:asciiTheme="minorHAnsi" w:eastAsia="Times New Roman" w:hAnsiTheme="minorHAnsi" w:cstheme="minorHAnsi"/>
            <w:sz w:val="22"/>
            <w:szCs w:val="22"/>
          </w:rPr>
          <w:t>2-s2.0-85153983426</w:t>
        </w:r>
      </w:hyperlink>
      <w:r w:rsidRPr="002C18F0">
        <w:rPr>
          <w:rFonts w:asciiTheme="minorHAnsi" w:eastAsia="Times New Roman" w:hAnsiTheme="minorHAnsi" w:cstheme="minorHAnsi"/>
          <w:sz w:val="22"/>
          <w:szCs w:val="22"/>
        </w:rPr>
        <w:t xml:space="preserve">; PubMed ID: </w:t>
      </w:r>
      <w:hyperlink r:id="rId47" w:tgtFrame="_blank" w:history="1">
        <w:r w:rsidRPr="002C18F0">
          <w:rPr>
            <w:rStyle w:val="Hypertextovodkaz"/>
            <w:rFonts w:asciiTheme="minorHAnsi" w:eastAsia="Times New Roman" w:hAnsiTheme="minorHAnsi" w:cstheme="minorHAnsi"/>
            <w:sz w:val="22"/>
            <w:szCs w:val="22"/>
          </w:rPr>
          <w:t>37098775</w:t>
        </w:r>
      </w:hyperlink>
      <w:r w:rsidRPr="002C18F0">
        <w:rPr>
          <w:rFonts w:asciiTheme="minorHAnsi" w:eastAsia="Times New Roman" w:hAnsiTheme="minorHAnsi" w:cstheme="minorHAnsi"/>
          <w:sz w:val="22"/>
          <w:szCs w:val="22"/>
        </w:rPr>
        <w:t xml:space="preserve"> </w:t>
      </w:r>
    </w:p>
    <w:p w:rsidR="008E1591" w:rsidRPr="002C18F0" w:rsidRDefault="008E1591">
      <w:pPr>
        <w:divId w:val="202940424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A02. Články cizojazyčné bez IF</w:t>
      </w:r>
    </w:p>
    <w:p w:rsidR="002C18F0" w:rsidRDefault="008E1591">
      <w:pPr>
        <w:divId w:val="87322880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STEFANIS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Athanasios J.</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3.LF/DERMA, FNKV/DERMA_FN</w:t>
      </w:r>
      <w:r w:rsidRPr="002C18F0">
        <w:rPr>
          <w:rFonts w:asciiTheme="minorHAnsi" w:eastAsia="Times New Roman" w:hAnsiTheme="minorHAnsi" w:cstheme="minorHAnsi"/>
          <w:sz w:val="22"/>
          <w:szCs w:val="22"/>
        </w:rPr>
        <w:t xml:space="preserve">): </w:t>
      </w:r>
    </w:p>
    <w:p w:rsidR="002C18F0" w:rsidRDefault="008E1591">
      <w:pPr>
        <w:divId w:val="87322880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Janus Kinase Inhibitors in the Treatment of Alopecia Areata. </w:t>
      </w:r>
    </w:p>
    <w:p w:rsidR="002C18F0" w:rsidRDefault="008E1591">
      <w:pPr>
        <w:divId w:val="873228809"/>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Prague Medical Report</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124</w:t>
      </w:r>
      <w:r w:rsidRPr="002C18F0">
        <w:rPr>
          <w:rFonts w:asciiTheme="minorHAnsi" w:eastAsia="Times New Roman" w:hAnsiTheme="minorHAnsi" w:cstheme="minorHAnsi"/>
          <w:sz w:val="22"/>
          <w:szCs w:val="22"/>
        </w:rPr>
        <w:t xml:space="preserve">(1): 5-15. DOI: </w:t>
      </w:r>
      <w:hyperlink r:id="rId48" w:tgtFrame="_blank" w:history="1">
        <w:r w:rsidRPr="002C18F0">
          <w:rPr>
            <w:rStyle w:val="Hypertextovodkaz"/>
            <w:rFonts w:asciiTheme="minorHAnsi" w:eastAsia="Times New Roman" w:hAnsiTheme="minorHAnsi" w:cstheme="minorHAnsi"/>
            <w:sz w:val="22"/>
            <w:szCs w:val="22"/>
          </w:rPr>
          <w:t>10.14712/23362936.2023.1</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(přehledový)</w:t>
      </w:r>
    </w:p>
    <w:p w:rsidR="002C18F0" w:rsidRDefault="008E1591">
      <w:pPr>
        <w:divId w:val="87322880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43900066; ID OBD UK: 623732; Scopus ID: </w:t>
      </w:r>
      <w:hyperlink r:id="rId49" w:tgtFrame="_blank" w:history="1">
        <w:r w:rsidRPr="002C18F0">
          <w:rPr>
            <w:rStyle w:val="Hypertextovodkaz"/>
            <w:rFonts w:asciiTheme="minorHAnsi" w:eastAsia="Times New Roman" w:hAnsiTheme="minorHAnsi" w:cstheme="minorHAnsi"/>
            <w:sz w:val="22"/>
            <w:szCs w:val="22"/>
          </w:rPr>
          <w:t>2-s2.0-85147894003</w:t>
        </w:r>
      </w:hyperlink>
      <w:r w:rsidRPr="002C18F0">
        <w:rPr>
          <w:rFonts w:asciiTheme="minorHAnsi" w:eastAsia="Times New Roman" w:hAnsiTheme="minorHAnsi" w:cstheme="minorHAnsi"/>
          <w:sz w:val="22"/>
          <w:szCs w:val="22"/>
        </w:rPr>
        <w:t xml:space="preserve">; PubMed ID: </w:t>
      </w:r>
      <w:hyperlink r:id="rId50" w:tgtFrame="_blank" w:history="1">
        <w:r w:rsidRPr="002C18F0">
          <w:rPr>
            <w:rStyle w:val="Hypertextovodkaz"/>
            <w:rFonts w:asciiTheme="minorHAnsi" w:eastAsia="Times New Roman" w:hAnsiTheme="minorHAnsi" w:cstheme="minorHAnsi"/>
            <w:sz w:val="22"/>
            <w:szCs w:val="22"/>
          </w:rPr>
          <w:t>36763827</w:t>
        </w:r>
      </w:hyperlink>
    </w:p>
    <w:p w:rsidR="008E1591" w:rsidRPr="002C18F0" w:rsidRDefault="008E1591">
      <w:pPr>
        <w:divId w:val="87322880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A03. Články v českém nebo slovenském jazyce bez IF</w:t>
      </w:r>
    </w:p>
    <w:p w:rsidR="002C18F0" w:rsidRDefault="008E1591">
      <w:pPr>
        <w:divId w:val="210425642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ČESÁK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Milena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3.LF/DERMA, FNKV/DERMA_FN</w:t>
      </w:r>
      <w:r w:rsidRPr="002C18F0">
        <w:rPr>
          <w:rFonts w:asciiTheme="minorHAnsi" w:eastAsia="Times New Roman" w:hAnsiTheme="minorHAnsi" w:cstheme="minorHAnsi"/>
          <w:sz w:val="22"/>
          <w:szCs w:val="22"/>
        </w:rPr>
        <w:t xml:space="preserve">): </w:t>
      </w:r>
    </w:p>
    <w:p w:rsidR="002C18F0" w:rsidRDefault="008E1591">
      <w:pPr>
        <w:divId w:val="210425642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Závažná forma atopické dermatitidy - úspěšná léčba abrocitinibem. </w:t>
      </w:r>
    </w:p>
    <w:p w:rsidR="002C18F0" w:rsidRDefault="008E1591">
      <w:pPr>
        <w:divId w:val="2104256421"/>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Farmakoterapie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19</w:t>
      </w:r>
      <w:r w:rsidRPr="002C18F0">
        <w:rPr>
          <w:rFonts w:asciiTheme="minorHAnsi" w:eastAsia="Times New Roman" w:hAnsiTheme="minorHAnsi" w:cstheme="minorHAnsi"/>
          <w:sz w:val="22"/>
          <w:szCs w:val="22"/>
        </w:rPr>
        <w:t xml:space="preserve">(2): 189-192. </w:t>
      </w:r>
      <w:r w:rsidRPr="002C18F0">
        <w:rPr>
          <w:rFonts w:asciiTheme="minorHAnsi" w:eastAsia="Times New Roman" w:hAnsiTheme="minorHAnsi" w:cstheme="minorHAnsi"/>
          <w:i/>
          <w:iCs/>
          <w:sz w:val="22"/>
          <w:szCs w:val="22"/>
        </w:rPr>
        <w:t>(kazuistika)</w:t>
      </w:r>
    </w:p>
    <w:p w:rsidR="002C18F0" w:rsidRDefault="008E1591">
      <w:pPr>
        <w:divId w:val="210425642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43900306; ID OBD UK: 626796; </w:t>
      </w:r>
    </w:p>
    <w:p w:rsidR="002C18F0" w:rsidRDefault="002C18F0">
      <w:pPr>
        <w:divId w:val="1329482461"/>
        <w:rPr>
          <w:rFonts w:asciiTheme="minorHAnsi" w:eastAsia="Times New Roman" w:hAnsiTheme="minorHAnsi" w:cstheme="minorHAnsi"/>
          <w:sz w:val="22"/>
          <w:szCs w:val="22"/>
        </w:rPr>
      </w:pPr>
    </w:p>
    <w:p w:rsidR="002C18F0" w:rsidRDefault="008E1591">
      <w:pPr>
        <w:divId w:val="132948246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GIBALOVÁ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Kristina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FNKV/DERMA_FN</w:t>
      </w:r>
      <w:r w:rsidRPr="002C18F0">
        <w:rPr>
          <w:rFonts w:asciiTheme="minorHAnsi" w:eastAsia="Times New Roman" w:hAnsiTheme="minorHAnsi" w:cstheme="minorHAnsi"/>
          <w:sz w:val="22"/>
          <w:szCs w:val="22"/>
        </w:rPr>
        <w:t xml:space="preserve">): </w:t>
      </w:r>
    </w:p>
    <w:p w:rsidR="002C18F0" w:rsidRDefault="008E1591">
      <w:pPr>
        <w:divId w:val="132948246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Psoriáza a zánětlivá onemocnění střev. </w:t>
      </w:r>
    </w:p>
    <w:p w:rsidR="002C18F0" w:rsidRDefault="008E1591">
      <w:pPr>
        <w:divId w:val="1329482461"/>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Dermatologie pro praxi</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17</w:t>
      </w:r>
      <w:r w:rsidRPr="002C18F0">
        <w:rPr>
          <w:rFonts w:asciiTheme="minorHAnsi" w:eastAsia="Times New Roman" w:hAnsiTheme="minorHAnsi" w:cstheme="minorHAnsi"/>
          <w:sz w:val="22"/>
          <w:szCs w:val="22"/>
        </w:rPr>
        <w:t xml:space="preserve">(2): 88-90. DOI: </w:t>
      </w:r>
      <w:hyperlink r:id="rId51" w:tgtFrame="_blank" w:history="1">
        <w:r w:rsidRPr="002C18F0">
          <w:rPr>
            <w:rStyle w:val="Hypertextovodkaz"/>
            <w:rFonts w:asciiTheme="minorHAnsi" w:eastAsia="Times New Roman" w:hAnsiTheme="minorHAnsi" w:cstheme="minorHAnsi"/>
            <w:sz w:val="22"/>
            <w:szCs w:val="22"/>
          </w:rPr>
          <w:t>10.36290/der.2023.014</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(přehledový)</w:t>
      </w:r>
    </w:p>
    <w:p w:rsidR="002C18F0" w:rsidRDefault="008E1591">
      <w:pPr>
        <w:divId w:val="132948246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43900728; </w:t>
      </w:r>
    </w:p>
    <w:p w:rsidR="002C18F0" w:rsidRDefault="002C18F0">
      <w:pPr>
        <w:divId w:val="821896916"/>
        <w:rPr>
          <w:rFonts w:asciiTheme="minorHAnsi" w:eastAsia="Times New Roman" w:hAnsiTheme="minorHAnsi" w:cstheme="minorHAnsi"/>
          <w:sz w:val="22"/>
          <w:szCs w:val="22"/>
        </w:rPr>
      </w:pPr>
    </w:p>
    <w:p w:rsidR="002C18F0" w:rsidRDefault="008E1591">
      <w:pPr>
        <w:divId w:val="82189691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CHMELÍKOVÁ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Michaela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3.LF/DERMA, FNKV/DERMA_FN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ARENBERGEROVÁ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Monika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3.LF/DERMA, FNKV/DERMA_FN</w:t>
      </w:r>
      <w:r w:rsidRPr="002C18F0">
        <w:rPr>
          <w:rFonts w:asciiTheme="minorHAnsi" w:eastAsia="Times New Roman" w:hAnsiTheme="minorHAnsi" w:cstheme="minorHAnsi"/>
          <w:sz w:val="22"/>
          <w:szCs w:val="22"/>
        </w:rPr>
        <w:t xml:space="preserve">): </w:t>
      </w:r>
    </w:p>
    <w:p w:rsidR="002C18F0" w:rsidRDefault="008E1591">
      <w:pPr>
        <w:divId w:val="82189691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Hidradenitis suppurativa v adolescentním věku. </w:t>
      </w:r>
    </w:p>
    <w:p w:rsidR="002C18F0" w:rsidRDefault="008E1591">
      <w:pPr>
        <w:divId w:val="821896916"/>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lastRenderedPageBreak/>
        <w:t>Dermatologie pro praxi</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17</w:t>
      </w:r>
      <w:r w:rsidRPr="002C18F0">
        <w:rPr>
          <w:rFonts w:asciiTheme="minorHAnsi" w:eastAsia="Times New Roman" w:hAnsiTheme="minorHAnsi" w:cstheme="minorHAnsi"/>
          <w:sz w:val="22"/>
          <w:szCs w:val="22"/>
        </w:rPr>
        <w:t xml:space="preserve">(4): 198-201. DOI: </w:t>
      </w:r>
      <w:hyperlink r:id="rId52" w:tgtFrame="_blank" w:history="1">
        <w:r w:rsidRPr="002C18F0">
          <w:rPr>
            <w:rStyle w:val="Hypertextovodkaz"/>
            <w:rFonts w:asciiTheme="minorHAnsi" w:eastAsia="Times New Roman" w:hAnsiTheme="minorHAnsi" w:cstheme="minorHAnsi"/>
            <w:sz w:val="22"/>
            <w:szCs w:val="22"/>
          </w:rPr>
          <w:t>10.36290/der.2023.036</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(přehledový)</w:t>
      </w:r>
    </w:p>
    <w:p w:rsidR="002C18F0" w:rsidRDefault="008E1591">
      <w:pPr>
        <w:divId w:val="82189691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43901130; ID OBD UK: 639626; </w:t>
      </w:r>
    </w:p>
    <w:p w:rsidR="002C18F0" w:rsidRDefault="002C18F0">
      <w:pPr>
        <w:divId w:val="404300351"/>
        <w:rPr>
          <w:rFonts w:asciiTheme="minorHAnsi" w:eastAsia="Times New Roman" w:hAnsiTheme="minorHAnsi" w:cstheme="minorHAnsi"/>
          <w:sz w:val="22"/>
          <w:szCs w:val="22"/>
        </w:rPr>
      </w:pPr>
    </w:p>
    <w:p w:rsidR="002C18F0" w:rsidRDefault="008E1591">
      <w:pPr>
        <w:divId w:val="40430035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CHMELÍKOVÁ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Michaela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3.LF/DERMA, FNKV/DERMA_FN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TÁNCZOSOVÁ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Milena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3.LF/DERMA, FNKV/DERMA_FN</w:t>
      </w:r>
      <w:r w:rsidRPr="002C18F0">
        <w:rPr>
          <w:rFonts w:asciiTheme="minorHAnsi" w:eastAsia="Times New Roman" w:hAnsiTheme="minorHAnsi" w:cstheme="minorHAnsi"/>
          <w:sz w:val="22"/>
          <w:szCs w:val="22"/>
        </w:rPr>
        <w:t xml:space="preserve">): </w:t>
      </w:r>
    </w:p>
    <w:p w:rsidR="002C18F0" w:rsidRDefault="008E1591">
      <w:pPr>
        <w:divId w:val="40430035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Závažná forma atopické dermatitidy - úspěšná léčba abrocitinibem. </w:t>
      </w:r>
    </w:p>
    <w:p w:rsidR="002C18F0" w:rsidRDefault="008E1591">
      <w:pPr>
        <w:divId w:val="404300351"/>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Dermatologie pro praxi</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17</w:t>
      </w:r>
      <w:r w:rsidRPr="002C18F0">
        <w:rPr>
          <w:rFonts w:asciiTheme="minorHAnsi" w:eastAsia="Times New Roman" w:hAnsiTheme="minorHAnsi" w:cstheme="minorHAnsi"/>
          <w:sz w:val="22"/>
          <w:szCs w:val="22"/>
        </w:rPr>
        <w:t xml:space="preserve">(2): 97-99. DOI: </w:t>
      </w:r>
      <w:hyperlink r:id="rId53" w:tgtFrame="_blank" w:history="1">
        <w:r w:rsidRPr="002C18F0">
          <w:rPr>
            <w:rStyle w:val="Hypertextovodkaz"/>
            <w:rFonts w:asciiTheme="minorHAnsi" w:eastAsia="Times New Roman" w:hAnsiTheme="minorHAnsi" w:cstheme="minorHAnsi"/>
            <w:sz w:val="22"/>
            <w:szCs w:val="22"/>
          </w:rPr>
          <w:t>10.36290/der.2023.017</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(přehledový)</w:t>
      </w:r>
    </w:p>
    <w:p w:rsidR="002C18F0" w:rsidRDefault="008E1591">
      <w:pPr>
        <w:divId w:val="40430035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43900729; ID OBD UK: 633133; </w:t>
      </w:r>
    </w:p>
    <w:p w:rsidR="002C18F0" w:rsidRDefault="002C18F0">
      <w:pPr>
        <w:divId w:val="1636527601"/>
        <w:rPr>
          <w:rFonts w:asciiTheme="minorHAnsi" w:eastAsia="Times New Roman" w:hAnsiTheme="minorHAnsi" w:cstheme="minorHAnsi"/>
          <w:sz w:val="22"/>
          <w:szCs w:val="22"/>
        </w:rPr>
      </w:pPr>
    </w:p>
    <w:p w:rsidR="002C18F0" w:rsidRDefault="008E1591">
      <w:pPr>
        <w:divId w:val="163652760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KOJANOVÁ, Martina (K); CETKOVSKÁ, Petra; </w:t>
      </w:r>
      <w:r w:rsidRPr="002C18F0">
        <w:rPr>
          <w:rFonts w:asciiTheme="minorHAnsi" w:eastAsia="Times New Roman" w:hAnsiTheme="minorHAnsi" w:cstheme="minorHAnsi"/>
          <w:b/>
          <w:bCs/>
          <w:sz w:val="22"/>
          <w:szCs w:val="22"/>
        </w:rPr>
        <w:t>GKALPAKIOTIS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Spyridon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3.LF/DERMA, FNKV/DERMA_FN</w:t>
      </w:r>
      <w:r w:rsidRPr="002C18F0">
        <w:rPr>
          <w:rFonts w:asciiTheme="minorHAnsi" w:eastAsia="Times New Roman" w:hAnsiTheme="minorHAnsi" w:cstheme="minorHAnsi"/>
          <w:sz w:val="22"/>
          <w:szCs w:val="22"/>
        </w:rPr>
        <w:t xml:space="preserve">); FIALOVÁ, Jorga; MACHOVCOVÁ, Alena; ŠTORK, Jiří; </w:t>
      </w:r>
      <w:r w:rsidRPr="002C18F0">
        <w:rPr>
          <w:rFonts w:asciiTheme="minorHAnsi" w:eastAsia="Times New Roman" w:hAnsiTheme="minorHAnsi" w:cstheme="minorHAnsi"/>
          <w:b/>
          <w:bCs/>
          <w:sz w:val="22"/>
          <w:szCs w:val="22"/>
        </w:rPr>
        <w:t>ARENBERGER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3.LF/DERMA, FNKV/DERMA_FN</w:t>
      </w:r>
      <w:r w:rsidRPr="002C18F0">
        <w:rPr>
          <w:rFonts w:asciiTheme="minorHAnsi" w:eastAsia="Times New Roman" w:hAnsiTheme="minorHAnsi" w:cstheme="minorHAnsi"/>
          <w:sz w:val="22"/>
          <w:szCs w:val="22"/>
        </w:rPr>
        <w:t xml:space="preserve">); DOLEŽAL, Tomáš; TURKOVÁ, B.: </w:t>
      </w:r>
    </w:p>
    <w:p w:rsidR="002C18F0" w:rsidRDefault="008E1591">
      <w:pPr>
        <w:divId w:val="163652760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BIOREP - registr biologické/cílené léčby: Souhrnná zpráva za rok 2022. </w:t>
      </w:r>
    </w:p>
    <w:p w:rsidR="002C18F0" w:rsidRDefault="008E1591">
      <w:pPr>
        <w:divId w:val="1636527601"/>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Česko-slovenská dermatologie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98</w:t>
      </w:r>
      <w:r w:rsidRPr="002C18F0">
        <w:rPr>
          <w:rFonts w:asciiTheme="minorHAnsi" w:eastAsia="Times New Roman" w:hAnsiTheme="minorHAnsi" w:cstheme="minorHAnsi"/>
          <w:sz w:val="22"/>
          <w:szCs w:val="22"/>
        </w:rPr>
        <w:t xml:space="preserve">(2): 76-98. </w:t>
      </w:r>
      <w:r w:rsidRPr="002C18F0">
        <w:rPr>
          <w:rFonts w:asciiTheme="minorHAnsi" w:eastAsia="Times New Roman" w:hAnsiTheme="minorHAnsi" w:cstheme="minorHAnsi"/>
          <w:i/>
          <w:iCs/>
          <w:sz w:val="22"/>
          <w:szCs w:val="22"/>
        </w:rPr>
        <w:t>(přehledový)</w:t>
      </w:r>
    </w:p>
    <w:p w:rsidR="002C18F0" w:rsidRDefault="008E1591">
      <w:pPr>
        <w:divId w:val="163652760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43900706; ID OBD UK: 632720; Scopus ID: </w:t>
      </w:r>
      <w:hyperlink r:id="rId54" w:tgtFrame="_blank" w:history="1">
        <w:r w:rsidRPr="002C18F0">
          <w:rPr>
            <w:rStyle w:val="Hypertextovodkaz"/>
            <w:rFonts w:asciiTheme="minorHAnsi" w:eastAsia="Times New Roman" w:hAnsiTheme="minorHAnsi" w:cstheme="minorHAnsi"/>
            <w:sz w:val="22"/>
            <w:szCs w:val="22"/>
          </w:rPr>
          <w:t>2-s2.0-85163587619</w:t>
        </w:r>
      </w:hyperlink>
      <w:r w:rsidRPr="002C18F0">
        <w:rPr>
          <w:rFonts w:asciiTheme="minorHAnsi" w:eastAsia="Times New Roman" w:hAnsiTheme="minorHAnsi" w:cstheme="minorHAnsi"/>
          <w:sz w:val="22"/>
          <w:szCs w:val="22"/>
        </w:rPr>
        <w:t xml:space="preserve">; </w:t>
      </w:r>
    </w:p>
    <w:p w:rsidR="008E1591" w:rsidRPr="002C18F0" w:rsidRDefault="008E1591">
      <w:pPr>
        <w:divId w:val="163652760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1475483961"/>
        <w:rPr>
          <w:rFonts w:asciiTheme="minorHAnsi" w:eastAsia="Times New Roman" w:hAnsiTheme="minorHAnsi" w:cstheme="minorHAnsi"/>
          <w:sz w:val="22"/>
          <w:szCs w:val="22"/>
        </w:rPr>
      </w:pPr>
    </w:p>
    <w:p w:rsidR="002C18F0" w:rsidRDefault="008E1591">
      <w:pPr>
        <w:divId w:val="147548396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LUKÁŠ, Milan (K); ŠENOLT, Ladislav; </w:t>
      </w:r>
      <w:r w:rsidRPr="002C18F0">
        <w:rPr>
          <w:rFonts w:asciiTheme="minorHAnsi" w:eastAsia="Times New Roman" w:hAnsiTheme="minorHAnsi" w:cstheme="minorHAnsi"/>
          <w:b/>
          <w:bCs/>
          <w:sz w:val="22"/>
          <w:szCs w:val="22"/>
        </w:rPr>
        <w:t>GKALPAKIOTIS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Spyridon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3.LF/DERMA, FNKV/DERMA_FN</w:t>
      </w:r>
      <w:r w:rsidRPr="002C18F0">
        <w:rPr>
          <w:rFonts w:asciiTheme="minorHAnsi" w:eastAsia="Times New Roman" w:hAnsiTheme="minorHAnsi" w:cstheme="minorHAnsi"/>
          <w:sz w:val="22"/>
          <w:szCs w:val="22"/>
        </w:rPr>
        <w:t xml:space="preserve">): </w:t>
      </w:r>
    </w:p>
    <w:p w:rsidR="002C18F0" w:rsidRDefault="008E1591">
      <w:pPr>
        <w:divId w:val="147548396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K otázce zaměnitelnosti monoklonálních bio</w:t>
      </w:r>
      <w:r w:rsidRPr="002C18F0">
        <w:rPr>
          <w:rFonts w:asciiTheme="minorHAnsi" w:eastAsia="Times New Roman" w:hAnsiTheme="minorHAnsi" w:cstheme="minorHAnsi"/>
          <w:sz w:val="22"/>
          <w:szCs w:val="22"/>
        </w:rPr>
        <w:softHyphen/>
        <w:t xml:space="preserve">similárních protilátek v léčbě imunitně zprostředkovaných zánětlivých chorob. </w:t>
      </w:r>
    </w:p>
    <w:p w:rsidR="002C18F0" w:rsidRDefault="008E1591">
      <w:pPr>
        <w:divId w:val="1475483961"/>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Gastroenterologie a hepatologie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77</w:t>
      </w:r>
      <w:r w:rsidRPr="002C18F0">
        <w:rPr>
          <w:rFonts w:asciiTheme="minorHAnsi" w:eastAsia="Times New Roman" w:hAnsiTheme="minorHAnsi" w:cstheme="minorHAnsi"/>
          <w:sz w:val="22"/>
          <w:szCs w:val="22"/>
        </w:rPr>
        <w:t xml:space="preserve">(1): 34-37. DOI: </w:t>
      </w:r>
      <w:hyperlink r:id="rId55" w:tgtFrame="_blank" w:history="1">
        <w:r w:rsidRPr="002C18F0">
          <w:rPr>
            <w:rStyle w:val="Hypertextovodkaz"/>
            <w:rFonts w:asciiTheme="minorHAnsi" w:eastAsia="Times New Roman" w:hAnsiTheme="minorHAnsi" w:cstheme="minorHAnsi"/>
            <w:sz w:val="22"/>
            <w:szCs w:val="22"/>
          </w:rPr>
          <w:t>10.48095/ccgh202334</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(komentář)</w:t>
      </w:r>
    </w:p>
    <w:p w:rsidR="002C18F0" w:rsidRDefault="008E1591">
      <w:pPr>
        <w:divId w:val="147548396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43900168; ID OBD UK: 625665; Scopus ID: </w:t>
      </w:r>
      <w:hyperlink r:id="rId56" w:tgtFrame="_blank" w:history="1">
        <w:r w:rsidRPr="002C18F0">
          <w:rPr>
            <w:rStyle w:val="Hypertextovodkaz"/>
            <w:rFonts w:asciiTheme="minorHAnsi" w:eastAsia="Times New Roman" w:hAnsiTheme="minorHAnsi" w:cstheme="minorHAnsi"/>
            <w:sz w:val="22"/>
            <w:szCs w:val="22"/>
          </w:rPr>
          <w:t>2-s2.0-85153731612</w:t>
        </w:r>
      </w:hyperlink>
      <w:r w:rsidRPr="002C18F0">
        <w:rPr>
          <w:rFonts w:asciiTheme="minorHAnsi" w:eastAsia="Times New Roman" w:hAnsiTheme="minorHAnsi" w:cstheme="minorHAnsi"/>
          <w:sz w:val="22"/>
          <w:szCs w:val="22"/>
        </w:rPr>
        <w:t xml:space="preserve">; </w:t>
      </w:r>
    </w:p>
    <w:p w:rsidR="002C18F0" w:rsidRDefault="002C18F0">
      <w:pPr>
        <w:divId w:val="786582337"/>
        <w:rPr>
          <w:rFonts w:asciiTheme="minorHAnsi" w:eastAsia="Times New Roman" w:hAnsiTheme="minorHAnsi" w:cstheme="minorHAnsi"/>
          <w:sz w:val="22"/>
          <w:szCs w:val="22"/>
        </w:rPr>
      </w:pPr>
    </w:p>
    <w:p w:rsidR="002C18F0" w:rsidRDefault="008E1591">
      <w:pPr>
        <w:divId w:val="78658233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MACHOVCOVÁ, Alena (K); CETKOVSKÁ, Petra; KOJANOVÁ, Martina; FIALOVÁ, Jorga; KARLOVÁ, Iva; BŘEZINOVÁ, Eva; LITVIK, Radek; SALAVEC, Miloslav; </w:t>
      </w:r>
      <w:r w:rsidRPr="002C18F0">
        <w:rPr>
          <w:rFonts w:asciiTheme="minorHAnsi" w:eastAsia="Times New Roman" w:hAnsiTheme="minorHAnsi" w:cstheme="minorHAnsi"/>
          <w:b/>
          <w:bCs/>
          <w:sz w:val="22"/>
          <w:szCs w:val="22"/>
        </w:rPr>
        <w:t>GKALPAKIOTIS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Spyridon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3.LF/DERMA, FNKV/DERMA_FN</w:t>
      </w:r>
      <w:r w:rsidRPr="002C18F0">
        <w:rPr>
          <w:rFonts w:asciiTheme="minorHAnsi" w:eastAsia="Times New Roman" w:hAnsiTheme="minorHAnsi" w:cstheme="minorHAnsi"/>
          <w:sz w:val="22"/>
          <w:szCs w:val="22"/>
        </w:rPr>
        <w:t xml:space="preserve">): </w:t>
      </w:r>
    </w:p>
    <w:p w:rsidR="002C18F0" w:rsidRDefault="008E1591">
      <w:pPr>
        <w:divId w:val="78658233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Atopická dermatitida: současná doporučení pro diagnostiku a léčbu. Část I.: Diagnostika, komorbidity, vyšetření, hodnocení závažnosti, zásady péče, lokální léčba základní a protizánětlivá, léčba antipruriginózní, léčba protiinfekční. </w:t>
      </w:r>
    </w:p>
    <w:p w:rsidR="002C18F0" w:rsidRDefault="008E1591">
      <w:pPr>
        <w:divId w:val="786582337"/>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Česko-slovenská dermatologie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98</w:t>
      </w:r>
      <w:r w:rsidRPr="002C18F0">
        <w:rPr>
          <w:rFonts w:asciiTheme="minorHAnsi" w:eastAsia="Times New Roman" w:hAnsiTheme="minorHAnsi" w:cstheme="minorHAnsi"/>
          <w:sz w:val="22"/>
          <w:szCs w:val="22"/>
        </w:rPr>
        <w:t xml:space="preserve">(2): 49-75. </w:t>
      </w:r>
      <w:r w:rsidRPr="002C18F0">
        <w:rPr>
          <w:rFonts w:asciiTheme="minorHAnsi" w:eastAsia="Times New Roman" w:hAnsiTheme="minorHAnsi" w:cstheme="minorHAnsi"/>
          <w:i/>
          <w:iCs/>
          <w:sz w:val="22"/>
          <w:szCs w:val="22"/>
        </w:rPr>
        <w:t>(přehledový)</w:t>
      </w:r>
    </w:p>
    <w:p w:rsidR="002C18F0" w:rsidRDefault="008E1591">
      <w:pPr>
        <w:divId w:val="78658233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43900705; ID OBD UK: 632656; Scopus ID: </w:t>
      </w:r>
      <w:hyperlink r:id="rId57" w:tgtFrame="_blank" w:history="1">
        <w:r w:rsidRPr="002C18F0">
          <w:rPr>
            <w:rStyle w:val="Hypertextovodkaz"/>
            <w:rFonts w:asciiTheme="minorHAnsi" w:eastAsia="Times New Roman" w:hAnsiTheme="minorHAnsi" w:cstheme="minorHAnsi"/>
            <w:sz w:val="22"/>
            <w:szCs w:val="22"/>
          </w:rPr>
          <w:t>2-s2.0-85163582857</w:t>
        </w:r>
      </w:hyperlink>
      <w:r w:rsidRPr="002C18F0">
        <w:rPr>
          <w:rFonts w:asciiTheme="minorHAnsi" w:eastAsia="Times New Roman" w:hAnsiTheme="minorHAnsi" w:cstheme="minorHAnsi"/>
          <w:sz w:val="22"/>
          <w:szCs w:val="22"/>
        </w:rPr>
        <w:t xml:space="preserve">; </w:t>
      </w:r>
    </w:p>
    <w:p w:rsidR="008E1591" w:rsidRPr="002C18F0" w:rsidRDefault="008E1591">
      <w:pPr>
        <w:divId w:val="78658233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V</w:t>
      </w:r>
      <w:r w:rsidRPr="002C18F0">
        <w:rPr>
          <w:rFonts w:asciiTheme="minorHAnsi" w:eastAsia="Times New Roman" w:hAnsiTheme="minorHAnsi" w:cstheme="minorHAnsi"/>
          <w:sz w:val="22"/>
          <w:szCs w:val="22"/>
        </w:rPr>
        <w:t xml:space="preserve">; </w:t>
      </w:r>
    </w:p>
    <w:p w:rsidR="002C18F0" w:rsidRDefault="002C18F0">
      <w:pPr>
        <w:divId w:val="396589186"/>
        <w:rPr>
          <w:rFonts w:asciiTheme="minorHAnsi" w:eastAsia="Times New Roman" w:hAnsiTheme="minorHAnsi" w:cstheme="minorHAnsi"/>
          <w:sz w:val="22"/>
          <w:szCs w:val="22"/>
        </w:rPr>
      </w:pPr>
    </w:p>
    <w:p w:rsidR="002C18F0" w:rsidRDefault="008E1591">
      <w:pPr>
        <w:divId w:val="39658918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MACHOVCOVÁ, Alena (K); CETKOVSKÁ, Petra; FIALOVÁ, Jorga; </w:t>
      </w:r>
      <w:r w:rsidRPr="002C18F0">
        <w:rPr>
          <w:rFonts w:asciiTheme="minorHAnsi" w:eastAsia="Times New Roman" w:hAnsiTheme="minorHAnsi" w:cstheme="minorHAnsi"/>
          <w:b/>
          <w:bCs/>
          <w:sz w:val="22"/>
          <w:szCs w:val="22"/>
        </w:rPr>
        <w:t>GKALPAKIOTIS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Spyridon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3.LF/DERMA, FNKV/DERMA_FN</w:t>
      </w:r>
      <w:r w:rsidRPr="002C18F0">
        <w:rPr>
          <w:rFonts w:asciiTheme="minorHAnsi" w:eastAsia="Times New Roman" w:hAnsiTheme="minorHAnsi" w:cstheme="minorHAnsi"/>
          <w:sz w:val="22"/>
          <w:szCs w:val="22"/>
        </w:rPr>
        <w:t xml:space="preserve">); KOJANOVÁ, Martina: </w:t>
      </w:r>
    </w:p>
    <w:p w:rsidR="002C18F0" w:rsidRDefault="008E1591">
      <w:pPr>
        <w:divId w:val="39658918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Atopická dermatitida: současná doporučení pro diagnostiku a léčbu. Část II. </w:t>
      </w:r>
    </w:p>
    <w:p w:rsidR="002C18F0" w:rsidRDefault="008E1591">
      <w:pPr>
        <w:divId w:val="396589186"/>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Česko-slovenská dermatologie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98</w:t>
      </w:r>
      <w:r w:rsidRPr="002C18F0">
        <w:rPr>
          <w:rFonts w:asciiTheme="minorHAnsi" w:eastAsia="Times New Roman" w:hAnsiTheme="minorHAnsi" w:cstheme="minorHAnsi"/>
          <w:sz w:val="22"/>
          <w:szCs w:val="22"/>
        </w:rPr>
        <w:t xml:space="preserve">(3): 123-149. </w:t>
      </w:r>
      <w:r w:rsidRPr="002C18F0">
        <w:rPr>
          <w:rFonts w:asciiTheme="minorHAnsi" w:eastAsia="Times New Roman" w:hAnsiTheme="minorHAnsi" w:cstheme="minorHAnsi"/>
          <w:i/>
          <w:iCs/>
          <w:sz w:val="22"/>
          <w:szCs w:val="22"/>
        </w:rPr>
        <w:t>(přehledový)</w:t>
      </w:r>
    </w:p>
    <w:p w:rsidR="002C18F0" w:rsidRDefault="008E1591">
      <w:pPr>
        <w:divId w:val="39658918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43900886; ID OBD UK: 634321; Scopus ID: </w:t>
      </w:r>
      <w:hyperlink r:id="rId58" w:tgtFrame="_blank" w:history="1">
        <w:r w:rsidRPr="002C18F0">
          <w:rPr>
            <w:rStyle w:val="Hypertextovodkaz"/>
            <w:rFonts w:asciiTheme="minorHAnsi" w:eastAsia="Times New Roman" w:hAnsiTheme="minorHAnsi" w:cstheme="minorHAnsi"/>
            <w:sz w:val="22"/>
            <w:szCs w:val="22"/>
          </w:rPr>
          <w:t>2-s2.0-85170224322</w:t>
        </w:r>
      </w:hyperlink>
      <w:r w:rsidRPr="002C18F0">
        <w:rPr>
          <w:rFonts w:asciiTheme="minorHAnsi" w:eastAsia="Times New Roman" w:hAnsiTheme="minorHAnsi" w:cstheme="minorHAnsi"/>
          <w:sz w:val="22"/>
          <w:szCs w:val="22"/>
        </w:rPr>
        <w:t xml:space="preserve">; </w:t>
      </w:r>
    </w:p>
    <w:p w:rsidR="008E1591" w:rsidRPr="002C18F0" w:rsidRDefault="008E1591">
      <w:pPr>
        <w:divId w:val="39658918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849834059"/>
        <w:rPr>
          <w:rFonts w:asciiTheme="minorHAnsi" w:eastAsia="Times New Roman" w:hAnsiTheme="minorHAnsi" w:cstheme="minorHAnsi"/>
          <w:sz w:val="22"/>
          <w:szCs w:val="22"/>
        </w:rPr>
      </w:pPr>
    </w:p>
    <w:p w:rsidR="002C18F0" w:rsidRDefault="008E1591">
      <w:pPr>
        <w:divId w:val="84983405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STEFANIS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Athanasios J.</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3.LF/DERMA, FNKV/DERMA_FN</w:t>
      </w:r>
      <w:r w:rsidRPr="002C18F0">
        <w:rPr>
          <w:rFonts w:asciiTheme="minorHAnsi" w:eastAsia="Times New Roman" w:hAnsiTheme="minorHAnsi" w:cstheme="minorHAnsi"/>
          <w:sz w:val="22"/>
          <w:szCs w:val="22"/>
        </w:rPr>
        <w:t xml:space="preserve">): </w:t>
      </w:r>
    </w:p>
    <w:p w:rsidR="002C18F0" w:rsidRDefault="008E1591">
      <w:pPr>
        <w:divId w:val="84983405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Tuková tkáň v léčbě androgenní alopecie. </w:t>
      </w:r>
    </w:p>
    <w:p w:rsidR="002C18F0" w:rsidRDefault="008E1591">
      <w:pPr>
        <w:divId w:val="849834059"/>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Časopis lékařů českých</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162</w:t>
      </w:r>
      <w:r w:rsidRPr="002C18F0">
        <w:rPr>
          <w:rFonts w:asciiTheme="minorHAnsi" w:eastAsia="Times New Roman" w:hAnsiTheme="minorHAnsi" w:cstheme="minorHAnsi"/>
          <w:sz w:val="22"/>
          <w:szCs w:val="22"/>
        </w:rPr>
        <w:t xml:space="preserve">(1): 9-12. </w:t>
      </w:r>
      <w:r w:rsidRPr="002C18F0">
        <w:rPr>
          <w:rFonts w:asciiTheme="minorHAnsi" w:eastAsia="Times New Roman" w:hAnsiTheme="minorHAnsi" w:cstheme="minorHAnsi"/>
          <w:i/>
          <w:iCs/>
          <w:sz w:val="22"/>
          <w:szCs w:val="22"/>
        </w:rPr>
        <w:t>(přehledový)</w:t>
      </w:r>
    </w:p>
    <w:p w:rsidR="002C18F0" w:rsidRDefault="008E1591">
      <w:pPr>
        <w:divId w:val="84983405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43900409; ID OBD UK: 632127; Scopus ID: </w:t>
      </w:r>
      <w:hyperlink r:id="rId59" w:tgtFrame="_blank" w:history="1">
        <w:r w:rsidRPr="002C18F0">
          <w:rPr>
            <w:rStyle w:val="Hypertextovodkaz"/>
            <w:rFonts w:asciiTheme="minorHAnsi" w:eastAsia="Times New Roman" w:hAnsiTheme="minorHAnsi" w:cstheme="minorHAnsi"/>
            <w:sz w:val="22"/>
            <w:szCs w:val="22"/>
          </w:rPr>
          <w:t>2-s2.0-85159402551</w:t>
        </w:r>
      </w:hyperlink>
      <w:r w:rsidRPr="002C18F0">
        <w:rPr>
          <w:rFonts w:asciiTheme="minorHAnsi" w:eastAsia="Times New Roman" w:hAnsiTheme="minorHAnsi" w:cstheme="minorHAnsi"/>
          <w:sz w:val="22"/>
          <w:szCs w:val="22"/>
        </w:rPr>
        <w:t xml:space="preserve">; PubMed ID: </w:t>
      </w:r>
      <w:hyperlink r:id="rId60" w:tgtFrame="_blank" w:history="1">
        <w:r w:rsidRPr="002C18F0">
          <w:rPr>
            <w:rStyle w:val="Hypertextovodkaz"/>
            <w:rFonts w:asciiTheme="minorHAnsi" w:eastAsia="Times New Roman" w:hAnsiTheme="minorHAnsi" w:cstheme="minorHAnsi"/>
            <w:sz w:val="22"/>
            <w:szCs w:val="22"/>
          </w:rPr>
          <w:t>37185037</w:t>
        </w:r>
      </w:hyperlink>
    </w:p>
    <w:p w:rsidR="008E1591" w:rsidRPr="002C18F0" w:rsidRDefault="008E1591">
      <w:pPr>
        <w:divId w:val="84983405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25197034"/>
        <w:rPr>
          <w:rFonts w:asciiTheme="minorHAnsi" w:eastAsia="Times New Roman" w:hAnsiTheme="minorHAnsi" w:cstheme="minorHAnsi"/>
          <w:sz w:val="22"/>
          <w:szCs w:val="22"/>
        </w:rPr>
      </w:pPr>
    </w:p>
    <w:p w:rsidR="002C18F0" w:rsidRDefault="008E1591">
      <w:pPr>
        <w:divId w:val="12519703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ŠOCHMANOVÁ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Barbora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3.LF/DERMA, FNKV/DERMA_FN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ARENBERGEROVÁ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Monika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3.LF/DERMA, FNKV/DERMA_FN</w:t>
      </w:r>
      <w:r w:rsidRPr="002C18F0">
        <w:rPr>
          <w:rFonts w:asciiTheme="minorHAnsi" w:eastAsia="Times New Roman" w:hAnsiTheme="minorHAnsi" w:cstheme="minorHAnsi"/>
          <w:sz w:val="22"/>
          <w:szCs w:val="22"/>
        </w:rPr>
        <w:t xml:space="preserve">): </w:t>
      </w:r>
    </w:p>
    <w:p w:rsidR="002C18F0" w:rsidRDefault="008E1591">
      <w:pPr>
        <w:divId w:val="12519703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Alopecia areata - rizikové faktory, možnosti prevence a volba terapie. </w:t>
      </w:r>
    </w:p>
    <w:p w:rsidR="002C18F0" w:rsidRDefault="008E1591">
      <w:pPr>
        <w:divId w:val="125197034"/>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Dermatologie pro praxi</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17</w:t>
      </w:r>
      <w:r w:rsidRPr="002C18F0">
        <w:rPr>
          <w:rFonts w:asciiTheme="minorHAnsi" w:eastAsia="Times New Roman" w:hAnsiTheme="minorHAnsi" w:cstheme="minorHAnsi"/>
          <w:sz w:val="22"/>
          <w:szCs w:val="22"/>
        </w:rPr>
        <w:t xml:space="preserve">(3): 142-145. DOI: </w:t>
      </w:r>
      <w:hyperlink r:id="rId61" w:tgtFrame="_blank" w:history="1">
        <w:r w:rsidRPr="002C18F0">
          <w:rPr>
            <w:rStyle w:val="Hypertextovodkaz"/>
            <w:rFonts w:asciiTheme="minorHAnsi" w:eastAsia="Times New Roman" w:hAnsiTheme="minorHAnsi" w:cstheme="minorHAnsi"/>
            <w:sz w:val="22"/>
            <w:szCs w:val="22"/>
          </w:rPr>
          <w:t>10.36290/der.2023.027</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(přehledový)</w:t>
      </w:r>
    </w:p>
    <w:p w:rsidR="002C18F0" w:rsidRDefault="008E1591">
      <w:pPr>
        <w:divId w:val="12519703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43901129; ID OBD UK: 639625; </w:t>
      </w:r>
    </w:p>
    <w:p w:rsidR="002C18F0" w:rsidRDefault="002C18F0">
      <w:pPr>
        <w:divId w:val="1791433469"/>
        <w:rPr>
          <w:rFonts w:asciiTheme="minorHAnsi" w:eastAsia="Times New Roman" w:hAnsiTheme="minorHAnsi" w:cstheme="minorHAnsi"/>
          <w:sz w:val="22"/>
          <w:szCs w:val="22"/>
        </w:rPr>
      </w:pPr>
    </w:p>
    <w:p w:rsidR="002C18F0" w:rsidRDefault="008E1591">
      <w:pPr>
        <w:divId w:val="179143346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lastRenderedPageBreak/>
        <w:t>TIVADAR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Simona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3.LF/DERMA, FNKV/DERMA_FN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GKALPAKIOTIS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Spyridon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3.LF/DERMA, FNKV/DERMA_FN</w:t>
      </w:r>
      <w:r w:rsidRPr="002C18F0">
        <w:rPr>
          <w:rFonts w:asciiTheme="minorHAnsi" w:eastAsia="Times New Roman" w:hAnsiTheme="minorHAnsi" w:cstheme="minorHAnsi"/>
          <w:sz w:val="22"/>
          <w:szCs w:val="22"/>
        </w:rPr>
        <w:t xml:space="preserve">): </w:t>
      </w:r>
    </w:p>
    <w:p w:rsidR="002C18F0" w:rsidRDefault="008E1591">
      <w:pPr>
        <w:divId w:val="179143346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Pacientka s těžkou formou psoriázy a onkologickým onemocněním léčená guselkumabem. </w:t>
      </w:r>
    </w:p>
    <w:p w:rsidR="002C18F0" w:rsidRDefault="008E1591">
      <w:pPr>
        <w:divId w:val="1791433469"/>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Remedia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33</w:t>
      </w:r>
      <w:r w:rsidRPr="002C18F0">
        <w:rPr>
          <w:rFonts w:asciiTheme="minorHAnsi" w:eastAsia="Times New Roman" w:hAnsiTheme="minorHAnsi" w:cstheme="minorHAnsi"/>
          <w:sz w:val="22"/>
          <w:szCs w:val="22"/>
        </w:rPr>
        <w:t xml:space="preserve">(4): 283-285. </w:t>
      </w:r>
      <w:r w:rsidRPr="002C18F0">
        <w:rPr>
          <w:rFonts w:asciiTheme="minorHAnsi" w:eastAsia="Times New Roman" w:hAnsiTheme="minorHAnsi" w:cstheme="minorHAnsi"/>
          <w:i/>
          <w:iCs/>
          <w:sz w:val="22"/>
          <w:szCs w:val="22"/>
        </w:rPr>
        <w:t>(kazuistika)</w:t>
      </w:r>
    </w:p>
    <w:p w:rsidR="002C18F0" w:rsidRDefault="008E1591">
      <w:pPr>
        <w:divId w:val="179143346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43900986; ID OBD UK: 636775; </w:t>
      </w:r>
    </w:p>
    <w:p w:rsidR="008E1591" w:rsidRPr="002C18F0" w:rsidRDefault="008E1591" w:rsidP="002C18F0">
      <w:pPr>
        <w:pStyle w:val="Nadpis4"/>
        <w:divId w:val="1075007460"/>
      </w:pPr>
      <w:r w:rsidRPr="002C18F0">
        <w:t>B01. Odborné monografie, učební texty</w:t>
      </w:r>
    </w:p>
    <w:p w:rsidR="002C18F0" w:rsidRDefault="008E1591">
      <w:pPr>
        <w:divId w:val="195297581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ARENBERGEROVÁ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Monika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3.LF/DERMA, FNKV/DERMA_FN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PÁSEK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3.LF/DERMA, FNKV/DERMA_FN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ARENBERGER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3.LF/DERMA, FNKV/DERMA_FN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Maligní melanom: diagnostika a léčba na základě aktuálního doporučeného postupu</w:t>
      </w:r>
      <w:r w:rsidRPr="002C18F0">
        <w:rPr>
          <w:rFonts w:asciiTheme="minorHAnsi" w:eastAsia="Times New Roman" w:hAnsiTheme="minorHAnsi" w:cstheme="minorHAnsi"/>
          <w:sz w:val="22"/>
          <w:szCs w:val="22"/>
        </w:rPr>
        <w:t xml:space="preserve">. 1. vyd. Praha: Maxdorf, 2023. 275 s. ISBN 978-80-7345-750-1. </w:t>
      </w:r>
    </w:p>
    <w:p w:rsidR="008E1591" w:rsidRPr="002C18F0" w:rsidRDefault="008E1591">
      <w:pPr>
        <w:divId w:val="195297581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I; </w:t>
      </w:r>
    </w:p>
    <w:p w:rsidR="008E1591" w:rsidRPr="002C18F0" w:rsidRDefault="008E1591" w:rsidP="002C18F0">
      <w:pPr>
        <w:pStyle w:val="Nadpis3"/>
        <w:divId w:val="1075007460"/>
      </w:pPr>
      <w:bookmarkStart w:id="5" w:name="_Toc161853829"/>
      <w:r w:rsidRPr="002C18F0">
        <w:t>FNKV: Gynekologicko-porodnická klinika FNKV</w:t>
      </w:r>
      <w:bookmarkEnd w:id="5"/>
    </w:p>
    <w:p w:rsidR="008E1591" w:rsidRPr="002C18F0" w:rsidRDefault="008E1591" w:rsidP="002C18F0">
      <w:pPr>
        <w:pStyle w:val="Nadpis4"/>
        <w:divId w:val="1075007460"/>
      </w:pPr>
      <w:r w:rsidRPr="002C18F0">
        <w:t>A01. Články v časopisech s IF</w:t>
      </w:r>
    </w:p>
    <w:p w:rsidR="002C18F0" w:rsidRDefault="008E1591">
      <w:pPr>
        <w:divId w:val="161926427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HALAŠKA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Michael J.</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3.LF/GYNPOR, FNKV/GYNPOR_FN</w:t>
      </w:r>
      <w:r w:rsidRPr="002C18F0">
        <w:rPr>
          <w:rFonts w:asciiTheme="minorHAnsi" w:eastAsia="Times New Roman" w:hAnsiTheme="minorHAnsi" w:cstheme="minorHAnsi"/>
          <w:sz w:val="22"/>
          <w:szCs w:val="22"/>
        </w:rPr>
        <w:t xml:space="preserve">): </w:t>
      </w:r>
    </w:p>
    <w:p w:rsidR="002C18F0" w:rsidRDefault="008E1591">
      <w:pPr>
        <w:divId w:val="161926427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Cancer in pregnancy. </w:t>
      </w:r>
    </w:p>
    <w:p w:rsidR="002C18F0" w:rsidRDefault="008E1591">
      <w:pPr>
        <w:divId w:val="161926427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International Journal of Gynecological Cancer</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33</w:t>
      </w:r>
      <w:r w:rsidRPr="002C18F0">
        <w:rPr>
          <w:rFonts w:asciiTheme="minorHAnsi" w:eastAsia="Times New Roman" w:hAnsiTheme="minorHAnsi" w:cstheme="minorHAnsi"/>
          <w:sz w:val="22"/>
          <w:szCs w:val="22"/>
        </w:rPr>
        <w:t xml:space="preserve">(Suppl. 2): 22-22. </w:t>
      </w:r>
      <w:r w:rsidRPr="002C18F0">
        <w:rPr>
          <w:rFonts w:asciiTheme="minorHAnsi" w:eastAsia="Times New Roman" w:hAnsiTheme="minorHAnsi" w:cstheme="minorHAnsi"/>
          <w:i/>
          <w:iCs/>
          <w:sz w:val="22"/>
          <w:szCs w:val="22"/>
        </w:rPr>
        <w:t xml:space="preserve">DOI: </w:t>
      </w:r>
      <w:hyperlink r:id="rId62" w:tgtFrame="_blank" w:history="1">
        <w:r w:rsidRPr="002C18F0">
          <w:rPr>
            <w:rStyle w:val="Hypertextovodkaz"/>
            <w:rFonts w:asciiTheme="minorHAnsi" w:eastAsia="Times New Roman" w:hAnsiTheme="minorHAnsi" w:cstheme="minorHAnsi"/>
            <w:sz w:val="22"/>
            <w:szCs w:val="22"/>
          </w:rPr>
          <w:t>10.1136/ijgc-33-S2</w:t>
        </w:r>
      </w:hyperlink>
      <w:r w:rsidRPr="002C18F0">
        <w:rPr>
          <w:rFonts w:asciiTheme="minorHAnsi" w:eastAsia="Times New Roman" w:hAnsiTheme="minorHAnsi" w:cstheme="minorHAnsi"/>
          <w:i/>
          <w:iCs/>
          <w:sz w:val="22"/>
          <w:szCs w:val="22"/>
        </w:rPr>
        <w:t>. (editorial)</w:t>
      </w:r>
    </w:p>
    <w:p w:rsidR="002C18F0" w:rsidRDefault="008E1591">
      <w:pPr>
        <w:divId w:val="161926427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4.800/2022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8E1591" w:rsidRPr="002C18F0" w:rsidRDefault="008E1591">
      <w:pPr>
        <w:divId w:val="161926427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43900945; ID OBD UK: 635232; WoS ID: </w:t>
      </w:r>
      <w:hyperlink r:id="rId63" w:tgtFrame="_blank" w:history="1">
        <w:r w:rsidRPr="002C18F0">
          <w:rPr>
            <w:rStyle w:val="Hypertextovodkaz"/>
            <w:rFonts w:asciiTheme="minorHAnsi" w:eastAsia="Times New Roman" w:hAnsiTheme="minorHAnsi" w:cstheme="minorHAnsi"/>
            <w:sz w:val="22"/>
            <w:szCs w:val="22"/>
          </w:rPr>
          <w:t>001045132500019</w:t>
        </w:r>
      </w:hyperlink>
      <w:r w:rsidRPr="002C18F0">
        <w:rPr>
          <w:rFonts w:asciiTheme="minorHAnsi" w:eastAsia="Times New Roman" w:hAnsiTheme="minorHAnsi" w:cstheme="minorHAnsi"/>
          <w:sz w:val="22"/>
          <w:szCs w:val="22"/>
        </w:rPr>
        <w:t xml:space="preserve">; Scopus ID: </w:t>
      </w:r>
      <w:hyperlink r:id="rId64" w:tgtFrame="_blank" w:history="1">
        <w:r w:rsidRPr="002C18F0">
          <w:rPr>
            <w:rStyle w:val="Hypertextovodkaz"/>
            <w:rFonts w:asciiTheme="minorHAnsi" w:eastAsia="Times New Roman" w:hAnsiTheme="minorHAnsi" w:cstheme="minorHAnsi"/>
            <w:sz w:val="22"/>
            <w:szCs w:val="22"/>
          </w:rPr>
          <w:t>2-s2.0-85164209584</w:t>
        </w:r>
      </w:hyperlink>
      <w:r w:rsidRPr="002C18F0">
        <w:rPr>
          <w:rFonts w:asciiTheme="minorHAnsi" w:eastAsia="Times New Roman" w:hAnsiTheme="minorHAnsi" w:cstheme="minorHAnsi"/>
          <w:sz w:val="22"/>
          <w:szCs w:val="22"/>
        </w:rPr>
        <w:t xml:space="preserve">; PubMed ID: </w:t>
      </w:r>
      <w:hyperlink r:id="rId65" w:tgtFrame="_blank" w:history="1">
        <w:r w:rsidRPr="002C18F0">
          <w:rPr>
            <w:rStyle w:val="Hypertextovodkaz"/>
            <w:rFonts w:asciiTheme="minorHAnsi" w:eastAsia="Times New Roman" w:hAnsiTheme="minorHAnsi" w:cstheme="minorHAnsi"/>
            <w:sz w:val="22"/>
            <w:szCs w:val="22"/>
          </w:rPr>
          <w:t>37369390</w:t>
        </w:r>
      </w:hyperlink>
      <w:r w:rsidRPr="002C18F0">
        <w:rPr>
          <w:rFonts w:asciiTheme="minorHAnsi" w:eastAsia="Times New Roman" w:hAnsiTheme="minorHAnsi" w:cstheme="minorHAnsi"/>
          <w:sz w:val="22"/>
          <w:szCs w:val="22"/>
        </w:rPr>
        <w:t xml:space="preserve"> </w:t>
      </w:r>
    </w:p>
    <w:p w:rsidR="002C18F0" w:rsidRDefault="002C18F0">
      <w:pPr>
        <w:divId w:val="1611207604"/>
        <w:rPr>
          <w:rFonts w:asciiTheme="minorHAnsi" w:eastAsia="Times New Roman" w:hAnsiTheme="minorHAnsi" w:cstheme="minorHAnsi"/>
          <w:sz w:val="22"/>
          <w:szCs w:val="22"/>
        </w:rPr>
      </w:pPr>
    </w:p>
    <w:p w:rsidR="002C18F0" w:rsidRDefault="008E1591">
      <w:pPr>
        <w:divId w:val="161120760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LOIBL, Sibylle; AZIM, Hatem A.; BACHELOT, Thomas; BERVEILLER, Paul; BOSCH, Ana; CARDONICK, Elyce; DENKERT, Carsten; </w:t>
      </w:r>
      <w:r w:rsidRPr="002C18F0">
        <w:rPr>
          <w:rFonts w:asciiTheme="minorHAnsi" w:eastAsia="Times New Roman" w:hAnsiTheme="minorHAnsi" w:cstheme="minorHAnsi"/>
          <w:b/>
          <w:bCs/>
          <w:sz w:val="22"/>
          <w:szCs w:val="22"/>
        </w:rPr>
        <w:t>HALAŠKA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Michael 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3.LF/GYNPOR, FNKV/GYNPOR_FN</w:t>
      </w:r>
      <w:r w:rsidRPr="002C18F0">
        <w:rPr>
          <w:rFonts w:asciiTheme="minorHAnsi" w:eastAsia="Times New Roman" w:hAnsiTheme="minorHAnsi" w:cstheme="minorHAnsi"/>
          <w:sz w:val="22"/>
          <w:szCs w:val="22"/>
        </w:rPr>
        <w:t xml:space="preserve">); et al.: </w:t>
      </w:r>
    </w:p>
    <w:p w:rsidR="002C18F0" w:rsidRDefault="008E1591">
      <w:pPr>
        <w:divId w:val="161120760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ESMO Expert Consensus Statements on the management of breast cancer during pregnancy (PrBC). </w:t>
      </w:r>
    </w:p>
    <w:p w:rsidR="002C18F0" w:rsidRDefault="008E1591">
      <w:pPr>
        <w:divId w:val="1611207604"/>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Annals of Oncology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34</w:t>
      </w:r>
      <w:r w:rsidRPr="002C18F0">
        <w:rPr>
          <w:rFonts w:asciiTheme="minorHAnsi" w:eastAsia="Times New Roman" w:hAnsiTheme="minorHAnsi" w:cstheme="minorHAnsi"/>
          <w:sz w:val="22"/>
          <w:szCs w:val="22"/>
        </w:rPr>
        <w:t xml:space="preserve">(10): 849-866. </w:t>
      </w:r>
      <w:r w:rsidRPr="002C18F0">
        <w:rPr>
          <w:rFonts w:asciiTheme="minorHAnsi" w:eastAsia="Times New Roman" w:hAnsiTheme="minorHAnsi" w:cstheme="minorHAnsi"/>
          <w:i/>
          <w:iCs/>
          <w:sz w:val="22"/>
          <w:szCs w:val="22"/>
        </w:rPr>
        <w:t xml:space="preserve">DOI: </w:t>
      </w:r>
      <w:hyperlink r:id="rId66" w:tgtFrame="_blank" w:history="1">
        <w:r w:rsidRPr="002C18F0">
          <w:rPr>
            <w:rStyle w:val="Hypertextovodkaz"/>
            <w:rFonts w:asciiTheme="minorHAnsi" w:eastAsia="Times New Roman" w:hAnsiTheme="minorHAnsi" w:cstheme="minorHAnsi"/>
            <w:sz w:val="22"/>
            <w:szCs w:val="22"/>
          </w:rPr>
          <w:t>10.1016/j.annonc.2023.08.001</w:t>
        </w:r>
      </w:hyperlink>
      <w:r w:rsidRPr="002C18F0">
        <w:rPr>
          <w:rFonts w:asciiTheme="minorHAnsi" w:eastAsia="Times New Roman" w:hAnsiTheme="minorHAnsi" w:cstheme="minorHAnsi"/>
          <w:i/>
          <w:iCs/>
          <w:sz w:val="22"/>
          <w:szCs w:val="22"/>
        </w:rPr>
        <w:t>. (doporučený postup)</w:t>
      </w:r>
    </w:p>
    <w:p w:rsidR="002C18F0" w:rsidRDefault="008E1591">
      <w:pPr>
        <w:divId w:val="161120760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50.500/2022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D1</w:t>
      </w:r>
      <w:r w:rsidRPr="002C18F0">
        <w:rPr>
          <w:rFonts w:asciiTheme="minorHAnsi" w:eastAsia="Times New Roman" w:hAnsiTheme="minorHAnsi" w:cstheme="minorHAnsi"/>
          <w:sz w:val="22"/>
          <w:szCs w:val="22"/>
        </w:rPr>
        <w:t>/2022</w:t>
      </w:r>
    </w:p>
    <w:p w:rsidR="002C18F0" w:rsidRDefault="008E1591">
      <w:pPr>
        <w:divId w:val="161120760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43900868; ID OBD UK: 634179; WoS ID: </w:t>
      </w:r>
      <w:hyperlink r:id="rId67" w:tgtFrame="_blank" w:history="1">
        <w:r w:rsidRPr="002C18F0">
          <w:rPr>
            <w:rStyle w:val="Hypertextovodkaz"/>
            <w:rFonts w:asciiTheme="minorHAnsi" w:eastAsia="Times New Roman" w:hAnsiTheme="minorHAnsi" w:cstheme="minorHAnsi"/>
            <w:sz w:val="22"/>
            <w:szCs w:val="22"/>
          </w:rPr>
          <w:t>001088552900001</w:t>
        </w:r>
      </w:hyperlink>
      <w:r w:rsidRPr="002C18F0">
        <w:rPr>
          <w:rFonts w:asciiTheme="minorHAnsi" w:eastAsia="Times New Roman" w:hAnsiTheme="minorHAnsi" w:cstheme="minorHAnsi"/>
          <w:sz w:val="22"/>
          <w:szCs w:val="22"/>
        </w:rPr>
        <w:t xml:space="preserve">; Scopus ID: </w:t>
      </w:r>
      <w:hyperlink r:id="rId68" w:tgtFrame="_blank" w:history="1">
        <w:r w:rsidRPr="002C18F0">
          <w:rPr>
            <w:rStyle w:val="Hypertextovodkaz"/>
            <w:rFonts w:asciiTheme="minorHAnsi" w:eastAsia="Times New Roman" w:hAnsiTheme="minorHAnsi" w:cstheme="minorHAnsi"/>
            <w:sz w:val="22"/>
            <w:szCs w:val="22"/>
          </w:rPr>
          <w:t>2-s2.0-85170414993</w:t>
        </w:r>
      </w:hyperlink>
      <w:r w:rsidRPr="002C18F0">
        <w:rPr>
          <w:rFonts w:asciiTheme="minorHAnsi" w:eastAsia="Times New Roman" w:hAnsiTheme="minorHAnsi" w:cstheme="minorHAnsi"/>
          <w:sz w:val="22"/>
          <w:szCs w:val="22"/>
        </w:rPr>
        <w:t xml:space="preserve">; PubMed ID: </w:t>
      </w:r>
      <w:hyperlink r:id="rId69" w:tgtFrame="_blank" w:history="1">
        <w:r w:rsidRPr="002C18F0">
          <w:rPr>
            <w:rStyle w:val="Hypertextovodkaz"/>
            <w:rFonts w:asciiTheme="minorHAnsi" w:eastAsia="Times New Roman" w:hAnsiTheme="minorHAnsi" w:cstheme="minorHAnsi"/>
            <w:sz w:val="22"/>
            <w:szCs w:val="22"/>
          </w:rPr>
          <w:t>37572987</w:t>
        </w:r>
      </w:hyperlink>
      <w:r w:rsidRPr="002C18F0">
        <w:rPr>
          <w:rFonts w:asciiTheme="minorHAnsi" w:eastAsia="Times New Roman" w:hAnsiTheme="minorHAnsi" w:cstheme="minorHAnsi"/>
          <w:sz w:val="22"/>
          <w:szCs w:val="22"/>
        </w:rPr>
        <w:t xml:space="preserve"> </w:t>
      </w:r>
    </w:p>
    <w:p w:rsidR="008E1591" w:rsidRPr="002C18F0" w:rsidRDefault="008E1591">
      <w:pPr>
        <w:divId w:val="161120760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2029913106"/>
        <w:rPr>
          <w:rFonts w:asciiTheme="minorHAnsi" w:eastAsia="Times New Roman" w:hAnsiTheme="minorHAnsi" w:cstheme="minorHAnsi"/>
          <w:sz w:val="22"/>
          <w:szCs w:val="22"/>
        </w:rPr>
      </w:pPr>
    </w:p>
    <w:p w:rsidR="002C18F0" w:rsidRDefault="008E1591">
      <w:pPr>
        <w:divId w:val="202991310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SEHNAL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Borek</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3.LF/GYNPOR, FNKV/GYNPOR_FN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PICHLÍK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3.LF/GYNPOR, FNKV/GYNPOR_FN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HALAŠKA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Michael 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3.LF/GYNPOR, FNKV/GYNPOR_FN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VĚTROVSKÁ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Monika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3.LF/GYNPOR, FNKV/GYNPOR_FN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BABKOVÁ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3.LF/GYNPOR, FNKV/GYNPOR_FN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DROZENOVÁ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ROBOVÁ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Helena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3.LF/GYNPOR, FNKV/GYNPOR_FN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ROB</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Lukáš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3.LF/GYNPOR, FNKV/GYNPOR_FN</w:t>
      </w:r>
      <w:r w:rsidRPr="002C18F0">
        <w:rPr>
          <w:rFonts w:asciiTheme="minorHAnsi" w:eastAsia="Times New Roman" w:hAnsiTheme="minorHAnsi" w:cstheme="minorHAnsi"/>
          <w:sz w:val="22"/>
          <w:szCs w:val="22"/>
        </w:rPr>
        <w:t xml:space="preserve">): </w:t>
      </w:r>
    </w:p>
    <w:p w:rsidR="002C18F0" w:rsidRDefault="008E1591">
      <w:pPr>
        <w:divId w:val="202991310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Účinnost vakcinace proti lidskému papilomaviru v prevenci recidivy těžké cervikální léze. </w:t>
      </w:r>
    </w:p>
    <w:p w:rsidR="002C18F0" w:rsidRDefault="008E1591">
      <w:pPr>
        <w:divId w:val="202991310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Česká gynekologie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88</w:t>
      </w:r>
      <w:r w:rsidRPr="002C18F0">
        <w:rPr>
          <w:rFonts w:asciiTheme="minorHAnsi" w:eastAsia="Times New Roman" w:hAnsiTheme="minorHAnsi" w:cstheme="minorHAnsi"/>
          <w:sz w:val="22"/>
          <w:szCs w:val="22"/>
        </w:rPr>
        <w:t xml:space="preserve">(4): 294-300. </w:t>
      </w:r>
      <w:r w:rsidRPr="002C18F0">
        <w:rPr>
          <w:rFonts w:asciiTheme="minorHAnsi" w:eastAsia="Times New Roman" w:hAnsiTheme="minorHAnsi" w:cstheme="minorHAnsi"/>
          <w:i/>
          <w:iCs/>
          <w:sz w:val="22"/>
          <w:szCs w:val="22"/>
        </w:rPr>
        <w:t xml:space="preserve">DOI: </w:t>
      </w:r>
      <w:hyperlink r:id="rId70" w:tgtFrame="_blank" w:history="1">
        <w:r w:rsidRPr="002C18F0">
          <w:rPr>
            <w:rStyle w:val="Hypertextovodkaz"/>
            <w:rFonts w:asciiTheme="minorHAnsi" w:eastAsia="Times New Roman" w:hAnsiTheme="minorHAnsi" w:cstheme="minorHAnsi"/>
            <w:sz w:val="22"/>
            <w:szCs w:val="22"/>
          </w:rPr>
          <w:t>10.48095/cccg2023294</w:t>
        </w:r>
      </w:hyperlink>
      <w:r w:rsidRPr="002C18F0">
        <w:rPr>
          <w:rFonts w:asciiTheme="minorHAnsi" w:eastAsia="Times New Roman" w:hAnsiTheme="minorHAnsi" w:cstheme="minorHAnsi"/>
          <w:i/>
          <w:iCs/>
          <w:sz w:val="22"/>
          <w:szCs w:val="22"/>
        </w:rPr>
        <w:t>. (přehledový)</w:t>
      </w:r>
    </w:p>
    <w:p w:rsidR="002C18F0" w:rsidRDefault="008E1591">
      <w:pPr>
        <w:divId w:val="202991310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0.400/2022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202991310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43900963; ID OBD UK: 635767; WoS ID: </w:t>
      </w:r>
      <w:hyperlink r:id="rId71" w:tgtFrame="_blank" w:history="1">
        <w:r w:rsidRPr="002C18F0">
          <w:rPr>
            <w:rStyle w:val="Hypertextovodkaz"/>
            <w:rFonts w:asciiTheme="minorHAnsi" w:eastAsia="Times New Roman" w:hAnsiTheme="minorHAnsi" w:cstheme="minorHAnsi"/>
            <w:sz w:val="22"/>
            <w:szCs w:val="22"/>
          </w:rPr>
          <w:t>001059254400001</w:t>
        </w:r>
      </w:hyperlink>
      <w:r w:rsidRPr="002C18F0">
        <w:rPr>
          <w:rFonts w:asciiTheme="minorHAnsi" w:eastAsia="Times New Roman" w:hAnsiTheme="minorHAnsi" w:cstheme="minorHAnsi"/>
          <w:sz w:val="22"/>
          <w:szCs w:val="22"/>
        </w:rPr>
        <w:t xml:space="preserve">; Scopus ID: </w:t>
      </w:r>
      <w:hyperlink r:id="rId72" w:tgtFrame="_blank" w:history="1">
        <w:r w:rsidRPr="002C18F0">
          <w:rPr>
            <w:rStyle w:val="Hypertextovodkaz"/>
            <w:rFonts w:asciiTheme="minorHAnsi" w:eastAsia="Times New Roman" w:hAnsiTheme="minorHAnsi" w:cstheme="minorHAnsi"/>
            <w:sz w:val="22"/>
            <w:szCs w:val="22"/>
          </w:rPr>
          <w:t>2-s2.0-85168924392</w:t>
        </w:r>
      </w:hyperlink>
      <w:r w:rsidRPr="002C18F0">
        <w:rPr>
          <w:rFonts w:asciiTheme="minorHAnsi" w:eastAsia="Times New Roman" w:hAnsiTheme="minorHAnsi" w:cstheme="minorHAnsi"/>
          <w:sz w:val="22"/>
          <w:szCs w:val="22"/>
        </w:rPr>
        <w:t xml:space="preserve">; PubMed ID: </w:t>
      </w:r>
      <w:hyperlink r:id="rId73" w:tgtFrame="_blank" w:history="1">
        <w:r w:rsidRPr="002C18F0">
          <w:rPr>
            <w:rStyle w:val="Hypertextovodkaz"/>
            <w:rFonts w:asciiTheme="minorHAnsi" w:eastAsia="Times New Roman" w:hAnsiTheme="minorHAnsi" w:cstheme="minorHAnsi"/>
            <w:sz w:val="22"/>
            <w:szCs w:val="22"/>
          </w:rPr>
          <w:t>37643912</w:t>
        </w:r>
      </w:hyperlink>
      <w:r w:rsidRPr="002C18F0">
        <w:rPr>
          <w:rFonts w:asciiTheme="minorHAnsi" w:eastAsia="Times New Roman" w:hAnsiTheme="minorHAnsi" w:cstheme="minorHAnsi"/>
          <w:sz w:val="22"/>
          <w:szCs w:val="22"/>
        </w:rPr>
        <w:t xml:space="preserve"> </w:t>
      </w:r>
    </w:p>
    <w:p w:rsidR="008E1591" w:rsidRPr="002C18F0" w:rsidRDefault="008E1591">
      <w:pPr>
        <w:divId w:val="202991310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35 - MATER</w:t>
      </w:r>
      <w:r w:rsidRPr="002C18F0">
        <w:rPr>
          <w:rFonts w:asciiTheme="minorHAnsi" w:eastAsia="Times New Roman" w:hAnsiTheme="minorHAnsi" w:cstheme="minorHAnsi"/>
          <w:sz w:val="22"/>
          <w:szCs w:val="22"/>
        </w:rPr>
        <w:t xml:space="preserve"> </w:t>
      </w:r>
    </w:p>
    <w:p w:rsidR="002C18F0" w:rsidRDefault="002C18F0">
      <w:pPr>
        <w:divId w:val="794059706"/>
        <w:rPr>
          <w:rFonts w:asciiTheme="minorHAnsi" w:eastAsia="Times New Roman" w:hAnsiTheme="minorHAnsi" w:cstheme="minorHAnsi"/>
          <w:sz w:val="22"/>
          <w:szCs w:val="22"/>
        </w:rPr>
      </w:pPr>
    </w:p>
    <w:p w:rsidR="002C18F0" w:rsidRDefault="008E1591">
      <w:pPr>
        <w:divId w:val="79405970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VAN ASSCHE, Indra A.; HUIS IN 'T VELD, Evangeline; VAN CALSTEREN, Kristel; VAN GERWEN, Mathilde; BLOMMAERT, Jeroen; CARDONICK, Elyce; </w:t>
      </w:r>
      <w:r w:rsidRPr="002C18F0">
        <w:rPr>
          <w:rFonts w:asciiTheme="minorHAnsi" w:eastAsia="Times New Roman" w:hAnsiTheme="minorHAnsi" w:cstheme="minorHAnsi"/>
          <w:b/>
          <w:bCs/>
          <w:sz w:val="22"/>
          <w:szCs w:val="22"/>
        </w:rPr>
        <w:t>HALAŠKA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3.LF/GYNPOR, FNKV/GYNPOR_FN</w:t>
      </w:r>
      <w:r w:rsidRPr="002C18F0">
        <w:rPr>
          <w:rFonts w:asciiTheme="minorHAnsi" w:eastAsia="Times New Roman" w:hAnsiTheme="minorHAnsi" w:cstheme="minorHAnsi"/>
          <w:sz w:val="22"/>
          <w:szCs w:val="22"/>
        </w:rPr>
        <w:t xml:space="preserve">); FRUSCIO, Robert; FUMAGALLI, Monica; LEMIERE, Jurgen; VAN DIJK-LOKKART, </w:t>
      </w:r>
      <w:r w:rsidRPr="002C18F0">
        <w:rPr>
          <w:rFonts w:asciiTheme="minorHAnsi" w:eastAsia="Times New Roman" w:hAnsiTheme="minorHAnsi" w:cstheme="minorHAnsi"/>
          <w:sz w:val="22"/>
          <w:szCs w:val="22"/>
        </w:rPr>
        <w:lastRenderedPageBreak/>
        <w:t xml:space="preserve">Elisabeth M.; FONTANA, Camilla; VAN TINTEREN, Harm; DE RIDDER, Jessie; VAN GROTEL, Martine; VAN DEN HEUVEL-EIBRINK, Marry M.; LAGAE, Lieven; AMANT, Frédéric (K): </w:t>
      </w:r>
    </w:p>
    <w:p w:rsidR="002C18F0" w:rsidRDefault="008E1591">
      <w:pPr>
        <w:divId w:val="79405970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Cognitive and Behavioral Development of 9-Year-Old Children After Maternal Cancer During Pregnancy: A Prospective Multicenter Cohort Study. </w:t>
      </w:r>
    </w:p>
    <w:p w:rsidR="002C18F0" w:rsidRDefault="008E1591">
      <w:pPr>
        <w:divId w:val="79405970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Journal of Clinical Oncology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41</w:t>
      </w:r>
      <w:r w:rsidRPr="002C18F0">
        <w:rPr>
          <w:rFonts w:asciiTheme="minorHAnsi" w:eastAsia="Times New Roman" w:hAnsiTheme="minorHAnsi" w:cstheme="minorHAnsi"/>
          <w:sz w:val="22"/>
          <w:szCs w:val="22"/>
        </w:rPr>
        <w:t xml:space="preserve">(8): 1527-1532. </w:t>
      </w:r>
      <w:r w:rsidRPr="002C18F0">
        <w:rPr>
          <w:rFonts w:asciiTheme="minorHAnsi" w:eastAsia="Times New Roman" w:hAnsiTheme="minorHAnsi" w:cstheme="minorHAnsi"/>
          <w:i/>
          <w:iCs/>
          <w:sz w:val="22"/>
          <w:szCs w:val="22"/>
        </w:rPr>
        <w:t xml:space="preserve">DOI: </w:t>
      </w:r>
      <w:hyperlink r:id="rId74" w:tgtFrame="_blank" w:history="1">
        <w:r w:rsidRPr="002C18F0">
          <w:rPr>
            <w:rStyle w:val="Hypertextovodkaz"/>
            <w:rFonts w:asciiTheme="minorHAnsi" w:eastAsia="Times New Roman" w:hAnsiTheme="minorHAnsi" w:cstheme="minorHAnsi"/>
            <w:sz w:val="22"/>
            <w:szCs w:val="22"/>
          </w:rPr>
          <w:t>10.1200/JCO.22.02005</w:t>
        </w:r>
      </w:hyperlink>
      <w:r w:rsidRPr="002C18F0">
        <w:rPr>
          <w:rFonts w:asciiTheme="minorHAnsi" w:eastAsia="Times New Roman" w:hAnsiTheme="minorHAnsi" w:cstheme="minorHAnsi"/>
          <w:i/>
          <w:iCs/>
          <w:sz w:val="22"/>
          <w:szCs w:val="22"/>
        </w:rPr>
        <w:t>. (původní)</w:t>
      </w:r>
    </w:p>
    <w:p w:rsidR="002C18F0" w:rsidRDefault="008E1591">
      <w:pPr>
        <w:divId w:val="79405970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45.400/2022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D1</w:t>
      </w:r>
      <w:r w:rsidRPr="002C18F0">
        <w:rPr>
          <w:rFonts w:asciiTheme="minorHAnsi" w:eastAsia="Times New Roman" w:hAnsiTheme="minorHAnsi" w:cstheme="minorHAnsi"/>
          <w:sz w:val="22"/>
          <w:szCs w:val="22"/>
        </w:rPr>
        <w:t>/2022</w:t>
      </w:r>
    </w:p>
    <w:p w:rsidR="002C18F0" w:rsidRDefault="008E1591">
      <w:pPr>
        <w:divId w:val="79405970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43899972; ID OBD UK: 621256; WoS ID: </w:t>
      </w:r>
      <w:hyperlink r:id="rId75" w:tgtFrame="_blank" w:history="1">
        <w:r w:rsidRPr="002C18F0">
          <w:rPr>
            <w:rStyle w:val="Hypertextovodkaz"/>
            <w:rFonts w:asciiTheme="minorHAnsi" w:eastAsia="Times New Roman" w:hAnsiTheme="minorHAnsi" w:cstheme="minorHAnsi"/>
            <w:sz w:val="22"/>
            <w:szCs w:val="22"/>
          </w:rPr>
          <w:t>000991974900007</w:t>
        </w:r>
      </w:hyperlink>
      <w:r w:rsidRPr="002C18F0">
        <w:rPr>
          <w:rFonts w:asciiTheme="minorHAnsi" w:eastAsia="Times New Roman" w:hAnsiTheme="minorHAnsi" w:cstheme="minorHAnsi"/>
          <w:sz w:val="22"/>
          <w:szCs w:val="22"/>
        </w:rPr>
        <w:t xml:space="preserve">; Scopus ID: </w:t>
      </w:r>
      <w:hyperlink r:id="rId76" w:tgtFrame="_blank" w:history="1">
        <w:r w:rsidRPr="002C18F0">
          <w:rPr>
            <w:rStyle w:val="Hypertextovodkaz"/>
            <w:rFonts w:asciiTheme="minorHAnsi" w:eastAsia="Times New Roman" w:hAnsiTheme="minorHAnsi" w:cstheme="minorHAnsi"/>
            <w:sz w:val="22"/>
            <w:szCs w:val="22"/>
          </w:rPr>
          <w:t>2-s2.0-85150000908</w:t>
        </w:r>
      </w:hyperlink>
      <w:r w:rsidRPr="002C18F0">
        <w:rPr>
          <w:rFonts w:asciiTheme="minorHAnsi" w:eastAsia="Times New Roman" w:hAnsiTheme="minorHAnsi" w:cstheme="minorHAnsi"/>
          <w:sz w:val="22"/>
          <w:szCs w:val="22"/>
        </w:rPr>
        <w:t xml:space="preserve">; PubMed ID: </w:t>
      </w:r>
      <w:hyperlink r:id="rId77" w:tgtFrame="_blank" w:history="1">
        <w:r w:rsidRPr="002C18F0">
          <w:rPr>
            <w:rStyle w:val="Hypertextovodkaz"/>
            <w:rFonts w:asciiTheme="minorHAnsi" w:eastAsia="Times New Roman" w:hAnsiTheme="minorHAnsi" w:cstheme="minorHAnsi"/>
            <w:sz w:val="22"/>
            <w:szCs w:val="22"/>
          </w:rPr>
          <w:t>36634293</w:t>
        </w:r>
      </w:hyperlink>
      <w:r w:rsidRPr="002C18F0">
        <w:rPr>
          <w:rFonts w:asciiTheme="minorHAnsi" w:eastAsia="Times New Roman" w:hAnsiTheme="minorHAnsi" w:cstheme="minorHAnsi"/>
          <w:sz w:val="22"/>
          <w:szCs w:val="22"/>
        </w:rPr>
        <w:t xml:space="preserve"> </w:t>
      </w:r>
    </w:p>
    <w:p w:rsidR="008E1591" w:rsidRPr="002C18F0" w:rsidRDefault="008E1591">
      <w:pPr>
        <w:divId w:val="79405970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35 - MATER</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3"/>
        <w:divId w:val="1075007460"/>
      </w:pPr>
      <w:bookmarkStart w:id="6" w:name="_Toc161853830"/>
      <w:r w:rsidRPr="002C18F0">
        <w:t>FNKV: Hematologická klinika FNKV</w:t>
      </w:r>
      <w:bookmarkEnd w:id="6"/>
    </w:p>
    <w:p w:rsidR="008E1591" w:rsidRPr="002C18F0" w:rsidRDefault="008E1591" w:rsidP="002C18F0">
      <w:pPr>
        <w:pStyle w:val="Nadpis4"/>
        <w:divId w:val="1075007460"/>
      </w:pPr>
      <w:r w:rsidRPr="002C18F0">
        <w:t>A01. Články v časopisech s IF</w:t>
      </w:r>
    </w:p>
    <w:p w:rsidR="002C18F0" w:rsidRDefault="008E1591">
      <w:pPr>
        <w:divId w:val="7347579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BAČOVÁ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Barbora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3.LF/HEMAT, FNKV/CLAB_FN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KOHÚTOVÁ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Zuzana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3.LF/HEMAT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ZUBATÁ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3.LF/HEMAT, FNKV/HEMAT_FN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GAHEROVÁ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Ľubica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3.LF/HEMAT, FNKV/HEMAT_FN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KUČERA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3.LF/UIMUN</w:t>
      </w:r>
      <w:r w:rsidRPr="002C18F0">
        <w:rPr>
          <w:rFonts w:asciiTheme="minorHAnsi" w:eastAsia="Times New Roman" w:hAnsiTheme="minorHAnsi" w:cstheme="minorHAnsi"/>
          <w:sz w:val="22"/>
          <w:szCs w:val="22"/>
        </w:rPr>
        <w:t xml:space="preserve">); HEIZER, Tomáš; MIKEŠOVÁ, Marcela; KAREL, Tomáš; </w:t>
      </w:r>
      <w:r w:rsidRPr="002C18F0">
        <w:rPr>
          <w:rFonts w:asciiTheme="minorHAnsi" w:eastAsia="Times New Roman" w:hAnsiTheme="minorHAnsi" w:cstheme="minorHAnsi"/>
          <w:b/>
          <w:bCs/>
          <w:sz w:val="22"/>
          <w:szCs w:val="22"/>
        </w:rPr>
        <w:t>NOVÁK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3.LF/UIMUN, FNKV/HEMAT_FN</w:t>
      </w:r>
      <w:r w:rsidRPr="002C18F0">
        <w:rPr>
          <w:rFonts w:asciiTheme="minorHAnsi" w:eastAsia="Times New Roman" w:hAnsiTheme="minorHAnsi" w:cstheme="minorHAnsi"/>
          <w:sz w:val="22"/>
          <w:szCs w:val="22"/>
        </w:rPr>
        <w:t xml:space="preserve">): </w:t>
      </w:r>
    </w:p>
    <w:p w:rsidR="002C18F0" w:rsidRDefault="008E1591">
      <w:pPr>
        <w:divId w:val="7347579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Cellular and humoral immune response to SARS-CoV-2 mRNA vaccines in patients treated with either Ibrutinib or Rituximab. </w:t>
      </w:r>
    </w:p>
    <w:p w:rsidR="002C18F0" w:rsidRDefault="008E1591">
      <w:pPr>
        <w:divId w:val="7347579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Clinical and Experimental Medicine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23</w:t>
      </w:r>
      <w:r w:rsidRPr="002C18F0">
        <w:rPr>
          <w:rFonts w:asciiTheme="minorHAnsi" w:eastAsia="Times New Roman" w:hAnsiTheme="minorHAnsi" w:cstheme="minorHAnsi"/>
          <w:sz w:val="22"/>
          <w:szCs w:val="22"/>
        </w:rPr>
        <w:t xml:space="preserve">(2): 371-379. </w:t>
      </w:r>
      <w:r w:rsidRPr="002C18F0">
        <w:rPr>
          <w:rFonts w:asciiTheme="minorHAnsi" w:eastAsia="Times New Roman" w:hAnsiTheme="minorHAnsi" w:cstheme="minorHAnsi"/>
          <w:i/>
          <w:iCs/>
          <w:sz w:val="22"/>
          <w:szCs w:val="22"/>
        </w:rPr>
        <w:t xml:space="preserve">DOI: </w:t>
      </w:r>
      <w:hyperlink r:id="rId78" w:tgtFrame="_blank" w:history="1">
        <w:r w:rsidRPr="002C18F0">
          <w:rPr>
            <w:rStyle w:val="Hypertextovodkaz"/>
            <w:rFonts w:asciiTheme="minorHAnsi" w:eastAsia="Times New Roman" w:hAnsiTheme="minorHAnsi" w:cstheme="minorHAnsi"/>
            <w:sz w:val="22"/>
            <w:szCs w:val="22"/>
          </w:rPr>
          <w:t>10.1007/s10238-022-00809-0</w:t>
        </w:r>
      </w:hyperlink>
      <w:r w:rsidRPr="002C18F0">
        <w:rPr>
          <w:rFonts w:asciiTheme="minorHAnsi" w:eastAsia="Times New Roman" w:hAnsiTheme="minorHAnsi" w:cstheme="minorHAnsi"/>
          <w:i/>
          <w:iCs/>
          <w:sz w:val="22"/>
          <w:szCs w:val="22"/>
        </w:rPr>
        <w:t>. (původní)</w:t>
      </w:r>
    </w:p>
    <w:p w:rsidR="002C18F0" w:rsidRDefault="008E1591">
      <w:pPr>
        <w:divId w:val="7347579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7347579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43897939; ID OBD UK: 610307; WoS ID: </w:t>
      </w:r>
      <w:hyperlink r:id="rId79" w:tgtFrame="_blank" w:history="1">
        <w:r w:rsidRPr="002C18F0">
          <w:rPr>
            <w:rStyle w:val="Hypertextovodkaz"/>
            <w:rFonts w:asciiTheme="minorHAnsi" w:eastAsia="Times New Roman" w:hAnsiTheme="minorHAnsi" w:cstheme="minorHAnsi"/>
            <w:sz w:val="22"/>
            <w:szCs w:val="22"/>
          </w:rPr>
          <w:t>000774772900001</w:t>
        </w:r>
      </w:hyperlink>
      <w:r w:rsidRPr="002C18F0">
        <w:rPr>
          <w:rFonts w:asciiTheme="minorHAnsi" w:eastAsia="Times New Roman" w:hAnsiTheme="minorHAnsi" w:cstheme="minorHAnsi"/>
          <w:sz w:val="22"/>
          <w:szCs w:val="22"/>
        </w:rPr>
        <w:t xml:space="preserve">; Scopus ID: </w:t>
      </w:r>
      <w:hyperlink r:id="rId80" w:tgtFrame="_blank" w:history="1">
        <w:r w:rsidRPr="002C18F0">
          <w:rPr>
            <w:rStyle w:val="Hypertextovodkaz"/>
            <w:rFonts w:asciiTheme="minorHAnsi" w:eastAsia="Times New Roman" w:hAnsiTheme="minorHAnsi" w:cstheme="minorHAnsi"/>
            <w:sz w:val="22"/>
            <w:szCs w:val="22"/>
          </w:rPr>
          <w:t>2-s2.0-85127344296</w:t>
        </w:r>
      </w:hyperlink>
      <w:r w:rsidRPr="002C18F0">
        <w:rPr>
          <w:rFonts w:asciiTheme="minorHAnsi" w:eastAsia="Times New Roman" w:hAnsiTheme="minorHAnsi" w:cstheme="minorHAnsi"/>
          <w:sz w:val="22"/>
          <w:szCs w:val="22"/>
        </w:rPr>
        <w:t xml:space="preserve">; PubMed ID: </w:t>
      </w:r>
      <w:hyperlink r:id="rId81" w:tgtFrame="_blank" w:history="1">
        <w:r w:rsidRPr="002C18F0">
          <w:rPr>
            <w:rStyle w:val="Hypertextovodkaz"/>
            <w:rFonts w:asciiTheme="minorHAnsi" w:eastAsia="Times New Roman" w:hAnsiTheme="minorHAnsi" w:cstheme="minorHAnsi"/>
            <w:sz w:val="22"/>
            <w:szCs w:val="22"/>
          </w:rPr>
          <w:t>35352210</w:t>
        </w:r>
      </w:hyperlink>
      <w:r w:rsidRPr="002C18F0">
        <w:rPr>
          <w:rFonts w:asciiTheme="minorHAnsi" w:eastAsia="Times New Roman" w:hAnsiTheme="minorHAnsi" w:cstheme="minorHAnsi"/>
          <w:sz w:val="22"/>
          <w:szCs w:val="22"/>
        </w:rPr>
        <w:t xml:space="preserve"> </w:t>
      </w:r>
    </w:p>
    <w:p w:rsidR="008E1591" w:rsidRPr="002C18F0" w:rsidRDefault="008E1591">
      <w:pPr>
        <w:divId w:val="7347579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Q28</w:t>
      </w:r>
      <w:r w:rsidRPr="002C18F0">
        <w:rPr>
          <w:rFonts w:asciiTheme="minorHAnsi" w:eastAsia="Times New Roman" w:hAnsiTheme="minorHAnsi" w:cstheme="minorHAnsi"/>
          <w:sz w:val="22"/>
          <w:szCs w:val="22"/>
        </w:rPr>
        <w:t xml:space="preserve"> </w:t>
      </w:r>
    </w:p>
    <w:p w:rsidR="002C18F0" w:rsidRDefault="002C18F0">
      <w:pPr>
        <w:divId w:val="381709600"/>
        <w:rPr>
          <w:rFonts w:asciiTheme="minorHAnsi" w:eastAsia="Times New Roman" w:hAnsiTheme="minorHAnsi" w:cstheme="minorHAnsi"/>
          <w:sz w:val="22"/>
          <w:szCs w:val="22"/>
        </w:rPr>
      </w:pPr>
    </w:p>
    <w:p w:rsidR="002C18F0" w:rsidRDefault="008E1591">
      <w:pPr>
        <w:divId w:val="38170960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FAYETTE</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JURÍČKOVÁ, Veronika (K); </w:t>
      </w:r>
      <w:r w:rsidRPr="002C18F0">
        <w:rPr>
          <w:rFonts w:asciiTheme="minorHAnsi" w:eastAsia="Times New Roman" w:hAnsiTheme="minorHAnsi" w:cstheme="minorHAnsi"/>
          <w:b/>
          <w:bCs/>
          <w:sz w:val="22"/>
          <w:szCs w:val="22"/>
        </w:rPr>
        <w:t>KOZÁK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3.LF/HEMAT, FNKV/HEMAT_FN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MÓCIKOVÁ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Heidi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3.LF/HEMAT, FNKV/HEMAT_FN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GAHEROVÁ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Ľubica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3.LF/HEMAT, FNKV/HEMAT_FN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FAJNEROVÁ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Iveta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HORÁČEK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p>
    <w:p w:rsidR="002C18F0" w:rsidRDefault="008E1591">
      <w:pPr>
        <w:divId w:val="38170960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Cognitive impairment associated with Hodgkin's lymphoma and chemotherapy. </w:t>
      </w:r>
    </w:p>
    <w:p w:rsidR="002C18F0" w:rsidRDefault="008E1591">
      <w:pPr>
        <w:divId w:val="381709600"/>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Neuroscience Letters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797</w:t>
      </w:r>
      <w:r w:rsidRPr="002C18F0">
        <w:rPr>
          <w:rFonts w:asciiTheme="minorHAnsi" w:eastAsia="Times New Roman" w:hAnsiTheme="minorHAnsi" w:cstheme="minorHAnsi"/>
          <w:sz w:val="22"/>
          <w:szCs w:val="22"/>
        </w:rPr>
        <w:t xml:space="preserve">(February): 137082. </w:t>
      </w:r>
      <w:r w:rsidRPr="002C18F0">
        <w:rPr>
          <w:rFonts w:asciiTheme="minorHAnsi" w:eastAsia="Times New Roman" w:hAnsiTheme="minorHAnsi" w:cstheme="minorHAnsi"/>
          <w:i/>
          <w:iCs/>
          <w:sz w:val="22"/>
          <w:szCs w:val="22"/>
        </w:rPr>
        <w:t xml:space="preserve">DOI: </w:t>
      </w:r>
      <w:hyperlink r:id="rId82" w:tgtFrame="_blank" w:history="1">
        <w:r w:rsidRPr="002C18F0">
          <w:rPr>
            <w:rStyle w:val="Hypertextovodkaz"/>
            <w:rFonts w:asciiTheme="minorHAnsi" w:eastAsia="Times New Roman" w:hAnsiTheme="minorHAnsi" w:cstheme="minorHAnsi"/>
            <w:sz w:val="22"/>
            <w:szCs w:val="22"/>
          </w:rPr>
          <w:t>10.1016/j.neulet.2023.137082</w:t>
        </w:r>
      </w:hyperlink>
      <w:r w:rsidRPr="002C18F0">
        <w:rPr>
          <w:rFonts w:asciiTheme="minorHAnsi" w:eastAsia="Times New Roman" w:hAnsiTheme="minorHAnsi" w:cstheme="minorHAnsi"/>
          <w:i/>
          <w:iCs/>
          <w:sz w:val="22"/>
          <w:szCs w:val="22"/>
        </w:rPr>
        <w:t>. (původní)</w:t>
      </w:r>
    </w:p>
    <w:p w:rsidR="002C18F0" w:rsidRDefault="008E1591">
      <w:pPr>
        <w:divId w:val="38170960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38170960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43900030; ID OBD UK: 622520; WoS ID: </w:t>
      </w:r>
      <w:hyperlink r:id="rId83" w:tgtFrame="_blank" w:history="1">
        <w:r w:rsidRPr="002C18F0">
          <w:rPr>
            <w:rStyle w:val="Hypertextovodkaz"/>
            <w:rFonts w:asciiTheme="minorHAnsi" w:eastAsia="Times New Roman" w:hAnsiTheme="minorHAnsi" w:cstheme="minorHAnsi"/>
            <w:sz w:val="22"/>
            <w:szCs w:val="22"/>
          </w:rPr>
          <w:t>000926489000001</w:t>
        </w:r>
      </w:hyperlink>
      <w:r w:rsidRPr="002C18F0">
        <w:rPr>
          <w:rFonts w:asciiTheme="minorHAnsi" w:eastAsia="Times New Roman" w:hAnsiTheme="minorHAnsi" w:cstheme="minorHAnsi"/>
          <w:sz w:val="22"/>
          <w:szCs w:val="22"/>
        </w:rPr>
        <w:t xml:space="preserve">; Scopus ID: </w:t>
      </w:r>
      <w:hyperlink r:id="rId84" w:tgtFrame="_blank" w:history="1">
        <w:r w:rsidRPr="002C18F0">
          <w:rPr>
            <w:rStyle w:val="Hypertextovodkaz"/>
            <w:rFonts w:asciiTheme="minorHAnsi" w:eastAsia="Times New Roman" w:hAnsiTheme="minorHAnsi" w:cstheme="minorHAnsi"/>
            <w:sz w:val="22"/>
            <w:szCs w:val="22"/>
          </w:rPr>
          <w:t>2-s2.0-85147015813</w:t>
        </w:r>
      </w:hyperlink>
      <w:r w:rsidRPr="002C18F0">
        <w:rPr>
          <w:rFonts w:asciiTheme="minorHAnsi" w:eastAsia="Times New Roman" w:hAnsiTheme="minorHAnsi" w:cstheme="minorHAnsi"/>
          <w:sz w:val="22"/>
          <w:szCs w:val="22"/>
        </w:rPr>
        <w:t xml:space="preserve">; PubMed ID: </w:t>
      </w:r>
      <w:hyperlink r:id="rId85" w:tgtFrame="_blank" w:history="1">
        <w:r w:rsidRPr="002C18F0">
          <w:rPr>
            <w:rStyle w:val="Hypertextovodkaz"/>
            <w:rFonts w:asciiTheme="minorHAnsi" w:eastAsia="Times New Roman" w:hAnsiTheme="minorHAnsi" w:cstheme="minorHAnsi"/>
            <w:sz w:val="22"/>
            <w:szCs w:val="22"/>
          </w:rPr>
          <w:t>36693557</w:t>
        </w:r>
      </w:hyperlink>
      <w:r w:rsidRPr="002C18F0">
        <w:rPr>
          <w:rFonts w:asciiTheme="minorHAnsi" w:eastAsia="Times New Roman" w:hAnsiTheme="minorHAnsi" w:cstheme="minorHAnsi"/>
          <w:sz w:val="22"/>
          <w:szCs w:val="22"/>
        </w:rPr>
        <w:t xml:space="preserve"> </w:t>
      </w:r>
    </w:p>
    <w:p w:rsidR="008E1591" w:rsidRPr="002C18F0" w:rsidRDefault="008E1591">
      <w:pPr>
        <w:divId w:val="38170960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38 - NEURO</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NV16-29857A</w:t>
      </w:r>
      <w:r w:rsidRPr="002C18F0">
        <w:rPr>
          <w:rFonts w:asciiTheme="minorHAnsi" w:eastAsia="Times New Roman" w:hAnsiTheme="minorHAnsi" w:cstheme="minorHAnsi"/>
          <w:sz w:val="22"/>
          <w:szCs w:val="22"/>
        </w:rPr>
        <w:t xml:space="preserve"> </w:t>
      </w:r>
    </w:p>
    <w:p w:rsidR="002C18F0" w:rsidRDefault="002C18F0">
      <w:pPr>
        <w:divId w:val="490022392"/>
        <w:rPr>
          <w:rFonts w:asciiTheme="minorHAnsi" w:eastAsia="Times New Roman" w:hAnsiTheme="minorHAnsi" w:cstheme="minorHAnsi"/>
          <w:sz w:val="22"/>
          <w:szCs w:val="22"/>
        </w:rPr>
      </w:pPr>
    </w:p>
    <w:p w:rsidR="002C18F0" w:rsidRDefault="008E1591">
      <w:pPr>
        <w:divId w:val="49002239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JURÍČKOVÁ, Veronika (K); </w:t>
      </w:r>
      <w:r w:rsidRPr="002C18F0">
        <w:rPr>
          <w:rFonts w:asciiTheme="minorHAnsi" w:eastAsia="Times New Roman" w:hAnsiTheme="minorHAnsi" w:cstheme="minorHAnsi"/>
          <w:b/>
          <w:bCs/>
          <w:sz w:val="22"/>
          <w:szCs w:val="22"/>
        </w:rPr>
        <w:t>FAYETTE</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JONÁŠ, Juraj; FAJNEROVÁ, Iveta; </w:t>
      </w:r>
      <w:r w:rsidRPr="002C18F0">
        <w:rPr>
          <w:rFonts w:asciiTheme="minorHAnsi" w:eastAsia="Times New Roman" w:hAnsiTheme="minorHAnsi" w:cstheme="minorHAnsi"/>
          <w:b/>
          <w:bCs/>
          <w:sz w:val="22"/>
          <w:szCs w:val="22"/>
        </w:rPr>
        <w:t>KOZÁK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3.LF/HEMAT, FNKV/HEMAT_FN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HORÁČEK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p>
    <w:p w:rsidR="002C18F0" w:rsidRDefault="008E1591">
      <w:pPr>
        <w:divId w:val="49002239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Pretreatment Cancer-Related Cognitive Impairment in Hodgkin Lymphoma Patients. </w:t>
      </w:r>
    </w:p>
    <w:p w:rsidR="002C18F0" w:rsidRDefault="008E1591">
      <w:pPr>
        <w:divId w:val="490022392"/>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Current Oncology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30</w:t>
      </w:r>
      <w:r w:rsidRPr="002C18F0">
        <w:rPr>
          <w:rFonts w:asciiTheme="minorHAnsi" w:eastAsia="Times New Roman" w:hAnsiTheme="minorHAnsi" w:cstheme="minorHAnsi"/>
          <w:sz w:val="22"/>
          <w:szCs w:val="22"/>
        </w:rPr>
        <w:t xml:space="preserve">(10): 9028-9038. </w:t>
      </w:r>
      <w:r w:rsidRPr="002C18F0">
        <w:rPr>
          <w:rFonts w:asciiTheme="minorHAnsi" w:eastAsia="Times New Roman" w:hAnsiTheme="minorHAnsi" w:cstheme="minorHAnsi"/>
          <w:i/>
          <w:iCs/>
          <w:sz w:val="22"/>
          <w:szCs w:val="22"/>
        </w:rPr>
        <w:t xml:space="preserve">DOI: </w:t>
      </w:r>
      <w:hyperlink r:id="rId86" w:tgtFrame="_blank" w:history="1">
        <w:r w:rsidRPr="002C18F0">
          <w:rPr>
            <w:rStyle w:val="Hypertextovodkaz"/>
            <w:rFonts w:asciiTheme="minorHAnsi" w:eastAsia="Times New Roman" w:hAnsiTheme="minorHAnsi" w:cstheme="minorHAnsi"/>
            <w:sz w:val="22"/>
            <w:szCs w:val="22"/>
          </w:rPr>
          <w:t>10.3390/curroncol30100652</w:t>
        </w:r>
      </w:hyperlink>
      <w:r w:rsidRPr="002C18F0">
        <w:rPr>
          <w:rFonts w:asciiTheme="minorHAnsi" w:eastAsia="Times New Roman" w:hAnsiTheme="minorHAnsi" w:cstheme="minorHAnsi"/>
          <w:i/>
          <w:iCs/>
          <w:sz w:val="22"/>
          <w:szCs w:val="22"/>
        </w:rPr>
        <w:t>. (původní)</w:t>
      </w:r>
    </w:p>
    <w:p w:rsidR="002C18F0" w:rsidRDefault="008E1591">
      <w:pPr>
        <w:divId w:val="49002239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49002239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43901068; ID OBD UK: 638103; WoS ID: </w:t>
      </w:r>
      <w:hyperlink r:id="rId87" w:tgtFrame="_blank" w:history="1">
        <w:r w:rsidRPr="002C18F0">
          <w:rPr>
            <w:rStyle w:val="Hypertextovodkaz"/>
            <w:rFonts w:asciiTheme="minorHAnsi" w:eastAsia="Times New Roman" w:hAnsiTheme="minorHAnsi" w:cstheme="minorHAnsi"/>
            <w:sz w:val="22"/>
            <w:szCs w:val="22"/>
          </w:rPr>
          <w:t>001119525500001</w:t>
        </w:r>
      </w:hyperlink>
      <w:r w:rsidRPr="002C18F0">
        <w:rPr>
          <w:rFonts w:asciiTheme="minorHAnsi" w:eastAsia="Times New Roman" w:hAnsiTheme="minorHAnsi" w:cstheme="minorHAnsi"/>
          <w:sz w:val="22"/>
          <w:szCs w:val="22"/>
        </w:rPr>
        <w:t xml:space="preserve">; Scopus ID: </w:t>
      </w:r>
      <w:hyperlink r:id="rId88" w:tgtFrame="_blank" w:history="1">
        <w:r w:rsidRPr="002C18F0">
          <w:rPr>
            <w:rStyle w:val="Hypertextovodkaz"/>
            <w:rFonts w:asciiTheme="minorHAnsi" w:eastAsia="Times New Roman" w:hAnsiTheme="minorHAnsi" w:cstheme="minorHAnsi"/>
            <w:sz w:val="22"/>
            <w:szCs w:val="22"/>
          </w:rPr>
          <w:t>2-s2.0-85175252435</w:t>
        </w:r>
      </w:hyperlink>
      <w:r w:rsidRPr="002C18F0">
        <w:rPr>
          <w:rFonts w:asciiTheme="minorHAnsi" w:eastAsia="Times New Roman" w:hAnsiTheme="minorHAnsi" w:cstheme="minorHAnsi"/>
          <w:sz w:val="22"/>
          <w:szCs w:val="22"/>
        </w:rPr>
        <w:t xml:space="preserve">; PubMed ID: </w:t>
      </w:r>
      <w:hyperlink r:id="rId89" w:tgtFrame="_blank" w:history="1">
        <w:r w:rsidRPr="002C18F0">
          <w:rPr>
            <w:rStyle w:val="Hypertextovodkaz"/>
            <w:rFonts w:asciiTheme="minorHAnsi" w:eastAsia="Times New Roman" w:hAnsiTheme="minorHAnsi" w:cstheme="minorHAnsi"/>
            <w:sz w:val="22"/>
            <w:szCs w:val="22"/>
          </w:rPr>
          <w:t>37887552</w:t>
        </w:r>
      </w:hyperlink>
      <w:r w:rsidRPr="002C18F0">
        <w:rPr>
          <w:rFonts w:asciiTheme="minorHAnsi" w:eastAsia="Times New Roman" w:hAnsiTheme="minorHAnsi" w:cstheme="minorHAnsi"/>
          <w:sz w:val="22"/>
          <w:szCs w:val="22"/>
        </w:rPr>
        <w:t xml:space="preserve"> </w:t>
      </w:r>
    </w:p>
    <w:p w:rsidR="008E1591" w:rsidRPr="002C18F0" w:rsidRDefault="008E1591">
      <w:pPr>
        <w:divId w:val="49002239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NV16-29857A</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38 - NEURO</w:t>
      </w:r>
      <w:r w:rsidRPr="002C18F0">
        <w:rPr>
          <w:rFonts w:asciiTheme="minorHAnsi" w:eastAsia="Times New Roman" w:hAnsiTheme="minorHAnsi" w:cstheme="minorHAnsi"/>
          <w:sz w:val="22"/>
          <w:szCs w:val="22"/>
        </w:rPr>
        <w:t xml:space="preserve"> </w:t>
      </w:r>
    </w:p>
    <w:p w:rsidR="002C18F0" w:rsidRDefault="002C18F0">
      <w:pPr>
        <w:divId w:val="804661738"/>
        <w:rPr>
          <w:rFonts w:asciiTheme="minorHAnsi" w:eastAsia="Times New Roman" w:hAnsiTheme="minorHAnsi" w:cstheme="minorHAnsi"/>
          <w:sz w:val="22"/>
          <w:szCs w:val="22"/>
        </w:rPr>
      </w:pPr>
    </w:p>
    <w:p w:rsidR="002C18F0" w:rsidRDefault="008E1591">
      <w:pPr>
        <w:divId w:val="80466173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KALINCIK, Tomas (K); SHARMIN, Sifat; ROOS, Izanne; FREEDMAN, Mark S.; ATKINS, Harold; BURMAN, Joachim; MASSEY, Jennifer; SUTTON, Ian; WITHERS, Barbara; MACDONELL, Richard; GRIGG, Andrew; TORKILDSEN, Øivind; BO, Lars; LEHMANN, Anne K.; KUBALA HAVRDOVÁ, Eva; KRASULOVÁ, Eva; </w:t>
      </w:r>
      <w:r w:rsidRPr="002C18F0">
        <w:rPr>
          <w:rFonts w:asciiTheme="minorHAnsi" w:eastAsia="Times New Roman" w:hAnsiTheme="minorHAnsi" w:cstheme="minorHAnsi"/>
          <w:sz w:val="22"/>
          <w:szCs w:val="22"/>
        </w:rPr>
        <w:lastRenderedPageBreak/>
        <w:t xml:space="preserve">TRNĚNÝ, Marek; </w:t>
      </w:r>
      <w:r w:rsidRPr="002C18F0">
        <w:rPr>
          <w:rFonts w:asciiTheme="minorHAnsi" w:eastAsia="Times New Roman" w:hAnsiTheme="minorHAnsi" w:cstheme="minorHAnsi"/>
          <w:b/>
          <w:bCs/>
          <w:sz w:val="22"/>
          <w:szCs w:val="22"/>
        </w:rPr>
        <w:t>KOZÁK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3.LF/HEMAT, FNKV/HEMAT_FN</w:t>
      </w:r>
      <w:r w:rsidRPr="002C18F0">
        <w:rPr>
          <w:rFonts w:asciiTheme="minorHAnsi" w:eastAsia="Times New Roman" w:hAnsiTheme="minorHAnsi" w:cstheme="minorHAnsi"/>
          <w:sz w:val="22"/>
          <w:szCs w:val="22"/>
        </w:rPr>
        <w:t xml:space="preserve">); VAN DER WALT, Anneke; BUTZKUEVEN, Helmut; MCCOMBE, Pamela; SKIBINA, Olga; LECHNER-SCOTT, Jeannette; WILLEKENS, Barbara; CARTECHINI, Elisabetta; OZAKBAS, Serkan; ALROUGHANI, Raed; KUHLE, Jens; PATTI, Francesco; DUQUETTE, Pierre; LUGARESI, Alessandra; KHOURY, Samia J.; SLEE, Mark; TURKOGLU, Recai; HODGKINSON, Suzanne; JOHN, Nevin; MAIMONE, Davide; SA, Maria J.; VAN PESCH, Vincent; GERLACH, Oliver; LAUREYS, Guy; VAN HIJFTE, Liesbeth; KARABUDAK, Rana; SPITALERI, Daniele; CSEPANY, Tunde; GOUIDER, Riadh; CASTILLO-TRIVIÑO, Tamara; TAYLOR, Bruce; SHARRACK, Basil; SNOWDEN, John A.: </w:t>
      </w:r>
    </w:p>
    <w:p w:rsidR="002C18F0" w:rsidRDefault="008E1591">
      <w:pPr>
        <w:divId w:val="80466173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Comparative Effectiveness of Autologous Hematopoietic Stem Cell Transplant vs Fingolimod, Natalizumab, and Ocrelizumab in Highly Active Relapsing-Remitting Multiple Sclerosis. </w:t>
      </w:r>
    </w:p>
    <w:p w:rsidR="002C18F0" w:rsidRDefault="008E1591">
      <w:pPr>
        <w:divId w:val="80466173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JAMA Neurology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80</w:t>
      </w:r>
      <w:r w:rsidRPr="002C18F0">
        <w:rPr>
          <w:rFonts w:asciiTheme="minorHAnsi" w:eastAsia="Times New Roman" w:hAnsiTheme="minorHAnsi" w:cstheme="minorHAnsi"/>
          <w:sz w:val="22"/>
          <w:szCs w:val="22"/>
        </w:rPr>
        <w:t xml:space="preserve">(7): 702-713. </w:t>
      </w:r>
      <w:r w:rsidRPr="002C18F0">
        <w:rPr>
          <w:rFonts w:asciiTheme="minorHAnsi" w:eastAsia="Times New Roman" w:hAnsiTheme="minorHAnsi" w:cstheme="minorHAnsi"/>
          <w:i/>
          <w:iCs/>
          <w:sz w:val="22"/>
          <w:szCs w:val="22"/>
        </w:rPr>
        <w:t xml:space="preserve">DOI: </w:t>
      </w:r>
      <w:hyperlink r:id="rId90" w:tgtFrame="_blank" w:history="1">
        <w:r w:rsidRPr="002C18F0">
          <w:rPr>
            <w:rStyle w:val="Hypertextovodkaz"/>
            <w:rFonts w:asciiTheme="minorHAnsi" w:eastAsia="Times New Roman" w:hAnsiTheme="minorHAnsi" w:cstheme="minorHAnsi"/>
            <w:sz w:val="22"/>
            <w:szCs w:val="22"/>
          </w:rPr>
          <w:t>10.1001/jamaneurol.2023.1184</w:t>
        </w:r>
      </w:hyperlink>
      <w:r w:rsidRPr="002C18F0">
        <w:rPr>
          <w:rFonts w:asciiTheme="minorHAnsi" w:eastAsia="Times New Roman" w:hAnsiTheme="minorHAnsi" w:cstheme="minorHAnsi"/>
          <w:i/>
          <w:iCs/>
          <w:sz w:val="22"/>
          <w:szCs w:val="22"/>
        </w:rPr>
        <w:t>. (původní)</w:t>
      </w:r>
    </w:p>
    <w:p w:rsidR="002C18F0" w:rsidRDefault="008E1591">
      <w:pPr>
        <w:divId w:val="80466173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29.000/2022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D1</w:t>
      </w:r>
      <w:r w:rsidRPr="002C18F0">
        <w:rPr>
          <w:rFonts w:asciiTheme="minorHAnsi" w:eastAsia="Times New Roman" w:hAnsiTheme="minorHAnsi" w:cstheme="minorHAnsi"/>
          <w:sz w:val="22"/>
          <w:szCs w:val="22"/>
        </w:rPr>
        <w:t>/2022</w:t>
      </w:r>
    </w:p>
    <w:p w:rsidR="002C18F0" w:rsidRDefault="008E1591">
      <w:pPr>
        <w:divId w:val="80466173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43900835; ID OBD UK: 633680; WoS ID: </w:t>
      </w:r>
      <w:hyperlink r:id="rId91" w:tgtFrame="_blank" w:history="1">
        <w:r w:rsidRPr="002C18F0">
          <w:rPr>
            <w:rStyle w:val="Hypertextovodkaz"/>
            <w:rFonts w:asciiTheme="minorHAnsi" w:eastAsia="Times New Roman" w:hAnsiTheme="minorHAnsi" w:cstheme="minorHAnsi"/>
            <w:sz w:val="22"/>
            <w:szCs w:val="22"/>
          </w:rPr>
          <w:t>000999038400003</w:t>
        </w:r>
      </w:hyperlink>
      <w:r w:rsidRPr="002C18F0">
        <w:rPr>
          <w:rFonts w:asciiTheme="minorHAnsi" w:eastAsia="Times New Roman" w:hAnsiTheme="minorHAnsi" w:cstheme="minorHAnsi"/>
          <w:sz w:val="22"/>
          <w:szCs w:val="22"/>
        </w:rPr>
        <w:t xml:space="preserve">; Scopus ID: </w:t>
      </w:r>
      <w:hyperlink r:id="rId92" w:tgtFrame="_blank" w:history="1">
        <w:r w:rsidRPr="002C18F0">
          <w:rPr>
            <w:rStyle w:val="Hypertextovodkaz"/>
            <w:rFonts w:asciiTheme="minorHAnsi" w:eastAsia="Times New Roman" w:hAnsiTheme="minorHAnsi" w:cstheme="minorHAnsi"/>
            <w:sz w:val="22"/>
            <w:szCs w:val="22"/>
          </w:rPr>
          <w:t>2-s2.0-85164541334</w:t>
        </w:r>
      </w:hyperlink>
      <w:r w:rsidRPr="002C18F0">
        <w:rPr>
          <w:rFonts w:asciiTheme="minorHAnsi" w:eastAsia="Times New Roman" w:hAnsiTheme="minorHAnsi" w:cstheme="minorHAnsi"/>
          <w:sz w:val="22"/>
          <w:szCs w:val="22"/>
        </w:rPr>
        <w:t xml:space="preserve">; PubMed ID: </w:t>
      </w:r>
      <w:hyperlink r:id="rId93" w:tgtFrame="_blank" w:history="1">
        <w:r w:rsidRPr="002C18F0">
          <w:rPr>
            <w:rStyle w:val="Hypertextovodkaz"/>
            <w:rFonts w:asciiTheme="minorHAnsi" w:eastAsia="Times New Roman" w:hAnsiTheme="minorHAnsi" w:cstheme="minorHAnsi"/>
            <w:sz w:val="22"/>
            <w:szCs w:val="22"/>
          </w:rPr>
          <w:t>37437240</w:t>
        </w:r>
      </w:hyperlink>
      <w:r w:rsidRPr="002C18F0">
        <w:rPr>
          <w:rFonts w:asciiTheme="minorHAnsi" w:eastAsia="Times New Roman" w:hAnsiTheme="minorHAnsi" w:cstheme="minorHAnsi"/>
          <w:sz w:val="22"/>
          <w:szCs w:val="22"/>
        </w:rPr>
        <w:t xml:space="preserve"> </w:t>
      </w:r>
    </w:p>
    <w:p w:rsidR="008E1591" w:rsidRPr="002C18F0" w:rsidRDefault="008E1591">
      <w:pPr>
        <w:divId w:val="80466173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361127135"/>
        <w:rPr>
          <w:rFonts w:asciiTheme="minorHAnsi" w:eastAsia="Times New Roman" w:hAnsiTheme="minorHAnsi" w:cstheme="minorHAnsi"/>
          <w:sz w:val="22"/>
          <w:szCs w:val="22"/>
        </w:rPr>
      </w:pPr>
    </w:p>
    <w:p w:rsidR="002C18F0" w:rsidRDefault="008E1591">
      <w:pPr>
        <w:divId w:val="36112713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OBR, Aleš; BENEŠOVÁ, Kateřina; JANÍKOVÁ, Andrea; </w:t>
      </w:r>
      <w:r w:rsidRPr="002C18F0">
        <w:rPr>
          <w:rFonts w:asciiTheme="minorHAnsi" w:eastAsia="Times New Roman" w:hAnsiTheme="minorHAnsi" w:cstheme="minorHAnsi"/>
          <w:b/>
          <w:bCs/>
          <w:sz w:val="22"/>
          <w:szCs w:val="22"/>
        </w:rPr>
        <w:t>MÓCIKOVÁ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Heidi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3.LF/HEMAT, FNKV/HEMAT_FN</w:t>
      </w:r>
      <w:r w:rsidRPr="002C18F0">
        <w:rPr>
          <w:rFonts w:asciiTheme="minorHAnsi" w:eastAsia="Times New Roman" w:hAnsiTheme="minorHAnsi" w:cstheme="minorHAnsi"/>
          <w:sz w:val="22"/>
          <w:szCs w:val="22"/>
        </w:rPr>
        <w:t xml:space="preserve">); BELADA, David; HRUŠKOVÁ, Andrea; VOČKOVÁ, Petra; ŠÁLEK, David; SÝKOROVÁ, Alice; FÜRST, Tomáš; MALÁRIKOVÁ, Diana; PAPAJÍK, Tomáš; TRNĚNÝ, Marek; KLENER, Pavel (K): </w:t>
      </w:r>
    </w:p>
    <w:p w:rsidR="002C18F0" w:rsidRDefault="008E1591">
      <w:pPr>
        <w:divId w:val="36112713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Ibrutinib in mantle cell lymphoma: a real-world retrospective multi-center analysis of 77 patients treated in the Czech Republic. </w:t>
      </w:r>
    </w:p>
    <w:p w:rsidR="002C18F0" w:rsidRDefault="008E1591">
      <w:pPr>
        <w:divId w:val="36112713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Annals of Hematology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102</w:t>
      </w:r>
      <w:r w:rsidRPr="002C18F0">
        <w:rPr>
          <w:rFonts w:asciiTheme="minorHAnsi" w:eastAsia="Times New Roman" w:hAnsiTheme="minorHAnsi" w:cstheme="minorHAnsi"/>
          <w:sz w:val="22"/>
          <w:szCs w:val="22"/>
        </w:rPr>
        <w:t xml:space="preserve">(1): 107-115. </w:t>
      </w:r>
      <w:r w:rsidRPr="002C18F0">
        <w:rPr>
          <w:rFonts w:asciiTheme="minorHAnsi" w:eastAsia="Times New Roman" w:hAnsiTheme="minorHAnsi" w:cstheme="minorHAnsi"/>
          <w:i/>
          <w:iCs/>
          <w:sz w:val="22"/>
          <w:szCs w:val="22"/>
        </w:rPr>
        <w:t xml:space="preserve">DOI: </w:t>
      </w:r>
      <w:hyperlink r:id="rId94" w:tgtFrame="_blank" w:history="1">
        <w:r w:rsidRPr="002C18F0">
          <w:rPr>
            <w:rStyle w:val="Hypertextovodkaz"/>
            <w:rFonts w:asciiTheme="minorHAnsi" w:eastAsia="Times New Roman" w:hAnsiTheme="minorHAnsi" w:cstheme="minorHAnsi"/>
            <w:sz w:val="22"/>
            <w:szCs w:val="22"/>
          </w:rPr>
          <w:t>10.1007/s00277-022-05023-2</w:t>
        </w:r>
      </w:hyperlink>
      <w:r w:rsidRPr="002C18F0">
        <w:rPr>
          <w:rFonts w:asciiTheme="minorHAnsi" w:eastAsia="Times New Roman" w:hAnsiTheme="minorHAnsi" w:cstheme="minorHAnsi"/>
          <w:i/>
          <w:iCs/>
          <w:sz w:val="22"/>
          <w:szCs w:val="22"/>
        </w:rPr>
        <w:t>. (původní)</w:t>
      </w:r>
    </w:p>
    <w:p w:rsidR="002C18F0" w:rsidRDefault="008E1591">
      <w:pPr>
        <w:divId w:val="36112713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36112713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43899214; ID OBD UK: 618165; WoS ID: </w:t>
      </w:r>
      <w:hyperlink r:id="rId95" w:tgtFrame="_blank" w:history="1">
        <w:r w:rsidRPr="002C18F0">
          <w:rPr>
            <w:rStyle w:val="Hypertextovodkaz"/>
            <w:rFonts w:asciiTheme="minorHAnsi" w:eastAsia="Times New Roman" w:hAnsiTheme="minorHAnsi" w:cstheme="minorHAnsi"/>
            <w:sz w:val="22"/>
            <w:szCs w:val="22"/>
          </w:rPr>
          <w:t>000882688800003</w:t>
        </w:r>
      </w:hyperlink>
      <w:r w:rsidRPr="002C18F0">
        <w:rPr>
          <w:rFonts w:asciiTheme="minorHAnsi" w:eastAsia="Times New Roman" w:hAnsiTheme="minorHAnsi" w:cstheme="minorHAnsi"/>
          <w:sz w:val="22"/>
          <w:szCs w:val="22"/>
        </w:rPr>
        <w:t xml:space="preserve">; Scopus ID: </w:t>
      </w:r>
      <w:hyperlink r:id="rId96" w:tgtFrame="_blank" w:history="1">
        <w:r w:rsidRPr="002C18F0">
          <w:rPr>
            <w:rStyle w:val="Hypertextovodkaz"/>
            <w:rFonts w:asciiTheme="minorHAnsi" w:eastAsia="Times New Roman" w:hAnsiTheme="minorHAnsi" w:cstheme="minorHAnsi"/>
            <w:sz w:val="22"/>
            <w:szCs w:val="22"/>
          </w:rPr>
          <w:t>2-s2.0-85141803615</w:t>
        </w:r>
      </w:hyperlink>
      <w:r w:rsidRPr="002C18F0">
        <w:rPr>
          <w:rFonts w:asciiTheme="minorHAnsi" w:eastAsia="Times New Roman" w:hAnsiTheme="minorHAnsi" w:cstheme="minorHAnsi"/>
          <w:sz w:val="22"/>
          <w:szCs w:val="22"/>
        </w:rPr>
        <w:t xml:space="preserve">; PubMed ID: </w:t>
      </w:r>
      <w:hyperlink r:id="rId97" w:tgtFrame="_blank" w:history="1">
        <w:r w:rsidRPr="002C18F0">
          <w:rPr>
            <w:rStyle w:val="Hypertextovodkaz"/>
            <w:rFonts w:asciiTheme="minorHAnsi" w:eastAsia="Times New Roman" w:hAnsiTheme="minorHAnsi" w:cstheme="minorHAnsi"/>
            <w:sz w:val="22"/>
            <w:szCs w:val="22"/>
          </w:rPr>
          <w:t>36369497</w:t>
        </w:r>
      </w:hyperlink>
      <w:r w:rsidRPr="002C18F0">
        <w:rPr>
          <w:rFonts w:asciiTheme="minorHAnsi" w:eastAsia="Times New Roman" w:hAnsiTheme="minorHAnsi" w:cstheme="minorHAnsi"/>
          <w:sz w:val="22"/>
          <w:szCs w:val="22"/>
        </w:rPr>
        <w:t xml:space="preserve"> </w:t>
      </w:r>
    </w:p>
    <w:p w:rsidR="008E1591" w:rsidRPr="002C18F0" w:rsidRDefault="008E1591">
      <w:pPr>
        <w:divId w:val="36112713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70919631"/>
        <w:rPr>
          <w:rFonts w:asciiTheme="minorHAnsi" w:eastAsia="Times New Roman" w:hAnsiTheme="minorHAnsi" w:cstheme="minorHAnsi"/>
          <w:sz w:val="22"/>
          <w:szCs w:val="22"/>
        </w:rPr>
      </w:pPr>
    </w:p>
    <w:p w:rsidR="002C18F0" w:rsidRDefault="008E1591">
      <w:pPr>
        <w:divId w:val="17091963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SANDECKÁ, Viera; POPKOVÁ, Tereza; ŠTORK, Martin; MAISNAR, Vladimír; MINAŘÍK, Jiří; JUNGOVÁ, Alexandra; </w:t>
      </w:r>
      <w:r w:rsidRPr="002C18F0">
        <w:rPr>
          <w:rFonts w:asciiTheme="minorHAnsi" w:eastAsia="Times New Roman" w:hAnsiTheme="minorHAnsi" w:cstheme="minorHAnsi"/>
          <w:b/>
          <w:bCs/>
          <w:sz w:val="22"/>
          <w:szCs w:val="22"/>
        </w:rPr>
        <w:t>PAVLÍČEK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FNKV/HEMAT_FN</w:t>
      </w:r>
      <w:r w:rsidRPr="002C18F0">
        <w:rPr>
          <w:rFonts w:asciiTheme="minorHAnsi" w:eastAsia="Times New Roman" w:hAnsiTheme="minorHAnsi" w:cstheme="minorHAnsi"/>
          <w:sz w:val="22"/>
          <w:szCs w:val="22"/>
        </w:rPr>
        <w:t xml:space="preserve">); STEJSKAL, Lukáš; POSPÍŠILOVÁ, Lenka; HEINDORFER, Adriana; OBERNAUEROVÁ, Jarmila; GREGORA, Evžen; SÝKORA, Michal; ULLRYCHOVÁ, Jana; WRÓBEL, Marek; KESSLER, Petr; JELÍNEK, Tomáš; KUNOVSZKI, Peter; BATHIJA, Sacheeta; GROS, Blanca; WILBERTZ, Sabine; CAI, Qian; LAM, Annette; ŠPIČKA, Ivan (K): </w:t>
      </w:r>
    </w:p>
    <w:p w:rsidR="002C18F0" w:rsidRDefault="008E1591">
      <w:pPr>
        <w:divId w:val="17091963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Clinical characteristics and outcomes in risk-stratified patients with smoldering multiple myeloma: data from the Czech Republic Registry of Monoclonal Gammopathies. </w:t>
      </w:r>
    </w:p>
    <w:p w:rsidR="002C18F0" w:rsidRDefault="008E1591">
      <w:pPr>
        <w:divId w:val="17091963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Blood Cancer Journal</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13</w:t>
      </w:r>
      <w:r w:rsidRPr="002C18F0">
        <w:rPr>
          <w:rFonts w:asciiTheme="minorHAnsi" w:eastAsia="Times New Roman" w:hAnsiTheme="minorHAnsi" w:cstheme="minorHAnsi"/>
          <w:sz w:val="22"/>
          <w:szCs w:val="22"/>
        </w:rPr>
        <w:t xml:space="preserve">(1): 153. </w:t>
      </w:r>
      <w:r w:rsidRPr="002C18F0">
        <w:rPr>
          <w:rFonts w:asciiTheme="minorHAnsi" w:eastAsia="Times New Roman" w:hAnsiTheme="minorHAnsi" w:cstheme="minorHAnsi"/>
          <w:i/>
          <w:iCs/>
          <w:sz w:val="22"/>
          <w:szCs w:val="22"/>
        </w:rPr>
        <w:t xml:space="preserve">DOI: </w:t>
      </w:r>
      <w:hyperlink r:id="rId98" w:tgtFrame="_blank" w:history="1">
        <w:r w:rsidRPr="002C18F0">
          <w:rPr>
            <w:rStyle w:val="Hypertextovodkaz"/>
            <w:rFonts w:asciiTheme="minorHAnsi" w:eastAsia="Times New Roman" w:hAnsiTheme="minorHAnsi" w:cstheme="minorHAnsi"/>
            <w:sz w:val="22"/>
            <w:szCs w:val="22"/>
          </w:rPr>
          <w:t>10.1038/s41408-023-00906-7</w:t>
        </w:r>
      </w:hyperlink>
      <w:r w:rsidRPr="002C18F0">
        <w:rPr>
          <w:rFonts w:asciiTheme="minorHAnsi" w:eastAsia="Times New Roman" w:hAnsiTheme="minorHAnsi" w:cstheme="minorHAnsi"/>
          <w:i/>
          <w:iCs/>
          <w:sz w:val="22"/>
          <w:szCs w:val="22"/>
        </w:rPr>
        <w:t>. (původní)</w:t>
      </w:r>
    </w:p>
    <w:p w:rsidR="002C18F0" w:rsidRDefault="008E1591">
      <w:pPr>
        <w:divId w:val="17091963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12.800/2022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D1</w:t>
      </w:r>
      <w:r w:rsidRPr="002C18F0">
        <w:rPr>
          <w:rFonts w:asciiTheme="minorHAnsi" w:eastAsia="Times New Roman" w:hAnsiTheme="minorHAnsi" w:cstheme="minorHAnsi"/>
          <w:sz w:val="22"/>
          <w:szCs w:val="22"/>
        </w:rPr>
        <w:t>/2022</w:t>
      </w:r>
    </w:p>
    <w:p w:rsidR="008E1591" w:rsidRPr="002C18F0" w:rsidRDefault="008E1591">
      <w:pPr>
        <w:divId w:val="17091963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43901002; ID OBD UK: 637288; WoS ID: </w:t>
      </w:r>
      <w:hyperlink r:id="rId99" w:tgtFrame="_blank" w:history="1">
        <w:r w:rsidRPr="002C18F0">
          <w:rPr>
            <w:rStyle w:val="Hypertextovodkaz"/>
            <w:rFonts w:asciiTheme="minorHAnsi" w:eastAsia="Times New Roman" w:hAnsiTheme="minorHAnsi" w:cstheme="minorHAnsi"/>
            <w:sz w:val="22"/>
            <w:szCs w:val="22"/>
          </w:rPr>
          <w:t>001074479900001</w:t>
        </w:r>
      </w:hyperlink>
      <w:r w:rsidRPr="002C18F0">
        <w:rPr>
          <w:rFonts w:asciiTheme="minorHAnsi" w:eastAsia="Times New Roman" w:hAnsiTheme="minorHAnsi" w:cstheme="minorHAnsi"/>
          <w:sz w:val="22"/>
          <w:szCs w:val="22"/>
        </w:rPr>
        <w:t xml:space="preserve">; Scopus ID: </w:t>
      </w:r>
      <w:hyperlink r:id="rId100" w:tgtFrame="_blank" w:history="1">
        <w:r w:rsidRPr="002C18F0">
          <w:rPr>
            <w:rStyle w:val="Hypertextovodkaz"/>
            <w:rFonts w:asciiTheme="minorHAnsi" w:eastAsia="Times New Roman" w:hAnsiTheme="minorHAnsi" w:cstheme="minorHAnsi"/>
            <w:sz w:val="22"/>
            <w:szCs w:val="22"/>
          </w:rPr>
          <w:t>2-s2.0-85172198765</w:t>
        </w:r>
      </w:hyperlink>
      <w:r w:rsidRPr="002C18F0">
        <w:rPr>
          <w:rFonts w:asciiTheme="minorHAnsi" w:eastAsia="Times New Roman" w:hAnsiTheme="minorHAnsi" w:cstheme="minorHAnsi"/>
          <w:sz w:val="22"/>
          <w:szCs w:val="22"/>
        </w:rPr>
        <w:t xml:space="preserve">; PubMed ID: </w:t>
      </w:r>
      <w:hyperlink r:id="rId101" w:tgtFrame="_blank" w:history="1">
        <w:r w:rsidRPr="002C18F0">
          <w:rPr>
            <w:rStyle w:val="Hypertextovodkaz"/>
            <w:rFonts w:asciiTheme="minorHAnsi" w:eastAsia="Times New Roman" w:hAnsiTheme="minorHAnsi" w:cstheme="minorHAnsi"/>
            <w:sz w:val="22"/>
            <w:szCs w:val="22"/>
          </w:rPr>
          <w:t>37752128</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246260571"/>
        <w:rPr>
          <w:rFonts w:asciiTheme="minorHAnsi" w:eastAsia="Times New Roman" w:hAnsiTheme="minorHAnsi" w:cstheme="minorHAnsi"/>
          <w:sz w:val="22"/>
          <w:szCs w:val="22"/>
        </w:rPr>
      </w:pPr>
    </w:p>
    <w:p w:rsidR="002C18F0" w:rsidRDefault="008E1591">
      <w:pPr>
        <w:divId w:val="124626057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SEKERES, Mikkael A. (K); MONTESINOS, Pau; </w:t>
      </w:r>
      <w:r w:rsidRPr="002C18F0">
        <w:rPr>
          <w:rFonts w:asciiTheme="minorHAnsi" w:eastAsia="Times New Roman" w:hAnsiTheme="minorHAnsi" w:cstheme="minorHAnsi"/>
          <w:b/>
          <w:bCs/>
          <w:sz w:val="22"/>
          <w:szCs w:val="22"/>
        </w:rPr>
        <w:t>NOVÁK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3.LF/HEMAT, FNKV/HEMAT_FN</w:t>
      </w:r>
      <w:r w:rsidRPr="002C18F0">
        <w:rPr>
          <w:rFonts w:asciiTheme="minorHAnsi" w:eastAsia="Times New Roman" w:hAnsiTheme="minorHAnsi" w:cstheme="minorHAnsi"/>
          <w:sz w:val="22"/>
          <w:szCs w:val="22"/>
        </w:rPr>
        <w:t xml:space="preserve">); WANG, Jianxiang; JEYAKUMAR, Deepa; TOMLINSON, Benjamin; MAYER, Jiří; JOU, Erin; ROBAK, Tadeusz; TAUSSIG, David C.; DOMBRET, Hervé; MERCHANT, Akil; SHAIK, Naveed; O'BRIEN, Thomas; ROH, Whijae; LIU, Xueli; MA, Wendy; DI RIENZO, Christine G.; CHAN, Geoffrey; CORTES, Jorge E. (K): </w:t>
      </w:r>
    </w:p>
    <w:p w:rsidR="002C18F0" w:rsidRDefault="008E1591">
      <w:pPr>
        <w:divId w:val="124626057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Glasdegib plus intensive or non-intensive chemotherapy for untreated acute myeloid leukemia: results from the randomized, phase 3 BRIGHT AML 1019 trial. </w:t>
      </w:r>
    </w:p>
    <w:p w:rsidR="002C18F0" w:rsidRDefault="008E1591">
      <w:pPr>
        <w:divId w:val="124626057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Leukemia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37</w:t>
      </w:r>
      <w:r w:rsidRPr="002C18F0">
        <w:rPr>
          <w:rFonts w:asciiTheme="minorHAnsi" w:eastAsia="Times New Roman" w:hAnsiTheme="minorHAnsi" w:cstheme="minorHAnsi"/>
          <w:sz w:val="22"/>
          <w:szCs w:val="22"/>
        </w:rPr>
        <w:t xml:space="preserve">(10): 2017-2026. </w:t>
      </w:r>
      <w:r w:rsidRPr="002C18F0">
        <w:rPr>
          <w:rFonts w:asciiTheme="minorHAnsi" w:eastAsia="Times New Roman" w:hAnsiTheme="minorHAnsi" w:cstheme="minorHAnsi"/>
          <w:i/>
          <w:iCs/>
          <w:sz w:val="22"/>
          <w:szCs w:val="22"/>
        </w:rPr>
        <w:t xml:space="preserve">DOI: </w:t>
      </w:r>
      <w:hyperlink r:id="rId102" w:tgtFrame="_blank" w:history="1">
        <w:r w:rsidRPr="002C18F0">
          <w:rPr>
            <w:rStyle w:val="Hypertextovodkaz"/>
            <w:rFonts w:asciiTheme="minorHAnsi" w:eastAsia="Times New Roman" w:hAnsiTheme="minorHAnsi" w:cstheme="minorHAnsi"/>
            <w:sz w:val="22"/>
            <w:szCs w:val="22"/>
          </w:rPr>
          <w:t>10.1038/s41375-023-02001-z</w:t>
        </w:r>
      </w:hyperlink>
      <w:r w:rsidRPr="002C18F0">
        <w:rPr>
          <w:rFonts w:asciiTheme="minorHAnsi" w:eastAsia="Times New Roman" w:hAnsiTheme="minorHAnsi" w:cstheme="minorHAnsi"/>
          <w:i/>
          <w:iCs/>
          <w:sz w:val="22"/>
          <w:szCs w:val="22"/>
        </w:rPr>
        <w:t>. (původní)</w:t>
      </w:r>
    </w:p>
    <w:p w:rsidR="002C18F0" w:rsidRDefault="008E1591">
      <w:pPr>
        <w:divId w:val="124626057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11.400/2022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D1</w:t>
      </w:r>
      <w:r w:rsidRPr="002C18F0">
        <w:rPr>
          <w:rFonts w:asciiTheme="minorHAnsi" w:eastAsia="Times New Roman" w:hAnsiTheme="minorHAnsi" w:cstheme="minorHAnsi"/>
          <w:sz w:val="22"/>
          <w:szCs w:val="22"/>
        </w:rPr>
        <w:t>/2022</w:t>
      </w:r>
    </w:p>
    <w:p w:rsidR="002C18F0" w:rsidRDefault="008E1591">
      <w:pPr>
        <w:divId w:val="124626057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43900895; ID OBD UK: 634500; WoS ID: </w:t>
      </w:r>
      <w:hyperlink r:id="rId103" w:tgtFrame="_blank" w:history="1">
        <w:r w:rsidRPr="002C18F0">
          <w:rPr>
            <w:rStyle w:val="Hypertextovodkaz"/>
            <w:rFonts w:asciiTheme="minorHAnsi" w:eastAsia="Times New Roman" w:hAnsiTheme="minorHAnsi" w:cstheme="minorHAnsi"/>
            <w:sz w:val="22"/>
            <w:szCs w:val="22"/>
          </w:rPr>
          <w:t>001052018400001</w:t>
        </w:r>
      </w:hyperlink>
      <w:r w:rsidRPr="002C18F0">
        <w:rPr>
          <w:rFonts w:asciiTheme="minorHAnsi" w:eastAsia="Times New Roman" w:hAnsiTheme="minorHAnsi" w:cstheme="minorHAnsi"/>
          <w:sz w:val="22"/>
          <w:szCs w:val="22"/>
        </w:rPr>
        <w:t xml:space="preserve">; Scopus ID: </w:t>
      </w:r>
      <w:hyperlink r:id="rId104" w:tgtFrame="_blank" w:history="1">
        <w:r w:rsidRPr="002C18F0">
          <w:rPr>
            <w:rStyle w:val="Hypertextovodkaz"/>
            <w:rFonts w:asciiTheme="minorHAnsi" w:eastAsia="Times New Roman" w:hAnsiTheme="minorHAnsi" w:cstheme="minorHAnsi"/>
            <w:sz w:val="22"/>
            <w:szCs w:val="22"/>
          </w:rPr>
          <w:t>2-s2.0-85168469526</w:t>
        </w:r>
      </w:hyperlink>
      <w:r w:rsidRPr="002C18F0">
        <w:rPr>
          <w:rFonts w:asciiTheme="minorHAnsi" w:eastAsia="Times New Roman" w:hAnsiTheme="minorHAnsi" w:cstheme="minorHAnsi"/>
          <w:sz w:val="22"/>
          <w:szCs w:val="22"/>
        </w:rPr>
        <w:t xml:space="preserve">; PubMed ID: </w:t>
      </w:r>
      <w:hyperlink r:id="rId105" w:tgtFrame="_blank" w:history="1">
        <w:r w:rsidRPr="002C18F0">
          <w:rPr>
            <w:rStyle w:val="Hypertextovodkaz"/>
            <w:rFonts w:asciiTheme="minorHAnsi" w:eastAsia="Times New Roman" w:hAnsiTheme="minorHAnsi" w:cstheme="minorHAnsi"/>
            <w:sz w:val="22"/>
            <w:szCs w:val="22"/>
          </w:rPr>
          <w:t>37604981</w:t>
        </w:r>
      </w:hyperlink>
      <w:r w:rsidRPr="002C18F0">
        <w:rPr>
          <w:rFonts w:asciiTheme="minorHAnsi" w:eastAsia="Times New Roman" w:hAnsiTheme="minorHAnsi" w:cstheme="minorHAnsi"/>
          <w:sz w:val="22"/>
          <w:szCs w:val="22"/>
        </w:rPr>
        <w:t xml:space="preserve"> </w:t>
      </w:r>
    </w:p>
    <w:p w:rsidR="008E1591" w:rsidRPr="002C18F0" w:rsidRDefault="008E1591">
      <w:pPr>
        <w:divId w:val="124626057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1707750214"/>
        <w:rPr>
          <w:rFonts w:asciiTheme="minorHAnsi" w:eastAsia="Times New Roman" w:hAnsiTheme="minorHAnsi" w:cstheme="minorHAnsi"/>
          <w:sz w:val="22"/>
          <w:szCs w:val="22"/>
        </w:rPr>
      </w:pPr>
    </w:p>
    <w:p w:rsidR="002C18F0" w:rsidRDefault="008E1591">
      <w:pPr>
        <w:divId w:val="170775021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ŠIMKOVIČ, Martin (K); TURCSÁNYI, Peter; ŠPAČEK, Martin; MIHÁLYOVÁ, Jana; RYZNEROVÁ, Pavlína; </w:t>
      </w:r>
      <w:r w:rsidRPr="002C18F0">
        <w:rPr>
          <w:rFonts w:asciiTheme="minorHAnsi" w:eastAsia="Times New Roman" w:hAnsiTheme="minorHAnsi" w:cstheme="minorHAnsi"/>
          <w:b/>
          <w:bCs/>
          <w:sz w:val="22"/>
          <w:szCs w:val="22"/>
        </w:rPr>
        <w:t>MACO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Mária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FNKV/HEMAT_FN</w:t>
      </w:r>
      <w:r w:rsidRPr="002C18F0">
        <w:rPr>
          <w:rFonts w:asciiTheme="minorHAnsi" w:eastAsia="Times New Roman" w:hAnsiTheme="minorHAnsi" w:cstheme="minorHAnsi"/>
          <w:sz w:val="22"/>
          <w:szCs w:val="22"/>
        </w:rPr>
        <w:t xml:space="preserve">); VODÁREK, Pavel; ÉCSIOVÁ, Dominika; POUL, Hynek; </w:t>
      </w:r>
      <w:r w:rsidRPr="002C18F0">
        <w:rPr>
          <w:rFonts w:asciiTheme="minorHAnsi" w:eastAsia="Times New Roman" w:hAnsiTheme="minorHAnsi" w:cstheme="minorHAnsi"/>
          <w:b/>
          <w:bCs/>
          <w:sz w:val="22"/>
          <w:szCs w:val="22"/>
        </w:rPr>
        <w:t>MÓCIKOVÁ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Heidi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FNKV/HEMAT_FN</w:t>
      </w:r>
      <w:r w:rsidRPr="002C18F0">
        <w:rPr>
          <w:rFonts w:asciiTheme="minorHAnsi" w:eastAsia="Times New Roman" w:hAnsiTheme="minorHAnsi" w:cstheme="minorHAnsi"/>
          <w:sz w:val="22"/>
          <w:szCs w:val="22"/>
        </w:rPr>
        <w:t xml:space="preserve">); ZUCHNICKÁ, Jana; PANOVSKÁ, Anna; LEKAA, Mohammad; ORŠULOVÁ, Martina; PRCHLÍKOVÁ, Adéla; STEJSKAL, Lukáš; MAŠLEJOVÁ, Stanislava; BRYCHTOVÁ, Yvona; BEZDĚKOVÁ, Lucie; PAPAJÍK, Tomáš; LYSÁK, Daniel; TRNĚNÝ, Marek; SMOLEJ, Lukáš; DOUBEK, Michael: </w:t>
      </w:r>
    </w:p>
    <w:p w:rsidR="002C18F0" w:rsidRDefault="008E1591">
      <w:pPr>
        <w:divId w:val="170775021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COVID-19 in patients with chronic lymphocytic leukemia: a multicenter analysis by the Czech CLL study group. </w:t>
      </w:r>
    </w:p>
    <w:p w:rsidR="002C18F0" w:rsidRDefault="008E1591">
      <w:pPr>
        <w:divId w:val="1707750214"/>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Annals of Hematology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102</w:t>
      </w:r>
      <w:r w:rsidRPr="002C18F0">
        <w:rPr>
          <w:rFonts w:asciiTheme="minorHAnsi" w:eastAsia="Times New Roman" w:hAnsiTheme="minorHAnsi" w:cstheme="minorHAnsi"/>
          <w:sz w:val="22"/>
          <w:szCs w:val="22"/>
        </w:rPr>
        <w:t xml:space="preserve">(4): 811-817. </w:t>
      </w:r>
      <w:r w:rsidRPr="002C18F0">
        <w:rPr>
          <w:rFonts w:asciiTheme="minorHAnsi" w:eastAsia="Times New Roman" w:hAnsiTheme="minorHAnsi" w:cstheme="minorHAnsi"/>
          <w:i/>
          <w:iCs/>
          <w:sz w:val="22"/>
          <w:szCs w:val="22"/>
        </w:rPr>
        <w:t xml:space="preserve">DOI: </w:t>
      </w:r>
      <w:hyperlink r:id="rId106" w:tgtFrame="_blank" w:history="1">
        <w:r w:rsidRPr="002C18F0">
          <w:rPr>
            <w:rStyle w:val="Hypertextovodkaz"/>
            <w:rFonts w:asciiTheme="minorHAnsi" w:eastAsia="Times New Roman" w:hAnsiTheme="minorHAnsi" w:cstheme="minorHAnsi"/>
            <w:sz w:val="22"/>
            <w:szCs w:val="22"/>
          </w:rPr>
          <w:t>10.1007/s00277-023-05147-z</w:t>
        </w:r>
      </w:hyperlink>
      <w:r w:rsidRPr="002C18F0">
        <w:rPr>
          <w:rFonts w:asciiTheme="minorHAnsi" w:eastAsia="Times New Roman" w:hAnsiTheme="minorHAnsi" w:cstheme="minorHAnsi"/>
          <w:i/>
          <w:iCs/>
          <w:sz w:val="22"/>
          <w:szCs w:val="22"/>
        </w:rPr>
        <w:t>. (původní)</w:t>
      </w:r>
    </w:p>
    <w:p w:rsidR="002C18F0" w:rsidRDefault="008E1591">
      <w:pPr>
        <w:divId w:val="170775021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8E1591" w:rsidRPr="002C18F0" w:rsidRDefault="008E1591">
      <w:pPr>
        <w:divId w:val="170775021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43900107; ID OBD UK: 632885; WoS ID: </w:t>
      </w:r>
      <w:hyperlink r:id="rId107" w:tgtFrame="_blank" w:history="1">
        <w:r w:rsidRPr="002C18F0">
          <w:rPr>
            <w:rStyle w:val="Hypertextovodkaz"/>
            <w:rFonts w:asciiTheme="minorHAnsi" w:eastAsia="Times New Roman" w:hAnsiTheme="minorHAnsi" w:cstheme="minorHAnsi"/>
            <w:sz w:val="22"/>
            <w:szCs w:val="22"/>
          </w:rPr>
          <w:t>000940299600001</w:t>
        </w:r>
      </w:hyperlink>
      <w:r w:rsidRPr="002C18F0">
        <w:rPr>
          <w:rFonts w:asciiTheme="minorHAnsi" w:eastAsia="Times New Roman" w:hAnsiTheme="minorHAnsi" w:cstheme="minorHAnsi"/>
          <w:sz w:val="22"/>
          <w:szCs w:val="22"/>
        </w:rPr>
        <w:t xml:space="preserve">; Scopus ID: </w:t>
      </w:r>
      <w:hyperlink r:id="rId108" w:tgtFrame="_blank" w:history="1">
        <w:r w:rsidRPr="002C18F0">
          <w:rPr>
            <w:rStyle w:val="Hypertextovodkaz"/>
            <w:rFonts w:asciiTheme="minorHAnsi" w:eastAsia="Times New Roman" w:hAnsiTheme="minorHAnsi" w:cstheme="minorHAnsi"/>
            <w:sz w:val="22"/>
            <w:szCs w:val="22"/>
          </w:rPr>
          <w:t>2-s2.0-85148952697</w:t>
        </w:r>
      </w:hyperlink>
      <w:r w:rsidRPr="002C18F0">
        <w:rPr>
          <w:rFonts w:asciiTheme="minorHAnsi" w:eastAsia="Times New Roman" w:hAnsiTheme="minorHAnsi" w:cstheme="minorHAnsi"/>
          <w:sz w:val="22"/>
          <w:szCs w:val="22"/>
        </w:rPr>
        <w:t xml:space="preserve">; PubMed ID: </w:t>
      </w:r>
      <w:hyperlink r:id="rId109" w:tgtFrame="_blank" w:history="1">
        <w:r w:rsidRPr="002C18F0">
          <w:rPr>
            <w:rStyle w:val="Hypertextovodkaz"/>
            <w:rFonts w:asciiTheme="minorHAnsi" w:eastAsia="Times New Roman" w:hAnsiTheme="minorHAnsi" w:cstheme="minorHAnsi"/>
            <w:sz w:val="22"/>
            <w:szCs w:val="22"/>
          </w:rPr>
          <w:t>36847805</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39 - ONCO</w:t>
      </w:r>
      <w:r w:rsidRPr="002C18F0">
        <w:rPr>
          <w:rFonts w:asciiTheme="minorHAnsi" w:eastAsia="Times New Roman" w:hAnsiTheme="minorHAnsi" w:cstheme="minorHAnsi"/>
          <w:sz w:val="22"/>
          <w:szCs w:val="22"/>
        </w:rPr>
        <w:t xml:space="preserve"> </w:t>
      </w:r>
    </w:p>
    <w:p w:rsidR="002C18F0" w:rsidRDefault="002C18F0">
      <w:pPr>
        <w:divId w:val="158471274"/>
        <w:rPr>
          <w:rFonts w:asciiTheme="minorHAnsi" w:eastAsia="Times New Roman" w:hAnsiTheme="minorHAnsi" w:cstheme="minorHAnsi"/>
          <w:sz w:val="22"/>
          <w:szCs w:val="22"/>
        </w:rPr>
      </w:pPr>
    </w:p>
    <w:p w:rsidR="002C18F0" w:rsidRDefault="008E1591">
      <w:pPr>
        <w:divId w:val="15847127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ŠPAČEK, Martin (K); SMOLEJ, Lukáš; ŠIMKOVIČ, Martin; NEKVINDOVÁ, Lucie; KŘÍSTKOVÁ, Zlatuše; BRYCHTOVÁ, Yvona; PANOVSKÁ, Anna; MAŠLEJOVÁ, Stanislava; BEZDĚKOVÁ, Lucie; ÉCSIOVÁ, Dominika; VODÁREK, Pavel; ZUCHNICKÁ, Jana; MIHÁLYOVÁ, Jana; URBANOVÁ, Renata; TURCSÁNYI, Peter; LYSÁK, Daniel; </w:t>
      </w:r>
      <w:r w:rsidRPr="002C18F0">
        <w:rPr>
          <w:rFonts w:asciiTheme="minorHAnsi" w:eastAsia="Times New Roman" w:hAnsiTheme="minorHAnsi" w:cstheme="minorHAnsi"/>
          <w:b/>
          <w:bCs/>
          <w:sz w:val="22"/>
          <w:szCs w:val="22"/>
        </w:rPr>
        <w:t>NOVÁK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3.LF/HEMAT, 3.LF/UIMUN, FNKV/HEMAT_FN</w:t>
      </w:r>
      <w:r w:rsidRPr="002C18F0">
        <w:rPr>
          <w:rFonts w:asciiTheme="minorHAnsi" w:eastAsia="Times New Roman" w:hAnsiTheme="minorHAnsi" w:cstheme="minorHAnsi"/>
          <w:sz w:val="22"/>
          <w:szCs w:val="22"/>
        </w:rPr>
        <w:t xml:space="preserve">); BREJCHA, Martin; LÍKAŘOVÁ, Tereza; VODIČKA, Prokop; BARANOVÁ, Jana; TRNĚNÝ, Marek; DOUBEK, Michael: </w:t>
      </w:r>
    </w:p>
    <w:p w:rsidR="002C18F0" w:rsidRDefault="008E1591">
      <w:pPr>
        <w:divId w:val="15847127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Idelalisib plus rituximab versus ibrutinib in the treatment of relapsed/refractory chronic lymphocytic leukaemia: A real-world analysis from the Chronic Lymphocytic Leukemia Patients Registry (CLLEAR). </w:t>
      </w:r>
    </w:p>
    <w:p w:rsidR="002C18F0" w:rsidRDefault="008E1591">
      <w:pPr>
        <w:divId w:val="158471274"/>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British Journal of Haematology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202</w:t>
      </w:r>
      <w:r w:rsidRPr="002C18F0">
        <w:rPr>
          <w:rFonts w:asciiTheme="minorHAnsi" w:eastAsia="Times New Roman" w:hAnsiTheme="minorHAnsi" w:cstheme="minorHAnsi"/>
          <w:sz w:val="22"/>
          <w:szCs w:val="22"/>
        </w:rPr>
        <w:t xml:space="preserve">(1): 40-47. </w:t>
      </w:r>
      <w:r w:rsidRPr="002C18F0">
        <w:rPr>
          <w:rFonts w:asciiTheme="minorHAnsi" w:eastAsia="Times New Roman" w:hAnsiTheme="minorHAnsi" w:cstheme="minorHAnsi"/>
          <w:i/>
          <w:iCs/>
          <w:sz w:val="22"/>
          <w:szCs w:val="22"/>
        </w:rPr>
        <w:t xml:space="preserve">DOI: </w:t>
      </w:r>
      <w:hyperlink r:id="rId110" w:tgtFrame="_blank" w:history="1">
        <w:r w:rsidRPr="002C18F0">
          <w:rPr>
            <w:rStyle w:val="Hypertextovodkaz"/>
            <w:rFonts w:asciiTheme="minorHAnsi" w:eastAsia="Times New Roman" w:hAnsiTheme="minorHAnsi" w:cstheme="minorHAnsi"/>
            <w:sz w:val="22"/>
            <w:szCs w:val="22"/>
          </w:rPr>
          <w:t>10.1111/bjh.18736</w:t>
        </w:r>
      </w:hyperlink>
      <w:r w:rsidRPr="002C18F0">
        <w:rPr>
          <w:rFonts w:asciiTheme="minorHAnsi" w:eastAsia="Times New Roman" w:hAnsiTheme="minorHAnsi" w:cstheme="minorHAnsi"/>
          <w:i/>
          <w:iCs/>
          <w:sz w:val="22"/>
          <w:szCs w:val="22"/>
        </w:rPr>
        <w:t>. (původní)</w:t>
      </w:r>
    </w:p>
    <w:p w:rsidR="002C18F0" w:rsidRDefault="008E1591">
      <w:pPr>
        <w:divId w:val="15847127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6.500/2022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15847127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43900236; ID OBD UK: 626123; WoS ID: </w:t>
      </w:r>
      <w:hyperlink r:id="rId111" w:tgtFrame="_blank" w:history="1">
        <w:r w:rsidRPr="002C18F0">
          <w:rPr>
            <w:rStyle w:val="Hypertextovodkaz"/>
            <w:rFonts w:asciiTheme="minorHAnsi" w:eastAsia="Times New Roman" w:hAnsiTheme="minorHAnsi" w:cstheme="minorHAnsi"/>
            <w:sz w:val="22"/>
            <w:szCs w:val="22"/>
          </w:rPr>
          <w:t>000958802600001</w:t>
        </w:r>
      </w:hyperlink>
      <w:r w:rsidRPr="002C18F0">
        <w:rPr>
          <w:rFonts w:asciiTheme="minorHAnsi" w:eastAsia="Times New Roman" w:hAnsiTheme="minorHAnsi" w:cstheme="minorHAnsi"/>
          <w:sz w:val="22"/>
          <w:szCs w:val="22"/>
        </w:rPr>
        <w:t xml:space="preserve">; Scopus ID: </w:t>
      </w:r>
      <w:hyperlink r:id="rId112" w:tgtFrame="_blank" w:history="1">
        <w:r w:rsidRPr="002C18F0">
          <w:rPr>
            <w:rStyle w:val="Hypertextovodkaz"/>
            <w:rFonts w:asciiTheme="minorHAnsi" w:eastAsia="Times New Roman" w:hAnsiTheme="minorHAnsi" w:cstheme="minorHAnsi"/>
            <w:sz w:val="22"/>
            <w:szCs w:val="22"/>
          </w:rPr>
          <w:t>2-s2.0-85151275766</w:t>
        </w:r>
      </w:hyperlink>
      <w:r w:rsidRPr="002C18F0">
        <w:rPr>
          <w:rFonts w:asciiTheme="minorHAnsi" w:eastAsia="Times New Roman" w:hAnsiTheme="minorHAnsi" w:cstheme="minorHAnsi"/>
          <w:sz w:val="22"/>
          <w:szCs w:val="22"/>
        </w:rPr>
        <w:t xml:space="preserve">; PubMed ID: </w:t>
      </w:r>
      <w:hyperlink r:id="rId113" w:tgtFrame="_blank" w:history="1">
        <w:r w:rsidRPr="002C18F0">
          <w:rPr>
            <w:rStyle w:val="Hypertextovodkaz"/>
            <w:rFonts w:asciiTheme="minorHAnsi" w:eastAsia="Times New Roman" w:hAnsiTheme="minorHAnsi" w:cstheme="minorHAnsi"/>
            <w:sz w:val="22"/>
            <w:szCs w:val="22"/>
          </w:rPr>
          <w:t>36971061</w:t>
        </w:r>
      </w:hyperlink>
      <w:r w:rsidRPr="002C18F0">
        <w:rPr>
          <w:rFonts w:asciiTheme="minorHAnsi" w:eastAsia="Times New Roman" w:hAnsiTheme="minorHAnsi" w:cstheme="minorHAnsi"/>
          <w:sz w:val="22"/>
          <w:szCs w:val="22"/>
        </w:rPr>
        <w:t xml:space="preserve"> </w:t>
      </w:r>
    </w:p>
    <w:p w:rsidR="008E1591" w:rsidRPr="002C18F0" w:rsidRDefault="008E1591">
      <w:pPr>
        <w:divId w:val="15847127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39 - ONCO</w:t>
      </w:r>
      <w:r w:rsidRPr="002C18F0">
        <w:rPr>
          <w:rFonts w:asciiTheme="minorHAnsi" w:eastAsia="Times New Roman" w:hAnsiTheme="minorHAnsi" w:cstheme="minorHAnsi"/>
          <w:sz w:val="22"/>
          <w:szCs w:val="22"/>
        </w:rPr>
        <w:t xml:space="preserve"> </w:t>
      </w:r>
    </w:p>
    <w:p w:rsidR="002C18F0" w:rsidRDefault="002C18F0">
      <w:pPr>
        <w:divId w:val="897135009"/>
        <w:rPr>
          <w:rFonts w:asciiTheme="minorHAnsi" w:eastAsia="Times New Roman" w:hAnsiTheme="minorHAnsi" w:cstheme="minorHAnsi"/>
          <w:sz w:val="22"/>
          <w:szCs w:val="22"/>
        </w:rPr>
      </w:pPr>
    </w:p>
    <w:p w:rsidR="002C18F0" w:rsidRDefault="008E1591">
      <w:pPr>
        <w:divId w:val="89713500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ŠTORK, Martin; ŠPIČKA, Ivan; RADOCHA, Jakub; MINAŘÍK, Jiří; JELÍNEK, Tomáš; JUNGOVÁ, Alexandra; </w:t>
      </w:r>
      <w:r w:rsidRPr="002C18F0">
        <w:rPr>
          <w:rFonts w:asciiTheme="minorHAnsi" w:eastAsia="Times New Roman" w:hAnsiTheme="minorHAnsi" w:cstheme="minorHAnsi"/>
          <w:b/>
          <w:bCs/>
          <w:sz w:val="22"/>
          <w:szCs w:val="22"/>
        </w:rPr>
        <w:t>PAVLÍČEK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3.LF/HEMAT, FNKV/HEMAT_FN</w:t>
      </w:r>
      <w:r w:rsidRPr="002C18F0">
        <w:rPr>
          <w:rFonts w:asciiTheme="minorHAnsi" w:eastAsia="Times New Roman" w:hAnsiTheme="minorHAnsi" w:cstheme="minorHAnsi"/>
          <w:sz w:val="22"/>
          <w:szCs w:val="22"/>
        </w:rPr>
        <w:t xml:space="preserve">); et al.: </w:t>
      </w:r>
    </w:p>
    <w:p w:rsidR="002C18F0" w:rsidRDefault="008E1591">
      <w:pPr>
        <w:divId w:val="89713500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Daratumumab with lenalidomide and dexamethasone in relapsed or refractory multiple myeloma patients - real world evidence analysis. </w:t>
      </w:r>
    </w:p>
    <w:p w:rsidR="002C18F0" w:rsidRDefault="008E1591">
      <w:pPr>
        <w:divId w:val="89713500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Annals of Hematology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102</w:t>
      </w:r>
      <w:r w:rsidRPr="002C18F0">
        <w:rPr>
          <w:rFonts w:asciiTheme="minorHAnsi" w:eastAsia="Times New Roman" w:hAnsiTheme="minorHAnsi" w:cstheme="minorHAnsi"/>
          <w:sz w:val="22"/>
          <w:szCs w:val="22"/>
        </w:rPr>
        <w:t xml:space="preserve">(6): 1501-1511. </w:t>
      </w:r>
      <w:r w:rsidRPr="002C18F0">
        <w:rPr>
          <w:rFonts w:asciiTheme="minorHAnsi" w:eastAsia="Times New Roman" w:hAnsiTheme="minorHAnsi" w:cstheme="minorHAnsi"/>
          <w:i/>
          <w:iCs/>
          <w:sz w:val="22"/>
          <w:szCs w:val="22"/>
        </w:rPr>
        <w:t xml:space="preserve">DOI: </w:t>
      </w:r>
      <w:hyperlink r:id="rId114" w:tgtFrame="_blank" w:history="1">
        <w:r w:rsidRPr="002C18F0">
          <w:rPr>
            <w:rStyle w:val="Hypertextovodkaz"/>
            <w:rFonts w:asciiTheme="minorHAnsi" w:eastAsia="Times New Roman" w:hAnsiTheme="minorHAnsi" w:cstheme="minorHAnsi"/>
            <w:sz w:val="22"/>
            <w:szCs w:val="22"/>
          </w:rPr>
          <w:t>10.1007/s00277-023-05188-4</w:t>
        </w:r>
      </w:hyperlink>
      <w:r w:rsidRPr="002C18F0">
        <w:rPr>
          <w:rFonts w:asciiTheme="minorHAnsi" w:eastAsia="Times New Roman" w:hAnsiTheme="minorHAnsi" w:cstheme="minorHAnsi"/>
          <w:i/>
          <w:iCs/>
          <w:sz w:val="22"/>
          <w:szCs w:val="22"/>
        </w:rPr>
        <w:t>. (původní)</w:t>
      </w:r>
    </w:p>
    <w:p w:rsidR="002C18F0" w:rsidRDefault="008E1591">
      <w:pPr>
        <w:divId w:val="89713500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8E1591" w:rsidRPr="002C18F0" w:rsidRDefault="008E1591">
      <w:pPr>
        <w:divId w:val="89713500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43900314; ID OBD UK: 629937; WoS ID: </w:t>
      </w:r>
      <w:hyperlink r:id="rId115" w:tgtFrame="_blank" w:history="1">
        <w:r w:rsidRPr="002C18F0">
          <w:rPr>
            <w:rStyle w:val="Hypertextovodkaz"/>
            <w:rFonts w:asciiTheme="minorHAnsi" w:eastAsia="Times New Roman" w:hAnsiTheme="minorHAnsi" w:cstheme="minorHAnsi"/>
            <w:sz w:val="22"/>
            <w:szCs w:val="22"/>
          </w:rPr>
          <w:t>000976784200002</w:t>
        </w:r>
      </w:hyperlink>
      <w:r w:rsidRPr="002C18F0">
        <w:rPr>
          <w:rFonts w:asciiTheme="minorHAnsi" w:eastAsia="Times New Roman" w:hAnsiTheme="minorHAnsi" w:cstheme="minorHAnsi"/>
          <w:sz w:val="22"/>
          <w:szCs w:val="22"/>
        </w:rPr>
        <w:t xml:space="preserve">; Scopus ID: </w:t>
      </w:r>
      <w:hyperlink r:id="rId116" w:tgtFrame="_blank" w:history="1">
        <w:r w:rsidRPr="002C18F0">
          <w:rPr>
            <w:rStyle w:val="Hypertextovodkaz"/>
            <w:rFonts w:asciiTheme="minorHAnsi" w:eastAsia="Times New Roman" w:hAnsiTheme="minorHAnsi" w:cstheme="minorHAnsi"/>
            <w:sz w:val="22"/>
            <w:szCs w:val="22"/>
          </w:rPr>
          <w:t>2-s2.0-85153332396</w:t>
        </w:r>
      </w:hyperlink>
      <w:r w:rsidRPr="002C18F0">
        <w:rPr>
          <w:rFonts w:asciiTheme="minorHAnsi" w:eastAsia="Times New Roman" w:hAnsiTheme="minorHAnsi" w:cstheme="minorHAnsi"/>
          <w:sz w:val="22"/>
          <w:szCs w:val="22"/>
        </w:rPr>
        <w:t xml:space="preserve">; PubMed ID: </w:t>
      </w:r>
      <w:hyperlink r:id="rId117" w:tgtFrame="_blank" w:history="1">
        <w:r w:rsidRPr="002C18F0">
          <w:rPr>
            <w:rStyle w:val="Hypertextovodkaz"/>
            <w:rFonts w:asciiTheme="minorHAnsi" w:eastAsia="Times New Roman" w:hAnsiTheme="minorHAnsi" w:cstheme="minorHAnsi"/>
            <w:sz w:val="22"/>
            <w:szCs w:val="22"/>
          </w:rPr>
          <w:t>37088816</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I-FNKV</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A03. Články v českém nebo slovenském jazyce bez IF</w:t>
      </w:r>
    </w:p>
    <w:p w:rsidR="002C18F0" w:rsidRDefault="008E1591">
      <w:pPr>
        <w:divId w:val="190128709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HAVEL, Martin (K); JELÍNEK, Tomáš (K); POUR, Luděk; ŠTORK, Martin; MINAŘÍK, Jiří; JUNGOVÁ, Alexandra; ŠPIČKA, Ivan; </w:t>
      </w:r>
      <w:r w:rsidRPr="002C18F0">
        <w:rPr>
          <w:rFonts w:asciiTheme="minorHAnsi" w:eastAsia="Times New Roman" w:hAnsiTheme="minorHAnsi" w:cstheme="minorHAnsi"/>
          <w:b/>
          <w:bCs/>
          <w:sz w:val="22"/>
          <w:szCs w:val="22"/>
        </w:rPr>
        <w:t>PAVLÍČEK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3.LF/HEMAT, FNKV/HEMAT_FN</w:t>
      </w:r>
      <w:r w:rsidRPr="002C18F0">
        <w:rPr>
          <w:rFonts w:asciiTheme="minorHAnsi" w:eastAsia="Times New Roman" w:hAnsiTheme="minorHAnsi" w:cstheme="minorHAnsi"/>
          <w:sz w:val="22"/>
          <w:szCs w:val="22"/>
        </w:rPr>
        <w:t xml:space="preserve">); RADOCHA, Jakub; MAISNAR, Vladimír; WRÓBEL, Marek; SÝKORA, Michal; ULLRYCHOVÁ, Jama; MUROŇOVÁ, L.; KRČÁLOVÁ, Eva; BURIÁNKOVÁ, E.; HENZLOVÁ, L.; HAVLOVÁ, G.; ZOGALA, David; HÁJEK, Roman: </w:t>
      </w:r>
    </w:p>
    <w:p w:rsidR="002C18F0" w:rsidRDefault="008E1591">
      <w:pPr>
        <w:divId w:val="190128709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Standardizace 18F-FDG PET/CT u pacientů s mnohočetným myelomem: Společné doporučení České myelomové skupiny a České společnosti nukleární medicíny. </w:t>
      </w:r>
    </w:p>
    <w:p w:rsidR="002C18F0" w:rsidRDefault="008E1591">
      <w:pPr>
        <w:divId w:val="1901287090"/>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Nukleární medicína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12</w:t>
      </w:r>
      <w:r w:rsidRPr="002C18F0">
        <w:rPr>
          <w:rFonts w:asciiTheme="minorHAnsi" w:eastAsia="Times New Roman" w:hAnsiTheme="minorHAnsi" w:cstheme="minorHAnsi"/>
          <w:sz w:val="22"/>
          <w:szCs w:val="22"/>
        </w:rPr>
        <w:t xml:space="preserve">(2): 22-26. </w:t>
      </w:r>
      <w:r w:rsidRPr="002C18F0">
        <w:rPr>
          <w:rFonts w:asciiTheme="minorHAnsi" w:eastAsia="Times New Roman" w:hAnsiTheme="minorHAnsi" w:cstheme="minorHAnsi"/>
          <w:i/>
          <w:iCs/>
          <w:sz w:val="22"/>
          <w:szCs w:val="22"/>
        </w:rPr>
        <w:t>(doporučený postup)</w:t>
      </w:r>
    </w:p>
    <w:p w:rsidR="002C18F0" w:rsidRDefault="008E1591">
      <w:pPr>
        <w:divId w:val="190128709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43900712; ID OBD UK: 632723; </w:t>
      </w:r>
    </w:p>
    <w:p w:rsidR="002C18F0" w:rsidRDefault="002C18F0">
      <w:pPr>
        <w:divId w:val="106437140"/>
        <w:rPr>
          <w:rFonts w:asciiTheme="minorHAnsi" w:eastAsia="Times New Roman" w:hAnsiTheme="minorHAnsi" w:cstheme="minorHAnsi"/>
          <w:sz w:val="22"/>
          <w:szCs w:val="22"/>
        </w:rPr>
      </w:pPr>
    </w:p>
    <w:p w:rsidR="002C18F0" w:rsidRDefault="008E1591">
      <w:pPr>
        <w:divId w:val="10643714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KOZÁK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FNKV/HEMAT_FN</w:t>
      </w:r>
      <w:r w:rsidRPr="002C18F0">
        <w:rPr>
          <w:rFonts w:asciiTheme="minorHAnsi" w:eastAsia="Times New Roman" w:hAnsiTheme="minorHAnsi" w:cstheme="minorHAnsi"/>
          <w:sz w:val="22"/>
          <w:szCs w:val="22"/>
        </w:rPr>
        <w:t xml:space="preserve">); ČERMÁK, Jaroslav; </w:t>
      </w:r>
      <w:r w:rsidRPr="002C18F0">
        <w:rPr>
          <w:rFonts w:asciiTheme="minorHAnsi" w:eastAsia="Times New Roman" w:hAnsiTheme="minorHAnsi" w:cstheme="minorHAnsi"/>
          <w:b/>
          <w:bCs/>
          <w:sz w:val="22"/>
          <w:szCs w:val="22"/>
        </w:rPr>
        <w:t>ČERNÁ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Olga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FNKV/HEMAT_FN</w:t>
      </w:r>
      <w:r w:rsidRPr="002C18F0">
        <w:rPr>
          <w:rFonts w:asciiTheme="minorHAnsi" w:eastAsia="Times New Roman" w:hAnsiTheme="minorHAnsi" w:cstheme="minorHAnsi"/>
          <w:sz w:val="22"/>
          <w:szCs w:val="22"/>
        </w:rPr>
        <w:t xml:space="preserve">); ČERVINEK, Libor; GUMULEC, Jaromír; HLUŠÍ, Antonín; KONÍŘOVÁ, Eva; KOŠŤÁL, Milan; MAALOUFOVÁ, Jacqueline; POSPÍŠILOVÁ, Dagmar; SMÍŠEK, Petr: </w:t>
      </w:r>
    </w:p>
    <w:p w:rsidR="002C18F0" w:rsidRDefault="008E1591">
      <w:pPr>
        <w:divId w:val="10643714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Doporučení České hematologické společnosti pro diagnostiku a léčbu imunitní trombocytopenie dospělých. </w:t>
      </w:r>
    </w:p>
    <w:p w:rsidR="002C18F0" w:rsidRDefault="008E1591">
      <w:pPr>
        <w:divId w:val="106437140"/>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lastRenderedPageBreak/>
        <w:t>Transfuze a hematologie dnes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29</w:t>
      </w:r>
      <w:r w:rsidRPr="002C18F0">
        <w:rPr>
          <w:rFonts w:asciiTheme="minorHAnsi" w:eastAsia="Times New Roman" w:hAnsiTheme="minorHAnsi" w:cstheme="minorHAnsi"/>
          <w:sz w:val="22"/>
          <w:szCs w:val="22"/>
        </w:rPr>
        <w:t xml:space="preserve">(1): 68-77. DOI: </w:t>
      </w:r>
      <w:hyperlink r:id="rId118" w:tgtFrame="_blank" w:history="1">
        <w:r w:rsidRPr="002C18F0">
          <w:rPr>
            <w:rStyle w:val="Hypertextovodkaz"/>
            <w:rFonts w:asciiTheme="minorHAnsi" w:eastAsia="Times New Roman" w:hAnsiTheme="minorHAnsi" w:cstheme="minorHAnsi"/>
            <w:sz w:val="22"/>
            <w:szCs w:val="22"/>
          </w:rPr>
          <w:t>10.48095/cctahd202368</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(doporučený postup)</w:t>
      </w:r>
    </w:p>
    <w:p w:rsidR="002C18F0" w:rsidRDefault="008E1591">
      <w:pPr>
        <w:divId w:val="10643714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43901122; ID OBD UK: 633332; Scopus ID: </w:t>
      </w:r>
      <w:hyperlink r:id="rId119" w:tgtFrame="_blank" w:history="1">
        <w:r w:rsidRPr="002C18F0">
          <w:rPr>
            <w:rStyle w:val="Hypertextovodkaz"/>
            <w:rFonts w:asciiTheme="minorHAnsi" w:eastAsia="Times New Roman" w:hAnsiTheme="minorHAnsi" w:cstheme="minorHAnsi"/>
            <w:sz w:val="22"/>
            <w:szCs w:val="22"/>
          </w:rPr>
          <w:t>2-s2.0-85162666396</w:t>
        </w:r>
      </w:hyperlink>
      <w:r w:rsidRPr="002C18F0">
        <w:rPr>
          <w:rFonts w:asciiTheme="minorHAnsi" w:eastAsia="Times New Roman" w:hAnsiTheme="minorHAnsi" w:cstheme="minorHAnsi"/>
          <w:sz w:val="22"/>
          <w:szCs w:val="22"/>
        </w:rPr>
        <w:t xml:space="preserve">; </w:t>
      </w:r>
    </w:p>
    <w:p w:rsidR="008E1591" w:rsidRPr="002C18F0" w:rsidRDefault="008E1591">
      <w:pPr>
        <w:divId w:val="10643714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2026052756"/>
        <w:rPr>
          <w:rFonts w:asciiTheme="minorHAnsi" w:eastAsia="Times New Roman" w:hAnsiTheme="minorHAnsi" w:cstheme="minorHAnsi"/>
          <w:sz w:val="22"/>
          <w:szCs w:val="22"/>
        </w:rPr>
      </w:pPr>
    </w:p>
    <w:p w:rsidR="002C18F0" w:rsidRDefault="008E1591">
      <w:pPr>
        <w:divId w:val="202605275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MICHALKA, Jozef (K); KRÁL, Zdeněk; </w:t>
      </w:r>
      <w:r w:rsidRPr="002C18F0">
        <w:rPr>
          <w:rFonts w:asciiTheme="minorHAnsi" w:eastAsia="Times New Roman" w:hAnsiTheme="minorHAnsi" w:cstheme="minorHAnsi"/>
          <w:b/>
          <w:bCs/>
          <w:sz w:val="22"/>
          <w:szCs w:val="22"/>
        </w:rPr>
        <w:t>MARKOVÁ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3.LF/HEMAT, FNKV/HEMAT_FN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GAHEROVÁ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Ľubica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3.LF/HEMAT, FNKV/HEMAT_FN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MACO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Mária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3.LF/HEMAT, FNKV/HEMAT_FN</w:t>
      </w:r>
      <w:r w:rsidRPr="002C18F0">
        <w:rPr>
          <w:rFonts w:asciiTheme="minorHAnsi" w:eastAsia="Times New Roman" w:hAnsiTheme="minorHAnsi" w:cstheme="minorHAnsi"/>
          <w:sz w:val="22"/>
          <w:szCs w:val="22"/>
        </w:rPr>
        <w:t xml:space="preserve">); PROCHÁZKA, Vít; JANÍKOVÁ, Andrea; KOŘEN, Jan; SÝKOROVÁ, Alice; ŠTĚPÁNKOVÁ, Pavla; STEINEROVÁ, Kateřina; MOHAMMAD, Lekaá; ĎURAŠ, Juraj; VELACKOVÁ, Barbora; DOLEŽAL, Tomáš; BENEŠOVÁ, Kateřina; LUKÁŠOVÁ, Marie; </w:t>
      </w:r>
      <w:r w:rsidRPr="002C18F0">
        <w:rPr>
          <w:rFonts w:asciiTheme="minorHAnsi" w:eastAsia="Times New Roman" w:hAnsiTheme="minorHAnsi" w:cstheme="minorHAnsi"/>
          <w:b/>
          <w:bCs/>
          <w:sz w:val="22"/>
          <w:szCs w:val="22"/>
        </w:rPr>
        <w:t>MÓCIKOVÁ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Heidi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3.LF/HEMAT, FNKV/HEMAT_FN</w:t>
      </w:r>
      <w:r w:rsidRPr="002C18F0">
        <w:rPr>
          <w:rFonts w:asciiTheme="minorHAnsi" w:eastAsia="Times New Roman" w:hAnsiTheme="minorHAnsi" w:cstheme="minorHAnsi"/>
          <w:sz w:val="22"/>
          <w:szCs w:val="22"/>
        </w:rPr>
        <w:t xml:space="preserve">): </w:t>
      </w:r>
    </w:p>
    <w:p w:rsidR="002C18F0" w:rsidRDefault="008E1591">
      <w:pPr>
        <w:divId w:val="202605275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Konsolidační léčba brentuximab vedotinem u pacientů s relabujícím/refrakterním klasickým Hodgkinovým lymfomem po provedení autologní transplantace hematopoetických kmenových buněk v České republice. </w:t>
      </w:r>
    </w:p>
    <w:p w:rsidR="002C18F0" w:rsidRDefault="008E1591">
      <w:pPr>
        <w:divId w:val="2026052756"/>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Onkologie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17</w:t>
      </w:r>
      <w:r w:rsidRPr="002C18F0">
        <w:rPr>
          <w:rFonts w:asciiTheme="minorHAnsi" w:eastAsia="Times New Roman" w:hAnsiTheme="minorHAnsi" w:cstheme="minorHAnsi"/>
          <w:sz w:val="22"/>
          <w:szCs w:val="22"/>
        </w:rPr>
        <w:t xml:space="preserve">(4): 267-272. DOI: </w:t>
      </w:r>
      <w:hyperlink r:id="rId120" w:tgtFrame="_blank" w:history="1">
        <w:r w:rsidRPr="002C18F0">
          <w:rPr>
            <w:rStyle w:val="Hypertextovodkaz"/>
            <w:rFonts w:asciiTheme="minorHAnsi" w:eastAsia="Times New Roman" w:hAnsiTheme="minorHAnsi" w:cstheme="minorHAnsi"/>
            <w:sz w:val="22"/>
            <w:szCs w:val="22"/>
          </w:rPr>
          <w:t>10.36290/xon.2023.051</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(přehledový)</w:t>
      </w:r>
    </w:p>
    <w:p w:rsidR="002C18F0" w:rsidRDefault="008E1591">
      <w:pPr>
        <w:divId w:val="202605275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43901100; ID OBD UK: 637766; Scopus ID: </w:t>
      </w:r>
      <w:hyperlink r:id="rId121" w:tgtFrame="_blank" w:history="1">
        <w:r w:rsidRPr="002C18F0">
          <w:rPr>
            <w:rStyle w:val="Hypertextovodkaz"/>
            <w:rFonts w:asciiTheme="minorHAnsi" w:eastAsia="Times New Roman" w:hAnsiTheme="minorHAnsi" w:cstheme="minorHAnsi"/>
            <w:sz w:val="22"/>
            <w:szCs w:val="22"/>
          </w:rPr>
          <w:t>2-s2.0-85177496997</w:t>
        </w:r>
      </w:hyperlink>
      <w:r w:rsidRPr="002C18F0">
        <w:rPr>
          <w:rFonts w:asciiTheme="minorHAnsi" w:eastAsia="Times New Roman" w:hAnsiTheme="minorHAnsi" w:cstheme="minorHAnsi"/>
          <w:sz w:val="22"/>
          <w:szCs w:val="22"/>
        </w:rPr>
        <w:t xml:space="preserve">; </w:t>
      </w:r>
    </w:p>
    <w:p w:rsidR="008E1591" w:rsidRPr="002C18F0" w:rsidRDefault="008E1591">
      <w:pPr>
        <w:divId w:val="202605275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NU22-03-00182</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802141027"/>
        <w:rPr>
          <w:rFonts w:asciiTheme="minorHAnsi" w:eastAsia="Times New Roman" w:hAnsiTheme="minorHAnsi" w:cstheme="minorHAnsi"/>
          <w:sz w:val="22"/>
          <w:szCs w:val="22"/>
        </w:rPr>
      </w:pPr>
    </w:p>
    <w:p w:rsidR="002C18F0" w:rsidRDefault="008E1591">
      <w:pPr>
        <w:divId w:val="180214102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MÓCIKOVÁ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Heidi</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3.LF/HEMAT, FNKV/HEMAT_FN</w:t>
      </w:r>
      <w:r w:rsidRPr="002C18F0">
        <w:rPr>
          <w:rFonts w:asciiTheme="minorHAnsi" w:eastAsia="Times New Roman" w:hAnsiTheme="minorHAnsi" w:cstheme="minorHAnsi"/>
          <w:sz w:val="22"/>
          <w:szCs w:val="22"/>
        </w:rPr>
        <w:t xml:space="preserve">): </w:t>
      </w:r>
    </w:p>
    <w:p w:rsidR="002C18F0" w:rsidRDefault="008E1591">
      <w:pPr>
        <w:divId w:val="180214102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Akalabrutinib v léčbě chronické lymfocytární leukemie s autoimunitní hemolytickou anemií. </w:t>
      </w:r>
    </w:p>
    <w:p w:rsidR="002C18F0" w:rsidRDefault="008E1591">
      <w:pPr>
        <w:divId w:val="1802141027"/>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Farmakoterapie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19</w:t>
      </w:r>
      <w:r w:rsidRPr="002C18F0">
        <w:rPr>
          <w:rFonts w:asciiTheme="minorHAnsi" w:eastAsia="Times New Roman" w:hAnsiTheme="minorHAnsi" w:cstheme="minorHAnsi"/>
          <w:sz w:val="22"/>
          <w:szCs w:val="22"/>
        </w:rPr>
        <w:t xml:space="preserve">(3): 293-296. </w:t>
      </w:r>
      <w:r w:rsidRPr="002C18F0">
        <w:rPr>
          <w:rFonts w:asciiTheme="minorHAnsi" w:eastAsia="Times New Roman" w:hAnsiTheme="minorHAnsi" w:cstheme="minorHAnsi"/>
          <w:i/>
          <w:iCs/>
          <w:sz w:val="22"/>
          <w:szCs w:val="22"/>
        </w:rPr>
        <w:t>(kazuistika)</w:t>
      </w:r>
    </w:p>
    <w:p w:rsidR="002C18F0" w:rsidRDefault="008E1591">
      <w:pPr>
        <w:divId w:val="180214102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43900562; ID OBD UK: 632249; </w:t>
      </w:r>
    </w:p>
    <w:p w:rsidR="008E1591" w:rsidRPr="002C18F0" w:rsidRDefault="008E1591" w:rsidP="002C18F0">
      <w:pPr>
        <w:pStyle w:val="Nadpis4"/>
        <w:divId w:val="1075007460"/>
      </w:pPr>
      <w:r w:rsidRPr="002C18F0">
        <w:t>B01. Odborné monografie, učební texty</w:t>
      </w:r>
    </w:p>
    <w:p w:rsidR="008E1591" w:rsidRPr="002C18F0" w:rsidRDefault="008E1591">
      <w:pPr>
        <w:divId w:val="157878476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VYDRA, Jan; </w:t>
      </w:r>
      <w:r w:rsidRPr="002C18F0">
        <w:rPr>
          <w:rFonts w:asciiTheme="minorHAnsi" w:eastAsia="Times New Roman" w:hAnsiTheme="minorHAnsi" w:cstheme="minorHAnsi"/>
          <w:b/>
          <w:bCs/>
          <w:sz w:val="22"/>
          <w:szCs w:val="22"/>
        </w:rPr>
        <w:t>NOVÁK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3.LF/HEMAT, FNKV/HEMAT_FN</w:t>
      </w:r>
      <w:r w:rsidRPr="002C18F0">
        <w:rPr>
          <w:rFonts w:asciiTheme="minorHAnsi" w:eastAsia="Times New Roman" w:hAnsiTheme="minorHAnsi" w:cstheme="minorHAnsi"/>
          <w:sz w:val="22"/>
          <w:szCs w:val="22"/>
        </w:rPr>
        <w:t xml:space="preserve">); LAUERMANNOVÁ, Marie; ČERMÁK, Jaroslav; a kol.: </w:t>
      </w:r>
      <w:r w:rsidRPr="002C18F0">
        <w:rPr>
          <w:rFonts w:asciiTheme="minorHAnsi" w:eastAsia="Times New Roman" w:hAnsiTheme="minorHAnsi" w:cstheme="minorHAnsi"/>
          <w:i/>
          <w:iCs/>
          <w:sz w:val="22"/>
          <w:szCs w:val="22"/>
        </w:rPr>
        <w:t>Hematologie v kostce</w:t>
      </w:r>
      <w:r w:rsidRPr="002C18F0">
        <w:rPr>
          <w:rFonts w:asciiTheme="minorHAnsi" w:eastAsia="Times New Roman" w:hAnsiTheme="minorHAnsi" w:cstheme="minorHAnsi"/>
          <w:sz w:val="22"/>
          <w:szCs w:val="22"/>
        </w:rPr>
        <w:t xml:space="preserve">. 3. přeprac. a dopl. vyd. Praha: EEZY, 2023. 485 s. ISBN 978-80-88506-13-3. </w:t>
      </w:r>
    </w:p>
    <w:p w:rsidR="008E1591" w:rsidRPr="002C18F0" w:rsidRDefault="008E1591" w:rsidP="002C18F0">
      <w:pPr>
        <w:pStyle w:val="Nadpis4"/>
        <w:divId w:val="1075007460"/>
      </w:pPr>
      <w:r w:rsidRPr="002C18F0">
        <w:t>C01. Kapitoly, příspěvky v monografiích</w:t>
      </w:r>
    </w:p>
    <w:p w:rsidR="008E1591" w:rsidRPr="002C18F0" w:rsidRDefault="008E1591">
      <w:pPr>
        <w:divId w:val="75012534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KOZÁK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3.LF/HEMAT, FNKV/HEMAT_FN</w:t>
      </w:r>
      <w:r w:rsidRPr="002C18F0">
        <w:rPr>
          <w:rFonts w:asciiTheme="minorHAnsi" w:eastAsia="Times New Roman" w:hAnsiTheme="minorHAnsi" w:cstheme="minorHAnsi"/>
          <w:sz w:val="22"/>
          <w:szCs w:val="22"/>
        </w:rPr>
        <w:t>); ČERNÁ, Olga (</w:t>
      </w:r>
      <w:r w:rsidRPr="002C18F0">
        <w:rPr>
          <w:rFonts w:asciiTheme="minorHAnsi" w:eastAsia="Times New Roman" w:hAnsiTheme="minorHAnsi" w:cstheme="minorHAnsi"/>
          <w:b/>
          <w:bCs/>
          <w:sz w:val="22"/>
          <w:szCs w:val="22"/>
        </w:rPr>
        <w:t>FNKV/HEMAT_FN</w:t>
      </w:r>
      <w:r w:rsidRPr="002C18F0">
        <w:rPr>
          <w:rFonts w:asciiTheme="minorHAnsi" w:eastAsia="Times New Roman" w:hAnsiTheme="minorHAnsi" w:cstheme="minorHAnsi"/>
          <w:sz w:val="22"/>
          <w:szCs w:val="22"/>
        </w:rPr>
        <w:t>); BĚLOCHOVÁ, Jitka (</w:t>
      </w:r>
      <w:r w:rsidRPr="002C18F0">
        <w:rPr>
          <w:rFonts w:asciiTheme="minorHAnsi" w:eastAsia="Times New Roman" w:hAnsiTheme="minorHAnsi" w:cstheme="minorHAnsi"/>
          <w:b/>
          <w:bCs/>
          <w:sz w:val="22"/>
          <w:szCs w:val="22"/>
        </w:rPr>
        <w:t>FNKV/TRANSF_FN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MÓCIKOVÁ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Heidi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3.LF/HEMAT, FNKV/HEMAT_FN</w:t>
      </w:r>
      <w:r w:rsidRPr="002C18F0">
        <w:rPr>
          <w:rFonts w:asciiTheme="minorHAnsi" w:eastAsia="Times New Roman" w:hAnsiTheme="minorHAnsi" w:cstheme="minorHAnsi"/>
          <w:sz w:val="22"/>
          <w:szCs w:val="22"/>
        </w:rPr>
        <w:t>); NOVÁK, Jan (</w:t>
      </w:r>
      <w:r w:rsidRPr="002C18F0">
        <w:rPr>
          <w:rFonts w:asciiTheme="minorHAnsi" w:eastAsia="Times New Roman" w:hAnsiTheme="minorHAnsi" w:cstheme="minorHAnsi"/>
          <w:b/>
          <w:bCs/>
          <w:sz w:val="22"/>
          <w:szCs w:val="22"/>
        </w:rPr>
        <w:t>FNKV/HEMAT_FN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PAVLÍČEK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3.LF/HEMAT, FNKV/HEMAT_FN</w:t>
      </w:r>
      <w:r w:rsidRPr="002C18F0">
        <w:rPr>
          <w:rFonts w:asciiTheme="minorHAnsi" w:eastAsia="Times New Roman" w:hAnsiTheme="minorHAnsi" w:cstheme="minorHAnsi"/>
          <w:sz w:val="22"/>
          <w:szCs w:val="22"/>
        </w:rPr>
        <w:t xml:space="preserve">): 4 Hematologie. In: </w:t>
      </w:r>
      <w:r w:rsidRPr="002C18F0">
        <w:rPr>
          <w:rFonts w:asciiTheme="minorHAnsi" w:eastAsia="Times New Roman" w:hAnsiTheme="minorHAnsi" w:cstheme="minorHAnsi"/>
          <w:i/>
          <w:iCs/>
          <w:sz w:val="22"/>
          <w:szCs w:val="22"/>
        </w:rPr>
        <w:t>Widimský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Rychlík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Vnitřní lékařství pro studenty a lékaře ve společném interním kmeni. I.díl</w:t>
      </w:r>
      <w:r w:rsidRPr="002C18F0">
        <w:rPr>
          <w:rFonts w:asciiTheme="minorHAnsi" w:eastAsia="Times New Roman" w:hAnsiTheme="minorHAnsi" w:cstheme="minorHAnsi"/>
          <w:sz w:val="22"/>
          <w:szCs w:val="22"/>
        </w:rPr>
        <w:t xml:space="preserve">. 1. vyd. Praha: Maxdorf, 2023, s. 447-536. ISBN 978-80-7345-780-8. </w:t>
      </w:r>
    </w:p>
    <w:p w:rsidR="002C18F0" w:rsidRDefault="002C18F0">
      <w:pPr>
        <w:divId w:val="1061950077"/>
        <w:rPr>
          <w:rFonts w:asciiTheme="minorHAnsi" w:eastAsia="Times New Roman" w:hAnsiTheme="minorHAnsi" w:cstheme="minorHAnsi"/>
          <w:sz w:val="22"/>
          <w:szCs w:val="22"/>
        </w:rPr>
      </w:pPr>
    </w:p>
    <w:p w:rsidR="008E1591" w:rsidRPr="002C18F0" w:rsidRDefault="008E1591">
      <w:pPr>
        <w:divId w:val="106195007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MÓCIKOVÁ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Heidi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3.LF/HEMAT, FNKV/HEMAT_FN</w:t>
      </w:r>
      <w:r w:rsidRPr="002C18F0">
        <w:rPr>
          <w:rFonts w:asciiTheme="minorHAnsi" w:eastAsia="Times New Roman" w:hAnsiTheme="minorHAnsi" w:cstheme="minorHAnsi"/>
          <w:sz w:val="22"/>
          <w:szCs w:val="22"/>
        </w:rPr>
        <w:t xml:space="preserve">): 84. Sledování a péče po kurativní léčbě pro lymfomy. In: </w:t>
      </w:r>
      <w:r w:rsidRPr="002C18F0">
        <w:rPr>
          <w:rFonts w:asciiTheme="minorHAnsi" w:eastAsia="Times New Roman" w:hAnsiTheme="minorHAnsi" w:cstheme="minorHAnsi"/>
          <w:i/>
          <w:iCs/>
          <w:sz w:val="22"/>
          <w:szCs w:val="22"/>
        </w:rPr>
        <w:t>Svoboda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Halámková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Péče o pacienty po ukončení kurativní onkologické léčby</w:t>
      </w:r>
      <w:r w:rsidRPr="002C18F0">
        <w:rPr>
          <w:rFonts w:asciiTheme="minorHAnsi" w:eastAsia="Times New Roman" w:hAnsiTheme="minorHAnsi" w:cstheme="minorHAnsi"/>
          <w:sz w:val="22"/>
          <w:szCs w:val="22"/>
        </w:rPr>
        <w:t xml:space="preserve">. 1. vyd. Praha: Grada, 2023, s. 681-688. ISBN 978-80-271-5021-2. </w:t>
      </w:r>
    </w:p>
    <w:p w:rsidR="008E1591" w:rsidRPr="002C18F0" w:rsidRDefault="008E1591" w:rsidP="002C18F0">
      <w:pPr>
        <w:pStyle w:val="Nadpis3"/>
        <w:divId w:val="1075007460"/>
      </w:pPr>
      <w:bookmarkStart w:id="7" w:name="_Toc161853831"/>
      <w:r w:rsidRPr="002C18F0">
        <w:t>FNKV: Chirurgická klinika FNKV</w:t>
      </w:r>
      <w:bookmarkEnd w:id="7"/>
    </w:p>
    <w:p w:rsidR="008E1591" w:rsidRPr="002C18F0" w:rsidRDefault="008E1591" w:rsidP="002C18F0">
      <w:pPr>
        <w:pStyle w:val="Nadpis4"/>
        <w:divId w:val="1075007460"/>
      </w:pPr>
      <w:r w:rsidRPr="002C18F0">
        <w:t>A01. Články v časopisech s IF</w:t>
      </w:r>
    </w:p>
    <w:p w:rsidR="002C18F0" w:rsidRDefault="008E1591">
      <w:pPr>
        <w:divId w:val="170309395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BALÁŽ</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ROKOŠNÝ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Slavomír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WHITLEY</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Adam</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FNKV/CHIRUR_FN</w:t>
      </w:r>
      <w:r w:rsidRPr="002C18F0">
        <w:rPr>
          <w:rFonts w:asciiTheme="minorHAnsi" w:eastAsia="Times New Roman" w:hAnsiTheme="minorHAnsi" w:cstheme="minorHAnsi"/>
          <w:sz w:val="22"/>
          <w:szCs w:val="22"/>
        </w:rPr>
        <w:t xml:space="preserve">): </w:t>
      </w:r>
    </w:p>
    <w:p w:rsidR="002C18F0" w:rsidRDefault="008E1591">
      <w:pPr>
        <w:divId w:val="170309395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Comparison of cyanoacrylate agents VariClose® and VenaSeal™ in the treatment of insufficient saphenous veins. </w:t>
      </w:r>
    </w:p>
    <w:p w:rsidR="002C18F0" w:rsidRDefault="008E1591">
      <w:pPr>
        <w:divId w:val="170309395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Cor et Vasa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65</w:t>
      </w:r>
      <w:r w:rsidRPr="002C18F0">
        <w:rPr>
          <w:rFonts w:asciiTheme="minorHAnsi" w:eastAsia="Times New Roman" w:hAnsiTheme="minorHAnsi" w:cstheme="minorHAnsi"/>
          <w:sz w:val="22"/>
          <w:szCs w:val="22"/>
        </w:rPr>
        <w:t xml:space="preserve">(5): 729-734. </w:t>
      </w:r>
      <w:r w:rsidRPr="002C18F0">
        <w:rPr>
          <w:rFonts w:asciiTheme="minorHAnsi" w:eastAsia="Times New Roman" w:hAnsiTheme="minorHAnsi" w:cstheme="minorHAnsi"/>
          <w:i/>
          <w:iCs/>
          <w:sz w:val="22"/>
          <w:szCs w:val="22"/>
        </w:rPr>
        <w:t xml:space="preserve">DOI: </w:t>
      </w:r>
      <w:hyperlink r:id="rId122" w:tgtFrame="_blank" w:history="1">
        <w:r w:rsidRPr="002C18F0">
          <w:rPr>
            <w:rStyle w:val="Hypertextovodkaz"/>
            <w:rFonts w:asciiTheme="minorHAnsi" w:eastAsia="Times New Roman" w:hAnsiTheme="minorHAnsi" w:cstheme="minorHAnsi"/>
            <w:sz w:val="22"/>
            <w:szCs w:val="22"/>
          </w:rPr>
          <w:t>10.33678/cor.2023.054</w:t>
        </w:r>
      </w:hyperlink>
      <w:r w:rsidRPr="002C18F0">
        <w:rPr>
          <w:rFonts w:asciiTheme="minorHAnsi" w:eastAsia="Times New Roman" w:hAnsiTheme="minorHAnsi" w:cstheme="minorHAnsi"/>
          <w:i/>
          <w:iCs/>
          <w:sz w:val="22"/>
          <w:szCs w:val="22"/>
        </w:rPr>
        <w:t>. (původní)</w:t>
      </w:r>
    </w:p>
    <w:p w:rsidR="002C18F0" w:rsidRDefault="008E1591">
      <w:pPr>
        <w:divId w:val="170309395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0.200/2022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170309395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ID OBD 3LF: 43901182; ID OBD UK: 640252; WoS ID: </w:t>
      </w:r>
      <w:hyperlink r:id="rId123" w:tgtFrame="_blank" w:history="1">
        <w:r w:rsidRPr="002C18F0">
          <w:rPr>
            <w:rStyle w:val="Hypertextovodkaz"/>
            <w:rFonts w:asciiTheme="minorHAnsi" w:eastAsia="Times New Roman" w:hAnsiTheme="minorHAnsi" w:cstheme="minorHAnsi"/>
            <w:sz w:val="22"/>
            <w:szCs w:val="22"/>
          </w:rPr>
          <w:t>001153313700001</w:t>
        </w:r>
      </w:hyperlink>
      <w:r w:rsidRPr="002C18F0">
        <w:rPr>
          <w:rFonts w:asciiTheme="minorHAnsi" w:eastAsia="Times New Roman" w:hAnsiTheme="minorHAnsi" w:cstheme="minorHAnsi"/>
          <w:sz w:val="22"/>
          <w:szCs w:val="22"/>
        </w:rPr>
        <w:t xml:space="preserve">; Scopus ID: </w:t>
      </w:r>
      <w:hyperlink r:id="rId124" w:tgtFrame="_blank" w:history="1">
        <w:r w:rsidRPr="002C18F0">
          <w:rPr>
            <w:rStyle w:val="Hypertextovodkaz"/>
            <w:rFonts w:asciiTheme="minorHAnsi" w:eastAsia="Times New Roman" w:hAnsiTheme="minorHAnsi" w:cstheme="minorHAnsi"/>
            <w:sz w:val="22"/>
            <w:szCs w:val="22"/>
          </w:rPr>
          <w:t>2-s2.0-85179405148</w:t>
        </w:r>
      </w:hyperlink>
      <w:r w:rsidRPr="002C18F0">
        <w:rPr>
          <w:rFonts w:asciiTheme="minorHAnsi" w:eastAsia="Times New Roman" w:hAnsiTheme="minorHAnsi" w:cstheme="minorHAnsi"/>
          <w:sz w:val="22"/>
          <w:szCs w:val="22"/>
        </w:rPr>
        <w:t xml:space="preserve">; </w:t>
      </w:r>
    </w:p>
    <w:p w:rsidR="008E1591" w:rsidRPr="002C18F0" w:rsidRDefault="008E1591">
      <w:pPr>
        <w:divId w:val="170309395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29 - CARDIO</w:t>
      </w:r>
      <w:r w:rsidRPr="002C18F0">
        <w:rPr>
          <w:rFonts w:asciiTheme="minorHAnsi" w:eastAsia="Times New Roman" w:hAnsiTheme="minorHAnsi" w:cstheme="minorHAnsi"/>
          <w:sz w:val="22"/>
          <w:szCs w:val="22"/>
        </w:rPr>
        <w:t xml:space="preserve"> </w:t>
      </w:r>
    </w:p>
    <w:p w:rsidR="002C18F0" w:rsidRDefault="002C18F0">
      <w:pPr>
        <w:divId w:val="1320232796"/>
        <w:rPr>
          <w:rFonts w:asciiTheme="minorHAnsi" w:eastAsia="Times New Roman" w:hAnsiTheme="minorHAnsi" w:cstheme="minorHAnsi"/>
          <w:sz w:val="22"/>
          <w:szCs w:val="22"/>
        </w:rPr>
      </w:pPr>
    </w:p>
    <w:p w:rsidR="002C18F0" w:rsidRDefault="008E1591">
      <w:pPr>
        <w:divId w:val="132023279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BALÁŽ</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HAVLŮJ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Lukáš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GIRSA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David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FNKV/RADIONM_FN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WHITLEY</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Adam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LAWRIE</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Kateřina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w:t>
      </w:r>
    </w:p>
    <w:p w:rsidR="002C18F0" w:rsidRDefault="008E1591">
      <w:pPr>
        <w:divId w:val="132023279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Segmental Versus Partial Portomesenteric Resection in Pancreatectomy for Pancreatic Cancer. </w:t>
      </w:r>
    </w:p>
    <w:p w:rsidR="002C18F0" w:rsidRDefault="008E1591">
      <w:pPr>
        <w:divId w:val="132023279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Journal of Surgical Research</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288</w:t>
      </w:r>
      <w:r w:rsidRPr="002C18F0">
        <w:rPr>
          <w:rFonts w:asciiTheme="minorHAnsi" w:eastAsia="Times New Roman" w:hAnsiTheme="minorHAnsi" w:cstheme="minorHAnsi"/>
          <w:sz w:val="22"/>
          <w:szCs w:val="22"/>
        </w:rPr>
        <w:t xml:space="preserve">(August): 233-239. </w:t>
      </w:r>
      <w:r w:rsidRPr="002C18F0">
        <w:rPr>
          <w:rFonts w:asciiTheme="minorHAnsi" w:eastAsia="Times New Roman" w:hAnsiTheme="minorHAnsi" w:cstheme="minorHAnsi"/>
          <w:i/>
          <w:iCs/>
          <w:sz w:val="22"/>
          <w:szCs w:val="22"/>
        </w:rPr>
        <w:t xml:space="preserve">DOI: </w:t>
      </w:r>
      <w:hyperlink r:id="rId125" w:tgtFrame="_blank" w:history="1">
        <w:r w:rsidRPr="002C18F0">
          <w:rPr>
            <w:rStyle w:val="Hypertextovodkaz"/>
            <w:rFonts w:asciiTheme="minorHAnsi" w:eastAsia="Times New Roman" w:hAnsiTheme="minorHAnsi" w:cstheme="minorHAnsi"/>
            <w:sz w:val="22"/>
            <w:szCs w:val="22"/>
          </w:rPr>
          <w:t>10.1016/j.jss.2023.03.002</w:t>
        </w:r>
      </w:hyperlink>
      <w:r w:rsidRPr="002C18F0">
        <w:rPr>
          <w:rFonts w:asciiTheme="minorHAnsi" w:eastAsia="Times New Roman" w:hAnsiTheme="minorHAnsi" w:cstheme="minorHAnsi"/>
          <w:i/>
          <w:iCs/>
          <w:sz w:val="22"/>
          <w:szCs w:val="22"/>
        </w:rPr>
        <w:t>. (původní)</w:t>
      </w:r>
    </w:p>
    <w:p w:rsidR="002C18F0" w:rsidRDefault="008E1591">
      <w:pPr>
        <w:divId w:val="132023279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2.200/2022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32023279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43900272; ID OBD UK: 626258; WoS ID: </w:t>
      </w:r>
      <w:hyperlink r:id="rId126" w:tgtFrame="_blank" w:history="1">
        <w:r w:rsidRPr="002C18F0">
          <w:rPr>
            <w:rStyle w:val="Hypertextovodkaz"/>
            <w:rFonts w:asciiTheme="minorHAnsi" w:eastAsia="Times New Roman" w:hAnsiTheme="minorHAnsi" w:cstheme="minorHAnsi"/>
            <w:sz w:val="22"/>
            <w:szCs w:val="22"/>
          </w:rPr>
          <w:t>000975525600001</w:t>
        </w:r>
      </w:hyperlink>
      <w:r w:rsidRPr="002C18F0">
        <w:rPr>
          <w:rFonts w:asciiTheme="minorHAnsi" w:eastAsia="Times New Roman" w:hAnsiTheme="minorHAnsi" w:cstheme="minorHAnsi"/>
          <w:sz w:val="22"/>
          <w:szCs w:val="22"/>
        </w:rPr>
        <w:t xml:space="preserve">; Scopus ID: </w:t>
      </w:r>
      <w:hyperlink r:id="rId127" w:tgtFrame="_blank" w:history="1">
        <w:r w:rsidRPr="002C18F0">
          <w:rPr>
            <w:rStyle w:val="Hypertextovodkaz"/>
            <w:rFonts w:asciiTheme="minorHAnsi" w:eastAsia="Times New Roman" w:hAnsiTheme="minorHAnsi" w:cstheme="minorHAnsi"/>
            <w:sz w:val="22"/>
            <w:szCs w:val="22"/>
          </w:rPr>
          <w:t>2-s2.0-85151571680</w:t>
        </w:r>
      </w:hyperlink>
      <w:r w:rsidRPr="002C18F0">
        <w:rPr>
          <w:rFonts w:asciiTheme="minorHAnsi" w:eastAsia="Times New Roman" w:hAnsiTheme="minorHAnsi" w:cstheme="minorHAnsi"/>
          <w:sz w:val="22"/>
          <w:szCs w:val="22"/>
        </w:rPr>
        <w:t xml:space="preserve">; PubMed ID: </w:t>
      </w:r>
      <w:hyperlink r:id="rId128" w:tgtFrame="_blank" w:history="1">
        <w:r w:rsidRPr="002C18F0">
          <w:rPr>
            <w:rStyle w:val="Hypertextovodkaz"/>
            <w:rFonts w:asciiTheme="minorHAnsi" w:eastAsia="Times New Roman" w:hAnsiTheme="minorHAnsi" w:cstheme="minorHAnsi"/>
            <w:sz w:val="22"/>
            <w:szCs w:val="22"/>
          </w:rPr>
          <w:t>37030180</w:t>
        </w:r>
      </w:hyperlink>
      <w:r w:rsidRPr="002C18F0">
        <w:rPr>
          <w:rFonts w:asciiTheme="minorHAnsi" w:eastAsia="Times New Roman" w:hAnsiTheme="minorHAnsi" w:cstheme="minorHAnsi"/>
          <w:sz w:val="22"/>
          <w:szCs w:val="22"/>
        </w:rPr>
        <w:t xml:space="preserve"> </w:t>
      </w:r>
    </w:p>
    <w:p w:rsidR="008E1591" w:rsidRPr="002C18F0" w:rsidRDefault="008E1591">
      <w:pPr>
        <w:divId w:val="132023279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29 - CARDIO</w:t>
      </w:r>
      <w:r w:rsidRPr="002C18F0">
        <w:rPr>
          <w:rFonts w:asciiTheme="minorHAnsi" w:eastAsia="Times New Roman" w:hAnsiTheme="minorHAnsi" w:cstheme="minorHAnsi"/>
          <w:sz w:val="22"/>
          <w:szCs w:val="22"/>
        </w:rPr>
        <w:t xml:space="preserve"> </w:t>
      </w:r>
    </w:p>
    <w:p w:rsidR="002C18F0" w:rsidRDefault="002C18F0">
      <w:pPr>
        <w:divId w:val="51853820"/>
        <w:rPr>
          <w:rFonts w:asciiTheme="minorHAnsi" w:eastAsia="Times New Roman" w:hAnsiTheme="minorHAnsi" w:cstheme="minorHAnsi"/>
          <w:sz w:val="22"/>
          <w:szCs w:val="22"/>
        </w:rPr>
      </w:pPr>
    </w:p>
    <w:p w:rsidR="002C18F0" w:rsidRDefault="008E1591">
      <w:pPr>
        <w:divId w:val="5185382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CAMPA, Daniele (K); GENTILUOMO, Manuel; STEIN, Angelika; AOKI, Mateus N.; </w:t>
      </w:r>
      <w:r w:rsidRPr="002C18F0">
        <w:rPr>
          <w:rFonts w:asciiTheme="minorHAnsi" w:eastAsia="Times New Roman" w:hAnsiTheme="minorHAnsi" w:cstheme="minorHAnsi"/>
          <w:b/>
          <w:bCs/>
          <w:sz w:val="22"/>
          <w:szCs w:val="22"/>
        </w:rPr>
        <w:t>OLIVERIUS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VODIČKOVÁ, Ludmila; JAMROZIAK, Krzysztof; THEODOROPOULOS, George; PASQUALI, Claudio; GREENHALF, William; et al.: </w:t>
      </w:r>
    </w:p>
    <w:p w:rsidR="002C18F0" w:rsidRDefault="008E1591">
      <w:pPr>
        <w:divId w:val="5185382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The PANcreatic Disease ReseArch (PANDoRA) consortium: Ten years' experience of association studies to understand the genetic architecture of pancreatic cancer. </w:t>
      </w:r>
    </w:p>
    <w:p w:rsidR="002C18F0" w:rsidRDefault="008E1591">
      <w:pPr>
        <w:divId w:val="51853820"/>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Critical Reviews in Oncology/Hematology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186</w:t>
      </w:r>
      <w:r w:rsidRPr="002C18F0">
        <w:rPr>
          <w:rFonts w:asciiTheme="minorHAnsi" w:eastAsia="Times New Roman" w:hAnsiTheme="minorHAnsi" w:cstheme="minorHAnsi"/>
          <w:sz w:val="22"/>
          <w:szCs w:val="22"/>
        </w:rPr>
        <w:t xml:space="preserve">(June): 104020. </w:t>
      </w:r>
      <w:r w:rsidRPr="002C18F0">
        <w:rPr>
          <w:rFonts w:asciiTheme="minorHAnsi" w:eastAsia="Times New Roman" w:hAnsiTheme="minorHAnsi" w:cstheme="minorHAnsi"/>
          <w:i/>
          <w:iCs/>
          <w:sz w:val="22"/>
          <w:szCs w:val="22"/>
        </w:rPr>
        <w:t xml:space="preserve">DOI: </w:t>
      </w:r>
      <w:hyperlink r:id="rId129" w:tgtFrame="_blank" w:history="1">
        <w:r w:rsidRPr="002C18F0">
          <w:rPr>
            <w:rStyle w:val="Hypertextovodkaz"/>
            <w:rFonts w:asciiTheme="minorHAnsi" w:eastAsia="Times New Roman" w:hAnsiTheme="minorHAnsi" w:cstheme="minorHAnsi"/>
            <w:sz w:val="22"/>
            <w:szCs w:val="22"/>
          </w:rPr>
          <w:t>10.1016/j.critrevonc.2023.104020</w:t>
        </w:r>
      </w:hyperlink>
      <w:r w:rsidRPr="002C18F0">
        <w:rPr>
          <w:rFonts w:asciiTheme="minorHAnsi" w:eastAsia="Times New Roman" w:hAnsiTheme="minorHAnsi" w:cstheme="minorHAnsi"/>
          <w:i/>
          <w:iCs/>
          <w:sz w:val="22"/>
          <w:szCs w:val="22"/>
        </w:rPr>
        <w:t>. (přehledový)</w:t>
      </w:r>
    </w:p>
    <w:p w:rsidR="002C18F0" w:rsidRDefault="008E1591">
      <w:pPr>
        <w:divId w:val="5185382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6.200/2022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5185382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43900400; ID OBD UK: 631947; WoS ID: </w:t>
      </w:r>
      <w:hyperlink r:id="rId130" w:tgtFrame="_blank" w:history="1">
        <w:r w:rsidRPr="002C18F0">
          <w:rPr>
            <w:rStyle w:val="Hypertextovodkaz"/>
            <w:rFonts w:asciiTheme="minorHAnsi" w:eastAsia="Times New Roman" w:hAnsiTheme="minorHAnsi" w:cstheme="minorHAnsi"/>
            <w:sz w:val="22"/>
            <w:szCs w:val="22"/>
          </w:rPr>
          <w:t>001045487200001</w:t>
        </w:r>
      </w:hyperlink>
      <w:r w:rsidRPr="002C18F0">
        <w:rPr>
          <w:rFonts w:asciiTheme="minorHAnsi" w:eastAsia="Times New Roman" w:hAnsiTheme="minorHAnsi" w:cstheme="minorHAnsi"/>
          <w:sz w:val="22"/>
          <w:szCs w:val="22"/>
        </w:rPr>
        <w:t xml:space="preserve">; Scopus ID: </w:t>
      </w:r>
      <w:hyperlink r:id="rId131" w:tgtFrame="_blank" w:history="1">
        <w:r w:rsidRPr="002C18F0">
          <w:rPr>
            <w:rStyle w:val="Hypertextovodkaz"/>
            <w:rFonts w:asciiTheme="minorHAnsi" w:eastAsia="Times New Roman" w:hAnsiTheme="minorHAnsi" w:cstheme="minorHAnsi"/>
            <w:sz w:val="22"/>
            <w:szCs w:val="22"/>
          </w:rPr>
          <w:t>2-s2.0-85159706732</w:t>
        </w:r>
      </w:hyperlink>
      <w:r w:rsidRPr="002C18F0">
        <w:rPr>
          <w:rFonts w:asciiTheme="minorHAnsi" w:eastAsia="Times New Roman" w:hAnsiTheme="minorHAnsi" w:cstheme="minorHAnsi"/>
          <w:sz w:val="22"/>
          <w:szCs w:val="22"/>
        </w:rPr>
        <w:t xml:space="preserve">; PubMed ID: </w:t>
      </w:r>
      <w:hyperlink r:id="rId132" w:tgtFrame="_blank" w:history="1">
        <w:r w:rsidRPr="002C18F0">
          <w:rPr>
            <w:rStyle w:val="Hypertextovodkaz"/>
            <w:rFonts w:asciiTheme="minorHAnsi" w:eastAsia="Times New Roman" w:hAnsiTheme="minorHAnsi" w:cstheme="minorHAnsi"/>
            <w:sz w:val="22"/>
            <w:szCs w:val="22"/>
          </w:rPr>
          <w:t>37164172</w:t>
        </w:r>
      </w:hyperlink>
      <w:r w:rsidRPr="002C18F0">
        <w:rPr>
          <w:rFonts w:asciiTheme="minorHAnsi" w:eastAsia="Times New Roman" w:hAnsiTheme="minorHAnsi" w:cstheme="minorHAnsi"/>
          <w:sz w:val="22"/>
          <w:szCs w:val="22"/>
        </w:rPr>
        <w:t xml:space="preserve"> </w:t>
      </w:r>
    </w:p>
    <w:p w:rsidR="008E1591" w:rsidRPr="002C18F0" w:rsidRDefault="008E1591">
      <w:pPr>
        <w:divId w:val="5185382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359165676"/>
        <w:rPr>
          <w:rFonts w:asciiTheme="minorHAnsi" w:eastAsia="Times New Roman" w:hAnsiTheme="minorHAnsi" w:cstheme="minorHAnsi"/>
          <w:sz w:val="22"/>
          <w:szCs w:val="22"/>
        </w:rPr>
      </w:pPr>
    </w:p>
    <w:p w:rsidR="002C18F0" w:rsidRDefault="008E1591">
      <w:pPr>
        <w:divId w:val="35916567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CORR, Michael (K); </w:t>
      </w:r>
      <w:r w:rsidRPr="002C18F0">
        <w:rPr>
          <w:rFonts w:asciiTheme="minorHAnsi" w:eastAsia="Times New Roman" w:hAnsiTheme="minorHAnsi" w:cstheme="minorHAnsi"/>
          <w:b/>
          <w:bCs/>
          <w:sz w:val="22"/>
          <w:szCs w:val="22"/>
        </w:rPr>
        <w:t>LAWRIE</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Kateřina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BALÁŽ</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O'NEILL, Stephen: </w:t>
      </w:r>
    </w:p>
    <w:p w:rsidR="002C18F0" w:rsidRDefault="008E1591">
      <w:pPr>
        <w:divId w:val="35916567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Management of an aneurysmal arteriovenous fistula in kidney transplant recipients. </w:t>
      </w:r>
    </w:p>
    <w:p w:rsidR="002C18F0" w:rsidRDefault="008E1591">
      <w:pPr>
        <w:divId w:val="35916567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Transplantation Reviews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37</w:t>
      </w:r>
      <w:r w:rsidRPr="002C18F0">
        <w:rPr>
          <w:rFonts w:asciiTheme="minorHAnsi" w:eastAsia="Times New Roman" w:hAnsiTheme="minorHAnsi" w:cstheme="minorHAnsi"/>
          <w:sz w:val="22"/>
          <w:szCs w:val="22"/>
        </w:rPr>
        <w:t xml:space="preserve">(4): 100799. </w:t>
      </w:r>
      <w:r w:rsidRPr="002C18F0">
        <w:rPr>
          <w:rFonts w:asciiTheme="minorHAnsi" w:eastAsia="Times New Roman" w:hAnsiTheme="minorHAnsi" w:cstheme="minorHAnsi"/>
          <w:i/>
          <w:iCs/>
          <w:sz w:val="22"/>
          <w:szCs w:val="22"/>
        </w:rPr>
        <w:t xml:space="preserve">DOI: </w:t>
      </w:r>
      <w:hyperlink r:id="rId133" w:tgtFrame="_blank" w:history="1">
        <w:r w:rsidRPr="002C18F0">
          <w:rPr>
            <w:rStyle w:val="Hypertextovodkaz"/>
            <w:rFonts w:asciiTheme="minorHAnsi" w:eastAsia="Times New Roman" w:hAnsiTheme="minorHAnsi" w:cstheme="minorHAnsi"/>
            <w:sz w:val="22"/>
            <w:szCs w:val="22"/>
          </w:rPr>
          <w:t>10.1016/j.trre.2023.100799</w:t>
        </w:r>
      </w:hyperlink>
      <w:r w:rsidRPr="002C18F0">
        <w:rPr>
          <w:rFonts w:asciiTheme="minorHAnsi" w:eastAsia="Times New Roman" w:hAnsiTheme="minorHAnsi" w:cstheme="minorHAnsi"/>
          <w:i/>
          <w:iCs/>
          <w:sz w:val="22"/>
          <w:szCs w:val="22"/>
        </w:rPr>
        <w:t>. (přehledový)</w:t>
      </w:r>
    </w:p>
    <w:p w:rsidR="002C18F0" w:rsidRDefault="008E1591">
      <w:pPr>
        <w:divId w:val="35916567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4.000/2022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35916567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43901034; ID OBD UK: 637151; WoS ID: </w:t>
      </w:r>
      <w:hyperlink r:id="rId134" w:tgtFrame="_blank" w:history="1">
        <w:r w:rsidRPr="002C18F0">
          <w:rPr>
            <w:rStyle w:val="Hypertextovodkaz"/>
            <w:rFonts w:asciiTheme="minorHAnsi" w:eastAsia="Times New Roman" w:hAnsiTheme="minorHAnsi" w:cstheme="minorHAnsi"/>
            <w:sz w:val="22"/>
            <w:szCs w:val="22"/>
          </w:rPr>
          <w:t>001088360800001</w:t>
        </w:r>
      </w:hyperlink>
      <w:r w:rsidRPr="002C18F0">
        <w:rPr>
          <w:rFonts w:asciiTheme="minorHAnsi" w:eastAsia="Times New Roman" w:hAnsiTheme="minorHAnsi" w:cstheme="minorHAnsi"/>
          <w:sz w:val="22"/>
          <w:szCs w:val="22"/>
        </w:rPr>
        <w:t xml:space="preserve">; Scopus ID: </w:t>
      </w:r>
      <w:hyperlink r:id="rId135" w:tgtFrame="_blank" w:history="1">
        <w:r w:rsidRPr="002C18F0">
          <w:rPr>
            <w:rStyle w:val="Hypertextovodkaz"/>
            <w:rFonts w:asciiTheme="minorHAnsi" w:eastAsia="Times New Roman" w:hAnsiTheme="minorHAnsi" w:cstheme="minorHAnsi"/>
            <w:sz w:val="22"/>
            <w:szCs w:val="22"/>
          </w:rPr>
          <w:t>2-s2.0-85173660968</w:t>
        </w:r>
      </w:hyperlink>
      <w:r w:rsidRPr="002C18F0">
        <w:rPr>
          <w:rFonts w:asciiTheme="minorHAnsi" w:eastAsia="Times New Roman" w:hAnsiTheme="minorHAnsi" w:cstheme="minorHAnsi"/>
          <w:sz w:val="22"/>
          <w:szCs w:val="22"/>
        </w:rPr>
        <w:t xml:space="preserve">; PubMed ID: </w:t>
      </w:r>
      <w:hyperlink r:id="rId136" w:tgtFrame="_blank" w:history="1">
        <w:r w:rsidRPr="002C18F0">
          <w:rPr>
            <w:rStyle w:val="Hypertextovodkaz"/>
            <w:rFonts w:asciiTheme="minorHAnsi" w:eastAsia="Times New Roman" w:hAnsiTheme="minorHAnsi" w:cstheme="minorHAnsi"/>
            <w:sz w:val="22"/>
            <w:szCs w:val="22"/>
          </w:rPr>
          <w:t>37804690</w:t>
        </w:r>
      </w:hyperlink>
      <w:r w:rsidRPr="002C18F0">
        <w:rPr>
          <w:rFonts w:asciiTheme="minorHAnsi" w:eastAsia="Times New Roman" w:hAnsiTheme="minorHAnsi" w:cstheme="minorHAnsi"/>
          <w:sz w:val="22"/>
          <w:szCs w:val="22"/>
        </w:rPr>
        <w:t xml:space="preserve"> </w:t>
      </w:r>
    </w:p>
    <w:p w:rsidR="008E1591" w:rsidRPr="002C18F0" w:rsidRDefault="008E1591">
      <w:pPr>
        <w:divId w:val="35916567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29 - CARDIO</w:t>
      </w:r>
      <w:r w:rsidRPr="002C18F0">
        <w:rPr>
          <w:rFonts w:asciiTheme="minorHAnsi" w:eastAsia="Times New Roman" w:hAnsiTheme="minorHAnsi" w:cstheme="minorHAnsi"/>
          <w:sz w:val="22"/>
          <w:szCs w:val="22"/>
        </w:rPr>
        <w:t xml:space="preserve"> </w:t>
      </w:r>
    </w:p>
    <w:p w:rsidR="002C18F0" w:rsidRDefault="002C18F0">
      <w:pPr>
        <w:divId w:val="1863856491"/>
        <w:rPr>
          <w:rFonts w:asciiTheme="minorHAnsi" w:eastAsia="Times New Roman" w:hAnsiTheme="minorHAnsi" w:cstheme="minorHAnsi"/>
          <w:sz w:val="22"/>
          <w:szCs w:val="22"/>
        </w:rPr>
      </w:pPr>
    </w:p>
    <w:p w:rsidR="002C18F0" w:rsidRDefault="008E1591">
      <w:pPr>
        <w:divId w:val="186385649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CORRADI, Chiara; LENCIONI, Giulia; GENTILUOMO, Manuel; FELICI, Alessio; LATIANO, Anna; KIUDELIS, Gediminas; VAN EIJCK, Casper H. J.; MARTA, Katalin; LAWLOR, Rita T.; TAVANO, Francesca; BOGGI, Ugo; DIJK, Frederike; CAVESTRO, Giulia M.; VERMEULEN, Roel C. H.; HACKERT, Thilo; PETRONE, Maria Ch.; UZUNOĞLU, Faik G.; ARCHIBUGI, Livia; IZBICKI, Jakob R.; MORELLI, Luca; ZERBI, Alessandro; LANDI, Stefano; STOCKER, Hannah; TALAR-WOJNAROWSKA, Renata; DI FRANCO, Gregorio; HEGYI, Péter; SPERTI, Cosimo; CARRARA, Silvia; CAPURSO, Gabriele; GAZOULI, Maria; BRENNER, Hermann; BUNDUC, Stefania; BUSCH, Olivier; PERRI, Francesco; </w:t>
      </w:r>
      <w:r w:rsidRPr="002C18F0">
        <w:rPr>
          <w:rFonts w:asciiTheme="minorHAnsi" w:eastAsia="Times New Roman" w:hAnsiTheme="minorHAnsi" w:cstheme="minorHAnsi"/>
          <w:b/>
          <w:bCs/>
          <w:sz w:val="22"/>
          <w:szCs w:val="22"/>
        </w:rPr>
        <w:t>OLIVERIUS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et al.: </w:t>
      </w:r>
    </w:p>
    <w:p w:rsidR="002C18F0" w:rsidRDefault="008E1591">
      <w:pPr>
        <w:divId w:val="186385649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Polymorphic variants involved in methylation regulation: a strategy to discover risk loci for pancreatic ductal adenocarcinoma. </w:t>
      </w:r>
    </w:p>
    <w:p w:rsidR="002C18F0" w:rsidRDefault="008E1591">
      <w:pPr>
        <w:divId w:val="186385649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Journal of Medical Genetics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60</w:t>
      </w:r>
      <w:r w:rsidRPr="002C18F0">
        <w:rPr>
          <w:rFonts w:asciiTheme="minorHAnsi" w:eastAsia="Times New Roman" w:hAnsiTheme="minorHAnsi" w:cstheme="minorHAnsi"/>
          <w:sz w:val="22"/>
          <w:szCs w:val="22"/>
        </w:rPr>
        <w:t xml:space="preserve">(10): 980-986. </w:t>
      </w:r>
      <w:r w:rsidRPr="002C18F0">
        <w:rPr>
          <w:rFonts w:asciiTheme="minorHAnsi" w:eastAsia="Times New Roman" w:hAnsiTheme="minorHAnsi" w:cstheme="minorHAnsi"/>
          <w:i/>
          <w:iCs/>
          <w:sz w:val="22"/>
          <w:szCs w:val="22"/>
        </w:rPr>
        <w:t xml:space="preserve">DOI: </w:t>
      </w:r>
      <w:hyperlink r:id="rId137" w:tgtFrame="_blank" w:history="1">
        <w:r w:rsidRPr="002C18F0">
          <w:rPr>
            <w:rStyle w:val="Hypertextovodkaz"/>
            <w:rFonts w:asciiTheme="minorHAnsi" w:eastAsia="Times New Roman" w:hAnsiTheme="minorHAnsi" w:cstheme="minorHAnsi"/>
            <w:sz w:val="22"/>
            <w:szCs w:val="22"/>
          </w:rPr>
          <w:t>10.1136/jmg-2022-108910</w:t>
        </w:r>
      </w:hyperlink>
      <w:r w:rsidRPr="002C18F0">
        <w:rPr>
          <w:rFonts w:asciiTheme="minorHAnsi" w:eastAsia="Times New Roman" w:hAnsiTheme="minorHAnsi" w:cstheme="minorHAnsi"/>
          <w:i/>
          <w:iCs/>
          <w:sz w:val="22"/>
          <w:szCs w:val="22"/>
        </w:rPr>
        <w:t>. (původní)</w:t>
      </w:r>
    </w:p>
    <w:p w:rsidR="002C18F0" w:rsidRDefault="008E1591">
      <w:pPr>
        <w:divId w:val="186385649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4.000/2022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186385649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43900369; ID OBD UK: 631830; WoS ID: </w:t>
      </w:r>
      <w:hyperlink r:id="rId138" w:tgtFrame="_blank" w:history="1">
        <w:r w:rsidRPr="002C18F0">
          <w:rPr>
            <w:rStyle w:val="Hypertextovodkaz"/>
            <w:rFonts w:asciiTheme="minorHAnsi" w:eastAsia="Times New Roman" w:hAnsiTheme="minorHAnsi" w:cstheme="minorHAnsi"/>
            <w:sz w:val="22"/>
            <w:szCs w:val="22"/>
          </w:rPr>
          <w:t>001012068200001</w:t>
        </w:r>
      </w:hyperlink>
      <w:r w:rsidRPr="002C18F0">
        <w:rPr>
          <w:rFonts w:asciiTheme="minorHAnsi" w:eastAsia="Times New Roman" w:hAnsiTheme="minorHAnsi" w:cstheme="minorHAnsi"/>
          <w:sz w:val="22"/>
          <w:szCs w:val="22"/>
        </w:rPr>
        <w:t xml:space="preserve">; Scopus ID: </w:t>
      </w:r>
      <w:hyperlink r:id="rId139" w:tgtFrame="_blank" w:history="1">
        <w:r w:rsidRPr="002C18F0">
          <w:rPr>
            <w:rStyle w:val="Hypertextovodkaz"/>
            <w:rFonts w:asciiTheme="minorHAnsi" w:eastAsia="Times New Roman" w:hAnsiTheme="minorHAnsi" w:cstheme="minorHAnsi"/>
            <w:sz w:val="22"/>
            <w:szCs w:val="22"/>
          </w:rPr>
          <w:t>2-s2.0-85159235636</w:t>
        </w:r>
      </w:hyperlink>
      <w:r w:rsidRPr="002C18F0">
        <w:rPr>
          <w:rFonts w:asciiTheme="minorHAnsi" w:eastAsia="Times New Roman" w:hAnsiTheme="minorHAnsi" w:cstheme="minorHAnsi"/>
          <w:sz w:val="22"/>
          <w:szCs w:val="22"/>
        </w:rPr>
        <w:t xml:space="preserve">; PubMed ID: </w:t>
      </w:r>
      <w:hyperlink r:id="rId140" w:tgtFrame="_blank" w:history="1">
        <w:r w:rsidRPr="002C18F0">
          <w:rPr>
            <w:rStyle w:val="Hypertextovodkaz"/>
            <w:rFonts w:asciiTheme="minorHAnsi" w:eastAsia="Times New Roman" w:hAnsiTheme="minorHAnsi" w:cstheme="minorHAnsi"/>
            <w:sz w:val="22"/>
            <w:szCs w:val="22"/>
          </w:rPr>
          <w:t>37130759</w:t>
        </w:r>
      </w:hyperlink>
      <w:r w:rsidRPr="002C18F0">
        <w:rPr>
          <w:rFonts w:asciiTheme="minorHAnsi" w:eastAsia="Times New Roman" w:hAnsiTheme="minorHAnsi" w:cstheme="minorHAnsi"/>
          <w:sz w:val="22"/>
          <w:szCs w:val="22"/>
        </w:rPr>
        <w:t xml:space="preserve"> </w:t>
      </w:r>
    </w:p>
    <w:p w:rsidR="008E1591" w:rsidRPr="002C18F0" w:rsidRDefault="008E1591">
      <w:pPr>
        <w:divId w:val="186385649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872574569"/>
        <w:rPr>
          <w:rFonts w:asciiTheme="minorHAnsi" w:eastAsia="Times New Roman" w:hAnsiTheme="minorHAnsi" w:cstheme="minorHAnsi"/>
          <w:sz w:val="22"/>
          <w:szCs w:val="22"/>
        </w:rPr>
      </w:pPr>
    </w:p>
    <w:p w:rsidR="002C18F0" w:rsidRDefault="008E1591">
      <w:pPr>
        <w:divId w:val="187257456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ČERNÁ, Karin (K); ĎURICOVÁ, Dana; </w:t>
      </w:r>
      <w:r w:rsidRPr="002C18F0">
        <w:rPr>
          <w:rFonts w:asciiTheme="minorHAnsi" w:eastAsia="Times New Roman" w:hAnsiTheme="minorHAnsi" w:cstheme="minorHAnsi"/>
          <w:b/>
          <w:bCs/>
          <w:sz w:val="22"/>
          <w:szCs w:val="22"/>
        </w:rPr>
        <w:t>LUKÁŠ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KOLÁŘ, Martin; MACHKOVÁ, Naděžda; HRUBÁ, Veronika; MITROVÁ, Katarína; KUBÍČKOVÁ, Kristýna; KOSTŘEJOVÁ, Marta; JIRSA, Jakub; KASTYLOVÁ, Kristýna; PETERKA, Štěpán; VOJTĚCHOVÁ, Gabriela; LUKÁŠ, Milan: </w:t>
      </w:r>
    </w:p>
    <w:p w:rsidR="002C18F0" w:rsidRDefault="008E1591">
      <w:pPr>
        <w:divId w:val="187257456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Subcutaneous Infliximab in Refractory Crohn's Disease Patients: A Possible Biobetter?. </w:t>
      </w:r>
    </w:p>
    <w:p w:rsidR="002C18F0" w:rsidRDefault="008E1591">
      <w:pPr>
        <w:divId w:val="187257456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Crohn's &amp; Colitis 360</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5</w:t>
      </w:r>
      <w:r w:rsidRPr="002C18F0">
        <w:rPr>
          <w:rFonts w:asciiTheme="minorHAnsi" w:eastAsia="Times New Roman" w:hAnsiTheme="minorHAnsi" w:cstheme="minorHAnsi"/>
          <w:sz w:val="22"/>
          <w:szCs w:val="22"/>
        </w:rPr>
        <w:t xml:space="preserve">(4): otad040. </w:t>
      </w:r>
      <w:r w:rsidRPr="002C18F0">
        <w:rPr>
          <w:rFonts w:asciiTheme="minorHAnsi" w:eastAsia="Times New Roman" w:hAnsiTheme="minorHAnsi" w:cstheme="minorHAnsi"/>
          <w:i/>
          <w:iCs/>
          <w:sz w:val="22"/>
          <w:szCs w:val="22"/>
        </w:rPr>
        <w:t xml:space="preserve">DOI: </w:t>
      </w:r>
      <w:hyperlink r:id="rId141" w:tgtFrame="_blank" w:history="1">
        <w:r w:rsidRPr="002C18F0">
          <w:rPr>
            <w:rStyle w:val="Hypertextovodkaz"/>
            <w:rFonts w:asciiTheme="minorHAnsi" w:eastAsia="Times New Roman" w:hAnsiTheme="minorHAnsi" w:cstheme="minorHAnsi"/>
            <w:sz w:val="22"/>
            <w:szCs w:val="22"/>
          </w:rPr>
          <w:t>10.1093/crocol/otad040</w:t>
        </w:r>
      </w:hyperlink>
      <w:r w:rsidRPr="002C18F0">
        <w:rPr>
          <w:rFonts w:asciiTheme="minorHAnsi" w:eastAsia="Times New Roman" w:hAnsiTheme="minorHAnsi" w:cstheme="minorHAnsi"/>
          <w:i/>
          <w:iCs/>
          <w:sz w:val="22"/>
          <w:szCs w:val="22"/>
        </w:rPr>
        <w:t>. (původní)</w:t>
      </w:r>
    </w:p>
    <w:p w:rsidR="002C18F0" w:rsidRDefault="008E1591">
      <w:pPr>
        <w:divId w:val="187257456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1.400/2022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0</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87257456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43901147; ID OBD UK: 639369; WoS ID: </w:t>
      </w:r>
      <w:hyperlink r:id="rId142" w:tgtFrame="_blank" w:history="1">
        <w:r w:rsidRPr="002C18F0">
          <w:rPr>
            <w:rStyle w:val="Hypertextovodkaz"/>
            <w:rFonts w:asciiTheme="minorHAnsi" w:eastAsia="Times New Roman" w:hAnsiTheme="minorHAnsi" w:cstheme="minorHAnsi"/>
            <w:sz w:val="22"/>
            <w:szCs w:val="22"/>
          </w:rPr>
          <w:t>001100924200001</w:t>
        </w:r>
      </w:hyperlink>
      <w:r w:rsidRPr="002C18F0">
        <w:rPr>
          <w:rFonts w:asciiTheme="minorHAnsi" w:eastAsia="Times New Roman" w:hAnsiTheme="minorHAnsi" w:cstheme="minorHAnsi"/>
          <w:sz w:val="22"/>
          <w:szCs w:val="22"/>
        </w:rPr>
        <w:t xml:space="preserve">; Scopus ID: </w:t>
      </w:r>
      <w:hyperlink r:id="rId143" w:tgtFrame="_blank" w:history="1">
        <w:r w:rsidRPr="002C18F0">
          <w:rPr>
            <w:rStyle w:val="Hypertextovodkaz"/>
            <w:rFonts w:asciiTheme="minorHAnsi" w:eastAsia="Times New Roman" w:hAnsiTheme="minorHAnsi" w:cstheme="minorHAnsi"/>
            <w:sz w:val="22"/>
            <w:szCs w:val="22"/>
          </w:rPr>
          <w:t>2-s2.0-85178005189</w:t>
        </w:r>
      </w:hyperlink>
      <w:r w:rsidRPr="002C18F0">
        <w:rPr>
          <w:rFonts w:asciiTheme="minorHAnsi" w:eastAsia="Times New Roman" w:hAnsiTheme="minorHAnsi" w:cstheme="minorHAnsi"/>
          <w:sz w:val="22"/>
          <w:szCs w:val="22"/>
        </w:rPr>
        <w:t xml:space="preserve">; PubMed ID: </w:t>
      </w:r>
      <w:hyperlink r:id="rId144" w:tgtFrame="_blank" w:history="1">
        <w:r w:rsidRPr="002C18F0">
          <w:rPr>
            <w:rStyle w:val="Hypertextovodkaz"/>
            <w:rFonts w:asciiTheme="minorHAnsi" w:eastAsia="Times New Roman" w:hAnsiTheme="minorHAnsi" w:cstheme="minorHAnsi"/>
            <w:sz w:val="22"/>
            <w:szCs w:val="22"/>
          </w:rPr>
          <w:t>38028954</w:t>
        </w:r>
      </w:hyperlink>
      <w:r w:rsidRPr="002C18F0">
        <w:rPr>
          <w:rFonts w:asciiTheme="minorHAnsi" w:eastAsia="Times New Roman" w:hAnsiTheme="minorHAnsi" w:cstheme="minorHAnsi"/>
          <w:sz w:val="22"/>
          <w:szCs w:val="22"/>
        </w:rPr>
        <w:t xml:space="preserve"> </w:t>
      </w:r>
    </w:p>
    <w:p w:rsidR="008E1591" w:rsidRPr="002C18F0" w:rsidRDefault="008E1591">
      <w:pPr>
        <w:divId w:val="187257456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658120724"/>
        <w:rPr>
          <w:rFonts w:asciiTheme="minorHAnsi" w:eastAsia="Times New Roman" w:hAnsiTheme="minorHAnsi" w:cstheme="minorHAnsi"/>
          <w:sz w:val="22"/>
          <w:szCs w:val="22"/>
        </w:rPr>
      </w:pPr>
    </w:p>
    <w:p w:rsidR="002C18F0" w:rsidRDefault="008E1591">
      <w:pPr>
        <w:divId w:val="65812072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GIACCHERINI, Matteo; GORI, Leonardo; GENTILUOMO, Manuel; FARINELLA, Riccardo; ČERVENÁ, Klára; SKIECEVICIENE, Jurgita; DIJK, Frederike; CAPURSO, Gabriele; VEZAKIS, Antonis; ARCHIBUGI, Livia; CHAMMAS, Roger; HUSSEIN, Tamás; TAVANO, Francesca; HEGYI, Péter; LOVEČEK, Martin; IZBICKI, Jakob; BRENNER, Hermann; MOHELNÍKOVÁ-DUCHOŇOVÁ, Beatrice; DELL'ANNA, Giuseppe; KUPCINSKAS, Juozas; ERMINI, Stefano; AOKI, Mateus N.; NEOPTOLEMOS, John P.; GAZOULI, Maria; PASQUALI, Claudio; PEZZILLI, Raffaele; TALAR-WOJNAROWSKA, Renata; </w:t>
      </w:r>
      <w:r w:rsidRPr="002C18F0">
        <w:rPr>
          <w:rFonts w:asciiTheme="minorHAnsi" w:eastAsia="Times New Roman" w:hAnsiTheme="minorHAnsi" w:cstheme="minorHAnsi"/>
          <w:b/>
          <w:bCs/>
          <w:sz w:val="22"/>
          <w:szCs w:val="22"/>
        </w:rPr>
        <w:t>OLIVERIUS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et al.; et al.: </w:t>
      </w:r>
    </w:p>
    <w:p w:rsidR="002C18F0" w:rsidRDefault="008E1591">
      <w:pPr>
        <w:divId w:val="65812072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 scan of all coding region variants of the human genome, identifies 13q12.2-rs9579139 and 15q24.1-rs2277598 as novel risk loci for pancreatic ductal adenocarcinoma. </w:t>
      </w:r>
    </w:p>
    <w:p w:rsidR="002C18F0" w:rsidRDefault="008E1591">
      <w:pPr>
        <w:divId w:val="658120724"/>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Carcinogenesis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44</w:t>
      </w:r>
      <w:r w:rsidRPr="002C18F0">
        <w:rPr>
          <w:rFonts w:asciiTheme="minorHAnsi" w:eastAsia="Times New Roman" w:hAnsiTheme="minorHAnsi" w:cstheme="minorHAnsi"/>
          <w:sz w:val="22"/>
          <w:szCs w:val="22"/>
        </w:rPr>
        <w:t xml:space="preserve">(8-9): 642-649. </w:t>
      </w:r>
      <w:r w:rsidRPr="002C18F0">
        <w:rPr>
          <w:rFonts w:asciiTheme="minorHAnsi" w:eastAsia="Times New Roman" w:hAnsiTheme="minorHAnsi" w:cstheme="minorHAnsi"/>
          <w:i/>
          <w:iCs/>
          <w:sz w:val="22"/>
          <w:szCs w:val="22"/>
        </w:rPr>
        <w:t xml:space="preserve">DOI: </w:t>
      </w:r>
      <w:hyperlink r:id="rId145" w:tgtFrame="_blank" w:history="1">
        <w:r w:rsidRPr="002C18F0">
          <w:rPr>
            <w:rStyle w:val="Hypertextovodkaz"/>
            <w:rFonts w:asciiTheme="minorHAnsi" w:eastAsia="Times New Roman" w:hAnsiTheme="minorHAnsi" w:cstheme="minorHAnsi"/>
            <w:sz w:val="22"/>
            <w:szCs w:val="22"/>
          </w:rPr>
          <w:t>10.1093/carcin/bgad056</w:t>
        </w:r>
      </w:hyperlink>
      <w:r w:rsidRPr="002C18F0">
        <w:rPr>
          <w:rFonts w:asciiTheme="minorHAnsi" w:eastAsia="Times New Roman" w:hAnsiTheme="minorHAnsi" w:cstheme="minorHAnsi"/>
          <w:i/>
          <w:iCs/>
          <w:sz w:val="22"/>
          <w:szCs w:val="22"/>
        </w:rPr>
        <w:t>. (původní)</w:t>
      </w:r>
    </w:p>
    <w:p w:rsidR="002C18F0" w:rsidRDefault="008E1591">
      <w:pPr>
        <w:divId w:val="65812072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4.700/2022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65812072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43900951; ID OBD UK: 635256; WoS ID: </w:t>
      </w:r>
      <w:hyperlink r:id="rId146" w:tgtFrame="_blank" w:history="1">
        <w:r w:rsidRPr="002C18F0">
          <w:rPr>
            <w:rStyle w:val="Hypertextovodkaz"/>
            <w:rFonts w:asciiTheme="minorHAnsi" w:eastAsia="Times New Roman" w:hAnsiTheme="minorHAnsi" w:cstheme="minorHAnsi"/>
            <w:sz w:val="22"/>
            <w:szCs w:val="22"/>
          </w:rPr>
          <w:t>001068185500001</w:t>
        </w:r>
      </w:hyperlink>
      <w:r w:rsidRPr="002C18F0">
        <w:rPr>
          <w:rFonts w:asciiTheme="minorHAnsi" w:eastAsia="Times New Roman" w:hAnsiTheme="minorHAnsi" w:cstheme="minorHAnsi"/>
          <w:sz w:val="22"/>
          <w:szCs w:val="22"/>
        </w:rPr>
        <w:t xml:space="preserve">; Scopus ID: </w:t>
      </w:r>
      <w:hyperlink r:id="rId147" w:tgtFrame="_blank" w:history="1">
        <w:r w:rsidRPr="002C18F0">
          <w:rPr>
            <w:rStyle w:val="Hypertextovodkaz"/>
            <w:rFonts w:asciiTheme="minorHAnsi" w:eastAsia="Times New Roman" w:hAnsiTheme="minorHAnsi" w:cstheme="minorHAnsi"/>
            <w:sz w:val="22"/>
            <w:szCs w:val="22"/>
          </w:rPr>
          <w:t>2-s2.0-85178662996</w:t>
        </w:r>
      </w:hyperlink>
      <w:r w:rsidRPr="002C18F0">
        <w:rPr>
          <w:rFonts w:asciiTheme="minorHAnsi" w:eastAsia="Times New Roman" w:hAnsiTheme="minorHAnsi" w:cstheme="minorHAnsi"/>
          <w:sz w:val="22"/>
          <w:szCs w:val="22"/>
        </w:rPr>
        <w:t xml:space="preserve">; PubMed ID: </w:t>
      </w:r>
      <w:hyperlink r:id="rId148" w:tgtFrame="_blank" w:history="1">
        <w:r w:rsidRPr="002C18F0">
          <w:rPr>
            <w:rStyle w:val="Hypertextovodkaz"/>
            <w:rFonts w:asciiTheme="minorHAnsi" w:eastAsia="Times New Roman" w:hAnsiTheme="minorHAnsi" w:cstheme="minorHAnsi"/>
            <w:sz w:val="22"/>
            <w:szCs w:val="22"/>
          </w:rPr>
          <w:t>37670727</w:t>
        </w:r>
      </w:hyperlink>
      <w:r w:rsidRPr="002C18F0">
        <w:rPr>
          <w:rFonts w:asciiTheme="minorHAnsi" w:eastAsia="Times New Roman" w:hAnsiTheme="minorHAnsi" w:cstheme="minorHAnsi"/>
          <w:sz w:val="22"/>
          <w:szCs w:val="22"/>
        </w:rPr>
        <w:t xml:space="preserve"> </w:t>
      </w:r>
    </w:p>
    <w:p w:rsidR="008E1591" w:rsidRPr="002C18F0" w:rsidRDefault="008E1591">
      <w:pPr>
        <w:divId w:val="65812072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528300895"/>
        <w:rPr>
          <w:rFonts w:asciiTheme="minorHAnsi" w:eastAsia="Times New Roman" w:hAnsiTheme="minorHAnsi" w:cstheme="minorHAnsi"/>
          <w:sz w:val="22"/>
          <w:szCs w:val="22"/>
        </w:rPr>
      </w:pPr>
    </w:p>
    <w:p w:rsidR="002C18F0" w:rsidRDefault="008E1591">
      <w:pPr>
        <w:divId w:val="52830089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HOZMAN, Marek; </w:t>
      </w:r>
      <w:r w:rsidRPr="002C18F0">
        <w:rPr>
          <w:rFonts w:asciiTheme="minorHAnsi" w:eastAsia="Times New Roman" w:hAnsiTheme="minorHAnsi" w:cstheme="minorHAnsi"/>
          <w:b/>
          <w:bCs/>
          <w:sz w:val="22"/>
          <w:szCs w:val="22"/>
        </w:rPr>
        <w:t>HASSOUNA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Sabri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GROCHOL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Lukáš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WALDAUF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HRÁČEK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ZBOŘILOVÁ PAZDIOROVÁ, Blanka; ADAMEC, Stanislav; </w:t>
      </w:r>
      <w:r w:rsidRPr="002C18F0">
        <w:rPr>
          <w:rFonts w:asciiTheme="minorHAnsi" w:eastAsia="Times New Roman" w:hAnsiTheme="minorHAnsi" w:cstheme="minorHAnsi"/>
          <w:b/>
          <w:bCs/>
          <w:sz w:val="22"/>
          <w:szCs w:val="22"/>
        </w:rPr>
        <w:t>OSMANČÍK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p>
    <w:p w:rsidR="002C18F0" w:rsidRDefault="008E1591">
      <w:pPr>
        <w:divId w:val="52830089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Previous antithrombotic therapy does not have an impact on the in-hospital mortality of patients with upper gastrointestinal bleeding. </w:t>
      </w:r>
    </w:p>
    <w:p w:rsidR="002C18F0" w:rsidRDefault="008E1591">
      <w:pPr>
        <w:divId w:val="52830089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European Heart Journal: Supplements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25</w:t>
      </w:r>
      <w:r w:rsidRPr="002C18F0">
        <w:rPr>
          <w:rFonts w:asciiTheme="minorHAnsi" w:eastAsia="Times New Roman" w:hAnsiTheme="minorHAnsi" w:cstheme="minorHAnsi"/>
          <w:sz w:val="22"/>
          <w:szCs w:val="22"/>
        </w:rPr>
        <w:t xml:space="preserve">(Suppl. E): e25-e32. </w:t>
      </w:r>
      <w:r w:rsidRPr="002C18F0">
        <w:rPr>
          <w:rFonts w:asciiTheme="minorHAnsi" w:eastAsia="Times New Roman" w:hAnsiTheme="minorHAnsi" w:cstheme="minorHAnsi"/>
          <w:i/>
          <w:iCs/>
          <w:sz w:val="22"/>
          <w:szCs w:val="22"/>
        </w:rPr>
        <w:t xml:space="preserve">DOI: </w:t>
      </w:r>
      <w:hyperlink r:id="rId149" w:tgtFrame="_blank" w:history="1">
        <w:r w:rsidRPr="002C18F0">
          <w:rPr>
            <w:rStyle w:val="Hypertextovodkaz"/>
            <w:rFonts w:asciiTheme="minorHAnsi" w:eastAsia="Times New Roman" w:hAnsiTheme="minorHAnsi" w:cstheme="minorHAnsi"/>
            <w:sz w:val="22"/>
            <w:szCs w:val="22"/>
          </w:rPr>
          <w:t>10.1093/eurheartjsupp/suad103</w:t>
        </w:r>
      </w:hyperlink>
      <w:r w:rsidRPr="002C18F0">
        <w:rPr>
          <w:rFonts w:asciiTheme="minorHAnsi" w:eastAsia="Times New Roman" w:hAnsiTheme="minorHAnsi" w:cstheme="minorHAnsi"/>
          <w:i/>
          <w:iCs/>
          <w:sz w:val="22"/>
          <w:szCs w:val="22"/>
        </w:rPr>
        <w:t>. (původní)</w:t>
      </w:r>
    </w:p>
    <w:p w:rsidR="002C18F0" w:rsidRDefault="008E1591">
      <w:pPr>
        <w:divId w:val="52830089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52830089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43900579; ID OBD UK: 632425; WoS ID: </w:t>
      </w:r>
      <w:hyperlink r:id="rId150" w:tgtFrame="_blank" w:history="1">
        <w:r w:rsidRPr="002C18F0">
          <w:rPr>
            <w:rStyle w:val="Hypertextovodkaz"/>
            <w:rFonts w:asciiTheme="minorHAnsi" w:eastAsia="Times New Roman" w:hAnsiTheme="minorHAnsi" w:cstheme="minorHAnsi"/>
            <w:sz w:val="22"/>
            <w:szCs w:val="22"/>
          </w:rPr>
          <w:t>001009977800005</w:t>
        </w:r>
      </w:hyperlink>
      <w:r w:rsidRPr="002C18F0">
        <w:rPr>
          <w:rFonts w:asciiTheme="minorHAnsi" w:eastAsia="Times New Roman" w:hAnsiTheme="minorHAnsi" w:cstheme="minorHAnsi"/>
          <w:sz w:val="22"/>
          <w:szCs w:val="22"/>
        </w:rPr>
        <w:t xml:space="preserve">; Scopus ID: </w:t>
      </w:r>
      <w:hyperlink r:id="rId151" w:tgtFrame="_blank" w:history="1">
        <w:r w:rsidRPr="002C18F0">
          <w:rPr>
            <w:rStyle w:val="Hypertextovodkaz"/>
            <w:rFonts w:asciiTheme="minorHAnsi" w:eastAsia="Times New Roman" w:hAnsiTheme="minorHAnsi" w:cstheme="minorHAnsi"/>
            <w:sz w:val="22"/>
            <w:szCs w:val="22"/>
          </w:rPr>
          <w:t>2-s2.0-85161043249</w:t>
        </w:r>
      </w:hyperlink>
      <w:r w:rsidRPr="002C18F0">
        <w:rPr>
          <w:rFonts w:asciiTheme="minorHAnsi" w:eastAsia="Times New Roman" w:hAnsiTheme="minorHAnsi" w:cstheme="minorHAnsi"/>
          <w:sz w:val="22"/>
          <w:szCs w:val="22"/>
        </w:rPr>
        <w:t xml:space="preserve">; PubMed ID: </w:t>
      </w:r>
      <w:hyperlink r:id="rId152" w:tgtFrame="_blank" w:history="1">
        <w:r w:rsidRPr="002C18F0">
          <w:rPr>
            <w:rStyle w:val="Hypertextovodkaz"/>
            <w:rFonts w:asciiTheme="minorHAnsi" w:eastAsia="Times New Roman" w:hAnsiTheme="minorHAnsi" w:cstheme="minorHAnsi"/>
            <w:sz w:val="22"/>
            <w:szCs w:val="22"/>
          </w:rPr>
          <w:t>37234230</w:t>
        </w:r>
      </w:hyperlink>
      <w:r w:rsidRPr="002C18F0">
        <w:rPr>
          <w:rFonts w:asciiTheme="minorHAnsi" w:eastAsia="Times New Roman" w:hAnsiTheme="minorHAnsi" w:cstheme="minorHAnsi"/>
          <w:sz w:val="22"/>
          <w:szCs w:val="22"/>
        </w:rPr>
        <w:t xml:space="preserve"> </w:t>
      </w:r>
    </w:p>
    <w:p w:rsidR="008E1591" w:rsidRPr="002C18F0" w:rsidRDefault="008E1591">
      <w:pPr>
        <w:divId w:val="52830089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29 - CARDIO</w:t>
      </w:r>
      <w:r w:rsidRPr="002C18F0">
        <w:rPr>
          <w:rFonts w:asciiTheme="minorHAnsi" w:eastAsia="Times New Roman" w:hAnsiTheme="minorHAnsi" w:cstheme="minorHAnsi"/>
          <w:sz w:val="22"/>
          <w:szCs w:val="22"/>
        </w:rPr>
        <w:t xml:space="preserve"> </w:t>
      </w:r>
    </w:p>
    <w:p w:rsidR="002C18F0" w:rsidRDefault="002C18F0">
      <w:pPr>
        <w:divId w:val="844710648"/>
        <w:rPr>
          <w:rFonts w:asciiTheme="minorHAnsi" w:eastAsia="Times New Roman" w:hAnsiTheme="minorHAnsi" w:cstheme="minorHAnsi"/>
          <w:sz w:val="22"/>
          <w:szCs w:val="22"/>
        </w:rPr>
      </w:pPr>
    </w:p>
    <w:p w:rsidR="002C18F0" w:rsidRDefault="008E1591">
      <w:pPr>
        <w:divId w:val="84471064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IOANNIDIS, Orestis (K); RAMIREZ, Jose M.; UBIETO, Javier Ma.; FEO, Carlo V.; ARROYO, Antonio; KOCIÁN, Petr; SÁNCHEZ-GUILLÉN, Luis; BELLOSTA, Ana P.; </w:t>
      </w:r>
      <w:r w:rsidRPr="002C18F0">
        <w:rPr>
          <w:rFonts w:asciiTheme="minorHAnsi" w:eastAsia="Times New Roman" w:hAnsiTheme="minorHAnsi" w:cstheme="minorHAnsi"/>
          <w:b/>
          <w:bCs/>
          <w:sz w:val="22"/>
          <w:szCs w:val="22"/>
        </w:rPr>
        <w:t>WHITLEY</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Adam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FNKV/CHIRUR_FN</w:t>
      </w:r>
      <w:r w:rsidRPr="002C18F0">
        <w:rPr>
          <w:rFonts w:asciiTheme="minorHAnsi" w:eastAsia="Times New Roman" w:hAnsiTheme="minorHAnsi" w:cstheme="minorHAnsi"/>
          <w:sz w:val="22"/>
          <w:szCs w:val="22"/>
        </w:rPr>
        <w:t xml:space="preserve">); ENGUITA, Alejandro B.; TERESA, Marta; ANESTIADOU, Elissavet: </w:t>
      </w:r>
    </w:p>
    <w:p w:rsidR="002C18F0" w:rsidRDefault="008E1591">
      <w:pPr>
        <w:divId w:val="84471064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The EUPEMEN (EUropean PErioperative MEdical Networking) Protocol for Bowel Obstruction: Recommendations for Perioperative Care. </w:t>
      </w:r>
    </w:p>
    <w:p w:rsidR="002C18F0" w:rsidRDefault="008E1591">
      <w:pPr>
        <w:divId w:val="84471064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Journal of Clinical Medicine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12</w:t>
      </w:r>
      <w:r w:rsidRPr="002C18F0">
        <w:rPr>
          <w:rFonts w:asciiTheme="minorHAnsi" w:eastAsia="Times New Roman" w:hAnsiTheme="minorHAnsi" w:cstheme="minorHAnsi"/>
          <w:sz w:val="22"/>
          <w:szCs w:val="22"/>
        </w:rPr>
        <w:t xml:space="preserve">(13): 4185. </w:t>
      </w:r>
      <w:r w:rsidRPr="002C18F0">
        <w:rPr>
          <w:rFonts w:asciiTheme="minorHAnsi" w:eastAsia="Times New Roman" w:hAnsiTheme="minorHAnsi" w:cstheme="minorHAnsi"/>
          <w:i/>
          <w:iCs/>
          <w:sz w:val="22"/>
          <w:szCs w:val="22"/>
        </w:rPr>
        <w:t xml:space="preserve">DOI: </w:t>
      </w:r>
      <w:hyperlink r:id="rId153" w:tgtFrame="_blank" w:history="1">
        <w:r w:rsidRPr="002C18F0">
          <w:rPr>
            <w:rStyle w:val="Hypertextovodkaz"/>
            <w:rFonts w:asciiTheme="minorHAnsi" w:eastAsia="Times New Roman" w:hAnsiTheme="minorHAnsi" w:cstheme="minorHAnsi"/>
            <w:sz w:val="22"/>
            <w:szCs w:val="22"/>
          </w:rPr>
          <w:t>10.3390/jcm12134185</w:t>
        </w:r>
      </w:hyperlink>
      <w:r w:rsidRPr="002C18F0">
        <w:rPr>
          <w:rFonts w:asciiTheme="minorHAnsi" w:eastAsia="Times New Roman" w:hAnsiTheme="minorHAnsi" w:cstheme="minorHAnsi"/>
          <w:i/>
          <w:iCs/>
          <w:sz w:val="22"/>
          <w:szCs w:val="22"/>
        </w:rPr>
        <w:t>. (původní)</w:t>
      </w:r>
    </w:p>
    <w:p w:rsidR="002C18F0" w:rsidRDefault="008E1591">
      <w:pPr>
        <w:divId w:val="84471064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3.900/2022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8E1591" w:rsidRPr="002C18F0" w:rsidRDefault="008E1591">
      <w:pPr>
        <w:divId w:val="84471064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43900834; ID OBD UK: 633496; WoS ID: </w:t>
      </w:r>
      <w:hyperlink r:id="rId154" w:tgtFrame="_blank" w:history="1">
        <w:r w:rsidRPr="002C18F0">
          <w:rPr>
            <w:rStyle w:val="Hypertextovodkaz"/>
            <w:rFonts w:asciiTheme="minorHAnsi" w:eastAsia="Times New Roman" w:hAnsiTheme="minorHAnsi" w:cstheme="minorHAnsi"/>
            <w:sz w:val="22"/>
            <w:szCs w:val="22"/>
          </w:rPr>
          <w:t>001028164400001</w:t>
        </w:r>
      </w:hyperlink>
      <w:r w:rsidRPr="002C18F0">
        <w:rPr>
          <w:rFonts w:asciiTheme="minorHAnsi" w:eastAsia="Times New Roman" w:hAnsiTheme="minorHAnsi" w:cstheme="minorHAnsi"/>
          <w:sz w:val="22"/>
          <w:szCs w:val="22"/>
        </w:rPr>
        <w:t xml:space="preserve">; Scopus ID: </w:t>
      </w:r>
      <w:hyperlink r:id="rId155" w:tgtFrame="_blank" w:history="1">
        <w:r w:rsidRPr="002C18F0">
          <w:rPr>
            <w:rStyle w:val="Hypertextovodkaz"/>
            <w:rFonts w:asciiTheme="minorHAnsi" w:eastAsia="Times New Roman" w:hAnsiTheme="minorHAnsi" w:cstheme="minorHAnsi"/>
            <w:sz w:val="22"/>
            <w:szCs w:val="22"/>
          </w:rPr>
          <w:t>2-s2.0-85165190585</w:t>
        </w:r>
      </w:hyperlink>
      <w:r w:rsidRPr="002C18F0">
        <w:rPr>
          <w:rFonts w:asciiTheme="minorHAnsi" w:eastAsia="Times New Roman" w:hAnsiTheme="minorHAnsi" w:cstheme="minorHAnsi"/>
          <w:sz w:val="22"/>
          <w:szCs w:val="22"/>
        </w:rPr>
        <w:t xml:space="preserve">; PubMed ID: </w:t>
      </w:r>
      <w:hyperlink r:id="rId156" w:tgtFrame="_blank" w:history="1">
        <w:r w:rsidRPr="002C18F0">
          <w:rPr>
            <w:rStyle w:val="Hypertextovodkaz"/>
            <w:rFonts w:asciiTheme="minorHAnsi" w:eastAsia="Times New Roman" w:hAnsiTheme="minorHAnsi" w:cstheme="minorHAnsi"/>
            <w:sz w:val="22"/>
            <w:szCs w:val="22"/>
          </w:rPr>
          <w:t>37445224</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967709466"/>
        <w:rPr>
          <w:rFonts w:asciiTheme="minorHAnsi" w:eastAsia="Times New Roman" w:hAnsiTheme="minorHAnsi" w:cstheme="minorHAnsi"/>
          <w:sz w:val="22"/>
          <w:szCs w:val="22"/>
        </w:rPr>
      </w:pPr>
    </w:p>
    <w:p w:rsidR="002C18F0" w:rsidRDefault="008E1591">
      <w:pPr>
        <w:divId w:val="96770946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KOCIÁN, Petr (K); PAZDÍREK, Filip; PŘIKRYL, Petr; VYMAZAL, Tomáš; HOCH, Jiří; </w:t>
      </w:r>
      <w:r w:rsidRPr="002C18F0">
        <w:rPr>
          <w:rFonts w:asciiTheme="minorHAnsi" w:eastAsia="Times New Roman" w:hAnsiTheme="minorHAnsi" w:cstheme="minorHAnsi"/>
          <w:b/>
          <w:bCs/>
          <w:sz w:val="22"/>
          <w:szCs w:val="22"/>
        </w:rPr>
        <w:t>WHITLEY</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Adam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FNKV/CHIRUR_FN</w:t>
      </w:r>
      <w:r w:rsidRPr="002C18F0">
        <w:rPr>
          <w:rFonts w:asciiTheme="minorHAnsi" w:eastAsia="Times New Roman" w:hAnsiTheme="minorHAnsi" w:cstheme="minorHAnsi"/>
          <w:sz w:val="22"/>
          <w:szCs w:val="22"/>
        </w:rPr>
        <w:t xml:space="preserve">): </w:t>
      </w:r>
    </w:p>
    <w:p w:rsidR="002C18F0" w:rsidRDefault="008E1591">
      <w:pPr>
        <w:divId w:val="96770946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Should minimally invasive approaches in rectal surgery be regarded as a key element of modern enhanced recovery perioperative care?. </w:t>
      </w:r>
    </w:p>
    <w:p w:rsidR="002C18F0" w:rsidRDefault="008E1591">
      <w:pPr>
        <w:divId w:val="96770946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Acta Chirurgica Belgica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123</w:t>
      </w:r>
      <w:r w:rsidRPr="002C18F0">
        <w:rPr>
          <w:rFonts w:asciiTheme="minorHAnsi" w:eastAsia="Times New Roman" w:hAnsiTheme="minorHAnsi" w:cstheme="minorHAnsi"/>
          <w:sz w:val="22"/>
          <w:szCs w:val="22"/>
        </w:rPr>
        <w:t xml:space="preserve">(2): 163-169. </w:t>
      </w:r>
      <w:r w:rsidRPr="002C18F0">
        <w:rPr>
          <w:rFonts w:asciiTheme="minorHAnsi" w:eastAsia="Times New Roman" w:hAnsiTheme="minorHAnsi" w:cstheme="minorHAnsi"/>
          <w:i/>
          <w:iCs/>
          <w:sz w:val="22"/>
          <w:szCs w:val="22"/>
        </w:rPr>
        <w:t xml:space="preserve">DOI: </w:t>
      </w:r>
      <w:hyperlink r:id="rId157" w:tgtFrame="_blank" w:history="1">
        <w:r w:rsidRPr="002C18F0">
          <w:rPr>
            <w:rStyle w:val="Hypertextovodkaz"/>
            <w:rFonts w:asciiTheme="minorHAnsi" w:eastAsia="Times New Roman" w:hAnsiTheme="minorHAnsi" w:cstheme="minorHAnsi"/>
            <w:sz w:val="22"/>
            <w:szCs w:val="22"/>
          </w:rPr>
          <w:t>10.1080/00015458.2021.1971871</w:t>
        </w:r>
      </w:hyperlink>
      <w:r w:rsidRPr="002C18F0">
        <w:rPr>
          <w:rFonts w:asciiTheme="minorHAnsi" w:eastAsia="Times New Roman" w:hAnsiTheme="minorHAnsi" w:cstheme="minorHAnsi"/>
          <w:i/>
          <w:iCs/>
          <w:sz w:val="22"/>
          <w:szCs w:val="22"/>
        </w:rPr>
        <w:t>. (původní)</w:t>
      </w:r>
    </w:p>
    <w:p w:rsidR="002C18F0" w:rsidRDefault="008E1591">
      <w:pPr>
        <w:divId w:val="96770946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0.800/2022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8E1591" w:rsidRPr="002C18F0" w:rsidRDefault="008E1591">
      <w:pPr>
        <w:divId w:val="96770946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43900163; ID OBD UK: 598487; WoS ID: </w:t>
      </w:r>
      <w:hyperlink r:id="rId158" w:tgtFrame="_blank" w:history="1">
        <w:r w:rsidRPr="002C18F0">
          <w:rPr>
            <w:rStyle w:val="Hypertextovodkaz"/>
            <w:rFonts w:asciiTheme="minorHAnsi" w:eastAsia="Times New Roman" w:hAnsiTheme="minorHAnsi" w:cstheme="minorHAnsi"/>
            <w:sz w:val="22"/>
            <w:szCs w:val="22"/>
          </w:rPr>
          <w:t>000691466000001</w:t>
        </w:r>
      </w:hyperlink>
      <w:r w:rsidRPr="002C18F0">
        <w:rPr>
          <w:rFonts w:asciiTheme="minorHAnsi" w:eastAsia="Times New Roman" w:hAnsiTheme="minorHAnsi" w:cstheme="minorHAnsi"/>
          <w:sz w:val="22"/>
          <w:szCs w:val="22"/>
        </w:rPr>
        <w:t xml:space="preserve">; Scopus ID: </w:t>
      </w:r>
      <w:hyperlink r:id="rId159" w:tgtFrame="_blank" w:history="1">
        <w:r w:rsidRPr="002C18F0">
          <w:rPr>
            <w:rStyle w:val="Hypertextovodkaz"/>
            <w:rFonts w:asciiTheme="minorHAnsi" w:eastAsia="Times New Roman" w:hAnsiTheme="minorHAnsi" w:cstheme="minorHAnsi"/>
            <w:sz w:val="22"/>
            <w:szCs w:val="22"/>
          </w:rPr>
          <w:t>2-s2.0-85113995155</w:t>
        </w:r>
      </w:hyperlink>
      <w:r w:rsidRPr="002C18F0">
        <w:rPr>
          <w:rFonts w:asciiTheme="minorHAnsi" w:eastAsia="Times New Roman" w:hAnsiTheme="minorHAnsi" w:cstheme="minorHAnsi"/>
          <w:sz w:val="22"/>
          <w:szCs w:val="22"/>
        </w:rPr>
        <w:t xml:space="preserve">; PubMed ID: </w:t>
      </w:r>
      <w:hyperlink r:id="rId160" w:tgtFrame="_blank" w:history="1">
        <w:r w:rsidRPr="002C18F0">
          <w:rPr>
            <w:rStyle w:val="Hypertextovodkaz"/>
            <w:rFonts w:asciiTheme="minorHAnsi" w:eastAsia="Times New Roman" w:hAnsiTheme="minorHAnsi" w:cstheme="minorHAnsi"/>
            <w:sz w:val="22"/>
            <w:szCs w:val="22"/>
          </w:rPr>
          <w:t>34423745</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657799792"/>
        <w:rPr>
          <w:rFonts w:asciiTheme="minorHAnsi" w:eastAsia="Times New Roman" w:hAnsiTheme="minorHAnsi" w:cstheme="minorHAnsi"/>
          <w:sz w:val="22"/>
          <w:szCs w:val="22"/>
        </w:rPr>
      </w:pPr>
    </w:p>
    <w:p w:rsidR="002C18F0" w:rsidRDefault="008E1591">
      <w:pPr>
        <w:divId w:val="165779979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LAWRIE</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Kateřina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O'NEILL, Stephen; </w:t>
      </w:r>
      <w:r w:rsidRPr="002C18F0">
        <w:rPr>
          <w:rFonts w:asciiTheme="minorHAnsi" w:eastAsia="Times New Roman" w:hAnsiTheme="minorHAnsi" w:cstheme="minorHAnsi"/>
          <w:b/>
          <w:bCs/>
          <w:sz w:val="22"/>
          <w:szCs w:val="22"/>
        </w:rPr>
        <w:t>WALDAUF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BALÁŽ</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w:t>
      </w:r>
    </w:p>
    <w:p w:rsidR="002C18F0" w:rsidRDefault="008E1591">
      <w:pPr>
        <w:divId w:val="165779979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VAVASC study: Clinical trial protocol. </w:t>
      </w:r>
    </w:p>
    <w:p w:rsidR="002C18F0" w:rsidRDefault="008E1591">
      <w:pPr>
        <w:divId w:val="1657799792"/>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Journal of Vascular Access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24</w:t>
      </w:r>
      <w:r w:rsidRPr="002C18F0">
        <w:rPr>
          <w:rFonts w:asciiTheme="minorHAnsi" w:eastAsia="Times New Roman" w:hAnsiTheme="minorHAnsi" w:cstheme="minorHAnsi"/>
          <w:sz w:val="22"/>
          <w:szCs w:val="22"/>
        </w:rPr>
        <w:t xml:space="preserve">(4): 792-797. </w:t>
      </w:r>
      <w:r w:rsidRPr="002C18F0">
        <w:rPr>
          <w:rFonts w:asciiTheme="minorHAnsi" w:eastAsia="Times New Roman" w:hAnsiTheme="minorHAnsi" w:cstheme="minorHAnsi"/>
          <w:i/>
          <w:iCs/>
          <w:sz w:val="22"/>
          <w:szCs w:val="22"/>
        </w:rPr>
        <w:t xml:space="preserve">DOI: </w:t>
      </w:r>
      <w:hyperlink r:id="rId161" w:tgtFrame="_blank" w:history="1">
        <w:r w:rsidRPr="002C18F0">
          <w:rPr>
            <w:rStyle w:val="Hypertextovodkaz"/>
            <w:rFonts w:asciiTheme="minorHAnsi" w:eastAsia="Times New Roman" w:hAnsiTheme="minorHAnsi" w:cstheme="minorHAnsi"/>
            <w:sz w:val="22"/>
            <w:szCs w:val="22"/>
          </w:rPr>
          <w:t>10.1177/11297298211042677</w:t>
        </w:r>
      </w:hyperlink>
      <w:r w:rsidRPr="002C18F0">
        <w:rPr>
          <w:rFonts w:asciiTheme="minorHAnsi" w:eastAsia="Times New Roman" w:hAnsiTheme="minorHAnsi" w:cstheme="minorHAnsi"/>
          <w:i/>
          <w:iCs/>
          <w:sz w:val="22"/>
          <w:szCs w:val="22"/>
        </w:rPr>
        <w:t>. (původní)</w:t>
      </w:r>
    </w:p>
    <w:p w:rsidR="002C18F0" w:rsidRDefault="008E1591">
      <w:pPr>
        <w:divId w:val="165779979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1.900/2022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165779979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43896962; ID OBD UK: 598417; WoS ID: </w:t>
      </w:r>
      <w:hyperlink r:id="rId162" w:tgtFrame="_blank" w:history="1">
        <w:r w:rsidRPr="002C18F0">
          <w:rPr>
            <w:rStyle w:val="Hypertextovodkaz"/>
            <w:rFonts w:asciiTheme="minorHAnsi" w:eastAsia="Times New Roman" w:hAnsiTheme="minorHAnsi" w:cstheme="minorHAnsi"/>
            <w:sz w:val="22"/>
            <w:szCs w:val="22"/>
          </w:rPr>
          <w:t>000691977000001</w:t>
        </w:r>
      </w:hyperlink>
      <w:r w:rsidRPr="002C18F0">
        <w:rPr>
          <w:rFonts w:asciiTheme="minorHAnsi" w:eastAsia="Times New Roman" w:hAnsiTheme="minorHAnsi" w:cstheme="minorHAnsi"/>
          <w:sz w:val="22"/>
          <w:szCs w:val="22"/>
        </w:rPr>
        <w:t xml:space="preserve">; Scopus ID: </w:t>
      </w:r>
      <w:hyperlink r:id="rId163" w:tgtFrame="_blank" w:history="1">
        <w:r w:rsidRPr="002C18F0">
          <w:rPr>
            <w:rStyle w:val="Hypertextovodkaz"/>
            <w:rFonts w:asciiTheme="minorHAnsi" w:eastAsia="Times New Roman" w:hAnsiTheme="minorHAnsi" w:cstheme="minorHAnsi"/>
            <w:sz w:val="22"/>
            <w:szCs w:val="22"/>
          </w:rPr>
          <w:t>2-s2.0-85114517955</w:t>
        </w:r>
      </w:hyperlink>
      <w:r w:rsidRPr="002C18F0">
        <w:rPr>
          <w:rFonts w:asciiTheme="minorHAnsi" w:eastAsia="Times New Roman" w:hAnsiTheme="minorHAnsi" w:cstheme="minorHAnsi"/>
          <w:sz w:val="22"/>
          <w:szCs w:val="22"/>
        </w:rPr>
        <w:t xml:space="preserve">; PubMed ID: </w:t>
      </w:r>
      <w:hyperlink r:id="rId164" w:tgtFrame="_blank" w:history="1">
        <w:r w:rsidRPr="002C18F0">
          <w:rPr>
            <w:rStyle w:val="Hypertextovodkaz"/>
            <w:rFonts w:asciiTheme="minorHAnsi" w:eastAsia="Times New Roman" w:hAnsiTheme="minorHAnsi" w:cstheme="minorHAnsi"/>
            <w:sz w:val="22"/>
            <w:szCs w:val="22"/>
          </w:rPr>
          <w:t>34472988</w:t>
        </w:r>
      </w:hyperlink>
      <w:r w:rsidRPr="002C18F0">
        <w:rPr>
          <w:rFonts w:asciiTheme="minorHAnsi" w:eastAsia="Times New Roman" w:hAnsiTheme="minorHAnsi" w:cstheme="minorHAnsi"/>
          <w:sz w:val="22"/>
          <w:szCs w:val="22"/>
        </w:rPr>
        <w:t xml:space="preserve"> </w:t>
      </w:r>
    </w:p>
    <w:p w:rsidR="008E1591" w:rsidRPr="002C18F0" w:rsidRDefault="008E1591">
      <w:pPr>
        <w:divId w:val="165779979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1452355098"/>
        <w:rPr>
          <w:rFonts w:asciiTheme="minorHAnsi" w:eastAsia="Times New Roman" w:hAnsiTheme="minorHAnsi" w:cstheme="minorHAnsi"/>
          <w:sz w:val="22"/>
          <w:szCs w:val="22"/>
        </w:rPr>
      </w:pPr>
    </w:p>
    <w:p w:rsidR="002C18F0" w:rsidRDefault="008E1591">
      <w:pPr>
        <w:divId w:val="145235509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MAKEĽ</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Michal</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3.LF/PLAST, FNKV/PLAST_FN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SUKOP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Andrej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3.LF/PLAST, FNKV/PLAST_FN</w:t>
      </w:r>
      <w:r w:rsidRPr="002C18F0">
        <w:rPr>
          <w:rFonts w:asciiTheme="minorHAnsi" w:eastAsia="Times New Roman" w:hAnsiTheme="minorHAnsi" w:cstheme="minorHAnsi"/>
          <w:sz w:val="22"/>
          <w:szCs w:val="22"/>
        </w:rPr>
        <w:t xml:space="preserve">); KACHLÍK, David; </w:t>
      </w:r>
      <w:r w:rsidRPr="002C18F0">
        <w:rPr>
          <w:rFonts w:asciiTheme="minorHAnsi" w:eastAsia="Times New Roman" w:hAnsiTheme="minorHAnsi" w:cstheme="minorHAnsi"/>
          <w:b/>
          <w:bCs/>
          <w:sz w:val="22"/>
          <w:szCs w:val="22"/>
        </w:rPr>
        <w:t>WALDAUF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WHITLEY</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Adam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FNKV/CHIRUR_FN</w:t>
      </w:r>
      <w:r w:rsidRPr="002C18F0">
        <w:rPr>
          <w:rFonts w:asciiTheme="minorHAnsi" w:eastAsia="Times New Roman" w:hAnsiTheme="minorHAnsi" w:cstheme="minorHAnsi"/>
          <w:sz w:val="22"/>
          <w:szCs w:val="22"/>
        </w:rPr>
        <w:t xml:space="preserve">); KAISER, Radek: </w:t>
      </w:r>
    </w:p>
    <w:p w:rsidR="002C18F0" w:rsidRDefault="008E1591">
      <w:pPr>
        <w:divId w:val="145235509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Is there any difference between anterior and posterior approach for the spinal accessory to suprascapular nerve transfer? A systematic review and meta-analysis. </w:t>
      </w:r>
    </w:p>
    <w:p w:rsidR="002C18F0" w:rsidRDefault="008E1591">
      <w:pPr>
        <w:divId w:val="145235509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Neurological Research</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45</w:t>
      </w:r>
      <w:r w:rsidRPr="002C18F0">
        <w:rPr>
          <w:rFonts w:asciiTheme="minorHAnsi" w:eastAsia="Times New Roman" w:hAnsiTheme="minorHAnsi" w:cstheme="minorHAnsi"/>
          <w:sz w:val="22"/>
          <w:szCs w:val="22"/>
        </w:rPr>
        <w:t xml:space="preserve">(5): 489-496. </w:t>
      </w:r>
      <w:r w:rsidRPr="002C18F0">
        <w:rPr>
          <w:rFonts w:asciiTheme="minorHAnsi" w:eastAsia="Times New Roman" w:hAnsiTheme="minorHAnsi" w:cstheme="minorHAnsi"/>
          <w:i/>
          <w:iCs/>
          <w:sz w:val="22"/>
          <w:szCs w:val="22"/>
        </w:rPr>
        <w:t xml:space="preserve">DOI: </w:t>
      </w:r>
      <w:hyperlink r:id="rId165" w:tgtFrame="_blank" w:history="1">
        <w:r w:rsidRPr="002C18F0">
          <w:rPr>
            <w:rStyle w:val="Hypertextovodkaz"/>
            <w:rFonts w:asciiTheme="minorHAnsi" w:eastAsia="Times New Roman" w:hAnsiTheme="minorHAnsi" w:cstheme="minorHAnsi"/>
            <w:sz w:val="22"/>
            <w:szCs w:val="22"/>
          </w:rPr>
          <w:t>10.1080/01616412.2022.2156721</w:t>
        </w:r>
      </w:hyperlink>
      <w:r w:rsidRPr="002C18F0">
        <w:rPr>
          <w:rFonts w:asciiTheme="minorHAnsi" w:eastAsia="Times New Roman" w:hAnsiTheme="minorHAnsi" w:cstheme="minorHAnsi"/>
          <w:i/>
          <w:iCs/>
          <w:sz w:val="22"/>
          <w:szCs w:val="22"/>
        </w:rPr>
        <w:t>. (přehledový)</w:t>
      </w:r>
    </w:p>
    <w:p w:rsidR="002C18F0" w:rsidRDefault="008E1591">
      <w:pPr>
        <w:divId w:val="145235509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1.900/2022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145235509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43899381; ID OBD UK: 619397; WoS ID: </w:t>
      </w:r>
      <w:hyperlink r:id="rId166" w:tgtFrame="_blank" w:history="1">
        <w:r w:rsidRPr="002C18F0">
          <w:rPr>
            <w:rStyle w:val="Hypertextovodkaz"/>
            <w:rFonts w:asciiTheme="minorHAnsi" w:eastAsia="Times New Roman" w:hAnsiTheme="minorHAnsi" w:cstheme="minorHAnsi"/>
            <w:sz w:val="22"/>
            <w:szCs w:val="22"/>
          </w:rPr>
          <w:t>000899515600001</w:t>
        </w:r>
      </w:hyperlink>
      <w:r w:rsidRPr="002C18F0">
        <w:rPr>
          <w:rFonts w:asciiTheme="minorHAnsi" w:eastAsia="Times New Roman" w:hAnsiTheme="minorHAnsi" w:cstheme="minorHAnsi"/>
          <w:sz w:val="22"/>
          <w:szCs w:val="22"/>
        </w:rPr>
        <w:t xml:space="preserve">; Scopus ID: </w:t>
      </w:r>
      <w:hyperlink r:id="rId167" w:tgtFrame="_blank" w:history="1">
        <w:r w:rsidRPr="002C18F0">
          <w:rPr>
            <w:rStyle w:val="Hypertextovodkaz"/>
            <w:rFonts w:asciiTheme="minorHAnsi" w:eastAsia="Times New Roman" w:hAnsiTheme="minorHAnsi" w:cstheme="minorHAnsi"/>
            <w:sz w:val="22"/>
            <w:szCs w:val="22"/>
          </w:rPr>
          <w:t>2-s2.0-85144268546</w:t>
        </w:r>
      </w:hyperlink>
      <w:r w:rsidRPr="002C18F0">
        <w:rPr>
          <w:rFonts w:asciiTheme="minorHAnsi" w:eastAsia="Times New Roman" w:hAnsiTheme="minorHAnsi" w:cstheme="minorHAnsi"/>
          <w:sz w:val="22"/>
          <w:szCs w:val="22"/>
        </w:rPr>
        <w:t xml:space="preserve">; PubMed ID: </w:t>
      </w:r>
      <w:hyperlink r:id="rId168" w:tgtFrame="_blank" w:history="1">
        <w:r w:rsidRPr="002C18F0">
          <w:rPr>
            <w:rStyle w:val="Hypertextovodkaz"/>
            <w:rFonts w:asciiTheme="minorHAnsi" w:eastAsia="Times New Roman" w:hAnsiTheme="minorHAnsi" w:cstheme="minorHAnsi"/>
            <w:sz w:val="22"/>
            <w:szCs w:val="22"/>
          </w:rPr>
          <w:t>36526442</w:t>
        </w:r>
      </w:hyperlink>
      <w:r w:rsidRPr="002C18F0">
        <w:rPr>
          <w:rFonts w:asciiTheme="minorHAnsi" w:eastAsia="Times New Roman" w:hAnsiTheme="minorHAnsi" w:cstheme="minorHAnsi"/>
          <w:sz w:val="22"/>
          <w:szCs w:val="22"/>
        </w:rPr>
        <w:t xml:space="preserve"> </w:t>
      </w:r>
    </w:p>
    <w:p w:rsidR="008E1591" w:rsidRPr="002C18F0" w:rsidRDefault="008E1591">
      <w:pPr>
        <w:divId w:val="145235509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Q37</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43 - SURG</w:t>
      </w:r>
      <w:r w:rsidRPr="002C18F0">
        <w:rPr>
          <w:rFonts w:asciiTheme="minorHAnsi" w:eastAsia="Times New Roman" w:hAnsiTheme="minorHAnsi" w:cstheme="minorHAnsi"/>
          <w:sz w:val="22"/>
          <w:szCs w:val="22"/>
        </w:rPr>
        <w:t xml:space="preserve"> </w:t>
      </w:r>
    </w:p>
    <w:p w:rsidR="002C18F0" w:rsidRDefault="002C18F0">
      <w:pPr>
        <w:divId w:val="576324588"/>
        <w:rPr>
          <w:rFonts w:asciiTheme="minorHAnsi" w:eastAsia="Times New Roman" w:hAnsiTheme="minorHAnsi" w:cstheme="minorHAnsi"/>
          <w:sz w:val="22"/>
          <w:szCs w:val="22"/>
        </w:rPr>
      </w:pPr>
    </w:p>
    <w:p w:rsidR="002C18F0" w:rsidRDefault="008E1591">
      <w:pPr>
        <w:divId w:val="57632458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MANDYS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Václav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POPOV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Alexey</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HAVRÁNEK, Jan; PFEIFEROVÁ, Lucie; KOLÁŘ, Michal; </w:t>
      </w:r>
      <w:r w:rsidRPr="002C18F0">
        <w:rPr>
          <w:rFonts w:asciiTheme="minorHAnsi" w:eastAsia="Times New Roman" w:hAnsiTheme="minorHAnsi" w:cstheme="minorHAnsi"/>
          <w:b/>
          <w:bCs/>
          <w:sz w:val="22"/>
          <w:szCs w:val="22"/>
        </w:rPr>
        <w:t>VRÁNOVÁ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3.LF/UBIOFYZ</w:t>
      </w:r>
      <w:r w:rsidRPr="002C18F0">
        <w:rPr>
          <w:rFonts w:asciiTheme="minorHAnsi" w:eastAsia="Times New Roman" w:hAnsiTheme="minorHAnsi" w:cstheme="minorHAnsi"/>
          <w:sz w:val="22"/>
          <w:szCs w:val="22"/>
        </w:rPr>
        <w:t xml:space="preserve">); SMETANA-JR., Karel; LACINA, Lukáš; SZABO, Pavol (K): </w:t>
      </w:r>
    </w:p>
    <w:p w:rsidR="002C18F0" w:rsidRDefault="008E1591">
      <w:pPr>
        <w:divId w:val="57632458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Expression of Selected miRNAs in Normal and Cancer-Associated Fibroblasts and in BxPc3 and MIA PaCa-2 Cell Lines of Pancreatic Ductal Adenocarcinoma. </w:t>
      </w:r>
    </w:p>
    <w:p w:rsidR="002C18F0" w:rsidRDefault="008E1591">
      <w:pPr>
        <w:divId w:val="57632458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International Journal of Molecular Sciences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24</w:t>
      </w:r>
      <w:r w:rsidRPr="002C18F0">
        <w:rPr>
          <w:rFonts w:asciiTheme="minorHAnsi" w:eastAsia="Times New Roman" w:hAnsiTheme="minorHAnsi" w:cstheme="minorHAnsi"/>
          <w:sz w:val="22"/>
          <w:szCs w:val="22"/>
        </w:rPr>
        <w:t xml:space="preserve">(4): 3617. </w:t>
      </w:r>
      <w:r w:rsidRPr="002C18F0">
        <w:rPr>
          <w:rFonts w:asciiTheme="minorHAnsi" w:eastAsia="Times New Roman" w:hAnsiTheme="minorHAnsi" w:cstheme="minorHAnsi"/>
          <w:i/>
          <w:iCs/>
          <w:sz w:val="22"/>
          <w:szCs w:val="22"/>
        </w:rPr>
        <w:t xml:space="preserve">DOI: </w:t>
      </w:r>
      <w:hyperlink r:id="rId169" w:tgtFrame="_blank" w:history="1">
        <w:r w:rsidRPr="002C18F0">
          <w:rPr>
            <w:rStyle w:val="Hypertextovodkaz"/>
            <w:rFonts w:asciiTheme="minorHAnsi" w:eastAsia="Times New Roman" w:hAnsiTheme="minorHAnsi" w:cstheme="minorHAnsi"/>
            <w:sz w:val="22"/>
            <w:szCs w:val="22"/>
          </w:rPr>
          <w:t>10.3390/ijms24043617</w:t>
        </w:r>
      </w:hyperlink>
      <w:r w:rsidRPr="002C18F0">
        <w:rPr>
          <w:rFonts w:asciiTheme="minorHAnsi" w:eastAsia="Times New Roman" w:hAnsiTheme="minorHAnsi" w:cstheme="minorHAnsi"/>
          <w:i/>
          <w:iCs/>
          <w:sz w:val="22"/>
          <w:szCs w:val="22"/>
        </w:rPr>
        <w:t>. (původní)</w:t>
      </w:r>
    </w:p>
    <w:p w:rsidR="002C18F0" w:rsidRDefault="008E1591">
      <w:pPr>
        <w:divId w:val="57632458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5.600/2022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57632458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43900096; ID OBD UK: 624737; WoS ID: </w:t>
      </w:r>
      <w:hyperlink r:id="rId170" w:tgtFrame="_blank" w:history="1">
        <w:r w:rsidRPr="002C18F0">
          <w:rPr>
            <w:rStyle w:val="Hypertextovodkaz"/>
            <w:rFonts w:asciiTheme="minorHAnsi" w:eastAsia="Times New Roman" w:hAnsiTheme="minorHAnsi" w:cstheme="minorHAnsi"/>
            <w:sz w:val="22"/>
            <w:szCs w:val="22"/>
          </w:rPr>
          <w:t>000939173800001</w:t>
        </w:r>
      </w:hyperlink>
      <w:r w:rsidRPr="002C18F0">
        <w:rPr>
          <w:rFonts w:asciiTheme="minorHAnsi" w:eastAsia="Times New Roman" w:hAnsiTheme="minorHAnsi" w:cstheme="minorHAnsi"/>
          <w:sz w:val="22"/>
          <w:szCs w:val="22"/>
        </w:rPr>
        <w:t xml:space="preserve">; Scopus ID: </w:t>
      </w:r>
      <w:hyperlink r:id="rId171" w:tgtFrame="_blank" w:history="1">
        <w:r w:rsidRPr="002C18F0">
          <w:rPr>
            <w:rStyle w:val="Hypertextovodkaz"/>
            <w:rFonts w:asciiTheme="minorHAnsi" w:eastAsia="Times New Roman" w:hAnsiTheme="minorHAnsi" w:cstheme="minorHAnsi"/>
            <w:sz w:val="22"/>
            <w:szCs w:val="22"/>
          </w:rPr>
          <w:t>2-s2.0-85149012139</w:t>
        </w:r>
      </w:hyperlink>
      <w:r w:rsidRPr="002C18F0">
        <w:rPr>
          <w:rFonts w:asciiTheme="minorHAnsi" w:eastAsia="Times New Roman" w:hAnsiTheme="minorHAnsi" w:cstheme="minorHAnsi"/>
          <w:sz w:val="22"/>
          <w:szCs w:val="22"/>
        </w:rPr>
        <w:t xml:space="preserve">; PubMed ID: </w:t>
      </w:r>
      <w:hyperlink r:id="rId172" w:tgtFrame="_blank" w:history="1">
        <w:r w:rsidRPr="002C18F0">
          <w:rPr>
            <w:rStyle w:val="Hypertextovodkaz"/>
            <w:rFonts w:asciiTheme="minorHAnsi" w:eastAsia="Times New Roman" w:hAnsiTheme="minorHAnsi" w:cstheme="minorHAnsi"/>
            <w:sz w:val="22"/>
            <w:szCs w:val="22"/>
          </w:rPr>
          <w:t>36835029</w:t>
        </w:r>
      </w:hyperlink>
      <w:r w:rsidRPr="002C18F0">
        <w:rPr>
          <w:rFonts w:asciiTheme="minorHAnsi" w:eastAsia="Times New Roman" w:hAnsiTheme="minorHAnsi" w:cstheme="minorHAnsi"/>
          <w:sz w:val="22"/>
          <w:szCs w:val="22"/>
        </w:rPr>
        <w:t xml:space="preserve"> </w:t>
      </w:r>
    </w:p>
    <w:p w:rsidR="008E1591" w:rsidRPr="002C18F0" w:rsidRDefault="008E1591">
      <w:pPr>
        <w:divId w:val="57632458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39 - ONCO</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36 - DIAGN</w:t>
      </w:r>
      <w:r w:rsidRPr="002C18F0">
        <w:rPr>
          <w:rFonts w:asciiTheme="minorHAnsi" w:eastAsia="Times New Roman" w:hAnsiTheme="minorHAnsi" w:cstheme="minorHAnsi"/>
          <w:sz w:val="22"/>
          <w:szCs w:val="22"/>
        </w:rPr>
        <w:t xml:space="preserve"> </w:t>
      </w:r>
    </w:p>
    <w:p w:rsidR="002C18F0" w:rsidRDefault="002C18F0">
      <w:pPr>
        <w:divId w:val="105854739"/>
        <w:rPr>
          <w:rFonts w:asciiTheme="minorHAnsi" w:eastAsia="Times New Roman" w:hAnsiTheme="minorHAnsi" w:cstheme="minorHAnsi"/>
          <w:sz w:val="22"/>
          <w:szCs w:val="22"/>
        </w:rPr>
      </w:pPr>
    </w:p>
    <w:p w:rsidR="002C18F0" w:rsidRDefault="008E1591">
      <w:pPr>
        <w:divId w:val="10585473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NIKOV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Andrej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KACHLÍK, David; </w:t>
      </w:r>
      <w:r w:rsidRPr="002C18F0">
        <w:rPr>
          <w:rFonts w:asciiTheme="minorHAnsi" w:eastAsia="Times New Roman" w:hAnsiTheme="minorHAnsi" w:cstheme="minorHAnsi"/>
          <w:b/>
          <w:bCs/>
          <w:sz w:val="22"/>
          <w:szCs w:val="22"/>
        </w:rPr>
        <w:t>WHITLEY</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Adam</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FNKV/CHIRUR_FN</w:t>
      </w:r>
      <w:r w:rsidRPr="002C18F0">
        <w:rPr>
          <w:rFonts w:asciiTheme="minorHAnsi" w:eastAsia="Times New Roman" w:hAnsiTheme="minorHAnsi" w:cstheme="minorHAnsi"/>
          <w:sz w:val="22"/>
          <w:szCs w:val="22"/>
        </w:rPr>
        <w:t xml:space="preserve">): </w:t>
      </w:r>
    </w:p>
    <w:p w:rsidR="002C18F0" w:rsidRDefault="008E1591">
      <w:pPr>
        <w:divId w:val="10585473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The posterior gastric artery: A meta-analysis and systematic review. </w:t>
      </w:r>
    </w:p>
    <w:p w:rsidR="002C18F0" w:rsidRDefault="008E1591">
      <w:pPr>
        <w:divId w:val="10585473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Clinical Anatomy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36</w:t>
      </w:r>
      <w:r w:rsidRPr="002C18F0">
        <w:rPr>
          <w:rFonts w:asciiTheme="minorHAnsi" w:eastAsia="Times New Roman" w:hAnsiTheme="minorHAnsi" w:cstheme="minorHAnsi"/>
          <w:sz w:val="22"/>
          <w:szCs w:val="22"/>
        </w:rPr>
        <w:t xml:space="preserve">(8): 1147-1153. </w:t>
      </w:r>
      <w:r w:rsidRPr="002C18F0">
        <w:rPr>
          <w:rFonts w:asciiTheme="minorHAnsi" w:eastAsia="Times New Roman" w:hAnsiTheme="minorHAnsi" w:cstheme="minorHAnsi"/>
          <w:i/>
          <w:iCs/>
          <w:sz w:val="22"/>
          <w:szCs w:val="22"/>
        </w:rPr>
        <w:t xml:space="preserve">DOI: </w:t>
      </w:r>
      <w:hyperlink r:id="rId173" w:tgtFrame="_blank" w:history="1">
        <w:r w:rsidRPr="002C18F0">
          <w:rPr>
            <w:rStyle w:val="Hypertextovodkaz"/>
            <w:rFonts w:asciiTheme="minorHAnsi" w:eastAsia="Times New Roman" w:hAnsiTheme="minorHAnsi" w:cstheme="minorHAnsi"/>
            <w:sz w:val="22"/>
            <w:szCs w:val="22"/>
          </w:rPr>
          <w:t>10.1002/ca.24051</w:t>
        </w:r>
      </w:hyperlink>
      <w:r w:rsidRPr="002C18F0">
        <w:rPr>
          <w:rFonts w:asciiTheme="minorHAnsi" w:eastAsia="Times New Roman" w:hAnsiTheme="minorHAnsi" w:cstheme="minorHAnsi"/>
          <w:i/>
          <w:iCs/>
          <w:sz w:val="22"/>
          <w:szCs w:val="22"/>
        </w:rPr>
        <w:t>. (přehledový)</w:t>
      </w:r>
    </w:p>
    <w:p w:rsidR="002C18F0" w:rsidRDefault="008E1591">
      <w:pPr>
        <w:divId w:val="10585473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2.400/2022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10585473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43900322; ID OBD UK: 626841; WoS ID: </w:t>
      </w:r>
      <w:hyperlink r:id="rId174" w:tgtFrame="_blank" w:history="1">
        <w:r w:rsidRPr="002C18F0">
          <w:rPr>
            <w:rStyle w:val="Hypertextovodkaz"/>
            <w:rFonts w:asciiTheme="minorHAnsi" w:eastAsia="Times New Roman" w:hAnsiTheme="minorHAnsi" w:cstheme="minorHAnsi"/>
            <w:sz w:val="22"/>
            <w:szCs w:val="22"/>
          </w:rPr>
          <w:t>000975062100001</w:t>
        </w:r>
      </w:hyperlink>
      <w:r w:rsidRPr="002C18F0">
        <w:rPr>
          <w:rFonts w:asciiTheme="minorHAnsi" w:eastAsia="Times New Roman" w:hAnsiTheme="minorHAnsi" w:cstheme="minorHAnsi"/>
          <w:sz w:val="22"/>
          <w:szCs w:val="22"/>
        </w:rPr>
        <w:t xml:space="preserve">; Scopus ID: </w:t>
      </w:r>
      <w:hyperlink r:id="rId175" w:tgtFrame="_blank" w:history="1">
        <w:r w:rsidRPr="002C18F0">
          <w:rPr>
            <w:rStyle w:val="Hypertextovodkaz"/>
            <w:rFonts w:asciiTheme="minorHAnsi" w:eastAsia="Times New Roman" w:hAnsiTheme="minorHAnsi" w:cstheme="minorHAnsi"/>
            <w:sz w:val="22"/>
            <w:szCs w:val="22"/>
          </w:rPr>
          <w:t>2-s2.0-85153587186</w:t>
        </w:r>
      </w:hyperlink>
      <w:r w:rsidRPr="002C18F0">
        <w:rPr>
          <w:rFonts w:asciiTheme="minorHAnsi" w:eastAsia="Times New Roman" w:hAnsiTheme="minorHAnsi" w:cstheme="minorHAnsi"/>
          <w:sz w:val="22"/>
          <w:szCs w:val="22"/>
        </w:rPr>
        <w:t xml:space="preserve">; PubMed ID: </w:t>
      </w:r>
      <w:hyperlink r:id="rId176" w:tgtFrame="_blank" w:history="1">
        <w:r w:rsidRPr="002C18F0">
          <w:rPr>
            <w:rStyle w:val="Hypertextovodkaz"/>
            <w:rFonts w:asciiTheme="minorHAnsi" w:eastAsia="Times New Roman" w:hAnsiTheme="minorHAnsi" w:cstheme="minorHAnsi"/>
            <w:sz w:val="22"/>
            <w:szCs w:val="22"/>
          </w:rPr>
          <w:t>37096869</w:t>
        </w:r>
      </w:hyperlink>
      <w:r w:rsidRPr="002C18F0">
        <w:rPr>
          <w:rFonts w:asciiTheme="minorHAnsi" w:eastAsia="Times New Roman" w:hAnsiTheme="minorHAnsi" w:cstheme="minorHAnsi"/>
          <w:sz w:val="22"/>
          <w:szCs w:val="22"/>
        </w:rPr>
        <w:t xml:space="preserve"> </w:t>
      </w:r>
    </w:p>
    <w:p w:rsidR="008E1591" w:rsidRPr="002C18F0" w:rsidRDefault="008E1591">
      <w:pPr>
        <w:divId w:val="10585473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29 - CARDIO</w:t>
      </w:r>
      <w:r w:rsidRPr="002C18F0">
        <w:rPr>
          <w:rFonts w:asciiTheme="minorHAnsi" w:eastAsia="Times New Roman" w:hAnsiTheme="minorHAnsi" w:cstheme="minorHAnsi"/>
          <w:sz w:val="22"/>
          <w:szCs w:val="22"/>
        </w:rPr>
        <w:t xml:space="preserve"> </w:t>
      </w:r>
    </w:p>
    <w:p w:rsidR="002C18F0" w:rsidRDefault="002C18F0">
      <w:pPr>
        <w:divId w:val="1589994809"/>
        <w:rPr>
          <w:rFonts w:asciiTheme="minorHAnsi" w:eastAsia="Times New Roman" w:hAnsiTheme="minorHAnsi" w:cstheme="minorHAnsi"/>
          <w:sz w:val="22"/>
          <w:szCs w:val="22"/>
        </w:rPr>
      </w:pPr>
    </w:p>
    <w:p w:rsidR="002C18F0" w:rsidRDefault="008E1591">
      <w:pPr>
        <w:divId w:val="158999480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NODARI, Ylenia; GENTILUOMO, Manuel; MOHELNÍKOVÁ-DUCHOŇOVÁ, Beatrice; KREIVENAITE, Edita; MILANETTO, Anna C.; SKIECEVICIENE, Jurgita; LANDI, Stefano; LAWLOR, Rita T.; PETRONE, Maria Ch.; ARCIDIACONO, Paolo G.; LOVEČEK, Martin; GAZOULI, Maria; BIJLSMA, Maarten F.; MORELLI, Luca; KIUDELIS, Vytautas; TACELLI, Matteo; ZANETTE, Dalila L.; SOUČEK, Pavel; UZUNOGLU, Faik; KAAKS, Rudolf; IZBICKI, Jakob; BOGGI, Ugo; PEZZILLI, Raffaele; MAMBRINI, Andrea; PASQUALI, Claudio; VAN </w:t>
      </w:r>
      <w:r w:rsidRPr="002C18F0">
        <w:rPr>
          <w:rFonts w:asciiTheme="minorHAnsi" w:eastAsia="Times New Roman" w:hAnsiTheme="minorHAnsi" w:cstheme="minorHAnsi"/>
          <w:sz w:val="22"/>
          <w:szCs w:val="22"/>
        </w:rPr>
        <w:lastRenderedPageBreak/>
        <w:t xml:space="preserve">LAARHOVEN, Hanneke W.; KATZKE, Verena; CAVESTRO, Giulia M.; SPERTI, Cosimo; LOOS, Martin; LATIANO, Anna; ERŐSS, Bálint; </w:t>
      </w:r>
      <w:r w:rsidRPr="002C18F0">
        <w:rPr>
          <w:rFonts w:asciiTheme="minorHAnsi" w:eastAsia="Times New Roman" w:hAnsiTheme="minorHAnsi" w:cstheme="minorHAnsi"/>
          <w:b/>
          <w:bCs/>
          <w:sz w:val="22"/>
          <w:szCs w:val="22"/>
        </w:rPr>
        <w:t>OLIVERIUS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et al.: </w:t>
      </w:r>
    </w:p>
    <w:p w:rsidR="002C18F0" w:rsidRDefault="008E1591">
      <w:pPr>
        <w:divId w:val="158999480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Genetic and non-genetic risk factors for early-onset pancreatic cancer. </w:t>
      </w:r>
    </w:p>
    <w:p w:rsidR="002C18F0" w:rsidRDefault="008E1591">
      <w:pPr>
        <w:divId w:val="158999480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Digestive and Liver Disease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55</w:t>
      </w:r>
      <w:r w:rsidRPr="002C18F0">
        <w:rPr>
          <w:rFonts w:asciiTheme="minorHAnsi" w:eastAsia="Times New Roman" w:hAnsiTheme="minorHAnsi" w:cstheme="minorHAnsi"/>
          <w:sz w:val="22"/>
          <w:szCs w:val="22"/>
        </w:rPr>
        <w:t xml:space="preserve">(10): 1417-1425. </w:t>
      </w:r>
      <w:r w:rsidRPr="002C18F0">
        <w:rPr>
          <w:rFonts w:asciiTheme="minorHAnsi" w:eastAsia="Times New Roman" w:hAnsiTheme="minorHAnsi" w:cstheme="minorHAnsi"/>
          <w:i/>
          <w:iCs/>
          <w:sz w:val="22"/>
          <w:szCs w:val="22"/>
        </w:rPr>
        <w:t xml:space="preserve">DOI: </w:t>
      </w:r>
      <w:hyperlink r:id="rId177" w:tgtFrame="_blank" w:history="1">
        <w:r w:rsidRPr="002C18F0">
          <w:rPr>
            <w:rStyle w:val="Hypertextovodkaz"/>
            <w:rFonts w:asciiTheme="minorHAnsi" w:eastAsia="Times New Roman" w:hAnsiTheme="minorHAnsi" w:cstheme="minorHAnsi"/>
            <w:sz w:val="22"/>
            <w:szCs w:val="22"/>
          </w:rPr>
          <w:t>10.1016/j.dld.2023.02.023</w:t>
        </w:r>
      </w:hyperlink>
      <w:r w:rsidRPr="002C18F0">
        <w:rPr>
          <w:rFonts w:asciiTheme="minorHAnsi" w:eastAsia="Times New Roman" w:hAnsiTheme="minorHAnsi" w:cstheme="minorHAnsi"/>
          <w:i/>
          <w:iCs/>
          <w:sz w:val="22"/>
          <w:szCs w:val="22"/>
        </w:rPr>
        <w:t>. (původní)</w:t>
      </w:r>
    </w:p>
    <w:p w:rsidR="002C18F0" w:rsidRDefault="008E1591">
      <w:pPr>
        <w:divId w:val="158999480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58999480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43900237; ID OBD UK: 626124; WoS ID: </w:t>
      </w:r>
      <w:hyperlink r:id="rId178" w:tgtFrame="_blank" w:history="1">
        <w:r w:rsidRPr="002C18F0">
          <w:rPr>
            <w:rStyle w:val="Hypertextovodkaz"/>
            <w:rFonts w:asciiTheme="minorHAnsi" w:eastAsia="Times New Roman" w:hAnsiTheme="minorHAnsi" w:cstheme="minorHAnsi"/>
            <w:sz w:val="22"/>
            <w:szCs w:val="22"/>
          </w:rPr>
          <w:t>001084748400001</w:t>
        </w:r>
      </w:hyperlink>
      <w:r w:rsidRPr="002C18F0">
        <w:rPr>
          <w:rFonts w:asciiTheme="minorHAnsi" w:eastAsia="Times New Roman" w:hAnsiTheme="minorHAnsi" w:cstheme="minorHAnsi"/>
          <w:sz w:val="22"/>
          <w:szCs w:val="22"/>
        </w:rPr>
        <w:t xml:space="preserve">; Scopus ID: </w:t>
      </w:r>
      <w:hyperlink r:id="rId179" w:tgtFrame="_blank" w:history="1">
        <w:r w:rsidRPr="002C18F0">
          <w:rPr>
            <w:rStyle w:val="Hypertextovodkaz"/>
            <w:rFonts w:asciiTheme="minorHAnsi" w:eastAsia="Times New Roman" w:hAnsiTheme="minorHAnsi" w:cstheme="minorHAnsi"/>
            <w:sz w:val="22"/>
            <w:szCs w:val="22"/>
          </w:rPr>
          <w:t>2-s2.0-85151481167</w:t>
        </w:r>
      </w:hyperlink>
      <w:r w:rsidRPr="002C18F0">
        <w:rPr>
          <w:rFonts w:asciiTheme="minorHAnsi" w:eastAsia="Times New Roman" w:hAnsiTheme="minorHAnsi" w:cstheme="minorHAnsi"/>
          <w:sz w:val="22"/>
          <w:szCs w:val="22"/>
        </w:rPr>
        <w:t xml:space="preserve">; PubMed ID: </w:t>
      </w:r>
      <w:hyperlink r:id="rId180" w:tgtFrame="_blank" w:history="1">
        <w:r w:rsidRPr="002C18F0">
          <w:rPr>
            <w:rStyle w:val="Hypertextovodkaz"/>
            <w:rFonts w:asciiTheme="minorHAnsi" w:eastAsia="Times New Roman" w:hAnsiTheme="minorHAnsi" w:cstheme="minorHAnsi"/>
            <w:sz w:val="22"/>
            <w:szCs w:val="22"/>
          </w:rPr>
          <w:t>36973108</w:t>
        </w:r>
      </w:hyperlink>
      <w:r w:rsidRPr="002C18F0">
        <w:rPr>
          <w:rFonts w:asciiTheme="minorHAnsi" w:eastAsia="Times New Roman" w:hAnsiTheme="minorHAnsi" w:cstheme="minorHAnsi"/>
          <w:sz w:val="22"/>
          <w:szCs w:val="22"/>
        </w:rPr>
        <w:t xml:space="preserve"> </w:t>
      </w:r>
    </w:p>
    <w:p w:rsidR="008E1591" w:rsidRPr="002C18F0" w:rsidRDefault="008E1591">
      <w:pPr>
        <w:divId w:val="158999480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NV19-03-00097</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799452329"/>
        <w:rPr>
          <w:rFonts w:asciiTheme="minorHAnsi" w:eastAsia="Times New Roman" w:hAnsiTheme="minorHAnsi" w:cstheme="minorHAnsi"/>
          <w:sz w:val="22"/>
          <w:szCs w:val="22"/>
        </w:rPr>
      </w:pPr>
    </w:p>
    <w:p w:rsidR="002C18F0" w:rsidRDefault="008E1591">
      <w:pPr>
        <w:divId w:val="179945232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NOVÁK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Marek</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3.LF/UBIOFYZ</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ROSINA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Jozef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3.LF/UBIOFYZ</w:t>
      </w:r>
      <w:r w:rsidRPr="002C18F0">
        <w:rPr>
          <w:rFonts w:asciiTheme="minorHAnsi" w:eastAsia="Times New Roman" w:hAnsiTheme="minorHAnsi" w:cstheme="minorHAnsi"/>
          <w:sz w:val="22"/>
          <w:szCs w:val="22"/>
        </w:rPr>
        <w:t xml:space="preserve">); BENDOVÁ, Hana; KEJLOVÁ, Kristina; VLKOVÁ, Alena; RUCKI, Marian; SVOBODOVÁ, Lada; </w:t>
      </w:r>
      <w:r w:rsidRPr="002C18F0">
        <w:rPr>
          <w:rFonts w:asciiTheme="minorHAnsi" w:eastAsia="Times New Roman" w:hAnsiTheme="minorHAnsi" w:cstheme="minorHAnsi"/>
          <w:b/>
          <w:b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HAJER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p>
    <w:p w:rsidR="002C18F0" w:rsidRDefault="008E1591">
      <w:pPr>
        <w:divId w:val="179945232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Low-cost and prototype-friendly method for biocompatible encapsulation of implantable electronics with epoxy overmolding, hermetic feedthroughs and P3HT coating. </w:t>
      </w:r>
    </w:p>
    <w:p w:rsidR="002C18F0" w:rsidRDefault="008E1591">
      <w:pPr>
        <w:divId w:val="179945232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Scientific Reports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13</w:t>
      </w:r>
      <w:r w:rsidRPr="002C18F0">
        <w:rPr>
          <w:rFonts w:asciiTheme="minorHAnsi" w:eastAsia="Times New Roman" w:hAnsiTheme="minorHAnsi" w:cstheme="minorHAnsi"/>
          <w:sz w:val="22"/>
          <w:szCs w:val="22"/>
        </w:rPr>
        <w:t xml:space="preserve">(January): 1644. </w:t>
      </w:r>
      <w:r w:rsidRPr="002C18F0">
        <w:rPr>
          <w:rFonts w:asciiTheme="minorHAnsi" w:eastAsia="Times New Roman" w:hAnsiTheme="minorHAnsi" w:cstheme="minorHAnsi"/>
          <w:i/>
          <w:iCs/>
          <w:sz w:val="22"/>
          <w:szCs w:val="22"/>
        </w:rPr>
        <w:t xml:space="preserve">DOI: </w:t>
      </w:r>
      <w:hyperlink r:id="rId181" w:tgtFrame="_blank" w:history="1">
        <w:r w:rsidRPr="002C18F0">
          <w:rPr>
            <w:rStyle w:val="Hypertextovodkaz"/>
            <w:rFonts w:asciiTheme="minorHAnsi" w:eastAsia="Times New Roman" w:hAnsiTheme="minorHAnsi" w:cstheme="minorHAnsi"/>
            <w:sz w:val="22"/>
            <w:szCs w:val="22"/>
          </w:rPr>
          <w:t>10.1038/s41598-023-28699-6</w:t>
        </w:r>
      </w:hyperlink>
      <w:r w:rsidRPr="002C18F0">
        <w:rPr>
          <w:rFonts w:asciiTheme="minorHAnsi" w:eastAsia="Times New Roman" w:hAnsiTheme="minorHAnsi" w:cstheme="minorHAnsi"/>
          <w:i/>
          <w:iCs/>
          <w:sz w:val="22"/>
          <w:szCs w:val="22"/>
        </w:rPr>
        <w:t>. (původní)</w:t>
      </w:r>
    </w:p>
    <w:p w:rsidR="002C18F0" w:rsidRDefault="008E1591">
      <w:pPr>
        <w:divId w:val="179945232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79945232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43900037; ID OBD UK: 622534; WoS ID: </w:t>
      </w:r>
      <w:hyperlink r:id="rId182" w:tgtFrame="_blank" w:history="1">
        <w:r w:rsidRPr="002C18F0">
          <w:rPr>
            <w:rStyle w:val="Hypertextovodkaz"/>
            <w:rFonts w:asciiTheme="minorHAnsi" w:eastAsia="Times New Roman" w:hAnsiTheme="minorHAnsi" w:cstheme="minorHAnsi"/>
            <w:sz w:val="22"/>
            <w:szCs w:val="22"/>
          </w:rPr>
          <w:t>000984271700032</w:t>
        </w:r>
      </w:hyperlink>
      <w:r w:rsidRPr="002C18F0">
        <w:rPr>
          <w:rFonts w:asciiTheme="minorHAnsi" w:eastAsia="Times New Roman" w:hAnsiTheme="minorHAnsi" w:cstheme="minorHAnsi"/>
          <w:sz w:val="22"/>
          <w:szCs w:val="22"/>
        </w:rPr>
        <w:t xml:space="preserve">; Scopus ID: </w:t>
      </w:r>
      <w:hyperlink r:id="rId183" w:tgtFrame="_blank" w:history="1">
        <w:r w:rsidRPr="002C18F0">
          <w:rPr>
            <w:rStyle w:val="Hypertextovodkaz"/>
            <w:rFonts w:asciiTheme="minorHAnsi" w:eastAsia="Times New Roman" w:hAnsiTheme="minorHAnsi" w:cstheme="minorHAnsi"/>
            <w:sz w:val="22"/>
            <w:szCs w:val="22"/>
          </w:rPr>
          <w:t>2-s2.0-85147003186</w:t>
        </w:r>
      </w:hyperlink>
      <w:r w:rsidRPr="002C18F0">
        <w:rPr>
          <w:rFonts w:asciiTheme="minorHAnsi" w:eastAsia="Times New Roman" w:hAnsiTheme="minorHAnsi" w:cstheme="minorHAnsi"/>
          <w:sz w:val="22"/>
          <w:szCs w:val="22"/>
        </w:rPr>
        <w:t xml:space="preserve">; PubMed ID: </w:t>
      </w:r>
      <w:hyperlink r:id="rId184" w:tgtFrame="_blank" w:history="1">
        <w:r w:rsidRPr="002C18F0">
          <w:rPr>
            <w:rStyle w:val="Hypertextovodkaz"/>
            <w:rFonts w:asciiTheme="minorHAnsi" w:eastAsia="Times New Roman" w:hAnsiTheme="minorHAnsi" w:cstheme="minorHAnsi"/>
            <w:sz w:val="22"/>
            <w:szCs w:val="22"/>
          </w:rPr>
          <w:t>36717683</w:t>
        </w:r>
      </w:hyperlink>
      <w:r w:rsidRPr="002C18F0">
        <w:rPr>
          <w:rFonts w:asciiTheme="minorHAnsi" w:eastAsia="Times New Roman" w:hAnsiTheme="minorHAnsi" w:cstheme="minorHAnsi"/>
          <w:sz w:val="22"/>
          <w:szCs w:val="22"/>
        </w:rPr>
        <w:t xml:space="preserve"> </w:t>
      </w:r>
    </w:p>
    <w:p w:rsidR="008E1591" w:rsidRPr="002C18F0" w:rsidRDefault="008E1591">
      <w:pPr>
        <w:divId w:val="179945232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GAUK 176119</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34 - INTER</w:t>
      </w:r>
      <w:r w:rsidRPr="002C18F0">
        <w:rPr>
          <w:rFonts w:asciiTheme="minorHAnsi" w:eastAsia="Times New Roman" w:hAnsiTheme="minorHAnsi" w:cstheme="minorHAnsi"/>
          <w:sz w:val="22"/>
          <w:szCs w:val="22"/>
        </w:rPr>
        <w:t xml:space="preserve"> </w:t>
      </w:r>
    </w:p>
    <w:p w:rsidR="002C18F0" w:rsidRDefault="002C18F0">
      <w:pPr>
        <w:divId w:val="1753041061"/>
        <w:rPr>
          <w:rFonts w:asciiTheme="minorHAnsi" w:eastAsia="Times New Roman" w:hAnsiTheme="minorHAnsi" w:cstheme="minorHAnsi"/>
          <w:sz w:val="22"/>
          <w:szCs w:val="22"/>
        </w:rPr>
      </w:pPr>
    </w:p>
    <w:p w:rsidR="002C18F0" w:rsidRDefault="008E1591">
      <w:pPr>
        <w:divId w:val="175304106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PICCARDI, Margherita; GENTILUOMO, Manuel; BERTONCINI, Stefania; PEZZILLI, Raffaele; ERŐSS, Bálint; BUNDUC, Stefania; UZUNOGLU, Faik G.; TALAR-WOJNAROWSKA, Renata; VANAGAS, Tomas; SPERTI, Cosimo; </w:t>
      </w:r>
      <w:r w:rsidRPr="002C18F0">
        <w:rPr>
          <w:rFonts w:asciiTheme="minorHAnsi" w:eastAsia="Times New Roman" w:hAnsiTheme="minorHAnsi" w:cstheme="minorHAnsi"/>
          <w:b/>
          <w:bCs/>
          <w:sz w:val="22"/>
          <w:szCs w:val="22"/>
        </w:rPr>
        <w:t>OLIVERIUS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AOKI, Mateus N.; ERMINI, Stefano; HUSSEIN, Tamás; BOGGI, Ugo; JAMROZIAK, Krzysztof; MAIELLO, Evaristo; MORELLI, Luca; VODIČKOVÁ, Ludmila; DI FRANCO, Gregorio; LANDI, Stefano; SZENTESI, Andrea; LOVEČEK, Martin; PUZZONO, Marta; TAVANO, Francesca; VAN LAARHOVEN, Hanneke W M; ZERBI, Alessandro; MOHELNÍKOVÁ-DUCHOŇOVÁ, Beatrice; STOCKER, Hannah; COSTELLO, Eithne; CAPURSO, Gabriele; GINOCCHI, Laura; LAWLOR, Rita T; VANELLA, Giuseppe; BAZZOCCHI, Francesca; IZBICKI, Jakob R; LATIANO, Anna; BUENO-DE-MESQUITA, Bas; PONZ DE LEON PISANI, Ruggero; SCHÖTTKER, Ben; SOUČEK, Pavel; HEGYI, Péter; GAZOULI, Maria; HACKERT, Thilo; KUPCINSKAS, Juozas; POSKIENE, Lina; TACELLI, Matteo; ROTH, Susanne; CARRARA, Silvia; PERRI, Francesco; HLAVÁČ, Viktor; et al.: </w:t>
      </w:r>
    </w:p>
    <w:p w:rsidR="002C18F0" w:rsidRDefault="008E1591">
      <w:pPr>
        <w:divId w:val="175304106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Exploring the Neandertal legacy of pancreatic ductal adenocarcinoma risk in Eurasians. </w:t>
      </w:r>
    </w:p>
    <w:p w:rsidR="002C18F0" w:rsidRDefault="008E1591">
      <w:pPr>
        <w:divId w:val="175304106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Biological Research</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56</w:t>
      </w:r>
      <w:r w:rsidRPr="002C18F0">
        <w:rPr>
          <w:rFonts w:asciiTheme="minorHAnsi" w:eastAsia="Times New Roman" w:hAnsiTheme="minorHAnsi" w:cstheme="minorHAnsi"/>
          <w:sz w:val="22"/>
          <w:szCs w:val="22"/>
        </w:rPr>
        <w:t xml:space="preserve">(August): 46. </w:t>
      </w:r>
      <w:r w:rsidRPr="002C18F0">
        <w:rPr>
          <w:rFonts w:asciiTheme="minorHAnsi" w:eastAsia="Times New Roman" w:hAnsiTheme="minorHAnsi" w:cstheme="minorHAnsi"/>
          <w:i/>
          <w:iCs/>
          <w:sz w:val="22"/>
          <w:szCs w:val="22"/>
        </w:rPr>
        <w:t xml:space="preserve">DOI: </w:t>
      </w:r>
      <w:hyperlink r:id="rId185" w:tgtFrame="_blank" w:history="1">
        <w:r w:rsidRPr="002C18F0">
          <w:rPr>
            <w:rStyle w:val="Hypertextovodkaz"/>
            <w:rFonts w:asciiTheme="minorHAnsi" w:eastAsia="Times New Roman" w:hAnsiTheme="minorHAnsi" w:cstheme="minorHAnsi"/>
            <w:sz w:val="22"/>
            <w:szCs w:val="22"/>
          </w:rPr>
          <w:t>10.1186/s40659-023-00457-y</w:t>
        </w:r>
      </w:hyperlink>
      <w:r w:rsidRPr="002C18F0">
        <w:rPr>
          <w:rFonts w:asciiTheme="minorHAnsi" w:eastAsia="Times New Roman" w:hAnsiTheme="minorHAnsi" w:cstheme="minorHAnsi"/>
          <w:i/>
          <w:iCs/>
          <w:sz w:val="22"/>
          <w:szCs w:val="22"/>
        </w:rPr>
        <w:t>. (původní)</w:t>
      </w:r>
    </w:p>
    <w:p w:rsidR="002C18F0" w:rsidRDefault="008E1591">
      <w:pPr>
        <w:divId w:val="175304106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6.700/2022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175304106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43900866; ID OBD UK: 634180; WoS ID: </w:t>
      </w:r>
      <w:hyperlink r:id="rId186" w:tgtFrame="_blank" w:history="1">
        <w:r w:rsidRPr="002C18F0">
          <w:rPr>
            <w:rStyle w:val="Hypertextovodkaz"/>
            <w:rFonts w:asciiTheme="minorHAnsi" w:eastAsia="Times New Roman" w:hAnsiTheme="minorHAnsi" w:cstheme="minorHAnsi"/>
            <w:sz w:val="22"/>
            <w:szCs w:val="22"/>
          </w:rPr>
          <w:t>001048647700002</w:t>
        </w:r>
      </w:hyperlink>
      <w:r w:rsidRPr="002C18F0">
        <w:rPr>
          <w:rFonts w:asciiTheme="minorHAnsi" w:eastAsia="Times New Roman" w:hAnsiTheme="minorHAnsi" w:cstheme="minorHAnsi"/>
          <w:sz w:val="22"/>
          <w:szCs w:val="22"/>
        </w:rPr>
        <w:t xml:space="preserve">; Scopus ID: </w:t>
      </w:r>
      <w:hyperlink r:id="rId187" w:tgtFrame="_blank" w:history="1">
        <w:r w:rsidRPr="002C18F0">
          <w:rPr>
            <w:rStyle w:val="Hypertextovodkaz"/>
            <w:rFonts w:asciiTheme="minorHAnsi" w:eastAsia="Times New Roman" w:hAnsiTheme="minorHAnsi" w:cstheme="minorHAnsi"/>
            <w:sz w:val="22"/>
            <w:szCs w:val="22"/>
          </w:rPr>
          <w:t>2-s2.0-85168222326</w:t>
        </w:r>
      </w:hyperlink>
      <w:r w:rsidRPr="002C18F0">
        <w:rPr>
          <w:rFonts w:asciiTheme="minorHAnsi" w:eastAsia="Times New Roman" w:hAnsiTheme="minorHAnsi" w:cstheme="minorHAnsi"/>
          <w:sz w:val="22"/>
          <w:szCs w:val="22"/>
        </w:rPr>
        <w:t xml:space="preserve">; PubMed ID: </w:t>
      </w:r>
      <w:hyperlink r:id="rId188" w:tgtFrame="_blank" w:history="1">
        <w:r w:rsidRPr="002C18F0">
          <w:rPr>
            <w:rStyle w:val="Hypertextovodkaz"/>
            <w:rFonts w:asciiTheme="minorHAnsi" w:eastAsia="Times New Roman" w:hAnsiTheme="minorHAnsi" w:cstheme="minorHAnsi"/>
            <w:sz w:val="22"/>
            <w:szCs w:val="22"/>
          </w:rPr>
          <w:t>37574541</w:t>
        </w:r>
      </w:hyperlink>
      <w:r w:rsidRPr="002C18F0">
        <w:rPr>
          <w:rFonts w:asciiTheme="minorHAnsi" w:eastAsia="Times New Roman" w:hAnsiTheme="minorHAnsi" w:cstheme="minorHAnsi"/>
          <w:sz w:val="22"/>
          <w:szCs w:val="22"/>
        </w:rPr>
        <w:t xml:space="preserve"> </w:t>
      </w:r>
    </w:p>
    <w:p w:rsidR="008E1591" w:rsidRPr="002C18F0" w:rsidRDefault="008E1591">
      <w:pPr>
        <w:divId w:val="175304106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V</w:t>
      </w:r>
      <w:r w:rsidRPr="002C18F0">
        <w:rPr>
          <w:rFonts w:asciiTheme="minorHAnsi" w:eastAsia="Times New Roman" w:hAnsiTheme="minorHAnsi" w:cstheme="minorHAnsi"/>
          <w:sz w:val="22"/>
          <w:szCs w:val="22"/>
        </w:rPr>
        <w:t xml:space="preserve">; </w:t>
      </w:r>
    </w:p>
    <w:p w:rsidR="002C18F0" w:rsidRDefault="002C18F0">
      <w:pPr>
        <w:divId w:val="1964996783"/>
        <w:rPr>
          <w:rFonts w:asciiTheme="minorHAnsi" w:eastAsia="Times New Roman" w:hAnsiTheme="minorHAnsi" w:cstheme="minorHAnsi"/>
          <w:sz w:val="22"/>
          <w:szCs w:val="22"/>
        </w:rPr>
      </w:pPr>
    </w:p>
    <w:p w:rsidR="002C18F0" w:rsidRDefault="008E1591">
      <w:pPr>
        <w:divId w:val="196499678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SALÁŠEK, Martin (K); PAVELKA, Tomáš; </w:t>
      </w:r>
      <w:r w:rsidRPr="002C18F0">
        <w:rPr>
          <w:rFonts w:asciiTheme="minorHAnsi" w:eastAsia="Times New Roman" w:hAnsiTheme="minorHAnsi" w:cstheme="minorHAnsi"/>
          <w:b/>
          <w:bCs/>
          <w:sz w:val="22"/>
          <w:szCs w:val="22"/>
        </w:rPr>
        <w:t>REZEK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3.LF/3.LF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ŠÍDLO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Kryštof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FNKV/ORTOP_FN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ŠIMÁNEK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Miroslav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WHITLEY</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Adam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Valér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w:t>
      </w:r>
    </w:p>
    <w:p w:rsidR="002C18F0" w:rsidRDefault="008E1591">
      <w:pPr>
        <w:divId w:val="196499678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Mid-term functional and radiological outcomes after total hip replacement performed for complications of acetabular fractures. </w:t>
      </w:r>
    </w:p>
    <w:p w:rsidR="002C18F0" w:rsidRDefault="008E1591">
      <w:pPr>
        <w:divId w:val="196499678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Injury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54</w:t>
      </w:r>
      <w:r w:rsidRPr="002C18F0">
        <w:rPr>
          <w:rFonts w:asciiTheme="minorHAnsi" w:eastAsia="Times New Roman" w:hAnsiTheme="minorHAnsi" w:cstheme="minorHAnsi"/>
          <w:sz w:val="22"/>
          <w:szCs w:val="22"/>
        </w:rPr>
        <w:t xml:space="preserve">(8): 110916. </w:t>
      </w:r>
      <w:r w:rsidRPr="002C18F0">
        <w:rPr>
          <w:rFonts w:asciiTheme="minorHAnsi" w:eastAsia="Times New Roman" w:hAnsiTheme="minorHAnsi" w:cstheme="minorHAnsi"/>
          <w:i/>
          <w:iCs/>
          <w:sz w:val="22"/>
          <w:szCs w:val="22"/>
        </w:rPr>
        <w:t xml:space="preserve">DOI: </w:t>
      </w:r>
      <w:hyperlink r:id="rId189" w:tgtFrame="_blank" w:history="1">
        <w:r w:rsidRPr="002C18F0">
          <w:rPr>
            <w:rStyle w:val="Hypertextovodkaz"/>
            <w:rFonts w:asciiTheme="minorHAnsi" w:eastAsia="Times New Roman" w:hAnsiTheme="minorHAnsi" w:cstheme="minorHAnsi"/>
            <w:sz w:val="22"/>
            <w:szCs w:val="22"/>
          </w:rPr>
          <w:t>10.1016/j.injury.2023.110916</w:t>
        </w:r>
      </w:hyperlink>
      <w:r w:rsidRPr="002C18F0">
        <w:rPr>
          <w:rFonts w:asciiTheme="minorHAnsi" w:eastAsia="Times New Roman" w:hAnsiTheme="minorHAnsi" w:cstheme="minorHAnsi"/>
          <w:i/>
          <w:iCs/>
          <w:sz w:val="22"/>
          <w:szCs w:val="22"/>
        </w:rPr>
        <w:t>. (původní)</w:t>
      </w:r>
    </w:p>
    <w:p w:rsidR="002C18F0" w:rsidRDefault="008E1591">
      <w:pPr>
        <w:divId w:val="196499678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96499678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43900761; ID OBD UK: 633058; WoS ID: </w:t>
      </w:r>
      <w:hyperlink r:id="rId190" w:tgtFrame="_blank" w:history="1">
        <w:r w:rsidRPr="002C18F0">
          <w:rPr>
            <w:rStyle w:val="Hypertextovodkaz"/>
            <w:rFonts w:asciiTheme="minorHAnsi" w:eastAsia="Times New Roman" w:hAnsiTheme="minorHAnsi" w:cstheme="minorHAnsi"/>
            <w:sz w:val="22"/>
            <w:szCs w:val="22"/>
          </w:rPr>
          <w:t>001046587100001</w:t>
        </w:r>
      </w:hyperlink>
      <w:r w:rsidRPr="002C18F0">
        <w:rPr>
          <w:rFonts w:asciiTheme="minorHAnsi" w:eastAsia="Times New Roman" w:hAnsiTheme="minorHAnsi" w:cstheme="minorHAnsi"/>
          <w:sz w:val="22"/>
          <w:szCs w:val="22"/>
        </w:rPr>
        <w:t xml:space="preserve">; Scopus ID: </w:t>
      </w:r>
      <w:hyperlink r:id="rId191" w:tgtFrame="_blank" w:history="1">
        <w:r w:rsidRPr="002C18F0">
          <w:rPr>
            <w:rStyle w:val="Hypertextovodkaz"/>
            <w:rFonts w:asciiTheme="minorHAnsi" w:eastAsia="Times New Roman" w:hAnsiTheme="minorHAnsi" w:cstheme="minorHAnsi"/>
            <w:sz w:val="22"/>
            <w:szCs w:val="22"/>
          </w:rPr>
          <w:t>2-s2.0-85164379291</w:t>
        </w:r>
      </w:hyperlink>
      <w:r w:rsidRPr="002C18F0">
        <w:rPr>
          <w:rFonts w:asciiTheme="minorHAnsi" w:eastAsia="Times New Roman" w:hAnsiTheme="minorHAnsi" w:cstheme="minorHAnsi"/>
          <w:sz w:val="22"/>
          <w:szCs w:val="22"/>
        </w:rPr>
        <w:t xml:space="preserve">; PubMed ID: </w:t>
      </w:r>
      <w:hyperlink r:id="rId192" w:tgtFrame="_blank" w:history="1">
        <w:r w:rsidRPr="002C18F0">
          <w:rPr>
            <w:rStyle w:val="Hypertextovodkaz"/>
            <w:rFonts w:asciiTheme="minorHAnsi" w:eastAsia="Times New Roman" w:hAnsiTheme="minorHAnsi" w:cstheme="minorHAnsi"/>
            <w:sz w:val="22"/>
            <w:szCs w:val="22"/>
          </w:rPr>
          <w:t>37394328</w:t>
        </w:r>
      </w:hyperlink>
      <w:r w:rsidRPr="002C18F0">
        <w:rPr>
          <w:rFonts w:asciiTheme="minorHAnsi" w:eastAsia="Times New Roman" w:hAnsiTheme="minorHAnsi" w:cstheme="minorHAnsi"/>
          <w:sz w:val="22"/>
          <w:szCs w:val="22"/>
        </w:rPr>
        <w:t xml:space="preserve"> </w:t>
      </w:r>
    </w:p>
    <w:p w:rsidR="008E1591" w:rsidRPr="002C18F0" w:rsidRDefault="008E1591">
      <w:pPr>
        <w:divId w:val="196499678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43 - SURG</w:t>
      </w:r>
      <w:r w:rsidRPr="002C18F0">
        <w:rPr>
          <w:rFonts w:asciiTheme="minorHAnsi" w:eastAsia="Times New Roman" w:hAnsiTheme="minorHAnsi" w:cstheme="minorHAnsi"/>
          <w:sz w:val="22"/>
          <w:szCs w:val="22"/>
        </w:rPr>
        <w:t xml:space="preserve"> </w:t>
      </w:r>
    </w:p>
    <w:p w:rsidR="002C18F0" w:rsidRDefault="002C18F0">
      <w:pPr>
        <w:divId w:val="1904219708"/>
        <w:rPr>
          <w:rFonts w:asciiTheme="minorHAnsi" w:eastAsia="Times New Roman" w:hAnsiTheme="minorHAnsi" w:cstheme="minorHAnsi"/>
          <w:sz w:val="22"/>
          <w:szCs w:val="22"/>
        </w:rPr>
      </w:pPr>
    </w:p>
    <w:p w:rsidR="002C18F0" w:rsidRDefault="008E1591">
      <w:pPr>
        <w:divId w:val="190421970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SALÁŠEK, Martin (K); </w:t>
      </w:r>
      <w:r w:rsidRPr="002C18F0">
        <w:rPr>
          <w:rFonts w:asciiTheme="minorHAnsi" w:eastAsia="Times New Roman" w:hAnsiTheme="minorHAnsi" w:cstheme="minorHAnsi"/>
          <w:b/>
          <w:bCs/>
          <w:sz w:val="22"/>
          <w:szCs w:val="22"/>
        </w:rPr>
        <w:t>ČESKÝ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Richard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3.LF/3.LF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WHITLEY</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Adam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ŠÍDLO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Kryštof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FNKV/ORTOP_FN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KLÉZL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3.LF/UROL, FNKV/UROL_FN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Valér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w:t>
      </w:r>
    </w:p>
    <w:p w:rsidR="002C18F0" w:rsidRDefault="008E1591">
      <w:pPr>
        <w:divId w:val="190421970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Surgical site infections after stabilization of pelvic ring injuries: a retrospective analysis of risk factors and a meta-analysis of similar studies. </w:t>
      </w:r>
    </w:p>
    <w:p w:rsidR="002C18F0" w:rsidRDefault="008E1591">
      <w:pPr>
        <w:divId w:val="190421970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International Orthopaedics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47</w:t>
      </w:r>
      <w:r w:rsidRPr="002C18F0">
        <w:rPr>
          <w:rFonts w:asciiTheme="minorHAnsi" w:eastAsia="Times New Roman" w:hAnsiTheme="minorHAnsi" w:cstheme="minorHAnsi"/>
          <w:sz w:val="22"/>
          <w:szCs w:val="22"/>
        </w:rPr>
        <w:t xml:space="preserve">(5): 1331-1344. </w:t>
      </w:r>
      <w:r w:rsidRPr="002C18F0">
        <w:rPr>
          <w:rFonts w:asciiTheme="minorHAnsi" w:eastAsia="Times New Roman" w:hAnsiTheme="minorHAnsi" w:cstheme="minorHAnsi"/>
          <w:i/>
          <w:iCs/>
          <w:sz w:val="22"/>
          <w:szCs w:val="22"/>
        </w:rPr>
        <w:t xml:space="preserve">DOI: </w:t>
      </w:r>
      <w:hyperlink r:id="rId193" w:tgtFrame="_blank" w:history="1">
        <w:r w:rsidRPr="002C18F0">
          <w:rPr>
            <w:rStyle w:val="Hypertextovodkaz"/>
            <w:rFonts w:asciiTheme="minorHAnsi" w:eastAsia="Times New Roman" w:hAnsiTheme="minorHAnsi" w:cstheme="minorHAnsi"/>
            <w:sz w:val="22"/>
            <w:szCs w:val="22"/>
          </w:rPr>
          <w:t>10.1007/s00264-023-05719-8</w:t>
        </w:r>
      </w:hyperlink>
      <w:r w:rsidRPr="002C18F0">
        <w:rPr>
          <w:rFonts w:asciiTheme="minorHAnsi" w:eastAsia="Times New Roman" w:hAnsiTheme="minorHAnsi" w:cstheme="minorHAnsi"/>
          <w:i/>
          <w:iCs/>
          <w:sz w:val="22"/>
          <w:szCs w:val="22"/>
        </w:rPr>
        <w:t>. (původní)</w:t>
      </w:r>
    </w:p>
    <w:p w:rsidR="002C18F0" w:rsidRDefault="008E1591">
      <w:pPr>
        <w:divId w:val="190421970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2.700/2022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90421970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43900148; ID OBD UK: 625259; WoS ID: </w:t>
      </w:r>
      <w:hyperlink r:id="rId194" w:tgtFrame="_blank" w:history="1">
        <w:r w:rsidRPr="002C18F0">
          <w:rPr>
            <w:rStyle w:val="Hypertextovodkaz"/>
            <w:rFonts w:asciiTheme="minorHAnsi" w:eastAsia="Times New Roman" w:hAnsiTheme="minorHAnsi" w:cstheme="minorHAnsi"/>
            <w:sz w:val="22"/>
            <w:szCs w:val="22"/>
          </w:rPr>
          <w:t>000943142100001</w:t>
        </w:r>
      </w:hyperlink>
      <w:r w:rsidRPr="002C18F0">
        <w:rPr>
          <w:rFonts w:asciiTheme="minorHAnsi" w:eastAsia="Times New Roman" w:hAnsiTheme="minorHAnsi" w:cstheme="minorHAnsi"/>
          <w:sz w:val="22"/>
          <w:szCs w:val="22"/>
        </w:rPr>
        <w:t xml:space="preserve">; Scopus ID: </w:t>
      </w:r>
      <w:hyperlink r:id="rId195" w:tgtFrame="_blank" w:history="1">
        <w:r w:rsidRPr="002C18F0">
          <w:rPr>
            <w:rStyle w:val="Hypertextovodkaz"/>
            <w:rFonts w:asciiTheme="minorHAnsi" w:eastAsia="Times New Roman" w:hAnsiTheme="minorHAnsi" w:cstheme="minorHAnsi"/>
            <w:sz w:val="22"/>
            <w:szCs w:val="22"/>
          </w:rPr>
          <w:t>2-s2.0-85149224653</w:t>
        </w:r>
      </w:hyperlink>
      <w:r w:rsidRPr="002C18F0">
        <w:rPr>
          <w:rFonts w:asciiTheme="minorHAnsi" w:eastAsia="Times New Roman" w:hAnsiTheme="minorHAnsi" w:cstheme="minorHAnsi"/>
          <w:sz w:val="22"/>
          <w:szCs w:val="22"/>
        </w:rPr>
        <w:t xml:space="preserve">; PubMed ID: </w:t>
      </w:r>
      <w:hyperlink r:id="rId196" w:tgtFrame="_blank" w:history="1">
        <w:r w:rsidRPr="002C18F0">
          <w:rPr>
            <w:rStyle w:val="Hypertextovodkaz"/>
            <w:rFonts w:asciiTheme="minorHAnsi" w:eastAsia="Times New Roman" w:hAnsiTheme="minorHAnsi" w:cstheme="minorHAnsi"/>
            <w:sz w:val="22"/>
            <w:szCs w:val="22"/>
          </w:rPr>
          <w:t>36867255</w:t>
        </w:r>
      </w:hyperlink>
      <w:r w:rsidRPr="002C18F0">
        <w:rPr>
          <w:rFonts w:asciiTheme="minorHAnsi" w:eastAsia="Times New Roman" w:hAnsiTheme="minorHAnsi" w:cstheme="minorHAnsi"/>
          <w:sz w:val="22"/>
          <w:szCs w:val="22"/>
        </w:rPr>
        <w:t xml:space="preserve"> </w:t>
      </w:r>
    </w:p>
    <w:p w:rsidR="008E1591" w:rsidRPr="002C18F0" w:rsidRDefault="008E1591">
      <w:pPr>
        <w:divId w:val="190421970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33123086"/>
        <w:rPr>
          <w:rFonts w:asciiTheme="minorHAnsi" w:eastAsia="Times New Roman" w:hAnsiTheme="minorHAnsi" w:cstheme="minorHAnsi"/>
          <w:sz w:val="22"/>
          <w:szCs w:val="22"/>
        </w:rPr>
      </w:pPr>
    </w:p>
    <w:p w:rsidR="002C18F0" w:rsidRDefault="008E1591">
      <w:pPr>
        <w:divId w:val="3312308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SOJKA, Ladislav; OPATTOVÁ, Alena; BÁRTŮ, Linda; </w:t>
      </w:r>
      <w:r w:rsidRPr="002C18F0">
        <w:rPr>
          <w:rFonts w:asciiTheme="minorHAnsi" w:eastAsia="Times New Roman" w:hAnsiTheme="minorHAnsi" w:cstheme="minorHAnsi"/>
          <w:b/>
          <w:bCs/>
          <w:sz w:val="22"/>
          <w:szCs w:val="22"/>
        </w:rPr>
        <w:t>HORÁK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Josef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3.LF/UGENET</w:t>
      </w:r>
      <w:r w:rsidRPr="002C18F0">
        <w:rPr>
          <w:rFonts w:asciiTheme="minorHAnsi" w:eastAsia="Times New Roman" w:hAnsiTheme="minorHAnsi" w:cstheme="minorHAnsi"/>
          <w:sz w:val="22"/>
          <w:szCs w:val="22"/>
        </w:rPr>
        <w:t xml:space="preserve">); KORENKOVÁ, Vlasta; NOVOSADOVÁ, Vendula; KŘÍŽKOVÁ, Věra; BRŮHA, Jan; LIŠKA, Václav; </w:t>
      </w:r>
      <w:r w:rsidRPr="002C18F0">
        <w:rPr>
          <w:rFonts w:asciiTheme="minorHAnsi" w:eastAsia="Times New Roman" w:hAnsiTheme="minorHAnsi" w:cstheme="minorHAnsi"/>
          <w:b/>
          <w:bCs/>
          <w:sz w:val="22"/>
          <w:szCs w:val="22"/>
        </w:rPr>
        <w:t>SCHNEIDEROVÁ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Michaela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KUBEČEK, Ondřej; VODIČKOVÁ, Ludmila; URBANOVÁ, Markéta; ŠIMŠA, Jaromír; VODIČKA, Pavel; VYMETÁLKOVÁ, Veronika (K): </w:t>
      </w:r>
    </w:p>
    <w:p w:rsidR="002C18F0" w:rsidRDefault="008E1591">
      <w:pPr>
        <w:divId w:val="3312308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MUC13-miRNA-4647 axis in colorectal cancer: Prospects to identifications of risk factors and clinical outcomes. </w:t>
      </w:r>
    </w:p>
    <w:p w:rsidR="002C18F0" w:rsidRDefault="008E1591">
      <w:pPr>
        <w:divId w:val="3312308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Oncology Letters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25</w:t>
      </w:r>
      <w:r w:rsidRPr="002C18F0">
        <w:rPr>
          <w:rFonts w:asciiTheme="minorHAnsi" w:eastAsia="Times New Roman" w:hAnsiTheme="minorHAnsi" w:cstheme="minorHAnsi"/>
          <w:sz w:val="22"/>
          <w:szCs w:val="22"/>
        </w:rPr>
        <w:t xml:space="preserve">(2): 72. </w:t>
      </w:r>
      <w:r w:rsidRPr="002C18F0">
        <w:rPr>
          <w:rFonts w:asciiTheme="minorHAnsi" w:eastAsia="Times New Roman" w:hAnsiTheme="minorHAnsi" w:cstheme="minorHAnsi"/>
          <w:i/>
          <w:iCs/>
          <w:sz w:val="22"/>
          <w:szCs w:val="22"/>
        </w:rPr>
        <w:t xml:space="preserve">DOI: </w:t>
      </w:r>
      <w:hyperlink r:id="rId197" w:tgtFrame="_blank" w:history="1">
        <w:r w:rsidRPr="002C18F0">
          <w:rPr>
            <w:rStyle w:val="Hypertextovodkaz"/>
            <w:rFonts w:asciiTheme="minorHAnsi" w:eastAsia="Times New Roman" w:hAnsiTheme="minorHAnsi" w:cstheme="minorHAnsi"/>
            <w:sz w:val="22"/>
            <w:szCs w:val="22"/>
          </w:rPr>
          <w:t>10.3892/ol.2022.13658</w:t>
        </w:r>
      </w:hyperlink>
      <w:r w:rsidRPr="002C18F0">
        <w:rPr>
          <w:rFonts w:asciiTheme="minorHAnsi" w:eastAsia="Times New Roman" w:hAnsiTheme="minorHAnsi" w:cstheme="minorHAnsi"/>
          <w:i/>
          <w:iCs/>
          <w:sz w:val="22"/>
          <w:szCs w:val="22"/>
        </w:rPr>
        <w:t>. (původní)</w:t>
      </w:r>
    </w:p>
    <w:p w:rsidR="002C18F0" w:rsidRDefault="008E1591">
      <w:pPr>
        <w:divId w:val="3312308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2.900/2022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3312308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43900005; ID OBD UK: 621323; WoS ID: </w:t>
      </w:r>
      <w:hyperlink r:id="rId198" w:tgtFrame="_blank" w:history="1">
        <w:r w:rsidRPr="002C18F0">
          <w:rPr>
            <w:rStyle w:val="Hypertextovodkaz"/>
            <w:rFonts w:asciiTheme="minorHAnsi" w:eastAsia="Times New Roman" w:hAnsiTheme="minorHAnsi" w:cstheme="minorHAnsi"/>
            <w:sz w:val="22"/>
            <w:szCs w:val="22"/>
          </w:rPr>
          <w:t>000915155300001</w:t>
        </w:r>
      </w:hyperlink>
      <w:r w:rsidRPr="002C18F0">
        <w:rPr>
          <w:rFonts w:asciiTheme="minorHAnsi" w:eastAsia="Times New Roman" w:hAnsiTheme="minorHAnsi" w:cstheme="minorHAnsi"/>
          <w:sz w:val="22"/>
          <w:szCs w:val="22"/>
        </w:rPr>
        <w:t xml:space="preserve">; Scopus ID: </w:t>
      </w:r>
      <w:hyperlink r:id="rId199" w:tgtFrame="_blank" w:history="1">
        <w:r w:rsidRPr="002C18F0">
          <w:rPr>
            <w:rStyle w:val="Hypertextovodkaz"/>
            <w:rFonts w:asciiTheme="minorHAnsi" w:eastAsia="Times New Roman" w:hAnsiTheme="minorHAnsi" w:cstheme="minorHAnsi"/>
            <w:sz w:val="22"/>
            <w:szCs w:val="22"/>
          </w:rPr>
          <w:t>2-s2.0-85146013482</w:t>
        </w:r>
      </w:hyperlink>
      <w:r w:rsidRPr="002C18F0">
        <w:rPr>
          <w:rFonts w:asciiTheme="minorHAnsi" w:eastAsia="Times New Roman" w:hAnsiTheme="minorHAnsi" w:cstheme="minorHAnsi"/>
          <w:sz w:val="22"/>
          <w:szCs w:val="22"/>
        </w:rPr>
        <w:t xml:space="preserve">; PubMed ID: </w:t>
      </w:r>
      <w:hyperlink r:id="rId200" w:tgtFrame="_blank" w:history="1">
        <w:r w:rsidRPr="002C18F0">
          <w:rPr>
            <w:rStyle w:val="Hypertextovodkaz"/>
            <w:rFonts w:asciiTheme="minorHAnsi" w:eastAsia="Times New Roman" w:hAnsiTheme="minorHAnsi" w:cstheme="minorHAnsi"/>
            <w:sz w:val="22"/>
            <w:szCs w:val="22"/>
          </w:rPr>
          <w:t>36688110</w:t>
        </w:r>
      </w:hyperlink>
      <w:r w:rsidRPr="002C18F0">
        <w:rPr>
          <w:rFonts w:asciiTheme="minorHAnsi" w:eastAsia="Times New Roman" w:hAnsiTheme="minorHAnsi" w:cstheme="minorHAnsi"/>
          <w:sz w:val="22"/>
          <w:szCs w:val="22"/>
        </w:rPr>
        <w:t xml:space="preserve"> </w:t>
      </w:r>
    </w:p>
    <w:p w:rsidR="008E1591" w:rsidRPr="002C18F0" w:rsidRDefault="008E1591">
      <w:pPr>
        <w:divId w:val="3312308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43 - SURG</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39 - ONCO</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36 - DIAGN</w:t>
      </w:r>
      <w:r w:rsidRPr="002C18F0">
        <w:rPr>
          <w:rFonts w:asciiTheme="minorHAnsi" w:eastAsia="Times New Roman" w:hAnsiTheme="minorHAnsi" w:cstheme="minorHAnsi"/>
          <w:sz w:val="22"/>
          <w:szCs w:val="22"/>
        </w:rPr>
        <w:t xml:space="preserve"> </w:t>
      </w:r>
    </w:p>
    <w:p w:rsidR="002C18F0" w:rsidRDefault="002C18F0">
      <w:pPr>
        <w:divId w:val="660541682"/>
        <w:rPr>
          <w:rFonts w:asciiTheme="minorHAnsi" w:eastAsia="Times New Roman" w:hAnsiTheme="minorHAnsi" w:cstheme="minorHAnsi"/>
          <w:sz w:val="22"/>
          <w:szCs w:val="22"/>
        </w:rPr>
      </w:pPr>
    </w:p>
    <w:p w:rsidR="002C18F0" w:rsidRDefault="008E1591">
      <w:pPr>
        <w:divId w:val="66054168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ŠKACH, Jiří (K); ŠLAMBOROVÁ, Irena; JELÍNEK ŠOURKOVÁ, Hana; EXNAR, Petr; </w:t>
      </w:r>
      <w:r w:rsidRPr="002C18F0">
        <w:rPr>
          <w:rFonts w:asciiTheme="minorHAnsi" w:eastAsia="Times New Roman" w:hAnsiTheme="minorHAnsi" w:cstheme="minorHAnsi"/>
          <w:b/>
          <w:b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w:t>
      </w:r>
    </w:p>
    <w:p w:rsidR="002C18F0" w:rsidRDefault="008E1591">
      <w:pPr>
        <w:divId w:val="66054168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Surface Modification of Artificial Implants by Hybrid Nanolayers: Antimicrobial Surface Finishing and Strength Tests. </w:t>
      </w:r>
    </w:p>
    <w:p w:rsidR="002C18F0" w:rsidRDefault="008E1591">
      <w:pPr>
        <w:divId w:val="660541682"/>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European Surgical Research</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64</w:t>
      </w:r>
      <w:r w:rsidRPr="002C18F0">
        <w:rPr>
          <w:rFonts w:asciiTheme="minorHAnsi" w:eastAsia="Times New Roman" w:hAnsiTheme="minorHAnsi" w:cstheme="minorHAnsi"/>
          <w:sz w:val="22"/>
          <w:szCs w:val="22"/>
        </w:rPr>
        <w:t xml:space="preserve">(4): 376-389. </w:t>
      </w:r>
      <w:r w:rsidRPr="002C18F0">
        <w:rPr>
          <w:rFonts w:asciiTheme="minorHAnsi" w:eastAsia="Times New Roman" w:hAnsiTheme="minorHAnsi" w:cstheme="minorHAnsi"/>
          <w:i/>
          <w:iCs/>
          <w:sz w:val="22"/>
          <w:szCs w:val="22"/>
        </w:rPr>
        <w:t xml:space="preserve">DOI: </w:t>
      </w:r>
      <w:hyperlink r:id="rId201" w:tgtFrame="_blank" w:history="1">
        <w:r w:rsidRPr="002C18F0">
          <w:rPr>
            <w:rStyle w:val="Hypertextovodkaz"/>
            <w:rFonts w:asciiTheme="minorHAnsi" w:eastAsia="Times New Roman" w:hAnsiTheme="minorHAnsi" w:cstheme="minorHAnsi"/>
            <w:sz w:val="22"/>
            <w:szCs w:val="22"/>
          </w:rPr>
          <w:t>10.1159/000534333</w:t>
        </w:r>
      </w:hyperlink>
      <w:r w:rsidRPr="002C18F0">
        <w:rPr>
          <w:rFonts w:asciiTheme="minorHAnsi" w:eastAsia="Times New Roman" w:hAnsiTheme="minorHAnsi" w:cstheme="minorHAnsi"/>
          <w:i/>
          <w:iCs/>
          <w:sz w:val="22"/>
          <w:szCs w:val="22"/>
        </w:rPr>
        <w:t>. (původní)</w:t>
      </w:r>
    </w:p>
    <w:p w:rsidR="002C18F0" w:rsidRDefault="008E1591">
      <w:pPr>
        <w:divId w:val="66054168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66054168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43901250; ID OBD UK: 640174; WoS ID: </w:t>
      </w:r>
      <w:hyperlink r:id="rId202" w:tgtFrame="_blank" w:history="1">
        <w:r w:rsidRPr="002C18F0">
          <w:rPr>
            <w:rStyle w:val="Hypertextovodkaz"/>
            <w:rFonts w:asciiTheme="minorHAnsi" w:eastAsia="Times New Roman" w:hAnsiTheme="minorHAnsi" w:cstheme="minorHAnsi"/>
            <w:sz w:val="22"/>
            <w:szCs w:val="22"/>
          </w:rPr>
          <w:t>001128172000006</w:t>
        </w:r>
      </w:hyperlink>
      <w:r w:rsidRPr="002C18F0">
        <w:rPr>
          <w:rFonts w:asciiTheme="minorHAnsi" w:eastAsia="Times New Roman" w:hAnsiTheme="minorHAnsi" w:cstheme="minorHAnsi"/>
          <w:sz w:val="22"/>
          <w:szCs w:val="22"/>
        </w:rPr>
        <w:t xml:space="preserve">; Scopus ID: </w:t>
      </w:r>
      <w:hyperlink r:id="rId203" w:tgtFrame="_blank" w:history="1">
        <w:r w:rsidRPr="002C18F0">
          <w:rPr>
            <w:rStyle w:val="Hypertextovodkaz"/>
            <w:rFonts w:asciiTheme="minorHAnsi" w:eastAsia="Times New Roman" w:hAnsiTheme="minorHAnsi" w:cstheme="minorHAnsi"/>
            <w:sz w:val="22"/>
            <w:szCs w:val="22"/>
          </w:rPr>
          <w:t>2-s2.0-85178562301</w:t>
        </w:r>
      </w:hyperlink>
      <w:r w:rsidRPr="002C18F0">
        <w:rPr>
          <w:rFonts w:asciiTheme="minorHAnsi" w:eastAsia="Times New Roman" w:hAnsiTheme="minorHAnsi" w:cstheme="minorHAnsi"/>
          <w:sz w:val="22"/>
          <w:szCs w:val="22"/>
        </w:rPr>
        <w:t xml:space="preserve">; PubMed ID: </w:t>
      </w:r>
      <w:hyperlink r:id="rId204" w:tgtFrame="_blank" w:history="1">
        <w:r w:rsidRPr="002C18F0">
          <w:rPr>
            <w:rStyle w:val="Hypertextovodkaz"/>
            <w:rFonts w:asciiTheme="minorHAnsi" w:eastAsia="Times New Roman" w:hAnsiTheme="minorHAnsi" w:cstheme="minorHAnsi"/>
            <w:sz w:val="22"/>
            <w:szCs w:val="22"/>
          </w:rPr>
          <w:t>37879309</w:t>
        </w:r>
      </w:hyperlink>
      <w:r w:rsidRPr="002C18F0">
        <w:rPr>
          <w:rFonts w:asciiTheme="minorHAnsi" w:eastAsia="Times New Roman" w:hAnsiTheme="minorHAnsi" w:cstheme="minorHAnsi"/>
          <w:sz w:val="22"/>
          <w:szCs w:val="22"/>
        </w:rPr>
        <w:t xml:space="preserve"> </w:t>
      </w:r>
    </w:p>
    <w:p w:rsidR="008E1591" w:rsidRPr="002C18F0" w:rsidRDefault="008E1591">
      <w:pPr>
        <w:divId w:val="66054168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723523026"/>
        <w:rPr>
          <w:rFonts w:asciiTheme="minorHAnsi" w:eastAsia="Times New Roman" w:hAnsiTheme="minorHAnsi" w:cstheme="minorHAnsi"/>
          <w:sz w:val="22"/>
          <w:szCs w:val="22"/>
        </w:rPr>
      </w:pPr>
    </w:p>
    <w:p w:rsidR="002C18F0" w:rsidRDefault="008E1591">
      <w:pPr>
        <w:divId w:val="72352302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WHITLEY</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Adam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FNKV/CHIRUR_FN</w:t>
      </w:r>
      <w:r w:rsidRPr="002C18F0">
        <w:rPr>
          <w:rFonts w:asciiTheme="minorHAnsi" w:eastAsia="Times New Roman" w:hAnsiTheme="minorHAnsi" w:cstheme="minorHAnsi"/>
          <w:sz w:val="22"/>
          <w:szCs w:val="22"/>
        </w:rPr>
        <w:t xml:space="preserve">); KOCIÁN, Petr (K); </w:t>
      </w:r>
      <w:r w:rsidRPr="002C18F0">
        <w:rPr>
          <w:rFonts w:asciiTheme="minorHAnsi" w:eastAsia="Times New Roman" w:hAnsiTheme="minorHAnsi" w:cstheme="minorHAnsi"/>
          <w:b/>
          <w:bCs/>
          <w:sz w:val="22"/>
          <w:szCs w:val="22"/>
        </w:rPr>
        <w:t>NIKOV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Andrej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FNKV/CHIRUR_FN</w:t>
      </w:r>
      <w:r w:rsidRPr="002C18F0">
        <w:rPr>
          <w:rFonts w:asciiTheme="minorHAnsi" w:eastAsia="Times New Roman" w:hAnsiTheme="minorHAnsi" w:cstheme="minorHAnsi"/>
          <w:sz w:val="22"/>
          <w:szCs w:val="22"/>
        </w:rPr>
        <w:t xml:space="preserve">); KREJČÍ, Denisa; PEHALOVÁ, Lucie; BLAHA, Milan; DUŠEK, Ladislav; </w:t>
      </w:r>
      <w:r w:rsidRPr="002C18F0">
        <w:rPr>
          <w:rFonts w:asciiTheme="minorHAnsi" w:eastAsia="Times New Roman" w:hAnsiTheme="minorHAnsi" w:cstheme="minorHAnsi"/>
          <w:b/>
          <w:b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FNKV/CHIRUR_FN</w:t>
      </w:r>
      <w:r w:rsidRPr="002C18F0">
        <w:rPr>
          <w:rFonts w:asciiTheme="minorHAnsi" w:eastAsia="Times New Roman" w:hAnsiTheme="minorHAnsi" w:cstheme="minorHAnsi"/>
          <w:sz w:val="22"/>
          <w:szCs w:val="22"/>
        </w:rPr>
        <w:t xml:space="preserve">): </w:t>
      </w:r>
    </w:p>
    <w:p w:rsidR="002C18F0" w:rsidRDefault="008E1591">
      <w:pPr>
        <w:divId w:val="72352302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Early-onset pancreatic cancer: A national cancer registry study from the Czech Republic and review of the literature. </w:t>
      </w:r>
    </w:p>
    <w:p w:rsidR="002C18F0" w:rsidRDefault="008E1591">
      <w:pPr>
        <w:divId w:val="72352302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Journal of Hepato-Biliary-Pancreatic Sciences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30</w:t>
      </w:r>
      <w:r w:rsidRPr="002C18F0">
        <w:rPr>
          <w:rFonts w:asciiTheme="minorHAnsi" w:eastAsia="Times New Roman" w:hAnsiTheme="minorHAnsi" w:cstheme="minorHAnsi"/>
          <w:sz w:val="22"/>
          <w:szCs w:val="22"/>
        </w:rPr>
        <w:t xml:space="preserve">(12): 1324-1333. </w:t>
      </w:r>
      <w:r w:rsidRPr="002C18F0">
        <w:rPr>
          <w:rFonts w:asciiTheme="minorHAnsi" w:eastAsia="Times New Roman" w:hAnsiTheme="minorHAnsi" w:cstheme="minorHAnsi"/>
          <w:i/>
          <w:iCs/>
          <w:sz w:val="22"/>
          <w:szCs w:val="22"/>
        </w:rPr>
        <w:t xml:space="preserve">DOI: </w:t>
      </w:r>
      <w:hyperlink r:id="rId205" w:tgtFrame="_blank" w:history="1">
        <w:r w:rsidRPr="002C18F0">
          <w:rPr>
            <w:rStyle w:val="Hypertextovodkaz"/>
            <w:rFonts w:asciiTheme="minorHAnsi" w:eastAsia="Times New Roman" w:hAnsiTheme="minorHAnsi" w:cstheme="minorHAnsi"/>
            <w:sz w:val="22"/>
            <w:szCs w:val="22"/>
          </w:rPr>
          <w:t>10.1002/jhbp.1359</w:t>
        </w:r>
      </w:hyperlink>
      <w:r w:rsidRPr="002C18F0">
        <w:rPr>
          <w:rFonts w:asciiTheme="minorHAnsi" w:eastAsia="Times New Roman" w:hAnsiTheme="minorHAnsi" w:cstheme="minorHAnsi"/>
          <w:i/>
          <w:iCs/>
          <w:sz w:val="22"/>
          <w:szCs w:val="22"/>
        </w:rPr>
        <w:t>. (přehledový)</w:t>
      </w:r>
    </w:p>
    <w:p w:rsidR="002C18F0" w:rsidRDefault="008E1591">
      <w:pPr>
        <w:divId w:val="72352302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3.000/2022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8E1591" w:rsidRPr="002C18F0" w:rsidRDefault="008E1591">
      <w:pPr>
        <w:divId w:val="72352302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43901003; ID OBD UK: 636891; WoS ID: </w:t>
      </w:r>
      <w:hyperlink r:id="rId206" w:tgtFrame="_blank" w:history="1">
        <w:r w:rsidRPr="002C18F0">
          <w:rPr>
            <w:rStyle w:val="Hypertextovodkaz"/>
            <w:rFonts w:asciiTheme="minorHAnsi" w:eastAsia="Times New Roman" w:hAnsiTheme="minorHAnsi" w:cstheme="minorHAnsi"/>
            <w:sz w:val="22"/>
            <w:szCs w:val="22"/>
          </w:rPr>
          <w:t>001073545100001</w:t>
        </w:r>
      </w:hyperlink>
      <w:r w:rsidRPr="002C18F0">
        <w:rPr>
          <w:rFonts w:asciiTheme="minorHAnsi" w:eastAsia="Times New Roman" w:hAnsiTheme="minorHAnsi" w:cstheme="minorHAnsi"/>
          <w:sz w:val="22"/>
          <w:szCs w:val="22"/>
        </w:rPr>
        <w:t xml:space="preserve">; Scopus ID: </w:t>
      </w:r>
      <w:hyperlink r:id="rId207" w:tgtFrame="_blank" w:history="1">
        <w:r w:rsidRPr="002C18F0">
          <w:rPr>
            <w:rStyle w:val="Hypertextovodkaz"/>
            <w:rFonts w:asciiTheme="minorHAnsi" w:eastAsia="Times New Roman" w:hAnsiTheme="minorHAnsi" w:cstheme="minorHAnsi"/>
            <w:sz w:val="22"/>
            <w:szCs w:val="22"/>
          </w:rPr>
          <w:t>2-s2.0-85172284704</w:t>
        </w:r>
      </w:hyperlink>
      <w:r w:rsidRPr="002C18F0">
        <w:rPr>
          <w:rFonts w:asciiTheme="minorHAnsi" w:eastAsia="Times New Roman" w:hAnsiTheme="minorHAnsi" w:cstheme="minorHAnsi"/>
          <w:sz w:val="22"/>
          <w:szCs w:val="22"/>
        </w:rPr>
        <w:t xml:space="preserve">; PubMed ID: </w:t>
      </w:r>
      <w:hyperlink r:id="rId208" w:tgtFrame="_blank" w:history="1">
        <w:r w:rsidRPr="002C18F0">
          <w:rPr>
            <w:rStyle w:val="Hypertextovodkaz"/>
            <w:rFonts w:asciiTheme="minorHAnsi" w:eastAsia="Times New Roman" w:hAnsiTheme="minorHAnsi" w:cstheme="minorHAnsi"/>
            <w:sz w:val="22"/>
            <w:szCs w:val="22"/>
          </w:rPr>
          <w:t>37750364</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823352477"/>
        <w:rPr>
          <w:rFonts w:asciiTheme="minorHAnsi" w:eastAsia="Times New Roman" w:hAnsiTheme="minorHAnsi" w:cstheme="minorHAnsi"/>
          <w:sz w:val="22"/>
          <w:szCs w:val="22"/>
        </w:rPr>
      </w:pPr>
    </w:p>
    <w:p w:rsidR="002C18F0" w:rsidRDefault="008E1591">
      <w:pPr>
        <w:divId w:val="82335247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WHITLEY</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Adam</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BAFRNEC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ROKOŠNÝ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Slavomír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LAWRIE</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Kateřina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BALÁŽ</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w:t>
      </w:r>
    </w:p>
    <w:p w:rsidR="002C18F0" w:rsidRDefault="008E1591">
      <w:pPr>
        <w:divId w:val="82335247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Pancreaticoduodenal artery aneurysm associated with coeliac trunk occlusion treated with aorto-hepatic bypass and aneurysm resection. </w:t>
      </w:r>
    </w:p>
    <w:p w:rsidR="002C18F0" w:rsidRDefault="008E1591">
      <w:pPr>
        <w:divId w:val="823352477"/>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Vascular</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31</w:t>
      </w:r>
      <w:r w:rsidRPr="002C18F0">
        <w:rPr>
          <w:rFonts w:asciiTheme="minorHAnsi" w:eastAsia="Times New Roman" w:hAnsiTheme="minorHAnsi" w:cstheme="minorHAnsi"/>
          <w:sz w:val="22"/>
          <w:szCs w:val="22"/>
        </w:rPr>
        <w:t xml:space="preserve">(3): 598-602. </w:t>
      </w:r>
      <w:r w:rsidRPr="002C18F0">
        <w:rPr>
          <w:rFonts w:asciiTheme="minorHAnsi" w:eastAsia="Times New Roman" w:hAnsiTheme="minorHAnsi" w:cstheme="minorHAnsi"/>
          <w:i/>
          <w:iCs/>
          <w:sz w:val="22"/>
          <w:szCs w:val="22"/>
        </w:rPr>
        <w:t xml:space="preserve">DOI: </w:t>
      </w:r>
      <w:hyperlink r:id="rId209" w:tgtFrame="_blank" w:history="1">
        <w:r w:rsidRPr="002C18F0">
          <w:rPr>
            <w:rStyle w:val="Hypertextovodkaz"/>
            <w:rFonts w:asciiTheme="minorHAnsi" w:eastAsia="Times New Roman" w:hAnsiTheme="minorHAnsi" w:cstheme="minorHAnsi"/>
            <w:sz w:val="22"/>
            <w:szCs w:val="22"/>
          </w:rPr>
          <w:t>10.1177/17085381211070353</w:t>
        </w:r>
      </w:hyperlink>
      <w:r w:rsidRPr="002C18F0">
        <w:rPr>
          <w:rFonts w:asciiTheme="minorHAnsi" w:eastAsia="Times New Roman" w:hAnsiTheme="minorHAnsi" w:cstheme="minorHAnsi"/>
          <w:i/>
          <w:iCs/>
          <w:sz w:val="22"/>
          <w:szCs w:val="22"/>
        </w:rPr>
        <w:t>. (kazuistika)</w:t>
      </w:r>
    </w:p>
    <w:p w:rsidR="002C18F0" w:rsidRDefault="008E1591">
      <w:pPr>
        <w:divId w:val="82335247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82335247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43897974; ID OBD UK: 609024; WoS ID: </w:t>
      </w:r>
      <w:hyperlink r:id="rId210" w:tgtFrame="_blank" w:history="1">
        <w:r w:rsidRPr="002C18F0">
          <w:rPr>
            <w:rStyle w:val="Hypertextovodkaz"/>
            <w:rFonts w:asciiTheme="minorHAnsi" w:eastAsia="Times New Roman" w:hAnsiTheme="minorHAnsi" w:cstheme="minorHAnsi"/>
            <w:sz w:val="22"/>
            <w:szCs w:val="22"/>
          </w:rPr>
          <w:t>000765304600001</w:t>
        </w:r>
      </w:hyperlink>
      <w:r w:rsidRPr="002C18F0">
        <w:rPr>
          <w:rFonts w:asciiTheme="minorHAnsi" w:eastAsia="Times New Roman" w:hAnsiTheme="minorHAnsi" w:cstheme="minorHAnsi"/>
          <w:sz w:val="22"/>
          <w:szCs w:val="22"/>
        </w:rPr>
        <w:t xml:space="preserve">; Scopus ID: </w:t>
      </w:r>
      <w:hyperlink r:id="rId211" w:tgtFrame="_blank" w:history="1">
        <w:r w:rsidRPr="002C18F0">
          <w:rPr>
            <w:rStyle w:val="Hypertextovodkaz"/>
            <w:rFonts w:asciiTheme="minorHAnsi" w:eastAsia="Times New Roman" w:hAnsiTheme="minorHAnsi" w:cstheme="minorHAnsi"/>
            <w:sz w:val="22"/>
            <w:szCs w:val="22"/>
          </w:rPr>
          <w:t>2-s2.0-85125706181</w:t>
        </w:r>
      </w:hyperlink>
      <w:r w:rsidRPr="002C18F0">
        <w:rPr>
          <w:rFonts w:asciiTheme="minorHAnsi" w:eastAsia="Times New Roman" w:hAnsiTheme="minorHAnsi" w:cstheme="minorHAnsi"/>
          <w:sz w:val="22"/>
          <w:szCs w:val="22"/>
        </w:rPr>
        <w:t xml:space="preserve">; PubMed ID: </w:t>
      </w:r>
      <w:hyperlink r:id="rId212" w:tgtFrame="_blank" w:history="1">
        <w:r w:rsidRPr="002C18F0">
          <w:rPr>
            <w:rStyle w:val="Hypertextovodkaz"/>
            <w:rFonts w:asciiTheme="minorHAnsi" w:eastAsia="Times New Roman" w:hAnsiTheme="minorHAnsi" w:cstheme="minorHAnsi"/>
            <w:sz w:val="22"/>
            <w:szCs w:val="22"/>
          </w:rPr>
          <w:t>35230917</w:t>
        </w:r>
      </w:hyperlink>
      <w:r w:rsidRPr="002C18F0">
        <w:rPr>
          <w:rFonts w:asciiTheme="minorHAnsi" w:eastAsia="Times New Roman" w:hAnsiTheme="minorHAnsi" w:cstheme="minorHAnsi"/>
          <w:sz w:val="22"/>
          <w:szCs w:val="22"/>
        </w:rPr>
        <w:t xml:space="preserve"> </w:t>
      </w:r>
    </w:p>
    <w:p w:rsidR="008E1591" w:rsidRPr="002C18F0" w:rsidRDefault="008E1591">
      <w:pPr>
        <w:divId w:val="82335247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lastRenderedPageBreak/>
        <w:t>A02. Články cizojazyčné bez IF</w:t>
      </w:r>
    </w:p>
    <w:p w:rsidR="002C18F0" w:rsidRDefault="008E1591">
      <w:pPr>
        <w:divId w:val="51014156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MAKEĽ</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Michal</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3.LF/PLAST, FNKV/PLAST_FN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SUKOP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Andrej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3.LF/PLAST, FNKV/PLAST_FN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WALDAUF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WHITLEY</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Adam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HORA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Adam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3.LF/3.LF</w:t>
      </w:r>
      <w:r w:rsidRPr="002C18F0">
        <w:rPr>
          <w:rFonts w:asciiTheme="minorHAnsi" w:eastAsia="Times New Roman" w:hAnsiTheme="minorHAnsi" w:cstheme="minorHAnsi"/>
          <w:sz w:val="22"/>
          <w:szCs w:val="22"/>
        </w:rPr>
        <w:t xml:space="preserve">); KAISER, Radek: </w:t>
      </w:r>
    </w:p>
    <w:p w:rsidR="002C18F0" w:rsidRDefault="008E1591">
      <w:pPr>
        <w:divId w:val="51014156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The effect of smoking and elderly age on digital replantation – a multivariate analysis. </w:t>
      </w:r>
    </w:p>
    <w:p w:rsidR="002C18F0" w:rsidRDefault="008E1591">
      <w:pPr>
        <w:divId w:val="510141563"/>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Acta Chirurgiae Plasticae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65</w:t>
      </w:r>
      <w:r w:rsidRPr="002C18F0">
        <w:rPr>
          <w:rFonts w:asciiTheme="minorHAnsi" w:eastAsia="Times New Roman" w:hAnsiTheme="minorHAnsi" w:cstheme="minorHAnsi"/>
          <w:sz w:val="22"/>
          <w:szCs w:val="22"/>
        </w:rPr>
        <w:t xml:space="preserve">(2): 54-58. DOI: </w:t>
      </w:r>
      <w:hyperlink r:id="rId213" w:tgtFrame="_blank" w:history="1">
        <w:r w:rsidRPr="002C18F0">
          <w:rPr>
            <w:rStyle w:val="Hypertextovodkaz"/>
            <w:rFonts w:asciiTheme="minorHAnsi" w:eastAsia="Times New Roman" w:hAnsiTheme="minorHAnsi" w:cstheme="minorHAnsi"/>
            <w:sz w:val="22"/>
            <w:szCs w:val="22"/>
          </w:rPr>
          <w:t>10.48095/ccachp202354</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(původní)</w:t>
      </w:r>
    </w:p>
    <w:p w:rsidR="002C18F0" w:rsidRDefault="008E1591">
      <w:pPr>
        <w:divId w:val="51014156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43900962; ID OBD UK: 635764; Scopus ID: </w:t>
      </w:r>
      <w:hyperlink r:id="rId214" w:tgtFrame="_blank" w:history="1">
        <w:r w:rsidRPr="002C18F0">
          <w:rPr>
            <w:rStyle w:val="Hypertextovodkaz"/>
            <w:rFonts w:asciiTheme="minorHAnsi" w:eastAsia="Times New Roman" w:hAnsiTheme="minorHAnsi" w:cstheme="minorHAnsi"/>
            <w:sz w:val="22"/>
            <w:szCs w:val="22"/>
          </w:rPr>
          <w:t>2-s2.0-85172446147</w:t>
        </w:r>
      </w:hyperlink>
      <w:r w:rsidRPr="002C18F0">
        <w:rPr>
          <w:rFonts w:asciiTheme="minorHAnsi" w:eastAsia="Times New Roman" w:hAnsiTheme="minorHAnsi" w:cstheme="minorHAnsi"/>
          <w:sz w:val="22"/>
          <w:szCs w:val="22"/>
        </w:rPr>
        <w:t xml:space="preserve">; PubMed ID: </w:t>
      </w:r>
      <w:hyperlink r:id="rId215" w:tgtFrame="_blank" w:history="1">
        <w:r w:rsidRPr="002C18F0">
          <w:rPr>
            <w:rStyle w:val="Hypertextovodkaz"/>
            <w:rFonts w:asciiTheme="minorHAnsi" w:eastAsia="Times New Roman" w:hAnsiTheme="minorHAnsi" w:cstheme="minorHAnsi"/>
            <w:sz w:val="22"/>
            <w:szCs w:val="22"/>
          </w:rPr>
          <w:t>37722900</w:t>
        </w:r>
      </w:hyperlink>
    </w:p>
    <w:p w:rsidR="008E1591" w:rsidRPr="002C18F0" w:rsidRDefault="008E1591">
      <w:pPr>
        <w:divId w:val="51014156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A03. Články v českém nebo slovenském jazyce bez IF</w:t>
      </w:r>
    </w:p>
    <w:p w:rsidR="002C18F0" w:rsidRDefault="008E1591">
      <w:pPr>
        <w:divId w:val="28353950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Robert</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w:t>
      </w:r>
    </w:p>
    <w:p w:rsidR="002C18F0" w:rsidRDefault="008E1591">
      <w:pPr>
        <w:divId w:val="28353950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Je v současné době indikována chirurgická léčba jaterních metastáz adenokarcinomu pankreatu?. </w:t>
      </w:r>
    </w:p>
    <w:p w:rsidR="002C18F0" w:rsidRDefault="008E1591">
      <w:pPr>
        <w:divId w:val="283539504"/>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Onkologie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17</w:t>
      </w:r>
      <w:r w:rsidRPr="002C18F0">
        <w:rPr>
          <w:rFonts w:asciiTheme="minorHAnsi" w:eastAsia="Times New Roman" w:hAnsiTheme="minorHAnsi" w:cstheme="minorHAnsi"/>
          <w:sz w:val="22"/>
          <w:szCs w:val="22"/>
        </w:rPr>
        <w:t xml:space="preserve">(2): 86-89. </w:t>
      </w:r>
      <w:r w:rsidRPr="002C18F0">
        <w:rPr>
          <w:rFonts w:asciiTheme="minorHAnsi" w:eastAsia="Times New Roman" w:hAnsiTheme="minorHAnsi" w:cstheme="minorHAnsi"/>
          <w:i/>
          <w:iCs/>
          <w:sz w:val="22"/>
          <w:szCs w:val="22"/>
        </w:rPr>
        <w:t>(původní)</w:t>
      </w:r>
    </w:p>
    <w:p w:rsidR="002C18F0" w:rsidRDefault="008E1591">
      <w:pPr>
        <w:divId w:val="28353950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43900735; ID OBD UK: 633138; </w:t>
      </w:r>
    </w:p>
    <w:p w:rsidR="002C18F0" w:rsidRDefault="002C18F0">
      <w:pPr>
        <w:divId w:val="109518650"/>
        <w:rPr>
          <w:rFonts w:asciiTheme="minorHAnsi" w:eastAsia="Times New Roman" w:hAnsiTheme="minorHAnsi" w:cstheme="minorHAnsi"/>
          <w:sz w:val="22"/>
          <w:szCs w:val="22"/>
        </w:rPr>
      </w:pPr>
    </w:p>
    <w:p w:rsidR="002C18F0" w:rsidRDefault="008E1591">
      <w:pPr>
        <w:divId w:val="10951865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LOVEČEK, Martin (K); ZÁRUBA, Pavel; ULRYCH, Jan; FRONĚK, Jiří; </w:t>
      </w:r>
      <w:r w:rsidRPr="002C18F0">
        <w:rPr>
          <w:rFonts w:asciiTheme="minorHAnsi" w:eastAsia="Times New Roman" w:hAnsiTheme="minorHAnsi" w:cstheme="minorHAnsi"/>
          <w:b/>
          <w:bCs/>
          <w:sz w:val="22"/>
          <w:szCs w:val="22"/>
        </w:rPr>
        <w:t>OLIVERIUS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ČEČKA, Filip; HLAVSA, Jan; ŠIMŠA, Jaromír; SIROTEK, Lukáš; HLADÍK, Pavel; LIŠKA, Václav; KOŽNAR, Petr; STRAKA, Martin; KALA, Zdeněk; RYBÁŘ, Marian; KLOS, Dušan; SKALICKÝ, Pavel: </w:t>
      </w:r>
    </w:p>
    <w:p w:rsidR="002C18F0" w:rsidRDefault="008E1591">
      <w:pPr>
        <w:divId w:val="10951865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Analýza aktuálních možností implementace miniinvazivní chirurgie slinivky břišní v high volume centrech v ČR. </w:t>
      </w:r>
    </w:p>
    <w:p w:rsidR="002C18F0" w:rsidRDefault="008E1591">
      <w:pPr>
        <w:divId w:val="109518650"/>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Rozhledy v chirurgii</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102</w:t>
      </w:r>
      <w:r w:rsidRPr="002C18F0">
        <w:rPr>
          <w:rFonts w:asciiTheme="minorHAnsi" w:eastAsia="Times New Roman" w:hAnsiTheme="minorHAnsi" w:cstheme="minorHAnsi"/>
          <w:sz w:val="22"/>
          <w:szCs w:val="22"/>
        </w:rPr>
        <w:t xml:space="preserve">(11): 416-421. DOI: </w:t>
      </w:r>
      <w:hyperlink r:id="rId216" w:tgtFrame="_blank" w:history="1">
        <w:r w:rsidRPr="002C18F0">
          <w:rPr>
            <w:rStyle w:val="Hypertextovodkaz"/>
            <w:rFonts w:asciiTheme="minorHAnsi" w:eastAsia="Times New Roman" w:hAnsiTheme="minorHAnsi" w:cstheme="minorHAnsi"/>
            <w:sz w:val="22"/>
            <w:szCs w:val="22"/>
          </w:rPr>
          <w:t>10.33699/PIS.2023.102.11.416-421</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(přehledový)</w:t>
      </w:r>
    </w:p>
    <w:p w:rsidR="002C18F0" w:rsidRDefault="008E1591">
      <w:pPr>
        <w:divId w:val="10951865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43901545; ID OBD UK: 643050; Scopus ID: </w:t>
      </w:r>
      <w:hyperlink r:id="rId217" w:tgtFrame="_blank" w:history="1">
        <w:r w:rsidRPr="002C18F0">
          <w:rPr>
            <w:rStyle w:val="Hypertextovodkaz"/>
            <w:rFonts w:asciiTheme="minorHAnsi" w:eastAsia="Times New Roman" w:hAnsiTheme="minorHAnsi" w:cstheme="minorHAnsi"/>
            <w:sz w:val="22"/>
            <w:szCs w:val="22"/>
          </w:rPr>
          <w:t>2-s2.0-85183708232</w:t>
        </w:r>
      </w:hyperlink>
      <w:r w:rsidRPr="002C18F0">
        <w:rPr>
          <w:rFonts w:asciiTheme="minorHAnsi" w:eastAsia="Times New Roman" w:hAnsiTheme="minorHAnsi" w:cstheme="minorHAnsi"/>
          <w:sz w:val="22"/>
          <w:szCs w:val="22"/>
        </w:rPr>
        <w:t xml:space="preserve">; PubMed ID: </w:t>
      </w:r>
      <w:hyperlink r:id="rId218" w:tgtFrame="_blank" w:history="1">
        <w:r w:rsidRPr="002C18F0">
          <w:rPr>
            <w:rStyle w:val="Hypertextovodkaz"/>
            <w:rFonts w:asciiTheme="minorHAnsi" w:eastAsia="Times New Roman" w:hAnsiTheme="minorHAnsi" w:cstheme="minorHAnsi"/>
            <w:sz w:val="22"/>
            <w:szCs w:val="22"/>
          </w:rPr>
          <w:t>38290817</w:t>
        </w:r>
      </w:hyperlink>
    </w:p>
    <w:p w:rsidR="008E1591" w:rsidRPr="002C18F0" w:rsidRDefault="008E1591">
      <w:pPr>
        <w:divId w:val="10951865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2043283367"/>
        <w:rPr>
          <w:rFonts w:asciiTheme="minorHAnsi" w:eastAsia="Times New Roman" w:hAnsiTheme="minorHAnsi" w:cstheme="minorHAnsi"/>
          <w:sz w:val="22"/>
          <w:szCs w:val="22"/>
        </w:rPr>
      </w:pPr>
    </w:p>
    <w:p w:rsidR="002C18F0" w:rsidRDefault="008E1591">
      <w:pPr>
        <w:divId w:val="204328336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OLIVERIUS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w:t>
      </w:r>
    </w:p>
    <w:p w:rsidR="002C18F0" w:rsidRDefault="008E1591">
      <w:pPr>
        <w:divId w:val="204328336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Chirurgická léčba resekabilního a hraničně resekabilního karcinomu slinivky břišní. </w:t>
      </w:r>
    </w:p>
    <w:p w:rsidR="002C18F0" w:rsidRDefault="008E1591">
      <w:pPr>
        <w:divId w:val="2043283367"/>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Onkologie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17</w:t>
      </w:r>
      <w:r w:rsidRPr="002C18F0">
        <w:rPr>
          <w:rFonts w:asciiTheme="minorHAnsi" w:eastAsia="Times New Roman" w:hAnsiTheme="minorHAnsi" w:cstheme="minorHAnsi"/>
          <w:sz w:val="22"/>
          <w:szCs w:val="22"/>
        </w:rPr>
        <w:t xml:space="preserve">(2): 82-85. DOI: </w:t>
      </w:r>
      <w:hyperlink r:id="rId219" w:tgtFrame="_blank" w:history="1">
        <w:r w:rsidRPr="002C18F0">
          <w:rPr>
            <w:rStyle w:val="Hypertextovodkaz"/>
            <w:rFonts w:asciiTheme="minorHAnsi" w:eastAsia="Times New Roman" w:hAnsiTheme="minorHAnsi" w:cstheme="minorHAnsi"/>
            <w:sz w:val="22"/>
            <w:szCs w:val="22"/>
          </w:rPr>
          <w:t>10.36290/xon.2023.018</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(původní)</w:t>
      </w:r>
    </w:p>
    <w:p w:rsidR="002C18F0" w:rsidRDefault="008E1591">
      <w:pPr>
        <w:divId w:val="204328336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43900734; ID OBD UK: 633137; Scopus ID: </w:t>
      </w:r>
      <w:hyperlink r:id="rId220" w:tgtFrame="_blank" w:history="1">
        <w:r w:rsidRPr="002C18F0">
          <w:rPr>
            <w:rStyle w:val="Hypertextovodkaz"/>
            <w:rFonts w:asciiTheme="minorHAnsi" w:eastAsia="Times New Roman" w:hAnsiTheme="minorHAnsi" w:cstheme="minorHAnsi"/>
            <w:sz w:val="22"/>
            <w:szCs w:val="22"/>
          </w:rPr>
          <w:t>2-s2.0-85164400590</w:t>
        </w:r>
      </w:hyperlink>
      <w:r w:rsidRPr="002C18F0">
        <w:rPr>
          <w:rFonts w:asciiTheme="minorHAnsi" w:eastAsia="Times New Roman" w:hAnsiTheme="minorHAnsi" w:cstheme="minorHAnsi"/>
          <w:sz w:val="22"/>
          <w:szCs w:val="22"/>
        </w:rPr>
        <w:t xml:space="preserve">; </w:t>
      </w:r>
    </w:p>
    <w:p w:rsidR="008E1591" w:rsidRPr="002C18F0" w:rsidRDefault="008E1591">
      <w:pPr>
        <w:divId w:val="204328336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B01. Odborné monografie, učební texty</w:t>
      </w:r>
    </w:p>
    <w:p w:rsidR="002C18F0" w:rsidRDefault="008E1591">
      <w:pPr>
        <w:divId w:val="19609153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3.LF/UHISTOL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a kol.; </w:t>
      </w:r>
      <w:r w:rsidRPr="002C18F0">
        <w:rPr>
          <w:rFonts w:asciiTheme="minorHAnsi" w:eastAsia="Times New Roman" w:hAnsiTheme="minorHAnsi" w:cstheme="minorHAnsi"/>
          <w:b/>
          <w:bCs/>
          <w:sz w:val="22"/>
          <w:szCs w:val="22"/>
        </w:rPr>
        <w:t>BOBEK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Vladimír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FNKV/ONKOL_FN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KOLOŠTOVÁ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Katarína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LUKÁŠ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David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MOROZOVA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Alexandra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MUSIL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Zdeněk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OUZKÝ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3.LF/PLAST, FNKV/PLAST_FN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SUKOP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Andrej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3.LF/PLAST, FNKV/PLAST_FN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ŠÁMAL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Filip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3.LF/NEUROCHIR, FNKV/NEUROCHIR_FN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ŠTĚRBA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3.LF/NEUROCHIR, FNKV/NEUROCHIR_FN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VEDRAL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ZACH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ŽEMLIČKOVÁ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Helena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3.LF/UMIKROB, FNKV/ULD_FN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Molekulární diagnostika nádorů pro chirurgické obory</w:t>
      </w:r>
      <w:r w:rsidRPr="002C18F0">
        <w:rPr>
          <w:rFonts w:asciiTheme="minorHAnsi" w:eastAsia="Times New Roman" w:hAnsiTheme="minorHAnsi" w:cstheme="minorHAnsi"/>
          <w:sz w:val="22"/>
          <w:szCs w:val="22"/>
        </w:rPr>
        <w:t xml:space="preserve">. 1. vyd. Praha: Current Media, 2023. 239 s. ISBN 978-80-88129-65-3. </w:t>
      </w:r>
    </w:p>
    <w:p w:rsidR="008E1591" w:rsidRPr="002C18F0" w:rsidRDefault="008E1591">
      <w:pPr>
        <w:divId w:val="19609153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I; </w:t>
      </w:r>
    </w:p>
    <w:p w:rsidR="008E1591" w:rsidRPr="002C18F0" w:rsidRDefault="008E1591" w:rsidP="002C18F0">
      <w:pPr>
        <w:pStyle w:val="Nadpis4"/>
        <w:divId w:val="1075007460"/>
      </w:pPr>
      <w:r w:rsidRPr="002C18F0">
        <w:t>C01. Kapitoly, příspěvky v monografiích</w:t>
      </w:r>
    </w:p>
    <w:p w:rsidR="008E1591" w:rsidRPr="002C18F0" w:rsidRDefault="008E1591">
      <w:pPr>
        <w:divId w:val="18706852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7. Nádory slinivky břišní. In: </w:t>
      </w:r>
      <w:r w:rsidRPr="002C18F0">
        <w:rPr>
          <w:rFonts w:asciiTheme="minorHAnsi" w:eastAsia="Times New Roman" w:hAnsiTheme="minorHAnsi" w:cstheme="minorHAnsi"/>
          <w:i/>
          <w:i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lastRenderedPageBreak/>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Molekulární diagnostika nádorů pro chirurgické obory</w:t>
      </w:r>
      <w:r w:rsidRPr="002C18F0">
        <w:rPr>
          <w:rFonts w:asciiTheme="minorHAnsi" w:eastAsia="Times New Roman" w:hAnsiTheme="minorHAnsi" w:cstheme="minorHAnsi"/>
          <w:sz w:val="22"/>
          <w:szCs w:val="22"/>
        </w:rPr>
        <w:t xml:space="preserve">. 1. vyd. Praha: Current Media, 2023, s. 161-174. ISBN 978-80-88129-65-3. </w:t>
      </w:r>
    </w:p>
    <w:p w:rsidR="002C18F0" w:rsidRDefault="002C18F0">
      <w:pPr>
        <w:divId w:val="2016422183"/>
        <w:rPr>
          <w:rFonts w:asciiTheme="minorHAnsi" w:eastAsia="Times New Roman" w:hAnsiTheme="minorHAnsi" w:cstheme="minorHAnsi"/>
          <w:sz w:val="22"/>
          <w:szCs w:val="22"/>
        </w:rPr>
      </w:pPr>
    </w:p>
    <w:p w:rsidR="008E1591" w:rsidRPr="002C18F0" w:rsidRDefault="008E1591">
      <w:pPr>
        <w:divId w:val="201642218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5. Nádory žaludku. In: </w:t>
      </w:r>
      <w:r w:rsidRPr="002C18F0">
        <w:rPr>
          <w:rFonts w:asciiTheme="minorHAnsi" w:eastAsia="Times New Roman" w:hAnsiTheme="minorHAnsi" w:cstheme="minorHAnsi"/>
          <w:i/>
          <w:i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Molekulární diagnostika nádorů pro chirurgické obory</w:t>
      </w:r>
      <w:r w:rsidRPr="002C18F0">
        <w:rPr>
          <w:rFonts w:asciiTheme="minorHAnsi" w:eastAsia="Times New Roman" w:hAnsiTheme="minorHAnsi" w:cstheme="minorHAnsi"/>
          <w:sz w:val="22"/>
          <w:szCs w:val="22"/>
        </w:rPr>
        <w:t xml:space="preserve">. 1. vyd. Praha: Current Media, 2023, s. 135-149. ISBN 978-80-88129-65-3. </w:t>
      </w:r>
    </w:p>
    <w:p w:rsidR="002C18F0" w:rsidRDefault="002C18F0">
      <w:pPr>
        <w:divId w:val="1244073178"/>
        <w:rPr>
          <w:rFonts w:asciiTheme="minorHAnsi" w:eastAsia="Times New Roman" w:hAnsiTheme="minorHAnsi" w:cstheme="minorHAnsi"/>
          <w:sz w:val="22"/>
          <w:szCs w:val="22"/>
        </w:rPr>
      </w:pPr>
    </w:p>
    <w:p w:rsidR="008E1591" w:rsidRPr="002C18F0" w:rsidRDefault="008E1591">
      <w:pPr>
        <w:divId w:val="124407317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LUKÁŠ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David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6. Kolorektální karcinom. In: </w:t>
      </w:r>
      <w:r w:rsidRPr="002C18F0">
        <w:rPr>
          <w:rFonts w:asciiTheme="minorHAnsi" w:eastAsia="Times New Roman" w:hAnsiTheme="minorHAnsi" w:cstheme="minorHAnsi"/>
          <w:i/>
          <w:i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Molekulární diagnostika nádorů pro chirurgické obory</w:t>
      </w:r>
      <w:r w:rsidRPr="002C18F0">
        <w:rPr>
          <w:rFonts w:asciiTheme="minorHAnsi" w:eastAsia="Times New Roman" w:hAnsiTheme="minorHAnsi" w:cstheme="minorHAnsi"/>
          <w:sz w:val="22"/>
          <w:szCs w:val="22"/>
        </w:rPr>
        <w:t xml:space="preserve">. 1. vyd. Praha: Current Media, 2023, s. 151-160. ISBN 978-80-88129-65-3. </w:t>
      </w:r>
    </w:p>
    <w:p w:rsidR="002C18F0" w:rsidRDefault="002C18F0">
      <w:pPr>
        <w:divId w:val="361590249"/>
        <w:rPr>
          <w:rFonts w:asciiTheme="minorHAnsi" w:eastAsia="Times New Roman" w:hAnsiTheme="minorHAnsi" w:cstheme="minorHAnsi"/>
          <w:sz w:val="22"/>
          <w:szCs w:val="22"/>
        </w:rPr>
      </w:pPr>
    </w:p>
    <w:p w:rsidR="008E1591" w:rsidRPr="002C18F0" w:rsidRDefault="008E1591">
      <w:pPr>
        <w:divId w:val="36159024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VEDRAL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3. Nádory prsu. In: </w:t>
      </w:r>
      <w:r w:rsidRPr="002C18F0">
        <w:rPr>
          <w:rFonts w:asciiTheme="minorHAnsi" w:eastAsia="Times New Roman" w:hAnsiTheme="minorHAnsi" w:cstheme="minorHAnsi"/>
          <w:i/>
          <w:i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Molekulární diagnostika nádorů pro chirurgické obory</w:t>
      </w:r>
      <w:r w:rsidRPr="002C18F0">
        <w:rPr>
          <w:rFonts w:asciiTheme="minorHAnsi" w:eastAsia="Times New Roman" w:hAnsiTheme="minorHAnsi" w:cstheme="minorHAnsi"/>
          <w:sz w:val="22"/>
          <w:szCs w:val="22"/>
        </w:rPr>
        <w:t xml:space="preserve">. 1. vyd. Praha: Current Media, 2023, s. 113-125. ISBN 978-80-88129-65-3. </w:t>
      </w:r>
    </w:p>
    <w:p w:rsidR="008E1591" w:rsidRPr="002C18F0" w:rsidRDefault="008E1591" w:rsidP="002C18F0">
      <w:pPr>
        <w:pStyle w:val="Nadpis3"/>
        <w:divId w:val="1075007460"/>
      </w:pPr>
      <w:bookmarkStart w:id="8" w:name="_Toc161853832"/>
      <w:r w:rsidRPr="002C18F0">
        <w:t>FNKV: Interní klinika FNKV</w:t>
      </w:r>
      <w:bookmarkEnd w:id="8"/>
    </w:p>
    <w:p w:rsidR="008E1591" w:rsidRPr="002C18F0" w:rsidRDefault="008E1591" w:rsidP="002C18F0">
      <w:pPr>
        <w:pStyle w:val="Nadpis4"/>
        <w:divId w:val="1075007460"/>
      </w:pPr>
      <w:r w:rsidRPr="002C18F0">
        <w:t>A01. Články v časopisech s IF</w:t>
      </w:r>
    </w:p>
    <w:p w:rsidR="002C18F0" w:rsidRDefault="008E1591">
      <w:pPr>
        <w:divId w:val="73967075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BORISOVA, Varvara; STÖCKELOVÁ, Tereza (K); </w:t>
      </w:r>
      <w:r w:rsidRPr="002C18F0">
        <w:rPr>
          <w:rFonts w:asciiTheme="minorHAnsi" w:eastAsia="Times New Roman" w:hAnsiTheme="minorHAnsi" w:cstheme="minorHAnsi"/>
          <w:b/>
          <w:bCs/>
          <w:sz w:val="22"/>
          <w:szCs w:val="22"/>
        </w:rPr>
        <w:t>OUŘADOVÁ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GOJDA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p>
    <w:p w:rsidR="002C18F0" w:rsidRDefault="008E1591">
      <w:pPr>
        <w:divId w:val="73967075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Nutritional practices and experiences of people on vegan diet with healthcare system: a qualitative study. </w:t>
      </w:r>
    </w:p>
    <w:p w:rsidR="002C18F0" w:rsidRDefault="008E1591">
      <w:pPr>
        <w:divId w:val="739670752"/>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Central European Journal of Public Health</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31</w:t>
      </w:r>
      <w:r w:rsidRPr="002C18F0">
        <w:rPr>
          <w:rFonts w:asciiTheme="minorHAnsi" w:eastAsia="Times New Roman" w:hAnsiTheme="minorHAnsi" w:cstheme="minorHAnsi"/>
          <w:sz w:val="22"/>
          <w:szCs w:val="22"/>
        </w:rPr>
        <w:t xml:space="preserve">(3): 191-197. </w:t>
      </w:r>
      <w:r w:rsidRPr="002C18F0">
        <w:rPr>
          <w:rFonts w:asciiTheme="minorHAnsi" w:eastAsia="Times New Roman" w:hAnsiTheme="minorHAnsi" w:cstheme="minorHAnsi"/>
          <w:i/>
          <w:iCs/>
          <w:sz w:val="22"/>
          <w:szCs w:val="22"/>
        </w:rPr>
        <w:t xml:space="preserve">DOI: </w:t>
      </w:r>
      <w:hyperlink r:id="rId221" w:tgtFrame="_blank" w:history="1">
        <w:r w:rsidRPr="002C18F0">
          <w:rPr>
            <w:rStyle w:val="Hypertextovodkaz"/>
            <w:rFonts w:asciiTheme="minorHAnsi" w:eastAsia="Times New Roman" w:hAnsiTheme="minorHAnsi" w:cstheme="minorHAnsi"/>
            <w:sz w:val="22"/>
            <w:szCs w:val="22"/>
          </w:rPr>
          <w:t>10.21101/cejph.a7693</w:t>
        </w:r>
      </w:hyperlink>
      <w:r w:rsidRPr="002C18F0">
        <w:rPr>
          <w:rFonts w:asciiTheme="minorHAnsi" w:eastAsia="Times New Roman" w:hAnsiTheme="minorHAnsi" w:cstheme="minorHAnsi"/>
          <w:i/>
          <w:iCs/>
          <w:sz w:val="22"/>
          <w:szCs w:val="22"/>
        </w:rPr>
        <w:t>. (přehledový)</w:t>
      </w:r>
    </w:p>
    <w:p w:rsidR="002C18F0" w:rsidRDefault="008E1591">
      <w:pPr>
        <w:divId w:val="73967075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1.200/2022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73967075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43901089; ID OBD UK: 638737; WoS ID: </w:t>
      </w:r>
      <w:hyperlink r:id="rId222" w:tgtFrame="_blank" w:history="1">
        <w:r w:rsidRPr="002C18F0">
          <w:rPr>
            <w:rStyle w:val="Hypertextovodkaz"/>
            <w:rFonts w:asciiTheme="minorHAnsi" w:eastAsia="Times New Roman" w:hAnsiTheme="minorHAnsi" w:cstheme="minorHAnsi"/>
            <w:sz w:val="22"/>
            <w:szCs w:val="22"/>
          </w:rPr>
          <w:t>001105918100008</w:t>
        </w:r>
      </w:hyperlink>
      <w:r w:rsidRPr="002C18F0">
        <w:rPr>
          <w:rFonts w:asciiTheme="minorHAnsi" w:eastAsia="Times New Roman" w:hAnsiTheme="minorHAnsi" w:cstheme="minorHAnsi"/>
          <w:sz w:val="22"/>
          <w:szCs w:val="22"/>
        </w:rPr>
        <w:t xml:space="preserve">; Scopus ID: </w:t>
      </w:r>
      <w:hyperlink r:id="rId223" w:tgtFrame="_blank" w:history="1">
        <w:r w:rsidRPr="002C18F0">
          <w:rPr>
            <w:rStyle w:val="Hypertextovodkaz"/>
            <w:rFonts w:asciiTheme="minorHAnsi" w:eastAsia="Times New Roman" w:hAnsiTheme="minorHAnsi" w:cstheme="minorHAnsi"/>
            <w:sz w:val="22"/>
            <w:szCs w:val="22"/>
          </w:rPr>
          <w:t>2-s2.0-85176318177</w:t>
        </w:r>
      </w:hyperlink>
      <w:r w:rsidRPr="002C18F0">
        <w:rPr>
          <w:rFonts w:asciiTheme="minorHAnsi" w:eastAsia="Times New Roman" w:hAnsiTheme="minorHAnsi" w:cstheme="minorHAnsi"/>
          <w:sz w:val="22"/>
          <w:szCs w:val="22"/>
        </w:rPr>
        <w:t xml:space="preserve">; PubMed ID: </w:t>
      </w:r>
      <w:hyperlink r:id="rId224" w:tgtFrame="_blank" w:history="1">
        <w:r w:rsidRPr="002C18F0">
          <w:rPr>
            <w:rStyle w:val="Hypertextovodkaz"/>
            <w:rFonts w:asciiTheme="minorHAnsi" w:eastAsia="Times New Roman" w:hAnsiTheme="minorHAnsi" w:cstheme="minorHAnsi"/>
            <w:sz w:val="22"/>
            <w:szCs w:val="22"/>
          </w:rPr>
          <w:t>37934482</w:t>
        </w:r>
      </w:hyperlink>
      <w:r w:rsidRPr="002C18F0">
        <w:rPr>
          <w:rFonts w:asciiTheme="minorHAnsi" w:eastAsia="Times New Roman" w:hAnsiTheme="minorHAnsi" w:cstheme="minorHAnsi"/>
          <w:sz w:val="22"/>
          <w:szCs w:val="22"/>
        </w:rPr>
        <w:t xml:space="preserve"> </w:t>
      </w:r>
    </w:p>
    <w:p w:rsidR="008E1591" w:rsidRPr="002C18F0" w:rsidRDefault="008E1591">
      <w:pPr>
        <w:divId w:val="73967075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NU21-09-00362</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37 - METAB</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w:t>
      </w:r>
    </w:p>
    <w:p w:rsidR="002C18F0" w:rsidRDefault="002C18F0">
      <w:pPr>
        <w:divId w:val="346176416"/>
        <w:rPr>
          <w:rFonts w:asciiTheme="minorHAnsi" w:eastAsia="Times New Roman" w:hAnsiTheme="minorHAnsi" w:cstheme="minorHAnsi"/>
          <w:sz w:val="22"/>
          <w:szCs w:val="22"/>
        </w:rPr>
      </w:pPr>
    </w:p>
    <w:p w:rsidR="002C18F0" w:rsidRDefault="008E1591">
      <w:pPr>
        <w:divId w:val="34617641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BRUNEROVÁ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Ludmila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REMEŠ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Ondřej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ZOUBKOVÁ, Veronika; VOTÝPKA, Pavel: </w:t>
      </w:r>
    </w:p>
    <w:p w:rsidR="002C18F0" w:rsidRDefault="008E1591">
      <w:pPr>
        <w:divId w:val="34617641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Case report: Two heterozygous pathogenic variants of CYP24A1: A novel cause of hypercalcemia and nephrocalcinosis in adulthood. </w:t>
      </w:r>
    </w:p>
    <w:p w:rsidR="002C18F0" w:rsidRDefault="008E1591">
      <w:pPr>
        <w:divId w:val="34617641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Frontiers in Medicine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9</w:t>
      </w:r>
      <w:r w:rsidRPr="002C18F0">
        <w:rPr>
          <w:rFonts w:asciiTheme="minorHAnsi" w:eastAsia="Times New Roman" w:hAnsiTheme="minorHAnsi" w:cstheme="minorHAnsi"/>
          <w:sz w:val="22"/>
          <w:szCs w:val="22"/>
        </w:rPr>
        <w:t xml:space="preserve">(January): 1020096. </w:t>
      </w:r>
      <w:r w:rsidRPr="002C18F0">
        <w:rPr>
          <w:rFonts w:asciiTheme="minorHAnsi" w:eastAsia="Times New Roman" w:hAnsiTheme="minorHAnsi" w:cstheme="minorHAnsi"/>
          <w:i/>
          <w:iCs/>
          <w:sz w:val="22"/>
          <w:szCs w:val="22"/>
        </w:rPr>
        <w:t xml:space="preserve">DOI: </w:t>
      </w:r>
      <w:hyperlink r:id="rId225" w:tgtFrame="_blank" w:history="1">
        <w:r w:rsidRPr="002C18F0">
          <w:rPr>
            <w:rStyle w:val="Hypertextovodkaz"/>
            <w:rFonts w:asciiTheme="minorHAnsi" w:eastAsia="Times New Roman" w:hAnsiTheme="minorHAnsi" w:cstheme="minorHAnsi"/>
            <w:sz w:val="22"/>
            <w:szCs w:val="22"/>
          </w:rPr>
          <w:t>10.3389/fmed.2022.1020096</w:t>
        </w:r>
      </w:hyperlink>
      <w:r w:rsidRPr="002C18F0">
        <w:rPr>
          <w:rFonts w:asciiTheme="minorHAnsi" w:eastAsia="Times New Roman" w:hAnsiTheme="minorHAnsi" w:cstheme="minorHAnsi"/>
          <w:i/>
          <w:iCs/>
          <w:sz w:val="22"/>
          <w:szCs w:val="22"/>
        </w:rPr>
        <w:t>. (kazuistika)</w:t>
      </w:r>
    </w:p>
    <w:p w:rsidR="002C18F0" w:rsidRDefault="008E1591">
      <w:pPr>
        <w:divId w:val="34617641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3.900/2022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34617641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43900035; ID OBD UK: 621851; WoS ID: </w:t>
      </w:r>
      <w:hyperlink r:id="rId226" w:tgtFrame="_blank" w:history="1">
        <w:r w:rsidRPr="002C18F0">
          <w:rPr>
            <w:rStyle w:val="Hypertextovodkaz"/>
            <w:rFonts w:asciiTheme="minorHAnsi" w:eastAsia="Times New Roman" w:hAnsiTheme="minorHAnsi" w:cstheme="minorHAnsi"/>
            <w:sz w:val="22"/>
            <w:szCs w:val="22"/>
          </w:rPr>
          <w:t>000917588800001</w:t>
        </w:r>
      </w:hyperlink>
      <w:r w:rsidRPr="002C18F0">
        <w:rPr>
          <w:rFonts w:asciiTheme="minorHAnsi" w:eastAsia="Times New Roman" w:hAnsiTheme="minorHAnsi" w:cstheme="minorHAnsi"/>
          <w:sz w:val="22"/>
          <w:szCs w:val="22"/>
        </w:rPr>
        <w:t xml:space="preserve">; Scopus ID: </w:t>
      </w:r>
      <w:hyperlink r:id="rId227" w:tgtFrame="_blank" w:history="1">
        <w:r w:rsidRPr="002C18F0">
          <w:rPr>
            <w:rStyle w:val="Hypertextovodkaz"/>
            <w:rFonts w:asciiTheme="minorHAnsi" w:eastAsia="Times New Roman" w:hAnsiTheme="minorHAnsi" w:cstheme="minorHAnsi"/>
            <w:sz w:val="22"/>
            <w:szCs w:val="22"/>
          </w:rPr>
          <w:t>2-s2.0-85146904949</w:t>
        </w:r>
      </w:hyperlink>
      <w:r w:rsidRPr="002C18F0">
        <w:rPr>
          <w:rFonts w:asciiTheme="minorHAnsi" w:eastAsia="Times New Roman" w:hAnsiTheme="minorHAnsi" w:cstheme="minorHAnsi"/>
          <w:sz w:val="22"/>
          <w:szCs w:val="22"/>
        </w:rPr>
        <w:t xml:space="preserve">; PubMed ID: </w:t>
      </w:r>
      <w:hyperlink r:id="rId228" w:tgtFrame="_blank" w:history="1">
        <w:r w:rsidRPr="002C18F0">
          <w:rPr>
            <w:rStyle w:val="Hypertextovodkaz"/>
            <w:rFonts w:asciiTheme="minorHAnsi" w:eastAsia="Times New Roman" w:hAnsiTheme="minorHAnsi" w:cstheme="minorHAnsi"/>
            <w:sz w:val="22"/>
            <w:szCs w:val="22"/>
          </w:rPr>
          <w:t>36703897</w:t>
        </w:r>
      </w:hyperlink>
      <w:r w:rsidRPr="002C18F0">
        <w:rPr>
          <w:rFonts w:asciiTheme="minorHAnsi" w:eastAsia="Times New Roman" w:hAnsiTheme="minorHAnsi" w:cstheme="minorHAnsi"/>
          <w:sz w:val="22"/>
          <w:szCs w:val="22"/>
        </w:rPr>
        <w:t xml:space="preserve"> </w:t>
      </w:r>
    </w:p>
    <w:p w:rsidR="008E1591" w:rsidRPr="002C18F0" w:rsidRDefault="008E1591">
      <w:pPr>
        <w:divId w:val="34617641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37 - METAB</w:t>
      </w:r>
      <w:r w:rsidRPr="002C18F0">
        <w:rPr>
          <w:rFonts w:asciiTheme="minorHAnsi" w:eastAsia="Times New Roman" w:hAnsiTheme="minorHAnsi" w:cstheme="minorHAnsi"/>
          <w:sz w:val="22"/>
          <w:szCs w:val="22"/>
        </w:rPr>
        <w:t xml:space="preserve"> </w:t>
      </w:r>
    </w:p>
    <w:p w:rsidR="002C18F0" w:rsidRDefault="002C18F0">
      <w:pPr>
        <w:divId w:val="216211553"/>
        <w:rPr>
          <w:rFonts w:asciiTheme="minorHAnsi" w:eastAsia="Times New Roman" w:hAnsiTheme="minorHAnsi" w:cstheme="minorHAnsi"/>
          <w:sz w:val="22"/>
          <w:szCs w:val="22"/>
        </w:rPr>
      </w:pPr>
    </w:p>
    <w:p w:rsidR="002C18F0" w:rsidRDefault="008E1591">
      <w:pPr>
        <w:divId w:val="21621155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BUREŠ, Jan (K); KOHOUTOVÁ, Darina; ŠKRHA, Jan; BUNGANIC, Bohuš; NGO, Ondřej; SUCHÁNEK, Štěpán; </w:t>
      </w:r>
      <w:r w:rsidRPr="002C18F0">
        <w:rPr>
          <w:rFonts w:asciiTheme="minorHAnsi" w:eastAsia="Times New Roman" w:hAnsiTheme="minorHAnsi" w:cstheme="minorHAnsi"/>
          <w:b/>
          <w:bCs/>
          <w:sz w:val="22"/>
          <w:szCs w:val="22"/>
        </w:rPr>
        <w:t>ŠKRHA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ZAVORAL, Miroslav: </w:t>
      </w:r>
    </w:p>
    <w:p w:rsidR="002C18F0" w:rsidRDefault="008E1591">
      <w:pPr>
        <w:divId w:val="21621155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Diabetes Mellitus in Pancreatic Cancer: A Distinct Approach to Older Subjects with New-Onset Diabetes Mellitus. </w:t>
      </w:r>
    </w:p>
    <w:p w:rsidR="002C18F0" w:rsidRDefault="008E1591">
      <w:pPr>
        <w:divId w:val="21621155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Cancers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15</w:t>
      </w:r>
      <w:r w:rsidRPr="002C18F0">
        <w:rPr>
          <w:rFonts w:asciiTheme="minorHAnsi" w:eastAsia="Times New Roman" w:hAnsiTheme="minorHAnsi" w:cstheme="minorHAnsi"/>
          <w:sz w:val="22"/>
          <w:szCs w:val="22"/>
        </w:rPr>
        <w:t xml:space="preserve">(14): 3669. </w:t>
      </w:r>
      <w:r w:rsidRPr="002C18F0">
        <w:rPr>
          <w:rFonts w:asciiTheme="minorHAnsi" w:eastAsia="Times New Roman" w:hAnsiTheme="minorHAnsi" w:cstheme="minorHAnsi"/>
          <w:i/>
          <w:iCs/>
          <w:sz w:val="22"/>
          <w:szCs w:val="22"/>
        </w:rPr>
        <w:t xml:space="preserve">DOI: </w:t>
      </w:r>
      <w:hyperlink r:id="rId229" w:tgtFrame="_blank" w:history="1">
        <w:r w:rsidRPr="002C18F0">
          <w:rPr>
            <w:rStyle w:val="Hypertextovodkaz"/>
            <w:rFonts w:asciiTheme="minorHAnsi" w:eastAsia="Times New Roman" w:hAnsiTheme="minorHAnsi" w:cstheme="minorHAnsi"/>
            <w:sz w:val="22"/>
            <w:szCs w:val="22"/>
          </w:rPr>
          <w:t>10.3390/cancers15143669</w:t>
        </w:r>
      </w:hyperlink>
      <w:r w:rsidRPr="002C18F0">
        <w:rPr>
          <w:rFonts w:asciiTheme="minorHAnsi" w:eastAsia="Times New Roman" w:hAnsiTheme="minorHAnsi" w:cstheme="minorHAnsi"/>
          <w:i/>
          <w:iCs/>
          <w:sz w:val="22"/>
          <w:szCs w:val="22"/>
        </w:rPr>
        <w:t>. (přehledový)</w:t>
      </w:r>
    </w:p>
    <w:p w:rsidR="002C18F0" w:rsidRDefault="008E1591">
      <w:pPr>
        <w:divId w:val="21621155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5.200/2022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21621155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ID OBD 3LF: 43900850; ID OBD UK: 633929; WoS ID: </w:t>
      </w:r>
      <w:hyperlink r:id="rId230" w:tgtFrame="_blank" w:history="1">
        <w:r w:rsidRPr="002C18F0">
          <w:rPr>
            <w:rStyle w:val="Hypertextovodkaz"/>
            <w:rFonts w:asciiTheme="minorHAnsi" w:eastAsia="Times New Roman" w:hAnsiTheme="minorHAnsi" w:cstheme="minorHAnsi"/>
            <w:sz w:val="22"/>
            <w:szCs w:val="22"/>
          </w:rPr>
          <w:t>001035234500001</w:t>
        </w:r>
      </w:hyperlink>
      <w:r w:rsidRPr="002C18F0">
        <w:rPr>
          <w:rFonts w:asciiTheme="minorHAnsi" w:eastAsia="Times New Roman" w:hAnsiTheme="minorHAnsi" w:cstheme="minorHAnsi"/>
          <w:sz w:val="22"/>
          <w:szCs w:val="22"/>
        </w:rPr>
        <w:t xml:space="preserve">; Scopus ID: </w:t>
      </w:r>
      <w:hyperlink r:id="rId231" w:tgtFrame="_blank" w:history="1">
        <w:r w:rsidRPr="002C18F0">
          <w:rPr>
            <w:rStyle w:val="Hypertextovodkaz"/>
            <w:rFonts w:asciiTheme="minorHAnsi" w:eastAsia="Times New Roman" w:hAnsiTheme="minorHAnsi" w:cstheme="minorHAnsi"/>
            <w:sz w:val="22"/>
            <w:szCs w:val="22"/>
          </w:rPr>
          <w:t>2-s2.0-85169848250</w:t>
        </w:r>
      </w:hyperlink>
      <w:r w:rsidRPr="002C18F0">
        <w:rPr>
          <w:rFonts w:asciiTheme="minorHAnsi" w:eastAsia="Times New Roman" w:hAnsiTheme="minorHAnsi" w:cstheme="minorHAnsi"/>
          <w:sz w:val="22"/>
          <w:szCs w:val="22"/>
        </w:rPr>
        <w:t xml:space="preserve">; PubMed ID: </w:t>
      </w:r>
      <w:hyperlink r:id="rId232" w:tgtFrame="_blank" w:history="1">
        <w:r w:rsidRPr="002C18F0">
          <w:rPr>
            <w:rStyle w:val="Hypertextovodkaz"/>
            <w:rFonts w:asciiTheme="minorHAnsi" w:eastAsia="Times New Roman" w:hAnsiTheme="minorHAnsi" w:cstheme="minorHAnsi"/>
            <w:sz w:val="22"/>
            <w:szCs w:val="22"/>
          </w:rPr>
          <w:t>37509329</w:t>
        </w:r>
      </w:hyperlink>
      <w:r w:rsidRPr="002C18F0">
        <w:rPr>
          <w:rFonts w:asciiTheme="minorHAnsi" w:eastAsia="Times New Roman" w:hAnsiTheme="minorHAnsi" w:cstheme="minorHAnsi"/>
          <w:sz w:val="22"/>
          <w:szCs w:val="22"/>
        </w:rPr>
        <w:t xml:space="preserve"> </w:t>
      </w:r>
    </w:p>
    <w:p w:rsidR="008E1591" w:rsidRPr="002C18F0" w:rsidRDefault="008E1591">
      <w:pPr>
        <w:divId w:val="21621155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V</w:t>
      </w:r>
      <w:r w:rsidRPr="002C18F0">
        <w:rPr>
          <w:rFonts w:asciiTheme="minorHAnsi" w:eastAsia="Times New Roman" w:hAnsiTheme="minorHAnsi" w:cstheme="minorHAnsi"/>
          <w:sz w:val="22"/>
          <w:szCs w:val="22"/>
        </w:rPr>
        <w:t xml:space="preserve">; </w:t>
      </w:r>
    </w:p>
    <w:p w:rsidR="002C18F0" w:rsidRDefault="002C18F0">
      <w:pPr>
        <w:divId w:val="894584125"/>
        <w:rPr>
          <w:rFonts w:asciiTheme="minorHAnsi" w:eastAsia="Times New Roman" w:hAnsiTheme="minorHAnsi" w:cstheme="minorHAnsi"/>
          <w:sz w:val="22"/>
          <w:szCs w:val="22"/>
        </w:rPr>
      </w:pPr>
    </w:p>
    <w:p w:rsidR="002C18F0" w:rsidRDefault="008E1591">
      <w:pPr>
        <w:divId w:val="89458412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ĎÁSKOVÁ, Nikola; MÓDOS, István; </w:t>
      </w:r>
      <w:r w:rsidRPr="002C18F0">
        <w:rPr>
          <w:rFonts w:asciiTheme="minorHAnsi" w:eastAsia="Times New Roman" w:hAnsiTheme="minorHAnsi" w:cstheme="minorHAnsi"/>
          <w:b/>
          <w:bCs/>
          <w:sz w:val="22"/>
          <w:szCs w:val="22"/>
        </w:rPr>
        <w:t>KRBCOVÁ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Magdaléna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KUZMA, Marek; PELANTOVÁ, Helena; HRADECKÝ, Jaromír; HECZKOVÁ, Marie; BRATOVÁ, Monika; VÍDEŇSKÁ, Petra; ŠPLÍCHALOVÁ, Petra; KRÁLOVÁ, Maria; </w:t>
      </w:r>
      <w:r w:rsidRPr="002C18F0">
        <w:rPr>
          <w:rFonts w:asciiTheme="minorHAnsi" w:eastAsia="Times New Roman" w:hAnsiTheme="minorHAnsi" w:cstheme="minorHAnsi"/>
          <w:b/>
          <w:bCs/>
          <w:sz w:val="22"/>
          <w:szCs w:val="22"/>
        </w:rPr>
        <w:t>HENIKOVÁ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POTOČKOVÁ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OUŘADOVÁ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LANDBERG, Rikard; KÜHN, Tilman; CAHOVÁ, Monika (K); </w:t>
      </w:r>
      <w:r w:rsidRPr="002C18F0">
        <w:rPr>
          <w:rFonts w:asciiTheme="minorHAnsi" w:eastAsia="Times New Roman" w:hAnsiTheme="minorHAnsi" w:cstheme="minorHAnsi"/>
          <w:b/>
          <w:bCs/>
          <w:sz w:val="22"/>
          <w:szCs w:val="22"/>
        </w:rPr>
        <w:t>GOJDA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p>
    <w:p w:rsidR="002C18F0" w:rsidRDefault="008E1591">
      <w:pPr>
        <w:divId w:val="89458412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Multi-omics signatures in new-onset diabetes predict metabolic response to dietary inulin: findings from an observational study followed by an interventional trial. </w:t>
      </w:r>
    </w:p>
    <w:p w:rsidR="002C18F0" w:rsidRDefault="008E1591">
      <w:pPr>
        <w:divId w:val="89458412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Nutrition &amp; Diabetes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13</w:t>
      </w:r>
      <w:r w:rsidRPr="002C18F0">
        <w:rPr>
          <w:rFonts w:asciiTheme="minorHAnsi" w:eastAsia="Times New Roman" w:hAnsiTheme="minorHAnsi" w:cstheme="minorHAnsi"/>
          <w:sz w:val="22"/>
          <w:szCs w:val="22"/>
        </w:rPr>
        <w:t xml:space="preserve">(1): 7. </w:t>
      </w:r>
      <w:r w:rsidRPr="002C18F0">
        <w:rPr>
          <w:rFonts w:asciiTheme="minorHAnsi" w:eastAsia="Times New Roman" w:hAnsiTheme="minorHAnsi" w:cstheme="minorHAnsi"/>
          <w:i/>
          <w:iCs/>
          <w:sz w:val="22"/>
          <w:szCs w:val="22"/>
        </w:rPr>
        <w:t xml:space="preserve">DOI: </w:t>
      </w:r>
      <w:hyperlink r:id="rId233" w:tgtFrame="_blank" w:history="1">
        <w:r w:rsidRPr="002C18F0">
          <w:rPr>
            <w:rStyle w:val="Hypertextovodkaz"/>
            <w:rFonts w:asciiTheme="minorHAnsi" w:eastAsia="Times New Roman" w:hAnsiTheme="minorHAnsi" w:cstheme="minorHAnsi"/>
            <w:sz w:val="22"/>
            <w:szCs w:val="22"/>
          </w:rPr>
          <w:t>10.1038/s41387-023-00235-5</w:t>
        </w:r>
      </w:hyperlink>
      <w:r w:rsidRPr="002C18F0">
        <w:rPr>
          <w:rFonts w:asciiTheme="minorHAnsi" w:eastAsia="Times New Roman" w:hAnsiTheme="minorHAnsi" w:cstheme="minorHAnsi"/>
          <w:i/>
          <w:iCs/>
          <w:sz w:val="22"/>
          <w:szCs w:val="22"/>
        </w:rPr>
        <w:t>. (původní)</w:t>
      </w:r>
    </w:p>
    <w:p w:rsidR="002C18F0" w:rsidRDefault="008E1591">
      <w:pPr>
        <w:divId w:val="89458412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6.100/2022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89458412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43900309; ID OBD UK: 626732; WoS ID: </w:t>
      </w:r>
      <w:hyperlink r:id="rId234" w:tgtFrame="_blank" w:history="1">
        <w:r w:rsidRPr="002C18F0">
          <w:rPr>
            <w:rStyle w:val="Hypertextovodkaz"/>
            <w:rFonts w:asciiTheme="minorHAnsi" w:eastAsia="Times New Roman" w:hAnsiTheme="minorHAnsi" w:cstheme="minorHAnsi"/>
            <w:sz w:val="22"/>
            <w:szCs w:val="22"/>
          </w:rPr>
          <w:t>000975357800002</w:t>
        </w:r>
      </w:hyperlink>
      <w:r w:rsidRPr="002C18F0">
        <w:rPr>
          <w:rFonts w:asciiTheme="minorHAnsi" w:eastAsia="Times New Roman" w:hAnsiTheme="minorHAnsi" w:cstheme="minorHAnsi"/>
          <w:sz w:val="22"/>
          <w:szCs w:val="22"/>
        </w:rPr>
        <w:t xml:space="preserve">; Scopus ID: </w:t>
      </w:r>
      <w:hyperlink r:id="rId235" w:tgtFrame="_blank" w:history="1">
        <w:r w:rsidRPr="002C18F0">
          <w:rPr>
            <w:rStyle w:val="Hypertextovodkaz"/>
            <w:rFonts w:asciiTheme="minorHAnsi" w:eastAsia="Times New Roman" w:hAnsiTheme="minorHAnsi" w:cstheme="minorHAnsi"/>
            <w:sz w:val="22"/>
            <w:szCs w:val="22"/>
          </w:rPr>
          <w:t>2-s2.0-85153555484</w:t>
        </w:r>
      </w:hyperlink>
      <w:r w:rsidRPr="002C18F0">
        <w:rPr>
          <w:rFonts w:asciiTheme="minorHAnsi" w:eastAsia="Times New Roman" w:hAnsiTheme="minorHAnsi" w:cstheme="minorHAnsi"/>
          <w:sz w:val="22"/>
          <w:szCs w:val="22"/>
        </w:rPr>
        <w:t xml:space="preserve">; PubMed ID: </w:t>
      </w:r>
      <w:hyperlink r:id="rId236" w:tgtFrame="_blank" w:history="1">
        <w:r w:rsidRPr="002C18F0">
          <w:rPr>
            <w:rStyle w:val="Hypertextovodkaz"/>
            <w:rFonts w:asciiTheme="minorHAnsi" w:eastAsia="Times New Roman" w:hAnsiTheme="minorHAnsi" w:cstheme="minorHAnsi"/>
            <w:sz w:val="22"/>
            <w:szCs w:val="22"/>
          </w:rPr>
          <w:t>37085526</w:t>
        </w:r>
      </w:hyperlink>
      <w:r w:rsidRPr="002C18F0">
        <w:rPr>
          <w:rFonts w:asciiTheme="minorHAnsi" w:eastAsia="Times New Roman" w:hAnsiTheme="minorHAnsi" w:cstheme="minorHAnsi"/>
          <w:sz w:val="22"/>
          <w:szCs w:val="22"/>
        </w:rPr>
        <w:t xml:space="preserve"> </w:t>
      </w:r>
    </w:p>
    <w:p w:rsidR="008E1591" w:rsidRPr="002C18F0" w:rsidRDefault="008E1591">
      <w:pPr>
        <w:divId w:val="89458412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NV18-01-00040</w:t>
      </w:r>
      <w:r w:rsidRPr="002C18F0">
        <w:rPr>
          <w:rFonts w:asciiTheme="minorHAnsi" w:eastAsia="Times New Roman" w:hAnsiTheme="minorHAnsi" w:cstheme="minorHAnsi"/>
          <w:sz w:val="22"/>
          <w:szCs w:val="22"/>
        </w:rPr>
        <w:t xml:space="preserve"> </w:t>
      </w:r>
    </w:p>
    <w:p w:rsidR="002C18F0" w:rsidRDefault="002C18F0">
      <w:pPr>
        <w:divId w:val="1081372150"/>
        <w:rPr>
          <w:rFonts w:asciiTheme="minorHAnsi" w:eastAsia="Times New Roman" w:hAnsiTheme="minorHAnsi" w:cstheme="minorHAnsi"/>
          <w:sz w:val="22"/>
          <w:szCs w:val="22"/>
        </w:rPr>
      </w:pPr>
    </w:p>
    <w:p w:rsidR="002C18F0" w:rsidRDefault="008E1591">
      <w:pPr>
        <w:divId w:val="108137215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ĎÁSKOVÁ, Nikola; HECZKOVÁ, Marie; MÓDOS, István; HRADECKÝ, Jaromír; HUDCOVIC, Tomáš; KUZMA, Marek; PELANTOVÁ, Helena; BUŠKOVÁ, Irena; STICOVÁ, Eva; FUNDA, David; GOLIÁŠ, Jaroslav; DRABOŇOVÁ, Barbora; JARKOVSKÁ, Jarmila; KRÁLOVÁ, Maria; </w:t>
      </w:r>
      <w:r w:rsidRPr="002C18F0">
        <w:rPr>
          <w:rFonts w:asciiTheme="minorHAnsi" w:eastAsia="Times New Roman" w:hAnsiTheme="minorHAnsi" w:cstheme="minorHAnsi"/>
          <w:b/>
          <w:bCs/>
          <w:sz w:val="22"/>
          <w:szCs w:val="22"/>
        </w:rPr>
        <w:t>CIBULKOVÁ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GOJDA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CAHOVÁ, Monika (K): </w:t>
      </w:r>
    </w:p>
    <w:p w:rsidR="002C18F0" w:rsidRDefault="008E1591">
      <w:pPr>
        <w:divId w:val="108137215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Protective Effect of Vegan Microbiota on Liver Steatosis Is Conveyed by Dietary Fiber: Implications for Fecal Microbiota Transfer Therapy. </w:t>
      </w:r>
    </w:p>
    <w:p w:rsidR="002C18F0" w:rsidRDefault="008E1591">
      <w:pPr>
        <w:divId w:val="1081372150"/>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Nutrients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15</w:t>
      </w:r>
      <w:r w:rsidRPr="002C18F0">
        <w:rPr>
          <w:rFonts w:asciiTheme="minorHAnsi" w:eastAsia="Times New Roman" w:hAnsiTheme="minorHAnsi" w:cstheme="minorHAnsi"/>
          <w:sz w:val="22"/>
          <w:szCs w:val="22"/>
        </w:rPr>
        <w:t xml:space="preserve">(2): 454. </w:t>
      </w:r>
      <w:r w:rsidRPr="002C18F0">
        <w:rPr>
          <w:rFonts w:asciiTheme="minorHAnsi" w:eastAsia="Times New Roman" w:hAnsiTheme="minorHAnsi" w:cstheme="minorHAnsi"/>
          <w:i/>
          <w:iCs/>
          <w:sz w:val="22"/>
          <w:szCs w:val="22"/>
        </w:rPr>
        <w:t xml:space="preserve">DOI: </w:t>
      </w:r>
      <w:hyperlink r:id="rId237" w:tgtFrame="_blank" w:history="1">
        <w:r w:rsidRPr="002C18F0">
          <w:rPr>
            <w:rStyle w:val="Hypertextovodkaz"/>
            <w:rFonts w:asciiTheme="minorHAnsi" w:eastAsia="Times New Roman" w:hAnsiTheme="minorHAnsi" w:cstheme="minorHAnsi"/>
            <w:sz w:val="22"/>
            <w:szCs w:val="22"/>
          </w:rPr>
          <w:t>10.3390/nu15020454</w:t>
        </w:r>
      </w:hyperlink>
      <w:r w:rsidRPr="002C18F0">
        <w:rPr>
          <w:rFonts w:asciiTheme="minorHAnsi" w:eastAsia="Times New Roman" w:hAnsiTheme="minorHAnsi" w:cstheme="minorHAnsi"/>
          <w:i/>
          <w:iCs/>
          <w:sz w:val="22"/>
          <w:szCs w:val="22"/>
        </w:rPr>
        <w:t>. (původní)</w:t>
      </w:r>
    </w:p>
    <w:p w:rsidR="002C18F0" w:rsidRDefault="008E1591">
      <w:pPr>
        <w:divId w:val="108137215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5.900/2022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08137215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43899999; ID OBD UK: 621481; WoS ID: </w:t>
      </w:r>
      <w:hyperlink r:id="rId238" w:tgtFrame="_blank" w:history="1">
        <w:r w:rsidRPr="002C18F0">
          <w:rPr>
            <w:rStyle w:val="Hypertextovodkaz"/>
            <w:rFonts w:asciiTheme="minorHAnsi" w:eastAsia="Times New Roman" w:hAnsiTheme="minorHAnsi" w:cstheme="minorHAnsi"/>
            <w:sz w:val="22"/>
            <w:szCs w:val="22"/>
          </w:rPr>
          <w:t>000927018500001</w:t>
        </w:r>
      </w:hyperlink>
      <w:r w:rsidRPr="002C18F0">
        <w:rPr>
          <w:rFonts w:asciiTheme="minorHAnsi" w:eastAsia="Times New Roman" w:hAnsiTheme="minorHAnsi" w:cstheme="minorHAnsi"/>
          <w:sz w:val="22"/>
          <w:szCs w:val="22"/>
        </w:rPr>
        <w:t xml:space="preserve">; Scopus ID: </w:t>
      </w:r>
      <w:hyperlink r:id="rId239" w:tgtFrame="_blank" w:history="1">
        <w:r w:rsidRPr="002C18F0">
          <w:rPr>
            <w:rStyle w:val="Hypertextovodkaz"/>
            <w:rFonts w:asciiTheme="minorHAnsi" w:eastAsia="Times New Roman" w:hAnsiTheme="minorHAnsi" w:cstheme="minorHAnsi"/>
            <w:sz w:val="22"/>
            <w:szCs w:val="22"/>
          </w:rPr>
          <w:t>2-s2.0-85146767185</w:t>
        </w:r>
      </w:hyperlink>
      <w:r w:rsidRPr="002C18F0">
        <w:rPr>
          <w:rFonts w:asciiTheme="minorHAnsi" w:eastAsia="Times New Roman" w:hAnsiTheme="minorHAnsi" w:cstheme="minorHAnsi"/>
          <w:sz w:val="22"/>
          <w:szCs w:val="22"/>
        </w:rPr>
        <w:t xml:space="preserve">; PubMed ID: </w:t>
      </w:r>
      <w:hyperlink r:id="rId240" w:tgtFrame="_blank" w:history="1">
        <w:r w:rsidRPr="002C18F0">
          <w:rPr>
            <w:rStyle w:val="Hypertextovodkaz"/>
            <w:rFonts w:asciiTheme="minorHAnsi" w:eastAsia="Times New Roman" w:hAnsiTheme="minorHAnsi" w:cstheme="minorHAnsi"/>
            <w:sz w:val="22"/>
            <w:szCs w:val="22"/>
          </w:rPr>
          <w:t>36678325</w:t>
        </w:r>
      </w:hyperlink>
      <w:r w:rsidRPr="002C18F0">
        <w:rPr>
          <w:rFonts w:asciiTheme="minorHAnsi" w:eastAsia="Times New Roman" w:hAnsiTheme="minorHAnsi" w:cstheme="minorHAnsi"/>
          <w:sz w:val="22"/>
          <w:szCs w:val="22"/>
        </w:rPr>
        <w:t xml:space="preserve"> </w:t>
      </w:r>
    </w:p>
    <w:p w:rsidR="008E1591" w:rsidRPr="002C18F0" w:rsidRDefault="008E1591">
      <w:pPr>
        <w:divId w:val="108137215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NV18-01-00040</w:t>
      </w:r>
      <w:r w:rsidRPr="002C18F0">
        <w:rPr>
          <w:rFonts w:asciiTheme="minorHAnsi" w:eastAsia="Times New Roman" w:hAnsiTheme="minorHAnsi" w:cstheme="minorHAnsi"/>
          <w:sz w:val="22"/>
          <w:szCs w:val="22"/>
        </w:rPr>
        <w:t xml:space="preserve"> </w:t>
      </w:r>
    </w:p>
    <w:p w:rsidR="002C18F0" w:rsidRDefault="002C18F0">
      <w:pPr>
        <w:divId w:val="426579700"/>
        <w:rPr>
          <w:rFonts w:asciiTheme="minorHAnsi" w:eastAsia="Times New Roman" w:hAnsiTheme="minorHAnsi" w:cstheme="minorHAnsi"/>
          <w:sz w:val="22"/>
          <w:szCs w:val="22"/>
        </w:rPr>
      </w:pPr>
    </w:p>
    <w:p w:rsidR="002C18F0" w:rsidRDefault="008E1591">
      <w:pPr>
        <w:divId w:val="42657970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DURIČ</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Tadej</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3.LF/INTER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CIBULKOVÁ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HAJER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p>
    <w:p w:rsidR="002C18F0" w:rsidRDefault="008E1591">
      <w:pPr>
        <w:divId w:val="42657970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Musculoskeletal Injuries in the Endoscopy Practitioner Risk Factors, Ergonomic Challenges and Prevention—Narrative Review and Perspectives. </w:t>
      </w:r>
    </w:p>
    <w:p w:rsidR="002C18F0" w:rsidRDefault="008E1591">
      <w:pPr>
        <w:divId w:val="426579700"/>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Gastroenterology Insights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14</w:t>
      </w:r>
      <w:r w:rsidRPr="002C18F0">
        <w:rPr>
          <w:rFonts w:asciiTheme="minorHAnsi" w:eastAsia="Times New Roman" w:hAnsiTheme="minorHAnsi" w:cstheme="minorHAnsi"/>
          <w:sz w:val="22"/>
          <w:szCs w:val="22"/>
        </w:rPr>
        <w:t xml:space="preserve">(3): 352-362. </w:t>
      </w:r>
      <w:r w:rsidRPr="002C18F0">
        <w:rPr>
          <w:rFonts w:asciiTheme="minorHAnsi" w:eastAsia="Times New Roman" w:hAnsiTheme="minorHAnsi" w:cstheme="minorHAnsi"/>
          <w:i/>
          <w:iCs/>
          <w:sz w:val="22"/>
          <w:szCs w:val="22"/>
        </w:rPr>
        <w:t xml:space="preserve">DOI: </w:t>
      </w:r>
      <w:hyperlink r:id="rId241" w:tgtFrame="_blank" w:history="1">
        <w:r w:rsidRPr="002C18F0">
          <w:rPr>
            <w:rStyle w:val="Hypertextovodkaz"/>
            <w:rFonts w:asciiTheme="minorHAnsi" w:eastAsia="Times New Roman" w:hAnsiTheme="minorHAnsi" w:cstheme="minorHAnsi"/>
            <w:sz w:val="22"/>
            <w:szCs w:val="22"/>
          </w:rPr>
          <w:t>10.3390/gastroent14030026</w:t>
        </w:r>
      </w:hyperlink>
      <w:r w:rsidRPr="002C18F0">
        <w:rPr>
          <w:rFonts w:asciiTheme="minorHAnsi" w:eastAsia="Times New Roman" w:hAnsiTheme="minorHAnsi" w:cstheme="minorHAnsi"/>
          <w:i/>
          <w:iCs/>
          <w:sz w:val="22"/>
          <w:szCs w:val="22"/>
        </w:rPr>
        <w:t>. (přehledový)</w:t>
      </w:r>
    </w:p>
    <w:p w:rsidR="002C18F0" w:rsidRDefault="008E1591">
      <w:pPr>
        <w:divId w:val="42657970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2.900/2022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0</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42657970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43901069; ID OBD UK: 638104; WoS ID: </w:t>
      </w:r>
      <w:hyperlink r:id="rId242" w:tgtFrame="_blank" w:history="1">
        <w:r w:rsidRPr="002C18F0">
          <w:rPr>
            <w:rStyle w:val="Hypertextovodkaz"/>
            <w:rFonts w:asciiTheme="minorHAnsi" w:eastAsia="Times New Roman" w:hAnsiTheme="minorHAnsi" w:cstheme="minorHAnsi"/>
            <w:sz w:val="22"/>
            <w:szCs w:val="22"/>
          </w:rPr>
          <w:t>001074775900001</w:t>
        </w:r>
      </w:hyperlink>
      <w:r w:rsidRPr="002C18F0">
        <w:rPr>
          <w:rFonts w:asciiTheme="minorHAnsi" w:eastAsia="Times New Roman" w:hAnsiTheme="minorHAnsi" w:cstheme="minorHAnsi"/>
          <w:sz w:val="22"/>
          <w:szCs w:val="22"/>
        </w:rPr>
        <w:t xml:space="preserve">; Scopus ID: </w:t>
      </w:r>
      <w:hyperlink r:id="rId243" w:tgtFrame="_blank" w:history="1">
        <w:r w:rsidRPr="002C18F0">
          <w:rPr>
            <w:rStyle w:val="Hypertextovodkaz"/>
            <w:rFonts w:asciiTheme="minorHAnsi" w:eastAsia="Times New Roman" w:hAnsiTheme="minorHAnsi" w:cstheme="minorHAnsi"/>
            <w:sz w:val="22"/>
            <w:szCs w:val="22"/>
          </w:rPr>
          <w:t>2-s2.0-85172900597</w:t>
        </w:r>
      </w:hyperlink>
      <w:r w:rsidRPr="002C18F0">
        <w:rPr>
          <w:rFonts w:asciiTheme="minorHAnsi" w:eastAsia="Times New Roman" w:hAnsiTheme="minorHAnsi" w:cstheme="minorHAnsi"/>
          <w:sz w:val="22"/>
          <w:szCs w:val="22"/>
        </w:rPr>
        <w:t xml:space="preserve">; </w:t>
      </w:r>
    </w:p>
    <w:p w:rsidR="008E1591" w:rsidRPr="002C18F0" w:rsidRDefault="008E1591">
      <w:pPr>
        <w:divId w:val="42657970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GAUK 412622</w:t>
      </w:r>
      <w:r w:rsidRPr="002C18F0">
        <w:rPr>
          <w:rFonts w:asciiTheme="minorHAnsi" w:eastAsia="Times New Roman" w:hAnsiTheme="minorHAnsi" w:cstheme="minorHAnsi"/>
          <w:sz w:val="22"/>
          <w:szCs w:val="22"/>
        </w:rPr>
        <w:t xml:space="preserve"> </w:t>
      </w:r>
    </w:p>
    <w:p w:rsidR="002C18F0" w:rsidRDefault="002C18F0">
      <w:pPr>
        <w:divId w:val="325518074"/>
        <w:rPr>
          <w:rFonts w:asciiTheme="minorHAnsi" w:eastAsia="Times New Roman" w:hAnsiTheme="minorHAnsi" w:cstheme="minorHAnsi"/>
          <w:sz w:val="22"/>
          <w:szCs w:val="22"/>
        </w:rPr>
      </w:pPr>
    </w:p>
    <w:p w:rsidR="002C18F0" w:rsidRDefault="008E1591">
      <w:pPr>
        <w:divId w:val="32551807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FRAŇKOVÁ, Soňa (K); </w:t>
      </w:r>
      <w:r w:rsidRPr="002C18F0">
        <w:rPr>
          <w:rFonts w:asciiTheme="minorHAnsi" w:eastAsia="Times New Roman" w:hAnsiTheme="minorHAnsi" w:cstheme="minorHAnsi"/>
          <w:b/>
          <w:bCs/>
          <w:sz w:val="22"/>
          <w:szCs w:val="22"/>
        </w:rPr>
        <w:t>UZLOVÁ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Nikola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MERTA, Dušan; PITOVÁ, Veronika; ŠPERL, Jan: </w:t>
      </w:r>
    </w:p>
    <w:p w:rsidR="002C18F0" w:rsidRDefault="008E1591">
      <w:pPr>
        <w:divId w:val="32551807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Predictors of Significant Liver Fibrosis in People with Chronic Hepatitis C Who Inject Drugs in the Czech Republic. </w:t>
      </w:r>
    </w:p>
    <w:p w:rsidR="002C18F0" w:rsidRDefault="008E1591">
      <w:pPr>
        <w:divId w:val="325518074"/>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Life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13</w:t>
      </w:r>
      <w:r w:rsidRPr="002C18F0">
        <w:rPr>
          <w:rFonts w:asciiTheme="minorHAnsi" w:eastAsia="Times New Roman" w:hAnsiTheme="minorHAnsi" w:cstheme="minorHAnsi"/>
          <w:sz w:val="22"/>
          <w:szCs w:val="22"/>
        </w:rPr>
        <w:t xml:space="preserve">(4): 932. </w:t>
      </w:r>
      <w:r w:rsidRPr="002C18F0">
        <w:rPr>
          <w:rFonts w:asciiTheme="minorHAnsi" w:eastAsia="Times New Roman" w:hAnsiTheme="minorHAnsi" w:cstheme="minorHAnsi"/>
          <w:i/>
          <w:iCs/>
          <w:sz w:val="22"/>
          <w:szCs w:val="22"/>
        </w:rPr>
        <w:t xml:space="preserve">DOI: </w:t>
      </w:r>
      <w:hyperlink r:id="rId244" w:tgtFrame="_blank" w:history="1">
        <w:r w:rsidRPr="002C18F0">
          <w:rPr>
            <w:rStyle w:val="Hypertextovodkaz"/>
            <w:rFonts w:asciiTheme="minorHAnsi" w:eastAsia="Times New Roman" w:hAnsiTheme="minorHAnsi" w:cstheme="minorHAnsi"/>
            <w:sz w:val="22"/>
            <w:szCs w:val="22"/>
          </w:rPr>
          <w:t>10.3390/life13040932</w:t>
        </w:r>
      </w:hyperlink>
      <w:r w:rsidRPr="002C18F0">
        <w:rPr>
          <w:rFonts w:asciiTheme="minorHAnsi" w:eastAsia="Times New Roman" w:hAnsiTheme="minorHAnsi" w:cstheme="minorHAnsi"/>
          <w:i/>
          <w:iCs/>
          <w:sz w:val="22"/>
          <w:szCs w:val="22"/>
        </w:rPr>
        <w:t>. (původní)</w:t>
      </w:r>
    </w:p>
    <w:p w:rsidR="002C18F0" w:rsidRDefault="008E1591">
      <w:pPr>
        <w:divId w:val="32551807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3.200/2022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32551807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43900325; ID OBD UK: 629835; WoS ID: </w:t>
      </w:r>
      <w:hyperlink r:id="rId245" w:tgtFrame="_blank" w:history="1">
        <w:r w:rsidRPr="002C18F0">
          <w:rPr>
            <w:rStyle w:val="Hypertextovodkaz"/>
            <w:rFonts w:asciiTheme="minorHAnsi" w:eastAsia="Times New Roman" w:hAnsiTheme="minorHAnsi" w:cstheme="minorHAnsi"/>
            <w:sz w:val="22"/>
            <w:szCs w:val="22"/>
          </w:rPr>
          <w:t>000977581800001</w:t>
        </w:r>
      </w:hyperlink>
      <w:r w:rsidRPr="002C18F0">
        <w:rPr>
          <w:rFonts w:asciiTheme="minorHAnsi" w:eastAsia="Times New Roman" w:hAnsiTheme="minorHAnsi" w:cstheme="minorHAnsi"/>
          <w:sz w:val="22"/>
          <w:szCs w:val="22"/>
        </w:rPr>
        <w:t xml:space="preserve">; Scopus ID: </w:t>
      </w:r>
      <w:hyperlink r:id="rId246" w:tgtFrame="_blank" w:history="1">
        <w:r w:rsidRPr="002C18F0">
          <w:rPr>
            <w:rStyle w:val="Hypertextovodkaz"/>
            <w:rFonts w:asciiTheme="minorHAnsi" w:eastAsia="Times New Roman" w:hAnsiTheme="minorHAnsi" w:cstheme="minorHAnsi"/>
            <w:sz w:val="22"/>
            <w:szCs w:val="22"/>
          </w:rPr>
          <w:t>2-s2.0-85154058280</w:t>
        </w:r>
      </w:hyperlink>
      <w:r w:rsidRPr="002C18F0">
        <w:rPr>
          <w:rFonts w:asciiTheme="minorHAnsi" w:eastAsia="Times New Roman" w:hAnsiTheme="minorHAnsi" w:cstheme="minorHAnsi"/>
          <w:sz w:val="22"/>
          <w:szCs w:val="22"/>
        </w:rPr>
        <w:t xml:space="preserve">; PubMed ID: </w:t>
      </w:r>
      <w:hyperlink r:id="rId247" w:tgtFrame="_blank" w:history="1">
        <w:r w:rsidRPr="002C18F0">
          <w:rPr>
            <w:rStyle w:val="Hypertextovodkaz"/>
            <w:rFonts w:asciiTheme="minorHAnsi" w:eastAsia="Times New Roman" w:hAnsiTheme="minorHAnsi" w:cstheme="minorHAnsi"/>
            <w:sz w:val="22"/>
            <w:szCs w:val="22"/>
          </w:rPr>
          <w:t>37109461</w:t>
        </w:r>
      </w:hyperlink>
      <w:r w:rsidRPr="002C18F0">
        <w:rPr>
          <w:rFonts w:asciiTheme="minorHAnsi" w:eastAsia="Times New Roman" w:hAnsiTheme="minorHAnsi" w:cstheme="minorHAnsi"/>
          <w:sz w:val="22"/>
          <w:szCs w:val="22"/>
        </w:rPr>
        <w:t xml:space="preserve"> </w:t>
      </w:r>
    </w:p>
    <w:p w:rsidR="008E1591" w:rsidRPr="002C18F0" w:rsidRDefault="008E1591">
      <w:pPr>
        <w:divId w:val="32551807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V</w:t>
      </w:r>
      <w:r w:rsidRPr="002C18F0">
        <w:rPr>
          <w:rFonts w:asciiTheme="minorHAnsi" w:eastAsia="Times New Roman" w:hAnsiTheme="minorHAnsi" w:cstheme="minorHAnsi"/>
          <w:sz w:val="22"/>
          <w:szCs w:val="22"/>
        </w:rPr>
        <w:t xml:space="preserve">; </w:t>
      </w:r>
    </w:p>
    <w:p w:rsidR="002C18F0" w:rsidRDefault="002C18F0">
      <w:pPr>
        <w:divId w:val="1259606624"/>
        <w:rPr>
          <w:rFonts w:asciiTheme="minorHAnsi" w:eastAsia="Times New Roman" w:hAnsiTheme="minorHAnsi" w:cstheme="minorHAnsi"/>
          <w:sz w:val="22"/>
          <w:szCs w:val="22"/>
        </w:rPr>
      </w:pPr>
    </w:p>
    <w:p w:rsidR="002C18F0" w:rsidRDefault="008E1591">
      <w:pPr>
        <w:divId w:val="125960662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GOJDA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KOUDELKOVÁ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Kateřina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OUŘADOVÁ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LANG, Alexander; </w:t>
      </w:r>
      <w:r w:rsidRPr="002C18F0">
        <w:rPr>
          <w:rFonts w:asciiTheme="minorHAnsi" w:eastAsia="Times New Roman" w:hAnsiTheme="minorHAnsi" w:cstheme="minorHAnsi"/>
          <w:b/>
          <w:bCs/>
          <w:sz w:val="22"/>
          <w:szCs w:val="22"/>
        </w:rPr>
        <w:t>KRBCOVÁ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Magdaléna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GVOZDEVA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Alexandra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3.LF/3.LF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ŠEBO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Viktor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 xml:space="preserve">3.LF/UPATFYZ, </w:t>
      </w:r>
      <w:r w:rsidRPr="002C18F0">
        <w:rPr>
          <w:rFonts w:asciiTheme="minorHAnsi" w:eastAsia="Times New Roman" w:hAnsiTheme="minorHAnsi" w:cstheme="minorHAnsi"/>
          <w:b/>
          <w:bCs/>
          <w:sz w:val="22"/>
          <w:szCs w:val="22"/>
        </w:rPr>
        <w:lastRenderedPageBreak/>
        <w:t>FNKV/INTER_FN</w:t>
      </w:r>
      <w:r w:rsidRPr="002C18F0">
        <w:rPr>
          <w:rFonts w:asciiTheme="minorHAnsi" w:eastAsia="Times New Roman" w:hAnsiTheme="minorHAnsi" w:cstheme="minorHAnsi"/>
          <w:sz w:val="22"/>
          <w:szCs w:val="22"/>
        </w:rPr>
        <w:t xml:space="preserve">); SLAGMOLEN, Lotte; </w:t>
      </w:r>
      <w:r w:rsidRPr="002C18F0">
        <w:rPr>
          <w:rFonts w:asciiTheme="minorHAnsi" w:eastAsia="Times New Roman" w:hAnsiTheme="minorHAnsi" w:cstheme="minorHAnsi"/>
          <w:b/>
          <w:bCs/>
          <w:sz w:val="22"/>
          <w:szCs w:val="22"/>
        </w:rPr>
        <w:t>POTOČKOVÁ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TŮMA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3.LF/UHYG</w:t>
      </w:r>
      <w:r w:rsidRPr="002C18F0">
        <w:rPr>
          <w:rFonts w:asciiTheme="minorHAnsi" w:eastAsia="Times New Roman" w:hAnsiTheme="minorHAnsi" w:cstheme="minorHAnsi"/>
          <w:sz w:val="22"/>
          <w:szCs w:val="22"/>
        </w:rPr>
        <w:t xml:space="preserve">); ROSSMEISLOVÁ, Lenka; </w:t>
      </w:r>
      <w:r w:rsidRPr="002C18F0">
        <w:rPr>
          <w:rFonts w:asciiTheme="minorHAnsi" w:eastAsia="Times New Roman" w:hAnsiTheme="minorHAnsi" w:cstheme="minorHAnsi"/>
          <w:b/>
          <w:bCs/>
          <w:sz w:val="22"/>
          <w:szCs w:val="22"/>
        </w:rPr>
        <w:t>ANDĚL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KARPE, Fredrik; SCHLESINGER, Sabrina: </w:t>
      </w:r>
    </w:p>
    <w:p w:rsidR="002C18F0" w:rsidRDefault="008E1591">
      <w:pPr>
        <w:divId w:val="125960662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Severe COVID-19 associated hyperglycemia is caused by beta cell dysfunction: a prospective cohort study. </w:t>
      </w:r>
    </w:p>
    <w:p w:rsidR="002C18F0" w:rsidRDefault="008E1591">
      <w:pPr>
        <w:divId w:val="1259606624"/>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Nutrition &amp; Diabetes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13</w:t>
      </w:r>
      <w:r w:rsidRPr="002C18F0">
        <w:rPr>
          <w:rFonts w:asciiTheme="minorHAnsi" w:eastAsia="Times New Roman" w:hAnsiTheme="minorHAnsi" w:cstheme="minorHAnsi"/>
          <w:sz w:val="22"/>
          <w:szCs w:val="22"/>
        </w:rPr>
        <w:t xml:space="preserve">(July): 11. </w:t>
      </w:r>
      <w:r w:rsidRPr="002C18F0">
        <w:rPr>
          <w:rFonts w:asciiTheme="minorHAnsi" w:eastAsia="Times New Roman" w:hAnsiTheme="minorHAnsi" w:cstheme="minorHAnsi"/>
          <w:i/>
          <w:iCs/>
          <w:sz w:val="22"/>
          <w:szCs w:val="22"/>
        </w:rPr>
        <w:t xml:space="preserve">DOI: </w:t>
      </w:r>
      <w:hyperlink r:id="rId248" w:tgtFrame="_blank" w:history="1">
        <w:r w:rsidRPr="002C18F0">
          <w:rPr>
            <w:rStyle w:val="Hypertextovodkaz"/>
            <w:rFonts w:asciiTheme="minorHAnsi" w:eastAsia="Times New Roman" w:hAnsiTheme="minorHAnsi" w:cstheme="minorHAnsi"/>
            <w:sz w:val="22"/>
            <w:szCs w:val="22"/>
          </w:rPr>
          <w:t>10.1038/s41387-023-00241-7</w:t>
        </w:r>
      </w:hyperlink>
      <w:r w:rsidRPr="002C18F0">
        <w:rPr>
          <w:rFonts w:asciiTheme="minorHAnsi" w:eastAsia="Times New Roman" w:hAnsiTheme="minorHAnsi" w:cstheme="minorHAnsi"/>
          <w:i/>
          <w:iCs/>
          <w:sz w:val="22"/>
          <w:szCs w:val="22"/>
        </w:rPr>
        <w:t>. (původní)</w:t>
      </w:r>
    </w:p>
    <w:p w:rsidR="002C18F0" w:rsidRDefault="008E1591">
      <w:pPr>
        <w:divId w:val="125960662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6.100/2022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125960662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43900833; ID OBD UK: 633682; WoS ID: </w:t>
      </w:r>
      <w:hyperlink r:id="rId249" w:tgtFrame="_blank" w:history="1">
        <w:r w:rsidRPr="002C18F0">
          <w:rPr>
            <w:rStyle w:val="Hypertextovodkaz"/>
            <w:rFonts w:asciiTheme="minorHAnsi" w:eastAsia="Times New Roman" w:hAnsiTheme="minorHAnsi" w:cstheme="minorHAnsi"/>
            <w:sz w:val="22"/>
            <w:szCs w:val="22"/>
          </w:rPr>
          <w:t>001031355100001</w:t>
        </w:r>
      </w:hyperlink>
      <w:r w:rsidRPr="002C18F0">
        <w:rPr>
          <w:rFonts w:asciiTheme="minorHAnsi" w:eastAsia="Times New Roman" w:hAnsiTheme="minorHAnsi" w:cstheme="minorHAnsi"/>
          <w:sz w:val="22"/>
          <w:szCs w:val="22"/>
        </w:rPr>
        <w:t xml:space="preserve">; Scopus ID: </w:t>
      </w:r>
      <w:hyperlink r:id="rId250" w:tgtFrame="_blank" w:history="1">
        <w:r w:rsidRPr="002C18F0">
          <w:rPr>
            <w:rStyle w:val="Hypertextovodkaz"/>
            <w:rFonts w:asciiTheme="minorHAnsi" w:eastAsia="Times New Roman" w:hAnsiTheme="minorHAnsi" w:cstheme="minorHAnsi"/>
            <w:sz w:val="22"/>
            <w:szCs w:val="22"/>
          </w:rPr>
          <w:t>2-s2.0-85165034475</w:t>
        </w:r>
      </w:hyperlink>
      <w:r w:rsidRPr="002C18F0">
        <w:rPr>
          <w:rFonts w:asciiTheme="minorHAnsi" w:eastAsia="Times New Roman" w:hAnsiTheme="minorHAnsi" w:cstheme="minorHAnsi"/>
          <w:sz w:val="22"/>
          <w:szCs w:val="22"/>
        </w:rPr>
        <w:t xml:space="preserve">; PubMed ID: </w:t>
      </w:r>
      <w:hyperlink r:id="rId251" w:tgtFrame="_blank" w:history="1">
        <w:r w:rsidRPr="002C18F0">
          <w:rPr>
            <w:rStyle w:val="Hypertextovodkaz"/>
            <w:rFonts w:asciiTheme="minorHAnsi" w:eastAsia="Times New Roman" w:hAnsiTheme="minorHAnsi" w:cstheme="minorHAnsi"/>
            <w:sz w:val="22"/>
            <w:szCs w:val="22"/>
          </w:rPr>
          <w:t>37460458</w:t>
        </w:r>
      </w:hyperlink>
      <w:r w:rsidRPr="002C18F0">
        <w:rPr>
          <w:rFonts w:asciiTheme="minorHAnsi" w:eastAsia="Times New Roman" w:hAnsiTheme="minorHAnsi" w:cstheme="minorHAnsi"/>
          <w:sz w:val="22"/>
          <w:szCs w:val="22"/>
        </w:rPr>
        <w:t xml:space="preserve"> </w:t>
      </w:r>
    </w:p>
    <w:p w:rsidR="008E1591" w:rsidRPr="002C18F0" w:rsidRDefault="008E1591">
      <w:pPr>
        <w:divId w:val="125960662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37 - METAB</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SVV260531</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GA22-22398S</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w:t>
      </w:r>
    </w:p>
    <w:p w:rsidR="002C18F0" w:rsidRDefault="002C18F0">
      <w:pPr>
        <w:divId w:val="2830505"/>
        <w:rPr>
          <w:rFonts w:asciiTheme="minorHAnsi" w:eastAsia="Times New Roman" w:hAnsiTheme="minorHAnsi" w:cstheme="minorHAnsi"/>
          <w:sz w:val="22"/>
          <w:szCs w:val="22"/>
        </w:rPr>
      </w:pPr>
    </w:p>
    <w:p w:rsidR="002C18F0" w:rsidRDefault="008E1591">
      <w:pPr>
        <w:divId w:val="283050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GUHA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Anasuya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3.LF/ORL, FNKV/ORL_FN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KRAML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CHOVANEC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3.LF/ORL, FNKV/ORL_FN</w:t>
      </w:r>
      <w:r w:rsidRPr="002C18F0">
        <w:rPr>
          <w:rFonts w:asciiTheme="minorHAnsi" w:eastAsia="Times New Roman" w:hAnsiTheme="minorHAnsi" w:cstheme="minorHAnsi"/>
          <w:sz w:val="22"/>
          <w:szCs w:val="22"/>
        </w:rPr>
        <w:t xml:space="preserve">); BALA, Jakub; PLZÁK, Jan; </w:t>
      </w:r>
      <w:r w:rsidRPr="002C18F0">
        <w:rPr>
          <w:rFonts w:asciiTheme="minorHAnsi" w:eastAsia="Times New Roman" w:hAnsiTheme="minorHAnsi" w:cstheme="minorHAnsi"/>
          <w:b/>
          <w:bCs/>
          <w:sz w:val="22"/>
          <w:szCs w:val="22"/>
        </w:rPr>
        <w:t>SCHALEK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3.LF/ORL, FNKV/ORL_FN</w:t>
      </w:r>
      <w:r w:rsidRPr="002C18F0">
        <w:rPr>
          <w:rFonts w:asciiTheme="minorHAnsi" w:eastAsia="Times New Roman" w:hAnsiTheme="minorHAnsi" w:cstheme="minorHAnsi"/>
          <w:sz w:val="22"/>
          <w:szCs w:val="22"/>
        </w:rPr>
        <w:t xml:space="preserve">): </w:t>
      </w:r>
    </w:p>
    <w:p w:rsidR="002C18F0" w:rsidRDefault="008E1591">
      <w:pPr>
        <w:divId w:val="283050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The COVID-19 frontiers – sink or swim. </w:t>
      </w:r>
    </w:p>
    <w:p w:rsidR="002C18F0" w:rsidRDefault="008E1591">
      <w:pPr>
        <w:divId w:val="283050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Central European Journal of Public Health</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31</w:t>
      </w:r>
      <w:r w:rsidRPr="002C18F0">
        <w:rPr>
          <w:rFonts w:asciiTheme="minorHAnsi" w:eastAsia="Times New Roman" w:hAnsiTheme="minorHAnsi" w:cstheme="minorHAnsi"/>
          <w:sz w:val="22"/>
          <w:szCs w:val="22"/>
        </w:rPr>
        <w:t xml:space="preserve">(3): 171-177. </w:t>
      </w:r>
      <w:r w:rsidRPr="002C18F0">
        <w:rPr>
          <w:rFonts w:asciiTheme="minorHAnsi" w:eastAsia="Times New Roman" w:hAnsiTheme="minorHAnsi" w:cstheme="minorHAnsi"/>
          <w:i/>
          <w:iCs/>
          <w:sz w:val="22"/>
          <w:szCs w:val="22"/>
        </w:rPr>
        <w:t xml:space="preserve">DOI: </w:t>
      </w:r>
      <w:hyperlink r:id="rId252" w:tgtFrame="_blank" w:history="1">
        <w:r w:rsidRPr="002C18F0">
          <w:rPr>
            <w:rStyle w:val="Hypertextovodkaz"/>
            <w:rFonts w:asciiTheme="minorHAnsi" w:eastAsia="Times New Roman" w:hAnsiTheme="minorHAnsi" w:cstheme="minorHAnsi"/>
            <w:sz w:val="22"/>
            <w:szCs w:val="22"/>
          </w:rPr>
          <w:t>10.21101/cejph.a7549</w:t>
        </w:r>
      </w:hyperlink>
      <w:r w:rsidRPr="002C18F0">
        <w:rPr>
          <w:rFonts w:asciiTheme="minorHAnsi" w:eastAsia="Times New Roman" w:hAnsiTheme="minorHAnsi" w:cstheme="minorHAnsi"/>
          <w:i/>
          <w:iCs/>
          <w:sz w:val="22"/>
          <w:szCs w:val="22"/>
        </w:rPr>
        <w:t>. (původní)</w:t>
      </w:r>
    </w:p>
    <w:p w:rsidR="002C18F0" w:rsidRDefault="008E1591">
      <w:pPr>
        <w:divId w:val="283050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1.200/2022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283050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43901064; ID OBD UK: 638097; WoS ID: </w:t>
      </w:r>
      <w:hyperlink r:id="rId253" w:tgtFrame="_blank" w:history="1">
        <w:r w:rsidRPr="002C18F0">
          <w:rPr>
            <w:rStyle w:val="Hypertextovodkaz"/>
            <w:rFonts w:asciiTheme="minorHAnsi" w:eastAsia="Times New Roman" w:hAnsiTheme="minorHAnsi" w:cstheme="minorHAnsi"/>
            <w:sz w:val="22"/>
            <w:szCs w:val="22"/>
          </w:rPr>
          <w:t>001105918100010</w:t>
        </w:r>
      </w:hyperlink>
      <w:r w:rsidRPr="002C18F0">
        <w:rPr>
          <w:rFonts w:asciiTheme="minorHAnsi" w:eastAsia="Times New Roman" w:hAnsiTheme="minorHAnsi" w:cstheme="minorHAnsi"/>
          <w:sz w:val="22"/>
          <w:szCs w:val="22"/>
        </w:rPr>
        <w:t xml:space="preserve">; Scopus ID: </w:t>
      </w:r>
      <w:hyperlink r:id="rId254" w:tgtFrame="_blank" w:history="1">
        <w:r w:rsidRPr="002C18F0">
          <w:rPr>
            <w:rStyle w:val="Hypertextovodkaz"/>
            <w:rFonts w:asciiTheme="minorHAnsi" w:eastAsia="Times New Roman" w:hAnsiTheme="minorHAnsi" w:cstheme="minorHAnsi"/>
            <w:sz w:val="22"/>
            <w:szCs w:val="22"/>
          </w:rPr>
          <w:t>2-s2.0-85176304321</w:t>
        </w:r>
      </w:hyperlink>
      <w:r w:rsidRPr="002C18F0">
        <w:rPr>
          <w:rFonts w:asciiTheme="minorHAnsi" w:eastAsia="Times New Roman" w:hAnsiTheme="minorHAnsi" w:cstheme="minorHAnsi"/>
          <w:sz w:val="22"/>
          <w:szCs w:val="22"/>
        </w:rPr>
        <w:t xml:space="preserve">; PubMed ID: </w:t>
      </w:r>
      <w:hyperlink r:id="rId255" w:tgtFrame="_blank" w:history="1">
        <w:r w:rsidRPr="002C18F0">
          <w:rPr>
            <w:rStyle w:val="Hypertextovodkaz"/>
            <w:rFonts w:asciiTheme="minorHAnsi" w:eastAsia="Times New Roman" w:hAnsiTheme="minorHAnsi" w:cstheme="minorHAnsi"/>
            <w:sz w:val="22"/>
            <w:szCs w:val="22"/>
          </w:rPr>
          <w:t>37934480</w:t>
        </w:r>
      </w:hyperlink>
      <w:r w:rsidRPr="002C18F0">
        <w:rPr>
          <w:rFonts w:asciiTheme="minorHAnsi" w:eastAsia="Times New Roman" w:hAnsiTheme="minorHAnsi" w:cstheme="minorHAnsi"/>
          <w:sz w:val="22"/>
          <w:szCs w:val="22"/>
        </w:rPr>
        <w:t xml:space="preserve"> </w:t>
      </w:r>
    </w:p>
    <w:p w:rsidR="008E1591" w:rsidRPr="002C18F0" w:rsidRDefault="008E1591">
      <w:pPr>
        <w:divId w:val="283050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308050252"/>
        <w:rPr>
          <w:rFonts w:asciiTheme="minorHAnsi" w:eastAsia="Times New Roman" w:hAnsiTheme="minorHAnsi" w:cstheme="minorHAnsi"/>
          <w:sz w:val="22"/>
          <w:szCs w:val="22"/>
        </w:rPr>
      </w:pPr>
    </w:p>
    <w:p w:rsidR="002C18F0" w:rsidRDefault="008E1591">
      <w:pPr>
        <w:divId w:val="130805025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HOZMAN, Marek; </w:t>
      </w:r>
      <w:r w:rsidRPr="002C18F0">
        <w:rPr>
          <w:rFonts w:asciiTheme="minorHAnsi" w:eastAsia="Times New Roman" w:hAnsiTheme="minorHAnsi" w:cstheme="minorHAnsi"/>
          <w:b/>
          <w:bCs/>
          <w:sz w:val="22"/>
          <w:szCs w:val="22"/>
        </w:rPr>
        <w:t>HASSOUNA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Sabri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GROCHOL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Lukáš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WALDAUF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HRÁČEK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ZBOŘILOVÁ PAZDIOROVÁ, Blanka; ADAMEC, Stanislav; </w:t>
      </w:r>
      <w:r w:rsidRPr="002C18F0">
        <w:rPr>
          <w:rFonts w:asciiTheme="minorHAnsi" w:eastAsia="Times New Roman" w:hAnsiTheme="minorHAnsi" w:cstheme="minorHAnsi"/>
          <w:b/>
          <w:bCs/>
          <w:sz w:val="22"/>
          <w:szCs w:val="22"/>
        </w:rPr>
        <w:t>OSMANČÍK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p>
    <w:p w:rsidR="002C18F0" w:rsidRDefault="008E1591">
      <w:pPr>
        <w:divId w:val="130805025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Previous antithrombotic therapy does not have an impact on the in-hospital mortality of patients with upper gastrointestinal bleeding. </w:t>
      </w:r>
    </w:p>
    <w:p w:rsidR="002C18F0" w:rsidRDefault="008E1591">
      <w:pPr>
        <w:divId w:val="1308050252"/>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European Heart Journal: Supplements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25</w:t>
      </w:r>
      <w:r w:rsidRPr="002C18F0">
        <w:rPr>
          <w:rFonts w:asciiTheme="minorHAnsi" w:eastAsia="Times New Roman" w:hAnsiTheme="minorHAnsi" w:cstheme="minorHAnsi"/>
          <w:sz w:val="22"/>
          <w:szCs w:val="22"/>
        </w:rPr>
        <w:t xml:space="preserve">(Suppl. E): e25-e32. </w:t>
      </w:r>
      <w:r w:rsidRPr="002C18F0">
        <w:rPr>
          <w:rFonts w:asciiTheme="minorHAnsi" w:eastAsia="Times New Roman" w:hAnsiTheme="minorHAnsi" w:cstheme="minorHAnsi"/>
          <w:i/>
          <w:iCs/>
          <w:sz w:val="22"/>
          <w:szCs w:val="22"/>
        </w:rPr>
        <w:t xml:space="preserve">DOI: </w:t>
      </w:r>
      <w:hyperlink r:id="rId256" w:tgtFrame="_blank" w:history="1">
        <w:r w:rsidRPr="002C18F0">
          <w:rPr>
            <w:rStyle w:val="Hypertextovodkaz"/>
            <w:rFonts w:asciiTheme="minorHAnsi" w:eastAsia="Times New Roman" w:hAnsiTheme="minorHAnsi" w:cstheme="minorHAnsi"/>
            <w:sz w:val="22"/>
            <w:szCs w:val="22"/>
          </w:rPr>
          <w:t>10.1093/eurheartjsupp/suad103</w:t>
        </w:r>
      </w:hyperlink>
      <w:r w:rsidRPr="002C18F0">
        <w:rPr>
          <w:rFonts w:asciiTheme="minorHAnsi" w:eastAsia="Times New Roman" w:hAnsiTheme="minorHAnsi" w:cstheme="minorHAnsi"/>
          <w:i/>
          <w:iCs/>
          <w:sz w:val="22"/>
          <w:szCs w:val="22"/>
        </w:rPr>
        <w:t>. (původní)</w:t>
      </w:r>
    </w:p>
    <w:p w:rsidR="002C18F0" w:rsidRDefault="008E1591">
      <w:pPr>
        <w:divId w:val="130805025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130805025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43900579; ID OBD UK: 632425; WoS ID: </w:t>
      </w:r>
      <w:hyperlink r:id="rId257" w:tgtFrame="_blank" w:history="1">
        <w:r w:rsidRPr="002C18F0">
          <w:rPr>
            <w:rStyle w:val="Hypertextovodkaz"/>
            <w:rFonts w:asciiTheme="minorHAnsi" w:eastAsia="Times New Roman" w:hAnsiTheme="minorHAnsi" w:cstheme="minorHAnsi"/>
            <w:sz w:val="22"/>
            <w:szCs w:val="22"/>
          </w:rPr>
          <w:t>001009977800005</w:t>
        </w:r>
      </w:hyperlink>
      <w:r w:rsidRPr="002C18F0">
        <w:rPr>
          <w:rFonts w:asciiTheme="minorHAnsi" w:eastAsia="Times New Roman" w:hAnsiTheme="minorHAnsi" w:cstheme="minorHAnsi"/>
          <w:sz w:val="22"/>
          <w:szCs w:val="22"/>
        </w:rPr>
        <w:t xml:space="preserve">; Scopus ID: </w:t>
      </w:r>
      <w:hyperlink r:id="rId258" w:tgtFrame="_blank" w:history="1">
        <w:r w:rsidRPr="002C18F0">
          <w:rPr>
            <w:rStyle w:val="Hypertextovodkaz"/>
            <w:rFonts w:asciiTheme="minorHAnsi" w:eastAsia="Times New Roman" w:hAnsiTheme="minorHAnsi" w:cstheme="minorHAnsi"/>
            <w:sz w:val="22"/>
            <w:szCs w:val="22"/>
          </w:rPr>
          <w:t>2-s2.0-85161043249</w:t>
        </w:r>
      </w:hyperlink>
      <w:r w:rsidRPr="002C18F0">
        <w:rPr>
          <w:rFonts w:asciiTheme="minorHAnsi" w:eastAsia="Times New Roman" w:hAnsiTheme="minorHAnsi" w:cstheme="minorHAnsi"/>
          <w:sz w:val="22"/>
          <w:szCs w:val="22"/>
        </w:rPr>
        <w:t xml:space="preserve">; PubMed ID: </w:t>
      </w:r>
      <w:hyperlink r:id="rId259" w:tgtFrame="_blank" w:history="1">
        <w:r w:rsidRPr="002C18F0">
          <w:rPr>
            <w:rStyle w:val="Hypertextovodkaz"/>
            <w:rFonts w:asciiTheme="minorHAnsi" w:eastAsia="Times New Roman" w:hAnsiTheme="minorHAnsi" w:cstheme="minorHAnsi"/>
            <w:sz w:val="22"/>
            <w:szCs w:val="22"/>
          </w:rPr>
          <w:t>37234230</w:t>
        </w:r>
      </w:hyperlink>
      <w:r w:rsidRPr="002C18F0">
        <w:rPr>
          <w:rFonts w:asciiTheme="minorHAnsi" w:eastAsia="Times New Roman" w:hAnsiTheme="minorHAnsi" w:cstheme="minorHAnsi"/>
          <w:sz w:val="22"/>
          <w:szCs w:val="22"/>
        </w:rPr>
        <w:t xml:space="preserve"> </w:t>
      </w:r>
    </w:p>
    <w:p w:rsidR="008E1591" w:rsidRPr="002C18F0" w:rsidRDefault="008E1591">
      <w:pPr>
        <w:divId w:val="130805025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29 - CARDIO</w:t>
      </w:r>
      <w:r w:rsidRPr="002C18F0">
        <w:rPr>
          <w:rFonts w:asciiTheme="minorHAnsi" w:eastAsia="Times New Roman" w:hAnsiTheme="minorHAnsi" w:cstheme="minorHAnsi"/>
          <w:sz w:val="22"/>
          <w:szCs w:val="22"/>
        </w:rPr>
        <w:t xml:space="preserve"> </w:t>
      </w:r>
    </w:p>
    <w:p w:rsidR="002C18F0" w:rsidRDefault="002C18F0">
      <w:pPr>
        <w:divId w:val="1556501201"/>
        <w:rPr>
          <w:rFonts w:asciiTheme="minorHAnsi" w:eastAsia="Times New Roman" w:hAnsiTheme="minorHAnsi" w:cstheme="minorHAnsi"/>
          <w:sz w:val="22"/>
          <w:szCs w:val="22"/>
        </w:rPr>
      </w:pPr>
    </w:p>
    <w:p w:rsidR="002C18F0" w:rsidRDefault="008E1591">
      <w:pPr>
        <w:divId w:val="155650120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HRUDKA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STICOVÁ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Eva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KRBCOVÁ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Magdaléna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SCHWARZMANNOVÁ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Klára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3.LF/PLAST, FNKV/PLAST_FN</w:t>
      </w:r>
      <w:r w:rsidRPr="002C18F0">
        <w:rPr>
          <w:rFonts w:asciiTheme="minorHAnsi" w:eastAsia="Times New Roman" w:hAnsiTheme="minorHAnsi" w:cstheme="minorHAnsi"/>
          <w:sz w:val="22"/>
          <w:szCs w:val="22"/>
        </w:rPr>
        <w:t xml:space="preserve">): </w:t>
      </w:r>
    </w:p>
    <w:p w:rsidR="002C18F0" w:rsidRDefault="008E1591">
      <w:pPr>
        <w:divId w:val="155650120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Localized Insulin-Derived Amyloidosis in Diabetes Mellitus Type 1 Patient: A Case Report. </w:t>
      </w:r>
    </w:p>
    <w:p w:rsidR="002C18F0" w:rsidRDefault="008E1591">
      <w:pPr>
        <w:divId w:val="155650120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Diagnostics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13</w:t>
      </w:r>
      <w:r w:rsidRPr="002C18F0">
        <w:rPr>
          <w:rFonts w:asciiTheme="minorHAnsi" w:eastAsia="Times New Roman" w:hAnsiTheme="minorHAnsi" w:cstheme="minorHAnsi"/>
          <w:sz w:val="22"/>
          <w:szCs w:val="22"/>
        </w:rPr>
        <w:t xml:space="preserve">(14): 2415. </w:t>
      </w:r>
      <w:r w:rsidRPr="002C18F0">
        <w:rPr>
          <w:rFonts w:asciiTheme="minorHAnsi" w:eastAsia="Times New Roman" w:hAnsiTheme="minorHAnsi" w:cstheme="minorHAnsi"/>
          <w:i/>
          <w:iCs/>
          <w:sz w:val="22"/>
          <w:szCs w:val="22"/>
        </w:rPr>
        <w:t xml:space="preserve">DOI: </w:t>
      </w:r>
      <w:hyperlink r:id="rId260" w:tgtFrame="_blank" w:history="1">
        <w:r w:rsidRPr="002C18F0">
          <w:rPr>
            <w:rStyle w:val="Hypertextovodkaz"/>
            <w:rFonts w:asciiTheme="minorHAnsi" w:eastAsia="Times New Roman" w:hAnsiTheme="minorHAnsi" w:cstheme="minorHAnsi"/>
            <w:sz w:val="22"/>
            <w:szCs w:val="22"/>
          </w:rPr>
          <w:t>10.3390/diagnostics13142415</w:t>
        </w:r>
      </w:hyperlink>
      <w:r w:rsidRPr="002C18F0">
        <w:rPr>
          <w:rFonts w:asciiTheme="minorHAnsi" w:eastAsia="Times New Roman" w:hAnsiTheme="minorHAnsi" w:cstheme="minorHAnsi"/>
          <w:i/>
          <w:iCs/>
          <w:sz w:val="22"/>
          <w:szCs w:val="22"/>
        </w:rPr>
        <w:t>. (kazuistika)</w:t>
      </w:r>
    </w:p>
    <w:p w:rsidR="002C18F0" w:rsidRDefault="008E1591">
      <w:pPr>
        <w:divId w:val="155650120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55650120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43900856; ID OBD UK: 633934; WoS ID: </w:t>
      </w:r>
      <w:hyperlink r:id="rId261" w:tgtFrame="_blank" w:history="1">
        <w:r w:rsidRPr="002C18F0">
          <w:rPr>
            <w:rStyle w:val="Hypertextovodkaz"/>
            <w:rFonts w:asciiTheme="minorHAnsi" w:eastAsia="Times New Roman" w:hAnsiTheme="minorHAnsi" w:cstheme="minorHAnsi"/>
            <w:sz w:val="22"/>
            <w:szCs w:val="22"/>
          </w:rPr>
          <w:t>001035139600001</w:t>
        </w:r>
      </w:hyperlink>
      <w:r w:rsidRPr="002C18F0">
        <w:rPr>
          <w:rFonts w:asciiTheme="minorHAnsi" w:eastAsia="Times New Roman" w:hAnsiTheme="minorHAnsi" w:cstheme="minorHAnsi"/>
          <w:sz w:val="22"/>
          <w:szCs w:val="22"/>
        </w:rPr>
        <w:t xml:space="preserve">; Scopus ID: </w:t>
      </w:r>
      <w:hyperlink r:id="rId262" w:tgtFrame="_blank" w:history="1">
        <w:r w:rsidRPr="002C18F0">
          <w:rPr>
            <w:rStyle w:val="Hypertextovodkaz"/>
            <w:rFonts w:asciiTheme="minorHAnsi" w:eastAsia="Times New Roman" w:hAnsiTheme="minorHAnsi" w:cstheme="minorHAnsi"/>
            <w:sz w:val="22"/>
            <w:szCs w:val="22"/>
          </w:rPr>
          <w:t>2-s2.0-85166478252</w:t>
        </w:r>
      </w:hyperlink>
      <w:r w:rsidRPr="002C18F0">
        <w:rPr>
          <w:rFonts w:asciiTheme="minorHAnsi" w:eastAsia="Times New Roman" w:hAnsiTheme="minorHAnsi" w:cstheme="minorHAnsi"/>
          <w:sz w:val="22"/>
          <w:szCs w:val="22"/>
        </w:rPr>
        <w:t xml:space="preserve">; PubMed ID: </w:t>
      </w:r>
      <w:hyperlink r:id="rId263" w:tgtFrame="_blank" w:history="1">
        <w:r w:rsidRPr="002C18F0">
          <w:rPr>
            <w:rStyle w:val="Hypertextovodkaz"/>
            <w:rFonts w:asciiTheme="minorHAnsi" w:eastAsia="Times New Roman" w:hAnsiTheme="minorHAnsi" w:cstheme="minorHAnsi"/>
            <w:sz w:val="22"/>
            <w:szCs w:val="22"/>
          </w:rPr>
          <w:t>37510159</w:t>
        </w:r>
      </w:hyperlink>
      <w:r w:rsidRPr="002C18F0">
        <w:rPr>
          <w:rFonts w:asciiTheme="minorHAnsi" w:eastAsia="Times New Roman" w:hAnsiTheme="minorHAnsi" w:cstheme="minorHAnsi"/>
          <w:sz w:val="22"/>
          <w:szCs w:val="22"/>
        </w:rPr>
        <w:t xml:space="preserve"> </w:t>
      </w:r>
    </w:p>
    <w:p w:rsidR="008E1591" w:rsidRPr="002C18F0" w:rsidRDefault="008E1591">
      <w:pPr>
        <w:divId w:val="155650120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36 - DIAGN</w:t>
      </w:r>
      <w:r w:rsidRPr="002C18F0">
        <w:rPr>
          <w:rFonts w:asciiTheme="minorHAnsi" w:eastAsia="Times New Roman" w:hAnsiTheme="minorHAnsi" w:cstheme="minorHAnsi"/>
          <w:sz w:val="22"/>
          <w:szCs w:val="22"/>
        </w:rPr>
        <w:t xml:space="preserve"> </w:t>
      </w:r>
    </w:p>
    <w:p w:rsidR="002C18F0" w:rsidRDefault="002C18F0">
      <w:pPr>
        <w:divId w:val="1175265314"/>
        <w:rPr>
          <w:rFonts w:asciiTheme="minorHAnsi" w:eastAsia="Times New Roman" w:hAnsiTheme="minorHAnsi" w:cstheme="minorHAnsi"/>
          <w:sz w:val="22"/>
          <w:szCs w:val="22"/>
        </w:rPr>
      </w:pPr>
    </w:p>
    <w:p w:rsidR="002C18F0" w:rsidRDefault="008E1591">
      <w:pPr>
        <w:divId w:val="117526531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JAROŠOVÁ, Jana; ZARIVNIJOVÁ, Lea; </w:t>
      </w:r>
      <w:r w:rsidRPr="002C18F0">
        <w:rPr>
          <w:rFonts w:asciiTheme="minorHAnsi" w:eastAsia="Times New Roman" w:hAnsiTheme="minorHAnsi" w:cstheme="minorHAnsi"/>
          <w:b/>
          <w:bCs/>
          <w:sz w:val="22"/>
          <w:szCs w:val="22"/>
        </w:rPr>
        <w:t>CIBULKOVÁ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FNKV/INTER_FN</w:t>
      </w:r>
      <w:r w:rsidRPr="002C18F0">
        <w:rPr>
          <w:rFonts w:asciiTheme="minorHAnsi" w:eastAsia="Times New Roman" w:hAnsiTheme="minorHAnsi" w:cstheme="minorHAnsi"/>
          <w:sz w:val="22"/>
          <w:szCs w:val="22"/>
        </w:rPr>
        <w:t xml:space="preserve">); MAREŠ, Jan; MAČINGA, Peter; HUJOVÁ, Alžběta; FALT, Přemysl; URBAN, Ondřej; </w:t>
      </w:r>
      <w:r w:rsidRPr="002C18F0">
        <w:rPr>
          <w:rFonts w:asciiTheme="minorHAnsi" w:eastAsia="Times New Roman" w:hAnsiTheme="minorHAnsi" w:cstheme="minorHAnsi"/>
          <w:b/>
          <w:bCs/>
          <w:sz w:val="22"/>
          <w:szCs w:val="22"/>
        </w:rPr>
        <w:t>HAJER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FNKV/INTER_FN</w:t>
      </w:r>
      <w:r w:rsidRPr="002C18F0">
        <w:rPr>
          <w:rFonts w:asciiTheme="minorHAnsi" w:eastAsia="Times New Roman" w:hAnsiTheme="minorHAnsi" w:cstheme="minorHAnsi"/>
          <w:sz w:val="22"/>
          <w:szCs w:val="22"/>
        </w:rPr>
        <w:t xml:space="preserve">); ŠPIČÁK, Julius; HUCL, Tomáš (K): </w:t>
      </w:r>
    </w:p>
    <w:p w:rsidR="002C18F0" w:rsidRDefault="008E1591">
      <w:pPr>
        <w:divId w:val="117526531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Endoluminal radiofrequency ablation in patients with malignant biliary obstruction: a randomised trial. </w:t>
      </w:r>
    </w:p>
    <w:p w:rsidR="002C18F0" w:rsidRDefault="008E1591">
      <w:pPr>
        <w:divId w:val="1175265314"/>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Gut</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72</w:t>
      </w:r>
      <w:r w:rsidRPr="002C18F0">
        <w:rPr>
          <w:rFonts w:asciiTheme="minorHAnsi" w:eastAsia="Times New Roman" w:hAnsiTheme="minorHAnsi" w:cstheme="minorHAnsi"/>
          <w:sz w:val="22"/>
          <w:szCs w:val="22"/>
        </w:rPr>
        <w:t xml:space="preserve">(12): 2286-2293. </w:t>
      </w:r>
      <w:r w:rsidRPr="002C18F0">
        <w:rPr>
          <w:rFonts w:asciiTheme="minorHAnsi" w:eastAsia="Times New Roman" w:hAnsiTheme="minorHAnsi" w:cstheme="minorHAnsi"/>
          <w:i/>
          <w:iCs/>
          <w:sz w:val="22"/>
          <w:szCs w:val="22"/>
        </w:rPr>
        <w:t xml:space="preserve">DOI: </w:t>
      </w:r>
      <w:hyperlink r:id="rId264" w:tgtFrame="_blank" w:history="1">
        <w:r w:rsidRPr="002C18F0">
          <w:rPr>
            <w:rStyle w:val="Hypertextovodkaz"/>
            <w:rFonts w:asciiTheme="minorHAnsi" w:eastAsia="Times New Roman" w:hAnsiTheme="minorHAnsi" w:cstheme="minorHAnsi"/>
            <w:sz w:val="22"/>
            <w:szCs w:val="22"/>
          </w:rPr>
          <w:t>10.1136/gutjnl-2023-329700</w:t>
        </w:r>
      </w:hyperlink>
      <w:r w:rsidRPr="002C18F0">
        <w:rPr>
          <w:rFonts w:asciiTheme="minorHAnsi" w:eastAsia="Times New Roman" w:hAnsiTheme="minorHAnsi" w:cstheme="minorHAnsi"/>
          <w:i/>
          <w:iCs/>
          <w:sz w:val="22"/>
          <w:szCs w:val="22"/>
        </w:rPr>
        <w:t>. (původní)</w:t>
      </w:r>
    </w:p>
    <w:p w:rsidR="002C18F0" w:rsidRDefault="008E1591">
      <w:pPr>
        <w:divId w:val="117526531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lastRenderedPageBreak/>
        <w:t>IF: 24.500/2022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D1</w:t>
      </w:r>
      <w:r w:rsidRPr="002C18F0">
        <w:rPr>
          <w:rFonts w:asciiTheme="minorHAnsi" w:eastAsia="Times New Roman" w:hAnsiTheme="minorHAnsi" w:cstheme="minorHAnsi"/>
          <w:sz w:val="22"/>
          <w:szCs w:val="22"/>
        </w:rPr>
        <w:t>/2022</w:t>
      </w:r>
    </w:p>
    <w:p w:rsidR="008E1591" w:rsidRPr="002C18F0" w:rsidRDefault="008E1591">
      <w:pPr>
        <w:divId w:val="117526531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43900940; ID OBD UK: 639098; WoS ID: </w:t>
      </w:r>
      <w:hyperlink r:id="rId265" w:tgtFrame="_blank" w:history="1">
        <w:r w:rsidRPr="002C18F0">
          <w:rPr>
            <w:rStyle w:val="Hypertextovodkaz"/>
            <w:rFonts w:asciiTheme="minorHAnsi" w:eastAsia="Times New Roman" w:hAnsiTheme="minorHAnsi" w:cstheme="minorHAnsi"/>
            <w:sz w:val="22"/>
            <w:szCs w:val="22"/>
          </w:rPr>
          <w:t>001058398600001</w:t>
        </w:r>
      </w:hyperlink>
      <w:r w:rsidRPr="002C18F0">
        <w:rPr>
          <w:rFonts w:asciiTheme="minorHAnsi" w:eastAsia="Times New Roman" w:hAnsiTheme="minorHAnsi" w:cstheme="minorHAnsi"/>
          <w:sz w:val="22"/>
          <w:szCs w:val="22"/>
        </w:rPr>
        <w:t xml:space="preserve">; Scopus ID: </w:t>
      </w:r>
      <w:hyperlink r:id="rId266" w:tgtFrame="_blank" w:history="1">
        <w:r w:rsidRPr="002C18F0">
          <w:rPr>
            <w:rStyle w:val="Hypertextovodkaz"/>
            <w:rFonts w:asciiTheme="minorHAnsi" w:eastAsia="Times New Roman" w:hAnsiTheme="minorHAnsi" w:cstheme="minorHAnsi"/>
            <w:sz w:val="22"/>
            <w:szCs w:val="22"/>
          </w:rPr>
          <w:t>2-s2.0-85170670853</w:t>
        </w:r>
      </w:hyperlink>
      <w:r w:rsidRPr="002C18F0">
        <w:rPr>
          <w:rFonts w:asciiTheme="minorHAnsi" w:eastAsia="Times New Roman" w:hAnsiTheme="minorHAnsi" w:cstheme="minorHAnsi"/>
          <w:sz w:val="22"/>
          <w:szCs w:val="22"/>
        </w:rPr>
        <w:t xml:space="preserve">; PubMed ID: </w:t>
      </w:r>
      <w:hyperlink r:id="rId267" w:tgtFrame="_blank" w:history="1">
        <w:r w:rsidRPr="002C18F0">
          <w:rPr>
            <w:rStyle w:val="Hypertextovodkaz"/>
            <w:rFonts w:asciiTheme="minorHAnsi" w:eastAsia="Times New Roman" w:hAnsiTheme="minorHAnsi" w:cstheme="minorHAnsi"/>
            <w:sz w:val="22"/>
            <w:szCs w:val="22"/>
          </w:rPr>
          <w:t>37652677</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988093443"/>
        <w:rPr>
          <w:rFonts w:asciiTheme="minorHAnsi" w:eastAsia="Times New Roman" w:hAnsiTheme="minorHAnsi" w:cstheme="minorHAnsi"/>
          <w:sz w:val="22"/>
          <w:szCs w:val="22"/>
        </w:rPr>
      </w:pPr>
    </w:p>
    <w:p w:rsidR="002C18F0" w:rsidRDefault="008E1591">
      <w:pPr>
        <w:divId w:val="98809344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KŘEMENOVÁ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Zuzana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p>
    <w:p w:rsidR="002C18F0" w:rsidRDefault="008E1591">
      <w:pPr>
        <w:divId w:val="98809344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Rosalind Franklin Society Proudly Announces the 2022 Award Recipient for Journal of Palliative Medicine. </w:t>
      </w:r>
    </w:p>
    <w:p w:rsidR="002C18F0" w:rsidRDefault="008E1591">
      <w:pPr>
        <w:divId w:val="98809344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Journal of Palliative Medicine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26</w:t>
      </w:r>
      <w:r w:rsidRPr="002C18F0">
        <w:rPr>
          <w:rFonts w:asciiTheme="minorHAnsi" w:eastAsia="Times New Roman" w:hAnsiTheme="minorHAnsi" w:cstheme="minorHAnsi"/>
          <w:sz w:val="22"/>
          <w:szCs w:val="22"/>
        </w:rPr>
        <w:t xml:space="preserve">(8): 1029-1029. </w:t>
      </w:r>
      <w:r w:rsidRPr="002C18F0">
        <w:rPr>
          <w:rFonts w:asciiTheme="minorHAnsi" w:eastAsia="Times New Roman" w:hAnsiTheme="minorHAnsi" w:cstheme="minorHAnsi"/>
          <w:i/>
          <w:iCs/>
          <w:sz w:val="22"/>
          <w:szCs w:val="22"/>
        </w:rPr>
        <w:t xml:space="preserve">DOI: </w:t>
      </w:r>
      <w:hyperlink r:id="rId268" w:tgtFrame="_blank" w:history="1">
        <w:r w:rsidRPr="002C18F0">
          <w:rPr>
            <w:rStyle w:val="Hypertextovodkaz"/>
            <w:rFonts w:asciiTheme="minorHAnsi" w:eastAsia="Times New Roman" w:hAnsiTheme="minorHAnsi" w:cstheme="minorHAnsi"/>
            <w:sz w:val="22"/>
            <w:szCs w:val="22"/>
          </w:rPr>
          <w:t>10.1089/jpm.2023.29017.rfs2022</w:t>
        </w:r>
      </w:hyperlink>
      <w:r w:rsidRPr="002C18F0">
        <w:rPr>
          <w:rFonts w:asciiTheme="minorHAnsi" w:eastAsia="Times New Roman" w:hAnsiTheme="minorHAnsi" w:cstheme="minorHAnsi"/>
          <w:i/>
          <w:iCs/>
          <w:sz w:val="22"/>
          <w:szCs w:val="22"/>
        </w:rPr>
        <w:t>. (editorial)</w:t>
      </w:r>
    </w:p>
    <w:p w:rsidR="002C18F0" w:rsidRDefault="008E1591">
      <w:pPr>
        <w:divId w:val="98809344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2.800/2022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8E1591" w:rsidRPr="002C18F0" w:rsidRDefault="008E1591">
      <w:pPr>
        <w:divId w:val="98809344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43901120; ID OBD UK: 638949; WoS ID: </w:t>
      </w:r>
      <w:hyperlink r:id="rId269" w:tgtFrame="_blank" w:history="1">
        <w:r w:rsidRPr="002C18F0">
          <w:rPr>
            <w:rStyle w:val="Hypertextovodkaz"/>
            <w:rFonts w:asciiTheme="minorHAnsi" w:eastAsia="Times New Roman" w:hAnsiTheme="minorHAnsi" w:cstheme="minorHAnsi"/>
            <w:sz w:val="22"/>
            <w:szCs w:val="22"/>
          </w:rPr>
          <w:t>001093556100001</w:t>
        </w:r>
      </w:hyperlink>
      <w:r w:rsidRPr="002C18F0">
        <w:rPr>
          <w:rFonts w:asciiTheme="minorHAnsi" w:eastAsia="Times New Roman" w:hAnsiTheme="minorHAnsi" w:cstheme="minorHAnsi"/>
          <w:sz w:val="22"/>
          <w:szCs w:val="22"/>
        </w:rPr>
        <w:t xml:space="preserve">; PubMed ID: </w:t>
      </w:r>
      <w:hyperlink r:id="rId270" w:tgtFrame="_blank" w:history="1">
        <w:r w:rsidRPr="002C18F0">
          <w:rPr>
            <w:rStyle w:val="Hypertextovodkaz"/>
            <w:rFonts w:asciiTheme="minorHAnsi" w:eastAsia="Times New Roman" w:hAnsiTheme="minorHAnsi" w:cstheme="minorHAnsi"/>
            <w:sz w:val="22"/>
            <w:szCs w:val="22"/>
          </w:rPr>
          <w:t>37579232</w:t>
        </w:r>
      </w:hyperlink>
      <w:r w:rsidRPr="002C18F0">
        <w:rPr>
          <w:rFonts w:asciiTheme="minorHAnsi" w:eastAsia="Times New Roman" w:hAnsiTheme="minorHAnsi" w:cstheme="minorHAnsi"/>
          <w:sz w:val="22"/>
          <w:szCs w:val="22"/>
        </w:rPr>
        <w:t xml:space="preserve"> </w:t>
      </w:r>
    </w:p>
    <w:p w:rsidR="002C18F0" w:rsidRDefault="002C18F0">
      <w:pPr>
        <w:divId w:val="922690120"/>
        <w:rPr>
          <w:rFonts w:asciiTheme="minorHAnsi" w:eastAsia="Times New Roman" w:hAnsiTheme="minorHAnsi" w:cstheme="minorHAnsi"/>
          <w:sz w:val="22"/>
          <w:szCs w:val="22"/>
        </w:rPr>
      </w:pPr>
    </w:p>
    <w:p w:rsidR="002C18F0" w:rsidRDefault="008E1591">
      <w:pPr>
        <w:divId w:val="92269012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LATTOVÁ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Zuzana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3.LF/UPATFYZ</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SLOVÁKOVÁ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Lucie</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3.LF/UPATFYZ</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PLÍHALOVÁ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Andrea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GOJDA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ELKALAF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Moustafa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3.LF/UPATFYZ</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WESTLAKE</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Kateřina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3.LF/UPATFYZ,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POLÁK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3.LF/UPATFYZ, FNKV/INTER_FN</w:t>
      </w:r>
      <w:r w:rsidRPr="002C18F0">
        <w:rPr>
          <w:rFonts w:asciiTheme="minorHAnsi" w:eastAsia="Times New Roman" w:hAnsiTheme="minorHAnsi" w:cstheme="minorHAnsi"/>
          <w:sz w:val="22"/>
          <w:szCs w:val="22"/>
        </w:rPr>
        <w:t xml:space="preserve">): </w:t>
      </w:r>
    </w:p>
    <w:p w:rsidR="002C18F0" w:rsidRDefault="008E1591">
      <w:pPr>
        <w:divId w:val="92269012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Muscle Lipid Oxidation Is Not Affected by Obstructive Sleep Apnea in Diabetes and Healthy Subjects. </w:t>
      </w:r>
    </w:p>
    <w:p w:rsidR="002C18F0" w:rsidRDefault="008E1591">
      <w:pPr>
        <w:divId w:val="922690120"/>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International Journal of Molecular Sciences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24</w:t>
      </w:r>
      <w:r w:rsidRPr="002C18F0">
        <w:rPr>
          <w:rFonts w:asciiTheme="minorHAnsi" w:eastAsia="Times New Roman" w:hAnsiTheme="minorHAnsi" w:cstheme="minorHAnsi"/>
          <w:sz w:val="22"/>
          <w:szCs w:val="22"/>
        </w:rPr>
        <w:t xml:space="preserve">(6): 5308. </w:t>
      </w:r>
      <w:r w:rsidRPr="002C18F0">
        <w:rPr>
          <w:rFonts w:asciiTheme="minorHAnsi" w:eastAsia="Times New Roman" w:hAnsiTheme="minorHAnsi" w:cstheme="minorHAnsi"/>
          <w:i/>
          <w:iCs/>
          <w:sz w:val="22"/>
          <w:szCs w:val="22"/>
        </w:rPr>
        <w:t xml:space="preserve">DOI: </w:t>
      </w:r>
      <w:hyperlink r:id="rId271" w:tgtFrame="_blank" w:history="1">
        <w:r w:rsidRPr="002C18F0">
          <w:rPr>
            <w:rStyle w:val="Hypertextovodkaz"/>
            <w:rFonts w:asciiTheme="minorHAnsi" w:eastAsia="Times New Roman" w:hAnsiTheme="minorHAnsi" w:cstheme="minorHAnsi"/>
            <w:sz w:val="22"/>
            <w:szCs w:val="22"/>
          </w:rPr>
          <w:t>10.3390/ijms24065308</w:t>
        </w:r>
      </w:hyperlink>
      <w:r w:rsidRPr="002C18F0">
        <w:rPr>
          <w:rFonts w:asciiTheme="minorHAnsi" w:eastAsia="Times New Roman" w:hAnsiTheme="minorHAnsi" w:cstheme="minorHAnsi"/>
          <w:i/>
          <w:iCs/>
          <w:sz w:val="22"/>
          <w:szCs w:val="22"/>
        </w:rPr>
        <w:t>. (původní)</w:t>
      </w:r>
    </w:p>
    <w:p w:rsidR="002C18F0" w:rsidRDefault="008E1591">
      <w:pPr>
        <w:divId w:val="92269012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5.600/2022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92269012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43900257; ID OBD UK: 626229; WoS ID: </w:t>
      </w:r>
      <w:hyperlink r:id="rId272" w:tgtFrame="_blank" w:history="1">
        <w:r w:rsidRPr="002C18F0">
          <w:rPr>
            <w:rStyle w:val="Hypertextovodkaz"/>
            <w:rFonts w:asciiTheme="minorHAnsi" w:eastAsia="Times New Roman" w:hAnsiTheme="minorHAnsi" w:cstheme="minorHAnsi"/>
            <w:sz w:val="22"/>
            <w:szCs w:val="22"/>
          </w:rPr>
          <w:t>000955468400001</w:t>
        </w:r>
      </w:hyperlink>
      <w:r w:rsidRPr="002C18F0">
        <w:rPr>
          <w:rFonts w:asciiTheme="minorHAnsi" w:eastAsia="Times New Roman" w:hAnsiTheme="minorHAnsi" w:cstheme="minorHAnsi"/>
          <w:sz w:val="22"/>
          <w:szCs w:val="22"/>
        </w:rPr>
        <w:t xml:space="preserve">; Scopus ID: </w:t>
      </w:r>
      <w:hyperlink r:id="rId273" w:tgtFrame="_blank" w:history="1">
        <w:r w:rsidRPr="002C18F0">
          <w:rPr>
            <w:rStyle w:val="Hypertextovodkaz"/>
            <w:rFonts w:asciiTheme="minorHAnsi" w:eastAsia="Times New Roman" w:hAnsiTheme="minorHAnsi" w:cstheme="minorHAnsi"/>
            <w:sz w:val="22"/>
            <w:szCs w:val="22"/>
          </w:rPr>
          <w:t>2-s2.0-85151961654</w:t>
        </w:r>
      </w:hyperlink>
      <w:r w:rsidRPr="002C18F0">
        <w:rPr>
          <w:rFonts w:asciiTheme="minorHAnsi" w:eastAsia="Times New Roman" w:hAnsiTheme="minorHAnsi" w:cstheme="minorHAnsi"/>
          <w:sz w:val="22"/>
          <w:szCs w:val="22"/>
        </w:rPr>
        <w:t xml:space="preserve">; PubMed ID: </w:t>
      </w:r>
      <w:hyperlink r:id="rId274" w:tgtFrame="_blank" w:history="1">
        <w:r w:rsidRPr="002C18F0">
          <w:rPr>
            <w:rStyle w:val="Hypertextovodkaz"/>
            <w:rFonts w:asciiTheme="minorHAnsi" w:eastAsia="Times New Roman" w:hAnsiTheme="minorHAnsi" w:cstheme="minorHAnsi"/>
            <w:sz w:val="22"/>
            <w:szCs w:val="22"/>
          </w:rPr>
          <w:t>36982383</w:t>
        </w:r>
      </w:hyperlink>
      <w:r w:rsidRPr="002C18F0">
        <w:rPr>
          <w:rFonts w:asciiTheme="minorHAnsi" w:eastAsia="Times New Roman" w:hAnsiTheme="minorHAnsi" w:cstheme="minorHAnsi"/>
          <w:sz w:val="22"/>
          <w:szCs w:val="22"/>
        </w:rPr>
        <w:t xml:space="preserve"> </w:t>
      </w:r>
    </w:p>
    <w:p w:rsidR="008E1591" w:rsidRPr="002C18F0" w:rsidRDefault="008E1591">
      <w:pPr>
        <w:divId w:val="92269012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NU21-01-00259</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w:t>
      </w:r>
    </w:p>
    <w:p w:rsidR="002C18F0" w:rsidRDefault="002C18F0">
      <w:pPr>
        <w:divId w:val="1229536854"/>
        <w:rPr>
          <w:rFonts w:asciiTheme="minorHAnsi" w:eastAsia="Times New Roman" w:hAnsiTheme="minorHAnsi" w:cstheme="minorHAnsi"/>
          <w:sz w:val="22"/>
          <w:szCs w:val="22"/>
        </w:rPr>
      </w:pPr>
    </w:p>
    <w:p w:rsidR="002C18F0" w:rsidRDefault="008E1591">
      <w:pPr>
        <w:divId w:val="122953685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NOVÁK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Marek</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3.LF/UBIOFYZ</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ROSINA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Jozef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3.LF/UBIOFYZ</w:t>
      </w:r>
      <w:r w:rsidRPr="002C18F0">
        <w:rPr>
          <w:rFonts w:asciiTheme="minorHAnsi" w:eastAsia="Times New Roman" w:hAnsiTheme="minorHAnsi" w:cstheme="minorHAnsi"/>
          <w:sz w:val="22"/>
          <w:szCs w:val="22"/>
        </w:rPr>
        <w:t xml:space="preserve">); BENDOVÁ, Hana; KEJLOVÁ, Kristina; VLKOVÁ, Alena; RUCKI, Marian; SVOBODOVÁ, Lada; </w:t>
      </w:r>
      <w:r w:rsidRPr="002C18F0">
        <w:rPr>
          <w:rFonts w:asciiTheme="minorHAnsi" w:eastAsia="Times New Roman" w:hAnsiTheme="minorHAnsi" w:cstheme="minorHAnsi"/>
          <w:b/>
          <w:b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HAJER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p>
    <w:p w:rsidR="002C18F0" w:rsidRDefault="008E1591">
      <w:pPr>
        <w:divId w:val="122953685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Low-cost and prototype-friendly method for biocompatible encapsulation of implantable electronics with epoxy overmolding, hermetic feedthroughs and P3HT coating. </w:t>
      </w:r>
    </w:p>
    <w:p w:rsidR="002C18F0" w:rsidRDefault="008E1591">
      <w:pPr>
        <w:divId w:val="1229536854"/>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Scientific Reports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13</w:t>
      </w:r>
      <w:r w:rsidRPr="002C18F0">
        <w:rPr>
          <w:rFonts w:asciiTheme="minorHAnsi" w:eastAsia="Times New Roman" w:hAnsiTheme="minorHAnsi" w:cstheme="minorHAnsi"/>
          <w:sz w:val="22"/>
          <w:szCs w:val="22"/>
        </w:rPr>
        <w:t xml:space="preserve">(January): 1644. </w:t>
      </w:r>
      <w:r w:rsidRPr="002C18F0">
        <w:rPr>
          <w:rFonts w:asciiTheme="minorHAnsi" w:eastAsia="Times New Roman" w:hAnsiTheme="minorHAnsi" w:cstheme="minorHAnsi"/>
          <w:i/>
          <w:iCs/>
          <w:sz w:val="22"/>
          <w:szCs w:val="22"/>
        </w:rPr>
        <w:t xml:space="preserve">DOI: </w:t>
      </w:r>
      <w:hyperlink r:id="rId275" w:tgtFrame="_blank" w:history="1">
        <w:r w:rsidRPr="002C18F0">
          <w:rPr>
            <w:rStyle w:val="Hypertextovodkaz"/>
            <w:rFonts w:asciiTheme="minorHAnsi" w:eastAsia="Times New Roman" w:hAnsiTheme="minorHAnsi" w:cstheme="minorHAnsi"/>
            <w:sz w:val="22"/>
            <w:szCs w:val="22"/>
          </w:rPr>
          <w:t>10.1038/s41598-023-28699-6</w:t>
        </w:r>
      </w:hyperlink>
      <w:r w:rsidRPr="002C18F0">
        <w:rPr>
          <w:rFonts w:asciiTheme="minorHAnsi" w:eastAsia="Times New Roman" w:hAnsiTheme="minorHAnsi" w:cstheme="minorHAnsi"/>
          <w:i/>
          <w:iCs/>
          <w:sz w:val="22"/>
          <w:szCs w:val="22"/>
        </w:rPr>
        <w:t>. (původní)</w:t>
      </w:r>
    </w:p>
    <w:p w:rsidR="002C18F0" w:rsidRDefault="008E1591">
      <w:pPr>
        <w:divId w:val="122953685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22953685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43900037; ID OBD UK: 622534; WoS ID: </w:t>
      </w:r>
      <w:hyperlink r:id="rId276" w:tgtFrame="_blank" w:history="1">
        <w:r w:rsidRPr="002C18F0">
          <w:rPr>
            <w:rStyle w:val="Hypertextovodkaz"/>
            <w:rFonts w:asciiTheme="minorHAnsi" w:eastAsia="Times New Roman" w:hAnsiTheme="minorHAnsi" w:cstheme="minorHAnsi"/>
            <w:sz w:val="22"/>
            <w:szCs w:val="22"/>
          </w:rPr>
          <w:t>000984271700032</w:t>
        </w:r>
      </w:hyperlink>
      <w:r w:rsidRPr="002C18F0">
        <w:rPr>
          <w:rFonts w:asciiTheme="minorHAnsi" w:eastAsia="Times New Roman" w:hAnsiTheme="minorHAnsi" w:cstheme="minorHAnsi"/>
          <w:sz w:val="22"/>
          <w:szCs w:val="22"/>
        </w:rPr>
        <w:t xml:space="preserve">; Scopus ID: </w:t>
      </w:r>
      <w:hyperlink r:id="rId277" w:tgtFrame="_blank" w:history="1">
        <w:r w:rsidRPr="002C18F0">
          <w:rPr>
            <w:rStyle w:val="Hypertextovodkaz"/>
            <w:rFonts w:asciiTheme="minorHAnsi" w:eastAsia="Times New Roman" w:hAnsiTheme="minorHAnsi" w:cstheme="minorHAnsi"/>
            <w:sz w:val="22"/>
            <w:szCs w:val="22"/>
          </w:rPr>
          <w:t>2-s2.0-85147003186</w:t>
        </w:r>
      </w:hyperlink>
      <w:r w:rsidRPr="002C18F0">
        <w:rPr>
          <w:rFonts w:asciiTheme="minorHAnsi" w:eastAsia="Times New Roman" w:hAnsiTheme="minorHAnsi" w:cstheme="minorHAnsi"/>
          <w:sz w:val="22"/>
          <w:szCs w:val="22"/>
        </w:rPr>
        <w:t xml:space="preserve">; PubMed ID: </w:t>
      </w:r>
      <w:hyperlink r:id="rId278" w:tgtFrame="_blank" w:history="1">
        <w:r w:rsidRPr="002C18F0">
          <w:rPr>
            <w:rStyle w:val="Hypertextovodkaz"/>
            <w:rFonts w:asciiTheme="minorHAnsi" w:eastAsia="Times New Roman" w:hAnsiTheme="minorHAnsi" w:cstheme="minorHAnsi"/>
            <w:sz w:val="22"/>
            <w:szCs w:val="22"/>
          </w:rPr>
          <w:t>36717683</w:t>
        </w:r>
      </w:hyperlink>
      <w:r w:rsidRPr="002C18F0">
        <w:rPr>
          <w:rFonts w:asciiTheme="minorHAnsi" w:eastAsia="Times New Roman" w:hAnsiTheme="minorHAnsi" w:cstheme="minorHAnsi"/>
          <w:sz w:val="22"/>
          <w:szCs w:val="22"/>
        </w:rPr>
        <w:t xml:space="preserve"> </w:t>
      </w:r>
    </w:p>
    <w:p w:rsidR="008E1591" w:rsidRPr="002C18F0" w:rsidRDefault="008E1591">
      <w:pPr>
        <w:divId w:val="122953685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GAUK 176119</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34 - INTER</w:t>
      </w:r>
      <w:r w:rsidRPr="002C18F0">
        <w:rPr>
          <w:rFonts w:asciiTheme="minorHAnsi" w:eastAsia="Times New Roman" w:hAnsiTheme="minorHAnsi" w:cstheme="minorHAnsi"/>
          <w:sz w:val="22"/>
          <w:szCs w:val="22"/>
        </w:rPr>
        <w:t xml:space="preserve"> </w:t>
      </w:r>
    </w:p>
    <w:p w:rsidR="002C18F0" w:rsidRDefault="002C18F0">
      <w:pPr>
        <w:divId w:val="2049523535"/>
        <w:rPr>
          <w:rFonts w:asciiTheme="minorHAnsi" w:eastAsia="Times New Roman" w:hAnsiTheme="minorHAnsi" w:cstheme="minorHAnsi"/>
          <w:sz w:val="22"/>
          <w:szCs w:val="22"/>
        </w:rPr>
      </w:pPr>
    </w:p>
    <w:p w:rsidR="002C18F0" w:rsidRDefault="008E1591">
      <w:pPr>
        <w:divId w:val="204952353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ROMANOVÁ, Alexandra; LUSTIGOVÁ, Michala (K); </w:t>
      </w:r>
      <w:r w:rsidRPr="002C18F0">
        <w:rPr>
          <w:rFonts w:asciiTheme="minorHAnsi" w:eastAsia="Times New Roman" w:hAnsiTheme="minorHAnsi" w:cstheme="minorHAnsi"/>
          <w:b/>
          <w:bCs/>
          <w:sz w:val="22"/>
          <w:szCs w:val="22"/>
        </w:rPr>
        <w:t>URBANOVÁ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KEIL, Radan; KROLLOVÁ, Pavlína; ŠŤOVÍČEK, Jan; WASSERBAUER, Martin; HLAVA, Štěpán; MALINOVSKÁ, Jana; DRÁBEK, Jiří; BROŽ, Jan: </w:t>
      </w:r>
    </w:p>
    <w:p w:rsidR="002C18F0" w:rsidRDefault="008E1591">
      <w:pPr>
        <w:divId w:val="204952353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Factors affecting participation in the colorectal cancer screening program: a cross-sectional population study. </w:t>
      </w:r>
    </w:p>
    <w:p w:rsidR="002C18F0" w:rsidRDefault="008E1591">
      <w:pPr>
        <w:divId w:val="204952353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Journal of Cancer Research and Clinical Oncology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149</w:t>
      </w:r>
      <w:r w:rsidRPr="002C18F0">
        <w:rPr>
          <w:rFonts w:asciiTheme="minorHAnsi" w:eastAsia="Times New Roman" w:hAnsiTheme="minorHAnsi" w:cstheme="minorHAnsi"/>
          <w:sz w:val="22"/>
          <w:szCs w:val="22"/>
        </w:rPr>
        <w:t xml:space="preserve">(13): 11135-11143. </w:t>
      </w:r>
      <w:r w:rsidRPr="002C18F0">
        <w:rPr>
          <w:rFonts w:asciiTheme="minorHAnsi" w:eastAsia="Times New Roman" w:hAnsiTheme="minorHAnsi" w:cstheme="minorHAnsi"/>
          <w:i/>
          <w:iCs/>
          <w:sz w:val="22"/>
          <w:szCs w:val="22"/>
        </w:rPr>
        <w:t xml:space="preserve">DOI: </w:t>
      </w:r>
      <w:hyperlink r:id="rId279" w:tgtFrame="_blank" w:history="1">
        <w:r w:rsidRPr="002C18F0">
          <w:rPr>
            <w:rStyle w:val="Hypertextovodkaz"/>
            <w:rFonts w:asciiTheme="minorHAnsi" w:eastAsia="Times New Roman" w:hAnsiTheme="minorHAnsi" w:cstheme="minorHAnsi"/>
            <w:sz w:val="22"/>
            <w:szCs w:val="22"/>
          </w:rPr>
          <w:t>10.1007/s00432-023-04972-z</w:t>
        </w:r>
      </w:hyperlink>
      <w:r w:rsidRPr="002C18F0">
        <w:rPr>
          <w:rFonts w:asciiTheme="minorHAnsi" w:eastAsia="Times New Roman" w:hAnsiTheme="minorHAnsi" w:cstheme="minorHAnsi"/>
          <w:i/>
          <w:iCs/>
          <w:sz w:val="22"/>
          <w:szCs w:val="22"/>
        </w:rPr>
        <w:t>. (původní)</w:t>
      </w:r>
    </w:p>
    <w:p w:rsidR="002C18F0" w:rsidRDefault="008E1591">
      <w:pPr>
        <w:divId w:val="204952353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204952353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43900751; ID OBD UK: 632925; WoS ID: </w:t>
      </w:r>
      <w:hyperlink r:id="rId280" w:tgtFrame="_blank" w:history="1">
        <w:r w:rsidRPr="002C18F0">
          <w:rPr>
            <w:rStyle w:val="Hypertextovodkaz"/>
            <w:rFonts w:asciiTheme="minorHAnsi" w:eastAsia="Times New Roman" w:hAnsiTheme="minorHAnsi" w:cstheme="minorHAnsi"/>
            <w:sz w:val="22"/>
            <w:szCs w:val="22"/>
          </w:rPr>
          <w:t>001014456900001</w:t>
        </w:r>
      </w:hyperlink>
      <w:r w:rsidRPr="002C18F0">
        <w:rPr>
          <w:rFonts w:asciiTheme="minorHAnsi" w:eastAsia="Times New Roman" w:hAnsiTheme="minorHAnsi" w:cstheme="minorHAnsi"/>
          <w:sz w:val="22"/>
          <w:szCs w:val="22"/>
        </w:rPr>
        <w:t xml:space="preserve">; Scopus ID: </w:t>
      </w:r>
      <w:hyperlink r:id="rId281" w:tgtFrame="_blank" w:history="1">
        <w:r w:rsidRPr="002C18F0">
          <w:rPr>
            <w:rStyle w:val="Hypertextovodkaz"/>
            <w:rFonts w:asciiTheme="minorHAnsi" w:eastAsia="Times New Roman" w:hAnsiTheme="minorHAnsi" w:cstheme="minorHAnsi"/>
            <w:sz w:val="22"/>
            <w:szCs w:val="22"/>
          </w:rPr>
          <w:t>2-s2.0-85163010374</w:t>
        </w:r>
      </w:hyperlink>
      <w:r w:rsidRPr="002C18F0">
        <w:rPr>
          <w:rFonts w:asciiTheme="minorHAnsi" w:eastAsia="Times New Roman" w:hAnsiTheme="minorHAnsi" w:cstheme="minorHAnsi"/>
          <w:sz w:val="22"/>
          <w:szCs w:val="22"/>
        </w:rPr>
        <w:t xml:space="preserve">; PubMed ID: </w:t>
      </w:r>
      <w:hyperlink r:id="rId282" w:tgtFrame="_blank" w:history="1">
        <w:r w:rsidRPr="002C18F0">
          <w:rPr>
            <w:rStyle w:val="Hypertextovodkaz"/>
            <w:rFonts w:asciiTheme="minorHAnsi" w:eastAsia="Times New Roman" w:hAnsiTheme="minorHAnsi" w:cstheme="minorHAnsi"/>
            <w:sz w:val="22"/>
            <w:szCs w:val="22"/>
          </w:rPr>
          <w:t>37347259</w:t>
        </w:r>
      </w:hyperlink>
      <w:r w:rsidRPr="002C18F0">
        <w:rPr>
          <w:rFonts w:asciiTheme="minorHAnsi" w:eastAsia="Times New Roman" w:hAnsiTheme="minorHAnsi" w:cstheme="minorHAnsi"/>
          <w:sz w:val="22"/>
          <w:szCs w:val="22"/>
        </w:rPr>
        <w:t xml:space="preserve"> </w:t>
      </w:r>
    </w:p>
    <w:p w:rsidR="008E1591" w:rsidRPr="002C18F0" w:rsidRDefault="008E1591">
      <w:pPr>
        <w:divId w:val="204952353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295529350"/>
        <w:rPr>
          <w:rFonts w:asciiTheme="minorHAnsi" w:eastAsia="Times New Roman" w:hAnsiTheme="minorHAnsi" w:cstheme="minorHAnsi"/>
          <w:sz w:val="22"/>
          <w:szCs w:val="22"/>
        </w:rPr>
      </w:pPr>
    </w:p>
    <w:p w:rsidR="002C18F0" w:rsidRDefault="008E1591">
      <w:pPr>
        <w:divId w:val="129552935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SELINGER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Eliška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NEUENSCHWANDER, Manuela; KOLLER, Alina; </w:t>
      </w:r>
      <w:r w:rsidRPr="002C18F0">
        <w:rPr>
          <w:rFonts w:asciiTheme="minorHAnsi" w:eastAsia="Times New Roman" w:hAnsiTheme="minorHAnsi" w:cstheme="minorHAnsi"/>
          <w:b/>
          <w:bCs/>
          <w:sz w:val="22"/>
          <w:szCs w:val="22"/>
        </w:rPr>
        <w:t>GOJDA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KÜHN, Tilman; SCHWINGSHACKL, Lukas; BARBARESKO, Janett; SCHLESINGER, Sabrina (K): </w:t>
      </w:r>
    </w:p>
    <w:p w:rsidR="002C18F0" w:rsidRDefault="008E1591">
      <w:pPr>
        <w:divId w:val="129552935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Evidence of a vegan diet for health benefits and risks - an umbrella review of meta-analyses of observational and clinical studies. </w:t>
      </w:r>
    </w:p>
    <w:p w:rsidR="002C18F0" w:rsidRDefault="008E1591">
      <w:pPr>
        <w:divId w:val="1295529350"/>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lastRenderedPageBreak/>
        <w:t>Critical Reviews in Food Science and Nutrition</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63</w:t>
      </w:r>
      <w:r w:rsidRPr="002C18F0">
        <w:rPr>
          <w:rFonts w:asciiTheme="minorHAnsi" w:eastAsia="Times New Roman" w:hAnsiTheme="minorHAnsi" w:cstheme="minorHAnsi"/>
          <w:sz w:val="22"/>
          <w:szCs w:val="22"/>
        </w:rPr>
        <w:t xml:space="preserve">(29): 9926-9936. </w:t>
      </w:r>
      <w:r w:rsidRPr="002C18F0">
        <w:rPr>
          <w:rFonts w:asciiTheme="minorHAnsi" w:eastAsia="Times New Roman" w:hAnsiTheme="minorHAnsi" w:cstheme="minorHAnsi"/>
          <w:i/>
          <w:iCs/>
          <w:sz w:val="22"/>
          <w:szCs w:val="22"/>
        </w:rPr>
        <w:t xml:space="preserve">DOI: </w:t>
      </w:r>
      <w:hyperlink r:id="rId283" w:tgtFrame="_blank" w:history="1">
        <w:r w:rsidRPr="002C18F0">
          <w:rPr>
            <w:rStyle w:val="Hypertextovodkaz"/>
            <w:rFonts w:asciiTheme="minorHAnsi" w:eastAsia="Times New Roman" w:hAnsiTheme="minorHAnsi" w:cstheme="minorHAnsi"/>
            <w:sz w:val="22"/>
            <w:szCs w:val="22"/>
          </w:rPr>
          <w:t>10.1080/10408398.2022.2075311</w:t>
        </w:r>
      </w:hyperlink>
      <w:r w:rsidRPr="002C18F0">
        <w:rPr>
          <w:rFonts w:asciiTheme="minorHAnsi" w:eastAsia="Times New Roman" w:hAnsiTheme="minorHAnsi" w:cstheme="minorHAnsi"/>
          <w:i/>
          <w:iCs/>
          <w:sz w:val="22"/>
          <w:szCs w:val="22"/>
        </w:rPr>
        <w:t>. (přehledový)</w:t>
      </w:r>
    </w:p>
    <w:p w:rsidR="002C18F0" w:rsidRDefault="008E1591">
      <w:pPr>
        <w:divId w:val="129552935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10.200/2022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D1</w:t>
      </w:r>
      <w:r w:rsidRPr="002C18F0">
        <w:rPr>
          <w:rFonts w:asciiTheme="minorHAnsi" w:eastAsia="Times New Roman" w:hAnsiTheme="minorHAnsi" w:cstheme="minorHAnsi"/>
          <w:sz w:val="22"/>
          <w:szCs w:val="22"/>
        </w:rPr>
        <w:t>/2022</w:t>
      </w:r>
    </w:p>
    <w:p w:rsidR="002C18F0" w:rsidRDefault="008E1591">
      <w:pPr>
        <w:divId w:val="129552935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43898521; ID OBD UK: 611709; WoS ID: </w:t>
      </w:r>
      <w:hyperlink r:id="rId284" w:tgtFrame="_blank" w:history="1">
        <w:r w:rsidRPr="002C18F0">
          <w:rPr>
            <w:rStyle w:val="Hypertextovodkaz"/>
            <w:rFonts w:asciiTheme="minorHAnsi" w:eastAsia="Times New Roman" w:hAnsiTheme="minorHAnsi" w:cstheme="minorHAnsi"/>
            <w:sz w:val="22"/>
            <w:szCs w:val="22"/>
          </w:rPr>
          <w:t>000796441100001</w:t>
        </w:r>
      </w:hyperlink>
      <w:r w:rsidRPr="002C18F0">
        <w:rPr>
          <w:rFonts w:asciiTheme="minorHAnsi" w:eastAsia="Times New Roman" w:hAnsiTheme="minorHAnsi" w:cstheme="minorHAnsi"/>
          <w:sz w:val="22"/>
          <w:szCs w:val="22"/>
        </w:rPr>
        <w:t xml:space="preserve">; Scopus ID: </w:t>
      </w:r>
      <w:hyperlink r:id="rId285" w:tgtFrame="_blank" w:history="1">
        <w:r w:rsidRPr="002C18F0">
          <w:rPr>
            <w:rStyle w:val="Hypertextovodkaz"/>
            <w:rFonts w:asciiTheme="minorHAnsi" w:eastAsia="Times New Roman" w:hAnsiTheme="minorHAnsi" w:cstheme="minorHAnsi"/>
            <w:sz w:val="22"/>
            <w:szCs w:val="22"/>
          </w:rPr>
          <w:t>2-s2.0-85130101517</w:t>
        </w:r>
      </w:hyperlink>
      <w:r w:rsidRPr="002C18F0">
        <w:rPr>
          <w:rFonts w:asciiTheme="minorHAnsi" w:eastAsia="Times New Roman" w:hAnsiTheme="minorHAnsi" w:cstheme="minorHAnsi"/>
          <w:sz w:val="22"/>
          <w:szCs w:val="22"/>
        </w:rPr>
        <w:t xml:space="preserve">; PubMed ID: </w:t>
      </w:r>
      <w:hyperlink r:id="rId286" w:tgtFrame="_blank" w:history="1">
        <w:r w:rsidRPr="002C18F0">
          <w:rPr>
            <w:rStyle w:val="Hypertextovodkaz"/>
            <w:rFonts w:asciiTheme="minorHAnsi" w:eastAsia="Times New Roman" w:hAnsiTheme="minorHAnsi" w:cstheme="minorHAnsi"/>
            <w:sz w:val="22"/>
            <w:szCs w:val="22"/>
          </w:rPr>
          <w:t>37962057</w:t>
        </w:r>
      </w:hyperlink>
      <w:r w:rsidRPr="002C18F0">
        <w:rPr>
          <w:rFonts w:asciiTheme="minorHAnsi" w:eastAsia="Times New Roman" w:hAnsiTheme="minorHAnsi" w:cstheme="minorHAnsi"/>
          <w:sz w:val="22"/>
          <w:szCs w:val="22"/>
        </w:rPr>
        <w:t xml:space="preserve"> </w:t>
      </w:r>
    </w:p>
    <w:p w:rsidR="008E1591" w:rsidRPr="002C18F0" w:rsidRDefault="008E1591">
      <w:pPr>
        <w:divId w:val="129552935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Q36</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NU21-09-00362</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NV18-01-00040</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34 - INTER</w:t>
      </w:r>
      <w:r w:rsidRPr="002C18F0">
        <w:rPr>
          <w:rFonts w:asciiTheme="minorHAnsi" w:eastAsia="Times New Roman" w:hAnsiTheme="minorHAnsi" w:cstheme="minorHAnsi"/>
          <w:sz w:val="22"/>
          <w:szCs w:val="22"/>
        </w:rPr>
        <w:t xml:space="preserve"> </w:t>
      </w:r>
    </w:p>
    <w:p w:rsidR="002C18F0" w:rsidRDefault="002C18F0">
      <w:pPr>
        <w:divId w:val="1943760131"/>
        <w:rPr>
          <w:rFonts w:asciiTheme="minorHAnsi" w:eastAsia="Times New Roman" w:hAnsiTheme="minorHAnsi" w:cstheme="minorHAnsi"/>
          <w:sz w:val="22"/>
          <w:szCs w:val="22"/>
        </w:rPr>
      </w:pPr>
    </w:p>
    <w:p w:rsidR="002C18F0" w:rsidRDefault="008E1591">
      <w:pPr>
        <w:divId w:val="194376013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SVĚTNIČKA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3.LF/INTER, 3.LF/KDD, FNKV/KDD_FN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HENIKOVÁ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SELINGER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Eliška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OUŘADOVÁ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POTOČKOVÁ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KÜHN, Tilman; </w:t>
      </w:r>
      <w:r w:rsidRPr="002C18F0">
        <w:rPr>
          <w:rFonts w:asciiTheme="minorHAnsi" w:eastAsia="Times New Roman" w:hAnsiTheme="minorHAnsi" w:cstheme="minorHAnsi"/>
          <w:b/>
          <w:bCs/>
          <w:sz w:val="22"/>
          <w:szCs w:val="22"/>
        </w:rPr>
        <w:t>GOJDA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EL-LABABIDI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Eva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3.LF/KDD, FNKV/KDD_FN</w:t>
      </w:r>
      <w:r w:rsidRPr="002C18F0">
        <w:rPr>
          <w:rFonts w:asciiTheme="minorHAnsi" w:eastAsia="Times New Roman" w:hAnsiTheme="minorHAnsi" w:cstheme="minorHAnsi"/>
          <w:sz w:val="22"/>
          <w:szCs w:val="22"/>
        </w:rPr>
        <w:t xml:space="preserve">): </w:t>
      </w:r>
    </w:p>
    <w:p w:rsidR="002C18F0" w:rsidRDefault="008E1591">
      <w:pPr>
        <w:divId w:val="194376013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Prevalence of iodine deficiency among vegan compared to vegetarian and omnivore children in the Czech Republic: cross-sectional study. </w:t>
      </w:r>
    </w:p>
    <w:p w:rsidR="002C18F0" w:rsidRDefault="008E1591">
      <w:pPr>
        <w:divId w:val="194376013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European Journal of Clinical Nutrition</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77</w:t>
      </w:r>
      <w:r w:rsidRPr="002C18F0">
        <w:rPr>
          <w:rFonts w:asciiTheme="minorHAnsi" w:eastAsia="Times New Roman" w:hAnsiTheme="minorHAnsi" w:cstheme="minorHAnsi"/>
          <w:sz w:val="22"/>
          <w:szCs w:val="22"/>
        </w:rPr>
        <w:t xml:space="preserve">(11): 1061-1070. </w:t>
      </w:r>
      <w:r w:rsidRPr="002C18F0">
        <w:rPr>
          <w:rFonts w:asciiTheme="minorHAnsi" w:eastAsia="Times New Roman" w:hAnsiTheme="minorHAnsi" w:cstheme="minorHAnsi"/>
          <w:i/>
          <w:iCs/>
          <w:sz w:val="22"/>
          <w:szCs w:val="22"/>
        </w:rPr>
        <w:t xml:space="preserve">DOI: </w:t>
      </w:r>
      <w:hyperlink r:id="rId287" w:tgtFrame="_blank" w:history="1">
        <w:r w:rsidRPr="002C18F0">
          <w:rPr>
            <w:rStyle w:val="Hypertextovodkaz"/>
            <w:rFonts w:asciiTheme="minorHAnsi" w:eastAsia="Times New Roman" w:hAnsiTheme="minorHAnsi" w:cstheme="minorHAnsi"/>
            <w:sz w:val="22"/>
            <w:szCs w:val="22"/>
          </w:rPr>
          <w:t>10.1038/s41430-023-01312-9</w:t>
        </w:r>
      </w:hyperlink>
      <w:r w:rsidRPr="002C18F0">
        <w:rPr>
          <w:rFonts w:asciiTheme="minorHAnsi" w:eastAsia="Times New Roman" w:hAnsiTheme="minorHAnsi" w:cstheme="minorHAnsi"/>
          <w:i/>
          <w:iCs/>
          <w:sz w:val="22"/>
          <w:szCs w:val="22"/>
        </w:rPr>
        <w:t>. (původní)</w:t>
      </w:r>
    </w:p>
    <w:p w:rsidR="002C18F0" w:rsidRDefault="008E1591">
      <w:pPr>
        <w:divId w:val="194376013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4.700/2022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94376013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43900844; ID OBD UK: 633677; WoS ID: </w:t>
      </w:r>
      <w:hyperlink r:id="rId288" w:tgtFrame="_blank" w:history="1">
        <w:r w:rsidRPr="002C18F0">
          <w:rPr>
            <w:rStyle w:val="Hypertextovodkaz"/>
            <w:rFonts w:asciiTheme="minorHAnsi" w:eastAsia="Times New Roman" w:hAnsiTheme="minorHAnsi" w:cstheme="minorHAnsi"/>
            <w:sz w:val="22"/>
            <w:szCs w:val="22"/>
          </w:rPr>
          <w:t>001034502500002</w:t>
        </w:r>
      </w:hyperlink>
      <w:r w:rsidRPr="002C18F0">
        <w:rPr>
          <w:rFonts w:asciiTheme="minorHAnsi" w:eastAsia="Times New Roman" w:hAnsiTheme="minorHAnsi" w:cstheme="minorHAnsi"/>
          <w:sz w:val="22"/>
          <w:szCs w:val="22"/>
        </w:rPr>
        <w:t xml:space="preserve">; Scopus ID: </w:t>
      </w:r>
      <w:hyperlink r:id="rId289" w:tgtFrame="_blank" w:history="1">
        <w:r w:rsidRPr="002C18F0">
          <w:rPr>
            <w:rStyle w:val="Hypertextovodkaz"/>
            <w:rFonts w:asciiTheme="minorHAnsi" w:eastAsia="Times New Roman" w:hAnsiTheme="minorHAnsi" w:cstheme="minorHAnsi"/>
            <w:sz w:val="22"/>
            <w:szCs w:val="22"/>
          </w:rPr>
          <w:t>2-s2.0-85165614067</w:t>
        </w:r>
      </w:hyperlink>
      <w:r w:rsidRPr="002C18F0">
        <w:rPr>
          <w:rFonts w:asciiTheme="minorHAnsi" w:eastAsia="Times New Roman" w:hAnsiTheme="minorHAnsi" w:cstheme="minorHAnsi"/>
          <w:sz w:val="22"/>
          <w:szCs w:val="22"/>
        </w:rPr>
        <w:t xml:space="preserve">; PubMed ID: </w:t>
      </w:r>
      <w:hyperlink r:id="rId290" w:tgtFrame="_blank" w:history="1">
        <w:r w:rsidRPr="002C18F0">
          <w:rPr>
            <w:rStyle w:val="Hypertextovodkaz"/>
            <w:rFonts w:asciiTheme="minorHAnsi" w:eastAsia="Times New Roman" w:hAnsiTheme="minorHAnsi" w:cstheme="minorHAnsi"/>
            <w:sz w:val="22"/>
            <w:szCs w:val="22"/>
          </w:rPr>
          <w:t>37488261</w:t>
        </w:r>
      </w:hyperlink>
      <w:r w:rsidRPr="002C18F0">
        <w:rPr>
          <w:rFonts w:asciiTheme="minorHAnsi" w:eastAsia="Times New Roman" w:hAnsiTheme="minorHAnsi" w:cstheme="minorHAnsi"/>
          <w:sz w:val="22"/>
          <w:szCs w:val="22"/>
        </w:rPr>
        <w:t xml:space="preserve"> </w:t>
      </w:r>
    </w:p>
    <w:p w:rsidR="008E1591" w:rsidRPr="002C18F0" w:rsidRDefault="008E1591">
      <w:pPr>
        <w:divId w:val="194376013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NU21-09-00362</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37 - METAB</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40 - PEDIA</w:t>
      </w:r>
      <w:r w:rsidRPr="002C18F0">
        <w:rPr>
          <w:rFonts w:asciiTheme="minorHAnsi" w:eastAsia="Times New Roman" w:hAnsiTheme="minorHAnsi" w:cstheme="minorHAnsi"/>
          <w:sz w:val="22"/>
          <w:szCs w:val="22"/>
        </w:rPr>
        <w:t xml:space="preserve"> </w:t>
      </w:r>
    </w:p>
    <w:p w:rsidR="002C18F0" w:rsidRDefault="002C18F0">
      <w:pPr>
        <w:divId w:val="968127900"/>
        <w:rPr>
          <w:rFonts w:asciiTheme="minorHAnsi" w:eastAsia="Times New Roman" w:hAnsiTheme="minorHAnsi" w:cstheme="minorHAnsi"/>
          <w:sz w:val="22"/>
          <w:szCs w:val="22"/>
        </w:rPr>
      </w:pPr>
    </w:p>
    <w:p w:rsidR="002C18F0" w:rsidRDefault="008E1591">
      <w:pPr>
        <w:divId w:val="96812790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THOMASOVÁ, Dana (K); ZELINOVÁ, Michaela; LIBIK, Malgorzata; GERYK, Jan; VOTÝPKA, Pavel; RAJNOCHOVÁ BLOUDÍČKOVÁ, Silvie; KREJČÍ, Karel; REITEROVÁ, Jana; JANČOVÁ, Eva; MACHOVÁ, Jana; </w:t>
      </w:r>
      <w:r w:rsidRPr="002C18F0">
        <w:rPr>
          <w:rFonts w:asciiTheme="minorHAnsi" w:eastAsia="Times New Roman" w:hAnsiTheme="minorHAnsi" w:cstheme="minorHAnsi"/>
          <w:b/>
          <w:bCs/>
          <w:sz w:val="22"/>
          <w:szCs w:val="22"/>
        </w:rPr>
        <w:t>KOLLÁROVÁ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RYCHLÍK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HAVRDA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HORÁČKOVÁ, Miroslava; PUTZOVÁ, Martina; ŠAFRÁNEK, Roman; KOLLÁR, Marek; MACEK, Milan Jr: </w:t>
      </w:r>
    </w:p>
    <w:p w:rsidR="002C18F0" w:rsidRDefault="008E1591">
      <w:pPr>
        <w:divId w:val="96812790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The most common founder pathogenic variant c.868G &gt; A (p.Val290Met) in the NPHS2 gene in a representative adult Czech cohort with focal segmental glomerulosclerosis is associated with a milder disease and its underdiagnosis in childhood. </w:t>
      </w:r>
    </w:p>
    <w:p w:rsidR="002C18F0" w:rsidRDefault="008E1591">
      <w:pPr>
        <w:divId w:val="968127900"/>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Frontiers in Medicine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10</w:t>
      </w:r>
      <w:r w:rsidRPr="002C18F0">
        <w:rPr>
          <w:rFonts w:asciiTheme="minorHAnsi" w:eastAsia="Times New Roman" w:hAnsiTheme="minorHAnsi" w:cstheme="minorHAnsi"/>
          <w:sz w:val="22"/>
          <w:szCs w:val="22"/>
        </w:rPr>
        <w:t xml:space="preserve">(December): 1320054. </w:t>
      </w:r>
      <w:r w:rsidRPr="002C18F0">
        <w:rPr>
          <w:rFonts w:asciiTheme="minorHAnsi" w:eastAsia="Times New Roman" w:hAnsiTheme="minorHAnsi" w:cstheme="minorHAnsi"/>
          <w:i/>
          <w:iCs/>
          <w:sz w:val="22"/>
          <w:szCs w:val="22"/>
        </w:rPr>
        <w:t xml:space="preserve">DOI: </w:t>
      </w:r>
      <w:hyperlink r:id="rId291" w:tgtFrame="_blank" w:history="1">
        <w:r w:rsidRPr="002C18F0">
          <w:rPr>
            <w:rStyle w:val="Hypertextovodkaz"/>
            <w:rFonts w:asciiTheme="minorHAnsi" w:eastAsia="Times New Roman" w:hAnsiTheme="minorHAnsi" w:cstheme="minorHAnsi"/>
            <w:sz w:val="22"/>
            <w:szCs w:val="22"/>
          </w:rPr>
          <w:t>10.3389/fmed.2023.1320054</w:t>
        </w:r>
      </w:hyperlink>
      <w:r w:rsidRPr="002C18F0">
        <w:rPr>
          <w:rFonts w:asciiTheme="minorHAnsi" w:eastAsia="Times New Roman" w:hAnsiTheme="minorHAnsi" w:cstheme="minorHAnsi"/>
          <w:i/>
          <w:iCs/>
          <w:sz w:val="22"/>
          <w:szCs w:val="22"/>
        </w:rPr>
        <w:t>. (původní)</w:t>
      </w:r>
    </w:p>
    <w:p w:rsidR="002C18F0" w:rsidRDefault="008E1591">
      <w:pPr>
        <w:divId w:val="96812790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3.900/2022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96812790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43901438; ID OBD UK: 640649; WoS ID: </w:t>
      </w:r>
      <w:hyperlink r:id="rId292" w:tgtFrame="_blank" w:history="1">
        <w:r w:rsidRPr="002C18F0">
          <w:rPr>
            <w:rStyle w:val="Hypertextovodkaz"/>
            <w:rFonts w:asciiTheme="minorHAnsi" w:eastAsia="Times New Roman" w:hAnsiTheme="minorHAnsi" w:cstheme="minorHAnsi"/>
            <w:sz w:val="22"/>
            <w:szCs w:val="22"/>
          </w:rPr>
          <w:t>001134851700001</w:t>
        </w:r>
      </w:hyperlink>
      <w:r w:rsidRPr="002C18F0">
        <w:rPr>
          <w:rFonts w:asciiTheme="minorHAnsi" w:eastAsia="Times New Roman" w:hAnsiTheme="minorHAnsi" w:cstheme="minorHAnsi"/>
          <w:sz w:val="22"/>
          <w:szCs w:val="22"/>
        </w:rPr>
        <w:t xml:space="preserve">; Scopus ID: </w:t>
      </w:r>
      <w:hyperlink r:id="rId293" w:tgtFrame="_blank" w:history="1">
        <w:r w:rsidRPr="002C18F0">
          <w:rPr>
            <w:rStyle w:val="Hypertextovodkaz"/>
            <w:rFonts w:asciiTheme="minorHAnsi" w:eastAsia="Times New Roman" w:hAnsiTheme="minorHAnsi" w:cstheme="minorHAnsi"/>
            <w:sz w:val="22"/>
            <w:szCs w:val="22"/>
          </w:rPr>
          <w:t>2-s2.0-85181506495</w:t>
        </w:r>
      </w:hyperlink>
      <w:r w:rsidRPr="002C18F0">
        <w:rPr>
          <w:rFonts w:asciiTheme="minorHAnsi" w:eastAsia="Times New Roman" w:hAnsiTheme="minorHAnsi" w:cstheme="minorHAnsi"/>
          <w:sz w:val="22"/>
          <w:szCs w:val="22"/>
        </w:rPr>
        <w:t xml:space="preserve">; PubMed ID: </w:t>
      </w:r>
      <w:hyperlink r:id="rId294" w:tgtFrame="_blank" w:history="1">
        <w:r w:rsidRPr="002C18F0">
          <w:rPr>
            <w:rStyle w:val="Hypertextovodkaz"/>
            <w:rFonts w:asciiTheme="minorHAnsi" w:eastAsia="Times New Roman" w:hAnsiTheme="minorHAnsi" w:cstheme="minorHAnsi"/>
            <w:sz w:val="22"/>
            <w:szCs w:val="22"/>
          </w:rPr>
          <w:t>38170106</w:t>
        </w:r>
      </w:hyperlink>
      <w:r w:rsidRPr="002C18F0">
        <w:rPr>
          <w:rFonts w:asciiTheme="minorHAnsi" w:eastAsia="Times New Roman" w:hAnsiTheme="minorHAnsi" w:cstheme="minorHAnsi"/>
          <w:sz w:val="22"/>
          <w:szCs w:val="22"/>
        </w:rPr>
        <w:t xml:space="preserve"> </w:t>
      </w:r>
    </w:p>
    <w:p w:rsidR="008E1591" w:rsidRPr="002C18F0" w:rsidRDefault="008E1591">
      <w:pPr>
        <w:divId w:val="96812790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NV19-06-00443</w:t>
      </w:r>
      <w:r w:rsidRPr="002C18F0">
        <w:rPr>
          <w:rFonts w:asciiTheme="minorHAnsi" w:eastAsia="Times New Roman" w:hAnsiTheme="minorHAnsi" w:cstheme="minorHAnsi"/>
          <w:sz w:val="22"/>
          <w:szCs w:val="22"/>
        </w:rPr>
        <w:t xml:space="preserve"> </w:t>
      </w:r>
    </w:p>
    <w:p w:rsidR="002C18F0" w:rsidRDefault="002C18F0">
      <w:pPr>
        <w:divId w:val="393049387"/>
        <w:rPr>
          <w:rFonts w:asciiTheme="minorHAnsi" w:eastAsia="Times New Roman" w:hAnsiTheme="minorHAnsi" w:cstheme="minorHAnsi"/>
          <w:sz w:val="22"/>
          <w:szCs w:val="22"/>
        </w:rPr>
      </w:pPr>
    </w:p>
    <w:p w:rsidR="002C18F0" w:rsidRDefault="008E1591">
      <w:pPr>
        <w:divId w:val="39304938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UZLOVÁ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Nikola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MNOŽIL STŘÍDOVÁ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Kateřina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MERTA, Dušan; </w:t>
      </w:r>
      <w:r w:rsidRPr="002C18F0">
        <w:rPr>
          <w:rFonts w:asciiTheme="minorHAnsi" w:eastAsia="Times New Roman" w:hAnsiTheme="minorHAnsi" w:cstheme="minorHAnsi"/>
          <w:b/>
          <w:bCs/>
          <w:sz w:val="22"/>
          <w:szCs w:val="22"/>
        </w:rPr>
        <w:t>RYCHLÍK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FRAŇKOVÁ, Soňa (K): </w:t>
      </w:r>
    </w:p>
    <w:p w:rsidR="002C18F0" w:rsidRDefault="008E1591">
      <w:pPr>
        <w:divId w:val="39304938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Transient Elastography as the First-Line Assessment of Liver Fibrosis and Its Correlation with Serum Markers. </w:t>
      </w:r>
    </w:p>
    <w:p w:rsidR="002C18F0" w:rsidRDefault="008E1591">
      <w:pPr>
        <w:divId w:val="393049387"/>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Medicina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59</w:t>
      </w:r>
      <w:r w:rsidRPr="002C18F0">
        <w:rPr>
          <w:rFonts w:asciiTheme="minorHAnsi" w:eastAsia="Times New Roman" w:hAnsiTheme="minorHAnsi" w:cstheme="minorHAnsi"/>
          <w:sz w:val="22"/>
          <w:szCs w:val="22"/>
        </w:rPr>
        <w:t xml:space="preserve">(4): 752. </w:t>
      </w:r>
      <w:r w:rsidRPr="002C18F0">
        <w:rPr>
          <w:rFonts w:asciiTheme="minorHAnsi" w:eastAsia="Times New Roman" w:hAnsiTheme="minorHAnsi" w:cstheme="minorHAnsi"/>
          <w:i/>
          <w:iCs/>
          <w:sz w:val="22"/>
          <w:szCs w:val="22"/>
        </w:rPr>
        <w:t xml:space="preserve">DOI: </w:t>
      </w:r>
      <w:hyperlink r:id="rId295" w:tgtFrame="_blank" w:history="1">
        <w:r w:rsidRPr="002C18F0">
          <w:rPr>
            <w:rStyle w:val="Hypertextovodkaz"/>
            <w:rFonts w:asciiTheme="minorHAnsi" w:eastAsia="Times New Roman" w:hAnsiTheme="minorHAnsi" w:cstheme="minorHAnsi"/>
            <w:sz w:val="22"/>
            <w:szCs w:val="22"/>
          </w:rPr>
          <w:t>10.3390/medicina59040752</w:t>
        </w:r>
      </w:hyperlink>
      <w:r w:rsidRPr="002C18F0">
        <w:rPr>
          <w:rFonts w:asciiTheme="minorHAnsi" w:eastAsia="Times New Roman" w:hAnsiTheme="minorHAnsi" w:cstheme="minorHAnsi"/>
          <w:i/>
          <w:iCs/>
          <w:sz w:val="22"/>
          <w:szCs w:val="22"/>
        </w:rPr>
        <w:t>. (původní)</w:t>
      </w:r>
    </w:p>
    <w:p w:rsidR="002C18F0" w:rsidRDefault="008E1591">
      <w:pPr>
        <w:divId w:val="39304938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39304938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43900326; ID OBD UK: 629836; WoS ID: </w:t>
      </w:r>
      <w:hyperlink r:id="rId296" w:tgtFrame="_blank" w:history="1">
        <w:r w:rsidRPr="002C18F0">
          <w:rPr>
            <w:rStyle w:val="Hypertextovodkaz"/>
            <w:rFonts w:asciiTheme="minorHAnsi" w:eastAsia="Times New Roman" w:hAnsiTheme="minorHAnsi" w:cstheme="minorHAnsi"/>
            <w:sz w:val="22"/>
            <w:szCs w:val="22"/>
          </w:rPr>
          <w:t>000977586000001</w:t>
        </w:r>
      </w:hyperlink>
      <w:r w:rsidRPr="002C18F0">
        <w:rPr>
          <w:rFonts w:asciiTheme="minorHAnsi" w:eastAsia="Times New Roman" w:hAnsiTheme="minorHAnsi" w:cstheme="minorHAnsi"/>
          <w:sz w:val="22"/>
          <w:szCs w:val="22"/>
        </w:rPr>
        <w:t xml:space="preserve">; Scopus ID: </w:t>
      </w:r>
      <w:hyperlink r:id="rId297" w:tgtFrame="_blank" w:history="1">
        <w:r w:rsidRPr="002C18F0">
          <w:rPr>
            <w:rStyle w:val="Hypertextovodkaz"/>
            <w:rFonts w:asciiTheme="minorHAnsi" w:eastAsia="Times New Roman" w:hAnsiTheme="minorHAnsi" w:cstheme="minorHAnsi"/>
            <w:sz w:val="22"/>
            <w:szCs w:val="22"/>
          </w:rPr>
          <w:t>2-s2.0-85156169311</w:t>
        </w:r>
      </w:hyperlink>
      <w:r w:rsidRPr="002C18F0">
        <w:rPr>
          <w:rFonts w:asciiTheme="minorHAnsi" w:eastAsia="Times New Roman" w:hAnsiTheme="minorHAnsi" w:cstheme="minorHAnsi"/>
          <w:sz w:val="22"/>
          <w:szCs w:val="22"/>
        </w:rPr>
        <w:t xml:space="preserve">; PubMed ID: </w:t>
      </w:r>
      <w:hyperlink r:id="rId298" w:tgtFrame="_blank" w:history="1">
        <w:r w:rsidRPr="002C18F0">
          <w:rPr>
            <w:rStyle w:val="Hypertextovodkaz"/>
            <w:rFonts w:asciiTheme="minorHAnsi" w:eastAsia="Times New Roman" w:hAnsiTheme="minorHAnsi" w:cstheme="minorHAnsi"/>
            <w:sz w:val="22"/>
            <w:szCs w:val="22"/>
          </w:rPr>
          <w:t>37109712</w:t>
        </w:r>
      </w:hyperlink>
      <w:r w:rsidRPr="002C18F0">
        <w:rPr>
          <w:rFonts w:asciiTheme="minorHAnsi" w:eastAsia="Times New Roman" w:hAnsiTheme="minorHAnsi" w:cstheme="minorHAnsi"/>
          <w:sz w:val="22"/>
          <w:szCs w:val="22"/>
        </w:rPr>
        <w:t xml:space="preserve"> </w:t>
      </w:r>
    </w:p>
    <w:p w:rsidR="008E1591" w:rsidRPr="002C18F0" w:rsidRDefault="008E1591">
      <w:pPr>
        <w:divId w:val="39304938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34 - INTER</w:t>
      </w:r>
      <w:r w:rsidRPr="002C18F0">
        <w:rPr>
          <w:rFonts w:asciiTheme="minorHAnsi" w:eastAsia="Times New Roman" w:hAnsiTheme="minorHAnsi" w:cstheme="minorHAnsi"/>
          <w:sz w:val="22"/>
          <w:szCs w:val="22"/>
        </w:rPr>
        <w:t xml:space="preserve"> </w:t>
      </w:r>
    </w:p>
    <w:p w:rsidR="002C18F0" w:rsidRDefault="002C18F0">
      <w:pPr>
        <w:divId w:val="207769489"/>
        <w:rPr>
          <w:rFonts w:asciiTheme="minorHAnsi" w:eastAsia="Times New Roman" w:hAnsiTheme="minorHAnsi" w:cstheme="minorHAnsi"/>
          <w:sz w:val="22"/>
          <w:szCs w:val="22"/>
        </w:rPr>
      </w:pPr>
    </w:p>
    <w:p w:rsidR="002C18F0" w:rsidRDefault="008E1591">
      <w:pPr>
        <w:divId w:val="20776948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VLASÁKOVÁ, Martina (K); MUŽÍK, Jan; HOLUBOVÁ, Anna; FIALA, Dominik; ARSAND, Eirik; </w:t>
      </w:r>
      <w:r w:rsidRPr="002C18F0">
        <w:rPr>
          <w:rFonts w:asciiTheme="minorHAnsi" w:eastAsia="Times New Roman" w:hAnsiTheme="minorHAnsi" w:cstheme="minorHAnsi"/>
          <w:b/>
          <w:bCs/>
          <w:sz w:val="22"/>
          <w:szCs w:val="22"/>
        </w:rPr>
        <w:t>URBANOVÁ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JANÍČKOVÁ ŽĎÁRSKÁ, Denisa; BRABEC, Marek; BROŽ, Jan: </w:t>
      </w:r>
    </w:p>
    <w:p w:rsidR="002C18F0" w:rsidRDefault="008E1591">
      <w:pPr>
        <w:divId w:val="20776948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 Telemedicine System Intervention for Patients With Type 1 Diabetes: Pilot Feasibility Crossover Intervention Study. </w:t>
      </w:r>
    </w:p>
    <w:p w:rsidR="002C18F0" w:rsidRDefault="008E1591">
      <w:pPr>
        <w:divId w:val="20776948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lastRenderedPageBreak/>
        <w:t>JMIR Formative Research</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7</w:t>
      </w:r>
      <w:r w:rsidRPr="002C18F0">
        <w:rPr>
          <w:rFonts w:asciiTheme="minorHAnsi" w:eastAsia="Times New Roman" w:hAnsiTheme="minorHAnsi" w:cstheme="minorHAnsi"/>
          <w:sz w:val="22"/>
          <w:szCs w:val="22"/>
        </w:rPr>
        <w:t xml:space="preserve">(April): e35064. </w:t>
      </w:r>
      <w:r w:rsidRPr="002C18F0">
        <w:rPr>
          <w:rFonts w:asciiTheme="minorHAnsi" w:eastAsia="Times New Roman" w:hAnsiTheme="minorHAnsi" w:cstheme="minorHAnsi"/>
          <w:i/>
          <w:iCs/>
          <w:sz w:val="22"/>
          <w:szCs w:val="22"/>
        </w:rPr>
        <w:t xml:space="preserve">DOI: </w:t>
      </w:r>
      <w:hyperlink r:id="rId299" w:tgtFrame="_blank" w:history="1">
        <w:r w:rsidRPr="002C18F0">
          <w:rPr>
            <w:rStyle w:val="Hypertextovodkaz"/>
            <w:rFonts w:asciiTheme="minorHAnsi" w:eastAsia="Times New Roman" w:hAnsiTheme="minorHAnsi" w:cstheme="minorHAnsi"/>
            <w:sz w:val="22"/>
            <w:szCs w:val="22"/>
          </w:rPr>
          <w:t>10.2196/35064</w:t>
        </w:r>
      </w:hyperlink>
      <w:r w:rsidRPr="002C18F0">
        <w:rPr>
          <w:rFonts w:asciiTheme="minorHAnsi" w:eastAsia="Times New Roman" w:hAnsiTheme="minorHAnsi" w:cstheme="minorHAnsi"/>
          <w:i/>
          <w:iCs/>
          <w:sz w:val="22"/>
          <w:szCs w:val="22"/>
        </w:rPr>
        <w:t>. (původní)</w:t>
      </w:r>
    </w:p>
    <w:p w:rsidR="002C18F0" w:rsidRDefault="008E1591">
      <w:pPr>
        <w:divId w:val="20776948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2.200/2022</w:t>
      </w:r>
      <w:r w:rsidRPr="002C18F0">
        <w:rPr>
          <w:rFonts w:asciiTheme="minorHAnsi" w:eastAsia="Times New Roman" w:hAnsiTheme="minorHAnsi" w:cstheme="minorHAnsi"/>
          <w:sz w:val="22"/>
          <w:szCs w:val="22"/>
        </w:rPr>
        <w:t xml:space="preserve">; </w:t>
      </w:r>
    </w:p>
    <w:p w:rsidR="002C18F0" w:rsidRDefault="008E1591">
      <w:pPr>
        <w:divId w:val="20776948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43900321; ID OBD UK: 629833; WoS ID: </w:t>
      </w:r>
      <w:hyperlink r:id="rId300" w:tgtFrame="_blank" w:history="1">
        <w:r w:rsidRPr="002C18F0">
          <w:rPr>
            <w:rStyle w:val="Hypertextovodkaz"/>
            <w:rFonts w:asciiTheme="minorHAnsi" w:eastAsia="Times New Roman" w:hAnsiTheme="minorHAnsi" w:cstheme="minorHAnsi"/>
            <w:sz w:val="22"/>
            <w:szCs w:val="22"/>
          </w:rPr>
          <w:t>000998464900011</w:t>
        </w:r>
      </w:hyperlink>
      <w:r w:rsidRPr="002C18F0">
        <w:rPr>
          <w:rFonts w:asciiTheme="minorHAnsi" w:eastAsia="Times New Roman" w:hAnsiTheme="minorHAnsi" w:cstheme="minorHAnsi"/>
          <w:sz w:val="22"/>
          <w:szCs w:val="22"/>
        </w:rPr>
        <w:t xml:space="preserve">; Scopus ID: </w:t>
      </w:r>
      <w:hyperlink r:id="rId301" w:tgtFrame="_blank" w:history="1">
        <w:r w:rsidRPr="002C18F0">
          <w:rPr>
            <w:rStyle w:val="Hypertextovodkaz"/>
            <w:rFonts w:asciiTheme="minorHAnsi" w:eastAsia="Times New Roman" w:hAnsiTheme="minorHAnsi" w:cstheme="minorHAnsi"/>
            <w:sz w:val="22"/>
            <w:szCs w:val="22"/>
          </w:rPr>
          <w:t>2-s2.0-85154557561</w:t>
        </w:r>
      </w:hyperlink>
      <w:r w:rsidRPr="002C18F0">
        <w:rPr>
          <w:rFonts w:asciiTheme="minorHAnsi" w:eastAsia="Times New Roman" w:hAnsiTheme="minorHAnsi" w:cstheme="minorHAnsi"/>
          <w:sz w:val="22"/>
          <w:szCs w:val="22"/>
        </w:rPr>
        <w:t xml:space="preserve">; PubMed ID: </w:t>
      </w:r>
      <w:hyperlink r:id="rId302" w:tgtFrame="_blank" w:history="1">
        <w:r w:rsidRPr="002C18F0">
          <w:rPr>
            <w:rStyle w:val="Hypertextovodkaz"/>
            <w:rFonts w:asciiTheme="minorHAnsi" w:eastAsia="Times New Roman" w:hAnsiTheme="minorHAnsi" w:cstheme="minorHAnsi"/>
            <w:sz w:val="22"/>
            <w:szCs w:val="22"/>
          </w:rPr>
          <w:t>37115601</w:t>
        </w:r>
      </w:hyperlink>
      <w:r w:rsidRPr="002C18F0">
        <w:rPr>
          <w:rFonts w:asciiTheme="minorHAnsi" w:eastAsia="Times New Roman" w:hAnsiTheme="minorHAnsi" w:cstheme="minorHAnsi"/>
          <w:sz w:val="22"/>
          <w:szCs w:val="22"/>
        </w:rPr>
        <w:t xml:space="preserve"> </w:t>
      </w:r>
    </w:p>
    <w:p w:rsidR="008E1591" w:rsidRPr="002C18F0" w:rsidRDefault="008E1591">
      <w:pPr>
        <w:divId w:val="20776948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V</w:t>
      </w:r>
      <w:r w:rsidRPr="002C18F0">
        <w:rPr>
          <w:rFonts w:asciiTheme="minorHAnsi" w:eastAsia="Times New Roman" w:hAnsiTheme="minorHAnsi" w:cstheme="minorHAnsi"/>
          <w:sz w:val="22"/>
          <w:szCs w:val="22"/>
        </w:rPr>
        <w:t xml:space="preserve">; </w:t>
      </w:r>
    </w:p>
    <w:p w:rsidR="002C18F0" w:rsidRDefault="002C18F0">
      <w:pPr>
        <w:divId w:val="131093669"/>
        <w:rPr>
          <w:rFonts w:asciiTheme="minorHAnsi" w:eastAsia="Times New Roman" w:hAnsiTheme="minorHAnsi" w:cstheme="minorHAnsi"/>
          <w:sz w:val="22"/>
          <w:szCs w:val="22"/>
        </w:rPr>
      </w:pPr>
    </w:p>
    <w:p w:rsidR="002C18F0" w:rsidRDefault="008E1591">
      <w:pPr>
        <w:divId w:val="13109366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ZOLOTOV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Eli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3.LF/3.LF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SIGAL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3.LF/3.LF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HAVRDA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RASKOVA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FNKV/RADIONM_FN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GIRSA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David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3.LF/RADIONM, FNKV/RADIONM_FN</w:t>
      </w:r>
      <w:r w:rsidRPr="002C18F0">
        <w:rPr>
          <w:rFonts w:asciiTheme="minorHAnsi" w:eastAsia="Times New Roman" w:hAnsiTheme="minorHAnsi" w:cstheme="minorHAnsi"/>
          <w:sz w:val="22"/>
          <w:szCs w:val="22"/>
        </w:rPr>
        <w:t xml:space="preserve">); HOCHFELD, Uri; </w:t>
      </w:r>
      <w:r w:rsidRPr="002C18F0">
        <w:rPr>
          <w:rFonts w:asciiTheme="minorHAnsi" w:eastAsia="Times New Roman" w:hAnsiTheme="minorHAnsi" w:cstheme="minorHAnsi"/>
          <w:b/>
          <w:bCs/>
          <w:sz w:val="22"/>
          <w:szCs w:val="22"/>
        </w:rPr>
        <w:t>KRÁTKÁ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Karolína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RYCHLÍK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Ivan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p>
    <w:p w:rsidR="002C18F0" w:rsidRDefault="008E1591">
      <w:pPr>
        <w:divId w:val="13109366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Unveiling the Unexpected: Why Doctors Should Look Beyond the Lungs When Predicting COVID-19 Mortality. </w:t>
      </w:r>
    </w:p>
    <w:p w:rsidR="002C18F0" w:rsidRDefault="008E1591">
      <w:pPr>
        <w:divId w:val="13109366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Kidney &amp; Blood Pressure Research</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48</w:t>
      </w:r>
      <w:r w:rsidRPr="002C18F0">
        <w:rPr>
          <w:rFonts w:asciiTheme="minorHAnsi" w:eastAsia="Times New Roman" w:hAnsiTheme="minorHAnsi" w:cstheme="minorHAnsi"/>
          <w:sz w:val="22"/>
          <w:szCs w:val="22"/>
        </w:rPr>
        <w:t xml:space="preserve">(December): 347-356. </w:t>
      </w:r>
      <w:r w:rsidRPr="002C18F0">
        <w:rPr>
          <w:rFonts w:asciiTheme="minorHAnsi" w:eastAsia="Times New Roman" w:hAnsiTheme="minorHAnsi" w:cstheme="minorHAnsi"/>
          <w:i/>
          <w:iCs/>
          <w:sz w:val="22"/>
          <w:szCs w:val="22"/>
        </w:rPr>
        <w:t xml:space="preserve">DOI: </w:t>
      </w:r>
      <w:hyperlink r:id="rId303" w:tgtFrame="_blank" w:history="1">
        <w:r w:rsidRPr="002C18F0">
          <w:rPr>
            <w:rStyle w:val="Hypertextovodkaz"/>
            <w:rFonts w:asciiTheme="minorHAnsi" w:eastAsia="Times New Roman" w:hAnsiTheme="minorHAnsi" w:cstheme="minorHAnsi"/>
            <w:sz w:val="22"/>
            <w:szCs w:val="22"/>
          </w:rPr>
          <w:t>10.1159/000530803</w:t>
        </w:r>
      </w:hyperlink>
      <w:r w:rsidRPr="002C18F0">
        <w:rPr>
          <w:rFonts w:asciiTheme="minorHAnsi" w:eastAsia="Times New Roman" w:hAnsiTheme="minorHAnsi" w:cstheme="minorHAnsi"/>
          <w:i/>
          <w:iCs/>
          <w:sz w:val="22"/>
          <w:szCs w:val="22"/>
        </w:rPr>
        <w:t>. (původní)</w:t>
      </w:r>
    </w:p>
    <w:p w:rsidR="002C18F0" w:rsidRDefault="008E1591">
      <w:pPr>
        <w:divId w:val="13109366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2.800/2022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13109366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43900837; ID OBD UK: 633578; WoS ID: </w:t>
      </w:r>
      <w:hyperlink r:id="rId304" w:tgtFrame="_blank" w:history="1">
        <w:r w:rsidRPr="002C18F0">
          <w:rPr>
            <w:rStyle w:val="Hypertextovodkaz"/>
            <w:rFonts w:asciiTheme="minorHAnsi" w:eastAsia="Times New Roman" w:hAnsiTheme="minorHAnsi" w:cstheme="minorHAnsi"/>
            <w:sz w:val="22"/>
            <w:szCs w:val="22"/>
          </w:rPr>
          <w:t>001022397600001</w:t>
        </w:r>
      </w:hyperlink>
      <w:r w:rsidRPr="002C18F0">
        <w:rPr>
          <w:rFonts w:asciiTheme="minorHAnsi" w:eastAsia="Times New Roman" w:hAnsiTheme="minorHAnsi" w:cstheme="minorHAnsi"/>
          <w:sz w:val="22"/>
          <w:szCs w:val="22"/>
        </w:rPr>
        <w:t xml:space="preserve">; Scopus ID: </w:t>
      </w:r>
      <w:hyperlink r:id="rId305" w:tgtFrame="_blank" w:history="1">
        <w:r w:rsidRPr="002C18F0">
          <w:rPr>
            <w:rStyle w:val="Hypertextovodkaz"/>
            <w:rFonts w:asciiTheme="minorHAnsi" w:eastAsia="Times New Roman" w:hAnsiTheme="minorHAnsi" w:cstheme="minorHAnsi"/>
            <w:sz w:val="22"/>
            <w:szCs w:val="22"/>
          </w:rPr>
          <w:t>2-s2.0-85181179057</w:t>
        </w:r>
      </w:hyperlink>
      <w:r w:rsidRPr="002C18F0">
        <w:rPr>
          <w:rFonts w:asciiTheme="minorHAnsi" w:eastAsia="Times New Roman" w:hAnsiTheme="minorHAnsi" w:cstheme="minorHAnsi"/>
          <w:sz w:val="22"/>
          <w:szCs w:val="22"/>
        </w:rPr>
        <w:t xml:space="preserve">; PubMed ID: </w:t>
      </w:r>
      <w:hyperlink r:id="rId306" w:tgtFrame="_blank" w:history="1">
        <w:r w:rsidRPr="002C18F0">
          <w:rPr>
            <w:rStyle w:val="Hypertextovodkaz"/>
            <w:rFonts w:asciiTheme="minorHAnsi" w:eastAsia="Times New Roman" w:hAnsiTheme="minorHAnsi" w:cstheme="minorHAnsi"/>
            <w:sz w:val="22"/>
            <w:szCs w:val="22"/>
          </w:rPr>
          <w:t>37166324</w:t>
        </w:r>
      </w:hyperlink>
      <w:r w:rsidRPr="002C18F0">
        <w:rPr>
          <w:rFonts w:asciiTheme="minorHAnsi" w:eastAsia="Times New Roman" w:hAnsiTheme="minorHAnsi" w:cstheme="minorHAnsi"/>
          <w:sz w:val="22"/>
          <w:szCs w:val="22"/>
        </w:rPr>
        <w:t xml:space="preserve"> </w:t>
      </w:r>
    </w:p>
    <w:p w:rsidR="008E1591" w:rsidRPr="002C18F0" w:rsidRDefault="008E1591">
      <w:pPr>
        <w:divId w:val="13109366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34 - INTER</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A03. Články v českém nebo slovenském jazyce bez IF</w:t>
      </w:r>
    </w:p>
    <w:p w:rsidR="002C18F0" w:rsidRDefault="008E1591">
      <w:pPr>
        <w:divId w:val="180469457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BOHONĚK, Miloš (K); ŘEZÁČ, D.; KUTÁČ, D.; VABROUŠEK, P.; KUBŮ, J.; JAKUB, T.; TROJANOVÁ, K.; URBÁNKOVÁ, M.; CHRDLE, A.; VOLFOVÁ, K.; SAGAN, J.; BLAHUTOVÁ, Š.; MÁCA, J.; </w:t>
      </w:r>
      <w:r w:rsidRPr="002C18F0">
        <w:rPr>
          <w:rFonts w:asciiTheme="minorHAnsi" w:eastAsia="Times New Roman" w:hAnsiTheme="minorHAnsi" w:cstheme="minorHAnsi"/>
          <w:b/>
          <w:bCs/>
          <w:sz w:val="22"/>
          <w:szCs w:val="22"/>
        </w:rPr>
        <w:t>RYCHLÍK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VONÁŠKOVÁ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Kateřina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MAJERČIN, R.; KRÁLOVÁ, R.; ŠTĚPÁNEK, P.; HOLUB, Michal: </w:t>
      </w:r>
    </w:p>
    <w:p w:rsidR="002C18F0" w:rsidRDefault="008E1591">
      <w:pPr>
        <w:divId w:val="180469457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Zpráva o programu použití rekonvalescentní plazmy při léčbě pacientů s onemocněním COVID-19 v ČR a výsledky národní multicentrické studie RESCOVID-19. </w:t>
      </w:r>
    </w:p>
    <w:p w:rsidR="002C18F0" w:rsidRDefault="008E1591">
      <w:pPr>
        <w:divId w:val="1804694579"/>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Transfuze a hematologie dnes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29</w:t>
      </w:r>
      <w:r w:rsidRPr="002C18F0">
        <w:rPr>
          <w:rFonts w:asciiTheme="minorHAnsi" w:eastAsia="Times New Roman" w:hAnsiTheme="minorHAnsi" w:cstheme="minorHAnsi"/>
          <w:sz w:val="22"/>
          <w:szCs w:val="22"/>
        </w:rPr>
        <w:t xml:space="preserve">(3): 193-199. DOI: </w:t>
      </w:r>
      <w:hyperlink r:id="rId307" w:tgtFrame="_blank" w:history="1">
        <w:r w:rsidRPr="002C18F0">
          <w:rPr>
            <w:rStyle w:val="Hypertextovodkaz"/>
            <w:rFonts w:asciiTheme="minorHAnsi" w:eastAsia="Times New Roman" w:hAnsiTheme="minorHAnsi" w:cstheme="minorHAnsi"/>
            <w:sz w:val="22"/>
            <w:szCs w:val="22"/>
          </w:rPr>
          <w:t>10.48095/cctahd2023prolekare.cz15</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(původní)</w:t>
      </w:r>
    </w:p>
    <w:p w:rsidR="002C18F0" w:rsidRDefault="008E1591">
      <w:pPr>
        <w:divId w:val="180469457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43901103; ID OBD UK: 636930; Scopus ID: </w:t>
      </w:r>
      <w:hyperlink r:id="rId308" w:tgtFrame="_blank" w:history="1">
        <w:r w:rsidRPr="002C18F0">
          <w:rPr>
            <w:rStyle w:val="Hypertextovodkaz"/>
            <w:rFonts w:asciiTheme="minorHAnsi" w:eastAsia="Times New Roman" w:hAnsiTheme="minorHAnsi" w:cstheme="minorHAnsi"/>
            <w:sz w:val="22"/>
            <w:szCs w:val="22"/>
          </w:rPr>
          <w:t>2-s2.0-85185318019</w:t>
        </w:r>
      </w:hyperlink>
      <w:r w:rsidRPr="002C18F0">
        <w:rPr>
          <w:rFonts w:asciiTheme="minorHAnsi" w:eastAsia="Times New Roman" w:hAnsiTheme="minorHAnsi" w:cstheme="minorHAnsi"/>
          <w:sz w:val="22"/>
          <w:szCs w:val="22"/>
        </w:rPr>
        <w:t xml:space="preserve">; </w:t>
      </w:r>
    </w:p>
    <w:p w:rsidR="008E1591" w:rsidRPr="002C18F0" w:rsidRDefault="008E1591">
      <w:pPr>
        <w:divId w:val="180469457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V</w:t>
      </w:r>
      <w:r w:rsidRPr="002C18F0">
        <w:rPr>
          <w:rFonts w:asciiTheme="minorHAnsi" w:eastAsia="Times New Roman" w:hAnsiTheme="minorHAnsi" w:cstheme="minorHAnsi"/>
          <w:sz w:val="22"/>
          <w:szCs w:val="22"/>
        </w:rPr>
        <w:t xml:space="preserve">; </w:t>
      </w:r>
    </w:p>
    <w:p w:rsidR="002C18F0" w:rsidRDefault="002C18F0">
      <w:pPr>
        <w:divId w:val="2008089372"/>
        <w:rPr>
          <w:rFonts w:asciiTheme="minorHAnsi" w:eastAsia="Times New Roman" w:hAnsiTheme="minorHAnsi" w:cstheme="minorHAnsi"/>
          <w:sz w:val="22"/>
          <w:szCs w:val="22"/>
        </w:rPr>
      </w:pPr>
    </w:p>
    <w:p w:rsidR="002C18F0" w:rsidRDefault="008E1591">
      <w:pPr>
        <w:divId w:val="200808937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ERNEST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Adam</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3.LF/INTER, FNKV/OFTAL_FN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BRUNEROVÁ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Ludmila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p>
    <w:p w:rsidR="002C18F0" w:rsidRDefault="008E1591">
      <w:pPr>
        <w:divId w:val="200808937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Vztah Alzheimerovy nemoci a parametrů optické koherenční tomografie - systematický přehled. </w:t>
      </w:r>
    </w:p>
    <w:p w:rsidR="002C18F0" w:rsidRDefault="008E1591">
      <w:pPr>
        <w:divId w:val="2008089372"/>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Vnitřní lékařství</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69</w:t>
      </w:r>
      <w:r w:rsidRPr="002C18F0">
        <w:rPr>
          <w:rFonts w:asciiTheme="minorHAnsi" w:eastAsia="Times New Roman" w:hAnsiTheme="minorHAnsi" w:cstheme="minorHAnsi"/>
          <w:sz w:val="22"/>
          <w:szCs w:val="22"/>
        </w:rPr>
        <w:t xml:space="preserve">(7): e4-e9. DOI: </w:t>
      </w:r>
      <w:hyperlink r:id="rId309" w:tgtFrame="_blank" w:history="1">
        <w:r w:rsidRPr="002C18F0">
          <w:rPr>
            <w:rStyle w:val="Hypertextovodkaz"/>
            <w:rFonts w:asciiTheme="minorHAnsi" w:eastAsia="Times New Roman" w:hAnsiTheme="minorHAnsi" w:cstheme="minorHAnsi"/>
            <w:sz w:val="22"/>
            <w:szCs w:val="22"/>
          </w:rPr>
          <w:t>10.36290/vnl.2023.092</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(přehledový)</w:t>
      </w:r>
    </w:p>
    <w:p w:rsidR="002C18F0" w:rsidRDefault="008E1591">
      <w:pPr>
        <w:divId w:val="200808937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43901073; ID OBD UK: 638733; Scopus ID: </w:t>
      </w:r>
      <w:hyperlink r:id="rId310" w:tgtFrame="_blank" w:history="1">
        <w:r w:rsidRPr="002C18F0">
          <w:rPr>
            <w:rStyle w:val="Hypertextovodkaz"/>
            <w:rFonts w:asciiTheme="minorHAnsi" w:eastAsia="Times New Roman" w:hAnsiTheme="minorHAnsi" w:cstheme="minorHAnsi"/>
            <w:sz w:val="22"/>
            <w:szCs w:val="22"/>
          </w:rPr>
          <w:t>2-s2.0-85182813891</w:t>
        </w:r>
      </w:hyperlink>
      <w:r w:rsidRPr="002C18F0">
        <w:rPr>
          <w:rFonts w:asciiTheme="minorHAnsi" w:eastAsia="Times New Roman" w:hAnsiTheme="minorHAnsi" w:cstheme="minorHAnsi"/>
          <w:sz w:val="22"/>
          <w:szCs w:val="22"/>
        </w:rPr>
        <w:t xml:space="preserve">; </w:t>
      </w:r>
    </w:p>
    <w:p w:rsidR="008E1591" w:rsidRPr="002C18F0" w:rsidRDefault="008E1591">
      <w:pPr>
        <w:divId w:val="200808937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37 - METAB</w:t>
      </w:r>
      <w:r w:rsidRPr="002C18F0">
        <w:rPr>
          <w:rFonts w:asciiTheme="minorHAnsi" w:eastAsia="Times New Roman" w:hAnsiTheme="minorHAnsi" w:cstheme="minorHAnsi"/>
          <w:sz w:val="22"/>
          <w:szCs w:val="22"/>
        </w:rPr>
        <w:t xml:space="preserve"> </w:t>
      </w:r>
    </w:p>
    <w:p w:rsidR="002C18F0" w:rsidRDefault="002C18F0">
      <w:pPr>
        <w:divId w:val="1179193833"/>
        <w:rPr>
          <w:rFonts w:asciiTheme="minorHAnsi" w:eastAsia="Times New Roman" w:hAnsiTheme="minorHAnsi" w:cstheme="minorHAnsi"/>
          <w:sz w:val="22"/>
          <w:szCs w:val="22"/>
        </w:rPr>
      </w:pPr>
    </w:p>
    <w:p w:rsidR="002C18F0" w:rsidRDefault="008E1591">
      <w:pPr>
        <w:divId w:val="117919383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FRÜHAUFOVÁ, Anna; KROLLOVÁ, Pavlína; </w:t>
      </w:r>
      <w:r w:rsidRPr="002C18F0">
        <w:rPr>
          <w:rFonts w:asciiTheme="minorHAnsi" w:eastAsia="Times New Roman" w:hAnsiTheme="minorHAnsi" w:cstheme="minorHAnsi"/>
          <w:b/>
          <w:bCs/>
          <w:sz w:val="22"/>
          <w:szCs w:val="22"/>
        </w:rPr>
        <w:t>URBANOVÁ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MICHALEC, Juraj; BROŽ, Jan (K): </w:t>
      </w:r>
    </w:p>
    <w:p w:rsidR="002C18F0" w:rsidRDefault="008E1591">
      <w:pPr>
        <w:divId w:val="117919383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Glucose management indicator (GMI) a jeho vztah ke glykovanému hemoglobinu. </w:t>
      </w:r>
    </w:p>
    <w:p w:rsidR="002C18F0" w:rsidRDefault="008E1591">
      <w:pPr>
        <w:divId w:val="1179193833"/>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Praktický lékař</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103</w:t>
      </w:r>
      <w:r w:rsidRPr="002C18F0">
        <w:rPr>
          <w:rFonts w:asciiTheme="minorHAnsi" w:eastAsia="Times New Roman" w:hAnsiTheme="minorHAnsi" w:cstheme="minorHAnsi"/>
          <w:sz w:val="22"/>
          <w:szCs w:val="22"/>
        </w:rPr>
        <w:t xml:space="preserve">(2): 51-54. </w:t>
      </w:r>
      <w:r w:rsidRPr="002C18F0">
        <w:rPr>
          <w:rFonts w:asciiTheme="minorHAnsi" w:eastAsia="Times New Roman" w:hAnsiTheme="minorHAnsi" w:cstheme="minorHAnsi"/>
          <w:i/>
          <w:iCs/>
          <w:sz w:val="22"/>
          <w:szCs w:val="22"/>
        </w:rPr>
        <w:t>(přehledový)</w:t>
      </w:r>
    </w:p>
    <w:p w:rsidR="002C18F0" w:rsidRDefault="008E1591">
      <w:pPr>
        <w:divId w:val="117919383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43900359; ID OBD UK: 629894; Scopus ID: </w:t>
      </w:r>
      <w:hyperlink r:id="rId311" w:tgtFrame="_blank" w:history="1">
        <w:r w:rsidRPr="002C18F0">
          <w:rPr>
            <w:rStyle w:val="Hypertextovodkaz"/>
            <w:rFonts w:asciiTheme="minorHAnsi" w:eastAsia="Times New Roman" w:hAnsiTheme="minorHAnsi" w:cstheme="minorHAnsi"/>
            <w:sz w:val="22"/>
            <w:szCs w:val="22"/>
          </w:rPr>
          <w:t>2-s2.0-85165495196</w:t>
        </w:r>
      </w:hyperlink>
      <w:r w:rsidRPr="002C18F0">
        <w:rPr>
          <w:rFonts w:asciiTheme="minorHAnsi" w:eastAsia="Times New Roman" w:hAnsiTheme="minorHAnsi" w:cstheme="minorHAnsi"/>
          <w:sz w:val="22"/>
          <w:szCs w:val="22"/>
        </w:rPr>
        <w:t xml:space="preserve">; </w:t>
      </w:r>
    </w:p>
    <w:p w:rsidR="008E1591" w:rsidRPr="002C18F0" w:rsidRDefault="008E1591">
      <w:pPr>
        <w:divId w:val="117919383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880020046"/>
        <w:rPr>
          <w:rFonts w:asciiTheme="minorHAnsi" w:eastAsia="Times New Roman" w:hAnsiTheme="minorHAnsi" w:cstheme="minorHAnsi"/>
          <w:sz w:val="22"/>
          <w:szCs w:val="22"/>
        </w:rPr>
      </w:pPr>
    </w:p>
    <w:p w:rsidR="002C18F0" w:rsidRDefault="008E1591">
      <w:pPr>
        <w:divId w:val="88002004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KOUDELKOVÁ, Kateřina; </w:t>
      </w:r>
      <w:r w:rsidRPr="002C18F0">
        <w:rPr>
          <w:rFonts w:asciiTheme="minorHAnsi" w:eastAsia="Times New Roman" w:hAnsiTheme="minorHAnsi" w:cstheme="minorHAnsi"/>
          <w:b/>
          <w:bCs/>
          <w:sz w:val="22"/>
          <w:szCs w:val="22"/>
        </w:rPr>
        <w:t>WALDAUF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FNKV/KAR_FN</w:t>
      </w:r>
      <w:r w:rsidRPr="002C18F0">
        <w:rPr>
          <w:rFonts w:asciiTheme="minorHAnsi" w:eastAsia="Times New Roman" w:hAnsiTheme="minorHAnsi" w:cstheme="minorHAnsi"/>
          <w:sz w:val="22"/>
          <w:szCs w:val="22"/>
        </w:rPr>
        <w:t xml:space="preserve">); WOHL, Petr; ŠENKYŘÍK, Michal; BENEŠ, Petr; </w:t>
      </w:r>
      <w:r w:rsidRPr="002C18F0">
        <w:rPr>
          <w:rFonts w:asciiTheme="minorHAnsi" w:eastAsia="Times New Roman" w:hAnsiTheme="minorHAnsi" w:cstheme="minorHAnsi"/>
          <w:b/>
          <w:bCs/>
          <w:sz w:val="22"/>
          <w:szCs w:val="22"/>
        </w:rPr>
        <w:t>KOHOUT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3.LF/INTERFTN</w:t>
      </w:r>
      <w:r w:rsidRPr="002C18F0">
        <w:rPr>
          <w:rFonts w:asciiTheme="minorHAnsi" w:eastAsia="Times New Roman" w:hAnsiTheme="minorHAnsi" w:cstheme="minorHAnsi"/>
          <w:sz w:val="22"/>
          <w:szCs w:val="22"/>
        </w:rPr>
        <w:t xml:space="preserve">); MAŇÁK, Jan; </w:t>
      </w:r>
      <w:r w:rsidRPr="002C18F0">
        <w:rPr>
          <w:rFonts w:asciiTheme="minorHAnsi" w:eastAsia="Times New Roman" w:hAnsiTheme="minorHAnsi" w:cstheme="minorHAnsi"/>
          <w:b/>
          <w:bCs/>
          <w:sz w:val="22"/>
          <w:szCs w:val="22"/>
        </w:rPr>
        <w:t>TĚŠÍNSKÝ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FNKV/INTER_FN</w:t>
      </w:r>
      <w:r w:rsidRPr="002C18F0">
        <w:rPr>
          <w:rFonts w:asciiTheme="minorHAnsi" w:eastAsia="Times New Roman" w:hAnsiTheme="minorHAnsi" w:cstheme="minorHAnsi"/>
          <w:sz w:val="22"/>
          <w:szCs w:val="22"/>
        </w:rPr>
        <w:t xml:space="preserve">); NOVÁK, František; MEISNEROVÁ, Eva; FENCL, Filip; </w:t>
      </w:r>
      <w:r w:rsidRPr="002C18F0">
        <w:rPr>
          <w:rFonts w:asciiTheme="minorHAnsi" w:eastAsia="Times New Roman" w:hAnsiTheme="minorHAnsi" w:cstheme="minorHAnsi"/>
          <w:b/>
          <w:bCs/>
          <w:sz w:val="22"/>
          <w:szCs w:val="22"/>
        </w:rPr>
        <w:t>GOJDA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FNKV/INTER_FN</w:t>
      </w:r>
      <w:r w:rsidRPr="002C18F0">
        <w:rPr>
          <w:rFonts w:asciiTheme="minorHAnsi" w:eastAsia="Times New Roman" w:hAnsiTheme="minorHAnsi" w:cstheme="minorHAnsi"/>
          <w:sz w:val="22"/>
          <w:szCs w:val="22"/>
        </w:rPr>
        <w:t xml:space="preserve">): </w:t>
      </w:r>
    </w:p>
    <w:p w:rsidR="002C18F0" w:rsidRDefault="008E1591">
      <w:pPr>
        <w:divId w:val="88002004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Třicet let Národního registru pacientů na domácí parenterální výživě. </w:t>
      </w:r>
    </w:p>
    <w:p w:rsidR="002C18F0" w:rsidRDefault="008E1591">
      <w:pPr>
        <w:divId w:val="880020046"/>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Diabetologie, metabolismus, endokrinologie, výživa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26</w:t>
      </w:r>
      <w:r w:rsidRPr="002C18F0">
        <w:rPr>
          <w:rFonts w:asciiTheme="minorHAnsi" w:eastAsia="Times New Roman" w:hAnsiTheme="minorHAnsi" w:cstheme="minorHAnsi"/>
          <w:sz w:val="22"/>
          <w:szCs w:val="22"/>
        </w:rPr>
        <w:t xml:space="preserve">(1): 25-35. </w:t>
      </w:r>
      <w:r w:rsidRPr="002C18F0">
        <w:rPr>
          <w:rFonts w:asciiTheme="minorHAnsi" w:eastAsia="Times New Roman" w:hAnsiTheme="minorHAnsi" w:cstheme="minorHAnsi"/>
          <w:i/>
          <w:iCs/>
          <w:sz w:val="22"/>
          <w:szCs w:val="22"/>
        </w:rPr>
        <w:t>(původní)</w:t>
      </w:r>
    </w:p>
    <w:p w:rsidR="002C18F0" w:rsidRDefault="008E1591">
      <w:pPr>
        <w:divId w:val="88002004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43900747; ID OBD UK: 632460; Scopus ID: </w:t>
      </w:r>
      <w:hyperlink r:id="rId312" w:tgtFrame="_blank" w:history="1">
        <w:r w:rsidRPr="002C18F0">
          <w:rPr>
            <w:rStyle w:val="Hypertextovodkaz"/>
            <w:rFonts w:asciiTheme="minorHAnsi" w:eastAsia="Times New Roman" w:hAnsiTheme="minorHAnsi" w:cstheme="minorHAnsi"/>
            <w:sz w:val="22"/>
            <w:szCs w:val="22"/>
          </w:rPr>
          <w:t>2-s2.0-85160042566</w:t>
        </w:r>
      </w:hyperlink>
      <w:r w:rsidRPr="002C18F0">
        <w:rPr>
          <w:rFonts w:asciiTheme="minorHAnsi" w:eastAsia="Times New Roman" w:hAnsiTheme="minorHAnsi" w:cstheme="minorHAnsi"/>
          <w:sz w:val="22"/>
          <w:szCs w:val="22"/>
        </w:rPr>
        <w:t xml:space="preserve">; </w:t>
      </w:r>
    </w:p>
    <w:p w:rsidR="008E1591" w:rsidRPr="002C18F0" w:rsidRDefault="008E1591">
      <w:pPr>
        <w:divId w:val="88002004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796680288"/>
        <w:rPr>
          <w:rFonts w:asciiTheme="minorHAnsi" w:eastAsia="Times New Roman" w:hAnsiTheme="minorHAnsi" w:cstheme="minorHAnsi"/>
          <w:sz w:val="22"/>
          <w:szCs w:val="22"/>
        </w:rPr>
      </w:pPr>
    </w:p>
    <w:p w:rsidR="002C18F0" w:rsidRDefault="008E1591">
      <w:pPr>
        <w:divId w:val="179668028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LUDVÍKOVÁ, Jitka; KREJČOVÁ, Svatava; </w:t>
      </w:r>
      <w:r w:rsidRPr="002C18F0">
        <w:rPr>
          <w:rFonts w:asciiTheme="minorHAnsi" w:eastAsia="Times New Roman" w:hAnsiTheme="minorHAnsi" w:cstheme="minorHAnsi"/>
          <w:b/>
          <w:bCs/>
          <w:sz w:val="22"/>
          <w:szCs w:val="22"/>
        </w:rPr>
        <w:t>URBANOVÁ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MALINOVSKÁ, Jana; PICHLEROVÁ, Dita; VEJTASOVÁ, Veronika; BROŽ, Jan (K): </w:t>
      </w:r>
    </w:p>
    <w:p w:rsidR="002C18F0" w:rsidRDefault="008E1591">
      <w:pPr>
        <w:divId w:val="179668028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Úskalí komunikace v léčbě obezity a nadváhy. </w:t>
      </w:r>
    </w:p>
    <w:p w:rsidR="002C18F0" w:rsidRDefault="008E1591">
      <w:pPr>
        <w:divId w:val="1796680288"/>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Praktický lékař</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103</w:t>
      </w:r>
      <w:r w:rsidRPr="002C18F0">
        <w:rPr>
          <w:rFonts w:asciiTheme="minorHAnsi" w:eastAsia="Times New Roman" w:hAnsiTheme="minorHAnsi" w:cstheme="minorHAnsi"/>
          <w:sz w:val="22"/>
          <w:szCs w:val="22"/>
        </w:rPr>
        <w:t xml:space="preserve">(1): 27-31. </w:t>
      </w:r>
      <w:r w:rsidRPr="002C18F0">
        <w:rPr>
          <w:rFonts w:asciiTheme="minorHAnsi" w:eastAsia="Times New Roman" w:hAnsiTheme="minorHAnsi" w:cstheme="minorHAnsi"/>
          <w:i/>
          <w:iCs/>
          <w:sz w:val="22"/>
          <w:szCs w:val="22"/>
        </w:rPr>
        <w:t>(přehledový)</w:t>
      </w:r>
    </w:p>
    <w:p w:rsidR="002C18F0" w:rsidRDefault="008E1591">
      <w:pPr>
        <w:divId w:val="179668028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43900247; ID OBD UK: 626127; Scopus ID: </w:t>
      </w:r>
      <w:hyperlink r:id="rId313" w:tgtFrame="_blank" w:history="1">
        <w:r w:rsidRPr="002C18F0">
          <w:rPr>
            <w:rStyle w:val="Hypertextovodkaz"/>
            <w:rFonts w:asciiTheme="minorHAnsi" w:eastAsia="Times New Roman" w:hAnsiTheme="minorHAnsi" w:cstheme="minorHAnsi"/>
            <w:sz w:val="22"/>
            <w:szCs w:val="22"/>
          </w:rPr>
          <w:t>2-s2.0-85159190833</w:t>
        </w:r>
      </w:hyperlink>
      <w:r w:rsidRPr="002C18F0">
        <w:rPr>
          <w:rFonts w:asciiTheme="minorHAnsi" w:eastAsia="Times New Roman" w:hAnsiTheme="minorHAnsi" w:cstheme="minorHAnsi"/>
          <w:sz w:val="22"/>
          <w:szCs w:val="22"/>
        </w:rPr>
        <w:t xml:space="preserve">; </w:t>
      </w:r>
    </w:p>
    <w:p w:rsidR="008E1591" w:rsidRPr="002C18F0" w:rsidRDefault="008E1591">
      <w:pPr>
        <w:divId w:val="179668028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644621465"/>
        <w:rPr>
          <w:rFonts w:asciiTheme="minorHAnsi" w:eastAsia="Times New Roman" w:hAnsiTheme="minorHAnsi" w:cstheme="minorHAnsi"/>
          <w:sz w:val="22"/>
          <w:szCs w:val="22"/>
        </w:rPr>
      </w:pPr>
    </w:p>
    <w:p w:rsidR="002C18F0" w:rsidRDefault="008E1591">
      <w:pPr>
        <w:divId w:val="64462146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MNOŽIL STŘÍDOVÁ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Kateřina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FRAŇKOVÁ, Soňa; ŠPERL, Jan: </w:t>
      </w:r>
    </w:p>
    <w:p w:rsidR="002C18F0" w:rsidRDefault="008E1591">
      <w:pPr>
        <w:divId w:val="64462146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Akutní poškození ledvin u pacientů s jaterní cirhózou - shrnutí pro praxi. </w:t>
      </w:r>
    </w:p>
    <w:p w:rsidR="002C18F0" w:rsidRDefault="008E1591">
      <w:pPr>
        <w:divId w:val="644621465"/>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Vnitřní lékařství</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69</w:t>
      </w:r>
      <w:r w:rsidRPr="002C18F0">
        <w:rPr>
          <w:rFonts w:asciiTheme="minorHAnsi" w:eastAsia="Times New Roman" w:hAnsiTheme="minorHAnsi" w:cstheme="minorHAnsi"/>
          <w:sz w:val="22"/>
          <w:szCs w:val="22"/>
        </w:rPr>
        <w:t xml:space="preserve">(5): 299-304. DOI: </w:t>
      </w:r>
      <w:hyperlink r:id="rId314" w:tgtFrame="_blank" w:history="1">
        <w:r w:rsidRPr="002C18F0">
          <w:rPr>
            <w:rStyle w:val="Hypertextovodkaz"/>
            <w:rFonts w:asciiTheme="minorHAnsi" w:eastAsia="Times New Roman" w:hAnsiTheme="minorHAnsi" w:cstheme="minorHAnsi"/>
            <w:sz w:val="22"/>
            <w:szCs w:val="22"/>
          </w:rPr>
          <w:t>10.36290/vnl.2023.059</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(přehledový)</w:t>
      </w:r>
    </w:p>
    <w:p w:rsidR="002C18F0" w:rsidRDefault="008E1591">
      <w:pPr>
        <w:divId w:val="64462146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43901240; ID OBD UK: 640258; Scopus ID: </w:t>
      </w:r>
      <w:hyperlink r:id="rId315" w:tgtFrame="_blank" w:history="1">
        <w:r w:rsidRPr="002C18F0">
          <w:rPr>
            <w:rStyle w:val="Hypertextovodkaz"/>
            <w:rFonts w:asciiTheme="minorHAnsi" w:eastAsia="Times New Roman" w:hAnsiTheme="minorHAnsi" w:cstheme="minorHAnsi"/>
            <w:sz w:val="22"/>
            <w:szCs w:val="22"/>
          </w:rPr>
          <w:t>2-s2.0-85172659258</w:t>
        </w:r>
      </w:hyperlink>
      <w:r w:rsidRPr="002C18F0">
        <w:rPr>
          <w:rFonts w:asciiTheme="minorHAnsi" w:eastAsia="Times New Roman" w:hAnsiTheme="minorHAnsi" w:cstheme="minorHAnsi"/>
          <w:sz w:val="22"/>
          <w:szCs w:val="22"/>
        </w:rPr>
        <w:t xml:space="preserve">; PubMed ID: </w:t>
      </w:r>
      <w:hyperlink r:id="rId316" w:tgtFrame="_blank" w:history="1">
        <w:r w:rsidRPr="002C18F0">
          <w:rPr>
            <w:rStyle w:val="Hypertextovodkaz"/>
            <w:rFonts w:asciiTheme="minorHAnsi" w:eastAsia="Times New Roman" w:hAnsiTheme="minorHAnsi" w:cstheme="minorHAnsi"/>
            <w:sz w:val="22"/>
            <w:szCs w:val="22"/>
          </w:rPr>
          <w:t>37827824</w:t>
        </w:r>
      </w:hyperlink>
    </w:p>
    <w:p w:rsidR="008E1591" w:rsidRPr="002C18F0" w:rsidRDefault="008E1591">
      <w:pPr>
        <w:divId w:val="64462146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50734041"/>
        <w:rPr>
          <w:rFonts w:asciiTheme="minorHAnsi" w:eastAsia="Times New Roman" w:hAnsiTheme="minorHAnsi" w:cstheme="minorHAnsi"/>
          <w:sz w:val="22"/>
          <w:szCs w:val="22"/>
        </w:rPr>
      </w:pPr>
    </w:p>
    <w:p w:rsidR="002C18F0" w:rsidRDefault="008E1591">
      <w:pPr>
        <w:divId w:val="5073404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NĚMČÍKOVÁ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BRUNEROVÁ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Ludmila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p>
    <w:p w:rsidR="002C18F0" w:rsidRDefault="008E1591">
      <w:pPr>
        <w:divId w:val="5073404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Diferencovaný karcinom štítné žlázy - možná rizika léčby, supresní léčby a adherence k současným doporučením. </w:t>
      </w:r>
    </w:p>
    <w:p w:rsidR="002C18F0" w:rsidRDefault="008E1591">
      <w:pPr>
        <w:divId w:val="50734041"/>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Vnitřní lékařství</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69</w:t>
      </w:r>
      <w:r w:rsidRPr="002C18F0">
        <w:rPr>
          <w:rFonts w:asciiTheme="minorHAnsi" w:eastAsia="Times New Roman" w:hAnsiTheme="minorHAnsi" w:cstheme="minorHAnsi"/>
          <w:sz w:val="22"/>
          <w:szCs w:val="22"/>
        </w:rPr>
        <w:t xml:space="preserve">(5): 312-315. DOI: </w:t>
      </w:r>
      <w:hyperlink r:id="rId317" w:tgtFrame="_blank" w:history="1">
        <w:r w:rsidRPr="002C18F0">
          <w:rPr>
            <w:rStyle w:val="Hypertextovodkaz"/>
            <w:rFonts w:asciiTheme="minorHAnsi" w:eastAsia="Times New Roman" w:hAnsiTheme="minorHAnsi" w:cstheme="minorHAnsi"/>
            <w:sz w:val="22"/>
            <w:szCs w:val="22"/>
          </w:rPr>
          <w:t>10.36290/VNL.2023.061</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(přehledový)</w:t>
      </w:r>
    </w:p>
    <w:p w:rsidR="002C18F0" w:rsidRDefault="008E1591">
      <w:pPr>
        <w:divId w:val="5073404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43901595; ID OBD UK: 644758; Scopus ID: </w:t>
      </w:r>
      <w:hyperlink r:id="rId318" w:tgtFrame="_blank" w:history="1">
        <w:r w:rsidRPr="002C18F0">
          <w:rPr>
            <w:rStyle w:val="Hypertextovodkaz"/>
            <w:rFonts w:asciiTheme="minorHAnsi" w:eastAsia="Times New Roman" w:hAnsiTheme="minorHAnsi" w:cstheme="minorHAnsi"/>
            <w:sz w:val="22"/>
            <w:szCs w:val="22"/>
          </w:rPr>
          <w:t>2-s2.0-85172660194</w:t>
        </w:r>
      </w:hyperlink>
      <w:r w:rsidRPr="002C18F0">
        <w:rPr>
          <w:rFonts w:asciiTheme="minorHAnsi" w:eastAsia="Times New Roman" w:hAnsiTheme="minorHAnsi" w:cstheme="minorHAnsi"/>
          <w:sz w:val="22"/>
          <w:szCs w:val="22"/>
        </w:rPr>
        <w:t xml:space="preserve">; PubMed ID: </w:t>
      </w:r>
      <w:hyperlink r:id="rId319" w:tgtFrame="_blank" w:history="1">
        <w:r w:rsidRPr="002C18F0">
          <w:rPr>
            <w:rStyle w:val="Hypertextovodkaz"/>
            <w:rFonts w:asciiTheme="minorHAnsi" w:eastAsia="Times New Roman" w:hAnsiTheme="minorHAnsi" w:cstheme="minorHAnsi"/>
            <w:sz w:val="22"/>
            <w:szCs w:val="22"/>
          </w:rPr>
          <w:t>37827829</w:t>
        </w:r>
      </w:hyperlink>
    </w:p>
    <w:p w:rsidR="008E1591" w:rsidRPr="002C18F0" w:rsidRDefault="008E1591">
      <w:pPr>
        <w:divId w:val="5073404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37 - METAB</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I-FNKV</w:t>
      </w:r>
      <w:r w:rsidRPr="002C18F0">
        <w:rPr>
          <w:rFonts w:asciiTheme="minorHAnsi" w:eastAsia="Times New Roman" w:hAnsiTheme="minorHAnsi" w:cstheme="minorHAnsi"/>
          <w:sz w:val="22"/>
          <w:szCs w:val="22"/>
        </w:rPr>
        <w:t xml:space="preserve"> </w:t>
      </w:r>
    </w:p>
    <w:p w:rsidR="002C18F0" w:rsidRDefault="002C18F0">
      <w:pPr>
        <w:divId w:val="1274551266"/>
        <w:rPr>
          <w:rFonts w:asciiTheme="minorHAnsi" w:eastAsia="Times New Roman" w:hAnsiTheme="minorHAnsi" w:cstheme="minorHAnsi"/>
          <w:sz w:val="22"/>
          <w:szCs w:val="22"/>
        </w:rPr>
      </w:pPr>
    </w:p>
    <w:p w:rsidR="002C18F0" w:rsidRDefault="008E1591">
      <w:pPr>
        <w:divId w:val="127455126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SNÍŽKOVÁ, Olga (K); </w:t>
      </w:r>
      <w:r w:rsidRPr="002C18F0">
        <w:rPr>
          <w:rFonts w:asciiTheme="minorHAnsi" w:eastAsia="Times New Roman" w:hAnsiTheme="minorHAnsi" w:cstheme="minorHAnsi"/>
          <w:b/>
          <w:bCs/>
          <w:sz w:val="22"/>
          <w:szCs w:val="22"/>
        </w:rPr>
        <w:t>KRÁTKÁ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Karolína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HAVRDA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RYCHLÍK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KNÍŽEK BONATTO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Mayara Elisa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HONSOVÁ, Eva: </w:t>
      </w:r>
    </w:p>
    <w:p w:rsidR="002C18F0" w:rsidRDefault="008E1591">
      <w:pPr>
        <w:divId w:val="127455126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Kazuistika: Akutní poškození ledvin s progresí do chronicity u starší pacientky. </w:t>
      </w:r>
    </w:p>
    <w:p w:rsidR="002C18F0" w:rsidRDefault="008E1591">
      <w:pPr>
        <w:divId w:val="1274551266"/>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Česko-slovenská patologie a Soudní lékařství</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59</w:t>
      </w:r>
      <w:r w:rsidRPr="002C18F0">
        <w:rPr>
          <w:rFonts w:asciiTheme="minorHAnsi" w:eastAsia="Times New Roman" w:hAnsiTheme="minorHAnsi" w:cstheme="minorHAnsi"/>
          <w:sz w:val="22"/>
          <w:szCs w:val="22"/>
        </w:rPr>
        <w:t xml:space="preserve">(2): 80-84. </w:t>
      </w:r>
      <w:r w:rsidRPr="002C18F0">
        <w:rPr>
          <w:rFonts w:asciiTheme="minorHAnsi" w:eastAsia="Times New Roman" w:hAnsiTheme="minorHAnsi" w:cstheme="minorHAnsi"/>
          <w:i/>
          <w:iCs/>
          <w:sz w:val="22"/>
          <w:szCs w:val="22"/>
        </w:rPr>
        <w:t>(kazuistika)</w:t>
      </w:r>
    </w:p>
    <w:p w:rsidR="002C18F0" w:rsidRDefault="008E1591">
      <w:pPr>
        <w:divId w:val="127455126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43900757; ID OBD UK: 633146; PubMed ID: </w:t>
      </w:r>
      <w:hyperlink r:id="rId320" w:tgtFrame="_blank" w:history="1">
        <w:r w:rsidRPr="002C18F0">
          <w:rPr>
            <w:rStyle w:val="Hypertextovodkaz"/>
            <w:rFonts w:asciiTheme="minorHAnsi" w:eastAsia="Times New Roman" w:hAnsiTheme="minorHAnsi" w:cstheme="minorHAnsi"/>
            <w:sz w:val="22"/>
            <w:szCs w:val="22"/>
          </w:rPr>
          <w:t>37468327</w:t>
        </w:r>
      </w:hyperlink>
    </w:p>
    <w:p w:rsidR="008E1591" w:rsidRPr="002C18F0" w:rsidRDefault="008E1591">
      <w:pPr>
        <w:divId w:val="127455126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091854306"/>
        <w:rPr>
          <w:rFonts w:asciiTheme="minorHAnsi" w:eastAsia="Times New Roman" w:hAnsiTheme="minorHAnsi" w:cstheme="minorHAnsi"/>
          <w:sz w:val="22"/>
          <w:szCs w:val="22"/>
        </w:rPr>
      </w:pPr>
    </w:p>
    <w:p w:rsidR="002C18F0" w:rsidRDefault="008E1591">
      <w:pPr>
        <w:divId w:val="109185430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SOTORNÍK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Richard</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p>
    <w:p w:rsidR="002C18F0" w:rsidRDefault="008E1591">
      <w:pPr>
        <w:divId w:val="109185430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Hypoparatyreóza. </w:t>
      </w:r>
    </w:p>
    <w:p w:rsidR="002C18F0" w:rsidRDefault="008E1591">
      <w:pPr>
        <w:divId w:val="1091854306"/>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Časopis lékařů českých</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162</w:t>
      </w:r>
      <w:r w:rsidRPr="002C18F0">
        <w:rPr>
          <w:rFonts w:asciiTheme="minorHAnsi" w:eastAsia="Times New Roman" w:hAnsiTheme="minorHAnsi" w:cstheme="minorHAnsi"/>
          <w:sz w:val="22"/>
          <w:szCs w:val="22"/>
        </w:rPr>
        <w:t xml:space="preserve">(4): 136-147. </w:t>
      </w:r>
      <w:r w:rsidRPr="002C18F0">
        <w:rPr>
          <w:rFonts w:asciiTheme="minorHAnsi" w:eastAsia="Times New Roman" w:hAnsiTheme="minorHAnsi" w:cstheme="minorHAnsi"/>
          <w:i/>
          <w:iCs/>
          <w:sz w:val="22"/>
          <w:szCs w:val="22"/>
        </w:rPr>
        <w:t>(přehledový)</w:t>
      </w:r>
    </w:p>
    <w:p w:rsidR="002C18F0" w:rsidRDefault="008E1591">
      <w:pPr>
        <w:divId w:val="109185430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43901028; ID OBD UK: 636991; Scopus ID: </w:t>
      </w:r>
      <w:hyperlink r:id="rId321" w:tgtFrame="_blank" w:history="1">
        <w:r w:rsidRPr="002C18F0">
          <w:rPr>
            <w:rStyle w:val="Hypertextovodkaz"/>
            <w:rFonts w:asciiTheme="minorHAnsi" w:eastAsia="Times New Roman" w:hAnsiTheme="minorHAnsi" w:cstheme="minorHAnsi"/>
            <w:sz w:val="22"/>
            <w:szCs w:val="22"/>
          </w:rPr>
          <w:t>2-s2.0-85175161277</w:t>
        </w:r>
      </w:hyperlink>
      <w:r w:rsidRPr="002C18F0">
        <w:rPr>
          <w:rFonts w:asciiTheme="minorHAnsi" w:eastAsia="Times New Roman" w:hAnsiTheme="minorHAnsi" w:cstheme="minorHAnsi"/>
          <w:sz w:val="22"/>
          <w:szCs w:val="22"/>
        </w:rPr>
        <w:t xml:space="preserve">; PubMed ID: </w:t>
      </w:r>
      <w:hyperlink r:id="rId322" w:tgtFrame="_blank" w:history="1">
        <w:r w:rsidRPr="002C18F0">
          <w:rPr>
            <w:rStyle w:val="Hypertextovodkaz"/>
            <w:rFonts w:asciiTheme="minorHAnsi" w:eastAsia="Times New Roman" w:hAnsiTheme="minorHAnsi" w:cstheme="minorHAnsi"/>
            <w:sz w:val="22"/>
            <w:szCs w:val="22"/>
          </w:rPr>
          <w:t>37734939</w:t>
        </w:r>
      </w:hyperlink>
    </w:p>
    <w:p w:rsidR="008E1591" w:rsidRPr="002C18F0" w:rsidRDefault="008E1591">
      <w:pPr>
        <w:divId w:val="109185430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57869265"/>
        <w:rPr>
          <w:rFonts w:asciiTheme="minorHAnsi" w:eastAsia="Times New Roman" w:hAnsiTheme="minorHAnsi" w:cstheme="minorHAnsi"/>
          <w:sz w:val="22"/>
          <w:szCs w:val="22"/>
        </w:rPr>
      </w:pPr>
    </w:p>
    <w:p w:rsidR="002C18F0" w:rsidRDefault="008E1591">
      <w:pPr>
        <w:divId w:val="5786926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ŠKRHA, Jan; </w:t>
      </w:r>
      <w:r w:rsidRPr="002C18F0">
        <w:rPr>
          <w:rFonts w:asciiTheme="minorHAnsi" w:eastAsia="Times New Roman" w:hAnsiTheme="minorHAnsi" w:cstheme="minorHAnsi"/>
          <w:b/>
          <w:bCs/>
          <w:sz w:val="22"/>
          <w:szCs w:val="22"/>
        </w:rPr>
        <w:t>ŠKRHA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p>
    <w:p w:rsidR="002C18F0" w:rsidRDefault="008E1591">
      <w:pPr>
        <w:divId w:val="5786926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O vztahu diabetu a karcinomu pankreatu. </w:t>
      </w:r>
    </w:p>
    <w:p w:rsidR="002C18F0" w:rsidRDefault="008E1591">
      <w:pPr>
        <w:divId w:val="57869265"/>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Bulletin Sdružení praktických lékařů ČR</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33</w:t>
      </w:r>
      <w:r w:rsidRPr="002C18F0">
        <w:rPr>
          <w:rFonts w:asciiTheme="minorHAnsi" w:eastAsia="Times New Roman" w:hAnsiTheme="minorHAnsi" w:cstheme="minorHAnsi"/>
          <w:sz w:val="22"/>
          <w:szCs w:val="22"/>
        </w:rPr>
        <w:t xml:space="preserve">(1): 25-31. </w:t>
      </w:r>
      <w:r w:rsidRPr="002C18F0">
        <w:rPr>
          <w:rFonts w:asciiTheme="minorHAnsi" w:eastAsia="Times New Roman" w:hAnsiTheme="minorHAnsi" w:cstheme="minorHAnsi"/>
          <w:i/>
          <w:iCs/>
          <w:sz w:val="22"/>
          <w:szCs w:val="22"/>
        </w:rPr>
        <w:t>(přehledový)</w:t>
      </w:r>
    </w:p>
    <w:p w:rsidR="002C18F0" w:rsidRDefault="008E1591">
      <w:pPr>
        <w:divId w:val="5786926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43901632; ID OBD UK: 641912; </w:t>
      </w:r>
    </w:p>
    <w:p w:rsidR="002C18F0" w:rsidRDefault="002C18F0">
      <w:pPr>
        <w:divId w:val="2110737629"/>
        <w:rPr>
          <w:rFonts w:asciiTheme="minorHAnsi" w:eastAsia="Times New Roman" w:hAnsiTheme="minorHAnsi" w:cstheme="minorHAnsi"/>
          <w:sz w:val="22"/>
          <w:szCs w:val="22"/>
        </w:rPr>
      </w:pPr>
    </w:p>
    <w:p w:rsidR="002C18F0" w:rsidRDefault="008E1591">
      <w:pPr>
        <w:divId w:val="211073762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VIKLICKÝ, Ondřej (K); RYŠAVÁ, Romana; TESAŘ, Vladimír; </w:t>
      </w:r>
      <w:r w:rsidRPr="002C18F0">
        <w:rPr>
          <w:rFonts w:asciiTheme="minorHAnsi" w:eastAsia="Times New Roman" w:hAnsiTheme="minorHAnsi" w:cstheme="minorHAnsi"/>
          <w:b/>
          <w:bCs/>
          <w:sz w:val="22"/>
          <w:szCs w:val="22"/>
        </w:rPr>
        <w:t>RYCHLÍK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PRÁZNÝ, Martin; ČEŠKA, Richard; HALUZÍK, Martin: </w:t>
      </w:r>
    </w:p>
    <w:p w:rsidR="002C18F0" w:rsidRDefault="008E1591">
      <w:pPr>
        <w:divId w:val="211073762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Expertní stanovisko ke spolupráci diabetologů a internistů s nefrology v péči o nemocné s chronickým onemocněním ledvin. </w:t>
      </w:r>
    </w:p>
    <w:p w:rsidR="002C18F0" w:rsidRDefault="008E1591">
      <w:pPr>
        <w:divId w:val="2110737629"/>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Diabetologie, metabolismus, endokrinologie, výživa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26</w:t>
      </w:r>
      <w:r w:rsidRPr="002C18F0">
        <w:rPr>
          <w:rFonts w:asciiTheme="minorHAnsi" w:eastAsia="Times New Roman" w:hAnsiTheme="minorHAnsi" w:cstheme="minorHAnsi"/>
          <w:sz w:val="22"/>
          <w:szCs w:val="22"/>
        </w:rPr>
        <w:t xml:space="preserve">(1): 18-24. </w:t>
      </w:r>
      <w:r w:rsidRPr="002C18F0">
        <w:rPr>
          <w:rFonts w:asciiTheme="minorHAnsi" w:eastAsia="Times New Roman" w:hAnsiTheme="minorHAnsi" w:cstheme="minorHAnsi"/>
          <w:i/>
          <w:iCs/>
          <w:sz w:val="22"/>
          <w:szCs w:val="22"/>
        </w:rPr>
        <w:t>(reprint)</w:t>
      </w:r>
    </w:p>
    <w:p w:rsidR="002C18F0" w:rsidRDefault="008E1591">
      <w:pPr>
        <w:divId w:val="211073762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43900271; ID OBD UK: 626238; Scopus ID: </w:t>
      </w:r>
      <w:hyperlink r:id="rId323" w:tgtFrame="_blank" w:history="1">
        <w:r w:rsidRPr="002C18F0">
          <w:rPr>
            <w:rStyle w:val="Hypertextovodkaz"/>
            <w:rFonts w:asciiTheme="minorHAnsi" w:eastAsia="Times New Roman" w:hAnsiTheme="minorHAnsi" w:cstheme="minorHAnsi"/>
            <w:sz w:val="22"/>
            <w:szCs w:val="22"/>
          </w:rPr>
          <w:t>2-s2.0-85160078416</w:t>
        </w:r>
      </w:hyperlink>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A04. Články v časopisech pro veřejnost a novinách</w:t>
      </w:r>
    </w:p>
    <w:p w:rsidR="008E1591" w:rsidRPr="002C18F0" w:rsidRDefault="008E1591">
      <w:pPr>
        <w:divId w:val="145899145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MNOŽIL STŘÍDOVÁ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Kateřina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RYCHLÍK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FRAŇKOVÁ, Soňa; ŠPERL, Jan: Prevence a management krvácení u pacientů s jaterní cirhózou. </w:t>
      </w:r>
      <w:r w:rsidRPr="002C18F0">
        <w:rPr>
          <w:rFonts w:asciiTheme="minorHAnsi" w:eastAsia="Times New Roman" w:hAnsiTheme="minorHAnsi" w:cstheme="minorHAnsi"/>
          <w:i/>
          <w:iCs/>
          <w:sz w:val="22"/>
          <w:szCs w:val="22"/>
        </w:rPr>
        <w:t>Profi medicína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8</w:t>
      </w:r>
      <w:r w:rsidRPr="002C18F0">
        <w:rPr>
          <w:rFonts w:asciiTheme="minorHAnsi" w:eastAsia="Times New Roman" w:hAnsiTheme="minorHAnsi" w:cstheme="minorHAnsi"/>
          <w:sz w:val="22"/>
          <w:szCs w:val="22"/>
        </w:rPr>
        <w:t xml:space="preserve">(21): 25-27. </w:t>
      </w:r>
    </w:p>
    <w:p w:rsidR="008E1591" w:rsidRPr="002C18F0" w:rsidRDefault="008E1591" w:rsidP="002C18F0">
      <w:pPr>
        <w:pStyle w:val="Nadpis4"/>
        <w:divId w:val="1075007460"/>
      </w:pPr>
      <w:r w:rsidRPr="002C18F0">
        <w:lastRenderedPageBreak/>
        <w:t>B01. Odborné monografie, učební texty</w:t>
      </w:r>
    </w:p>
    <w:p w:rsidR="002C18F0" w:rsidRDefault="008E1591">
      <w:pPr>
        <w:divId w:val="63139837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ANDĚL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GOJDA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a kol.: </w:t>
      </w:r>
      <w:r w:rsidRPr="002C18F0">
        <w:rPr>
          <w:rFonts w:asciiTheme="minorHAnsi" w:eastAsia="Times New Roman" w:hAnsiTheme="minorHAnsi" w:cstheme="minorHAnsi"/>
          <w:i/>
          <w:iCs/>
          <w:sz w:val="22"/>
          <w:szCs w:val="22"/>
        </w:rPr>
        <w:t>Propedeutika vnitřního lékařství. I. Anamnéza, hlavní symptomy a fyzikální vyšetření</w:t>
      </w:r>
      <w:r w:rsidRPr="002C18F0">
        <w:rPr>
          <w:rFonts w:asciiTheme="minorHAnsi" w:eastAsia="Times New Roman" w:hAnsiTheme="minorHAnsi" w:cstheme="minorHAnsi"/>
          <w:sz w:val="22"/>
          <w:szCs w:val="22"/>
        </w:rPr>
        <w:t xml:space="preserve">. Praha: Karolinum, 2023. 167 s. </w:t>
      </w:r>
    </w:p>
    <w:p w:rsidR="002C18F0" w:rsidRDefault="002C18F0">
      <w:pPr>
        <w:divId w:val="1584141502"/>
        <w:rPr>
          <w:rFonts w:asciiTheme="minorHAnsi" w:eastAsia="Times New Roman" w:hAnsiTheme="minorHAnsi" w:cstheme="minorHAnsi"/>
          <w:sz w:val="22"/>
          <w:szCs w:val="22"/>
        </w:rPr>
      </w:pPr>
    </w:p>
    <w:p w:rsidR="002C18F0" w:rsidRDefault="008E1591">
      <w:pPr>
        <w:divId w:val="158414150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ANDĚL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ČERNÝ, Karel; DIVIŠOVÁ, Bohdana; HLAVÁČKOVÁ, Ludmila; a kol.: </w:t>
      </w:r>
      <w:r w:rsidRPr="002C18F0">
        <w:rPr>
          <w:rFonts w:asciiTheme="minorHAnsi" w:eastAsia="Times New Roman" w:hAnsiTheme="minorHAnsi" w:cstheme="minorHAnsi"/>
          <w:i/>
          <w:iCs/>
          <w:sz w:val="22"/>
          <w:szCs w:val="22"/>
        </w:rPr>
        <w:t>Velké dějiny zemí Koruny české. Tematická řada, Lékařství</w:t>
      </w:r>
      <w:r w:rsidRPr="002C18F0">
        <w:rPr>
          <w:rFonts w:asciiTheme="minorHAnsi" w:eastAsia="Times New Roman" w:hAnsiTheme="minorHAnsi" w:cstheme="minorHAnsi"/>
          <w:sz w:val="22"/>
          <w:szCs w:val="22"/>
        </w:rPr>
        <w:t xml:space="preserve">. 1. vyd. Praha: Paseka, 2023. 694 s. ISBN 978-80-7637-331-0. </w:t>
      </w:r>
    </w:p>
    <w:p w:rsidR="008E1591" w:rsidRPr="002C18F0" w:rsidRDefault="008E1591">
      <w:pPr>
        <w:divId w:val="158414150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I; </w:t>
      </w:r>
    </w:p>
    <w:p w:rsidR="002C18F0" w:rsidRDefault="002C18F0">
      <w:pPr>
        <w:divId w:val="1039355375"/>
        <w:rPr>
          <w:rFonts w:asciiTheme="minorHAnsi" w:eastAsia="Times New Roman" w:hAnsiTheme="minorHAnsi" w:cstheme="minorHAnsi"/>
          <w:sz w:val="22"/>
          <w:szCs w:val="22"/>
        </w:rPr>
      </w:pPr>
    </w:p>
    <w:p w:rsidR="002C18F0" w:rsidRDefault="008E1591">
      <w:pPr>
        <w:divId w:val="103935537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BRUNEROVÁ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Ludmila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URBANOVÁ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BROŽ, Jan: </w:t>
      </w:r>
      <w:r w:rsidRPr="002C18F0">
        <w:rPr>
          <w:rFonts w:asciiTheme="minorHAnsi" w:eastAsia="Times New Roman" w:hAnsiTheme="minorHAnsi" w:cstheme="minorHAnsi"/>
          <w:i/>
          <w:iCs/>
          <w:sz w:val="22"/>
          <w:szCs w:val="22"/>
        </w:rPr>
        <w:t>Diabetes u endokrinopatií a endokrinopatie u diabetu</w:t>
      </w:r>
      <w:r w:rsidRPr="002C18F0">
        <w:rPr>
          <w:rFonts w:asciiTheme="minorHAnsi" w:eastAsia="Times New Roman" w:hAnsiTheme="minorHAnsi" w:cstheme="minorHAnsi"/>
          <w:sz w:val="22"/>
          <w:szCs w:val="22"/>
        </w:rPr>
        <w:t xml:space="preserve">. 1. vyd. Praha: Grada, 2023. 272 s. ISBN 978-80-271-3700-8. </w:t>
      </w:r>
    </w:p>
    <w:p w:rsidR="008E1591" w:rsidRPr="002C18F0" w:rsidRDefault="008E1591">
      <w:pPr>
        <w:divId w:val="103935537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I; COOP 37 - METAB </w:t>
      </w:r>
    </w:p>
    <w:p w:rsidR="002C18F0" w:rsidRDefault="002C18F0">
      <w:pPr>
        <w:divId w:val="1706903252"/>
        <w:rPr>
          <w:rFonts w:asciiTheme="minorHAnsi" w:eastAsia="Times New Roman" w:hAnsiTheme="minorHAnsi" w:cstheme="minorHAnsi"/>
          <w:sz w:val="22"/>
          <w:szCs w:val="22"/>
        </w:rPr>
      </w:pPr>
    </w:p>
    <w:p w:rsidR="008E1591" w:rsidRPr="002C18F0" w:rsidRDefault="008E1591">
      <w:pPr>
        <w:divId w:val="170690325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WIDIMSKÝ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RYCHLÍK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a kol.: </w:t>
      </w:r>
      <w:r w:rsidRPr="002C18F0">
        <w:rPr>
          <w:rFonts w:asciiTheme="minorHAnsi" w:eastAsia="Times New Roman" w:hAnsiTheme="minorHAnsi" w:cstheme="minorHAnsi"/>
          <w:i/>
          <w:iCs/>
          <w:sz w:val="22"/>
          <w:szCs w:val="22"/>
        </w:rPr>
        <w:t>Vnitřní lékařství. II.díl</w:t>
      </w:r>
      <w:r w:rsidRPr="002C18F0">
        <w:rPr>
          <w:rFonts w:asciiTheme="minorHAnsi" w:eastAsia="Times New Roman" w:hAnsiTheme="minorHAnsi" w:cstheme="minorHAnsi"/>
          <w:sz w:val="22"/>
          <w:szCs w:val="22"/>
        </w:rPr>
        <w:t xml:space="preserve">. Praha: Maxdorf, 2023. cca 492 s. ISBN 978-80-7345-781-5. </w:t>
      </w:r>
    </w:p>
    <w:p w:rsidR="002C18F0" w:rsidRDefault="002C18F0">
      <w:pPr>
        <w:divId w:val="1623727090"/>
        <w:rPr>
          <w:rFonts w:asciiTheme="minorHAnsi" w:eastAsia="Times New Roman" w:hAnsiTheme="minorHAnsi" w:cstheme="minorHAnsi"/>
          <w:sz w:val="22"/>
          <w:szCs w:val="22"/>
        </w:rPr>
      </w:pPr>
    </w:p>
    <w:p w:rsidR="002C18F0" w:rsidRDefault="008E1591">
      <w:pPr>
        <w:divId w:val="162372709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WIDIMSKÝ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RYCHLÍK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a kol.: </w:t>
      </w:r>
      <w:r w:rsidRPr="002C18F0">
        <w:rPr>
          <w:rFonts w:asciiTheme="minorHAnsi" w:eastAsia="Times New Roman" w:hAnsiTheme="minorHAnsi" w:cstheme="minorHAnsi"/>
          <w:i/>
          <w:iCs/>
          <w:sz w:val="22"/>
          <w:szCs w:val="22"/>
        </w:rPr>
        <w:t>Vnitřní lékařství pro studenty a lékaře ve společném interním kmeni. I.díl</w:t>
      </w:r>
      <w:r w:rsidRPr="002C18F0">
        <w:rPr>
          <w:rFonts w:asciiTheme="minorHAnsi" w:eastAsia="Times New Roman" w:hAnsiTheme="minorHAnsi" w:cstheme="minorHAnsi"/>
          <w:sz w:val="22"/>
          <w:szCs w:val="22"/>
        </w:rPr>
        <w:t xml:space="preserve">. 1. vyd. Praha: Maxdorf, 2023. 605 s. ISBN 978-80-7345-780-8. </w:t>
      </w:r>
    </w:p>
    <w:p w:rsidR="008E1591" w:rsidRPr="002C18F0" w:rsidRDefault="008E1591" w:rsidP="002C18F0">
      <w:pPr>
        <w:pStyle w:val="Nadpis4"/>
        <w:divId w:val="1075007460"/>
      </w:pPr>
      <w:r w:rsidRPr="002C18F0">
        <w:t>C01. Kapitoly, příspěvky v monografiích</w:t>
      </w:r>
    </w:p>
    <w:p w:rsidR="008E1591" w:rsidRPr="002C18F0" w:rsidRDefault="008E1591">
      <w:pPr>
        <w:divId w:val="40685285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MORAVEC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7. Soucit: "koření", nebo základní "surovina" medicíny?. In: </w:t>
      </w:r>
      <w:r w:rsidRPr="002C18F0">
        <w:rPr>
          <w:rFonts w:asciiTheme="minorHAnsi" w:eastAsia="Times New Roman" w:hAnsiTheme="minorHAnsi" w:cstheme="minorHAnsi"/>
          <w:i/>
          <w:iCs/>
          <w:sz w:val="22"/>
          <w:szCs w:val="22"/>
        </w:rPr>
        <w:t>Ptáček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Bartůněk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Soucit v medicíně</w:t>
      </w:r>
      <w:r w:rsidRPr="002C18F0">
        <w:rPr>
          <w:rFonts w:asciiTheme="minorHAnsi" w:eastAsia="Times New Roman" w:hAnsiTheme="minorHAnsi" w:cstheme="minorHAnsi"/>
          <w:sz w:val="22"/>
          <w:szCs w:val="22"/>
        </w:rPr>
        <w:t xml:space="preserve">. 1. vyd. Praha: Grada, 2023, s. 81-92. ISBN 978-80-247-4926-6. </w:t>
      </w:r>
    </w:p>
    <w:p w:rsidR="008E1591" w:rsidRPr="002C18F0" w:rsidRDefault="008E1591" w:rsidP="002C18F0">
      <w:pPr>
        <w:pStyle w:val="Nadpis3"/>
        <w:divId w:val="1075007460"/>
      </w:pPr>
      <w:bookmarkStart w:id="9" w:name="_Toc161853833"/>
      <w:r w:rsidRPr="002C18F0">
        <w:t>FNKV: Kardiochirurgická klinika FNKV</w:t>
      </w:r>
      <w:bookmarkEnd w:id="9"/>
    </w:p>
    <w:p w:rsidR="008E1591" w:rsidRPr="002C18F0" w:rsidRDefault="008E1591" w:rsidP="002C18F0">
      <w:pPr>
        <w:pStyle w:val="Nadpis4"/>
        <w:divId w:val="1075007460"/>
      </w:pPr>
      <w:r w:rsidRPr="002C18F0">
        <w:t>A01. Články v časopisech s IF</w:t>
      </w:r>
    </w:p>
    <w:p w:rsidR="002C18F0" w:rsidRDefault="008E1591">
      <w:pPr>
        <w:divId w:val="45155344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BIANCARI, Fausto (K); NAPPI, Francesco; GATTI, Giuseppe; PERROTTI, Andrea; HERVÉ, Amélie; ROSATO, Stefano; D'ERRIGO, Paola; PETTINARI, Matteo; PETERSS, Sven; BUECH, Joscha; JUVONEN, Tatu; JORMALAINEN, Mikko; MUSTONEN, Caius; DEMAL, Till; CONRADI, Lenard; </w:t>
      </w:r>
      <w:r w:rsidRPr="002C18F0">
        <w:rPr>
          <w:rFonts w:asciiTheme="minorHAnsi" w:eastAsia="Times New Roman" w:hAnsiTheme="minorHAnsi" w:cstheme="minorHAnsi"/>
          <w:b/>
          <w:bCs/>
          <w:sz w:val="22"/>
          <w:szCs w:val="22"/>
        </w:rPr>
        <w:t>POL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3.LF/KARDCHIR, FNKV/KARDCHIR_FN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KAČER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3.LF/KARDCHIR, FNKV/KARDCHIR_FN</w:t>
      </w:r>
      <w:r w:rsidRPr="002C18F0">
        <w:rPr>
          <w:rFonts w:asciiTheme="minorHAnsi" w:eastAsia="Times New Roman" w:hAnsiTheme="minorHAnsi" w:cstheme="minorHAnsi"/>
          <w:sz w:val="22"/>
          <w:szCs w:val="22"/>
        </w:rPr>
        <w:t xml:space="preserve">); et al.: </w:t>
      </w:r>
    </w:p>
    <w:p w:rsidR="002C18F0" w:rsidRDefault="008E1591">
      <w:pPr>
        <w:divId w:val="45155344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Preoperative arterial lactate and outcome after surgery for type A aortic dissection: The ERTAAD multicenter study. </w:t>
      </w:r>
    </w:p>
    <w:p w:rsidR="002C18F0" w:rsidRDefault="008E1591">
      <w:pPr>
        <w:divId w:val="451553440"/>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Heliyon</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9</w:t>
      </w:r>
      <w:r w:rsidRPr="002C18F0">
        <w:rPr>
          <w:rFonts w:asciiTheme="minorHAnsi" w:eastAsia="Times New Roman" w:hAnsiTheme="minorHAnsi" w:cstheme="minorHAnsi"/>
          <w:sz w:val="22"/>
          <w:szCs w:val="22"/>
        </w:rPr>
        <w:t xml:space="preserve">(10): e20702. </w:t>
      </w:r>
      <w:r w:rsidRPr="002C18F0">
        <w:rPr>
          <w:rFonts w:asciiTheme="minorHAnsi" w:eastAsia="Times New Roman" w:hAnsiTheme="minorHAnsi" w:cstheme="minorHAnsi"/>
          <w:i/>
          <w:iCs/>
          <w:sz w:val="22"/>
          <w:szCs w:val="22"/>
        </w:rPr>
        <w:t xml:space="preserve">DOI: </w:t>
      </w:r>
      <w:hyperlink r:id="rId324" w:tgtFrame="_blank" w:history="1">
        <w:r w:rsidRPr="002C18F0">
          <w:rPr>
            <w:rStyle w:val="Hypertextovodkaz"/>
            <w:rFonts w:asciiTheme="minorHAnsi" w:eastAsia="Times New Roman" w:hAnsiTheme="minorHAnsi" w:cstheme="minorHAnsi"/>
            <w:sz w:val="22"/>
            <w:szCs w:val="22"/>
          </w:rPr>
          <w:t>10.1016/j.heliyon.2023.e20702</w:t>
        </w:r>
      </w:hyperlink>
      <w:r w:rsidRPr="002C18F0">
        <w:rPr>
          <w:rFonts w:asciiTheme="minorHAnsi" w:eastAsia="Times New Roman" w:hAnsiTheme="minorHAnsi" w:cstheme="minorHAnsi"/>
          <w:i/>
          <w:iCs/>
          <w:sz w:val="22"/>
          <w:szCs w:val="22"/>
        </w:rPr>
        <w:t>. (původní)</w:t>
      </w:r>
    </w:p>
    <w:p w:rsidR="002C18F0" w:rsidRDefault="008E1591">
      <w:pPr>
        <w:divId w:val="45155344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4.000/2022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45155344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43901046; ID OBD UK: 637361; WoS ID: </w:t>
      </w:r>
      <w:hyperlink r:id="rId325" w:tgtFrame="_blank" w:history="1">
        <w:r w:rsidRPr="002C18F0">
          <w:rPr>
            <w:rStyle w:val="Hypertextovodkaz"/>
            <w:rFonts w:asciiTheme="minorHAnsi" w:eastAsia="Times New Roman" w:hAnsiTheme="minorHAnsi" w:cstheme="minorHAnsi"/>
            <w:sz w:val="22"/>
            <w:szCs w:val="22"/>
          </w:rPr>
          <w:t>001092450400001</w:t>
        </w:r>
      </w:hyperlink>
      <w:r w:rsidRPr="002C18F0">
        <w:rPr>
          <w:rFonts w:asciiTheme="minorHAnsi" w:eastAsia="Times New Roman" w:hAnsiTheme="minorHAnsi" w:cstheme="minorHAnsi"/>
          <w:sz w:val="22"/>
          <w:szCs w:val="22"/>
        </w:rPr>
        <w:t xml:space="preserve">; Scopus ID: </w:t>
      </w:r>
      <w:hyperlink r:id="rId326" w:tgtFrame="_blank" w:history="1">
        <w:r w:rsidRPr="002C18F0">
          <w:rPr>
            <w:rStyle w:val="Hypertextovodkaz"/>
            <w:rFonts w:asciiTheme="minorHAnsi" w:eastAsia="Times New Roman" w:hAnsiTheme="minorHAnsi" w:cstheme="minorHAnsi"/>
            <w:sz w:val="22"/>
            <w:szCs w:val="22"/>
          </w:rPr>
          <w:t>2-s2.0-85173148482</w:t>
        </w:r>
      </w:hyperlink>
      <w:r w:rsidRPr="002C18F0">
        <w:rPr>
          <w:rFonts w:asciiTheme="minorHAnsi" w:eastAsia="Times New Roman" w:hAnsiTheme="minorHAnsi" w:cstheme="minorHAnsi"/>
          <w:sz w:val="22"/>
          <w:szCs w:val="22"/>
        </w:rPr>
        <w:t xml:space="preserve">; PubMed ID: </w:t>
      </w:r>
      <w:hyperlink r:id="rId327" w:tgtFrame="_blank" w:history="1">
        <w:r w:rsidRPr="002C18F0">
          <w:rPr>
            <w:rStyle w:val="Hypertextovodkaz"/>
            <w:rFonts w:asciiTheme="minorHAnsi" w:eastAsia="Times New Roman" w:hAnsiTheme="minorHAnsi" w:cstheme="minorHAnsi"/>
            <w:sz w:val="22"/>
            <w:szCs w:val="22"/>
          </w:rPr>
          <w:t>37829811</w:t>
        </w:r>
      </w:hyperlink>
      <w:r w:rsidRPr="002C18F0">
        <w:rPr>
          <w:rFonts w:asciiTheme="minorHAnsi" w:eastAsia="Times New Roman" w:hAnsiTheme="minorHAnsi" w:cstheme="minorHAnsi"/>
          <w:sz w:val="22"/>
          <w:szCs w:val="22"/>
        </w:rPr>
        <w:t xml:space="preserve"> </w:t>
      </w:r>
    </w:p>
    <w:p w:rsidR="008E1591" w:rsidRPr="002C18F0" w:rsidRDefault="008E1591">
      <w:pPr>
        <w:divId w:val="45155344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86849740"/>
        <w:rPr>
          <w:rFonts w:asciiTheme="minorHAnsi" w:eastAsia="Times New Roman" w:hAnsiTheme="minorHAnsi" w:cstheme="minorHAnsi"/>
          <w:sz w:val="22"/>
          <w:szCs w:val="22"/>
        </w:rPr>
      </w:pPr>
    </w:p>
    <w:p w:rsidR="002C18F0" w:rsidRDefault="008E1591">
      <w:pPr>
        <w:divId w:val="8684974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BIANCARI, Fausto (K); JUVONEN, Tatu; FIORE, Antonio; PERROTTI, Andrea; HERVÉ, Amélie; TOUMA, Joseph; PETTINARI, Matteo; PETERSS, Sven; BUECH, Joscha; DELL'AQUILA, Angelo M.; WISNIEWSKI, Konrad; RUKOSUJEW, Andreas; DEMAL, Till; CONRADI, Lenard; </w:t>
      </w:r>
      <w:r w:rsidRPr="002C18F0">
        <w:rPr>
          <w:rFonts w:asciiTheme="minorHAnsi" w:eastAsia="Times New Roman" w:hAnsiTheme="minorHAnsi" w:cstheme="minorHAnsi"/>
          <w:b/>
          <w:bCs/>
          <w:sz w:val="22"/>
          <w:szCs w:val="22"/>
        </w:rPr>
        <w:t>POL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3.LF/KARDCHIR, FNKV/KARDCHIR_FN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KAČER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3.LF/KARDCHIR, FNKV/KARDCHIR_FN</w:t>
      </w:r>
      <w:r w:rsidRPr="002C18F0">
        <w:rPr>
          <w:rFonts w:asciiTheme="minorHAnsi" w:eastAsia="Times New Roman" w:hAnsiTheme="minorHAnsi" w:cstheme="minorHAnsi"/>
          <w:sz w:val="22"/>
          <w:szCs w:val="22"/>
        </w:rPr>
        <w:t xml:space="preserve">); et al.: </w:t>
      </w:r>
    </w:p>
    <w:p w:rsidR="002C18F0" w:rsidRDefault="008E1591">
      <w:pPr>
        <w:divId w:val="8684974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Current Outcome after Surgery for Type A Aortic Dissection. </w:t>
      </w:r>
    </w:p>
    <w:p w:rsidR="002C18F0" w:rsidRDefault="008E1591">
      <w:pPr>
        <w:divId w:val="86849740"/>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lastRenderedPageBreak/>
        <w:t>Annals of Surgery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278</w:t>
      </w:r>
      <w:r w:rsidRPr="002C18F0">
        <w:rPr>
          <w:rFonts w:asciiTheme="minorHAnsi" w:eastAsia="Times New Roman" w:hAnsiTheme="minorHAnsi" w:cstheme="minorHAnsi"/>
          <w:sz w:val="22"/>
          <w:szCs w:val="22"/>
        </w:rPr>
        <w:t xml:space="preserve">(4): e885-e892. </w:t>
      </w:r>
      <w:r w:rsidRPr="002C18F0">
        <w:rPr>
          <w:rFonts w:asciiTheme="minorHAnsi" w:eastAsia="Times New Roman" w:hAnsiTheme="minorHAnsi" w:cstheme="minorHAnsi"/>
          <w:i/>
          <w:iCs/>
          <w:sz w:val="22"/>
          <w:szCs w:val="22"/>
        </w:rPr>
        <w:t xml:space="preserve">DOI: </w:t>
      </w:r>
      <w:hyperlink r:id="rId328" w:tgtFrame="_blank" w:history="1">
        <w:r w:rsidRPr="002C18F0">
          <w:rPr>
            <w:rStyle w:val="Hypertextovodkaz"/>
            <w:rFonts w:asciiTheme="minorHAnsi" w:eastAsia="Times New Roman" w:hAnsiTheme="minorHAnsi" w:cstheme="minorHAnsi"/>
            <w:sz w:val="22"/>
            <w:szCs w:val="22"/>
          </w:rPr>
          <w:t>10.1097/SLA.0000000000005840</w:t>
        </w:r>
      </w:hyperlink>
      <w:r w:rsidRPr="002C18F0">
        <w:rPr>
          <w:rFonts w:asciiTheme="minorHAnsi" w:eastAsia="Times New Roman" w:hAnsiTheme="minorHAnsi" w:cstheme="minorHAnsi"/>
          <w:i/>
          <w:iCs/>
          <w:sz w:val="22"/>
          <w:szCs w:val="22"/>
        </w:rPr>
        <w:t>. (původní)</w:t>
      </w:r>
    </w:p>
    <w:p w:rsidR="002C18F0" w:rsidRDefault="008E1591">
      <w:pPr>
        <w:divId w:val="8684974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10.100/2022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D1</w:t>
      </w:r>
      <w:r w:rsidRPr="002C18F0">
        <w:rPr>
          <w:rFonts w:asciiTheme="minorHAnsi" w:eastAsia="Times New Roman" w:hAnsiTheme="minorHAnsi" w:cstheme="minorHAnsi"/>
          <w:sz w:val="22"/>
          <w:szCs w:val="22"/>
        </w:rPr>
        <w:t>/2022</w:t>
      </w:r>
    </w:p>
    <w:p w:rsidR="002C18F0" w:rsidRDefault="008E1591">
      <w:pPr>
        <w:divId w:val="8684974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43900183; ID OBD UK: 625672; WoS ID: </w:t>
      </w:r>
      <w:hyperlink r:id="rId329" w:tgtFrame="_blank" w:history="1">
        <w:r w:rsidRPr="002C18F0">
          <w:rPr>
            <w:rStyle w:val="Hypertextovodkaz"/>
            <w:rFonts w:asciiTheme="minorHAnsi" w:eastAsia="Times New Roman" w:hAnsiTheme="minorHAnsi" w:cstheme="minorHAnsi"/>
            <w:sz w:val="22"/>
            <w:szCs w:val="22"/>
          </w:rPr>
          <w:t>001063772200045</w:t>
        </w:r>
      </w:hyperlink>
      <w:r w:rsidRPr="002C18F0">
        <w:rPr>
          <w:rFonts w:asciiTheme="minorHAnsi" w:eastAsia="Times New Roman" w:hAnsiTheme="minorHAnsi" w:cstheme="minorHAnsi"/>
          <w:sz w:val="22"/>
          <w:szCs w:val="22"/>
        </w:rPr>
        <w:t xml:space="preserve">; Scopus ID: </w:t>
      </w:r>
      <w:hyperlink r:id="rId330" w:tgtFrame="_blank" w:history="1">
        <w:r w:rsidRPr="002C18F0">
          <w:rPr>
            <w:rStyle w:val="Hypertextovodkaz"/>
            <w:rFonts w:asciiTheme="minorHAnsi" w:eastAsia="Times New Roman" w:hAnsiTheme="minorHAnsi" w:cstheme="minorHAnsi"/>
            <w:sz w:val="22"/>
            <w:szCs w:val="22"/>
          </w:rPr>
          <w:t>2-s2.0-85163791706</w:t>
        </w:r>
      </w:hyperlink>
      <w:r w:rsidRPr="002C18F0">
        <w:rPr>
          <w:rFonts w:asciiTheme="minorHAnsi" w:eastAsia="Times New Roman" w:hAnsiTheme="minorHAnsi" w:cstheme="minorHAnsi"/>
          <w:sz w:val="22"/>
          <w:szCs w:val="22"/>
        </w:rPr>
        <w:t xml:space="preserve">; PubMed ID: </w:t>
      </w:r>
      <w:hyperlink r:id="rId331" w:tgtFrame="_blank" w:history="1">
        <w:r w:rsidRPr="002C18F0">
          <w:rPr>
            <w:rStyle w:val="Hypertextovodkaz"/>
            <w:rFonts w:asciiTheme="minorHAnsi" w:eastAsia="Times New Roman" w:hAnsiTheme="minorHAnsi" w:cstheme="minorHAnsi"/>
            <w:sz w:val="22"/>
            <w:szCs w:val="22"/>
          </w:rPr>
          <w:t>36912033</w:t>
        </w:r>
      </w:hyperlink>
      <w:r w:rsidRPr="002C18F0">
        <w:rPr>
          <w:rFonts w:asciiTheme="minorHAnsi" w:eastAsia="Times New Roman" w:hAnsiTheme="minorHAnsi" w:cstheme="minorHAnsi"/>
          <w:sz w:val="22"/>
          <w:szCs w:val="22"/>
        </w:rPr>
        <w:t xml:space="preserve"> </w:t>
      </w:r>
    </w:p>
    <w:p w:rsidR="008E1591" w:rsidRPr="002C18F0" w:rsidRDefault="008E1591">
      <w:pPr>
        <w:divId w:val="8684974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979993348"/>
        <w:rPr>
          <w:rFonts w:asciiTheme="minorHAnsi" w:eastAsia="Times New Roman" w:hAnsiTheme="minorHAnsi" w:cstheme="minorHAnsi"/>
          <w:sz w:val="22"/>
          <w:szCs w:val="22"/>
        </w:rPr>
      </w:pPr>
    </w:p>
    <w:p w:rsidR="002C18F0" w:rsidRDefault="008E1591">
      <w:pPr>
        <w:divId w:val="197999334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BIANCARI, Fausto (K); DELL'AQUILA, Angelo M.; GATTI, Giuseppe; PERROTTI, Andrea; HERVÉ, Amélie; TOUMA, Joseph; PETTINARI, Matteo; PETERSS, Sven; BUECH, Joscha; WISNIEWSKI, Konrad; JUVONEN, Tatu; JORMALAINEN, Mikko; MUSTONEN, Caius; RUKOSUJEW, Andreas; DEMAL, Till; CONRADI, Lenard; </w:t>
      </w:r>
      <w:r w:rsidRPr="002C18F0">
        <w:rPr>
          <w:rFonts w:asciiTheme="minorHAnsi" w:eastAsia="Times New Roman" w:hAnsiTheme="minorHAnsi" w:cstheme="minorHAnsi"/>
          <w:b/>
          <w:bCs/>
          <w:sz w:val="22"/>
          <w:szCs w:val="22"/>
        </w:rPr>
        <w:t>POL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3.LF/KARDCHIR, FNKV/KARDCHIR_FN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KAČER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3.LF/KARDCHIR, FNKV/KARDCHIR_FN</w:t>
      </w:r>
      <w:r w:rsidRPr="002C18F0">
        <w:rPr>
          <w:rFonts w:asciiTheme="minorHAnsi" w:eastAsia="Times New Roman" w:hAnsiTheme="minorHAnsi" w:cstheme="minorHAnsi"/>
          <w:sz w:val="22"/>
          <w:szCs w:val="22"/>
        </w:rPr>
        <w:t xml:space="preserve">); et al.: </w:t>
      </w:r>
    </w:p>
    <w:p w:rsidR="002C18F0" w:rsidRDefault="008E1591">
      <w:pPr>
        <w:divId w:val="197999334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Interinstitutional analysis of the outcome after surgery for type A aortic dissection. </w:t>
      </w:r>
    </w:p>
    <w:p w:rsidR="002C18F0" w:rsidRDefault="008E1591">
      <w:pPr>
        <w:divId w:val="197999334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European Journal of Trauma and Emergency Surgery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49</w:t>
      </w:r>
      <w:r w:rsidRPr="002C18F0">
        <w:rPr>
          <w:rFonts w:asciiTheme="minorHAnsi" w:eastAsia="Times New Roman" w:hAnsiTheme="minorHAnsi" w:cstheme="minorHAnsi"/>
          <w:sz w:val="22"/>
          <w:szCs w:val="22"/>
        </w:rPr>
        <w:t xml:space="preserve">(4): 1791-1801. </w:t>
      </w:r>
      <w:r w:rsidRPr="002C18F0">
        <w:rPr>
          <w:rFonts w:asciiTheme="minorHAnsi" w:eastAsia="Times New Roman" w:hAnsiTheme="minorHAnsi" w:cstheme="minorHAnsi"/>
          <w:i/>
          <w:iCs/>
          <w:sz w:val="22"/>
          <w:szCs w:val="22"/>
        </w:rPr>
        <w:t xml:space="preserve">DOI: </w:t>
      </w:r>
      <w:hyperlink r:id="rId332" w:tgtFrame="_blank" w:history="1">
        <w:r w:rsidRPr="002C18F0">
          <w:rPr>
            <w:rStyle w:val="Hypertextovodkaz"/>
            <w:rFonts w:asciiTheme="minorHAnsi" w:eastAsia="Times New Roman" w:hAnsiTheme="minorHAnsi" w:cstheme="minorHAnsi"/>
            <w:sz w:val="22"/>
            <w:szCs w:val="22"/>
          </w:rPr>
          <w:t>10.1007/s00068-023-02248-2</w:t>
        </w:r>
      </w:hyperlink>
      <w:r w:rsidRPr="002C18F0">
        <w:rPr>
          <w:rFonts w:asciiTheme="minorHAnsi" w:eastAsia="Times New Roman" w:hAnsiTheme="minorHAnsi" w:cstheme="minorHAnsi"/>
          <w:i/>
          <w:iCs/>
          <w:sz w:val="22"/>
          <w:szCs w:val="22"/>
        </w:rPr>
        <w:t>. (původní)</w:t>
      </w:r>
    </w:p>
    <w:p w:rsidR="002C18F0" w:rsidRDefault="008E1591">
      <w:pPr>
        <w:divId w:val="197999334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197999334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43900100; ID OBD UK: 624742; WoS ID: </w:t>
      </w:r>
      <w:hyperlink r:id="rId333" w:tgtFrame="_blank" w:history="1">
        <w:r w:rsidRPr="002C18F0">
          <w:rPr>
            <w:rStyle w:val="Hypertextovodkaz"/>
            <w:rFonts w:asciiTheme="minorHAnsi" w:eastAsia="Times New Roman" w:hAnsiTheme="minorHAnsi" w:cstheme="minorHAnsi"/>
            <w:sz w:val="22"/>
            <w:szCs w:val="22"/>
          </w:rPr>
          <w:t>000939351700001</w:t>
        </w:r>
      </w:hyperlink>
      <w:r w:rsidRPr="002C18F0">
        <w:rPr>
          <w:rFonts w:asciiTheme="minorHAnsi" w:eastAsia="Times New Roman" w:hAnsiTheme="minorHAnsi" w:cstheme="minorHAnsi"/>
          <w:sz w:val="22"/>
          <w:szCs w:val="22"/>
        </w:rPr>
        <w:t xml:space="preserve">; Scopus ID: </w:t>
      </w:r>
      <w:hyperlink r:id="rId334" w:tgtFrame="_blank" w:history="1">
        <w:r w:rsidRPr="002C18F0">
          <w:rPr>
            <w:rStyle w:val="Hypertextovodkaz"/>
            <w:rFonts w:asciiTheme="minorHAnsi" w:eastAsia="Times New Roman" w:hAnsiTheme="minorHAnsi" w:cstheme="minorHAnsi"/>
            <w:sz w:val="22"/>
            <w:szCs w:val="22"/>
          </w:rPr>
          <w:t>2-s2.0-85148903494</w:t>
        </w:r>
      </w:hyperlink>
      <w:r w:rsidRPr="002C18F0">
        <w:rPr>
          <w:rFonts w:asciiTheme="minorHAnsi" w:eastAsia="Times New Roman" w:hAnsiTheme="minorHAnsi" w:cstheme="minorHAnsi"/>
          <w:sz w:val="22"/>
          <w:szCs w:val="22"/>
        </w:rPr>
        <w:t xml:space="preserve">; PubMed ID: </w:t>
      </w:r>
      <w:hyperlink r:id="rId335" w:tgtFrame="_blank" w:history="1">
        <w:r w:rsidRPr="002C18F0">
          <w:rPr>
            <w:rStyle w:val="Hypertextovodkaz"/>
            <w:rFonts w:asciiTheme="minorHAnsi" w:eastAsia="Times New Roman" w:hAnsiTheme="minorHAnsi" w:cstheme="minorHAnsi"/>
            <w:sz w:val="22"/>
            <w:szCs w:val="22"/>
          </w:rPr>
          <w:t>36826589</w:t>
        </w:r>
      </w:hyperlink>
      <w:r w:rsidRPr="002C18F0">
        <w:rPr>
          <w:rFonts w:asciiTheme="minorHAnsi" w:eastAsia="Times New Roman" w:hAnsiTheme="minorHAnsi" w:cstheme="minorHAnsi"/>
          <w:sz w:val="22"/>
          <w:szCs w:val="22"/>
        </w:rPr>
        <w:t xml:space="preserve"> </w:t>
      </w:r>
    </w:p>
    <w:p w:rsidR="008E1591" w:rsidRPr="002C18F0" w:rsidRDefault="008E1591">
      <w:pPr>
        <w:divId w:val="197999334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110394481"/>
        <w:rPr>
          <w:rFonts w:asciiTheme="minorHAnsi" w:eastAsia="Times New Roman" w:hAnsiTheme="minorHAnsi" w:cstheme="minorHAnsi"/>
          <w:sz w:val="22"/>
          <w:szCs w:val="22"/>
        </w:rPr>
      </w:pPr>
    </w:p>
    <w:p w:rsidR="002C18F0" w:rsidRDefault="008E1591">
      <w:pPr>
        <w:divId w:val="111039448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BULAVA, Alan (K); MOKRÁČEK, Aleš; WICHTERLE, Dan; BUDERA, Petr; </w:t>
      </w:r>
      <w:r w:rsidRPr="002C18F0">
        <w:rPr>
          <w:rFonts w:asciiTheme="minorHAnsi" w:eastAsia="Times New Roman" w:hAnsiTheme="minorHAnsi" w:cstheme="minorHAnsi"/>
          <w:b/>
          <w:bCs/>
          <w:sz w:val="22"/>
          <w:szCs w:val="22"/>
        </w:rPr>
        <w:t>OSMANČÍK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KAČER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3.LF/KARDCHIR, FNKV/KARDCHIR_FN</w:t>
      </w:r>
      <w:r w:rsidRPr="002C18F0">
        <w:rPr>
          <w:rFonts w:asciiTheme="minorHAnsi" w:eastAsia="Times New Roman" w:hAnsiTheme="minorHAnsi" w:cstheme="minorHAnsi"/>
          <w:sz w:val="22"/>
          <w:szCs w:val="22"/>
        </w:rPr>
        <w:t xml:space="preserve">); VETEŠKOVÁ, Linda; NĚMEC, Petr; SKÁLA, Tomáš; ŠANTAVÝ, Petr; CHOVANČÍK, Jan; BRANNY, Piotr; RIZOV, Vitalii; KOLESÁR, Miroslav; RYBÁŘ, Marian: </w:t>
      </w:r>
    </w:p>
    <w:p w:rsidR="002C18F0" w:rsidRDefault="008E1591">
      <w:pPr>
        <w:divId w:val="111039448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Sequential hybrid ablation versus surgical CryoMaze alone for treatment of atrial fibrillation (SurHyb Trial): a protocol of the multicentre randomized controlled trial. </w:t>
      </w:r>
    </w:p>
    <w:p w:rsidR="002C18F0" w:rsidRDefault="008E1591">
      <w:pPr>
        <w:divId w:val="111039448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Journal of Applied Biomedicine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21</w:t>
      </w:r>
      <w:r w:rsidRPr="002C18F0">
        <w:rPr>
          <w:rFonts w:asciiTheme="minorHAnsi" w:eastAsia="Times New Roman" w:hAnsiTheme="minorHAnsi" w:cstheme="minorHAnsi"/>
          <w:sz w:val="22"/>
          <w:szCs w:val="22"/>
        </w:rPr>
        <w:t xml:space="preserve">(2): 67-72. </w:t>
      </w:r>
      <w:r w:rsidRPr="002C18F0">
        <w:rPr>
          <w:rFonts w:asciiTheme="minorHAnsi" w:eastAsia="Times New Roman" w:hAnsiTheme="minorHAnsi" w:cstheme="minorHAnsi"/>
          <w:i/>
          <w:iCs/>
          <w:sz w:val="22"/>
          <w:szCs w:val="22"/>
        </w:rPr>
        <w:t xml:space="preserve">DOI: </w:t>
      </w:r>
      <w:hyperlink r:id="rId336" w:tgtFrame="_blank" w:history="1">
        <w:r w:rsidRPr="002C18F0">
          <w:rPr>
            <w:rStyle w:val="Hypertextovodkaz"/>
            <w:rFonts w:asciiTheme="minorHAnsi" w:eastAsia="Times New Roman" w:hAnsiTheme="minorHAnsi" w:cstheme="minorHAnsi"/>
            <w:sz w:val="22"/>
            <w:szCs w:val="22"/>
          </w:rPr>
          <w:t>10.32725/jab.2023.007</w:t>
        </w:r>
      </w:hyperlink>
      <w:r w:rsidRPr="002C18F0">
        <w:rPr>
          <w:rFonts w:asciiTheme="minorHAnsi" w:eastAsia="Times New Roman" w:hAnsiTheme="minorHAnsi" w:cstheme="minorHAnsi"/>
          <w:i/>
          <w:iCs/>
          <w:sz w:val="22"/>
          <w:szCs w:val="22"/>
        </w:rPr>
        <w:t>. (původní)</w:t>
      </w:r>
    </w:p>
    <w:p w:rsidR="002C18F0" w:rsidRDefault="008E1591">
      <w:pPr>
        <w:divId w:val="111039448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1.300/2022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111039448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43900415; ID OBD UK: 632254; WoS ID: </w:t>
      </w:r>
      <w:hyperlink r:id="rId337" w:tgtFrame="_blank" w:history="1">
        <w:r w:rsidRPr="002C18F0">
          <w:rPr>
            <w:rStyle w:val="Hypertextovodkaz"/>
            <w:rFonts w:asciiTheme="minorHAnsi" w:eastAsia="Times New Roman" w:hAnsiTheme="minorHAnsi" w:cstheme="minorHAnsi"/>
            <w:sz w:val="22"/>
            <w:szCs w:val="22"/>
          </w:rPr>
          <w:t>000991372700001</w:t>
        </w:r>
      </w:hyperlink>
      <w:r w:rsidRPr="002C18F0">
        <w:rPr>
          <w:rFonts w:asciiTheme="minorHAnsi" w:eastAsia="Times New Roman" w:hAnsiTheme="minorHAnsi" w:cstheme="minorHAnsi"/>
          <w:sz w:val="22"/>
          <w:szCs w:val="22"/>
        </w:rPr>
        <w:t xml:space="preserve">; Scopus ID: </w:t>
      </w:r>
      <w:hyperlink r:id="rId338" w:tgtFrame="_blank" w:history="1">
        <w:r w:rsidRPr="002C18F0">
          <w:rPr>
            <w:rStyle w:val="Hypertextovodkaz"/>
            <w:rFonts w:asciiTheme="minorHAnsi" w:eastAsia="Times New Roman" w:hAnsiTheme="minorHAnsi" w:cstheme="minorHAnsi"/>
            <w:sz w:val="22"/>
            <w:szCs w:val="22"/>
          </w:rPr>
          <w:t>2-s2.0-85163610637</w:t>
        </w:r>
      </w:hyperlink>
      <w:r w:rsidRPr="002C18F0">
        <w:rPr>
          <w:rFonts w:asciiTheme="minorHAnsi" w:eastAsia="Times New Roman" w:hAnsiTheme="minorHAnsi" w:cstheme="minorHAnsi"/>
          <w:sz w:val="22"/>
          <w:szCs w:val="22"/>
        </w:rPr>
        <w:t xml:space="preserve">; PubMed ID: </w:t>
      </w:r>
      <w:hyperlink r:id="rId339" w:tgtFrame="_blank" w:history="1">
        <w:r w:rsidRPr="002C18F0">
          <w:rPr>
            <w:rStyle w:val="Hypertextovodkaz"/>
            <w:rFonts w:asciiTheme="minorHAnsi" w:eastAsia="Times New Roman" w:hAnsiTheme="minorHAnsi" w:cstheme="minorHAnsi"/>
            <w:sz w:val="22"/>
            <w:szCs w:val="22"/>
          </w:rPr>
          <w:t>37212155</w:t>
        </w:r>
      </w:hyperlink>
      <w:r w:rsidRPr="002C18F0">
        <w:rPr>
          <w:rFonts w:asciiTheme="minorHAnsi" w:eastAsia="Times New Roman" w:hAnsiTheme="minorHAnsi" w:cstheme="minorHAnsi"/>
          <w:sz w:val="22"/>
          <w:szCs w:val="22"/>
        </w:rPr>
        <w:t xml:space="preserve"> </w:t>
      </w:r>
    </w:p>
    <w:p w:rsidR="008E1591" w:rsidRPr="002C18F0" w:rsidRDefault="008E1591">
      <w:pPr>
        <w:divId w:val="111039448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NV19-02-00046</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995450844"/>
        <w:rPr>
          <w:rFonts w:asciiTheme="minorHAnsi" w:eastAsia="Times New Roman" w:hAnsiTheme="minorHAnsi" w:cstheme="minorHAnsi"/>
          <w:sz w:val="22"/>
          <w:szCs w:val="22"/>
        </w:rPr>
      </w:pPr>
    </w:p>
    <w:p w:rsidR="002C18F0" w:rsidRDefault="008E1591">
      <w:pPr>
        <w:divId w:val="199545084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HEŘMAN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JAVŮRKOVÁ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3.LF/REHAB, FNKV/OPSYCHOL_FN</w:t>
      </w:r>
      <w:r w:rsidRPr="002C18F0">
        <w:rPr>
          <w:rFonts w:asciiTheme="minorHAnsi" w:eastAsia="Times New Roman" w:hAnsiTheme="minorHAnsi" w:cstheme="minorHAnsi"/>
          <w:sz w:val="22"/>
          <w:szCs w:val="22"/>
        </w:rPr>
        <w:t xml:space="preserve">); RAUDENSKÁ, Jaroslava; </w:t>
      </w:r>
      <w:r w:rsidRPr="002C18F0">
        <w:rPr>
          <w:rFonts w:asciiTheme="minorHAnsi" w:eastAsia="Times New Roman" w:hAnsiTheme="minorHAnsi" w:cstheme="minorHAnsi"/>
          <w:b/>
          <w:bCs/>
          <w:sz w:val="22"/>
          <w:szCs w:val="22"/>
        </w:rPr>
        <w:t>BUDERA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3.LF/KARDCHIR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RIZOV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Vitalii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3.LF/KARDCHIR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KAČER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3.LF/KARDCHIR, FNKV/KARDCHIR_FN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PEISKER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MALÝ, Marek; </w:t>
      </w:r>
      <w:r w:rsidRPr="002C18F0">
        <w:rPr>
          <w:rFonts w:asciiTheme="minorHAnsi" w:eastAsia="Times New Roman" w:hAnsiTheme="minorHAnsi" w:cstheme="minorHAnsi"/>
          <w:b/>
          <w:bCs/>
          <w:sz w:val="22"/>
          <w:szCs w:val="22"/>
        </w:rPr>
        <w:t>OSMANČÍK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p>
    <w:p w:rsidR="002C18F0" w:rsidRDefault="008E1591">
      <w:pPr>
        <w:divId w:val="199545084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Changes in cognitive function after thoracoscopic and catheter ablation for atrial fibrillation. </w:t>
      </w:r>
    </w:p>
    <w:p w:rsidR="002C18F0" w:rsidRDefault="008E1591">
      <w:pPr>
        <w:divId w:val="1995450844"/>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PACE: Pacing and Clinical Electrophysiology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46</w:t>
      </w:r>
      <w:r w:rsidRPr="002C18F0">
        <w:rPr>
          <w:rFonts w:asciiTheme="minorHAnsi" w:eastAsia="Times New Roman" w:hAnsiTheme="minorHAnsi" w:cstheme="minorHAnsi"/>
          <w:sz w:val="22"/>
          <w:szCs w:val="22"/>
        </w:rPr>
        <w:t xml:space="preserve">(1): 84-90. </w:t>
      </w:r>
      <w:r w:rsidRPr="002C18F0">
        <w:rPr>
          <w:rFonts w:asciiTheme="minorHAnsi" w:eastAsia="Times New Roman" w:hAnsiTheme="minorHAnsi" w:cstheme="minorHAnsi"/>
          <w:i/>
          <w:iCs/>
          <w:sz w:val="22"/>
          <w:szCs w:val="22"/>
        </w:rPr>
        <w:t xml:space="preserve">DOI: </w:t>
      </w:r>
      <w:hyperlink r:id="rId340" w:tgtFrame="_blank" w:history="1">
        <w:r w:rsidRPr="002C18F0">
          <w:rPr>
            <w:rStyle w:val="Hypertextovodkaz"/>
            <w:rFonts w:asciiTheme="minorHAnsi" w:eastAsia="Times New Roman" w:hAnsiTheme="minorHAnsi" w:cstheme="minorHAnsi"/>
            <w:sz w:val="22"/>
            <w:szCs w:val="22"/>
          </w:rPr>
          <w:t>10.1111/pace.14634</w:t>
        </w:r>
      </w:hyperlink>
      <w:r w:rsidRPr="002C18F0">
        <w:rPr>
          <w:rFonts w:asciiTheme="minorHAnsi" w:eastAsia="Times New Roman" w:hAnsiTheme="minorHAnsi" w:cstheme="minorHAnsi"/>
          <w:i/>
          <w:iCs/>
          <w:sz w:val="22"/>
          <w:szCs w:val="22"/>
        </w:rPr>
        <w:t>. (původní)</w:t>
      </w:r>
    </w:p>
    <w:p w:rsidR="002C18F0" w:rsidRDefault="008E1591">
      <w:pPr>
        <w:divId w:val="199545084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1.800/2022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199545084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43899289; ID OBD UK: 618511; WoS ID: </w:t>
      </w:r>
      <w:hyperlink r:id="rId341" w:tgtFrame="_blank" w:history="1">
        <w:r w:rsidRPr="002C18F0">
          <w:rPr>
            <w:rStyle w:val="Hypertextovodkaz"/>
            <w:rFonts w:asciiTheme="minorHAnsi" w:eastAsia="Times New Roman" w:hAnsiTheme="minorHAnsi" w:cstheme="minorHAnsi"/>
            <w:sz w:val="22"/>
            <w:szCs w:val="22"/>
          </w:rPr>
          <w:t>000895928200001</w:t>
        </w:r>
      </w:hyperlink>
      <w:r w:rsidRPr="002C18F0">
        <w:rPr>
          <w:rFonts w:asciiTheme="minorHAnsi" w:eastAsia="Times New Roman" w:hAnsiTheme="minorHAnsi" w:cstheme="minorHAnsi"/>
          <w:sz w:val="22"/>
          <w:szCs w:val="22"/>
        </w:rPr>
        <w:t xml:space="preserve">; Scopus ID: </w:t>
      </w:r>
      <w:hyperlink r:id="rId342" w:tgtFrame="_blank" w:history="1">
        <w:r w:rsidRPr="002C18F0">
          <w:rPr>
            <w:rStyle w:val="Hypertextovodkaz"/>
            <w:rFonts w:asciiTheme="minorHAnsi" w:eastAsia="Times New Roman" w:hAnsiTheme="minorHAnsi" w:cstheme="minorHAnsi"/>
            <w:sz w:val="22"/>
            <w:szCs w:val="22"/>
          </w:rPr>
          <w:t>2-s2.0-85144009654</w:t>
        </w:r>
      </w:hyperlink>
      <w:r w:rsidRPr="002C18F0">
        <w:rPr>
          <w:rFonts w:asciiTheme="minorHAnsi" w:eastAsia="Times New Roman" w:hAnsiTheme="minorHAnsi" w:cstheme="minorHAnsi"/>
          <w:sz w:val="22"/>
          <w:szCs w:val="22"/>
        </w:rPr>
        <w:t xml:space="preserve">; PubMed ID: </w:t>
      </w:r>
      <w:hyperlink r:id="rId343" w:tgtFrame="_blank" w:history="1">
        <w:r w:rsidRPr="002C18F0">
          <w:rPr>
            <w:rStyle w:val="Hypertextovodkaz"/>
            <w:rFonts w:asciiTheme="minorHAnsi" w:eastAsia="Times New Roman" w:hAnsiTheme="minorHAnsi" w:cstheme="minorHAnsi"/>
            <w:sz w:val="22"/>
            <w:szCs w:val="22"/>
          </w:rPr>
          <w:t>36428282</w:t>
        </w:r>
      </w:hyperlink>
      <w:r w:rsidRPr="002C18F0">
        <w:rPr>
          <w:rFonts w:asciiTheme="minorHAnsi" w:eastAsia="Times New Roman" w:hAnsiTheme="minorHAnsi" w:cstheme="minorHAnsi"/>
          <w:sz w:val="22"/>
          <w:szCs w:val="22"/>
        </w:rPr>
        <w:t xml:space="preserve"> </w:t>
      </w:r>
    </w:p>
    <w:p w:rsidR="008E1591" w:rsidRPr="002C18F0" w:rsidRDefault="008E1591">
      <w:pPr>
        <w:divId w:val="199545084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29 - CARDIO</w:t>
      </w:r>
      <w:r w:rsidRPr="002C18F0">
        <w:rPr>
          <w:rFonts w:asciiTheme="minorHAnsi" w:eastAsia="Times New Roman" w:hAnsiTheme="minorHAnsi" w:cstheme="minorHAnsi"/>
          <w:sz w:val="22"/>
          <w:szCs w:val="22"/>
        </w:rPr>
        <w:t xml:space="preserve"> </w:t>
      </w:r>
    </w:p>
    <w:p w:rsidR="002C18F0" w:rsidRDefault="002C18F0">
      <w:pPr>
        <w:divId w:val="1766338625"/>
        <w:rPr>
          <w:rFonts w:asciiTheme="minorHAnsi" w:eastAsia="Times New Roman" w:hAnsiTheme="minorHAnsi" w:cstheme="minorHAnsi"/>
          <w:sz w:val="22"/>
          <w:szCs w:val="22"/>
        </w:rPr>
      </w:pPr>
    </w:p>
    <w:p w:rsidR="002C18F0" w:rsidRDefault="008E1591">
      <w:pPr>
        <w:divId w:val="176633862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JUVONEN, Tatu; JORMALAINEN, Mikko; MUSTONEN, Caius; DEMAL, Till; FIORE, Antonio; PERROTTI, Andrea; HERVÉ, Amélie; MAZZARO, Enzo; GATTI, Giuseppe; PETTINARI, Matteo; PETERSS, Sven; BUECH, Joscha; NAPPI, Francesco; CONRADI, Lenard; PINTO, Angel G.; RODRIGUEZ LEGA, Javier; </w:t>
      </w:r>
      <w:r w:rsidRPr="002C18F0">
        <w:rPr>
          <w:rFonts w:asciiTheme="minorHAnsi" w:eastAsia="Times New Roman" w:hAnsiTheme="minorHAnsi" w:cstheme="minorHAnsi"/>
          <w:b/>
          <w:bCs/>
          <w:sz w:val="22"/>
          <w:szCs w:val="22"/>
        </w:rPr>
        <w:t>POL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3.LF/KARDCHIR, FNKV/KARDCHIR_FN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KAČER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3.LF/KARDCHIR, FNKV/KARDCHIR_FN</w:t>
      </w:r>
      <w:r w:rsidRPr="002C18F0">
        <w:rPr>
          <w:rFonts w:asciiTheme="minorHAnsi" w:eastAsia="Times New Roman" w:hAnsiTheme="minorHAnsi" w:cstheme="minorHAnsi"/>
          <w:sz w:val="22"/>
          <w:szCs w:val="22"/>
        </w:rPr>
        <w:t xml:space="preserve">); et al.: </w:t>
      </w:r>
    </w:p>
    <w:p w:rsidR="002C18F0" w:rsidRDefault="008E1591">
      <w:pPr>
        <w:divId w:val="176633862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Direct Aortic Versus Supra-Aortic Arterial Cannulation During Surgery for Acute Type A Aortic Dissection. </w:t>
      </w:r>
    </w:p>
    <w:p w:rsidR="002C18F0" w:rsidRDefault="008E1591">
      <w:pPr>
        <w:divId w:val="176633862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World Journal of Surgery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47</w:t>
      </w:r>
      <w:r w:rsidRPr="002C18F0">
        <w:rPr>
          <w:rFonts w:asciiTheme="minorHAnsi" w:eastAsia="Times New Roman" w:hAnsiTheme="minorHAnsi" w:cstheme="minorHAnsi"/>
          <w:sz w:val="22"/>
          <w:szCs w:val="22"/>
        </w:rPr>
        <w:t xml:space="preserve">(11): 2899-2908. </w:t>
      </w:r>
      <w:r w:rsidRPr="002C18F0">
        <w:rPr>
          <w:rFonts w:asciiTheme="minorHAnsi" w:eastAsia="Times New Roman" w:hAnsiTheme="minorHAnsi" w:cstheme="minorHAnsi"/>
          <w:i/>
          <w:iCs/>
          <w:sz w:val="22"/>
          <w:szCs w:val="22"/>
        </w:rPr>
        <w:t xml:space="preserve">DOI: </w:t>
      </w:r>
      <w:hyperlink r:id="rId344" w:tgtFrame="_blank" w:history="1">
        <w:r w:rsidRPr="002C18F0">
          <w:rPr>
            <w:rStyle w:val="Hypertextovodkaz"/>
            <w:rFonts w:asciiTheme="minorHAnsi" w:eastAsia="Times New Roman" w:hAnsiTheme="minorHAnsi" w:cstheme="minorHAnsi"/>
            <w:sz w:val="22"/>
            <w:szCs w:val="22"/>
          </w:rPr>
          <w:t>10.1007/s00268-023-07116-z</w:t>
        </w:r>
      </w:hyperlink>
      <w:r w:rsidRPr="002C18F0">
        <w:rPr>
          <w:rFonts w:asciiTheme="minorHAnsi" w:eastAsia="Times New Roman" w:hAnsiTheme="minorHAnsi" w:cstheme="minorHAnsi"/>
          <w:i/>
          <w:iCs/>
          <w:sz w:val="22"/>
          <w:szCs w:val="22"/>
        </w:rPr>
        <w:t>. (původní)</w:t>
      </w:r>
    </w:p>
    <w:p w:rsidR="002C18F0" w:rsidRDefault="008E1591">
      <w:pPr>
        <w:divId w:val="176633862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76633862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ID OBD 3LF: 43900832; ID OBD UK: 633684; WoS ID: </w:t>
      </w:r>
      <w:hyperlink r:id="rId345" w:tgtFrame="_blank" w:history="1">
        <w:r w:rsidRPr="002C18F0">
          <w:rPr>
            <w:rStyle w:val="Hypertextovodkaz"/>
            <w:rFonts w:asciiTheme="minorHAnsi" w:eastAsia="Times New Roman" w:hAnsiTheme="minorHAnsi" w:cstheme="minorHAnsi"/>
            <w:sz w:val="22"/>
            <w:szCs w:val="22"/>
          </w:rPr>
          <w:t>001026358700002</w:t>
        </w:r>
      </w:hyperlink>
      <w:r w:rsidRPr="002C18F0">
        <w:rPr>
          <w:rFonts w:asciiTheme="minorHAnsi" w:eastAsia="Times New Roman" w:hAnsiTheme="minorHAnsi" w:cstheme="minorHAnsi"/>
          <w:sz w:val="22"/>
          <w:szCs w:val="22"/>
        </w:rPr>
        <w:t xml:space="preserve">; Scopus ID: </w:t>
      </w:r>
      <w:hyperlink r:id="rId346" w:tgtFrame="_blank" w:history="1">
        <w:r w:rsidRPr="002C18F0">
          <w:rPr>
            <w:rStyle w:val="Hypertextovodkaz"/>
            <w:rFonts w:asciiTheme="minorHAnsi" w:eastAsia="Times New Roman" w:hAnsiTheme="minorHAnsi" w:cstheme="minorHAnsi"/>
            <w:sz w:val="22"/>
            <w:szCs w:val="22"/>
          </w:rPr>
          <w:t>2-s2.0-85164529023</w:t>
        </w:r>
      </w:hyperlink>
      <w:r w:rsidRPr="002C18F0">
        <w:rPr>
          <w:rFonts w:asciiTheme="minorHAnsi" w:eastAsia="Times New Roman" w:hAnsiTheme="minorHAnsi" w:cstheme="minorHAnsi"/>
          <w:sz w:val="22"/>
          <w:szCs w:val="22"/>
        </w:rPr>
        <w:t xml:space="preserve">; PubMed ID: </w:t>
      </w:r>
      <w:hyperlink r:id="rId347" w:tgtFrame="_blank" w:history="1">
        <w:r w:rsidRPr="002C18F0">
          <w:rPr>
            <w:rStyle w:val="Hypertextovodkaz"/>
            <w:rFonts w:asciiTheme="minorHAnsi" w:eastAsia="Times New Roman" w:hAnsiTheme="minorHAnsi" w:cstheme="minorHAnsi"/>
            <w:sz w:val="22"/>
            <w:szCs w:val="22"/>
          </w:rPr>
          <w:t>37432422</w:t>
        </w:r>
      </w:hyperlink>
      <w:r w:rsidRPr="002C18F0">
        <w:rPr>
          <w:rFonts w:asciiTheme="minorHAnsi" w:eastAsia="Times New Roman" w:hAnsiTheme="minorHAnsi" w:cstheme="minorHAnsi"/>
          <w:sz w:val="22"/>
          <w:szCs w:val="22"/>
        </w:rPr>
        <w:t xml:space="preserve"> </w:t>
      </w:r>
    </w:p>
    <w:p w:rsidR="008E1591" w:rsidRPr="002C18F0" w:rsidRDefault="008E1591">
      <w:pPr>
        <w:divId w:val="176633862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3"/>
        <w:divId w:val="1075007460"/>
      </w:pPr>
      <w:bookmarkStart w:id="10" w:name="_Toc161853834"/>
      <w:r w:rsidRPr="002C18F0">
        <w:t>FNKV: Kardiologická klinika FNKV</w:t>
      </w:r>
      <w:bookmarkEnd w:id="10"/>
    </w:p>
    <w:p w:rsidR="008E1591" w:rsidRPr="002C18F0" w:rsidRDefault="008E1591" w:rsidP="002C18F0">
      <w:pPr>
        <w:pStyle w:val="Nadpis4"/>
        <w:divId w:val="1075007460"/>
      </w:pPr>
      <w:r w:rsidRPr="002C18F0">
        <w:t>A01. Články v časopisech s IF</w:t>
      </w:r>
    </w:p>
    <w:p w:rsidR="002C18F0" w:rsidRDefault="008E1591">
      <w:pPr>
        <w:divId w:val="145683106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AKHTAR, Zubair (K); GÖTBERG, Matthias; ERLINGE, David; CHRISTIANSEN, Evald H.; OLDROYD, Keith G.; </w:t>
      </w:r>
      <w:r w:rsidRPr="002C18F0">
        <w:rPr>
          <w:rFonts w:asciiTheme="minorHAnsi" w:eastAsia="Times New Roman" w:hAnsiTheme="minorHAnsi" w:cstheme="minorHAnsi"/>
          <w:b/>
          <w:bCs/>
          <w:sz w:val="22"/>
          <w:szCs w:val="22"/>
        </w:rPr>
        <w:t>MOŤOVSKÁ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Zuzana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ERGLIS, Andrejs; HLINOMAZ, Ota; JAKOBSEN, Lars; et al.: </w:t>
      </w:r>
    </w:p>
    <w:p w:rsidR="002C18F0" w:rsidRDefault="008E1591">
      <w:pPr>
        <w:divId w:val="145683106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Optimal timing of influenza vaccination among patients with acute myocardial infarction - Findings from the IAMI trial. </w:t>
      </w:r>
    </w:p>
    <w:p w:rsidR="002C18F0" w:rsidRDefault="008E1591">
      <w:pPr>
        <w:divId w:val="145683106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Vaccine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41</w:t>
      </w:r>
      <w:r w:rsidRPr="002C18F0">
        <w:rPr>
          <w:rFonts w:asciiTheme="minorHAnsi" w:eastAsia="Times New Roman" w:hAnsiTheme="minorHAnsi" w:cstheme="minorHAnsi"/>
          <w:sz w:val="22"/>
          <w:szCs w:val="22"/>
        </w:rPr>
        <w:t xml:space="preserve">(48): 7159-7165. </w:t>
      </w:r>
      <w:r w:rsidRPr="002C18F0">
        <w:rPr>
          <w:rFonts w:asciiTheme="minorHAnsi" w:eastAsia="Times New Roman" w:hAnsiTheme="minorHAnsi" w:cstheme="minorHAnsi"/>
          <w:i/>
          <w:iCs/>
          <w:sz w:val="22"/>
          <w:szCs w:val="22"/>
        </w:rPr>
        <w:t xml:space="preserve">DOI: </w:t>
      </w:r>
      <w:hyperlink r:id="rId348" w:tgtFrame="_blank" w:history="1">
        <w:r w:rsidRPr="002C18F0">
          <w:rPr>
            <w:rStyle w:val="Hypertextovodkaz"/>
            <w:rFonts w:asciiTheme="minorHAnsi" w:eastAsia="Times New Roman" w:hAnsiTheme="minorHAnsi" w:cstheme="minorHAnsi"/>
            <w:sz w:val="22"/>
            <w:szCs w:val="22"/>
          </w:rPr>
          <w:t>10.1016/j.vaccine.2023.10.028</w:t>
        </w:r>
      </w:hyperlink>
      <w:r w:rsidRPr="002C18F0">
        <w:rPr>
          <w:rFonts w:asciiTheme="minorHAnsi" w:eastAsia="Times New Roman" w:hAnsiTheme="minorHAnsi" w:cstheme="minorHAnsi"/>
          <w:i/>
          <w:iCs/>
          <w:sz w:val="22"/>
          <w:szCs w:val="22"/>
        </w:rPr>
        <w:t>. (původní)</w:t>
      </w:r>
    </w:p>
    <w:p w:rsidR="002C18F0" w:rsidRDefault="008E1591">
      <w:pPr>
        <w:divId w:val="145683106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5.500/2022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145683106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43901075; ID OBD UK: 638369; WoS ID: </w:t>
      </w:r>
      <w:hyperlink r:id="rId349" w:tgtFrame="_blank" w:history="1">
        <w:r w:rsidRPr="002C18F0">
          <w:rPr>
            <w:rStyle w:val="Hypertextovodkaz"/>
            <w:rFonts w:asciiTheme="minorHAnsi" w:eastAsia="Times New Roman" w:hAnsiTheme="minorHAnsi" w:cstheme="minorHAnsi"/>
            <w:sz w:val="22"/>
            <w:szCs w:val="22"/>
          </w:rPr>
          <w:t>001120169600001</w:t>
        </w:r>
      </w:hyperlink>
      <w:r w:rsidRPr="002C18F0">
        <w:rPr>
          <w:rFonts w:asciiTheme="minorHAnsi" w:eastAsia="Times New Roman" w:hAnsiTheme="minorHAnsi" w:cstheme="minorHAnsi"/>
          <w:sz w:val="22"/>
          <w:szCs w:val="22"/>
        </w:rPr>
        <w:t xml:space="preserve">; Scopus ID: </w:t>
      </w:r>
      <w:hyperlink r:id="rId350" w:tgtFrame="_blank" w:history="1">
        <w:r w:rsidRPr="002C18F0">
          <w:rPr>
            <w:rStyle w:val="Hypertextovodkaz"/>
            <w:rFonts w:asciiTheme="minorHAnsi" w:eastAsia="Times New Roman" w:hAnsiTheme="minorHAnsi" w:cstheme="minorHAnsi"/>
            <w:sz w:val="22"/>
            <w:szCs w:val="22"/>
          </w:rPr>
          <w:t>2-s2.0-85176266634</w:t>
        </w:r>
      </w:hyperlink>
      <w:r w:rsidRPr="002C18F0">
        <w:rPr>
          <w:rFonts w:asciiTheme="minorHAnsi" w:eastAsia="Times New Roman" w:hAnsiTheme="minorHAnsi" w:cstheme="minorHAnsi"/>
          <w:sz w:val="22"/>
          <w:szCs w:val="22"/>
        </w:rPr>
        <w:t xml:space="preserve">; PubMed ID: </w:t>
      </w:r>
      <w:hyperlink r:id="rId351" w:tgtFrame="_blank" w:history="1">
        <w:r w:rsidRPr="002C18F0">
          <w:rPr>
            <w:rStyle w:val="Hypertextovodkaz"/>
            <w:rFonts w:asciiTheme="minorHAnsi" w:eastAsia="Times New Roman" w:hAnsiTheme="minorHAnsi" w:cstheme="minorHAnsi"/>
            <w:sz w:val="22"/>
            <w:szCs w:val="22"/>
          </w:rPr>
          <w:t>37925315</w:t>
        </w:r>
      </w:hyperlink>
      <w:r w:rsidRPr="002C18F0">
        <w:rPr>
          <w:rFonts w:asciiTheme="minorHAnsi" w:eastAsia="Times New Roman" w:hAnsiTheme="minorHAnsi" w:cstheme="minorHAnsi"/>
          <w:sz w:val="22"/>
          <w:szCs w:val="22"/>
        </w:rPr>
        <w:t xml:space="preserve"> </w:t>
      </w:r>
    </w:p>
    <w:p w:rsidR="008E1591" w:rsidRPr="002C18F0" w:rsidRDefault="008E1591">
      <w:pPr>
        <w:divId w:val="145683106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1397439658"/>
        <w:rPr>
          <w:rFonts w:asciiTheme="minorHAnsi" w:eastAsia="Times New Roman" w:hAnsiTheme="minorHAnsi" w:cstheme="minorHAnsi"/>
          <w:sz w:val="22"/>
          <w:szCs w:val="22"/>
        </w:rPr>
      </w:pPr>
    </w:p>
    <w:p w:rsidR="002C18F0" w:rsidRDefault="008E1591">
      <w:pPr>
        <w:divId w:val="139743965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BAUER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Dávid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NEUBERG, Marek; </w:t>
      </w:r>
      <w:r w:rsidRPr="002C18F0">
        <w:rPr>
          <w:rFonts w:asciiTheme="minorHAnsi" w:eastAsia="Times New Roman" w:hAnsiTheme="minorHAnsi" w:cstheme="minorHAnsi"/>
          <w:b/>
          <w:bCs/>
          <w:sz w:val="22"/>
          <w:szCs w:val="22"/>
        </w:rPr>
        <w:t>NOVÁČKOVÁ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Markéta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KOČKA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Viktor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TOUŠEK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p>
    <w:p w:rsidR="002C18F0" w:rsidRDefault="008E1591">
      <w:pPr>
        <w:divId w:val="139743965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Pre-hospital delay, clinical characteristics, angiographic findings, and in-hospital mortality in young and middle-aged adults with acute coronary syndrome: a single-centre registry analysis. </w:t>
      </w:r>
    </w:p>
    <w:p w:rsidR="002C18F0" w:rsidRDefault="008E1591">
      <w:pPr>
        <w:divId w:val="139743965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European Heart Journal: Supplements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25</w:t>
      </w:r>
      <w:r w:rsidRPr="002C18F0">
        <w:rPr>
          <w:rFonts w:asciiTheme="minorHAnsi" w:eastAsia="Times New Roman" w:hAnsiTheme="minorHAnsi" w:cstheme="minorHAnsi"/>
          <w:sz w:val="22"/>
          <w:szCs w:val="22"/>
        </w:rPr>
        <w:t xml:space="preserve">(Suppl. E): e33-e39. </w:t>
      </w:r>
      <w:r w:rsidRPr="002C18F0">
        <w:rPr>
          <w:rFonts w:asciiTheme="minorHAnsi" w:eastAsia="Times New Roman" w:hAnsiTheme="minorHAnsi" w:cstheme="minorHAnsi"/>
          <w:i/>
          <w:iCs/>
          <w:sz w:val="22"/>
          <w:szCs w:val="22"/>
        </w:rPr>
        <w:t xml:space="preserve">DOI: </w:t>
      </w:r>
      <w:hyperlink r:id="rId352" w:tgtFrame="_blank" w:history="1">
        <w:r w:rsidRPr="002C18F0">
          <w:rPr>
            <w:rStyle w:val="Hypertextovodkaz"/>
            <w:rFonts w:asciiTheme="minorHAnsi" w:eastAsia="Times New Roman" w:hAnsiTheme="minorHAnsi" w:cstheme="minorHAnsi"/>
            <w:sz w:val="22"/>
            <w:szCs w:val="22"/>
          </w:rPr>
          <w:t>10.1093/eurheartjsupp/suad102</w:t>
        </w:r>
      </w:hyperlink>
      <w:r w:rsidRPr="002C18F0">
        <w:rPr>
          <w:rFonts w:asciiTheme="minorHAnsi" w:eastAsia="Times New Roman" w:hAnsiTheme="minorHAnsi" w:cstheme="minorHAnsi"/>
          <w:i/>
          <w:iCs/>
          <w:sz w:val="22"/>
          <w:szCs w:val="22"/>
        </w:rPr>
        <w:t>. (původní)</w:t>
      </w:r>
    </w:p>
    <w:p w:rsidR="002C18F0" w:rsidRDefault="008E1591">
      <w:pPr>
        <w:divId w:val="139743965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139743965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43900573; ID OBD UK: 632419; WoS ID: </w:t>
      </w:r>
      <w:hyperlink r:id="rId353" w:tgtFrame="_blank" w:history="1">
        <w:r w:rsidRPr="002C18F0">
          <w:rPr>
            <w:rStyle w:val="Hypertextovodkaz"/>
            <w:rFonts w:asciiTheme="minorHAnsi" w:eastAsia="Times New Roman" w:hAnsiTheme="minorHAnsi" w:cstheme="minorHAnsi"/>
            <w:sz w:val="22"/>
            <w:szCs w:val="22"/>
          </w:rPr>
          <w:t>001009977800006</w:t>
        </w:r>
      </w:hyperlink>
      <w:r w:rsidRPr="002C18F0">
        <w:rPr>
          <w:rFonts w:asciiTheme="minorHAnsi" w:eastAsia="Times New Roman" w:hAnsiTheme="minorHAnsi" w:cstheme="minorHAnsi"/>
          <w:sz w:val="22"/>
          <w:szCs w:val="22"/>
        </w:rPr>
        <w:t xml:space="preserve">; Scopus ID: </w:t>
      </w:r>
      <w:hyperlink r:id="rId354" w:tgtFrame="_blank" w:history="1">
        <w:r w:rsidRPr="002C18F0">
          <w:rPr>
            <w:rStyle w:val="Hypertextovodkaz"/>
            <w:rFonts w:asciiTheme="minorHAnsi" w:eastAsia="Times New Roman" w:hAnsiTheme="minorHAnsi" w:cstheme="minorHAnsi"/>
            <w:sz w:val="22"/>
            <w:szCs w:val="22"/>
          </w:rPr>
          <w:t>2-s2.0-85161002401</w:t>
        </w:r>
      </w:hyperlink>
      <w:r w:rsidRPr="002C18F0">
        <w:rPr>
          <w:rFonts w:asciiTheme="minorHAnsi" w:eastAsia="Times New Roman" w:hAnsiTheme="minorHAnsi" w:cstheme="minorHAnsi"/>
          <w:sz w:val="22"/>
          <w:szCs w:val="22"/>
        </w:rPr>
        <w:t xml:space="preserve">; PubMed ID: </w:t>
      </w:r>
      <w:hyperlink r:id="rId355" w:tgtFrame="_blank" w:history="1">
        <w:r w:rsidRPr="002C18F0">
          <w:rPr>
            <w:rStyle w:val="Hypertextovodkaz"/>
            <w:rFonts w:asciiTheme="minorHAnsi" w:eastAsia="Times New Roman" w:hAnsiTheme="minorHAnsi" w:cstheme="minorHAnsi"/>
            <w:sz w:val="22"/>
            <w:szCs w:val="22"/>
          </w:rPr>
          <w:t>37234234</w:t>
        </w:r>
      </w:hyperlink>
      <w:r w:rsidRPr="002C18F0">
        <w:rPr>
          <w:rFonts w:asciiTheme="minorHAnsi" w:eastAsia="Times New Roman" w:hAnsiTheme="minorHAnsi" w:cstheme="minorHAnsi"/>
          <w:sz w:val="22"/>
          <w:szCs w:val="22"/>
        </w:rPr>
        <w:t xml:space="preserve"> </w:t>
      </w:r>
    </w:p>
    <w:p w:rsidR="008E1591" w:rsidRPr="002C18F0" w:rsidRDefault="008E1591">
      <w:pPr>
        <w:divId w:val="139743965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29 - CARDIO</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EF16_026/0008388</w:t>
      </w:r>
      <w:r w:rsidRPr="002C18F0">
        <w:rPr>
          <w:rFonts w:asciiTheme="minorHAnsi" w:eastAsia="Times New Roman" w:hAnsiTheme="minorHAnsi" w:cstheme="minorHAnsi"/>
          <w:sz w:val="22"/>
          <w:szCs w:val="22"/>
        </w:rPr>
        <w:t xml:space="preserve"> </w:t>
      </w:r>
    </w:p>
    <w:p w:rsidR="002C18F0" w:rsidRDefault="002C18F0">
      <w:pPr>
        <w:divId w:val="1597594250"/>
        <w:rPr>
          <w:rFonts w:asciiTheme="minorHAnsi" w:eastAsia="Times New Roman" w:hAnsiTheme="minorHAnsi" w:cstheme="minorHAnsi"/>
          <w:sz w:val="22"/>
          <w:szCs w:val="22"/>
        </w:rPr>
      </w:pPr>
    </w:p>
    <w:p w:rsidR="002C18F0" w:rsidRDefault="008E1591">
      <w:pPr>
        <w:divId w:val="159759425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BAUER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Dávid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MONTALTO, Claudio (K); TAVOLETTA, Pasquale; SORIANO, Francesco: </w:t>
      </w:r>
    </w:p>
    <w:p w:rsidR="002C18F0" w:rsidRDefault="008E1591">
      <w:pPr>
        <w:divId w:val="159759425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Anatomical relationship after transcatheter aortic valve implantation with commissural alignment and left main percutaneous coronary intervention. </w:t>
      </w:r>
    </w:p>
    <w:p w:rsidR="002C18F0" w:rsidRDefault="008E1591">
      <w:pPr>
        <w:divId w:val="1597594250"/>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European Heart Journal: Case Reports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7</w:t>
      </w:r>
      <w:r w:rsidRPr="002C18F0">
        <w:rPr>
          <w:rFonts w:asciiTheme="minorHAnsi" w:eastAsia="Times New Roman" w:hAnsiTheme="minorHAnsi" w:cstheme="minorHAnsi"/>
          <w:sz w:val="22"/>
          <w:szCs w:val="22"/>
        </w:rPr>
        <w:t xml:space="preserve">(9): ytad465. </w:t>
      </w:r>
      <w:r w:rsidRPr="002C18F0">
        <w:rPr>
          <w:rFonts w:asciiTheme="minorHAnsi" w:eastAsia="Times New Roman" w:hAnsiTheme="minorHAnsi" w:cstheme="minorHAnsi"/>
          <w:i/>
          <w:iCs/>
          <w:sz w:val="22"/>
          <w:szCs w:val="22"/>
        </w:rPr>
        <w:t xml:space="preserve">DOI: </w:t>
      </w:r>
      <w:hyperlink r:id="rId356" w:tgtFrame="_blank" w:history="1">
        <w:r w:rsidRPr="002C18F0">
          <w:rPr>
            <w:rStyle w:val="Hypertextovodkaz"/>
            <w:rFonts w:asciiTheme="minorHAnsi" w:eastAsia="Times New Roman" w:hAnsiTheme="minorHAnsi" w:cstheme="minorHAnsi"/>
            <w:sz w:val="22"/>
            <w:szCs w:val="22"/>
          </w:rPr>
          <w:t>10.1093/ehjcr/ytad465</w:t>
        </w:r>
      </w:hyperlink>
      <w:r w:rsidRPr="002C18F0">
        <w:rPr>
          <w:rFonts w:asciiTheme="minorHAnsi" w:eastAsia="Times New Roman" w:hAnsiTheme="minorHAnsi" w:cstheme="minorHAnsi"/>
          <w:i/>
          <w:iCs/>
          <w:sz w:val="22"/>
          <w:szCs w:val="22"/>
        </w:rPr>
        <w:t>. (editorial)</w:t>
      </w:r>
    </w:p>
    <w:p w:rsidR="002C18F0" w:rsidRDefault="008E1591">
      <w:pPr>
        <w:divId w:val="159759425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1.000/2022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0</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8E1591" w:rsidRPr="002C18F0" w:rsidRDefault="008E1591">
      <w:pPr>
        <w:divId w:val="159759425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43900996; ID OBD UK: 636783; WoS ID: </w:t>
      </w:r>
      <w:hyperlink r:id="rId357" w:tgtFrame="_blank" w:history="1">
        <w:r w:rsidRPr="002C18F0">
          <w:rPr>
            <w:rStyle w:val="Hypertextovodkaz"/>
            <w:rFonts w:asciiTheme="minorHAnsi" w:eastAsia="Times New Roman" w:hAnsiTheme="minorHAnsi" w:cstheme="minorHAnsi"/>
            <w:sz w:val="22"/>
            <w:szCs w:val="22"/>
          </w:rPr>
          <w:t>001074671600003</w:t>
        </w:r>
      </w:hyperlink>
      <w:r w:rsidRPr="002C18F0">
        <w:rPr>
          <w:rFonts w:asciiTheme="minorHAnsi" w:eastAsia="Times New Roman" w:hAnsiTheme="minorHAnsi" w:cstheme="minorHAnsi"/>
          <w:sz w:val="22"/>
          <w:szCs w:val="22"/>
        </w:rPr>
        <w:t xml:space="preserve">; Scopus ID: </w:t>
      </w:r>
      <w:hyperlink r:id="rId358" w:tgtFrame="_blank" w:history="1">
        <w:r w:rsidRPr="002C18F0">
          <w:rPr>
            <w:rStyle w:val="Hypertextovodkaz"/>
            <w:rFonts w:asciiTheme="minorHAnsi" w:eastAsia="Times New Roman" w:hAnsiTheme="minorHAnsi" w:cstheme="minorHAnsi"/>
            <w:sz w:val="22"/>
            <w:szCs w:val="22"/>
          </w:rPr>
          <w:t>2-s2.0-85176011252</w:t>
        </w:r>
      </w:hyperlink>
      <w:r w:rsidRPr="002C18F0">
        <w:rPr>
          <w:rFonts w:asciiTheme="minorHAnsi" w:eastAsia="Times New Roman" w:hAnsiTheme="minorHAnsi" w:cstheme="minorHAnsi"/>
          <w:sz w:val="22"/>
          <w:szCs w:val="22"/>
        </w:rPr>
        <w:t xml:space="preserve">; PubMed ID: </w:t>
      </w:r>
      <w:hyperlink r:id="rId359" w:tgtFrame="_blank" w:history="1">
        <w:r w:rsidRPr="002C18F0">
          <w:rPr>
            <w:rStyle w:val="Hypertextovodkaz"/>
            <w:rFonts w:asciiTheme="minorHAnsi" w:eastAsia="Times New Roman" w:hAnsiTheme="minorHAnsi" w:cstheme="minorHAnsi"/>
            <w:sz w:val="22"/>
            <w:szCs w:val="22"/>
          </w:rPr>
          <w:t>37780138</w:t>
        </w:r>
      </w:hyperlink>
      <w:r w:rsidRPr="002C18F0">
        <w:rPr>
          <w:rFonts w:asciiTheme="minorHAnsi" w:eastAsia="Times New Roman" w:hAnsiTheme="minorHAnsi" w:cstheme="minorHAnsi"/>
          <w:sz w:val="22"/>
          <w:szCs w:val="22"/>
        </w:rPr>
        <w:t xml:space="preserve"> </w:t>
      </w:r>
    </w:p>
    <w:p w:rsidR="002C18F0" w:rsidRDefault="002C18F0">
      <w:pPr>
        <w:divId w:val="1907185241"/>
        <w:rPr>
          <w:rFonts w:asciiTheme="minorHAnsi" w:eastAsia="Times New Roman" w:hAnsiTheme="minorHAnsi" w:cstheme="minorHAnsi"/>
          <w:sz w:val="22"/>
          <w:szCs w:val="22"/>
        </w:rPr>
      </w:pPr>
    </w:p>
    <w:p w:rsidR="002C18F0" w:rsidRDefault="008E1591">
      <w:pPr>
        <w:divId w:val="190718524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BRANCH, Kelley R. H. (K); PROBSTFIELD, Jeffrey L.; BOSCH, Jackie; BHATT, Deepak L.; MAGGIONI, Aldo P.; MUEHLHOFER, Eva; AVEZUM, Alvaro; </w:t>
      </w:r>
      <w:r w:rsidRPr="002C18F0">
        <w:rPr>
          <w:rFonts w:asciiTheme="minorHAnsi" w:eastAsia="Times New Roman" w:hAnsiTheme="minorHAnsi" w:cstheme="minorHAnsi"/>
          <w:b/>
          <w:bCs/>
          <w:sz w:val="22"/>
          <w:szCs w:val="22"/>
        </w:rPr>
        <w:t>WIDIMSKÝ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CONNOLLY, Stuart J.; YI, Quilong; SHESTAKOVSKA, Olga; YUSUF, Salim; EIKELBOOM, John W.: </w:t>
      </w:r>
    </w:p>
    <w:p w:rsidR="002C18F0" w:rsidRDefault="008E1591">
      <w:pPr>
        <w:divId w:val="190718524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Total Events and Net Clinical Benefit of Rivaroxaban and Aspirin in Patients with Chronic Coronary or Peripheral Artery Disease: The COMPASS Trial. </w:t>
      </w:r>
    </w:p>
    <w:p w:rsidR="002C18F0" w:rsidRDefault="008E1591">
      <w:pPr>
        <w:divId w:val="190718524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American Heart Journal</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258</w:t>
      </w:r>
      <w:r w:rsidRPr="002C18F0">
        <w:rPr>
          <w:rFonts w:asciiTheme="minorHAnsi" w:eastAsia="Times New Roman" w:hAnsiTheme="minorHAnsi" w:cstheme="minorHAnsi"/>
          <w:sz w:val="22"/>
          <w:szCs w:val="22"/>
        </w:rPr>
        <w:t xml:space="preserve">(April): 60-68. </w:t>
      </w:r>
      <w:r w:rsidRPr="002C18F0">
        <w:rPr>
          <w:rFonts w:asciiTheme="minorHAnsi" w:eastAsia="Times New Roman" w:hAnsiTheme="minorHAnsi" w:cstheme="minorHAnsi"/>
          <w:i/>
          <w:iCs/>
          <w:sz w:val="22"/>
          <w:szCs w:val="22"/>
        </w:rPr>
        <w:t xml:space="preserve">DOI: </w:t>
      </w:r>
      <w:hyperlink r:id="rId360" w:tgtFrame="_blank" w:history="1">
        <w:r w:rsidRPr="002C18F0">
          <w:rPr>
            <w:rStyle w:val="Hypertextovodkaz"/>
            <w:rFonts w:asciiTheme="minorHAnsi" w:eastAsia="Times New Roman" w:hAnsiTheme="minorHAnsi" w:cstheme="minorHAnsi"/>
            <w:sz w:val="22"/>
            <w:szCs w:val="22"/>
          </w:rPr>
          <w:t>10.1016/j.ahj.2023.01.008</w:t>
        </w:r>
      </w:hyperlink>
      <w:r w:rsidRPr="002C18F0">
        <w:rPr>
          <w:rFonts w:asciiTheme="minorHAnsi" w:eastAsia="Times New Roman" w:hAnsiTheme="minorHAnsi" w:cstheme="minorHAnsi"/>
          <w:i/>
          <w:iCs/>
          <w:sz w:val="22"/>
          <w:szCs w:val="22"/>
        </w:rPr>
        <w:t>. (původní)</w:t>
      </w:r>
    </w:p>
    <w:p w:rsidR="002C18F0" w:rsidRDefault="008E1591">
      <w:pPr>
        <w:divId w:val="190718524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4.800/2022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190718524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43899970; ID OBD UK: 621254; WoS ID: </w:t>
      </w:r>
      <w:hyperlink r:id="rId361" w:tgtFrame="_blank" w:history="1">
        <w:r w:rsidRPr="002C18F0">
          <w:rPr>
            <w:rStyle w:val="Hypertextovodkaz"/>
            <w:rFonts w:asciiTheme="minorHAnsi" w:eastAsia="Times New Roman" w:hAnsiTheme="minorHAnsi" w:cstheme="minorHAnsi"/>
            <w:sz w:val="22"/>
            <w:szCs w:val="22"/>
          </w:rPr>
          <w:t>000962935000001</w:t>
        </w:r>
      </w:hyperlink>
      <w:r w:rsidRPr="002C18F0">
        <w:rPr>
          <w:rFonts w:asciiTheme="minorHAnsi" w:eastAsia="Times New Roman" w:hAnsiTheme="minorHAnsi" w:cstheme="minorHAnsi"/>
          <w:sz w:val="22"/>
          <w:szCs w:val="22"/>
        </w:rPr>
        <w:t xml:space="preserve">; Scopus ID: </w:t>
      </w:r>
      <w:hyperlink r:id="rId362" w:tgtFrame="_blank" w:history="1">
        <w:r w:rsidRPr="002C18F0">
          <w:rPr>
            <w:rStyle w:val="Hypertextovodkaz"/>
            <w:rFonts w:asciiTheme="minorHAnsi" w:eastAsia="Times New Roman" w:hAnsiTheme="minorHAnsi" w:cstheme="minorHAnsi"/>
            <w:sz w:val="22"/>
            <w:szCs w:val="22"/>
          </w:rPr>
          <w:t>2-s2.0-85146657940</w:t>
        </w:r>
      </w:hyperlink>
      <w:r w:rsidRPr="002C18F0">
        <w:rPr>
          <w:rFonts w:asciiTheme="minorHAnsi" w:eastAsia="Times New Roman" w:hAnsiTheme="minorHAnsi" w:cstheme="minorHAnsi"/>
          <w:sz w:val="22"/>
          <w:szCs w:val="22"/>
        </w:rPr>
        <w:t xml:space="preserve">; PubMed ID: </w:t>
      </w:r>
      <w:hyperlink r:id="rId363" w:tgtFrame="_blank" w:history="1">
        <w:r w:rsidRPr="002C18F0">
          <w:rPr>
            <w:rStyle w:val="Hypertextovodkaz"/>
            <w:rFonts w:asciiTheme="minorHAnsi" w:eastAsia="Times New Roman" w:hAnsiTheme="minorHAnsi" w:cstheme="minorHAnsi"/>
            <w:sz w:val="22"/>
            <w:szCs w:val="22"/>
          </w:rPr>
          <w:t>36646196</w:t>
        </w:r>
      </w:hyperlink>
      <w:r w:rsidRPr="002C18F0">
        <w:rPr>
          <w:rFonts w:asciiTheme="minorHAnsi" w:eastAsia="Times New Roman" w:hAnsiTheme="minorHAnsi" w:cstheme="minorHAnsi"/>
          <w:sz w:val="22"/>
          <w:szCs w:val="22"/>
        </w:rPr>
        <w:t xml:space="preserve"> </w:t>
      </w:r>
    </w:p>
    <w:p w:rsidR="008E1591" w:rsidRPr="002C18F0" w:rsidRDefault="008E1591">
      <w:pPr>
        <w:divId w:val="190718524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lastRenderedPageBreak/>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869491138"/>
        <w:rPr>
          <w:rFonts w:asciiTheme="minorHAnsi" w:eastAsia="Times New Roman" w:hAnsiTheme="minorHAnsi" w:cstheme="minorHAnsi"/>
          <w:sz w:val="22"/>
          <w:szCs w:val="22"/>
        </w:rPr>
      </w:pPr>
    </w:p>
    <w:p w:rsidR="002C18F0" w:rsidRDefault="008E1591">
      <w:pPr>
        <w:divId w:val="86949113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BRANNY, Marian; </w:t>
      </w:r>
      <w:r w:rsidRPr="002C18F0">
        <w:rPr>
          <w:rFonts w:asciiTheme="minorHAnsi" w:eastAsia="Times New Roman" w:hAnsiTheme="minorHAnsi" w:cstheme="minorHAnsi"/>
          <w:b/>
          <w:bCs/>
          <w:sz w:val="22"/>
          <w:szCs w:val="22"/>
        </w:rPr>
        <w:t>OSMANČÍK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KALA, Petr; POLOCZEK, Martin; </w:t>
      </w:r>
      <w:r w:rsidRPr="002C18F0">
        <w:rPr>
          <w:rFonts w:asciiTheme="minorHAnsi" w:eastAsia="Times New Roman" w:hAnsiTheme="minorHAnsi" w:cstheme="minorHAnsi"/>
          <w:b/>
          <w:bCs/>
          <w:sz w:val="22"/>
          <w:szCs w:val="22"/>
        </w:rPr>
        <w:t>HEŘMAN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NEUŽIL, Petr; HÁLA, Pavel; TÁBORSKÝ, Miloš; ŠŤÁSEK, Josef; HAMAN, Luděk; CHOVANČÍK, Jan; ČERVINKA, Pavel; HOLÝ, Jiří; KOVÁRNÍK, Tomáš; ZEMÁNEK, David; HAVRÁNEK, Štěpán; VANČURA, Vlastimil; PEICHL, Petr; </w:t>
      </w:r>
      <w:r w:rsidRPr="002C18F0">
        <w:rPr>
          <w:rFonts w:asciiTheme="minorHAnsi" w:eastAsia="Times New Roman" w:hAnsiTheme="minorHAnsi" w:cstheme="minorHAnsi"/>
          <w:b/>
          <w:bCs/>
          <w:sz w:val="22"/>
          <w:szCs w:val="22"/>
        </w:rPr>
        <w:t>TOUŠEK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HOZMAN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LEKEŠOVÁ, Veronika; JARKOVSKÝ, Jiří; NOVÁČKOVÁ, Martina; BENEŠOVÁ, Klára; </w:t>
      </w:r>
      <w:r w:rsidRPr="002C18F0">
        <w:rPr>
          <w:rFonts w:asciiTheme="minorHAnsi" w:eastAsia="Times New Roman" w:hAnsiTheme="minorHAnsi" w:cstheme="minorHAnsi"/>
          <w:b/>
          <w:bCs/>
          <w:sz w:val="22"/>
          <w:szCs w:val="22"/>
        </w:rPr>
        <w:t>WIDIMSKÝ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REDDY, Vivek Y.: </w:t>
      </w:r>
    </w:p>
    <w:p w:rsidR="002C18F0" w:rsidRDefault="008E1591">
      <w:pPr>
        <w:divId w:val="86949113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Nonprocedural bleeding after left atrial appendage closure versus direct oral anticoagulants: A subanalysis of the randomized PRAGUE-17 trial. </w:t>
      </w:r>
    </w:p>
    <w:p w:rsidR="002C18F0" w:rsidRDefault="008E1591">
      <w:pPr>
        <w:divId w:val="86949113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Journal of Cardiovascular Electrophysiology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34</w:t>
      </w:r>
      <w:r w:rsidRPr="002C18F0">
        <w:rPr>
          <w:rFonts w:asciiTheme="minorHAnsi" w:eastAsia="Times New Roman" w:hAnsiTheme="minorHAnsi" w:cstheme="minorHAnsi"/>
          <w:sz w:val="22"/>
          <w:szCs w:val="22"/>
        </w:rPr>
        <w:t xml:space="preserve">(9): 1885-1895. </w:t>
      </w:r>
      <w:r w:rsidRPr="002C18F0">
        <w:rPr>
          <w:rFonts w:asciiTheme="minorHAnsi" w:eastAsia="Times New Roman" w:hAnsiTheme="minorHAnsi" w:cstheme="minorHAnsi"/>
          <w:i/>
          <w:iCs/>
          <w:sz w:val="22"/>
          <w:szCs w:val="22"/>
        </w:rPr>
        <w:t xml:space="preserve">DOI: </w:t>
      </w:r>
      <w:hyperlink r:id="rId364" w:tgtFrame="_blank" w:history="1">
        <w:r w:rsidRPr="002C18F0">
          <w:rPr>
            <w:rStyle w:val="Hypertextovodkaz"/>
            <w:rFonts w:asciiTheme="minorHAnsi" w:eastAsia="Times New Roman" w:hAnsiTheme="minorHAnsi" w:cstheme="minorHAnsi"/>
            <w:sz w:val="22"/>
            <w:szCs w:val="22"/>
          </w:rPr>
          <w:t>10.1111/jce.16029</w:t>
        </w:r>
      </w:hyperlink>
      <w:r w:rsidRPr="002C18F0">
        <w:rPr>
          <w:rFonts w:asciiTheme="minorHAnsi" w:eastAsia="Times New Roman" w:hAnsiTheme="minorHAnsi" w:cstheme="minorHAnsi"/>
          <w:i/>
          <w:iCs/>
          <w:sz w:val="22"/>
          <w:szCs w:val="22"/>
        </w:rPr>
        <w:t>. (původní)</w:t>
      </w:r>
    </w:p>
    <w:p w:rsidR="002C18F0" w:rsidRDefault="008E1591">
      <w:pPr>
        <w:divId w:val="86949113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2.700/2022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86949113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43900862; ID OBD UK: 634187; WoS ID: </w:t>
      </w:r>
      <w:hyperlink r:id="rId365" w:tgtFrame="_blank" w:history="1">
        <w:r w:rsidRPr="002C18F0">
          <w:rPr>
            <w:rStyle w:val="Hypertextovodkaz"/>
            <w:rFonts w:asciiTheme="minorHAnsi" w:eastAsia="Times New Roman" w:hAnsiTheme="minorHAnsi" w:cstheme="minorHAnsi"/>
            <w:sz w:val="22"/>
            <w:szCs w:val="22"/>
          </w:rPr>
          <w:t>001040991200001</w:t>
        </w:r>
      </w:hyperlink>
      <w:r w:rsidRPr="002C18F0">
        <w:rPr>
          <w:rFonts w:asciiTheme="minorHAnsi" w:eastAsia="Times New Roman" w:hAnsiTheme="minorHAnsi" w:cstheme="minorHAnsi"/>
          <w:sz w:val="22"/>
          <w:szCs w:val="22"/>
        </w:rPr>
        <w:t xml:space="preserve">; Scopus ID: </w:t>
      </w:r>
      <w:hyperlink r:id="rId366" w:tgtFrame="_blank" w:history="1">
        <w:r w:rsidRPr="002C18F0">
          <w:rPr>
            <w:rStyle w:val="Hypertextovodkaz"/>
            <w:rFonts w:asciiTheme="minorHAnsi" w:eastAsia="Times New Roman" w:hAnsiTheme="minorHAnsi" w:cstheme="minorHAnsi"/>
            <w:sz w:val="22"/>
            <w:szCs w:val="22"/>
          </w:rPr>
          <w:t>2-s2.0-85166757482</w:t>
        </w:r>
      </w:hyperlink>
      <w:r w:rsidRPr="002C18F0">
        <w:rPr>
          <w:rFonts w:asciiTheme="minorHAnsi" w:eastAsia="Times New Roman" w:hAnsiTheme="minorHAnsi" w:cstheme="minorHAnsi"/>
          <w:sz w:val="22"/>
          <w:szCs w:val="22"/>
        </w:rPr>
        <w:t xml:space="preserve">; PubMed ID: </w:t>
      </w:r>
      <w:hyperlink r:id="rId367" w:tgtFrame="_blank" w:history="1">
        <w:r w:rsidRPr="002C18F0">
          <w:rPr>
            <w:rStyle w:val="Hypertextovodkaz"/>
            <w:rFonts w:asciiTheme="minorHAnsi" w:eastAsia="Times New Roman" w:hAnsiTheme="minorHAnsi" w:cstheme="minorHAnsi"/>
            <w:sz w:val="22"/>
            <w:szCs w:val="22"/>
          </w:rPr>
          <w:t>37529864</w:t>
        </w:r>
      </w:hyperlink>
      <w:r w:rsidRPr="002C18F0">
        <w:rPr>
          <w:rFonts w:asciiTheme="minorHAnsi" w:eastAsia="Times New Roman" w:hAnsiTheme="minorHAnsi" w:cstheme="minorHAnsi"/>
          <w:sz w:val="22"/>
          <w:szCs w:val="22"/>
        </w:rPr>
        <w:t xml:space="preserve"> </w:t>
      </w:r>
    </w:p>
    <w:p w:rsidR="008E1591" w:rsidRPr="002C18F0" w:rsidRDefault="008E1591">
      <w:pPr>
        <w:divId w:val="86949113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NV15-29565A</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NU21-02-00388</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29 - CARDIO</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w:t>
      </w:r>
    </w:p>
    <w:p w:rsidR="002C18F0" w:rsidRDefault="002C18F0">
      <w:pPr>
        <w:divId w:val="70278083"/>
        <w:rPr>
          <w:rFonts w:asciiTheme="minorHAnsi" w:eastAsia="Times New Roman" w:hAnsiTheme="minorHAnsi" w:cstheme="minorHAnsi"/>
          <w:sz w:val="22"/>
          <w:szCs w:val="22"/>
        </w:rPr>
      </w:pPr>
    </w:p>
    <w:p w:rsidR="002C18F0" w:rsidRDefault="008E1591">
      <w:pPr>
        <w:divId w:val="7027808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BRESSI, Edoardo (K); GRIECO, Domenico; </w:t>
      </w:r>
      <w:r w:rsidRPr="002C18F0">
        <w:rPr>
          <w:rFonts w:asciiTheme="minorHAnsi" w:eastAsia="Times New Roman" w:hAnsiTheme="minorHAnsi" w:cstheme="minorHAnsi"/>
          <w:b/>
          <w:bCs/>
          <w:sz w:val="22"/>
          <w:szCs w:val="22"/>
        </w:rPr>
        <w:t>ČURILA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Karol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ZANON, Francesco; MARCANTONI, Lina; CABRERA, Jose A.; DE RUVO, Ermenegildo; VERNOOY, Kevin; CALÒ, Leonardo: </w:t>
      </w:r>
    </w:p>
    <w:p w:rsidR="002C18F0" w:rsidRDefault="008E1591">
      <w:pPr>
        <w:divId w:val="7027808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Pacing of the specialized His-Purkinje conduction system: 'back to the future'. </w:t>
      </w:r>
    </w:p>
    <w:p w:rsidR="002C18F0" w:rsidRDefault="008E1591">
      <w:pPr>
        <w:divId w:val="7027808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European Heart Journal: Supplements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25</w:t>
      </w:r>
      <w:r w:rsidRPr="002C18F0">
        <w:rPr>
          <w:rFonts w:asciiTheme="minorHAnsi" w:eastAsia="Times New Roman" w:hAnsiTheme="minorHAnsi" w:cstheme="minorHAnsi"/>
          <w:sz w:val="22"/>
          <w:szCs w:val="22"/>
        </w:rPr>
        <w:t xml:space="preserve">(Suppl. C): c234-c241. </w:t>
      </w:r>
      <w:r w:rsidRPr="002C18F0">
        <w:rPr>
          <w:rFonts w:asciiTheme="minorHAnsi" w:eastAsia="Times New Roman" w:hAnsiTheme="minorHAnsi" w:cstheme="minorHAnsi"/>
          <w:i/>
          <w:iCs/>
          <w:sz w:val="22"/>
          <w:szCs w:val="22"/>
        </w:rPr>
        <w:t xml:space="preserve">DOI: </w:t>
      </w:r>
      <w:hyperlink r:id="rId368" w:tgtFrame="_blank" w:history="1">
        <w:r w:rsidRPr="002C18F0">
          <w:rPr>
            <w:rStyle w:val="Hypertextovodkaz"/>
            <w:rFonts w:asciiTheme="minorHAnsi" w:eastAsia="Times New Roman" w:hAnsiTheme="minorHAnsi" w:cstheme="minorHAnsi"/>
            <w:sz w:val="22"/>
            <w:szCs w:val="22"/>
          </w:rPr>
          <w:t>10.1093/eurheartjsupp/suad047</w:t>
        </w:r>
      </w:hyperlink>
      <w:r w:rsidRPr="002C18F0">
        <w:rPr>
          <w:rFonts w:asciiTheme="minorHAnsi" w:eastAsia="Times New Roman" w:hAnsiTheme="minorHAnsi" w:cstheme="minorHAnsi"/>
          <w:i/>
          <w:iCs/>
          <w:sz w:val="22"/>
          <w:szCs w:val="22"/>
        </w:rPr>
        <w:t>. (původní)</w:t>
      </w:r>
    </w:p>
    <w:p w:rsidR="002C18F0" w:rsidRDefault="008E1591">
      <w:pPr>
        <w:divId w:val="7027808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7027808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43900318; ID OBD UK: 629830; WoS ID: </w:t>
      </w:r>
      <w:hyperlink r:id="rId369" w:tgtFrame="_blank" w:history="1">
        <w:r w:rsidRPr="002C18F0">
          <w:rPr>
            <w:rStyle w:val="Hypertextovodkaz"/>
            <w:rFonts w:asciiTheme="minorHAnsi" w:eastAsia="Times New Roman" w:hAnsiTheme="minorHAnsi" w:cstheme="minorHAnsi"/>
            <w:sz w:val="22"/>
            <w:szCs w:val="22"/>
          </w:rPr>
          <w:t>000989026900038</w:t>
        </w:r>
      </w:hyperlink>
      <w:r w:rsidRPr="002C18F0">
        <w:rPr>
          <w:rFonts w:asciiTheme="minorHAnsi" w:eastAsia="Times New Roman" w:hAnsiTheme="minorHAnsi" w:cstheme="minorHAnsi"/>
          <w:sz w:val="22"/>
          <w:szCs w:val="22"/>
        </w:rPr>
        <w:t xml:space="preserve">; Scopus ID: </w:t>
      </w:r>
      <w:hyperlink r:id="rId370" w:tgtFrame="_blank" w:history="1">
        <w:r w:rsidRPr="002C18F0">
          <w:rPr>
            <w:rStyle w:val="Hypertextovodkaz"/>
            <w:rFonts w:asciiTheme="minorHAnsi" w:eastAsia="Times New Roman" w:hAnsiTheme="minorHAnsi" w:cstheme="minorHAnsi"/>
            <w:sz w:val="22"/>
            <w:szCs w:val="22"/>
          </w:rPr>
          <w:t>2-s2.0-85174218119</w:t>
        </w:r>
      </w:hyperlink>
      <w:r w:rsidRPr="002C18F0">
        <w:rPr>
          <w:rFonts w:asciiTheme="minorHAnsi" w:eastAsia="Times New Roman" w:hAnsiTheme="minorHAnsi" w:cstheme="minorHAnsi"/>
          <w:sz w:val="22"/>
          <w:szCs w:val="22"/>
        </w:rPr>
        <w:t xml:space="preserve">; PubMed ID: </w:t>
      </w:r>
      <w:hyperlink r:id="rId371" w:tgtFrame="_blank" w:history="1">
        <w:r w:rsidRPr="002C18F0">
          <w:rPr>
            <w:rStyle w:val="Hypertextovodkaz"/>
            <w:rFonts w:asciiTheme="minorHAnsi" w:eastAsia="Times New Roman" w:hAnsiTheme="minorHAnsi" w:cstheme="minorHAnsi"/>
            <w:sz w:val="22"/>
            <w:szCs w:val="22"/>
          </w:rPr>
          <w:t>37125312</w:t>
        </w:r>
      </w:hyperlink>
      <w:r w:rsidRPr="002C18F0">
        <w:rPr>
          <w:rFonts w:asciiTheme="minorHAnsi" w:eastAsia="Times New Roman" w:hAnsiTheme="minorHAnsi" w:cstheme="minorHAnsi"/>
          <w:sz w:val="22"/>
          <w:szCs w:val="22"/>
        </w:rPr>
        <w:t xml:space="preserve"> </w:t>
      </w:r>
    </w:p>
    <w:p w:rsidR="008E1591" w:rsidRPr="002C18F0" w:rsidRDefault="008E1591">
      <w:pPr>
        <w:divId w:val="7027808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705785214"/>
        <w:rPr>
          <w:rFonts w:asciiTheme="minorHAnsi" w:eastAsia="Times New Roman" w:hAnsiTheme="minorHAnsi" w:cstheme="minorHAnsi"/>
          <w:sz w:val="22"/>
          <w:szCs w:val="22"/>
        </w:rPr>
      </w:pPr>
    </w:p>
    <w:p w:rsidR="002C18F0" w:rsidRDefault="008E1591">
      <w:pPr>
        <w:divId w:val="170578521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BULAVA, Alan (K); MOKRÁČEK, Aleš; WICHTERLE, Dan; BUDERA, Petr; </w:t>
      </w:r>
      <w:r w:rsidRPr="002C18F0">
        <w:rPr>
          <w:rFonts w:asciiTheme="minorHAnsi" w:eastAsia="Times New Roman" w:hAnsiTheme="minorHAnsi" w:cstheme="minorHAnsi"/>
          <w:b/>
          <w:bCs/>
          <w:sz w:val="22"/>
          <w:szCs w:val="22"/>
        </w:rPr>
        <w:t>OSMANČÍK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KAČER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3.LF/KARDCHIR, FNKV/KARDCHIR_FN</w:t>
      </w:r>
      <w:r w:rsidRPr="002C18F0">
        <w:rPr>
          <w:rFonts w:asciiTheme="minorHAnsi" w:eastAsia="Times New Roman" w:hAnsiTheme="minorHAnsi" w:cstheme="minorHAnsi"/>
          <w:sz w:val="22"/>
          <w:szCs w:val="22"/>
        </w:rPr>
        <w:t xml:space="preserve">); VETEŠKOVÁ, Linda; NĚMEC, Petr; SKÁLA, Tomáš; ŠANTAVÝ, Petr; CHOVANČÍK, Jan; BRANNY, Piotr; RIZOV, Vitalii; KOLESÁR, Miroslav; RYBÁŘ, Marian: </w:t>
      </w:r>
    </w:p>
    <w:p w:rsidR="002C18F0" w:rsidRDefault="008E1591">
      <w:pPr>
        <w:divId w:val="170578521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Sequential hybrid ablation versus surgical CryoMaze alone for treatment of atrial fibrillation (SurHyb Trial): a protocol of the multicentre randomized controlled trial. </w:t>
      </w:r>
    </w:p>
    <w:p w:rsidR="002C18F0" w:rsidRDefault="008E1591">
      <w:pPr>
        <w:divId w:val="1705785214"/>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Journal of Applied Biomedicine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21</w:t>
      </w:r>
      <w:r w:rsidRPr="002C18F0">
        <w:rPr>
          <w:rFonts w:asciiTheme="minorHAnsi" w:eastAsia="Times New Roman" w:hAnsiTheme="minorHAnsi" w:cstheme="minorHAnsi"/>
          <w:sz w:val="22"/>
          <w:szCs w:val="22"/>
        </w:rPr>
        <w:t xml:space="preserve">(2): 67-72. </w:t>
      </w:r>
      <w:r w:rsidRPr="002C18F0">
        <w:rPr>
          <w:rFonts w:asciiTheme="minorHAnsi" w:eastAsia="Times New Roman" w:hAnsiTheme="minorHAnsi" w:cstheme="minorHAnsi"/>
          <w:i/>
          <w:iCs/>
          <w:sz w:val="22"/>
          <w:szCs w:val="22"/>
        </w:rPr>
        <w:t xml:space="preserve">DOI: </w:t>
      </w:r>
      <w:hyperlink r:id="rId372" w:tgtFrame="_blank" w:history="1">
        <w:r w:rsidRPr="002C18F0">
          <w:rPr>
            <w:rStyle w:val="Hypertextovodkaz"/>
            <w:rFonts w:asciiTheme="minorHAnsi" w:eastAsia="Times New Roman" w:hAnsiTheme="minorHAnsi" w:cstheme="minorHAnsi"/>
            <w:sz w:val="22"/>
            <w:szCs w:val="22"/>
          </w:rPr>
          <w:t>10.32725/jab.2023.007</w:t>
        </w:r>
      </w:hyperlink>
      <w:r w:rsidRPr="002C18F0">
        <w:rPr>
          <w:rFonts w:asciiTheme="minorHAnsi" w:eastAsia="Times New Roman" w:hAnsiTheme="minorHAnsi" w:cstheme="minorHAnsi"/>
          <w:i/>
          <w:iCs/>
          <w:sz w:val="22"/>
          <w:szCs w:val="22"/>
        </w:rPr>
        <w:t>. (původní)</w:t>
      </w:r>
    </w:p>
    <w:p w:rsidR="002C18F0" w:rsidRDefault="008E1591">
      <w:pPr>
        <w:divId w:val="170578521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1.300/2022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170578521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43900415; ID OBD UK: 632254; WoS ID: </w:t>
      </w:r>
      <w:hyperlink r:id="rId373" w:tgtFrame="_blank" w:history="1">
        <w:r w:rsidRPr="002C18F0">
          <w:rPr>
            <w:rStyle w:val="Hypertextovodkaz"/>
            <w:rFonts w:asciiTheme="minorHAnsi" w:eastAsia="Times New Roman" w:hAnsiTheme="minorHAnsi" w:cstheme="minorHAnsi"/>
            <w:sz w:val="22"/>
            <w:szCs w:val="22"/>
          </w:rPr>
          <w:t>000991372700001</w:t>
        </w:r>
      </w:hyperlink>
      <w:r w:rsidRPr="002C18F0">
        <w:rPr>
          <w:rFonts w:asciiTheme="minorHAnsi" w:eastAsia="Times New Roman" w:hAnsiTheme="minorHAnsi" w:cstheme="minorHAnsi"/>
          <w:sz w:val="22"/>
          <w:szCs w:val="22"/>
        </w:rPr>
        <w:t xml:space="preserve">; Scopus ID: </w:t>
      </w:r>
      <w:hyperlink r:id="rId374" w:tgtFrame="_blank" w:history="1">
        <w:r w:rsidRPr="002C18F0">
          <w:rPr>
            <w:rStyle w:val="Hypertextovodkaz"/>
            <w:rFonts w:asciiTheme="minorHAnsi" w:eastAsia="Times New Roman" w:hAnsiTheme="minorHAnsi" w:cstheme="minorHAnsi"/>
            <w:sz w:val="22"/>
            <w:szCs w:val="22"/>
          </w:rPr>
          <w:t>2-s2.0-85163610637</w:t>
        </w:r>
      </w:hyperlink>
      <w:r w:rsidRPr="002C18F0">
        <w:rPr>
          <w:rFonts w:asciiTheme="minorHAnsi" w:eastAsia="Times New Roman" w:hAnsiTheme="minorHAnsi" w:cstheme="minorHAnsi"/>
          <w:sz w:val="22"/>
          <w:szCs w:val="22"/>
        </w:rPr>
        <w:t xml:space="preserve">; PubMed ID: </w:t>
      </w:r>
      <w:hyperlink r:id="rId375" w:tgtFrame="_blank" w:history="1">
        <w:r w:rsidRPr="002C18F0">
          <w:rPr>
            <w:rStyle w:val="Hypertextovodkaz"/>
            <w:rFonts w:asciiTheme="minorHAnsi" w:eastAsia="Times New Roman" w:hAnsiTheme="minorHAnsi" w:cstheme="minorHAnsi"/>
            <w:sz w:val="22"/>
            <w:szCs w:val="22"/>
          </w:rPr>
          <w:t>37212155</w:t>
        </w:r>
      </w:hyperlink>
      <w:r w:rsidRPr="002C18F0">
        <w:rPr>
          <w:rFonts w:asciiTheme="minorHAnsi" w:eastAsia="Times New Roman" w:hAnsiTheme="minorHAnsi" w:cstheme="minorHAnsi"/>
          <w:sz w:val="22"/>
          <w:szCs w:val="22"/>
        </w:rPr>
        <w:t xml:space="preserve"> </w:t>
      </w:r>
    </w:p>
    <w:p w:rsidR="008E1591" w:rsidRPr="002C18F0" w:rsidRDefault="008E1591">
      <w:pPr>
        <w:divId w:val="170578521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NV19-02-00046</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715226852"/>
        <w:rPr>
          <w:rFonts w:asciiTheme="minorHAnsi" w:eastAsia="Times New Roman" w:hAnsiTheme="minorHAnsi" w:cstheme="minorHAnsi"/>
          <w:sz w:val="22"/>
          <w:szCs w:val="22"/>
        </w:rPr>
      </w:pPr>
    </w:p>
    <w:p w:rsidR="002C18F0" w:rsidRDefault="008E1591">
      <w:pPr>
        <w:divId w:val="171522685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BURRI, Haran (K); JASTRZĘBSKI, Marek; CANO, Óscar; </w:t>
      </w:r>
      <w:r w:rsidRPr="002C18F0">
        <w:rPr>
          <w:rFonts w:asciiTheme="minorHAnsi" w:eastAsia="Times New Roman" w:hAnsiTheme="minorHAnsi" w:cstheme="minorHAnsi"/>
          <w:b/>
          <w:bCs/>
          <w:sz w:val="22"/>
          <w:szCs w:val="22"/>
        </w:rPr>
        <w:t>ČURILA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Karol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DE POOTER, Jan; HUANG, Weijian; ISRAEL, Carsten; JOZA, Jacqueline; ROMERO, Jorge; VERNOOY, Kevin; VIJAYARAMAN, Pugazhendhi; WHINNETT, Zachary; ZANON, Francesco: </w:t>
      </w:r>
    </w:p>
    <w:p w:rsidR="002C18F0" w:rsidRDefault="008E1591">
      <w:pPr>
        <w:divId w:val="171522685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EHRA clinical consensus statement on conduction system pacing implantation: executive summary. Endorsed by the Asia-Pacific Heart Rhythm Society (APHRS), Canadian Heart Rhythm Society (CHRS) and Latin-American Heart Rhythm Society (LAHRS). </w:t>
      </w:r>
    </w:p>
    <w:p w:rsidR="002C18F0" w:rsidRDefault="008E1591">
      <w:pPr>
        <w:divId w:val="1715226852"/>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Europace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25</w:t>
      </w:r>
      <w:r w:rsidRPr="002C18F0">
        <w:rPr>
          <w:rFonts w:asciiTheme="minorHAnsi" w:eastAsia="Times New Roman" w:hAnsiTheme="minorHAnsi" w:cstheme="minorHAnsi"/>
          <w:sz w:val="22"/>
          <w:szCs w:val="22"/>
        </w:rPr>
        <w:t xml:space="preserve">(4): 1237-1248. </w:t>
      </w:r>
      <w:r w:rsidRPr="002C18F0">
        <w:rPr>
          <w:rFonts w:asciiTheme="minorHAnsi" w:eastAsia="Times New Roman" w:hAnsiTheme="minorHAnsi" w:cstheme="minorHAnsi"/>
          <w:i/>
          <w:iCs/>
          <w:sz w:val="22"/>
          <w:szCs w:val="22"/>
        </w:rPr>
        <w:t xml:space="preserve">DOI: </w:t>
      </w:r>
      <w:hyperlink r:id="rId376" w:tgtFrame="_blank" w:history="1">
        <w:r w:rsidRPr="002C18F0">
          <w:rPr>
            <w:rStyle w:val="Hypertextovodkaz"/>
            <w:rFonts w:asciiTheme="minorHAnsi" w:eastAsia="Times New Roman" w:hAnsiTheme="minorHAnsi" w:cstheme="minorHAnsi"/>
            <w:sz w:val="22"/>
            <w:szCs w:val="22"/>
          </w:rPr>
          <w:t>10.1093/europace/euad044</w:t>
        </w:r>
      </w:hyperlink>
      <w:r w:rsidRPr="002C18F0">
        <w:rPr>
          <w:rFonts w:asciiTheme="minorHAnsi" w:eastAsia="Times New Roman" w:hAnsiTheme="minorHAnsi" w:cstheme="minorHAnsi"/>
          <w:i/>
          <w:iCs/>
          <w:sz w:val="22"/>
          <w:szCs w:val="22"/>
        </w:rPr>
        <w:t>. (původní)</w:t>
      </w:r>
    </w:p>
    <w:p w:rsidR="002C18F0" w:rsidRDefault="008E1591">
      <w:pPr>
        <w:divId w:val="171522685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6.100/2022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71522685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43900290; ID OBD UK: 626497; WoS ID: </w:t>
      </w:r>
      <w:hyperlink r:id="rId377" w:tgtFrame="_blank" w:history="1">
        <w:r w:rsidRPr="002C18F0">
          <w:rPr>
            <w:rStyle w:val="Hypertextovodkaz"/>
            <w:rFonts w:asciiTheme="minorHAnsi" w:eastAsia="Times New Roman" w:hAnsiTheme="minorHAnsi" w:cstheme="minorHAnsi"/>
            <w:sz w:val="22"/>
            <w:szCs w:val="22"/>
          </w:rPr>
          <w:t>001144429200002</w:t>
        </w:r>
      </w:hyperlink>
      <w:r w:rsidRPr="002C18F0">
        <w:rPr>
          <w:rFonts w:asciiTheme="minorHAnsi" w:eastAsia="Times New Roman" w:hAnsiTheme="minorHAnsi" w:cstheme="minorHAnsi"/>
          <w:sz w:val="22"/>
          <w:szCs w:val="22"/>
        </w:rPr>
        <w:t xml:space="preserve">; Scopus ID: </w:t>
      </w:r>
      <w:hyperlink r:id="rId378" w:tgtFrame="_blank" w:history="1">
        <w:r w:rsidRPr="002C18F0">
          <w:rPr>
            <w:rStyle w:val="Hypertextovodkaz"/>
            <w:rFonts w:asciiTheme="minorHAnsi" w:eastAsia="Times New Roman" w:hAnsiTheme="minorHAnsi" w:cstheme="minorHAnsi"/>
            <w:sz w:val="22"/>
            <w:szCs w:val="22"/>
          </w:rPr>
          <w:t>2-s2.0-85152569638</w:t>
        </w:r>
      </w:hyperlink>
      <w:r w:rsidRPr="002C18F0">
        <w:rPr>
          <w:rFonts w:asciiTheme="minorHAnsi" w:eastAsia="Times New Roman" w:hAnsiTheme="minorHAnsi" w:cstheme="minorHAnsi"/>
          <w:sz w:val="22"/>
          <w:szCs w:val="22"/>
        </w:rPr>
        <w:t xml:space="preserve">; PubMed ID: </w:t>
      </w:r>
      <w:hyperlink r:id="rId379" w:tgtFrame="_blank" w:history="1">
        <w:r w:rsidRPr="002C18F0">
          <w:rPr>
            <w:rStyle w:val="Hypertextovodkaz"/>
            <w:rFonts w:asciiTheme="minorHAnsi" w:eastAsia="Times New Roman" w:hAnsiTheme="minorHAnsi" w:cstheme="minorHAnsi"/>
            <w:sz w:val="22"/>
            <w:szCs w:val="22"/>
          </w:rPr>
          <w:t>37061850</w:t>
        </w:r>
      </w:hyperlink>
      <w:r w:rsidRPr="002C18F0">
        <w:rPr>
          <w:rFonts w:asciiTheme="minorHAnsi" w:eastAsia="Times New Roman" w:hAnsiTheme="minorHAnsi" w:cstheme="minorHAnsi"/>
          <w:sz w:val="22"/>
          <w:szCs w:val="22"/>
        </w:rPr>
        <w:t xml:space="preserve"> </w:t>
      </w:r>
    </w:p>
    <w:p w:rsidR="008E1591" w:rsidRPr="002C18F0" w:rsidRDefault="008E1591">
      <w:pPr>
        <w:divId w:val="171522685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lastRenderedPageBreak/>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10110431"/>
        <w:rPr>
          <w:rFonts w:asciiTheme="minorHAnsi" w:eastAsia="Times New Roman" w:hAnsiTheme="minorHAnsi" w:cstheme="minorHAnsi"/>
          <w:sz w:val="22"/>
          <w:szCs w:val="22"/>
        </w:rPr>
      </w:pPr>
    </w:p>
    <w:p w:rsidR="002C18F0" w:rsidRDefault="008E1591">
      <w:pPr>
        <w:divId w:val="1011043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BURRI, Haran (K); JASTRZĘBSKI, Marek; CANO, Óscar; </w:t>
      </w:r>
      <w:r w:rsidRPr="002C18F0">
        <w:rPr>
          <w:rFonts w:asciiTheme="minorHAnsi" w:eastAsia="Times New Roman" w:hAnsiTheme="minorHAnsi" w:cstheme="minorHAnsi"/>
          <w:b/>
          <w:bCs/>
          <w:sz w:val="22"/>
          <w:szCs w:val="22"/>
        </w:rPr>
        <w:t>ČURILA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Karol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DE POOTER, Jan; HUANG, Weijian; ISRAEL, Carsten; JOZA, Jacqueline; ROMERO, Jorge; VERNOOY, Kevin; VIJAYARAMAN, Pugazhendhi; WHINNETT, Zachary; ZANON, Francesco: </w:t>
      </w:r>
    </w:p>
    <w:p w:rsidR="002C18F0" w:rsidRDefault="008E1591">
      <w:pPr>
        <w:divId w:val="1011043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EHRA clinical consensus statement on conduction system pacing implantation: endorsed by the Asia Pacific Heart Rhythm Society (APHRS), Canadian Heart Rhythm Society (CHRS), and Latin American Heart Rhythm Society (LAHRS). </w:t>
      </w:r>
    </w:p>
    <w:p w:rsidR="002C18F0" w:rsidRDefault="008E1591">
      <w:pPr>
        <w:divId w:val="1011043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Europace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25</w:t>
      </w:r>
      <w:r w:rsidRPr="002C18F0">
        <w:rPr>
          <w:rFonts w:asciiTheme="minorHAnsi" w:eastAsia="Times New Roman" w:hAnsiTheme="minorHAnsi" w:cstheme="minorHAnsi"/>
          <w:sz w:val="22"/>
          <w:szCs w:val="22"/>
        </w:rPr>
        <w:t xml:space="preserve">(4): 1208-1236. </w:t>
      </w:r>
      <w:r w:rsidRPr="002C18F0">
        <w:rPr>
          <w:rFonts w:asciiTheme="minorHAnsi" w:eastAsia="Times New Roman" w:hAnsiTheme="minorHAnsi" w:cstheme="minorHAnsi"/>
          <w:i/>
          <w:iCs/>
          <w:sz w:val="22"/>
          <w:szCs w:val="22"/>
        </w:rPr>
        <w:t xml:space="preserve">DOI: </w:t>
      </w:r>
      <w:hyperlink r:id="rId380" w:tgtFrame="_blank" w:history="1">
        <w:r w:rsidRPr="002C18F0">
          <w:rPr>
            <w:rStyle w:val="Hypertextovodkaz"/>
            <w:rFonts w:asciiTheme="minorHAnsi" w:eastAsia="Times New Roman" w:hAnsiTheme="minorHAnsi" w:cstheme="minorHAnsi"/>
            <w:sz w:val="22"/>
            <w:szCs w:val="22"/>
          </w:rPr>
          <w:t>10.1093/europace/euad043</w:t>
        </w:r>
      </w:hyperlink>
      <w:r w:rsidRPr="002C18F0">
        <w:rPr>
          <w:rFonts w:asciiTheme="minorHAnsi" w:eastAsia="Times New Roman" w:hAnsiTheme="minorHAnsi" w:cstheme="minorHAnsi"/>
          <w:i/>
          <w:iCs/>
          <w:sz w:val="22"/>
          <w:szCs w:val="22"/>
        </w:rPr>
        <w:t>. (původní)</w:t>
      </w:r>
    </w:p>
    <w:p w:rsidR="002C18F0" w:rsidRDefault="008E1591">
      <w:pPr>
        <w:divId w:val="1011043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6.100/2022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011043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43900291; ID OBD UK: 626498; WoS ID: </w:t>
      </w:r>
      <w:hyperlink r:id="rId381" w:tgtFrame="_blank" w:history="1">
        <w:r w:rsidRPr="002C18F0">
          <w:rPr>
            <w:rStyle w:val="Hypertextovodkaz"/>
            <w:rFonts w:asciiTheme="minorHAnsi" w:eastAsia="Times New Roman" w:hAnsiTheme="minorHAnsi" w:cstheme="minorHAnsi"/>
            <w:sz w:val="22"/>
            <w:szCs w:val="22"/>
          </w:rPr>
          <w:t>001144429200001</w:t>
        </w:r>
      </w:hyperlink>
      <w:r w:rsidRPr="002C18F0">
        <w:rPr>
          <w:rFonts w:asciiTheme="minorHAnsi" w:eastAsia="Times New Roman" w:hAnsiTheme="minorHAnsi" w:cstheme="minorHAnsi"/>
          <w:sz w:val="22"/>
          <w:szCs w:val="22"/>
        </w:rPr>
        <w:t xml:space="preserve">; Scopus ID: </w:t>
      </w:r>
      <w:hyperlink r:id="rId382" w:tgtFrame="_blank" w:history="1">
        <w:r w:rsidRPr="002C18F0">
          <w:rPr>
            <w:rStyle w:val="Hypertextovodkaz"/>
            <w:rFonts w:asciiTheme="minorHAnsi" w:eastAsia="Times New Roman" w:hAnsiTheme="minorHAnsi" w:cstheme="minorHAnsi"/>
            <w:sz w:val="22"/>
            <w:szCs w:val="22"/>
          </w:rPr>
          <w:t>2-s2.0-85152546332</w:t>
        </w:r>
      </w:hyperlink>
      <w:r w:rsidRPr="002C18F0">
        <w:rPr>
          <w:rFonts w:asciiTheme="minorHAnsi" w:eastAsia="Times New Roman" w:hAnsiTheme="minorHAnsi" w:cstheme="minorHAnsi"/>
          <w:sz w:val="22"/>
          <w:szCs w:val="22"/>
        </w:rPr>
        <w:t xml:space="preserve">; PubMed ID: </w:t>
      </w:r>
      <w:hyperlink r:id="rId383" w:tgtFrame="_blank" w:history="1">
        <w:r w:rsidRPr="002C18F0">
          <w:rPr>
            <w:rStyle w:val="Hypertextovodkaz"/>
            <w:rFonts w:asciiTheme="minorHAnsi" w:eastAsia="Times New Roman" w:hAnsiTheme="minorHAnsi" w:cstheme="minorHAnsi"/>
            <w:sz w:val="22"/>
            <w:szCs w:val="22"/>
          </w:rPr>
          <w:t>37061848</w:t>
        </w:r>
      </w:hyperlink>
      <w:r w:rsidRPr="002C18F0">
        <w:rPr>
          <w:rFonts w:asciiTheme="minorHAnsi" w:eastAsia="Times New Roman" w:hAnsiTheme="minorHAnsi" w:cstheme="minorHAnsi"/>
          <w:sz w:val="22"/>
          <w:szCs w:val="22"/>
        </w:rPr>
        <w:t xml:space="preserve"> </w:t>
      </w:r>
    </w:p>
    <w:p w:rsidR="008E1591" w:rsidRPr="002C18F0" w:rsidRDefault="008E1591">
      <w:pPr>
        <w:divId w:val="1011043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314921233"/>
        <w:rPr>
          <w:rFonts w:asciiTheme="minorHAnsi" w:eastAsia="Times New Roman" w:hAnsiTheme="minorHAnsi" w:cstheme="minorHAnsi"/>
          <w:sz w:val="22"/>
          <w:szCs w:val="22"/>
        </w:rPr>
      </w:pPr>
    </w:p>
    <w:p w:rsidR="002C18F0" w:rsidRDefault="008E1591">
      <w:pPr>
        <w:divId w:val="31492123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BURRI, Haran (K); JASTRZEBSKI, Marek; CANO, Óscar; </w:t>
      </w:r>
      <w:r w:rsidRPr="002C18F0">
        <w:rPr>
          <w:rFonts w:asciiTheme="minorHAnsi" w:eastAsia="Times New Roman" w:hAnsiTheme="minorHAnsi" w:cstheme="minorHAnsi"/>
          <w:b/>
          <w:bCs/>
          <w:sz w:val="22"/>
          <w:szCs w:val="22"/>
        </w:rPr>
        <w:t>ČURILA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Karol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DE POOTER, Jan; HUANG, Weijian; ISRAEL, Carsten; JOZA, Jacqueline; ROMERO, Jorge; VERNOOY, Kevin; VIJAYARAMAN, Pugazhendhi; WHINNETT, Zachary; ZANON, Francesco; TÁBORSKÝ, Miloš; FEDORCO, Marián; KAUTZNER, Josef; BULAVA, Alan; JARKOVSKÝ, Patrik; POLÁŠEK, Rostislav; NOVÁK, Miroslav; GLOGER, Vít; KOZÁK, Milan; HAVRÁNEK, Štěpán; VANČURA, Vlastimil; SCHEE, Alexandr; KUBÍČKOVÁ, Milena: </w:t>
      </w:r>
    </w:p>
    <w:p w:rsidR="002C18F0" w:rsidRDefault="008E1591">
      <w:pPr>
        <w:divId w:val="31492123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Prohlášení o konsenzu expertů o stimulaci srdečního převodního systému v klinické praxi, vypracované pro Evropskou asociaci srdečního rytmu (European Heart Rhythm Association, EHRA): znění dokumentu podpořily Asia Pacific Heart Rhythm Society (APHRS), Canadian Heart Rhythm Society (CHRS) a Latin American Heart Rhythm Society (LAHRS). Překlad dokumentu připravený Českou kardiologickou společností. </w:t>
      </w:r>
    </w:p>
    <w:p w:rsidR="002C18F0" w:rsidRDefault="008E1591">
      <w:pPr>
        <w:divId w:val="31492123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Cor et Vasa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65</w:t>
      </w:r>
      <w:r w:rsidRPr="002C18F0">
        <w:rPr>
          <w:rFonts w:asciiTheme="minorHAnsi" w:eastAsia="Times New Roman" w:hAnsiTheme="minorHAnsi" w:cstheme="minorHAnsi"/>
          <w:sz w:val="22"/>
          <w:szCs w:val="22"/>
        </w:rPr>
        <w:t xml:space="preserve">(4): 656-687. </w:t>
      </w:r>
      <w:r w:rsidRPr="002C18F0">
        <w:rPr>
          <w:rFonts w:asciiTheme="minorHAnsi" w:eastAsia="Times New Roman" w:hAnsiTheme="minorHAnsi" w:cstheme="minorHAnsi"/>
          <w:i/>
          <w:iCs/>
          <w:sz w:val="22"/>
          <w:szCs w:val="22"/>
        </w:rPr>
        <w:t xml:space="preserve">DOI: </w:t>
      </w:r>
      <w:hyperlink r:id="rId384" w:tgtFrame="_blank" w:history="1">
        <w:r w:rsidRPr="002C18F0">
          <w:rPr>
            <w:rStyle w:val="Hypertextovodkaz"/>
            <w:rFonts w:asciiTheme="minorHAnsi" w:eastAsia="Times New Roman" w:hAnsiTheme="minorHAnsi" w:cstheme="minorHAnsi"/>
            <w:sz w:val="22"/>
            <w:szCs w:val="22"/>
          </w:rPr>
          <w:t>10.33678/COR.2023.061</w:t>
        </w:r>
      </w:hyperlink>
      <w:r w:rsidRPr="002C18F0">
        <w:rPr>
          <w:rFonts w:asciiTheme="minorHAnsi" w:eastAsia="Times New Roman" w:hAnsiTheme="minorHAnsi" w:cstheme="minorHAnsi"/>
          <w:i/>
          <w:iCs/>
          <w:sz w:val="22"/>
          <w:szCs w:val="22"/>
        </w:rPr>
        <w:t>. (jiný)</w:t>
      </w:r>
    </w:p>
    <w:p w:rsidR="002C18F0" w:rsidRDefault="008E1591">
      <w:pPr>
        <w:divId w:val="31492123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0.200/2022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8E1591" w:rsidRPr="002C18F0" w:rsidRDefault="008E1591">
      <w:pPr>
        <w:divId w:val="31492123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43901482; ID OBD UK: 640311; WoS ID: </w:t>
      </w:r>
      <w:hyperlink r:id="rId385" w:tgtFrame="_blank" w:history="1">
        <w:r w:rsidRPr="002C18F0">
          <w:rPr>
            <w:rStyle w:val="Hypertextovodkaz"/>
            <w:rFonts w:asciiTheme="minorHAnsi" w:eastAsia="Times New Roman" w:hAnsiTheme="minorHAnsi" w:cstheme="minorHAnsi"/>
            <w:sz w:val="22"/>
            <w:szCs w:val="22"/>
          </w:rPr>
          <w:t>001103949300013</w:t>
        </w:r>
      </w:hyperlink>
      <w:r w:rsidRPr="002C18F0">
        <w:rPr>
          <w:rFonts w:asciiTheme="minorHAnsi" w:eastAsia="Times New Roman" w:hAnsiTheme="minorHAnsi" w:cstheme="minorHAnsi"/>
          <w:sz w:val="22"/>
          <w:szCs w:val="22"/>
        </w:rPr>
        <w:t xml:space="preserve">; Scopus ID: </w:t>
      </w:r>
      <w:hyperlink r:id="rId386" w:tgtFrame="_blank" w:history="1">
        <w:r w:rsidRPr="002C18F0">
          <w:rPr>
            <w:rStyle w:val="Hypertextovodkaz"/>
            <w:rFonts w:asciiTheme="minorHAnsi" w:eastAsia="Times New Roman" w:hAnsiTheme="minorHAnsi" w:cstheme="minorHAnsi"/>
            <w:sz w:val="22"/>
            <w:szCs w:val="22"/>
          </w:rPr>
          <w:t>2-s2.0-85181486025</w:t>
        </w:r>
      </w:hyperlink>
      <w:r w:rsidRPr="002C18F0">
        <w:rPr>
          <w:rFonts w:asciiTheme="minorHAnsi" w:eastAsia="Times New Roman" w:hAnsiTheme="minorHAnsi" w:cstheme="minorHAnsi"/>
          <w:sz w:val="22"/>
          <w:szCs w:val="22"/>
        </w:rPr>
        <w:t xml:space="preserve">; </w:t>
      </w:r>
    </w:p>
    <w:p w:rsidR="002C18F0" w:rsidRDefault="002C18F0">
      <w:pPr>
        <w:divId w:val="691108916"/>
        <w:rPr>
          <w:rFonts w:asciiTheme="minorHAnsi" w:eastAsia="Times New Roman" w:hAnsiTheme="minorHAnsi" w:cstheme="minorHAnsi"/>
          <w:sz w:val="22"/>
          <w:szCs w:val="22"/>
        </w:rPr>
      </w:pPr>
    </w:p>
    <w:p w:rsidR="002C18F0" w:rsidRDefault="008E1591">
      <w:pPr>
        <w:divId w:val="69110891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ČURILA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Karol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VIJAYARAMAN, Pugazhendhi (K): </w:t>
      </w:r>
    </w:p>
    <w:p w:rsidR="002C18F0" w:rsidRDefault="008E1591">
      <w:pPr>
        <w:divId w:val="69110891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Left ventricular resynchronization with left bundle branch area pacing: does the type of capture matter?. </w:t>
      </w:r>
    </w:p>
    <w:p w:rsidR="002C18F0" w:rsidRDefault="008E1591">
      <w:pPr>
        <w:divId w:val="69110891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Europace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25</w:t>
      </w:r>
      <w:r w:rsidRPr="002C18F0">
        <w:rPr>
          <w:rFonts w:asciiTheme="minorHAnsi" w:eastAsia="Times New Roman" w:hAnsiTheme="minorHAnsi" w:cstheme="minorHAnsi"/>
          <w:sz w:val="22"/>
          <w:szCs w:val="22"/>
        </w:rPr>
        <w:t xml:space="preserve">(6): euad152. </w:t>
      </w:r>
      <w:r w:rsidRPr="002C18F0">
        <w:rPr>
          <w:rFonts w:asciiTheme="minorHAnsi" w:eastAsia="Times New Roman" w:hAnsiTheme="minorHAnsi" w:cstheme="minorHAnsi"/>
          <w:i/>
          <w:iCs/>
          <w:sz w:val="22"/>
          <w:szCs w:val="22"/>
        </w:rPr>
        <w:t xml:space="preserve">DOI: </w:t>
      </w:r>
      <w:hyperlink r:id="rId387" w:tgtFrame="_blank" w:history="1">
        <w:r w:rsidRPr="002C18F0">
          <w:rPr>
            <w:rStyle w:val="Hypertextovodkaz"/>
            <w:rFonts w:asciiTheme="minorHAnsi" w:eastAsia="Times New Roman" w:hAnsiTheme="minorHAnsi" w:cstheme="minorHAnsi"/>
            <w:sz w:val="22"/>
            <w:szCs w:val="22"/>
          </w:rPr>
          <w:t>10.1093/europace/euad152</w:t>
        </w:r>
      </w:hyperlink>
      <w:r w:rsidRPr="002C18F0">
        <w:rPr>
          <w:rFonts w:asciiTheme="minorHAnsi" w:eastAsia="Times New Roman" w:hAnsiTheme="minorHAnsi" w:cstheme="minorHAnsi"/>
          <w:i/>
          <w:iCs/>
          <w:sz w:val="22"/>
          <w:szCs w:val="22"/>
        </w:rPr>
        <w:t>. (editorial)</w:t>
      </w:r>
    </w:p>
    <w:p w:rsidR="002C18F0" w:rsidRDefault="008E1591">
      <w:pPr>
        <w:divId w:val="69110891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6.100/2022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69110891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43900701; ID OBD UK: 632678; WoS ID: </w:t>
      </w:r>
      <w:hyperlink r:id="rId388" w:tgtFrame="_blank" w:history="1">
        <w:r w:rsidRPr="002C18F0">
          <w:rPr>
            <w:rStyle w:val="Hypertextovodkaz"/>
            <w:rFonts w:asciiTheme="minorHAnsi" w:eastAsia="Times New Roman" w:hAnsiTheme="minorHAnsi" w:cstheme="minorHAnsi"/>
            <w:sz w:val="22"/>
            <w:szCs w:val="22"/>
          </w:rPr>
          <w:t>001005027600001</w:t>
        </w:r>
      </w:hyperlink>
      <w:r w:rsidRPr="002C18F0">
        <w:rPr>
          <w:rFonts w:asciiTheme="minorHAnsi" w:eastAsia="Times New Roman" w:hAnsiTheme="minorHAnsi" w:cstheme="minorHAnsi"/>
          <w:sz w:val="22"/>
          <w:szCs w:val="22"/>
        </w:rPr>
        <w:t xml:space="preserve">; Scopus ID: </w:t>
      </w:r>
      <w:hyperlink r:id="rId389" w:tgtFrame="_blank" w:history="1">
        <w:r w:rsidRPr="002C18F0">
          <w:rPr>
            <w:rStyle w:val="Hypertextovodkaz"/>
            <w:rFonts w:asciiTheme="minorHAnsi" w:eastAsia="Times New Roman" w:hAnsiTheme="minorHAnsi" w:cstheme="minorHAnsi"/>
            <w:sz w:val="22"/>
            <w:szCs w:val="22"/>
          </w:rPr>
          <w:t>2-s2.0-85163907378</w:t>
        </w:r>
      </w:hyperlink>
      <w:r w:rsidRPr="002C18F0">
        <w:rPr>
          <w:rFonts w:asciiTheme="minorHAnsi" w:eastAsia="Times New Roman" w:hAnsiTheme="minorHAnsi" w:cstheme="minorHAnsi"/>
          <w:sz w:val="22"/>
          <w:szCs w:val="22"/>
        </w:rPr>
        <w:t xml:space="preserve">; PubMed ID: </w:t>
      </w:r>
      <w:hyperlink r:id="rId390" w:tgtFrame="_blank" w:history="1">
        <w:r w:rsidRPr="002C18F0">
          <w:rPr>
            <w:rStyle w:val="Hypertextovodkaz"/>
            <w:rFonts w:asciiTheme="minorHAnsi" w:eastAsia="Times New Roman" w:hAnsiTheme="minorHAnsi" w:cstheme="minorHAnsi"/>
            <w:sz w:val="22"/>
            <w:szCs w:val="22"/>
          </w:rPr>
          <w:t>37294670</w:t>
        </w:r>
      </w:hyperlink>
      <w:r w:rsidRPr="002C18F0">
        <w:rPr>
          <w:rFonts w:asciiTheme="minorHAnsi" w:eastAsia="Times New Roman" w:hAnsiTheme="minorHAnsi" w:cstheme="minorHAnsi"/>
          <w:sz w:val="22"/>
          <w:szCs w:val="22"/>
        </w:rPr>
        <w:t xml:space="preserve"> </w:t>
      </w:r>
    </w:p>
    <w:p w:rsidR="008E1591" w:rsidRPr="002C18F0" w:rsidRDefault="008E1591">
      <w:pPr>
        <w:divId w:val="69110891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w:t>
      </w:r>
    </w:p>
    <w:p w:rsidR="002C18F0" w:rsidRDefault="002C18F0">
      <w:pPr>
        <w:divId w:val="44379065"/>
        <w:rPr>
          <w:rFonts w:asciiTheme="minorHAnsi" w:eastAsia="Times New Roman" w:hAnsiTheme="minorHAnsi" w:cstheme="minorHAnsi"/>
          <w:sz w:val="22"/>
          <w:szCs w:val="22"/>
        </w:rPr>
      </w:pPr>
    </w:p>
    <w:p w:rsidR="002C18F0" w:rsidRDefault="008E1591">
      <w:pPr>
        <w:divId w:val="4437906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ČURILA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Karol</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JURÁK, Pavel; CHELU, Mihail G.; UPADHYAY, Gaurav; SEDLÁČEK, Kamil; </w:t>
      </w:r>
      <w:r w:rsidRPr="002C18F0">
        <w:rPr>
          <w:rFonts w:asciiTheme="minorHAnsi" w:eastAsia="Times New Roman" w:hAnsiTheme="minorHAnsi" w:cstheme="minorHAnsi"/>
          <w:b/>
          <w:bCs/>
          <w:sz w:val="22"/>
          <w:szCs w:val="22"/>
        </w:rPr>
        <w:t>OSMANČÍK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p>
    <w:p w:rsidR="002C18F0" w:rsidRDefault="008E1591">
      <w:pPr>
        <w:divId w:val="4437906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Is it a true left bundle branch block or not?. </w:t>
      </w:r>
    </w:p>
    <w:p w:rsidR="002C18F0" w:rsidRDefault="008E1591">
      <w:pPr>
        <w:divId w:val="4437906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Journal of Interventional Cardiac Electrophysiology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66</w:t>
      </w:r>
      <w:r w:rsidRPr="002C18F0">
        <w:rPr>
          <w:rFonts w:asciiTheme="minorHAnsi" w:eastAsia="Times New Roman" w:hAnsiTheme="minorHAnsi" w:cstheme="minorHAnsi"/>
          <w:sz w:val="22"/>
          <w:szCs w:val="22"/>
        </w:rPr>
        <w:t xml:space="preserve">(6): 1329-1331. </w:t>
      </w:r>
      <w:r w:rsidRPr="002C18F0">
        <w:rPr>
          <w:rFonts w:asciiTheme="minorHAnsi" w:eastAsia="Times New Roman" w:hAnsiTheme="minorHAnsi" w:cstheme="minorHAnsi"/>
          <w:i/>
          <w:iCs/>
          <w:sz w:val="22"/>
          <w:szCs w:val="22"/>
        </w:rPr>
        <w:t xml:space="preserve">DOI: </w:t>
      </w:r>
      <w:hyperlink r:id="rId391" w:tgtFrame="_blank" w:history="1">
        <w:r w:rsidRPr="002C18F0">
          <w:rPr>
            <w:rStyle w:val="Hypertextovodkaz"/>
            <w:rFonts w:asciiTheme="minorHAnsi" w:eastAsia="Times New Roman" w:hAnsiTheme="minorHAnsi" w:cstheme="minorHAnsi"/>
            <w:sz w:val="22"/>
            <w:szCs w:val="22"/>
          </w:rPr>
          <w:t>10.1007/s10840-023-01530-y</w:t>
        </w:r>
      </w:hyperlink>
      <w:r w:rsidRPr="002C18F0">
        <w:rPr>
          <w:rFonts w:asciiTheme="minorHAnsi" w:eastAsia="Times New Roman" w:hAnsiTheme="minorHAnsi" w:cstheme="minorHAnsi"/>
          <w:i/>
          <w:iCs/>
          <w:sz w:val="22"/>
          <w:szCs w:val="22"/>
        </w:rPr>
        <w:t>. (letter)</w:t>
      </w:r>
    </w:p>
    <w:p w:rsidR="002C18F0" w:rsidRDefault="008E1591">
      <w:pPr>
        <w:divId w:val="4437906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1.800/2022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4437906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43900258; ID OBD UK: 626230; WoS ID: </w:t>
      </w:r>
      <w:hyperlink r:id="rId392" w:tgtFrame="_blank" w:history="1">
        <w:r w:rsidRPr="002C18F0">
          <w:rPr>
            <w:rStyle w:val="Hypertextovodkaz"/>
            <w:rFonts w:asciiTheme="minorHAnsi" w:eastAsia="Times New Roman" w:hAnsiTheme="minorHAnsi" w:cstheme="minorHAnsi"/>
            <w:sz w:val="22"/>
            <w:szCs w:val="22"/>
          </w:rPr>
          <w:t>000960116300001</w:t>
        </w:r>
      </w:hyperlink>
      <w:r w:rsidRPr="002C18F0">
        <w:rPr>
          <w:rFonts w:asciiTheme="minorHAnsi" w:eastAsia="Times New Roman" w:hAnsiTheme="minorHAnsi" w:cstheme="minorHAnsi"/>
          <w:sz w:val="22"/>
          <w:szCs w:val="22"/>
        </w:rPr>
        <w:t xml:space="preserve">; Scopus ID: </w:t>
      </w:r>
      <w:hyperlink r:id="rId393" w:tgtFrame="_blank" w:history="1">
        <w:r w:rsidRPr="002C18F0">
          <w:rPr>
            <w:rStyle w:val="Hypertextovodkaz"/>
            <w:rFonts w:asciiTheme="minorHAnsi" w:eastAsia="Times New Roman" w:hAnsiTheme="minorHAnsi" w:cstheme="minorHAnsi"/>
            <w:sz w:val="22"/>
            <w:szCs w:val="22"/>
          </w:rPr>
          <w:t>2-s2.0-85151260856</w:t>
        </w:r>
      </w:hyperlink>
      <w:r w:rsidRPr="002C18F0">
        <w:rPr>
          <w:rFonts w:asciiTheme="minorHAnsi" w:eastAsia="Times New Roman" w:hAnsiTheme="minorHAnsi" w:cstheme="minorHAnsi"/>
          <w:sz w:val="22"/>
          <w:szCs w:val="22"/>
        </w:rPr>
        <w:t xml:space="preserve">; PubMed ID: </w:t>
      </w:r>
      <w:hyperlink r:id="rId394" w:tgtFrame="_blank" w:history="1">
        <w:r w:rsidRPr="002C18F0">
          <w:rPr>
            <w:rStyle w:val="Hypertextovodkaz"/>
            <w:rFonts w:asciiTheme="minorHAnsi" w:eastAsia="Times New Roman" w:hAnsiTheme="minorHAnsi" w:cstheme="minorHAnsi"/>
            <w:sz w:val="22"/>
            <w:szCs w:val="22"/>
          </w:rPr>
          <w:t>36977953</w:t>
        </w:r>
      </w:hyperlink>
      <w:r w:rsidRPr="002C18F0">
        <w:rPr>
          <w:rFonts w:asciiTheme="minorHAnsi" w:eastAsia="Times New Roman" w:hAnsiTheme="minorHAnsi" w:cstheme="minorHAnsi"/>
          <w:sz w:val="22"/>
          <w:szCs w:val="22"/>
        </w:rPr>
        <w:t xml:space="preserve"> </w:t>
      </w:r>
    </w:p>
    <w:p w:rsidR="008E1591" w:rsidRPr="002C18F0" w:rsidRDefault="008E1591">
      <w:pPr>
        <w:divId w:val="4437906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w:t>
      </w:r>
    </w:p>
    <w:p w:rsidR="002C18F0" w:rsidRDefault="002C18F0">
      <w:pPr>
        <w:divId w:val="1669747172"/>
        <w:rPr>
          <w:rFonts w:asciiTheme="minorHAnsi" w:eastAsia="Times New Roman" w:hAnsiTheme="minorHAnsi" w:cstheme="minorHAnsi"/>
          <w:sz w:val="22"/>
          <w:szCs w:val="22"/>
        </w:rPr>
      </w:pPr>
    </w:p>
    <w:p w:rsidR="002C18F0" w:rsidRDefault="008E1591">
      <w:pPr>
        <w:divId w:val="166974717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ČURILA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Karol</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JURÁK, Pavel; PRINZEN, Frits; JASTRZĘBSKI, Marek; </w:t>
      </w:r>
      <w:r w:rsidRPr="002C18F0">
        <w:rPr>
          <w:rFonts w:asciiTheme="minorHAnsi" w:eastAsia="Times New Roman" w:hAnsiTheme="minorHAnsi" w:cstheme="minorHAnsi"/>
          <w:b/>
          <w:bCs/>
          <w:sz w:val="22"/>
          <w:szCs w:val="22"/>
        </w:rPr>
        <w:t>WALDAUF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HALÁMEK, Josef; TOTHOVÁ, Markéta; </w:t>
      </w:r>
      <w:r w:rsidRPr="002C18F0">
        <w:rPr>
          <w:rFonts w:asciiTheme="minorHAnsi" w:eastAsia="Times New Roman" w:hAnsiTheme="minorHAnsi" w:cstheme="minorHAnsi"/>
          <w:b/>
          <w:bCs/>
          <w:sz w:val="22"/>
          <w:szCs w:val="22"/>
        </w:rPr>
        <w:t>ZNOJILOVÁ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Lucie</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SMÍŠEK, Radovan; </w:t>
      </w:r>
      <w:r w:rsidRPr="002C18F0">
        <w:rPr>
          <w:rFonts w:asciiTheme="minorHAnsi" w:eastAsia="Times New Roman" w:hAnsiTheme="minorHAnsi" w:cstheme="minorHAnsi"/>
          <w:b/>
          <w:bCs/>
          <w:sz w:val="22"/>
          <w:szCs w:val="22"/>
        </w:rPr>
        <w:t>KARCH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Jakub</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sz w:val="22"/>
          <w:szCs w:val="22"/>
        </w:rPr>
        <w:lastRenderedPageBreak/>
        <w:t>(</w:t>
      </w:r>
      <w:r w:rsidRPr="002C18F0">
        <w:rPr>
          <w:rFonts w:asciiTheme="minorHAnsi" w:eastAsia="Times New Roman" w:hAnsiTheme="minorHAnsi" w:cstheme="minorHAnsi"/>
          <w:b/>
          <w:bCs/>
          <w:sz w:val="22"/>
          <w:szCs w:val="22"/>
        </w:rPr>
        <w:t>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POVIŠER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Lukáš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LÍNKOVÁ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PLEŠINGER, Filip; MOSKAL, Paweł; VIŠČOR, Ivo; VONDRA, Vlastimil; LEINVEBER, Pavel; </w:t>
      </w:r>
      <w:r w:rsidRPr="002C18F0">
        <w:rPr>
          <w:rFonts w:asciiTheme="minorHAnsi" w:eastAsia="Times New Roman" w:hAnsiTheme="minorHAnsi" w:cstheme="minorHAnsi"/>
          <w:b/>
          <w:bCs/>
          <w:sz w:val="22"/>
          <w:szCs w:val="22"/>
        </w:rPr>
        <w:t>OSMANČÍK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p>
    <w:p w:rsidR="002C18F0" w:rsidRDefault="008E1591">
      <w:pPr>
        <w:divId w:val="166974717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Bipolar anodal septal pacing with direct LBB capture preserves physiological ventricular activation better than unipolar left bundle branch pacing. </w:t>
      </w:r>
    </w:p>
    <w:p w:rsidR="002C18F0" w:rsidRDefault="008E1591">
      <w:pPr>
        <w:divId w:val="1669747172"/>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Frontiers in Cardiovascular Medicine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10</w:t>
      </w:r>
      <w:r w:rsidRPr="002C18F0">
        <w:rPr>
          <w:rFonts w:asciiTheme="minorHAnsi" w:eastAsia="Times New Roman" w:hAnsiTheme="minorHAnsi" w:cstheme="minorHAnsi"/>
          <w:sz w:val="22"/>
          <w:szCs w:val="22"/>
        </w:rPr>
        <w:t xml:space="preserve">(March): 1140988. </w:t>
      </w:r>
      <w:r w:rsidRPr="002C18F0">
        <w:rPr>
          <w:rFonts w:asciiTheme="minorHAnsi" w:eastAsia="Times New Roman" w:hAnsiTheme="minorHAnsi" w:cstheme="minorHAnsi"/>
          <w:i/>
          <w:iCs/>
          <w:sz w:val="22"/>
          <w:szCs w:val="22"/>
        </w:rPr>
        <w:t xml:space="preserve">DOI: </w:t>
      </w:r>
      <w:hyperlink r:id="rId395" w:tgtFrame="_blank" w:history="1">
        <w:r w:rsidRPr="002C18F0">
          <w:rPr>
            <w:rStyle w:val="Hypertextovodkaz"/>
            <w:rFonts w:asciiTheme="minorHAnsi" w:eastAsia="Times New Roman" w:hAnsiTheme="minorHAnsi" w:cstheme="minorHAnsi"/>
            <w:sz w:val="22"/>
            <w:szCs w:val="22"/>
          </w:rPr>
          <w:t>10.3389/fcvm.2023.1140988</w:t>
        </w:r>
      </w:hyperlink>
      <w:r w:rsidRPr="002C18F0">
        <w:rPr>
          <w:rFonts w:asciiTheme="minorHAnsi" w:eastAsia="Times New Roman" w:hAnsiTheme="minorHAnsi" w:cstheme="minorHAnsi"/>
          <w:i/>
          <w:iCs/>
          <w:sz w:val="22"/>
          <w:szCs w:val="22"/>
        </w:rPr>
        <w:t>. (původní)</w:t>
      </w:r>
    </w:p>
    <w:p w:rsidR="002C18F0" w:rsidRDefault="008E1591">
      <w:pPr>
        <w:divId w:val="166974717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66974717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43900275; ID OBD UK: 626349; WoS ID: </w:t>
      </w:r>
      <w:hyperlink r:id="rId396" w:tgtFrame="_blank" w:history="1">
        <w:r w:rsidRPr="002C18F0">
          <w:rPr>
            <w:rStyle w:val="Hypertextovodkaz"/>
            <w:rFonts w:asciiTheme="minorHAnsi" w:eastAsia="Times New Roman" w:hAnsiTheme="minorHAnsi" w:cstheme="minorHAnsi"/>
            <w:sz w:val="22"/>
            <w:szCs w:val="22"/>
          </w:rPr>
          <w:t>000963698000001</w:t>
        </w:r>
      </w:hyperlink>
      <w:r w:rsidRPr="002C18F0">
        <w:rPr>
          <w:rFonts w:asciiTheme="minorHAnsi" w:eastAsia="Times New Roman" w:hAnsiTheme="minorHAnsi" w:cstheme="minorHAnsi"/>
          <w:sz w:val="22"/>
          <w:szCs w:val="22"/>
        </w:rPr>
        <w:t xml:space="preserve">; Scopus ID: </w:t>
      </w:r>
      <w:hyperlink r:id="rId397" w:tgtFrame="_blank" w:history="1">
        <w:r w:rsidRPr="002C18F0">
          <w:rPr>
            <w:rStyle w:val="Hypertextovodkaz"/>
            <w:rFonts w:asciiTheme="minorHAnsi" w:eastAsia="Times New Roman" w:hAnsiTheme="minorHAnsi" w:cstheme="minorHAnsi"/>
            <w:sz w:val="22"/>
            <w:szCs w:val="22"/>
          </w:rPr>
          <w:t>2-s2.0-85152550668</w:t>
        </w:r>
      </w:hyperlink>
      <w:r w:rsidRPr="002C18F0">
        <w:rPr>
          <w:rFonts w:asciiTheme="minorHAnsi" w:eastAsia="Times New Roman" w:hAnsiTheme="minorHAnsi" w:cstheme="minorHAnsi"/>
          <w:sz w:val="22"/>
          <w:szCs w:val="22"/>
        </w:rPr>
        <w:t xml:space="preserve">; PubMed ID: </w:t>
      </w:r>
      <w:hyperlink r:id="rId398" w:tgtFrame="_blank" w:history="1">
        <w:r w:rsidRPr="002C18F0">
          <w:rPr>
            <w:rStyle w:val="Hypertextovodkaz"/>
            <w:rFonts w:asciiTheme="minorHAnsi" w:eastAsia="Times New Roman" w:hAnsiTheme="minorHAnsi" w:cstheme="minorHAnsi"/>
            <w:sz w:val="22"/>
            <w:szCs w:val="22"/>
          </w:rPr>
          <w:t>37034324</w:t>
        </w:r>
      </w:hyperlink>
      <w:r w:rsidRPr="002C18F0">
        <w:rPr>
          <w:rFonts w:asciiTheme="minorHAnsi" w:eastAsia="Times New Roman" w:hAnsiTheme="minorHAnsi" w:cstheme="minorHAnsi"/>
          <w:sz w:val="22"/>
          <w:szCs w:val="22"/>
        </w:rPr>
        <w:t xml:space="preserve"> </w:t>
      </w:r>
    </w:p>
    <w:p w:rsidR="008E1591" w:rsidRPr="002C18F0" w:rsidRDefault="008E1591">
      <w:pPr>
        <w:divId w:val="166974717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29 - CARDIO</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NU21-02-00584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w:t>
      </w:r>
    </w:p>
    <w:p w:rsidR="002C18F0" w:rsidRDefault="002C18F0">
      <w:pPr>
        <w:divId w:val="979111579"/>
        <w:rPr>
          <w:rFonts w:asciiTheme="minorHAnsi" w:eastAsia="Times New Roman" w:hAnsiTheme="minorHAnsi" w:cstheme="minorHAnsi"/>
          <w:sz w:val="22"/>
          <w:szCs w:val="22"/>
        </w:rPr>
      </w:pPr>
    </w:p>
    <w:p w:rsidR="002C18F0" w:rsidRDefault="008E1591">
      <w:pPr>
        <w:divId w:val="97911157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DE FILIPPO, Ovidio; CAMMANN, Victoria L.; PANCOTTI, Corrado; DI VECE, Davide; SILVERIO, Angelo; SCHWEIGER, Victor; NIEDERSEER, David; SZAWAN, Konrad A.; WÜRDINGER, Michael; KOLEVA, Iva; DUSI, Veronica; BELLINO, Michele; VECCHIONE, Carmine; PARODI, Guido; BOSSONE, Eduardo; GILI, Sebastiano; NEUHAUS, Michael; FRANKE, Jennifer; MEDER, Benjamin; JAGUSZEWSKI, Miłosz; NOUTSIAS, Michel; KNORR, Maike; JANSEN, Thomas; DICHTL, Wolfgang; VON LEWINSKI, Dirk; BURGDORF, Christof; KHERAD, Behrouz; TSCHÖPE, Carsten; SARCON, Annahita; SHINBANE, Jerold; RAJAN, Lawrence; MICHELS, Guido; PFISTER, Roman; CUNEO, Alessandro; JACOBSHAGEN, Claudius; KARAKAS, Mahir; KOENIG, Wolfgang; POTT, Alexander; MEYER, Philippe; ROFFI, Marco; BANNING, Adrian; WOLFRUM, Mathias; CUCULI, Florim; KOBZA, Richard; FISCHER, Thomas A.; VASANKARI, Tuija; AIRAKSINEN, K. E. Juhani; NAPP, L. Christian; DWORAKOWSKI, Rafal; MACCARTHY, Philip; KAISER, Christoph; OSSWALD, Stefan; GALIUTO, Leonarda; CHAN, Christina; BRIDGMAN, Paul; BEUG, Daniel; DELMAS, Clément; LAIREZ, Olivier; GILYAROVA, Ekaterina; SHILOVA, Alexandra; GILYAROV, Mikhail; EL-BATTRAWY, Ibrahim; AKIN, Ibrahim; </w:t>
      </w:r>
      <w:r w:rsidRPr="002C18F0">
        <w:rPr>
          <w:rFonts w:asciiTheme="minorHAnsi" w:eastAsia="Times New Roman" w:hAnsiTheme="minorHAnsi" w:cstheme="minorHAnsi"/>
          <w:b/>
          <w:bCs/>
          <w:sz w:val="22"/>
          <w:szCs w:val="22"/>
        </w:rPr>
        <w:t>POLEDNÍKOVÁ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Karolína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TOUŠEK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WINCHESTER, David E.; MASSOOMI, Michael; GALUSZKA, Jan; UKENA, Christian; POGLAJEN, Gregor; CARRILHO-FERREIRA, Pedro; HAUCK, Christian; PAOLINI, Carla; BILATO, Claudio; KOBAYASHI, Yoshio; KATO, Ken; ISHIBASHI, Iwao; HIMI, Toshiharu; DIN, Jehangir; AL-SHAMMARI, Ali; PRASAD, Abhiram; RIHAL, Charanjit S.; LIU, Kan; SCHULZE, P. Christian; BIANCO, Matteo; JÖRG, Lucas; RICKLI, Hans; PESTANA, Gonçalo; NGUYEN, Thanh H.; BÖHM, Michael; MAIER, Lars S.; PINTO, Fausto J.; </w:t>
      </w:r>
      <w:r w:rsidRPr="002C18F0">
        <w:rPr>
          <w:rFonts w:asciiTheme="minorHAnsi" w:eastAsia="Times New Roman" w:hAnsiTheme="minorHAnsi" w:cstheme="minorHAnsi"/>
          <w:b/>
          <w:bCs/>
          <w:sz w:val="22"/>
          <w:szCs w:val="22"/>
        </w:rPr>
        <w:t>WIDIMSKÝ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et al.: </w:t>
      </w:r>
    </w:p>
    <w:p w:rsidR="002C18F0" w:rsidRDefault="008E1591">
      <w:pPr>
        <w:divId w:val="97911157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Machine-learning based prediction of in-hospital death for patients with takotsubo syndrome: the InterTAK-ML model. </w:t>
      </w:r>
    </w:p>
    <w:p w:rsidR="002C18F0" w:rsidRDefault="008E1591">
      <w:pPr>
        <w:divId w:val="97911157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European Journal of Heart Failure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25</w:t>
      </w:r>
      <w:r w:rsidRPr="002C18F0">
        <w:rPr>
          <w:rFonts w:asciiTheme="minorHAnsi" w:eastAsia="Times New Roman" w:hAnsiTheme="minorHAnsi" w:cstheme="minorHAnsi"/>
          <w:sz w:val="22"/>
          <w:szCs w:val="22"/>
        </w:rPr>
        <w:t xml:space="preserve">(12): 2299-2311. </w:t>
      </w:r>
      <w:r w:rsidRPr="002C18F0">
        <w:rPr>
          <w:rFonts w:asciiTheme="minorHAnsi" w:eastAsia="Times New Roman" w:hAnsiTheme="minorHAnsi" w:cstheme="minorHAnsi"/>
          <w:i/>
          <w:iCs/>
          <w:sz w:val="22"/>
          <w:szCs w:val="22"/>
        </w:rPr>
        <w:t xml:space="preserve">DOI: </w:t>
      </w:r>
      <w:hyperlink r:id="rId399" w:tgtFrame="_blank" w:history="1">
        <w:r w:rsidRPr="002C18F0">
          <w:rPr>
            <w:rStyle w:val="Hypertextovodkaz"/>
            <w:rFonts w:asciiTheme="minorHAnsi" w:eastAsia="Times New Roman" w:hAnsiTheme="minorHAnsi" w:cstheme="minorHAnsi"/>
            <w:sz w:val="22"/>
            <w:szCs w:val="22"/>
          </w:rPr>
          <w:t>10.1002/ejhf.2983</w:t>
        </w:r>
      </w:hyperlink>
      <w:r w:rsidRPr="002C18F0">
        <w:rPr>
          <w:rFonts w:asciiTheme="minorHAnsi" w:eastAsia="Times New Roman" w:hAnsiTheme="minorHAnsi" w:cstheme="minorHAnsi"/>
          <w:i/>
          <w:iCs/>
          <w:sz w:val="22"/>
          <w:szCs w:val="22"/>
        </w:rPr>
        <w:t>. (původní)</w:t>
      </w:r>
    </w:p>
    <w:p w:rsidR="002C18F0" w:rsidRDefault="008E1591">
      <w:pPr>
        <w:divId w:val="97911157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18.200/2022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D1</w:t>
      </w:r>
      <w:r w:rsidRPr="002C18F0">
        <w:rPr>
          <w:rFonts w:asciiTheme="minorHAnsi" w:eastAsia="Times New Roman" w:hAnsiTheme="minorHAnsi" w:cstheme="minorHAnsi"/>
          <w:sz w:val="22"/>
          <w:szCs w:val="22"/>
        </w:rPr>
        <w:t>/2022</w:t>
      </w:r>
    </w:p>
    <w:p w:rsidR="002C18F0" w:rsidRDefault="008E1591">
      <w:pPr>
        <w:divId w:val="97911157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43900857; ID OBD UK: 633935; WoS ID: </w:t>
      </w:r>
      <w:hyperlink r:id="rId400" w:tgtFrame="_blank" w:history="1">
        <w:r w:rsidRPr="002C18F0">
          <w:rPr>
            <w:rStyle w:val="Hypertextovodkaz"/>
            <w:rFonts w:asciiTheme="minorHAnsi" w:eastAsia="Times New Roman" w:hAnsiTheme="minorHAnsi" w:cstheme="minorHAnsi"/>
            <w:sz w:val="22"/>
            <w:szCs w:val="22"/>
          </w:rPr>
          <w:t>001068884600001</w:t>
        </w:r>
      </w:hyperlink>
      <w:r w:rsidRPr="002C18F0">
        <w:rPr>
          <w:rFonts w:asciiTheme="minorHAnsi" w:eastAsia="Times New Roman" w:hAnsiTheme="minorHAnsi" w:cstheme="minorHAnsi"/>
          <w:sz w:val="22"/>
          <w:szCs w:val="22"/>
        </w:rPr>
        <w:t xml:space="preserve">; Scopus ID: </w:t>
      </w:r>
      <w:hyperlink r:id="rId401" w:tgtFrame="_blank" w:history="1">
        <w:r w:rsidRPr="002C18F0">
          <w:rPr>
            <w:rStyle w:val="Hypertextovodkaz"/>
            <w:rFonts w:asciiTheme="minorHAnsi" w:eastAsia="Times New Roman" w:hAnsiTheme="minorHAnsi" w:cstheme="minorHAnsi"/>
            <w:sz w:val="22"/>
            <w:szCs w:val="22"/>
          </w:rPr>
          <w:t>2-s2.0-85171557517</w:t>
        </w:r>
      </w:hyperlink>
      <w:r w:rsidRPr="002C18F0">
        <w:rPr>
          <w:rFonts w:asciiTheme="minorHAnsi" w:eastAsia="Times New Roman" w:hAnsiTheme="minorHAnsi" w:cstheme="minorHAnsi"/>
          <w:sz w:val="22"/>
          <w:szCs w:val="22"/>
        </w:rPr>
        <w:t xml:space="preserve">; PubMed ID: </w:t>
      </w:r>
      <w:hyperlink r:id="rId402" w:tgtFrame="_blank" w:history="1">
        <w:r w:rsidRPr="002C18F0">
          <w:rPr>
            <w:rStyle w:val="Hypertextovodkaz"/>
            <w:rFonts w:asciiTheme="minorHAnsi" w:eastAsia="Times New Roman" w:hAnsiTheme="minorHAnsi" w:cstheme="minorHAnsi"/>
            <w:sz w:val="22"/>
            <w:szCs w:val="22"/>
          </w:rPr>
          <w:t>37522520</w:t>
        </w:r>
      </w:hyperlink>
      <w:r w:rsidRPr="002C18F0">
        <w:rPr>
          <w:rFonts w:asciiTheme="minorHAnsi" w:eastAsia="Times New Roman" w:hAnsiTheme="minorHAnsi" w:cstheme="minorHAnsi"/>
          <w:sz w:val="22"/>
          <w:szCs w:val="22"/>
        </w:rPr>
        <w:t xml:space="preserve"> </w:t>
      </w:r>
    </w:p>
    <w:p w:rsidR="008E1591" w:rsidRPr="002C18F0" w:rsidRDefault="008E1591">
      <w:pPr>
        <w:divId w:val="97911157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1315990819"/>
        <w:rPr>
          <w:rFonts w:asciiTheme="minorHAnsi" w:eastAsia="Times New Roman" w:hAnsiTheme="minorHAnsi" w:cstheme="minorHAnsi"/>
          <w:sz w:val="22"/>
          <w:szCs w:val="22"/>
        </w:rPr>
      </w:pPr>
    </w:p>
    <w:p w:rsidR="002C18F0" w:rsidRDefault="008E1591">
      <w:pPr>
        <w:divId w:val="131599081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FINGROVÁ, Zdeňka; HAVRÁNEK, Štěpán (K); ŠKŇOUŘIL, Libor; BULAVA, Alan; VANČURA, Vlastimil; CHOVANEC, Milan; DĚDEK, Vratislav; </w:t>
      </w:r>
      <w:r w:rsidRPr="002C18F0">
        <w:rPr>
          <w:rFonts w:asciiTheme="minorHAnsi" w:eastAsia="Times New Roman" w:hAnsiTheme="minorHAnsi" w:cstheme="minorHAnsi"/>
          <w:b/>
          <w:bCs/>
          <w:sz w:val="22"/>
          <w:szCs w:val="22"/>
        </w:rPr>
        <w:t>ČURILA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Karol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SKÁLA, Tomáš; JÄGER, Jiří; KLUH, Tomáš; DOSTÁLOVÁ, Gabriela; GERMAIN, Dominique P.; LINHART, Aleš: </w:t>
      </w:r>
    </w:p>
    <w:p w:rsidR="002C18F0" w:rsidRDefault="008E1591">
      <w:pPr>
        <w:divId w:val="131599081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Screening of Fabry disease in patients with an implanted permanent pacemaker. </w:t>
      </w:r>
    </w:p>
    <w:p w:rsidR="002C18F0" w:rsidRDefault="008E1591">
      <w:pPr>
        <w:divId w:val="131599081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International Journal of Cardiology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372</w:t>
      </w:r>
      <w:r w:rsidRPr="002C18F0">
        <w:rPr>
          <w:rFonts w:asciiTheme="minorHAnsi" w:eastAsia="Times New Roman" w:hAnsiTheme="minorHAnsi" w:cstheme="minorHAnsi"/>
          <w:sz w:val="22"/>
          <w:szCs w:val="22"/>
        </w:rPr>
        <w:t xml:space="preserve">(February): 71-75. </w:t>
      </w:r>
      <w:r w:rsidRPr="002C18F0">
        <w:rPr>
          <w:rFonts w:asciiTheme="minorHAnsi" w:eastAsia="Times New Roman" w:hAnsiTheme="minorHAnsi" w:cstheme="minorHAnsi"/>
          <w:i/>
          <w:iCs/>
          <w:sz w:val="22"/>
          <w:szCs w:val="22"/>
        </w:rPr>
        <w:t xml:space="preserve">DOI: </w:t>
      </w:r>
      <w:hyperlink r:id="rId403" w:tgtFrame="_blank" w:history="1">
        <w:r w:rsidRPr="002C18F0">
          <w:rPr>
            <w:rStyle w:val="Hypertextovodkaz"/>
            <w:rFonts w:asciiTheme="minorHAnsi" w:eastAsia="Times New Roman" w:hAnsiTheme="minorHAnsi" w:cstheme="minorHAnsi"/>
            <w:sz w:val="22"/>
            <w:szCs w:val="22"/>
          </w:rPr>
          <w:t>10.1016/j.ijcard.2022.11.062</w:t>
        </w:r>
      </w:hyperlink>
      <w:r w:rsidRPr="002C18F0">
        <w:rPr>
          <w:rFonts w:asciiTheme="minorHAnsi" w:eastAsia="Times New Roman" w:hAnsiTheme="minorHAnsi" w:cstheme="minorHAnsi"/>
          <w:i/>
          <w:iCs/>
          <w:sz w:val="22"/>
          <w:szCs w:val="22"/>
        </w:rPr>
        <w:t>. (původní)</w:t>
      </w:r>
    </w:p>
    <w:p w:rsidR="002C18F0" w:rsidRDefault="008E1591">
      <w:pPr>
        <w:divId w:val="131599081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31599081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43899361; ID OBD UK: 619127; WoS ID: </w:t>
      </w:r>
      <w:hyperlink r:id="rId404" w:tgtFrame="_blank" w:history="1">
        <w:r w:rsidRPr="002C18F0">
          <w:rPr>
            <w:rStyle w:val="Hypertextovodkaz"/>
            <w:rFonts w:asciiTheme="minorHAnsi" w:eastAsia="Times New Roman" w:hAnsiTheme="minorHAnsi" w:cstheme="minorHAnsi"/>
            <w:sz w:val="22"/>
            <w:szCs w:val="22"/>
          </w:rPr>
          <w:t>000919648700001</w:t>
        </w:r>
      </w:hyperlink>
      <w:r w:rsidRPr="002C18F0">
        <w:rPr>
          <w:rFonts w:asciiTheme="minorHAnsi" w:eastAsia="Times New Roman" w:hAnsiTheme="minorHAnsi" w:cstheme="minorHAnsi"/>
          <w:sz w:val="22"/>
          <w:szCs w:val="22"/>
        </w:rPr>
        <w:t xml:space="preserve">; Scopus ID: </w:t>
      </w:r>
      <w:hyperlink r:id="rId405" w:tgtFrame="_blank" w:history="1">
        <w:r w:rsidRPr="002C18F0">
          <w:rPr>
            <w:rStyle w:val="Hypertextovodkaz"/>
            <w:rFonts w:asciiTheme="minorHAnsi" w:eastAsia="Times New Roman" w:hAnsiTheme="minorHAnsi" w:cstheme="minorHAnsi"/>
            <w:sz w:val="22"/>
            <w:szCs w:val="22"/>
          </w:rPr>
          <w:t>2-s2.0-85144952300</w:t>
        </w:r>
      </w:hyperlink>
      <w:r w:rsidRPr="002C18F0">
        <w:rPr>
          <w:rFonts w:asciiTheme="minorHAnsi" w:eastAsia="Times New Roman" w:hAnsiTheme="minorHAnsi" w:cstheme="minorHAnsi"/>
          <w:sz w:val="22"/>
          <w:szCs w:val="22"/>
        </w:rPr>
        <w:t xml:space="preserve">; PubMed ID: </w:t>
      </w:r>
      <w:hyperlink r:id="rId406" w:tgtFrame="_blank" w:history="1">
        <w:r w:rsidRPr="002C18F0">
          <w:rPr>
            <w:rStyle w:val="Hypertextovodkaz"/>
            <w:rFonts w:asciiTheme="minorHAnsi" w:eastAsia="Times New Roman" w:hAnsiTheme="minorHAnsi" w:cstheme="minorHAnsi"/>
            <w:sz w:val="22"/>
            <w:szCs w:val="22"/>
          </w:rPr>
          <w:t>36473604</w:t>
        </w:r>
      </w:hyperlink>
      <w:r w:rsidRPr="002C18F0">
        <w:rPr>
          <w:rFonts w:asciiTheme="minorHAnsi" w:eastAsia="Times New Roman" w:hAnsiTheme="minorHAnsi" w:cstheme="minorHAnsi"/>
          <w:sz w:val="22"/>
          <w:szCs w:val="22"/>
        </w:rPr>
        <w:t xml:space="preserve"> </w:t>
      </w:r>
    </w:p>
    <w:p w:rsidR="008E1591" w:rsidRPr="002C18F0" w:rsidRDefault="008E1591">
      <w:pPr>
        <w:divId w:val="131599081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29 - CARDIO</w:t>
      </w:r>
      <w:r w:rsidRPr="002C18F0">
        <w:rPr>
          <w:rFonts w:asciiTheme="minorHAnsi" w:eastAsia="Times New Roman" w:hAnsiTheme="minorHAnsi" w:cstheme="minorHAnsi"/>
          <w:sz w:val="22"/>
          <w:szCs w:val="22"/>
        </w:rPr>
        <w:t xml:space="preserve"> </w:t>
      </w:r>
    </w:p>
    <w:p w:rsidR="002C18F0" w:rsidRDefault="002C18F0">
      <w:pPr>
        <w:divId w:val="2131126500"/>
        <w:rPr>
          <w:rFonts w:asciiTheme="minorHAnsi" w:eastAsia="Times New Roman" w:hAnsiTheme="minorHAnsi" w:cstheme="minorHAnsi"/>
          <w:sz w:val="22"/>
          <w:szCs w:val="22"/>
        </w:rPr>
      </w:pPr>
    </w:p>
    <w:p w:rsidR="002C18F0" w:rsidRDefault="008E1591">
      <w:pPr>
        <w:divId w:val="213112650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FRÖBERT, Ole (K); GÖTBERG, Matthias; ERLINGE, David; AKHTAR, Zubair; CHRISTIANSEN, Evald H.; MACINTYRE, Chandini R.; OLDROYD, Keith G.; </w:t>
      </w:r>
      <w:r w:rsidRPr="002C18F0">
        <w:rPr>
          <w:rFonts w:asciiTheme="minorHAnsi" w:eastAsia="Times New Roman" w:hAnsiTheme="minorHAnsi" w:cstheme="minorHAnsi"/>
          <w:b/>
          <w:bCs/>
          <w:sz w:val="22"/>
          <w:szCs w:val="22"/>
        </w:rPr>
        <w:t>MOŤOVSKÁ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Zuzana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et al.: </w:t>
      </w:r>
    </w:p>
    <w:p w:rsidR="002C18F0" w:rsidRDefault="008E1591">
      <w:pPr>
        <w:divId w:val="213112650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Clinical Impact of Influenza Vaccination after ST- and Non-ST-segment elevation Myocardial Infarction Insights from the IAMI trial. </w:t>
      </w:r>
    </w:p>
    <w:p w:rsidR="002C18F0" w:rsidRDefault="008E1591">
      <w:pPr>
        <w:divId w:val="2131126500"/>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American Heart Journal</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255</w:t>
      </w:r>
      <w:r w:rsidRPr="002C18F0">
        <w:rPr>
          <w:rFonts w:asciiTheme="minorHAnsi" w:eastAsia="Times New Roman" w:hAnsiTheme="minorHAnsi" w:cstheme="minorHAnsi"/>
          <w:sz w:val="22"/>
          <w:szCs w:val="22"/>
        </w:rPr>
        <w:t xml:space="preserve">(January): 82-89. </w:t>
      </w:r>
      <w:r w:rsidRPr="002C18F0">
        <w:rPr>
          <w:rFonts w:asciiTheme="minorHAnsi" w:eastAsia="Times New Roman" w:hAnsiTheme="minorHAnsi" w:cstheme="minorHAnsi"/>
          <w:i/>
          <w:iCs/>
          <w:sz w:val="22"/>
          <w:szCs w:val="22"/>
        </w:rPr>
        <w:t xml:space="preserve">DOI: </w:t>
      </w:r>
      <w:hyperlink r:id="rId407" w:tgtFrame="_blank" w:history="1">
        <w:r w:rsidRPr="002C18F0">
          <w:rPr>
            <w:rStyle w:val="Hypertextovodkaz"/>
            <w:rFonts w:asciiTheme="minorHAnsi" w:eastAsia="Times New Roman" w:hAnsiTheme="minorHAnsi" w:cstheme="minorHAnsi"/>
            <w:sz w:val="22"/>
            <w:szCs w:val="22"/>
          </w:rPr>
          <w:t>10.1016/j.ahj.2022.10.005</w:t>
        </w:r>
      </w:hyperlink>
      <w:r w:rsidRPr="002C18F0">
        <w:rPr>
          <w:rFonts w:asciiTheme="minorHAnsi" w:eastAsia="Times New Roman" w:hAnsiTheme="minorHAnsi" w:cstheme="minorHAnsi"/>
          <w:i/>
          <w:iCs/>
          <w:sz w:val="22"/>
          <w:szCs w:val="22"/>
        </w:rPr>
        <w:t>. (původní)</w:t>
      </w:r>
    </w:p>
    <w:p w:rsidR="002C18F0" w:rsidRDefault="008E1591">
      <w:pPr>
        <w:divId w:val="213112650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4.800/2022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213112650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43899032; ID OBD UK: 616734; WoS ID: </w:t>
      </w:r>
      <w:hyperlink r:id="rId408" w:tgtFrame="_blank" w:history="1">
        <w:r w:rsidRPr="002C18F0">
          <w:rPr>
            <w:rStyle w:val="Hypertextovodkaz"/>
            <w:rFonts w:asciiTheme="minorHAnsi" w:eastAsia="Times New Roman" w:hAnsiTheme="minorHAnsi" w:cstheme="minorHAnsi"/>
            <w:sz w:val="22"/>
            <w:szCs w:val="22"/>
          </w:rPr>
          <w:t>000888092200001</w:t>
        </w:r>
      </w:hyperlink>
      <w:r w:rsidRPr="002C18F0">
        <w:rPr>
          <w:rFonts w:asciiTheme="minorHAnsi" w:eastAsia="Times New Roman" w:hAnsiTheme="minorHAnsi" w:cstheme="minorHAnsi"/>
          <w:sz w:val="22"/>
          <w:szCs w:val="22"/>
        </w:rPr>
        <w:t xml:space="preserve">; Scopus ID: </w:t>
      </w:r>
      <w:hyperlink r:id="rId409" w:tgtFrame="_blank" w:history="1">
        <w:r w:rsidRPr="002C18F0">
          <w:rPr>
            <w:rStyle w:val="Hypertextovodkaz"/>
            <w:rFonts w:asciiTheme="minorHAnsi" w:eastAsia="Times New Roman" w:hAnsiTheme="minorHAnsi" w:cstheme="minorHAnsi"/>
            <w:sz w:val="22"/>
            <w:szCs w:val="22"/>
          </w:rPr>
          <w:t>2-s2.0-85141247086</w:t>
        </w:r>
      </w:hyperlink>
      <w:r w:rsidRPr="002C18F0">
        <w:rPr>
          <w:rFonts w:asciiTheme="minorHAnsi" w:eastAsia="Times New Roman" w:hAnsiTheme="minorHAnsi" w:cstheme="minorHAnsi"/>
          <w:sz w:val="22"/>
          <w:szCs w:val="22"/>
        </w:rPr>
        <w:t xml:space="preserve">; PubMed ID: </w:t>
      </w:r>
      <w:hyperlink r:id="rId410" w:tgtFrame="_blank" w:history="1">
        <w:r w:rsidRPr="002C18F0">
          <w:rPr>
            <w:rStyle w:val="Hypertextovodkaz"/>
            <w:rFonts w:asciiTheme="minorHAnsi" w:eastAsia="Times New Roman" w:hAnsiTheme="minorHAnsi" w:cstheme="minorHAnsi"/>
            <w:sz w:val="22"/>
            <w:szCs w:val="22"/>
          </w:rPr>
          <w:t>36279930</w:t>
        </w:r>
      </w:hyperlink>
      <w:r w:rsidRPr="002C18F0">
        <w:rPr>
          <w:rFonts w:asciiTheme="minorHAnsi" w:eastAsia="Times New Roman" w:hAnsiTheme="minorHAnsi" w:cstheme="minorHAnsi"/>
          <w:sz w:val="22"/>
          <w:szCs w:val="22"/>
        </w:rPr>
        <w:t xml:space="preserve"> </w:t>
      </w:r>
    </w:p>
    <w:p w:rsidR="008E1591" w:rsidRPr="002C18F0" w:rsidRDefault="008E1591">
      <w:pPr>
        <w:divId w:val="213112650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136774538"/>
        <w:rPr>
          <w:rFonts w:asciiTheme="minorHAnsi" w:eastAsia="Times New Roman" w:hAnsiTheme="minorHAnsi" w:cstheme="minorHAnsi"/>
          <w:sz w:val="22"/>
          <w:szCs w:val="22"/>
        </w:rPr>
      </w:pPr>
    </w:p>
    <w:p w:rsidR="002C18F0" w:rsidRDefault="008E1591">
      <w:pPr>
        <w:divId w:val="13677453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GRIECO, Domenico; BRESSI, Edoardo (K); SEDLÁČEK, Kamil; </w:t>
      </w:r>
      <w:r w:rsidRPr="002C18F0">
        <w:rPr>
          <w:rFonts w:asciiTheme="minorHAnsi" w:eastAsia="Times New Roman" w:hAnsiTheme="minorHAnsi" w:cstheme="minorHAnsi"/>
          <w:b/>
          <w:bCs/>
          <w:sz w:val="22"/>
          <w:szCs w:val="22"/>
        </w:rPr>
        <w:t>ČURILA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Karol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VERNOOY, Kevin; FEDELE, Elisa; DE RUVO, Ermenegildo; FAGAGNINI, Alessandro; KRON, Jordana; PADALA, Santosh K.; ELLENBOGEN, Kenneth A.; CALÒ, Leonardo: </w:t>
      </w:r>
    </w:p>
    <w:p w:rsidR="002C18F0" w:rsidRDefault="008E1591">
      <w:pPr>
        <w:divId w:val="13677453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Feasibility and safety of left bundle branch area pacing-cardiac resynchronization therapy in elderly patients. </w:t>
      </w:r>
    </w:p>
    <w:p w:rsidR="002C18F0" w:rsidRDefault="008E1591">
      <w:pPr>
        <w:divId w:val="13677453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Journal of Interventional Cardiac Electrophysiology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66</w:t>
      </w:r>
      <w:r w:rsidRPr="002C18F0">
        <w:rPr>
          <w:rFonts w:asciiTheme="minorHAnsi" w:eastAsia="Times New Roman" w:hAnsiTheme="minorHAnsi" w:cstheme="minorHAnsi"/>
          <w:sz w:val="22"/>
          <w:szCs w:val="22"/>
        </w:rPr>
        <w:t xml:space="preserve">(2): 311-321. </w:t>
      </w:r>
      <w:r w:rsidRPr="002C18F0">
        <w:rPr>
          <w:rFonts w:asciiTheme="minorHAnsi" w:eastAsia="Times New Roman" w:hAnsiTheme="minorHAnsi" w:cstheme="minorHAnsi"/>
          <w:i/>
          <w:iCs/>
          <w:sz w:val="22"/>
          <w:szCs w:val="22"/>
        </w:rPr>
        <w:t xml:space="preserve">DOI: </w:t>
      </w:r>
      <w:hyperlink r:id="rId411" w:tgtFrame="_blank" w:history="1">
        <w:r w:rsidRPr="002C18F0">
          <w:rPr>
            <w:rStyle w:val="Hypertextovodkaz"/>
            <w:rFonts w:asciiTheme="minorHAnsi" w:eastAsia="Times New Roman" w:hAnsiTheme="minorHAnsi" w:cstheme="minorHAnsi"/>
            <w:sz w:val="22"/>
            <w:szCs w:val="22"/>
          </w:rPr>
          <w:t>10.1007/s10840-022-01174-4</w:t>
        </w:r>
      </w:hyperlink>
      <w:r w:rsidRPr="002C18F0">
        <w:rPr>
          <w:rFonts w:asciiTheme="minorHAnsi" w:eastAsia="Times New Roman" w:hAnsiTheme="minorHAnsi" w:cstheme="minorHAnsi"/>
          <w:i/>
          <w:iCs/>
          <w:sz w:val="22"/>
          <w:szCs w:val="22"/>
        </w:rPr>
        <w:t>. (původní)</w:t>
      </w:r>
    </w:p>
    <w:p w:rsidR="002C18F0" w:rsidRDefault="008E1591">
      <w:pPr>
        <w:divId w:val="13677453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1.800/2022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13677453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43897995; ID OBD UK: 609459; WoS ID: </w:t>
      </w:r>
      <w:hyperlink r:id="rId412" w:tgtFrame="_blank" w:history="1">
        <w:r w:rsidRPr="002C18F0">
          <w:rPr>
            <w:rStyle w:val="Hypertextovodkaz"/>
            <w:rFonts w:asciiTheme="minorHAnsi" w:eastAsia="Times New Roman" w:hAnsiTheme="minorHAnsi" w:cstheme="minorHAnsi"/>
            <w:sz w:val="22"/>
            <w:szCs w:val="22"/>
          </w:rPr>
          <w:t>000766408000001</w:t>
        </w:r>
      </w:hyperlink>
      <w:r w:rsidRPr="002C18F0">
        <w:rPr>
          <w:rFonts w:asciiTheme="minorHAnsi" w:eastAsia="Times New Roman" w:hAnsiTheme="minorHAnsi" w:cstheme="minorHAnsi"/>
          <w:sz w:val="22"/>
          <w:szCs w:val="22"/>
        </w:rPr>
        <w:t xml:space="preserve">; Scopus ID: </w:t>
      </w:r>
      <w:hyperlink r:id="rId413" w:tgtFrame="_blank" w:history="1">
        <w:r w:rsidRPr="002C18F0">
          <w:rPr>
            <w:rStyle w:val="Hypertextovodkaz"/>
            <w:rFonts w:asciiTheme="minorHAnsi" w:eastAsia="Times New Roman" w:hAnsiTheme="minorHAnsi" w:cstheme="minorHAnsi"/>
            <w:sz w:val="22"/>
            <w:szCs w:val="22"/>
          </w:rPr>
          <w:t>2-s2.0-85126010256</w:t>
        </w:r>
      </w:hyperlink>
      <w:r w:rsidRPr="002C18F0">
        <w:rPr>
          <w:rFonts w:asciiTheme="minorHAnsi" w:eastAsia="Times New Roman" w:hAnsiTheme="minorHAnsi" w:cstheme="minorHAnsi"/>
          <w:sz w:val="22"/>
          <w:szCs w:val="22"/>
        </w:rPr>
        <w:t xml:space="preserve">; PubMed ID: </w:t>
      </w:r>
      <w:hyperlink r:id="rId414" w:tgtFrame="_blank" w:history="1">
        <w:r w:rsidRPr="002C18F0">
          <w:rPr>
            <w:rStyle w:val="Hypertextovodkaz"/>
            <w:rFonts w:asciiTheme="minorHAnsi" w:eastAsia="Times New Roman" w:hAnsiTheme="minorHAnsi" w:cstheme="minorHAnsi"/>
            <w:sz w:val="22"/>
            <w:szCs w:val="22"/>
          </w:rPr>
          <w:t>35266067</w:t>
        </w:r>
      </w:hyperlink>
      <w:r w:rsidRPr="002C18F0">
        <w:rPr>
          <w:rFonts w:asciiTheme="minorHAnsi" w:eastAsia="Times New Roman" w:hAnsiTheme="minorHAnsi" w:cstheme="minorHAnsi"/>
          <w:sz w:val="22"/>
          <w:szCs w:val="22"/>
        </w:rPr>
        <w:t xml:space="preserve"> </w:t>
      </w:r>
    </w:p>
    <w:p w:rsidR="008E1591" w:rsidRPr="002C18F0" w:rsidRDefault="008E1591">
      <w:pPr>
        <w:divId w:val="13677453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Q38</w:t>
      </w:r>
      <w:r w:rsidRPr="002C18F0">
        <w:rPr>
          <w:rFonts w:asciiTheme="minorHAnsi" w:eastAsia="Times New Roman" w:hAnsiTheme="minorHAnsi" w:cstheme="minorHAnsi"/>
          <w:sz w:val="22"/>
          <w:szCs w:val="22"/>
        </w:rPr>
        <w:t xml:space="preserve"> </w:t>
      </w:r>
    </w:p>
    <w:p w:rsidR="002C18F0" w:rsidRDefault="002C18F0">
      <w:pPr>
        <w:divId w:val="1361391102"/>
        <w:rPr>
          <w:rFonts w:asciiTheme="minorHAnsi" w:eastAsia="Times New Roman" w:hAnsiTheme="minorHAnsi" w:cstheme="minorHAnsi"/>
          <w:sz w:val="22"/>
          <w:szCs w:val="22"/>
        </w:rPr>
      </w:pPr>
    </w:p>
    <w:p w:rsidR="002C18F0" w:rsidRDefault="008E1591">
      <w:pPr>
        <w:divId w:val="136139110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GUEDENEY, Paul; ROULE, Vincent; MESNIER, Jules; CHAPELLE, Celine; PORTAL, Jean-Jacques; LAPORTE, Sylvie; OLLIER, Edouard; ZEITOUNI, Michel; KERNEIS, Mathieu; PROCOPI, Niki; BARTHELEMY, Olivier; SORRENTINO, Sabato; </w:t>
      </w:r>
      <w:r w:rsidRPr="002C18F0">
        <w:rPr>
          <w:rFonts w:asciiTheme="minorHAnsi" w:eastAsia="Times New Roman" w:hAnsiTheme="minorHAnsi" w:cstheme="minorHAnsi"/>
          <w:b/>
          <w:bCs/>
          <w:sz w:val="22"/>
          <w:szCs w:val="22"/>
        </w:rPr>
        <w:t>MIHALOVIČ</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SILVAIN, Johanne; VICAUT, Eric; MONTALESCOT, Gilles (K); COLLET, Jean-Philippe: </w:t>
      </w:r>
    </w:p>
    <w:p w:rsidR="002C18F0" w:rsidRDefault="008E1591">
      <w:pPr>
        <w:divId w:val="136139110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Antithrombotic Therapy and Cardiovascular Outcomes After Transcatheter Aortic Valve Implantation in Patients Without Indications for Chronic Oral Anticoagulation: A systematic review and network meta-analysis of randomized controlled trials. </w:t>
      </w:r>
    </w:p>
    <w:p w:rsidR="002C18F0" w:rsidRDefault="008E1591">
      <w:pPr>
        <w:divId w:val="1361391102"/>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European Heart Journal: Cardiovascular Pharmacotherapy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9</w:t>
      </w:r>
      <w:r w:rsidRPr="002C18F0">
        <w:rPr>
          <w:rFonts w:asciiTheme="minorHAnsi" w:eastAsia="Times New Roman" w:hAnsiTheme="minorHAnsi" w:cstheme="minorHAnsi"/>
          <w:sz w:val="22"/>
          <w:szCs w:val="22"/>
        </w:rPr>
        <w:t xml:space="preserve">(3): 251-261. </w:t>
      </w:r>
      <w:r w:rsidRPr="002C18F0">
        <w:rPr>
          <w:rFonts w:asciiTheme="minorHAnsi" w:eastAsia="Times New Roman" w:hAnsiTheme="minorHAnsi" w:cstheme="minorHAnsi"/>
          <w:i/>
          <w:iCs/>
          <w:sz w:val="22"/>
          <w:szCs w:val="22"/>
        </w:rPr>
        <w:t xml:space="preserve">DOI: </w:t>
      </w:r>
      <w:hyperlink r:id="rId415" w:tgtFrame="_blank" w:history="1">
        <w:r w:rsidRPr="002C18F0">
          <w:rPr>
            <w:rStyle w:val="Hypertextovodkaz"/>
            <w:rFonts w:asciiTheme="minorHAnsi" w:eastAsia="Times New Roman" w:hAnsiTheme="minorHAnsi" w:cstheme="minorHAnsi"/>
            <w:sz w:val="22"/>
            <w:szCs w:val="22"/>
          </w:rPr>
          <w:t>10.1093/ehjcvp/pvad003</w:t>
        </w:r>
      </w:hyperlink>
      <w:r w:rsidRPr="002C18F0">
        <w:rPr>
          <w:rFonts w:asciiTheme="minorHAnsi" w:eastAsia="Times New Roman" w:hAnsiTheme="minorHAnsi" w:cstheme="minorHAnsi"/>
          <w:i/>
          <w:iCs/>
          <w:sz w:val="22"/>
          <w:szCs w:val="22"/>
        </w:rPr>
        <w:t>. (přehledový)</w:t>
      </w:r>
    </w:p>
    <w:p w:rsidR="002C18F0" w:rsidRDefault="008E1591">
      <w:pPr>
        <w:divId w:val="136139110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7.100/2022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D1</w:t>
      </w:r>
      <w:r w:rsidRPr="002C18F0">
        <w:rPr>
          <w:rFonts w:asciiTheme="minorHAnsi" w:eastAsia="Times New Roman" w:hAnsiTheme="minorHAnsi" w:cstheme="minorHAnsi"/>
          <w:sz w:val="22"/>
          <w:szCs w:val="22"/>
        </w:rPr>
        <w:t>/2022</w:t>
      </w:r>
    </w:p>
    <w:p w:rsidR="002C18F0" w:rsidRDefault="008E1591">
      <w:pPr>
        <w:divId w:val="136139110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43899971; ID OBD UK: 621255; WoS ID: </w:t>
      </w:r>
      <w:hyperlink r:id="rId416" w:tgtFrame="_blank" w:history="1">
        <w:r w:rsidRPr="002C18F0">
          <w:rPr>
            <w:rStyle w:val="Hypertextovodkaz"/>
            <w:rFonts w:asciiTheme="minorHAnsi" w:eastAsia="Times New Roman" w:hAnsiTheme="minorHAnsi" w:cstheme="minorHAnsi"/>
            <w:sz w:val="22"/>
            <w:szCs w:val="22"/>
          </w:rPr>
          <w:t>000930545100001</w:t>
        </w:r>
      </w:hyperlink>
      <w:r w:rsidRPr="002C18F0">
        <w:rPr>
          <w:rFonts w:asciiTheme="minorHAnsi" w:eastAsia="Times New Roman" w:hAnsiTheme="minorHAnsi" w:cstheme="minorHAnsi"/>
          <w:sz w:val="22"/>
          <w:szCs w:val="22"/>
        </w:rPr>
        <w:t xml:space="preserve">; Scopus ID: </w:t>
      </w:r>
      <w:hyperlink r:id="rId417" w:tgtFrame="_blank" w:history="1">
        <w:r w:rsidRPr="002C18F0">
          <w:rPr>
            <w:rStyle w:val="Hypertextovodkaz"/>
            <w:rFonts w:asciiTheme="minorHAnsi" w:eastAsia="Times New Roman" w:hAnsiTheme="minorHAnsi" w:cstheme="minorHAnsi"/>
            <w:sz w:val="22"/>
            <w:szCs w:val="22"/>
          </w:rPr>
          <w:t>2-s2.0-85148095701</w:t>
        </w:r>
      </w:hyperlink>
      <w:r w:rsidRPr="002C18F0">
        <w:rPr>
          <w:rFonts w:asciiTheme="minorHAnsi" w:eastAsia="Times New Roman" w:hAnsiTheme="minorHAnsi" w:cstheme="minorHAnsi"/>
          <w:sz w:val="22"/>
          <w:szCs w:val="22"/>
        </w:rPr>
        <w:t xml:space="preserve">; PubMed ID: </w:t>
      </w:r>
      <w:hyperlink r:id="rId418" w:tgtFrame="_blank" w:history="1">
        <w:r w:rsidRPr="002C18F0">
          <w:rPr>
            <w:rStyle w:val="Hypertextovodkaz"/>
            <w:rFonts w:asciiTheme="minorHAnsi" w:eastAsia="Times New Roman" w:hAnsiTheme="minorHAnsi" w:cstheme="minorHAnsi"/>
            <w:sz w:val="22"/>
            <w:szCs w:val="22"/>
          </w:rPr>
          <w:t>36640149</w:t>
        </w:r>
      </w:hyperlink>
      <w:r w:rsidRPr="002C18F0">
        <w:rPr>
          <w:rFonts w:asciiTheme="minorHAnsi" w:eastAsia="Times New Roman" w:hAnsiTheme="minorHAnsi" w:cstheme="minorHAnsi"/>
          <w:sz w:val="22"/>
          <w:szCs w:val="22"/>
        </w:rPr>
        <w:t xml:space="preserve"> </w:t>
      </w:r>
    </w:p>
    <w:p w:rsidR="008E1591" w:rsidRPr="002C18F0" w:rsidRDefault="008E1591">
      <w:pPr>
        <w:divId w:val="136139110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2060744111"/>
        <w:rPr>
          <w:rFonts w:asciiTheme="minorHAnsi" w:eastAsia="Times New Roman" w:hAnsiTheme="minorHAnsi" w:cstheme="minorHAnsi"/>
          <w:sz w:val="22"/>
          <w:szCs w:val="22"/>
        </w:rPr>
      </w:pPr>
    </w:p>
    <w:p w:rsidR="002C18F0" w:rsidRDefault="008E1591">
      <w:pPr>
        <w:divId w:val="206074411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HEŘMAN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JAVŮRKOVÁ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3.LF/REHAB, FNKV/OPSYCHOL_FN</w:t>
      </w:r>
      <w:r w:rsidRPr="002C18F0">
        <w:rPr>
          <w:rFonts w:asciiTheme="minorHAnsi" w:eastAsia="Times New Roman" w:hAnsiTheme="minorHAnsi" w:cstheme="minorHAnsi"/>
          <w:sz w:val="22"/>
          <w:szCs w:val="22"/>
        </w:rPr>
        <w:t xml:space="preserve">); RAUDENSKÁ, Jaroslava; </w:t>
      </w:r>
      <w:r w:rsidRPr="002C18F0">
        <w:rPr>
          <w:rFonts w:asciiTheme="minorHAnsi" w:eastAsia="Times New Roman" w:hAnsiTheme="minorHAnsi" w:cstheme="minorHAnsi"/>
          <w:b/>
          <w:bCs/>
          <w:sz w:val="22"/>
          <w:szCs w:val="22"/>
        </w:rPr>
        <w:t>BUDERA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3.LF/KARDCHIR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RIZOV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Vitalii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3.LF/KARDCHIR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KAČER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3.LF/KARDCHIR, FNKV/KARDCHIR_FN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PEISKER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MALÝ, Marek; </w:t>
      </w:r>
      <w:r w:rsidRPr="002C18F0">
        <w:rPr>
          <w:rFonts w:asciiTheme="minorHAnsi" w:eastAsia="Times New Roman" w:hAnsiTheme="minorHAnsi" w:cstheme="minorHAnsi"/>
          <w:b/>
          <w:bCs/>
          <w:sz w:val="22"/>
          <w:szCs w:val="22"/>
        </w:rPr>
        <w:t>OSMANČÍK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p>
    <w:p w:rsidR="002C18F0" w:rsidRDefault="008E1591">
      <w:pPr>
        <w:divId w:val="206074411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Changes in cognitive function after thoracoscopic and catheter ablation for atrial fibrillation. </w:t>
      </w:r>
    </w:p>
    <w:p w:rsidR="002C18F0" w:rsidRDefault="008E1591">
      <w:pPr>
        <w:divId w:val="206074411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PACE: Pacing and Clinical Electrophysiology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46</w:t>
      </w:r>
      <w:r w:rsidRPr="002C18F0">
        <w:rPr>
          <w:rFonts w:asciiTheme="minorHAnsi" w:eastAsia="Times New Roman" w:hAnsiTheme="minorHAnsi" w:cstheme="minorHAnsi"/>
          <w:sz w:val="22"/>
          <w:szCs w:val="22"/>
        </w:rPr>
        <w:t xml:space="preserve">(1): 84-90. </w:t>
      </w:r>
      <w:r w:rsidRPr="002C18F0">
        <w:rPr>
          <w:rFonts w:asciiTheme="minorHAnsi" w:eastAsia="Times New Roman" w:hAnsiTheme="minorHAnsi" w:cstheme="minorHAnsi"/>
          <w:i/>
          <w:iCs/>
          <w:sz w:val="22"/>
          <w:szCs w:val="22"/>
        </w:rPr>
        <w:t xml:space="preserve">DOI: </w:t>
      </w:r>
      <w:hyperlink r:id="rId419" w:tgtFrame="_blank" w:history="1">
        <w:r w:rsidRPr="002C18F0">
          <w:rPr>
            <w:rStyle w:val="Hypertextovodkaz"/>
            <w:rFonts w:asciiTheme="minorHAnsi" w:eastAsia="Times New Roman" w:hAnsiTheme="minorHAnsi" w:cstheme="minorHAnsi"/>
            <w:sz w:val="22"/>
            <w:szCs w:val="22"/>
          </w:rPr>
          <w:t>10.1111/pace.14634</w:t>
        </w:r>
      </w:hyperlink>
      <w:r w:rsidRPr="002C18F0">
        <w:rPr>
          <w:rFonts w:asciiTheme="minorHAnsi" w:eastAsia="Times New Roman" w:hAnsiTheme="minorHAnsi" w:cstheme="minorHAnsi"/>
          <w:i/>
          <w:iCs/>
          <w:sz w:val="22"/>
          <w:szCs w:val="22"/>
        </w:rPr>
        <w:t>. (původní)</w:t>
      </w:r>
    </w:p>
    <w:p w:rsidR="002C18F0" w:rsidRDefault="008E1591">
      <w:pPr>
        <w:divId w:val="206074411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1.800/2022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206074411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43899289; ID OBD UK: 618511; WoS ID: </w:t>
      </w:r>
      <w:hyperlink r:id="rId420" w:tgtFrame="_blank" w:history="1">
        <w:r w:rsidRPr="002C18F0">
          <w:rPr>
            <w:rStyle w:val="Hypertextovodkaz"/>
            <w:rFonts w:asciiTheme="minorHAnsi" w:eastAsia="Times New Roman" w:hAnsiTheme="minorHAnsi" w:cstheme="minorHAnsi"/>
            <w:sz w:val="22"/>
            <w:szCs w:val="22"/>
          </w:rPr>
          <w:t>000895928200001</w:t>
        </w:r>
      </w:hyperlink>
      <w:r w:rsidRPr="002C18F0">
        <w:rPr>
          <w:rFonts w:asciiTheme="minorHAnsi" w:eastAsia="Times New Roman" w:hAnsiTheme="minorHAnsi" w:cstheme="minorHAnsi"/>
          <w:sz w:val="22"/>
          <w:szCs w:val="22"/>
        </w:rPr>
        <w:t xml:space="preserve">; Scopus ID: </w:t>
      </w:r>
      <w:hyperlink r:id="rId421" w:tgtFrame="_blank" w:history="1">
        <w:r w:rsidRPr="002C18F0">
          <w:rPr>
            <w:rStyle w:val="Hypertextovodkaz"/>
            <w:rFonts w:asciiTheme="minorHAnsi" w:eastAsia="Times New Roman" w:hAnsiTheme="minorHAnsi" w:cstheme="minorHAnsi"/>
            <w:sz w:val="22"/>
            <w:szCs w:val="22"/>
          </w:rPr>
          <w:t>2-s2.0-85144009654</w:t>
        </w:r>
      </w:hyperlink>
      <w:r w:rsidRPr="002C18F0">
        <w:rPr>
          <w:rFonts w:asciiTheme="minorHAnsi" w:eastAsia="Times New Roman" w:hAnsiTheme="minorHAnsi" w:cstheme="minorHAnsi"/>
          <w:sz w:val="22"/>
          <w:szCs w:val="22"/>
        </w:rPr>
        <w:t xml:space="preserve">; PubMed ID: </w:t>
      </w:r>
      <w:hyperlink r:id="rId422" w:tgtFrame="_blank" w:history="1">
        <w:r w:rsidRPr="002C18F0">
          <w:rPr>
            <w:rStyle w:val="Hypertextovodkaz"/>
            <w:rFonts w:asciiTheme="minorHAnsi" w:eastAsia="Times New Roman" w:hAnsiTheme="minorHAnsi" w:cstheme="minorHAnsi"/>
            <w:sz w:val="22"/>
            <w:szCs w:val="22"/>
          </w:rPr>
          <w:t>36428282</w:t>
        </w:r>
      </w:hyperlink>
      <w:r w:rsidRPr="002C18F0">
        <w:rPr>
          <w:rFonts w:asciiTheme="minorHAnsi" w:eastAsia="Times New Roman" w:hAnsiTheme="minorHAnsi" w:cstheme="minorHAnsi"/>
          <w:sz w:val="22"/>
          <w:szCs w:val="22"/>
        </w:rPr>
        <w:t xml:space="preserve"> </w:t>
      </w:r>
    </w:p>
    <w:p w:rsidR="008E1591" w:rsidRPr="002C18F0" w:rsidRDefault="008E1591">
      <w:pPr>
        <w:divId w:val="206074411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29 - CARDIO</w:t>
      </w:r>
      <w:r w:rsidRPr="002C18F0">
        <w:rPr>
          <w:rFonts w:asciiTheme="minorHAnsi" w:eastAsia="Times New Roman" w:hAnsiTheme="minorHAnsi" w:cstheme="minorHAnsi"/>
          <w:sz w:val="22"/>
          <w:szCs w:val="22"/>
        </w:rPr>
        <w:t xml:space="preserve"> </w:t>
      </w:r>
    </w:p>
    <w:p w:rsidR="002C18F0" w:rsidRDefault="002C18F0">
      <w:pPr>
        <w:divId w:val="1735932293"/>
        <w:rPr>
          <w:rFonts w:asciiTheme="minorHAnsi" w:eastAsia="Times New Roman" w:hAnsiTheme="minorHAnsi" w:cstheme="minorHAnsi"/>
          <w:sz w:val="22"/>
          <w:szCs w:val="22"/>
        </w:rPr>
      </w:pPr>
    </w:p>
    <w:p w:rsidR="002C18F0" w:rsidRDefault="008E1591">
      <w:pPr>
        <w:divId w:val="173593229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HOZMAN, Marek; </w:t>
      </w:r>
      <w:r w:rsidRPr="002C18F0">
        <w:rPr>
          <w:rFonts w:asciiTheme="minorHAnsi" w:eastAsia="Times New Roman" w:hAnsiTheme="minorHAnsi" w:cstheme="minorHAnsi"/>
          <w:b/>
          <w:bCs/>
          <w:sz w:val="22"/>
          <w:szCs w:val="22"/>
        </w:rPr>
        <w:t>HASSOUNA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Sabri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GROCHOL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Lukáš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WALDAUF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HRÁČEK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sz w:val="22"/>
          <w:szCs w:val="22"/>
        </w:rPr>
        <w:lastRenderedPageBreak/>
        <w:t>(</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ZBOŘILOVÁ PAZDIOROVÁ, Blanka; ADAMEC, Stanislav; </w:t>
      </w:r>
      <w:r w:rsidRPr="002C18F0">
        <w:rPr>
          <w:rFonts w:asciiTheme="minorHAnsi" w:eastAsia="Times New Roman" w:hAnsiTheme="minorHAnsi" w:cstheme="minorHAnsi"/>
          <w:b/>
          <w:bCs/>
          <w:sz w:val="22"/>
          <w:szCs w:val="22"/>
        </w:rPr>
        <w:t>OSMANČÍK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p>
    <w:p w:rsidR="002C18F0" w:rsidRDefault="008E1591">
      <w:pPr>
        <w:divId w:val="173593229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Previous antithrombotic therapy does not have an impact on the in-hospital mortality of patients with upper gastrointestinal bleeding. </w:t>
      </w:r>
    </w:p>
    <w:p w:rsidR="002C18F0" w:rsidRDefault="008E1591">
      <w:pPr>
        <w:divId w:val="173593229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European Heart Journal: Supplements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25</w:t>
      </w:r>
      <w:r w:rsidRPr="002C18F0">
        <w:rPr>
          <w:rFonts w:asciiTheme="minorHAnsi" w:eastAsia="Times New Roman" w:hAnsiTheme="minorHAnsi" w:cstheme="minorHAnsi"/>
          <w:sz w:val="22"/>
          <w:szCs w:val="22"/>
        </w:rPr>
        <w:t xml:space="preserve">(Suppl. E): e25-e32. </w:t>
      </w:r>
      <w:r w:rsidRPr="002C18F0">
        <w:rPr>
          <w:rFonts w:asciiTheme="minorHAnsi" w:eastAsia="Times New Roman" w:hAnsiTheme="minorHAnsi" w:cstheme="minorHAnsi"/>
          <w:i/>
          <w:iCs/>
          <w:sz w:val="22"/>
          <w:szCs w:val="22"/>
        </w:rPr>
        <w:t xml:space="preserve">DOI: </w:t>
      </w:r>
      <w:hyperlink r:id="rId423" w:tgtFrame="_blank" w:history="1">
        <w:r w:rsidRPr="002C18F0">
          <w:rPr>
            <w:rStyle w:val="Hypertextovodkaz"/>
            <w:rFonts w:asciiTheme="minorHAnsi" w:eastAsia="Times New Roman" w:hAnsiTheme="minorHAnsi" w:cstheme="minorHAnsi"/>
            <w:sz w:val="22"/>
            <w:szCs w:val="22"/>
          </w:rPr>
          <w:t>10.1093/eurheartjsupp/suad103</w:t>
        </w:r>
      </w:hyperlink>
      <w:r w:rsidRPr="002C18F0">
        <w:rPr>
          <w:rFonts w:asciiTheme="minorHAnsi" w:eastAsia="Times New Roman" w:hAnsiTheme="minorHAnsi" w:cstheme="minorHAnsi"/>
          <w:i/>
          <w:iCs/>
          <w:sz w:val="22"/>
          <w:szCs w:val="22"/>
        </w:rPr>
        <w:t>. (původní)</w:t>
      </w:r>
    </w:p>
    <w:p w:rsidR="002C18F0" w:rsidRDefault="008E1591">
      <w:pPr>
        <w:divId w:val="173593229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173593229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43900579; ID OBD UK: 632425; WoS ID: </w:t>
      </w:r>
      <w:hyperlink r:id="rId424" w:tgtFrame="_blank" w:history="1">
        <w:r w:rsidRPr="002C18F0">
          <w:rPr>
            <w:rStyle w:val="Hypertextovodkaz"/>
            <w:rFonts w:asciiTheme="minorHAnsi" w:eastAsia="Times New Roman" w:hAnsiTheme="minorHAnsi" w:cstheme="minorHAnsi"/>
            <w:sz w:val="22"/>
            <w:szCs w:val="22"/>
          </w:rPr>
          <w:t>001009977800005</w:t>
        </w:r>
      </w:hyperlink>
      <w:r w:rsidRPr="002C18F0">
        <w:rPr>
          <w:rFonts w:asciiTheme="minorHAnsi" w:eastAsia="Times New Roman" w:hAnsiTheme="minorHAnsi" w:cstheme="minorHAnsi"/>
          <w:sz w:val="22"/>
          <w:szCs w:val="22"/>
        </w:rPr>
        <w:t xml:space="preserve">; Scopus ID: </w:t>
      </w:r>
      <w:hyperlink r:id="rId425" w:tgtFrame="_blank" w:history="1">
        <w:r w:rsidRPr="002C18F0">
          <w:rPr>
            <w:rStyle w:val="Hypertextovodkaz"/>
            <w:rFonts w:asciiTheme="minorHAnsi" w:eastAsia="Times New Roman" w:hAnsiTheme="minorHAnsi" w:cstheme="minorHAnsi"/>
            <w:sz w:val="22"/>
            <w:szCs w:val="22"/>
          </w:rPr>
          <w:t>2-s2.0-85161043249</w:t>
        </w:r>
      </w:hyperlink>
      <w:r w:rsidRPr="002C18F0">
        <w:rPr>
          <w:rFonts w:asciiTheme="minorHAnsi" w:eastAsia="Times New Roman" w:hAnsiTheme="minorHAnsi" w:cstheme="minorHAnsi"/>
          <w:sz w:val="22"/>
          <w:szCs w:val="22"/>
        </w:rPr>
        <w:t xml:space="preserve">; PubMed ID: </w:t>
      </w:r>
      <w:hyperlink r:id="rId426" w:tgtFrame="_blank" w:history="1">
        <w:r w:rsidRPr="002C18F0">
          <w:rPr>
            <w:rStyle w:val="Hypertextovodkaz"/>
            <w:rFonts w:asciiTheme="minorHAnsi" w:eastAsia="Times New Roman" w:hAnsiTheme="minorHAnsi" w:cstheme="minorHAnsi"/>
            <w:sz w:val="22"/>
            <w:szCs w:val="22"/>
          </w:rPr>
          <w:t>37234230</w:t>
        </w:r>
      </w:hyperlink>
      <w:r w:rsidRPr="002C18F0">
        <w:rPr>
          <w:rFonts w:asciiTheme="minorHAnsi" w:eastAsia="Times New Roman" w:hAnsiTheme="minorHAnsi" w:cstheme="minorHAnsi"/>
          <w:sz w:val="22"/>
          <w:szCs w:val="22"/>
        </w:rPr>
        <w:t xml:space="preserve"> </w:t>
      </w:r>
    </w:p>
    <w:p w:rsidR="008E1591" w:rsidRPr="002C18F0" w:rsidRDefault="008E1591">
      <w:pPr>
        <w:divId w:val="173593229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29 - CARDIO</w:t>
      </w:r>
      <w:r w:rsidRPr="002C18F0">
        <w:rPr>
          <w:rFonts w:asciiTheme="minorHAnsi" w:eastAsia="Times New Roman" w:hAnsiTheme="minorHAnsi" w:cstheme="minorHAnsi"/>
          <w:sz w:val="22"/>
          <w:szCs w:val="22"/>
        </w:rPr>
        <w:t xml:space="preserve"> </w:t>
      </w:r>
    </w:p>
    <w:p w:rsidR="002C18F0" w:rsidRDefault="002C18F0">
      <w:pPr>
        <w:divId w:val="1208882997"/>
        <w:rPr>
          <w:rFonts w:asciiTheme="minorHAnsi" w:eastAsia="Times New Roman" w:hAnsiTheme="minorHAnsi" w:cstheme="minorHAnsi"/>
          <w:sz w:val="22"/>
          <w:szCs w:val="22"/>
        </w:rPr>
      </w:pPr>
    </w:p>
    <w:p w:rsidR="002C18F0" w:rsidRDefault="008E1591">
      <w:pPr>
        <w:divId w:val="120888299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HOZMAN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Marek</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HEŘMAN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ZEMÁNEK, David; FIŠER, Ondřej; VRBA, David; POLOCZEK, Martin; VARVAŘOVSKÝ, Ivo; OBONA, Peter; POKORNÝ, Tomáš; </w:t>
      </w:r>
      <w:r w:rsidRPr="002C18F0">
        <w:rPr>
          <w:rFonts w:asciiTheme="minorHAnsi" w:eastAsia="Times New Roman" w:hAnsiTheme="minorHAnsi" w:cstheme="minorHAnsi"/>
          <w:b/>
          <w:bCs/>
          <w:sz w:val="22"/>
          <w:szCs w:val="22"/>
        </w:rPr>
        <w:t>OSMANČÍK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p>
    <w:p w:rsidR="002C18F0" w:rsidRDefault="008E1591">
      <w:pPr>
        <w:divId w:val="120888299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Transseptal puncture in left atrial appendage closure guided by 3D printing and multiplanar CT reconstruction. </w:t>
      </w:r>
    </w:p>
    <w:p w:rsidR="002C18F0" w:rsidRDefault="008E1591">
      <w:pPr>
        <w:divId w:val="1208882997"/>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Catheterization &amp; Cardiovascular Interventions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102</w:t>
      </w:r>
      <w:r w:rsidRPr="002C18F0">
        <w:rPr>
          <w:rFonts w:asciiTheme="minorHAnsi" w:eastAsia="Times New Roman" w:hAnsiTheme="minorHAnsi" w:cstheme="minorHAnsi"/>
          <w:sz w:val="22"/>
          <w:szCs w:val="22"/>
        </w:rPr>
        <w:t xml:space="preserve">(7): 1331-1340. </w:t>
      </w:r>
      <w:r w:rsidRPr="002C18F0">
        <w:rPr>
          <w:rFonts w:asciiTheme="minorHAnsi" w:eastAsia="Times New Roman" w:hAnsiTheme="minorHAnsi" w:cstheme="minorHAnsi"/>
          <w:i/>
          <w:iCs/>
          <w:sz w:val="22"/>
          <w:szCs w:val="22"/>
        </w:rPr>
        <w:t xml:space="preserve">DOI: </w:t>
      </w:r>
      <w:hyperlink r:id="rId427" w:tgtFrame="_blank" w:history="1">
        <w:r w:rsidRPr="002C18F0">
          <w:rPr>
            <w:rStyle w:val="Hypertextovodkaz"/>
            <w:rFonts w:asciiTheme="minorHAnsi" w:eastAsia="Times New Roman" w:hAnsiTheme="minorHAnsi" w:cstheme="minorHAnsi"/>
            <w:sz w:val="22"/>
            <w:szCs w:val="22"/>
          </w:rPr>
          <w:t>10.1002/ccd.30867</w:t>
        </w:r>
      </w:hyperlink>
      <w:r w:rsidRPr="002C18F0">
        <w:rPr>
          <w:rFonts w:asciiTheme="minorHAnsi" w:eastAsia="Times New Roman" w:hAnsiTheme="minorHAnsi" w:cstheme="minorHAnsi"/>
          <w:i/>
          <w:iCs/>
          <w:sz w:val="22"/>
          <w:szCs w:val="22"/>
        </w:rPr>
        <w:t>. (původní)</w:t>
      </w:r>
    </w:p>
    <w:p w:rsidR="002C18F0" w:rsidRDefault="008E1591">
      <w:pPr>
        <w:divId w:val="120888299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2.300/2022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120888299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43901061; ID OBD UK: 637810; WoS ID: </w:t>
      </w:r>
      <w:hyperlink r:id="rId428" w:tgtFrame="_blank" w:history="1">
        <w:r w:rsidRPr="002C18F0">
          <w:rPr>
            <w:rStyle w:val="Hypertextovodkaz"/>
            <w:rFonts w:asciiTheme="minorHAnsi" w:eastAsia="Times New Roman" w:hAnsiTheme="minorHAnsi" w:cstheme="minorHAnsi"/>
            <w:sz w:val="22"/>
            <w:szCs w:val="22"/>
          </w:rPr>
          <w:t>001086340100001</w:t>
        </w:r>
      </w:hyperlink>
      <w:r w:rsidRPr="002C18F0">
        <w:rPr>
          <w:rFonts w:asciiTheme="minorHAnsi" w:eastAsia="Times New Roman" w:hAnsiTheme="minorHAnsi" w:cstheme="minorHAnsi"/>
          <w:sz w:val="22"/>
          <w:szCs w:val="22"/>
        </w:rPr>
        <w:t xml:space="preserve">; Scopus ID: </w:t>
      </w:r>
      <w:hyperlink r:id="rId429" w:tgtFrame="_blank" w:history="1">
        <w:r w:rsidRPr="002C18F0">
          <w:rPr>
            <w:rStyle w:val="Hypertextovodkaz"/>
            <w:rFonts w:asciiTheme="minorHAnsi" w:eastAsia="Times New Roman" w:hAnsiTheme="minorHAnsi" w:cstheme="minorHAnsi"/>
            <w:sz w:val="22"/>
            <w:szCs w:val="22"/>
          </w:rPr>
          <w:t>2-s2.0-85174384249</w:t>
        </w:r>
      </w:hyperlink>
      <w:r w:rsidRPr="002C18F0">
        <w:rPr>
          <w:rFonts w:asciiTheme="minorHAnsi" w:eastAsia="Times New Roman" w:hAnsiTheme="minorHAnsi" w:cstheme="minorHAnsi"/>
          <w:sz w:val="22"/>
          <w:szCs w:val="22"/>
        </w:rPr>
        <w:t xml:space="preserve">; PubMed ID: </w:t>
      </w:r>
      <w:hyperlink r:id="rId430" w:tgtFrame="_blank" w:history="1">
        <w:r w:rsidRPr="002C18F0">
          <w:rPr>
            <w:rStyle w:val="Hypertextovodkaz"/>
            <w:rFonts w:asciiTheme="minorHAnsi" w:eastAsia="Times New Roman" w:hAnsiTheme="minorHAnsi" w:cstheme="minorHAnsi"/>
            <w:sz w:val="22"/>
            <w:szCs w:val="22"/>
          </w:rPr>
          <w:t>37855202</w:t>
        </w:r>
      </w:hyperlink>
      <w:r w:rsidRPr="002C18F0">
        <w:rPr>
          <w:rFonts w:asciiTheme="minorHAnsi" w:eastAsia="Times New Roman" w:hAnsiTheme="minorHAnsi" w:cstheme="minorHAnsi"/>
          <w:sz w:val="22"/>
          <w:szCs w:val="22"/>
        </w:rPr>
        <w:t xml:space="preserve"> </w:t>
      </w:r>
    </w:p>
    <w:p w:rsidR="008E1591" w:rsidRPr="002C18F0" w:rsidRDefault="008E1591">
      <w:pPr>
        <w:divId w:val="120888299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29 - CARDIO</w:t>
      </w:r>
      <w:r w:rsidRPr="002C18F0">
        <w:rPr>
          <w:rFonts w:asciiTheme="minorHAnsi" w:eastAsia="Times New Roman" w:hAnsiTheme="minorHAnsi" w:cstheme="minorHAnsi"/>
          <w:sz w:val="22"/>
          <w:szCs w:val="22"/>
        </w:rPr>
        <w:t xml:space="preserve"> </w:t>
      </w:r>
    </w:p>
    <w:p w:rsidR="002C18F0" w:rsidRDefault="002C18F0">
      <w:pPr>
        <w:divId w:val="1805081323"/>
        <w:rPr>
          <w:rFonts w:asciiTheme="minorHAnsi" w:eastAsia="Times New Roman" w:hAnsiTheme="minorHAnsi" w:cstheme="minorHAnsi"/>
          <w:sz w:val="22"/>
          <w:szCs w:val="22"/>
        </w:rPr>
      </w:pPr>
    </w:p>
    <w:p w:rsidR="002C18F0" w:rsidRDefault="008E1591">
      <w:pPr>
        <w:divId w:val="180508132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JÁNSKÝ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MOŤOVSKÁ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Zuzana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KROUPA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Josef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WALDAUF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KAFKA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KNOT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JARKOVSKÝ, Jiří: </w:t>
      </w:r>
    </w:p>
    <w:p w:rsidR="002C18F0" w:rsidRDefault="008E1591">
      <w:pPr>
        <w:divId w:val="180508132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Impact of admitting department on the management of acute coronary syndrome after an out of hospital cardiac arrest. </w:t>
      </w:r>
    </w:p>
    <w:p w:rsidR="002C18F0" w:rsidRDefault="008E1591">
      <w:pPr>
        <w:divId w:val="180508132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Biomedical Papers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167</w:t>
      </w:r>
      <w:r w:rsidRPr="002C18F0">
        <w:rPr>
          <w:rFonts w:asciiTheme="minorHAnsi" w:eastAsia="Times New Roman" w:hAnsiTheme="minorHAnsi" w:cstheme="minorHAnsi"/>
          <w:sz w:val="22"/>
          <w:szCs w:val="22"/>
        </w:rPr>
        <w:t xml:space="preserve">(2): 169-176. </w:t>
      </w:r>
      <w:r w:rsidRPr="002C18F0">
        <w:rPr>
          <w:rFonts w:asciiTheme="minorHAnsi" w:eastAsia="Times New Roman" w:hAnsiTheme="minorHAnsi" w:cstheme="minorHAnsi"/>
          <w:i/>
          <w:iCs/>
          <w:sz w:val="22"/>
          <w:szCs w:val="22"/>
        </w:rPr>
        <w:t xml:space="preserve">DOI: </w:t>
      </w:r>
      <w:hyperlink r:id="rId431" w:tgtFrame="_blank" w:history="1">
        <w:r w:rsidRPr="002C18F0">
          <w:rPr>
            <w:rStyle w:val="Hypertextovodkaz"/>
            <w:rFonts w:asciiTheme="minorHAnsi" w:eastAsia="Times New Roman" w:hAnsiTheme="minorHAnsi" w:cstheme="minorHAnsi"/>
            <w:sz w:val="22"/>
            <w:szCs w:val="22"/>
          </w:rPr>
          <w:t>10.5507/bp.2022.044</w:t>
        </w:r>
      </w:hyperlink>
      <w:r w:rsidRPr="002C18F0">
        <w:rPr>
          <w:rFonts w:asciiTheme="minorHAnsi" w:eastAsia="Times New Roman" w:hAnsiTheme="minorHAnsi" w:cstheme="minorHAnsi"/>
          <w:i/>
          <w:iCs/>
          <w:sz w:val="22"/>
          <w:szCs w:val="22"/>
        </w:rPr>
        <w:t>. (původní)</w:t>
      </w:r>
    </w:p>
    <w:p w:rsidR="002C18F0" w:rsidRDefault="008E1591">
      <w:pPr>
        <w:divId w:val="180508132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0.900/2022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180508132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43899033; ID OBD UK: 616739; WoS ID: </w:t>
      </w:r>
      <w:hyperlink r:id="rId432" w:tgtFrame="_blank" w:history="1">
        <w:r w:rsidRPr="002C18F0">
          <w:rPr>
            <w:rStyle w:val="Hypertextovodkaz"/>
            <w:rFonts w:asciiTheme="minorHAnsi" w:eastAsia="Times New Roman" w:hAnsiTheme="minorHAnsi" w:cstheme="minorHAnsi"/>
            <w:sz w:val="22"/>
            <w:szCs w:val="22"/>
          </w:rPr>
          <w:t>000875948300001</w:t>
        </w:r>
      </w:hyperlink>
      <w:r w:rsidRPr="002C18F0">
        <w:rPr>
          <w:rFonts w:asciiTheme="minorHAnsi" w:eastAsia="Times New Roman" w:hAnsiTheme="minorHAnsi" w:cstheme="minorHAnsi"/>
          <w:sz w:val="22"/>
          <w:szCs w:val="22"/>
        </w:rPr>
        <w:t xml:space="preserve">; Scopus ID: </w:t>
      </w:r>
      <w:hyperlink r:id="rId433" w:tgtFrame="_blank" w:history="1">
        <w:r w:rsidRPr="002C18F0">
          <w:rPr>
            <w:rStyle w:val="Hypertextovodkaz"/>
            <w:rFonts w:asciiTheme="minorHAnsi" w:eastAsia="Times New Roman" w:hAnsiTheme="minorHAnsi" w:cstheme="minorHAnsi"/>
            <w:sz w:val="22"/>
            <w:szCs w:val="22"/>
          </w:rPr>
          <w:t>2-s2.0-85161919770</w:t>
        </w:r>
      </w:hyperlink>
      <w:r w:rsidRPr="002C18F0">
        <w:rPr>
          <w:rFonts w:asciiTheme="minorHAnsi" w:eastAsia="Times New Roman" w:hAnsiTheme="minorHAnsi" w:cstheme="minorHAnsi"/>
          <w:sz w:val="22"/>
          <w:szCs w:val="22"/>
        </w:rPr>
        <w:t xml:space="preserve">; PubMed ID: </w:t>
      </w:r>
      <w:hyperlink r:id="rId434" w:tgtFrame="_blank" w:history="1">
        <w:r w:rsidRPr="002C18F0">
          <w:rPr>
            <w:rStyle w:val="Hypertextovodkaz"/>
            <w:rFonts w:asciiTheme="minorHAnsi" w:eastAsia="Times New Roman" w:hAnsiTheme="minorHAnsi" w:cstheme="minorHAnsi"/>
            <w:sz w:val="22"/>
            <w:szCs w:val="22"/>
          </w:rPr>
          <w:t>36259326</w:t>
        </w:r>
      </w:hyperlink>
      <w:r w:rsidRPr="002C18F0">
        <w:rPr>
          <w:rFonts w:asciiTheme="minorHAnsi" w:eastAsia="Times New Roman" w:hAnsiTheme="minorHAnsi" w:cstheme="minorHAnsi"/>
          <w:sz w:val="22"/>
          <w:szCs w:val="22"/>
        </w:rPr>
        <w:t xml:space="preserve"> </w:t>
      </w:r>
    </w:p>
    <w:p w:rsidR="008E1591" w:rsidRPr="002C18F0" w:rsidRDefault="008E1591">
      <w:pPr>
        <w:divId w:val="180508132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Q38</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29 - CARDIO</w:t>
      </w:r>
      <w:r w:rsidRPr="002C18F0">
        <w:rPr>
          <w:rFonts w:asciiTheme="minorHAnsi" w:eastAsia="Times New Roman" w:hAnsiTheme="minorHAnsi" w:cstheme="minorHAnsi"/>
          <w:sz w:val="22"/>
          <w:szCs w:val="22"/>
        </w:rPr>
        <w:t xml:space="preserve"> </w:t>
      </w:r>
    </w:p>
    <w:p w:rsidR="002C18F0" w:rsidRDefault="002C18F0">
      <w:pPr>
        <w:divId w:val="518859998"/>
        <w:rPr>
          <w:rFonts w:asciiTheme="minorHAnsi" w:eastAsia="Times New Roman" w:hAnsiTheme="minorHAnsi" w:cstheme="minorHAnsi"/>
          <w:sz w:val="22"/>
          <w:szCs w:val="22"/>
        </w:rPr>
      </w:pPr>
    </w:p>
    <w:p w:rsidR="002C18F0" w:rsidRDefault="008E1591">
      <w:pPr>
        <w:divId w:val="51885999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JASTRZĘBSKI, Marek (K); KIEŁBASA, Grzegorz; MOSKAL, Paweł; BEDNAREK, Agnieszka; RAJZER, Marek; </w:t>
      </w:r>
      <w:r w:rsidRPr="002C18F0">
        <w:rPr>
          <w:rFonts w:asciiTheme="minorHAnsi" w:eastAsia="Times New Roman" w:hAnsiTheme="minorHAnsi" w:cstheme="minorHAnsi"/>
          <w:b/>
          <w:bCs/>
          <w:sz w:val="22"/>
          <w:szCs w:val="22"/>
        </w:rPr>
        <w:t>ČURILA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Karol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BURRI, Haran; VIJAYARAMAN, Pugazhendhi: </w:t>
      </w:r>
    </w:p>
    <w:p w:rsidR="002C18F0" w:rsidRDefault="008E1591">
      <w:pPr>
        <w:divId w:val="51885999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Right bundle branch pacing: criteria, characteristics and outcomes. </w:t>
      </w:r>
    </w:p>
    <w:p w:rsidR="002C18F0" w:rsidRDefault="008E1591">
      <w:pPr>
        <w:divId w:val="51885999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Heart Rhythm</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20</w:t>
      </w:r>
      <w:r w:rsidRPr="002C18F0">
        <w:rPr>
          <w:rFonts w:asciiTheme="minorHAnsi" w:eastAsia="Times New Roman" w:hAnsiTheme="minorHAnsi" w:cstheme="minorHAnsi"/>
          <w:sz w:val="22"/>
          <w:szCs w:val="22"/>
        </w:rPr>
        <w:t xml:space="preserve">(4): 492-500. </w:t>
      </w:r>
      <w:r w:rsidRPr="002C18F0">
        <w:rPr>
          <w:rFonts w:asciiTheme="minorHAnsi" w:eastAsia="Times New Roman" w:hAnsiTheme="minorHAnsi" w:cstheme="minorHAnsi"/>
          <w:i/>
          <w:iCs/>
          <w:sz w:val="22"/>
          <w:szCs w:val="22"/>
        </w:rPr>
        <w:t xml:space="preserve">DOI: </w:t>
      </w:r>
      <w:hyperlink r:id="rId435" w:tgtFrame="_blank" w:history="1">
        <w:r w:rsidRPr="002C18F0">
          <w:rPr>
            <w:rStyle w:val="Hypertextovodkaz"/>
            <w:rFonts w:asciiTheme="minorHAnsi" w:eastAsia="Times New Roman" w:hAnsiTheme="minorHAnsi" w:cstheme="minorHAnsi"/>
            <w:sz w:val="22"/>
            <w:szCs w:val="22"/>
          </w:rPr>
          <w:t>10.1016/j.hrthm.2023.01.017</w:t>
        </w:r>
      </w:hyperlink>
      <w:r w:rsidRPr="002C18F0">
        <w:rPr>
          <w:rFonts w:asciiTheme="minorHAnsi" w:eastAsia="Times New Roman" w:hAnsiTheme="minorHAnsi" w:cstheme="minorHAnsi"/>
          <w:i/>
          <w:iCs/>
          <w:sz w:val="22"/>
          <w:szCs w:val="22"/>
        </w:rPr>
        <w:t>. (původní)</w:t>
      </w:r>
    </w:p>
    <w:p w:rsidR="002C18F0" w:rsidRDefault="008E1591">
      <w:pPr>
        <w:divId w:val="51885999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5.500/2022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51885999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43900028; ID OBD UK: 622535; WoS ID: </w:t>
      </w:r>
      <w:hyperlink r:id="rId436" w:tgtFrame="_blank" w:history="1">
        <w:r w:rsidRPr="002C18F0">
          <w:rPr>
            <w:rStyle w:val="Hypertextovodkaz"/>
            <w:rFonts w:asciiTheme="minorHAnsi" w:eastAsia="Times New Roman" w:hAnsiTheme="minorHAnsi" w:cstheme="minorHAnsi"/>
            <w:sz w:val="22"/>
            <w:szCs w:val="22"/>
          </w:rPr>
          <w:t>000967131000001</w:t>
        </w:r>
      </w:hyperlink>
      <w:r w:rsidRPr="002C18F0">
        <w:rPr>
          <w:rFonts w:asciiTheme="minorHAnsi" w:eastAsia="Times New Roman" w:hAnsiTheme="minorHAnsi" w:cstheme="minorHAnsi"/>
          <w:sz w:val="22"/>
          <w:szCs w:val="22"/>
        </w:rPr>
        <w:t xml:space="preserve">; Scopus ID: </w:t>
      </w:r>
      <w:hyperlink r:id="rId437" w:tgtFrame="_blank" w:history="1">
        <w:r w:rsidRPr="002C18F0">
          <w:rPr>
            <w:rStyle w:val="Hypertextovodkaz"/>
            <w:rFonts w:asciiTheme="minorHAnsi" w:eastAsia="Times New Roman" w:hAnsiTheme="minorHAnsi" w:cstheme="minorHAnsi"/>
            <w:sz w:val="22"/>
            <w:szCs w:val="22"/>
          </w:rPr>
          <w:t>2-s2.0-85148112490</w:t>
        </w:r>
      </w:hyperlink>
      <w:r w:rsidRPr="002C18F0">
        <w:rPr>
          <w:rFonts w:asciiTheme="minorHAnsi" w:eastAsia="Times New Roman" w:hAnsiTheme="minorHAnsi" w:cstheme="minorHAnsi"/>
          <w:sz w:val="22"/>
          <w:szCs w:val="22"/>
        </w:rPr>
        <w:t xml:space="preserve">; PubMed ID: </w:t>
      </w:r>
      <w:hyperlink r:id="rId438" w:tgtFrame="_blank" w:history="1">
        <w:r w:rsidRPr="002C18F0">
          <w:rPr>
            <w:rStyle w:val="Hypertextovodkaz"/>
            <w:rFonts w:asciiTheme="minorHAnsi" w:eastAsia="Times New Roman" w:hAnsiTheme="minorHAnsi" w:cstheme="minorHAnsi"/>
            <w:sz w:val="22"/>
            <w:szCs w:val="22"/>
          </w:rPr>
          <w:t>36702391</w:t>
        </w:r>
      </w:hyperlink>
      <w:r w:rsidRPr="002C18F0">
        <w:rPr>
          <w:rFonts w:asciiTheme="minorHAnsi" w:eastAsia="Times New Roman" w:hAnsiTheme="minorHAnsi" w:cstheme="minorHAnsi"/>
          <w:sz w:val="22"/>
          <w:szCs w:val="22"/>
        </w:rPr>
        <w:t xml:space="preserve"> </w:t>
      </w:r>
    </w:p>
    <w:p w:rsidR="008E1591" w:rsidRPr="002C18F0" w:rsidRDefault="008E1591">
      <w:pPr>
        <w:divId w:val="51885999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504708095"/>
        <w:rPr>
          <w:rFonts w:asciiTheme="minorHAnsi" w:eastAsia="Times New Roman" w:hAnsiTheme="minorHAnsi" w:cstheme="minorHAnsi"/>
          <w:sz w:val="22"/>
          <w:szCs w:val="22"/>
        </w:rPr>
      </w:pPr>
    </w:p>
    <w:p w:rsidR="002C18F0" w:rsidRDefault="008E1591">
      <w:pPr>
        <w:divId w:val="150470809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KEENE, Daniel (K); ANSELME, Frédéric; BURRI, Haran; PÉREZ, Óscar C.; </w:t>
      </w:r>
      <w:r w:rsidRPr="002C18F0">
        <w:rPr>
          <w:rFonts w:asciiTheme="minorHAnsi" w:eastAsia="Times New Roman" w:hAnsiTheme="minorHAnsi" w:cstheme="minorHAnsi"/>
          <w:b/>
          <w:bCs/>
          <w:sz w:val="22"/>
          <w:szCs w:val="22"/>
        </w:rPr>
        <w:t>ČURILA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Karol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DERNDORFER, Michael; FOLEY, Paul; GELLÉR, László; GLIKSON, Michael; HUYBRECHTS, Wim; JASTRZEBSKI, Marek; KACZMAREK, Krzysztof; KATSOURAS, Grigorios; LYNE, Jonathan; VERDÚ, Pablo P.; RESTLE, Christian; RICHTER, Sergio; TIMMER, Stefan; VERNOOY, Kevin; WHINNETT, Zachary: </w:t>
      </w:r>
    </w:p>
    <w:p w:rsidR="002C18F0" w:rsidRDefault="008E1591">
      <w:pPr>
        <w:divId w:val="150470809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Conduction system pacing, a European survey: insights from clinical practice. </w:t>
      </w:r>
    </w:p>
    <w:p w:rsidR="002C18F0" w:rsidRDefault="008E1591">
      <w:pPr>
        <w:divId w:val="150470809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Europace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25</w:t>
      </w:r>
      <w:r w:rsidRPr="002C18F0">
        <w:rPr>
          <w:rFonts w:asciiTheme="minorHAnsi" w:eastAsia="Times New Roman" w:hAnsiTheme="minorHAnsi" w:cstheme="minorHAnsi"/>
          <w:sz w:val="22"/>
          <w:szCs w:val="22"/>
        </w:rPr>
        <w:t xml:space="preserve">(5): euad019. </w:t>
      </w:r>
      <w:r w:rsidRPr="002C18F0">
        <w:rPr>
          <w:rFonts w:asciiTheme="minorHAnsi" w:eastAsia="Times New Roman" w:hAnsiTheme="minorHAnsi" w:cstheme="minorHAnsi"/>
          <w:i/>
          <w:iCs/>
          <w:sz w:val="22"/>
          <w:szCs w:val="22"/>
        </w:rPr>
        <w:t xml:space="preserve">DOI: </w:t>
      </w:r>
      <w:hyperlink r:id="rId439" w:tgtFrame="_blank" w:history="1">
        <w:r w:rsidRPr="002C18F0">
          <w:rPr>
            <w:rStyle w:val="Hypertextovodkaz"/>
            <w:rFonts w:asciiTheme="minorHAnsi" w:eastAsia="Times New Roman" w:hAnsiTheme="minorHAnsi" w:cstheme="minorHAnsi"/>
            <w:sz w:val="22"/>
            <w:szCs w:val="22"/>
          </w:rPr>
          <w:t>10.1093/europace/euad019</w:t>
        </w:r>
      </w:hyperlink>
      <w:r w:rsidRPr="002C18F0">
        <w:rPr>
          <w:rFonts w:asciiTheme="minorHAnsi" w:eastAsia="Times New Roman" w:hAnsiTheme="minorHAnsi" w:cstheme="minorHAnsi"/>
          <w:i/>
          <w:iCs/>
          <w:sz w:val="22"/>
          <w:szCs w:val="22"/>
        </w:rPr>
        <w:t>. (původní)</w:t>
      </w:r>
    </w:p>
    <w:p w:rsidR="002C18F0" w:rsidRDefault="008E1591">
      <w:pPr>
        <w:divId w:val="150470809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6.100/2022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50470809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ID OBD 3LF: 43900194; ID OBD UK: 625771; WoS ID: </w:t>
      </w:r>
      <w:hyperlink r:id="rId440" w:tgtFrame="_blank" w:history="1">
        <w:r w:rsidRPr="002C18F0">
          <w:rPr>
            <w:rStyle w:val="Hypertextovodkaz"/>
            <w:rFonts w:asciiTheme="minorHAnsi" w:eastAsia="Times New Roman" w:hAnsiTheme="minorHAnsi" w:cstheme="minorHAnsi"/>
            <w:sz w:val="22"/>
            <w:szCs w:val="22"/>
          </w:rPr>
          <w:t>000948337200001</w:t>
        </w:r>
      </w:hyperlink>
      <w:r w:rsidRPr="002C18F0">
        <w:rPr>
          <w:rFonts w:asciiTheme="minorHAnsi" w:eastAsia="Times New Roman" w:hAnsiTheme="minorHAnsi" w:cstheme="minorHAnsi"/>
          <w:sz w:val="22"/>
          <w:szCs w:val="22"/>
        </w:rPr>
        <w:t xml:space="preserve">; Scopus ID: </w:t>
      </w:r>
      <w:hyperlink r:id="rId441" w:tgtFrame="_blank" w:history="1">
        <w:r w:rsidRPr="002C18F0">
          <w:rPr>
            <w:rStyle w:val="Hypertextovodkaz"/>
            <w:rFonts w:asciiTheme="minorHAnsi" w:eastAsia="Times New Roman" w:hAnsiTheme="minorHAnsi" w:cstheme="minorHAnsi"/>
            <w:sz w:val="22"/>
            <w:szCs w:val="22"/>
          </w:rPr>
          <w:t>2-s2.0-85160870906</w:t>
        </w:r>
      </w:hyperlink>
      <w:r w:rsidRPr="002C18F0">
        <w:rPr>
          <w:rFonts w:asciiTheme="minorHAnsi" w:eastAsia="Times New Roman" w:hAnsiTheme="minorHAnsi" w:cstheme="minorHAnsi"/>
          <w:sz w:val="22"/>
          <w:szCs w:val="22"/>
        </w:rPr>
        <w:t xml:space="preserve">; PubMed ID: </w:t>
      </w:r>
      <w:hyperlink r:id="rId442" w:tgtFrame="_blank" w:history="1">
        <w:r w:rsidRPr="002C18F0">
          <w:rPr>
            <w:rStyle w:val="Hypertextovodkaz"/>
            <w:rFonts w:asciiTheme="minorHAnsi" w:eastAsia="Times New Roman" w:hAnsiTheme="minorHAnsi" w:cstheme="minorHAnsi"/>
            <w:sz w:val="22"/>
            <w:szCs w:val="22"/>
          </w:rPr>
          <w:t>36916199</w:t>
        </w:r>
      </w:hyperlink>
      <w:r w:rsidRPr="002C18F0">
        <w:rPr>
          <w:rFonts w:asciiTheme="minorHAnsi" w:eastAsia="Times New Roman" w:hAnsiTheme="minorHAnsi" w:cstheme="minorHAnsi"/>
          <w:sz w:val="22"/>
          <w:szCs w:val="22"/>
        </w:rPr>
        <w:t xml:space="preserve"> </w:t>
      </w:r>
    </w:p>
    <w:p w:rsidR="008E1591" w:rsidRPr="002C18F0" w:rsidRDefault="008E1591">
      <w:pPr>
        <w:divId w:val="150470809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466510646"/>
        <w:rPr>
          <w:rFonts w:asciiTheme="minorHAnsi" w:eastAsia="Times New Roman" w:hAnsiTheme="minorHAnsi" w:cstheme="minorHAnsi"/>
          <w:sz w:val="22"/>
          <w:szCs w:val="22"/>
        </w:rPr>
      </w:pPr>
    </w:p>
    <w:p w:rsidR="002C18F0" w:rsidRDefault="008E1591">
      <w:pPr>
        <w:divId w:val="46651064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KLANČÍK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Viktor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KOČKA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Viktor</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SULŽENKO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Jakub</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WIDIMSKÝ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p>
    <w:p w:rsidR="002C18F0" w:rsidRDefault="008E1591">
      <w:pPr>
        <w:divId w:val="46651064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The many roles of urgent catheter interventions: from myocardial infarction to acute stroke and pulmonary embolism. </w:t>
      </w:r>
    </w:p>
    <w:p w:rsidR="002C18F0" w:rsidRDefault="008E1591">
      <w:pPr>
        <w:divId w:val="46651064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Expert Review of Cardiovascular Therapy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21</w:t>
      </w:r>
      <w:r w:rsidRPr="002C18F0">
        <w:rPr>
          <w:rFonts w:asciiTheme="minorHAnsi" w:eastAsia="Times New Roman" w:hAnsiTheme="minorHAnsi" w:cstheme="minorHAnsi"/>
          <w:sz w:val="22"/>
          <w:szCs w:val="22"/>
        </w:rPr>
        <w:t xml:space="preserve">(2): 123-132. </w:t>
      </w:r>
      <w:r w:rsidRPr="002C18F0">
        <w:rPr>
          <w:rFonts w:asciiTheme="minorHAnsi" w:eastAsia="Times New Roman" w:hAnsiTheme="minorHAnsi" w:cstheme="minorHAnsi"/>
          <w:i/>
          <w:iCs/>
          <w:sz w:val="22"/>
          <w:szCs w:val="22"/>
        </w:rPr>
        <w:t xml:space="preserve">DOI: </w:t>
      </w:r>
      <w:hyperlink r:id="rId443" w:tgtFrame="_blank" w:history="1">
        <w:r w:rsidRPr="002C18F0">
          <w:rPr>
            <w:rStyle w:val="Hypertextovodkaz"/>
            <w:rFonts w:asciiTheme="minorHAnsi" w:eastAsia="Times New Roman" w:hAnsiTheme="minorHAnsi" w:cstheme="minorHAnsi"/>
            <w:sz w:val="22"/>
            <w:szCs w:val="22"/>
          </w:rPr>
          <w:t>10.1080/14779072.2023.2174101</w:t>
        </w:r>
      </w:hyperlink>
      <w:r w:rsidRPr="002C18F0">
        <w:rPr>
          <w:rFonts w:asciiTheme="minorHAnsi" w:eastAsia="Times New Roman" w:hAnsiTheme="minorHAnsi" w:cstheme="minorHAnsi"/>
          <w:i/>
          <w:iCs/>
          <w:sz w:val="22"/>
          <w:szCs w:val="22"/>
        </w:rPr>
        <w:t>. (přehledový)</w:t>
      </w:r>
    </w:p>
    <w:p w:rsidR="002C18F0" w:rsidRDefault="008E1591">
      <w:pPr>
        <w:divId w:val="46651064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2.000/2022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46651064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43900025; ID OBD UK: 622538; WoS ID: </w:t>
      </w:r>
      <w:hyperlink r:id="rId444" w:tgtFrame="_blank" w:history="1">
        <w:r w:rsidRPr="002C18F0">
          <w:rPr>
            <w:rStyle w:val="Hypertextovodkaz"/>
            <w:rFonts w:asciiTheme="minorHAnsi" w:eastAsia="Times New Roman" w:hAnsiTheme="minorHAnsi" w:cstheme="minorHAnsi"/>
            <w:sz w:val="22"/>
            <w:szCs w:val="22"/>
          </w:rPr>
          <w:t>000934356400001</w:t>
        </w:r>
      </w:hyperlink>
      <w:r w:rsidRPr="002C18F0">
        <w:rPr>
          <w:rFonts w:asciiTheme="minorHAnsi" w:eastAsia="Times New Roman" w:hAnsiTheme="minorHAnsi" w:cstheme="minorHAnsi"/>
          <w:sz w:val="22"/>
          <w:szCs w:val="22"/>
        </w:rPr>
        <w:t xml:space="preserve">; Scopus ID: </w:t>
      </w:r>
      <w:hyperlink r:id="rId445" w:tgtFrame="_blank" w:history="1">
        <w:r w:rsidRPr="002C18F0">
          <w:rPr>
            <w:rStyle w:val="Hypertextovodkaz"/>
            <w:rFonts w:asciiTheme="minorHAnsi" w:eastAsia="Times New Roman" w:hAnsiTheme="minorHAnsi" w:cstheme="minorHAnsi"/>
            <w:sz w:val="22"/>
            <w:szCs w:val="22"/>
          </w:rPr>
          <w:t>2-s2.0-85148286792</w:t>
        </w:r>
      </w:hyperlink>
      <w:r w:rsidRPr="002C18F0">
        <w:rPr>
          <w:rFonts w:asciiTheme="minorHAnsi" w:eastAsia="Times New Roman" w:hAnsiTheme="minorHAnsi" w:cstheme="minorHAnsi"/>
          <w:sz w:val="22"/>
          <w:szCs w:val="22"/>
        </w:rPr>
        <w:t xml:space="preserve">; PubMed ID: </w:t>
      </w:r>
      <w:hyperlink r:id="rId446" w:tgtFrame="_blank" w:history="1">
        <w:r w:rsidRPr="002C18F0">
          <w:rPr>
            <w:rStyle w:val="Hypertextovodkaz"/>
            <w:rFonts w:asciiTheme="minorHAnsi" w:eastAsia="Times New Roman" w:hAnsiTheme="minorHAnsi" w:cstheme="minorHAnsi"/>
            <w:sz w:val="22"/>
            <w:szCs w:val="22"/>
          </w:rPr>
          <w:t>36706282</w:t>
        </w:r>
      </w:hyperlink>
      <w:r w:rsidRPr="002C18F0">
        <w:rPr>
          <w:rFonts w:asciiTheme="minorHAnsi" w:eastAsia="Times New Roman" w:hAnsiTheme="minorHAnsi" w:cstheme="minorHAnsi"/>
          <w:sz w:val="22"/>
          <w:szCs w:val="22"/>
        </w:rPr>
        <w:t xml:space="preserve"> </w:t>
      </w:r>
    </w:p>
    <w:p w:rsidR="008E1591" w:rsidRPr="002C18F0" w:rsidRDefault="008E1591">
      <w:pPr>
        <w:divId w:val="46651064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SVV260530</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UNCE/MED/002</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EF16_026/0008388</w:t>
      </w:r>
      <w:r w:rsidRPr="002C18F0">
        <w:rPr>
          <w:rFonts w:asciiTheme="minorHAnsi" w:eastAsia="Times New Roman" w:hAnsiTheme="minorHAnsi" w:cstheme="minorHAnsi"/>
          <w:sz w:val="22"/>
          <w:szCs w:val="22"/>
        </w:rPr>
        <w:t xml:space="preserve"> </w:t>
      </w:r>
    </w:p>
    <w:p w:rsidR="002C18F0" w:rsidRDefault="002C18F0">
      <w:pPr>
        <w:divId w:val="784157470"/>
        <w:rPr>
          <w:rFonts w:asciiTheme="minorHAnsi" w:eastAsia="Times New Roman" w:hAnsiTheme="minorHAnsi" w:cstheme="minorHAnsi"/>
          <w:sz w:val="22"/>
          <w:szCs w:val="22"/>
        </w:rPr>
      </w:pPr>
    </w:p>
    <w:p w:rsidR="002C18F0" w:rsidRDefault="008E1591">
      <w:pPr>
        <w:divId w:val="78415747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KŘEČEK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KOŽNAR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Boris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SULŽENKO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Jakub</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STELMACH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Zdenko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WIDIMSKÝ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ŠTĚTKÁŘOVÁ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PEISKER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VAŠKO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MIKULENKA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LAUER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David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KUČERA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Dušan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p>
    <w:p w:rsidR="002C18F0" w:rsidRDefault="008E1591">
      <w:pPr>
        <w:divId w:val="78415747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Současná role mechanické trombektomie v léčbě akutní ischemické cévní mozkové příhody. </w:t>
      </w:r>
    </w:p>
    <w:p w:rsidR="002C18F0" w:rsidRDefault="008E1591">
      <w:pPr>
        <w:divId w:val="784157470"/>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Cor et Vasa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65</w:t>
      </w:r>
      <w:r w:rsidRPr="002C18F0">
        <w:rPr>
          <w:rFonts w:asciiTheme="minorHAnsi" w:eastAsia="Times New Roman" w:hAnsiTheme="minorHAnsi" w:cstheme="minorHAnsi"/>
          <w:sz w:val="22"/>
          <w:szCs w:val="22"/>
        </w:rPr>
        <w:t xml:space="preserve">(3): 514-524. </w:t>
      </w:r>
      <w:r w:rsidRPr="002C18F0">
        <w:rPr>
          <w:rFonts w:asciiTheme="minorHAnsi" w:eastAsia="Times New Roman" w:hAnsiTheme="minorHAnsi" w:cstheme="minorHAnsi"/>
          <w:i/>
          <w:iCs/>
          <w:sz w:val="22"/>
          <w:szCs w:val="22"/>
        </w:rPr>
        <w:t xml:space="preserve">DOI: </w:t>
      </w:r>
      <w:hyperlink r:id="rId447" w:tgtFrame="_blank" w:history="1">
        <w:r w:rsidRPr="002C18F0">
          <w:rPr>
            <w:rStyle w:val="Hypertextovodkaz"/>
            <w:rFonts w:asciiTheme="minorHAnsi" w:eastAsia="Times New Roman" w:hAnsiTheme="minorHAnsi" w:cstheme="minorHAnsi"/>
            <w:sz w:val="22"/>
            <w:szCs w:val="22"/>
          </w:rPr>
          <w:t>10.33678/cor.2022.105</w:t>
        </w:r>
      </w:hyperlink>
      <w:r w:rsidRPr="002C18F0">
        <w:rPr>
          <w:rFonts w:asciiTheme="minorHAnsi" w:eastAsia="Times New Roman" w:hAnsiTheme="minorHAnsi" w:cstheme="minorHAnsi"/>
          <w:i/>
          <w:iCs/>
          <w:sz w:val="22"/>
          <w:szCs w:val="22"/>
        </w:rPr>
        <w:t>. (přehledový)</w:t>
      </w:r>
    </w:p>
    <w:p w:rsidR="002C18F0" w:rsidRDefault="008E1591">
      <w:pPr>
        <w:divId w:val="78415747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0.200/2022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78415747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43900958; ID OBD UK: 635769; WoS ID: </w:t>
      </w:r>
      <w:hyperlink r:id="rId448" w:tgtFrame="_blank" w:history="1">
        <w:r w:rsidRPr="002C18F0">
          <w:rPr>
            <w:rStyle w:val="Hypertextovodkaz"/>
            <w:rFonts w:asciiTheme="minorHAnsi" w:eastAsia="Times New Roman" w:hAnsiTheme="minorHAnsi" w:cstheme="minorHAnsi"/>
            <w:sz w:val="22"/>
            <w:szCs w:val="22"/>
          </w:rPr>
          <w:t>001033435400011</w:t>
        </w:r>
      </w:hyperlink>
      <w:r w:rsidRPr="002C18F0">
        <w:rPr>
          <w:rFonts w:asciiTheme="minorHAnsi" w:eastAsia="Times New Roman" w:hAnsiTheme="minorHAnsi" w:cstheme="minorHAnsi"/>
          <w:sz w:val="22"/>
          <w:szCs w:val="22"/>
        </w:rPr>
        <w:t xml:space="preserve">; Scopus ID: </w:t>
      </w:r>
      <w:hyperlink r:id="rId449" w:tgtFrame="_blank" w:history="1">
        <w:r w:rsidRPr="002C18F0">
          <w:rPr>
            <w:rStyle w:val="Hypertextovodkaz"/>
            <w:rFonts w:asciiTheme="minorHAnsi" w:eastAsia="Times New Roman" w:hAnsiTheme="minorHAnsi" w:cstheme="minorHAnsi"/>
            <w:sz w:val="22"/>
            <w:szCs w:val="22"/>
          </w:rPr>
          <w:t>2-s2.0-85164814385</w:t>
        </w:r>
      </w:hyperlink>
      <w:r w:rsidRPr="002C18F0">
        <w:rPr>
          <w:rFonts w:asciiTheme="minorHAnsi" w:eastAsia="Times New Roman" w:hAnsiTheme="minorHAnsi" w:cstheme="minorHAnsi"/>
          <w:sz w:val="22"/>
          <w:szCs w:val="22"/>
        </w:rPr>
        <w:t xml:space="preserve">; </w:t>
      </w:r>
    </w:p>
    <w:p w:rsidR="008E1591" w:rsidRPr="002C18F0" w:rsidRDefault="008E1591">
      <w:pPr>
        <w:divId w:val="78415747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330135479"/>
        <w:rPr>
          <w:rFonts w:asciiTheme="minorHAnsi" w:eastAsia="Times New Roman" w:hAnsiTheme="minorHAnsi" w:cstheme="minorHAnsi"/>
          <w:sz w:val="22"/>
          <w:szCs w:val="22"/>
        </w:rPr>
      </w:pPr>
    </w:p>
    <w:p w:rsidR="002C18F0" w:rsidRDefault="008E1591">
      <w:pPr>
        <w:divId w:val="133013547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LEE, Sang Yeub; GEISLER, Tobias; </w:t>
      </w:r>
      <w:r w:rsidRPr="002C18F0">
        <w:rPr>
          <w:rFonts w:asciiTheme="minorHAnsi" w:eastAsia="Times New Roman" w:hAnsiTheme="minorHAnsi" w:cstheme="minorHAnsi"/>
          <w:b/>
          <w:bCs/>
          <w:sz w:val="22"/>
          <w:szCs w:val="22"/>
        </w:rPr>
        <w:t>MOŤOVSKÁ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Zuzana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JEONG, Young-Hoon (K): </w:t>
      </w:r>
    </w:p>
    <w:p w:rsidR="002C18F0" w:rsidRDefault="008E1591">
      <w:pPr>
        <w:divId w:val="133013547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Editorial: The individualization of antiplatelet therapy in coronary artery disease: escalation or de-escalations. </w:t>
      </w:r>
    </w:p>
    <w:p w:rsidR="002C18F0" w:rsidRDefault="008E1591">
      <w:pPr>
        <w:divId w:val="133013547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Frontiers in Cardiovascular Medicine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10</w:t>
      </w:r>
      <w:r w:rsidRPr="002C18F0">
        <w:rPr>
          <w:rFonts w:asciiTheme="minorHAnsi" w:eastAsia="Times New Roman" w:hAnsiTheme="minorHAnsi" w:cstheme="minorHAnsi"/>
          <w:sz w:val="22"/>
          <w:szCs w:val="22"/>
        </w:rPr>
        <w:t xml:space="preserve">(June): 1219689. </w:t>
      </w:r>
      <w:r w:rsidRPr="002C18F0">
        <w:rPr>
          <w:rFonts w:asciiTheme="minorHAnsi" w:eastAsia="Times New Roman" w:hAnsiTheme="minorHAnsi" w:cstheme="minorHAnsi"/>
          <w:i/>
          <w:iCs/>
          <w:sz w:val="22"/>
          <w:szCs w:val="22"/>
        </w:rPr>
        <w:t xml:space="preserve">DOI: </w:t>
      </w:r>
      <w:hyperlink r:id="rId450" w:tgtFrame="_blank" w:history="1">
        <w:r w:rsidRPr="002C18F0">
          <w:rPr>
            <w:rStyle w:val="Hypertextovodkaz"/>
            <w:rFonts w:asciiTheme="minorHAnsi" w:eastAsia="Times New Roman" w:hAnsiTheme="minorHAnsi" w:cstheme="minorHAnsi"/>
            <w:sz w:val="22"/>
            <w:szCs w:val="22"/>
          </w:rPr>
          <w:t>10.3389/fcvm.2023.1219689</w:t>
        </w:r>
      </w:hyperlink>
      <w:r w:rsidRPr="002C18F0">
        <w:rPr>
          <w:rFonts w:asciiTheme="minorHAnsi" w:eastAsia="Times New Roman" w:hAnsiTheme="minorHAnsi" w:cstheme="minorHAnsi"/>
          <w:i/>
          <w:iCs/>
          <w:sz w:val="22"/>
          <w:szCs w:val="22"/>
        </w:rPr>
        <w:t>. (editorial)</w:t>
      </w:r>
    </w:p>
    <w:p w:rsidR="002C18F0" w:rsidRDefault="008E1591">
      <w:pPr>
        <w:divId w:val="133013547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8E1591" w:rsidRPr="002C18F0" w:rsidRDefault="008E1591">
      <w:pPr>
        <w:divId w:val="133013547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43900752; ID OBD UK: 633142; WoS ID: </w:t>
      </w:r>
      <w:hyperlink r:id="rId451" w:tgtFrame="_blank" w:history="1">
        <w:r w:rsidRPr="002C18F0">
          <w:rPr>
            <w:rStyle w:val="Hypertextovodkaz"/>
            <w:rFonts w:asciiTheme="minorHAnsi" w:eastAsia="Times New Roman" w:hAnsiTheme="minorHAnsi" w:cstheme="minorHAnsi"/>
            <w:sz w:val="22"/>
            <w:szCs w:val="22"/>
          </w:rPr>
          <w:t>001015142000001</w:t>
        </w:r>
      </w:hyperlink>
      <w:r w:rsidRPr="002C18F0">
        <w:rPr>
          <w:rFonts w:asciiTheme="minorHAnsi" w:eastAsia="Times New Roman" w:hAnsiTheme="minorHAnsi" w:cstheme="minorHAnsi"/>
          <w:sz w:val="22"/>
          <w:szCs w:val="22"/>
        </w:rPr>
        <w:t xml:space="preserve">; Scopus ID: </w:t>
      </w:r>
      <w:hyperlink r:id="rId452" w:tgtFrame="_blank" w:history="1">
        <w:r w:rsidRPr="002C18F0">
          <w:rPr>
            <w:rStyle w:val="Hypertextovodkaz"/>
            <w:rFonts w:asciiTheme="minorHAnsi" w:eastAsia="Times New Roman" w:hAnsiTheme="minorHAnsi" w:cstheme="minorHAnsi"/>
            <w:sz w:val="22"/>
            <w:szCs w:val="22"/>
          </w:rPr>
          <w:t>2-s2.0-85162237729</w:t>
        </w:r>
      </w:hyperlink>
      <w:r w:rsidRPr="002C18F0">
        <w:rPr>
          <w:rFonts w:asciiTheme="minorHAnsi" w:eastAsia="Times New Roman" w:hAnsiTheme="minorHAnsi" w:cstheme="minorHAnsi"/>
          <w:sz w:val="22"/>
          <w:szCs w:val="22"/>
        </w:rPr>
        <w:t xml:space="preserve">; PubMed ID: </w:t>
      </w:r>
      <w:hyperlink r:id="rId453" w:tgtFrame="_blank" w:history="1">
        <w:r w:rsidRPr="002C18F0">
          <w:rPr>
            <w:rStyle w:val="Hypertextovodkaz"/>
            <w:rFonts w:asciiTheme="minorHAnsi" w:eastAsia="Times New Roman" w:hAnsiTheme="minorHAnsi" w:cstheme="minorHAnsi"/>
            <w:sz w:val="22"/>
            <w:szCs w:val="22"/>
          </w:rPr>
          <w:t>37346282</w:t>
        </w:r>
      </w:hyperlink>
      <w:r w:rsidRPr="002C18F0">
        <w:rPr>
          <w:rFonts w:asciiTheme="minorHAnsi" w:eastAsia="Times New Roman" w:hAnsiTheme="minorHAnsi" w:cstheme="minorHAnsi"/>
          <w:sz w:val="22"/>
          <w:szCs w:val="22"/>
        </w:rPr>
        <w:t xml:space="preserve"> </w:t>
      </w:r>
    </w:p>
    <w:p w:rsidR="002C18F0" w:rsidRDefault="002C18F0">
      <w:pPr>
        <w:divId w:val="345058830"/>
        <w:rPr>
          <w:rFonts w:asciiTheme="minorHAnsi" w:eastAsia="Times New Roman" w:hAnsiTheme="minorHAnsi" w:cstheme="minorHAnsi"/>
          <w:sz w:val="22"/>
          <w:szCs w:val="22"/>
        </w:rPr>
      </w:pPr>
    </w:p>
    <w:p w:rsidR="002C18F0" w:rsidRDefault="008E1591">
      <w:pPr>
        <w:divId w:val="34505883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LUDMAN, Peter (K); ZEYMER, Uwe; DANCHIN, Nicolas; KALA, Petr; LAROCHE, Cécile; SADEGHI, Masoumeh; CAPORALE, Roberto; SHAHEEN, Sameh M.; LEGUTKO, Jacek; IAKOBISHVILI, Zaza; ALHABIB, Khalid F.; </w:t>
      </w:r>
      <w:r w:rsidRPr="002C18F0">
        <w:rPr>
          <w:rFonts w:asciiTheme="minorHAnsi" w:eastAsia="Times New Roman" w:hAnsiTheme="minorHAnsi" w:cstheme="minorHAnsi"/>
          <w:b/>
          <w:bCs/>
          <w:sz w:val="22"/>
          <w:szCs w:val="22"/>
        </w:rPr>
        <w:t>MOŤOVSKÁ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Zuzana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et al.: </w:t>
      </w:r>
    </w:p>
    <w:p w:rsidR="002C18F0" w:rsidRDefault="008E1591">
      <w:pPr>
        <w:divId w:val="34505883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Care of patients with ST-elevation myocardial infarction: an international analysis of quality indicators in the acute coronary syndrome STEMI Registry of the EURObservational Research Programme and ACVC and EAPCI Associations of the European Society of Cardiology in 11 462 patients. </w:t>
      </w:r>
    </w:p>
    <w:p w:rsidR="002C18F0" w:rsidRDefault="008E1591">
      <w:pPr>
        <w:divId w:val="345058830"/>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European Heart Journal: Acute Cardiovascular Care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12</w:t>
      </w:r>
      <w:r w:rsidRPr="002C18F0">
        <w:rPr>
          <w:rFonts w:asciiTheme="minorHAnsi" w:eastAsia="Times New Roman" w:hAnsiTheme="minorHAnsi" w:cstheme="minorHAnsi"/>
          <w:sz w:val="22"/>
          <w:szCs w:val="22"/>
        </w:rPr>
        <w:t xml:space="preserve">(1): 22-37. </w:t>
      </w:r>
      <w:r w:rsidRPr="002C18F0">
        <w:rPr>
          <w:rFonts w:asciiTheme="minorHAnsi" w:eastAsia="Times New Roman" w:hAnsiTheme="minorHAnsi" w:cstheme="minorHAnsi"/>
          <w:i/>
          <w:iCs/>
          <w:sz w:val="22"/>
          <w:szCs w:val="22"/>
        </w:rPr>
        <w:t xml:space="preserve">DOI: </w:t>
      </w:r>
      <w:hyperlink r:id="rId454" w:tgtFrame="_blank" w:history="1">
        <w:r w:rsidRPr="002C18F0">
          <w:rPr>
            <w:rStyle w:val="Hypertextovodkaz"/>
            <w:rFonts w:asciiTheme="minorHAnsi" w:eastAsia="Times New Roman" w:hAnsiTheme="minorHAnsi" w:cstheme="minorHAnsi"/>
            <w:sz w:val="22"/>
            <w:szCs w:val="22"/>
          </w:rPr>
          <w:t>10.1093/ehjacc/zuac143</w:t>
        </w:r>
      </w:hyperlink>
      <w:r w:rsidRPr="002C18F0">
        <w:rPr>
          <w:rFonts w:asciiTheme="minorHAnsi" w:eastAsia="Times New Roman" w:hAnsiTheme="minorHAnsi" w:cstheme="minorHAnsi"/>
          <w:i/>
          <w:iCs/>
          <w:sz w:val="22"/>
          <w:szCs w:val="22"/>
        </w:rPr>
        <w:t>. (původní)</w:t>
      </w:r>
    </w:p>
    <w:p w:rsidR="002C18F0" w:rsidRDefault="008E1591">
      <w:pPr>
        <w:divId w:val="34505883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34505883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43899216; ID OBD UK: 618167; WoS ID: </w:t>
      </w:r>
      <w:hyperlink r:id="rId455" w:tgtFrame="_blank" w:history="1">
        <w:r w:rsidRPr="002C18F0">
          <w:rPr>
            <w:rStyle w:val="Hypertextovodkaz"/>
            <w:rFonts w:asciiTheme="minorHAnsi" w:eastAsia="Times New Roman" w:hAnsiTheme="minorHAnsi" w:cstheme="minorHAnsi"/>
            <w:sz w:val="22"/>
            <w:szCs w:val="22"/>
          </w:rPr>
          <w:t>000898880900001</w:t>
        </w:r>
      </w:hyperlink>
      <w:r w:rsidRPr="002C18F0">
        <w:rPr>
          <w:rFonts w:asciiTheme="minorHAnsi" w:eastAsia="Times New Roman" w:hAnsiTheme="minorHAnsi" w:cstheme="minorHAnsi"/>
          <w:sz w:val="22"/>
          <w:szCs w:val="22"/>
        </w:rPr>
        <w:t xml:space="preserve">; Scopus ID: </w:t>
      </w:r>
      <w:hyperlink r:id="rId456" w:tgtFrame="_blank" w:history="1">
        <w:r w:rsidRPr="002C18F0">
          <w:rPr>
            <w:rStyle w:val="Hypertextovodkaz"/>
            <w:rFonts w:asciiTheme="minorHAnsi" w:eastAsia="Times New Roman" w:hAnsiTheme="minorHAnsi" w:cstheme="minorHAnsi"/>
            <w:sz w:val="22"/>
            <w:szCs w:val="22"/>
          </w:rPr>
          <w:t>2-s2.0-85164548737</w:t>
        </w:r>
      </w:hyperlink>
      <w:r w:rsidRPr="002C18F0">
        <w:rPr>
          <w:rFonts w:asciiTheme="minorHAnsi" w:eastAsia="Times New Roman" w:hAnsiTheme="minorHAnsi" w:cstheme="minorHAnsi"/>
          <w:sz w:val="22"/>
          <w:szCs w:val="22"/>
        </w:rPr>
        <w:t xml:space="preserve">; PubMed ID: </w:t>
      </w:r>
      <w:hyperlink r:id="rId457" w:tgtFrame="_blank" w:history="1">
        <w:r w:rsidRPr="002C18F0">
          <w:rPr>
            <w:rStyle w:val="Hypertextovodkaz"/>
            <w:rFonts w:asciiTheme="minorHAnsi" w:eastAsia="Times New Roman" w:hAnsiTheme="minorHAnsi" w:cstheme="minorHAnsi"/>
            <w:sz w:val="22"/>
            <w:szCs w:val="22"/>
          </w:rPr>
          <w:t>36346109</w:t>
        </w:r>
      </w:hyperlink>
      <w:r w:rsidRPr="002C18F0">
        <w:rPr>
          <w:rFonts w:asciiTheme="minorHAnsi" w:eastAsia="Times New Roman" w:hAnsiTheme="minorHAnsi" w:cstheme="minorHAnsi"/>
          <w:sz w:val="22"/>
          <w:szCs w:val="22"/>
        </w:rPr>
        <w:t xml:space="preserve"> </w:t>
      </w:r>
    </w:p>
    <w:p w:rsidR="008E1591" w:rsidRPr="002C18F0" w:rsidRDefault="008E1591">
      <w:pPr>
        <w:divId w:val="34505883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lastRenderedPageBreak/>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1517504189"/>
        <w:rPr>
          <w:rFonts w:asciiTheme="minorHAnsi" w:eastAsia="Times New Roman" w:hAnsiTheme="minorHAnsi" w:cstheme="minorHAnsi"/>
          <w:sz w:val="22"/>
          <w:szCs w:val="22"/>
        </w:rPr>
      </w:pPr>
    </w:p>
    <w:p w:rsidR="002C18F0" w:rsidRDefault="008E1591">
      <w:pPr>
        <w:divId w:val="151750418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MADHAVAN, Mahesh V.; HOWARD, James P.; BRENER, Michael I.; DER NIGOGHOSSIAN, Caroline; CHEN, Shmuel; MAKKAR, Raj; </w:t>
      </w:r>
      <w:r w:rsidRPr="002C18F0">
        <w:rPr>
          <w:rFonts w:asciiTheme="minorHAnsi" w:eastAsia="Times New Roman" w:hAnsiTheme="minorHAnsi" w:cstheme="minorHAnsi"/>
          <w:b/>
          <w:bCs/>
          <w:sz w:val="22"/>
          <w:szCs w:val="22"/>
        </w:rPr>
        <w:t>OSMANČÍK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REDDY, Vivek Y.; HOLMES, David R.; STONE, Gregg W.; LEON, Martin B.; AHMAD, Yousif (K): </w:t>
      </w:r>
    </w:p>
    <w:p w:rsidR="002C18F0" w:rsidRDefault="008E1591">
      <w:pPr>
        <w:divId w:val="151750418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Long-Term Outcomes of Randomized Controlled Trials Comparing Percutaneous Left Atrial Appendage Closure to Oral Anticoagulation for Nonvalvular Atrial Fibrillation: A Meta-Analysis. </w:t>
      </w:r>
    </w:p>
    <w:p w:rsidR="002C18F0" w:rsidRDefault="008E1591">
      <w:pPr>
        <w:divId w:val="151750418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Structural Heart</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7</w:t>
      </w:r>
      <w:r w:rsidRPr="002C18F0">
        <w:rPr>
          <w:rFonts w:asciiTheme="minorHAnsi" w:eastAsia="Times New Roman" w:hAnsiTheme="minorHAnsi" w:cstheme="minorHAnsi"/>
          <w:sz w:val="22"/>
          <w:szCs w:val="22"/>
        </w:rPr>
        <w:t xml:space="preserve">(1): 100096. </w:t>
      </w:r>
      <w:r w:rsidRPr="002C18F0">
        <w:rPr>
          <w:rFonts w:asciiTheme="minorHAnsi" w:eastAsia="Times New Roman" w:hAnsiTheme="minorHAnsi" w:cstheme="minorHAnsi"/>
          <w:i/>
          <w:iCs/>
          <w:sz w:val="22"/>
          <w:szCs w:val="22"/>
        </w:rPr>
        <w:t xml:space="preserve">DOI: </w:t>
      </w:r>
      <w:hyperlink r:id="rId458" w:tgtFrame="_blank" w:history="1">
        <w:r w:rsidRPr="002C18F0">
          <w:rPr>
            <w:rStyle w:val="Hypertextovodkaz"/>
            <w:rFonts w:asciiTheme="minorHAnsi" w:eastAsia="Times New Roman" w:hAnsiTheme="minorHAnsi" w:cstheme="minorHAnsi"/>
            <w:sz w:val="22"/>
            <w:szCs w:val="22"/>
          </w:rPr>
          <w:t>10.1016/j.shj.2022.100096</w:t>
        </w:r>
      </w:hyperlink>
      <w:r w:rsidRPr="002C18F0">
        <w:rPr>
          <w:rFonts w:asciiTheme="minorHAnsi" w:eastAsia="Times New Roman" w:hAnsiTheme="minorHAnsi" w:cstheme="minorHAnsi"/>
          <w:i/>
          <w:iCs/>
          <w:sz w:val="22"/>
          <w:szCs w:val="22"/>
        </w:rPr>
        <w:t>. (původní)</w:t>
      </w:r>
    </w:p>
    <w:p w:rsidR="002C18F0" w:rsidRDefault="008E1591">
      <w:pPr>
        <w:divId w:val="151750418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0</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51750418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43898963; ID OBD UK: 616185; WoS ID: </w:t>
      </w:r>
      <w:hyperlink r:id="rId459" w:tgtFrame="_blank" w:history="1">
        <w:r w:rsidRPr="002C18F0">
          <w:rPr>
            <w:rStyle w:val="Hypertextovodkaz"/>
            <w:rFonts w:asciiTheme="minorHAnsi" w:eastAsia="Times New Roman" w:hAnsiTheme="minorHAnsi" w:cstheme="minorHAnsi"/>
            <w:sz w:val="22"/>
            <w:szCs w:val="22"/>
          </w:rPr>
          <w:t>000961029900001</w:t>
        </w:r>
      </w:hyperlink>
      <w:r w:rsidRPr="002C18F0">
        <w:rPr>
          <w:rFonts w:asciiTheme="minorHAnsi" w:eastAsia="Times New Roman" w:hAnsiTheme="minorHAnsi" w:cstheme="minorHAnsi"/>
          <w:sz w:val="22"/>
          <w:szCs w:val="22"/>
        </w:rPr>
        <w:t xml:space="preserve">; Scopus ID: </w:t>
      </w:r>
      <w:hyperlink r:id="rId460" w:tgtFrame="_blank" w:history="1">
        <w:r w:rsidRPr="002C18F0">
          <w:rPr>
            <w:rStyle w:val="Hypertextovodkaz"/>
            <w:rFonts w:asciiTheme="minorHAnsi" w:eastAsia="Times New Roman" w:hAnsiTheme="minorHAnsi" w:cstheme="minorHAnsi"/>
            <w:sz w:val="22"/>
            <w:szCs w:val="22"/>
          </w:rPr>
          <w:t>2-s2.0-85138777151</w:t>
        </w:r>
      </w:hyperlink>
      <w:r w:rsidRPr="002C18F0">
        <w:rPr>
          <w:rFonts w:asciiTheme="minorHAnsi" w:eastAsia="Times New Roman" w:hAnsiTheme="minorHAnsi" w:cstheme="minorHAnsi"/>
          <w:sz w:val="22"/>
          <w:szCs w:val="22"/>
        </w:rPr>
        <w:t xml:space="preserve">; PubMed ID: </w:t>
      </w:r>
      <w:hyperlink r:id="rId461" w:tgtFrame="_blank" w:history="1">
        <w:r w:rsidRPr="002C18F0">
          <w:rPr>
            <w:rStyle w:val="Hypertextovodkaz"/>
            <w:rFonts w:asciiTheme="minorHAnsi" w:eastAsia="Times New Roman" w:hAnsiTheme="minorHAnsi" w:cstheme="minorHAnsi"/>
            <w:sz w:val="22"/>
            <w:szCs w:val="22"/>
          </w:rPr>
          <w:t>37275318</w:t>
        </w:r>
      </w:hyperlink>
      <w:r w:rsidRPr="002C18F0">
        <w:rPr>
          <w:rFonts w:asciiTheme="minorHAnsi" w:eastAsia="Times New Roman" w:hAnsiTheme="minorHAnsi" w:cstheme="minorHAnsi"/>
          <w:sz w:val="22"/>
          <w:szCs w:val="22"/>
        </w:rPr>
        <w:t xml:space="preserve"> </w:t>
      </w:r>
    </w:p>
    <w:p w:rsidR="008E1591" w:rsidRPr="002C18F0" w:rsidRDefault="008E1591">
      <w:pPr>
        <w:divId w:val="151750418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490100514"/>
        <w:rPr>
          <w:rFonts w:asciiTheme="minorHAnsi" w:eastAsia="Times New Roman" w:hAnsiTheme="minorHAnsi" w:cstheme="minorHAnsi"/>
          <w:sz w:val="22"/>
          <w:szCs w:val="22"/>
        </w:rPr>
      </w:pPr>
    </w:p>
    <w:p w:rsidR="002C18F0" w:rsidRDefault="008E1591">
      <w:pPr>
        <w:divId w:val="149010051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MALÍKOVÁ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Hana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3.LF/RADIONM, FNKV/RADIONM_FN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KREMEŇOVÁ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Karin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3.LF/RADIONM, FNKV/RADIONM_FN</w:t>
      </w:r>
      <w:r w:rsidRPr="002C18F0">
        <w:rPr>
          <w:rFonts w:asciiTheme="minorHAnsi" w:eastAsia="Times New Roman" w:hAnsiTheme="minorHAnsi" w:cstheme="minorHAnsi"/>
          <w:sz w:val="22"/>
          <w:szCs w:val="22"/>
        </w:rPr>
        <w:t xml:space="preserve">); LUKAVSKÝ, Jiří; </w:t>
      </w:r>
      <w:r w:rsidRPr="002C18F0">
        <w:rPr>
          <w:rFonts w:asciiTheme="minorHAnsi" w:eastAsia="Times New Roman" w:hAnsiTheme="minorHAnsi" w:cstheme="minorHAnsi"/>
          <w:b/>
          <w:bCs/>
          <w:sz w:val="22"/>
          <w:szCs w:val="22"/>
        </w:rPr>
        <w:t>HOLEŠTA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3.LF/RADIONM, FNKV/RADIONM_FN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LAUER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David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KOŽNAR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Boris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WEICHET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3.LF/RADIONM, FNKV/RADIONM_FN</w:t>
      </w:r>
      <w:r w:rsidRPr="002C18F0">
        <w:rPr>
          <w:rFonts w:asciiTheme="minorHAnsi" w:eastAsia="Times New Roman" w:hAnsiTheme="minorHAnsi" w:cstheme="minorHAnsi"/>
          <w:sz w:val="22"/>
          <w:szCs w:val="22"/>
        </w:rPr>
        <w:t xml:space="preserve">): </w:t>
      </w:r>
    </w:p>
    <w:p w:rsidR="002C18F0" w:rsidRDefault="008E1591">
      <w:pPr>
        <w:divId w:val="149010051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Early and late infarct growth rate in ischemic stroke patients after successful endovascular treatment in early time window: correlation of imaging and clinical factors with clinical outcome. </w:t>
      </w:r>
    </w:p>
    <w:p w:rsidR="002C18F0" w:rsidRDefault="008E1591">
      <w:pPr>
        <w:divId w:val="1490100514"/>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Quantitative Imaging in Medicine and Surgery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13</w:t>
      </w:r>
      <w:r w:rsidRPr="002C18F0">
        <w:rPr>
          <w:rFonts w:asciiTheme="minorHAnsi" w:eastAsia="Times New Roman" w:hAnsiTheme="minorHAnsi" w:cstheme="minorHAnsi"/>
          <w:sz w:val="22"/>
          <w:szCs w:val="22"/>
        </w:rPr>
        <w:t xml:space="preserve">(9): 5770-5782. </w:t>
      </w:r>
      <w:r w:rsidRPr="002C18F0">
        <w:rPr>
          <w:rFonts w:asciiTheme="minorHAnsi" w:eastAsia="Times New Roman" w:hAnsiTheme="minorHAnsi" w:cstheme="minorHAnsi"/>
          <w:i/>
          <w:iCs/>
          <w:sz w:val="22"/>
          <w:szCs w:val="22"/>
        </w:rPr>
        <w:t xml:space="preserve">DOI: </w:t>
      </w:r>
      <w:hyperlink r:id="rId462" w:tgtFrame="_blank" w:history="1">
        <w:r w:rsidRPr="002C18F0">
          <w:rPr>
            <w:rStyle w:val="Hypertextovodkaz"/>
            <w:rFonts w:asciiTheme="minorHAnsi" w:eastAsia="Times New Roman" w:hAnsiTheme="minorHAnsi" w:cstheme="minorHAnsi"/>
            <w:sz w:val="22"/>
            <w:szCs w:val="22"/>
          </w:rPr>
          <w:t>10.21037/qims-23-153</w:t>
        </w:r>
      </w:hyperlink>
      <w:r w:rsidRPr="002C18F0">
        <w:rPr>
          <w:rFonts w:asciiTheme="minorHAnsi" w:eastAsia="Times New Roman" w:hAnsiTheme="minorHAnsi" w:cstheme="minorHAnsi"/>
          <w:i/>
          <w:iCs/>
          <w:sz w:val="22"/>
          <w:szCs w:val="22"/>
        </w:rPr>
        <w:t>. (původní)</w:t>
      </w:r>
    </w:p>
    <w:p w:rsidR="002C18F0" w:rsidRDefault="008E1591">
      <w:pPr>
        <w:divId w:val="149010051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2.900/2022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149010051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43900858; ID OBD UK: 634312; WoS ID: </w:t>
      </w:r>
      <w:hyperlink r:id="rId463" w:tgtFrame="_blank" w:history="1">
        <w:r w:rsidRPr="002C18F0">
          <w:rPr>
            <w:rStyle w:val="Hypertextovodkaz"/>
            <w:rFonts w:asciiTheme="minorHAnsi" w:eastAsia="Times New Roman" w:hAnsiTheme="minorHAnsi" w:cstheme="minorHAnsi"/>
            <w:sz w:val="22"/>
            <w:szCs w:val="22"/>
          </w:rPr>
          <w:t>001046323400001</w:t>
        </w:r>
      </w:hyperlink>
      <w:r w:rsidRPr="002C18F0">
        <w:rPr>
          <w:rFonts w:asciiTheme="minorHAnsi" w:eastAsia="Times New Roman" w:hAnsiTheme="minorHAnsi" w:cstheme="minorHAnsi"/>
          <w:sz w:val="22"/>
          <w:szCs w:val="22"/>
        </w:rPr>
        <w:t xml:space="preserve">; Scopus ID: </w:t>
      </w:r>
      <w:hyperlink r:id="rId464" w:tgtFrame="_blank" w:history="1">
        <w:r w:rsidRPr="002C18F0">
          <w:rPr>
            <w:rStyle w:val="Hypertextovodkaz"/>
            <w:rFonts w:asciiTheme="minorHAnsi" w:eastAsia="Times New Roman" w:hAnsiTheme="minorHAnsi" w:cstheme="minorHAnsi"/>
            <w:sz w:val="22"/>
            <w:szCs w:val="22"/>
          </w:rPr>
          <w:t>2-s2.0-85171194021</w:t>
        </w:r>
      </w:hyperlink>
      <w:r w:rsidRPr="002C18F0">
        <w:rPr>
          <w:rFonts w:asciiTheme="minorHAnsi" w:eastAsia="Times New Roman" w:hAnsiTheme="minorHAnsi" w:cstheme="minorHAnsi"/>
          <w:sz w:val="22"/>
          <w:szCs w:val="22"/>
        </w:rPr>
        <w:t xml:space="preserve">; PubMed ID: </w:t>
      </w:r>
      <w:hyperlink r:id="rId465" w:tgtFrame="_blank" w:history="1">
        <w:r w:rsidRPr="002C18F0">
          <w:rPr>
            <w:rStyle w:val="Hypertextovodkaz"/>
            <w:rFonts w:asciiTheme="minorHAnsi" w:eastAsia="Times New Roman" w:hAnsiTheme="minorHAnsi" w:cstheme="minorHAnsi"/>
            <w:sz w:val="22"/>
            <w:szCs w:val="22"/>
          </w:rPr>
          <w:t>37711771</w:t>
        </w:r>
      </w:hyperlink>
      <w:r w:rsidRPr="002C18F0">
        <w:rPr>
          <w:rFonts w:asciiTheme="minorHAnsi" w:eastAsia="Times New Roman" w:hAnsiTheme="minorHAnsi" w:cstheme="minorHAnsi"/>
          <w:sz w:val="22"/>
          <w:szCs w:val="22"/>
        </w:rPr>
        <w:t xml:space="preserve"> </w:t>
      </w:r>
    </w:p>
    <w:p w:rsidR="008E1591" w:rsidRPr="002C18F0" w:rsidRDefault="008E1591">
      <w:pPr>
        <w:divId w:val="149010051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36 - DIAGN</w:t>
      </w:r>
      <w:r w:rsidRPr="002C18F0">
        <w:rPr>
          <w:rFonts w:asciiTheme="minorHAnsi" w:eastAsia="Times New Roman" w:hAnsiTheme="minorHAnsi" w:cstheme="minorHAnsi"/>
          <w:sz w:val="22"/>
          <w:szCs w:val="22"/>
        </w:rPr>
        <w:t xml:space="preserve"> </w:t>
      </w:r>
    </w:p>
    <w:p w:rsidR="002C18F0" w:rsidRDefault="002C18F0">
      <w:pPr>
        <w:divId w:val="888537356"/>
        <w:rPr>
          <w:rFonts w:asciiTheme="minorHAnsi" w:eastAsia="Times New Roman" w:hAnsiTheme="minorHAnsi" w:cstheme="minorHAnsi"/>
          <w:sz w:val="22"/>
          <w:szCs w:val="22"/>
        </w:rPr>
      </w:pPr>
    </w:p>
    <w:p w:rsidR="002C18F0" w:rsidRDefault="008E1591">
      <w:pPr>
        <w:divId w:val="88853735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MELENOVSKÝ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Václav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OSMANČÍK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p>
    <w:p w:rsidR="002C18F0" w:rsidRDefault="008E1591">
      <w:pPr>
        <w:divId w:val="88853735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Atrial fibrillation therapy and stroke prevention in hemodialysis patients. </w:t>
      </w:r>
    </w:p>
    <w:p w:rsidR="002C18F0" w:rsidRDefault="008E1591">
      <w:pPr>
        <w:divId w:val="88853735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Kardiologia Polska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81</w:t>
      </w:r>
      <w:r w:rsidRPr="002C18F0">
        <w:rPr>
          <w:rFonts w:asciiTheme="minorHAnsi" w:eastAsia="Times New Roman" w:hAnsiTheme="minorHAnsi" w:cstheme="minorHAnsi"/>
          <w:sz w:val="22"/>
          <w:szCs w:val="22"/>
        </w:rPr>
        <w:t xml:space="preserve">(12): 1193-1204. </w:t>
      </w:r>
      <w:r w:rsidRPr="002C18F0">
        <w:rPr>
          <w:rFonts w:asciiTheme="minorHAnsi" w:eastAsia="Times New Roman" w:hAnsiTheme="minorHAnsi" w:cstheme="minorHAnsi"/>
          <w:i/>
          <w:iCs/>
          <w:sz w:val="22"/>
          <w:szCs w:val="22"/>
        </w:rPr>
        <w:t xml:space="preserve">DOI: </w:t>
      </w:r>
      <w:hyperlink r:id="rId466" w:tgtFrame="_blank" w:history="1">
        <w:r w:rsidRPr="002C18F0">
          <w:rPr>
            <w:rStyle w:val="Hypertextovodkaz"/>
            <w:rFonts w:asciiTheme="minorHAnsi" w:eastAsia="Times New Roman" w:hAnsiTheme="minorHAnsi" w:cstheme="minorHAnsi"/>
            <w:sz w:val="22"/>
            <w:szCs w:val="22"/>
          </w:rPr>
          <w:t>10.33963/v.kp.98424</w:t>
        </w:r>
      </w:hyperlink>
      <w:r w:rsidRPr="002C18F0">
        <w:rPr>
          <w:rFonts w:asciiTheme="minorHAnsi" w:eastAsia="Times New Roman" w:hAnsiTheme="minorHAnsi" w:cstheme="minorHAnsi"/>
          <w:i/>
          <w:iCs/>
          <w:sz w:val="22"/>
          <w:szCs w:val="22"/>
        </w:rPr>
        <w:t>. (přehledový)</w:t>
      </w:r>
    </w:p>
    <w:p w:rsidR="002C18F0" w:rsidRDefault="008E1591">
      <w:pPr>
        <w:divId w:val="88853735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3.300/2022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88853735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43901475; ID OBD UK: 641522; WoS ID: </w:t>
      </w:r>
      <w:hyperlink r:id="rId467" w:tgtFrame="_blank" w:history="1">
        <w:r w:rsidRPr="002C18F0">
          <w:rPr>
            <w:rStyle w:val="Hypertextovodkaz"/>
            <w:rFonts w:asciiTheme="minorHAnsi" w:eastAsia="Times New Roman" w:hAnsiTheme="minorHAnsi" w:cstheme="minorHAnsi"/>
            <w:sz w:val="22"/>
            <w:szCs w:val="22"/>
          </w:rPr>
          <w:t>001144072000001</w:t>
        </w:r>
      </w:hyperlink>
      <w:r w:rsidRPr="002C18F0">
        <w:rPr>
          <w:rFonts w:asciiTheme="minorHAnsi" w:eastAsia="Times New Roman" w:hAnsiTheme="minorHAnsi" w:cstheme="minorHAnsi"/>
          <w:sz w:val="22"/>
          <w:szCs w:val="22"/>
        </w:rPr>
        <w:t xml:space="preserve">; Scopus ID: </w:t>
      </w:r>
      <w:hyperlink r:id="rId468" w:tgtFrame="_blank" w:history="1">
        <w:r w:rsidRPr="002C18F0">
          <w:rPr>
            <w:rStyle w:val="Hypertextovodkaz"/>
            <w:rFonts w:asciiTheme="minorHAnsi" w:eastAsia="Times New Roman" w:hAnsiTheme="minorHAnsi" w:cstheme="minorHAnsi"/>
            <w:sz w:val="22"/>
            <w:szCs w:val="22"/>
          </w:rPr>
          <w:t>2-s2.0-85181658649</w:t>
        </w:r>
      </w:hyperlink>
      <w:r w:rsidRPr="002C18F0">
        <w:rPr>
          <w:rFonts w:asciiTheme="minorHAnsi" w:eastAsia="Times New Roman" w:hAnsiTheme="minorHAnsi" w:cstheme="minorHAnsi"/>
          <w:sz w:val="22"/>
          <w:szCs w:val="22"/>
        </w:rPr>
        <w:t xml:space="preserve">; PubMed ID: </w:t>
      </w:r>
      <w:hyperlink r:id="rId469" w:tgtFrame="_blank" w:history="1">
        <w:r w:rsidRPr="002C18F0">
          <w:rPr>
            <w:rStyle w:val="Hypertextovodkaz"/>
            <w:rFonts w:asciiTheme="minorHAnsi" w:eastAsia="Times New Roman" w:hAnsiTheme="minorHAnsi" w:cstheme="minorHAnsi"/>
            <w:sz w:val="22"/>
            <w:szCs w:val="22"/>
          </w:rPr>
          <w:t>38189503</w:t>
        </w:r>
      </w:hyperlink>
      <w:r w:rsidRPr="002C18F0">
        <w:rPr>
          <w:rFonts w:asciiTheme="minorHAnsi" w:eastAsia="Times New Roman" w:hAnsiTheme="minorHAnsi" w:cstheme="minorHAnsi"/>
          <w:sz w:val="22"/>
          <w:szCs w:val="22"/>
        </w:rPr>
        <w:t xml:space="preserve"> </w:t>
      </w:r>
    </w:p>
    <w:p w:rsidR="008E1591" w:rsidRPr="002C18F0" w:rsidRDefault="008E1591">
      <w:pPr>
        <w:divId w:val="88853735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29 - CARDIO</w:t>
      </w:r>
      <w:r w:rsidRPr="002C18F0">
        <w:rPr>
          <w:rFonts w:asciiTheme="minorHAnsi" w:eastAsia="Times New Roman" w:hAnsiTheme="minorHAnsi" w:cstheme="minorHAnsi"/>
          <w:sz w:val="22"/>
          <w:szCs w:val="22"/>
        </w:rPr>
        <w:t xml:space="preserve"> </w:t>
      </w:r>
    </w:p>
    <w:p w:rsidR="002C18F0" w:rsidRDefault="002C18F0">
      <w:pPr>
        <w:divId w:val="972907055"/>
        <w:rPr>
          <w:rFonts w:asciiTheme="minorHAnsi" w:eastAsia="Times New Roman" w:hAnsiTheme="minorHAnsi" w:cstheme="minorHAnsi"/>
          <w:sz w:val="22"/>
          <w:szCs w:val="22"/>
        </w:rPr>
      </w:pPr>
    </w:p>
    <w:p w:rsidR="002C18F0" w:rsidRDefault="008E1591">
      <w:pPr>
        <w:divId w:val="97290705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MIZNER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WALDAUF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GRIECO, Domenico; </w:t>
      </w:r>
      <w:r w:rsidRPr="002C18F0">
        <w:rPr>
          <w:rFonts w:asciiTheme="minorHAnsi" w:eastAsia="Times New Roman" w:hAnsiTheme="minorHAnsi" w:cstheme="minorHAnsi"/>
          <w:b/>
          <w:bCs/>
          <w:sz w:val="22"/>
          <w:szCs w:val="22"/>
        </w:rPr>
        <w:t>LÍNKOVÁ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IONIŢĂ</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w:t>
      </w:r>
      <w:r w:rsidRPr="002C18F0">
        <w:rPr>
          <w:rFonts w:asciiTheme="minorHAnsi" w:eastAsia="Times New Roman" w:hAnsiTheme="minorHAnsi" w:cstheme="minorHAnsi"/>
          <w:sz w:val="22"/>
          <w:szCs w:val="22"/>
        </w:rPr>
        <w:t xml:space="preserve">); VIJAYARAMAN, Pugazhendhi;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Róbert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VESELÁ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ŠTROS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HEŘMAN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OSMANČÍK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ČURILA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Karol</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p>
    <w:p w:rsidR="002C18F0" w:rsidRDefault="008E1591">
      <w:pPr>
        <w:divId w:val="97290705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 randomized comparison of His bundle pacing versus right ventricular pacing: Effect on left ventricular function and biomarkers of collagen metabolism. </w:t>
      </w:r>
    </w:p>
    <w:p w:rsidR="002C18F0" w:rsidRDefault="008E1591">
      <w:pPr>
        <w:divId w:val="97290705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Kardiologia Polska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81</w:t>
      </w:r>
      <w:r w:rsidRPr="002C18F0">
        <w:rPr>
          <w:rFonts w:asciiTheme="minorHAnsi" w:eastAsia="Times New Roman" w:hAnsiTheme="minorHAnsi" w:cstheme="minorHAnsi"/>
          <w:sz w:val="22"/>
          <w:szCs w:val="22"/>
        </w:rPr>
        <w:t xml:space="preserve">(5): 472-481. </w:t>
      </w:r>
      <w:r w:rsidRPr="002C18F0">
        <w:rPr>
          <w:rFonts w:asciiTheme="minorHAnsi" w:eastAsia="Times New Roman" w:hAnsiTheme="minorHAnsi" w:cstheme="minorHAnsi"/>
          <w:i/>
          <w:iCs/>
          <w:sz w:val="22"/>
          <w:szCs w:val="22"/>
        </w:rPr>
        <w:t xml:space="preserve">DOI: </w:t>
      </w:r>
      <w:hyperlink r:id="rId470" w:tgtFrame="_blank" w:history="1">
        <w:r w:rsidRPr="002C18F0">
          <w:rPr>
            <w:rStyle w:val="Hypertextovodkaz"/>
            <w:rFonts w:asciiTheme="minorHAnsi" w:eastAsia="Times New Roman" w:hAnsiTheme="minorHAnsi" w:cstheme="minorHAnsi"/>
            <w:sz w:val="22"/>
            <w:szCs w:val="22"/>
          </w:rPr>
          <w:t>10.33963/KP.a2023.0065</w:t>
        </w:r>
      </w:hyperlink>
      <w:r w:rsidRPr="002C18F0">
        <w:rPr>
          <w:rFonts w:asciiTheme="minorHAnsi" w:eastAsia="Times New Roman" w:hAnsiTheme="minorHAnsi" w:cstheme="minorHAnsi"/>
          <w:i/>
          <w:iCs/>
          <w:sz w:val="22"/>
          <w:szCs w:val="22"/>
        </w:rPr>
        <w:t>. (původní)</w:t>
      </w:r>
    </w:p>
    <w:p w:rsidR="002C18F0" w:rsidRDefault="008E1591">
      <w:pPr>
        <w:divId w:val="97290705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3.300/2022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97290705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43900191; ID OBD UK: 625768; WoS ID: </w:t>
      </w:r>
      <w:hyperlink r:id="rId471" w:tgtFrame="_blank" w:history="1">
        <w:r w:rsidRPr="002C18F0">
          <w:rPr>
            <w:rStyle w:val="Hypertextovodkaz"/>
            <w:rFonts w:asciiTheme="minorHAnsi" w:eastAsia="Times New Roman" w:hAnsiTheme="minorHAnsi" w:cstheme="minorHAnsi"/>
            <w:sz w:val="22"/>
            <w:szCs w:val="22"/>
          </w:rPr>
          <w:t>001007976300001</w:t>
        </w:r>
      </w:hyperlink>
      <w:r w:rsidRPr="002C18F0">
        <w:rPr>
          <w:rFonts w:asciiTheme="minorHAnsi" w:eastAsia="Times New Roman" w:hAnsiTheme="minorHAnsi" w:cstheme="minorHAnsi"/>
          <w:sz w:val="22"/>
          <w:szCs w:val="22"/>
        </w:rPr>
        <w:t xml:space="preserve">; Scopus ID: </w:t>
      </w:r>
      <w:hyperlink r:id="rId472" w:tgtFrame="_blank" w:history="1">
        <w:r w:rsidRPr="002C18F0">
          <w:rPr>
            <w:rStyle w:val="Hypertextovodkaz"/>
            <w:rFonts w:asciiTheme="minorHAnsi" w:eastAsia="Times New Roman" w:hAnsiTheme="minorHAnsi" w:cstheme="minorHAnsi"/>
            <w:sz w:val="22"/>
            <w:szCs w:val="22"/>
          </w:rPr>
          <w:t>2-s2.0-85160964918</w:t>
        </w:r>
      </w:hyperlink>
      <w:r w:rsidRPr="002C18F0">
        <w:rPr>
          <w:rFonts w:asciiTheme="minorHAnsi" w:eastAsia="Times New Roman" w:hAnsiTheme="minorHAnsi" w:cstheme="minorHAnsi"/>
          <w:sz w:val="22"/>
          <w:szCs w:val="22"/>
        </w:rPr>
        <w:t xml:space="preserve">; PubMed ID: </w:t>
      </w:r>
      <w:hyperlink r:id="rId473" w:tgtFrame="_blank" w:history="1">
        <w:r w:rsidRPr="002C18F0">
          <w:rPr>
            <w:rStyle w:val="Hypertextovodkaz"/>
            <w:rFonts w:asciiTheme="minorHAnsi" w:eastAsia="Times New Roman" w:hAnsiTheme="minorHAnsi" w:cstheme="minorHAnsi"/>
            <w:sz w:val="22"/>
            <w:szCs w:val="22"/>
          </w:rPr>
          <w:t>36929298</w:t>
        </w:r>
      </w:hyperlink>
      <w:r w:rsidRPr="002C18F0">
        <w:rPr>
          <w:rFonts w:asciiTheme="minorHAnsi" w:eastAsia="Times New Roman" w:hAnsiTheme="minorHAnsi" w:cstheme="minorHAnsi"/>
          <w:sz w:val="22"/>
          <w:szCs w:val="22"/>
        </w:rPr>
        <w:t xml:space="preserve"> </w:t>
      </w:r>
    </w:p>
    <w:p w:rsidR="008E1591" w:rsidRPr="002C18F0" w:rsidRDefault="008E1591">
      <w:pPr>
        <w:divId w:val="97290705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29 - CARDIO</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NU21-02-00584</w:t>
      </w:r>
      <w:r w:rsidRPr="002C18F0">
        <w:rPr>
          <w:rFonts w:asciiTheme="minorHAnsi" w:eastAsia="Times New Roman" w:hAnsiTheme="minorHAnsi" w:cstheme="minorHAnsi"/>
          <w:sz w:val="22"/>
          <w:szCs w:val="22"/>
        </w:rPr>
        <w:t xml:space="preserve"> </w:t>
      </w:r>
    </w:p>
    <w:p w:rsidR="002C18F0" w:rsidRDefault="002C18F0">
      <w:pPr>
        <w:divId w:val="1403143566"/>
        <w:rPr>
          <w:rFonts w:asciiTheme="minorHAnsi" w:eastAsia="Times New Roman" w:hAnsiTheme="minorHAnsi" w:cstheme="minorHAnsi"/>
          <w:sz w:val="22"/>
          <w:szCs w:val="22"/>
        </w:rPr>
      </w:pPr>
    </w:p>
    <w:p w:rsidR="002C18F0" w:rsidRDefault="008E1591">
      <w:pPr>
        <w:divId w:val="140314356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MOŤOVSKÁ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Zuzana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HLINOMAZ, Ota; ASCHERMANN, Michael; JARKOVSKÝ, Jiří; ŽELÍZKO, Michael; KALA, Petr; GROCH, Ladislav; SVOBODA, Michal; HROMÁDKA, Milan; </w:t>
      </w:r>
      <w:r w:rsidRPr="002C18F0">
        <w:rPr>
          <w:rFonts w:asciiTheme="minorHAnsi" w:eastAsia="Times New Roman" w:hAnsiTheme="minorHAnsi" w:cstheme="minorHAnsi"/>
          <w:b/>
          <w:bCs/>
          <w:sz w:val="22"/>
          <w:szCs w:val="22"/>
        </w:rPr>
        <w:t>WIDIMSKÝ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p>
    <w:p w:rsidR="002C18F0" w:rsidRDefault="008E1591">
      <w:pPr>
        <w:divId w:val="140314356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Trends in outcomes of women with myocardial infarction undergoing primary angioplasty - Analysis of randomized trials. </w:t>
      </w:r>
    </w:p>
    <w:p w:rsidR="002C18F0" w:rsidRDefault="008E1591">
      <w:pPr>
        <w:divId w:val="140314356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Frontiers in Cardiovascular Medicine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9</w:t>
      </w:r>
      <w:r w:rsidRPr="002C18F0">
        <w:rPr>
          <w:rFonts w:asciiTheme="minorHAnsi" w:eastAsia="Times New Roman" w:hAnsiTheme="minorHAnsi" w:cstheme="minorHAnsi"/>
          <w:sz w:val="22"/>
          <w:szCs w:val="22"/>
        </w:rPr>
        <w:t xml:space="preserve">(January): 953567. </w:t>
      </w:r>
      <w:r w:rsidRPr="002C18F0">
        <w:rPr>
          <w:rFonts w:asciiTheme="minorHAnsi" w:eastAsia="Times New Roman" w:hAnsiTheme="minorHAnsi" w:cstheme="minorHAnsi"/>
          <w:i/>
          <w:iCs/>
          <w:sz w:val="22"/>
          <w:szCs w:val="22"/>
        </w:rPr>
        <w:t xml:space="preserve">DOI: </w:t>
      </w:r>
      <w:hyperlink r:id="rId474" w:tgtFrame="_blank" w:history="1">
        <w:r w:rsidRPr="002C18F0">
          <w:rPr>
            <w:rStyle w:val="Hypertextovodkaz"/>
            <w:rFonts w:asciiTheme="minorHAnsi" w:eastAsia="Times New Roman" w:hAnsiTheme="minorHAnsi" w:cstheme="minorHAnsi"/>
            <w:sz w:val="22"/>
            <w:szCs w:val="22"/>
          </w:rPr>
          <w:t>10.3389/fcvm.2022.953567</w:t>
        </w:r>
      </w:hyperlink>
      <w:r w:rsidRPr="002C18F0">
        <w:rPr>
          <w:rFonts w:asciiTheme="minorHAnsi" w:eastAsia="Times New Roman" w:hAnsiTheme="minorHAnsi" w:cstheme="minorHAnsi"/>
          <w:i/>
          <w:iCs/>
          <w:sz w:val="22"/>
          <w:szCs w:val="22"/>
        </w:rPr>
        <w:t>. (původní)</w:t>
      </w:r>
    </w:p>
    <w:p w:rsidR="002C18F0" w:rsidRDefault="008E1591">
      <w:pPr>
        <w:divId w:val="140314356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40314356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43899974; ID OBD UK: 621258; WoS ID: </w:t>
      </w:r>
      <w:hyperlink r:id="rId475" w:tgtFrame="_blank" w:history="1">
        <w:r w:rsidRPr="002C18F0">
          <w:rPr>
            <w:rStyle w:val="Hypertextovodkaz"/>
            <w:rFonts w:asciiTheme="minorHAnsi" w:eastAsia="Times New Roman" w:hAnsiTheme="minorHAnsi" w:cstheme="minorHAnsi"/>
            <w:sz w:val="22"/>
            <w:szCs w:val="22"/>
          </w:rPr>
          <w:t>000913324400001</w:t>
        </w:r>
      </w:hyperlink>
      <w:r w:rsidRPr="002C18F0">
        <w:rPr>
          <w:rFonts w:asciiTheme="minorHAnsi" w:eastAsia="Times New Roman" w:hAnsiTheme="minorHAnsi" w:cstheme="minorHAnsi"/>
          <w:sz w:val="22"/>
          <w:szCs w:val="22"/>
        </w:rPr>
        <w:t xml:space="preserve">; Scopus ID: </w:t>
      </w:r>
      <w:hyperlink r:id="rId476" w:tgtFrame="_blank" w:history="1">
        <w:r w:rsidRPr="002C18F0">
          <w:rPr>
            <w:rStyle w:val="Hypertextovodkaz"/>
            <w:rFonts w:asciiTheme="minorHAnsi" w:eastAsia="Times New Roman" w:hAnsiTheme="minorHAnsi" w:cstheme="minorHAnsi"/>
            <w:sz w:val="22"/>
            <w:szCs w:val="22"/>
          </w:rPr>
          <w:t>2-s2.0-85146448325</w:t>
        </w:r>
      </w:hyperlink>
      <w:r w:rsidRPr="002C18F0">
        <w:rPr>
          <w:rFonts w:asciiTheme="minorHAnsi" w:eastAsia="Times New Roman" w:hAnsiTheme="minorHAnsi" w:cstheme="minorHAnsi"/>
          <w:sz w:val="22"/>
          <w:szCs w:val="22"/>
        </w:rPr>
        <w:t xml:space="preserve">; PubMed ID: </w:t>
      </w:r>
      <w:hyperlink r:id="rId477" w:tgtFrame="_blank" w:history="1">
        <w:r w:rsidRPr="002C18F0">
          <w:rPr>
            <w:rStyle w:val="Hypertextovodkaz"/>
            <w:rFonts w:asciiTheme="minorHAnsi" w:eastAsia="Times New Roman" w:hAnsiTheme="minorHAnsi" w:cstheme="minorHAnsi"/>
            <w:sz w:val="22"/>
            <w:szCs w:val="22"/>
          </w:rPr>
          <w:t>36684569</w:t>
        </w:r>
      </w:hyperlink>
      <w:r w:rsidRPr="002C18F0">
        <w:rPr>
          <w:rFonts w:asciiTheme="minorHAnsi" w:eastAsia="Times New Roman" w:hAnsiTheme="minorHAnsi" w:cstheme="minorHAnsi"/>
          <w:sz w:val="22"/>
          <w:szCs w:val="22"/>
        </w:rPr>
        <w:t xml:space="preserve"> </w:t>
      </w:r>
    </w:p>
    <w:p w:rsidR="008E1591" w:rsidRPr="002C18F0" w:rsidRDefault="008E1591">
      <w:pPr>
        <w:divId w:val="140314356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29 - CARDIO</w:t>
      </w:r>
      <w:r w:rsidRPr="002C18F0">
        <w:rPr>
          <w:rFonts w:asciiTheme="minorHAnsi" w:eastAsia="Times New Roman" w:hAnsiTheme="minorHAnsi" w:cstheme="minorHAnsi"/>
          <w:sz w:val="22"/>
          <w:szCs w:val="22"/>
        </w:rPr>
        <w:t xml:space="preserve"> </w:t>
      </w:r>
    </w:p>
    <w:p w:rsidR="002C18F0" w:rsidRDefault="002C18F0">
      <w:pPr>
        <w:divId w:val="1707366803"/>
        <w:rPr>
          <w:rFonts w:asciiTheme="minorHAnsi" w:eastAsia="Times New Roman" w:hAnsiTheme="minorHAnsi" w:cstheme="minorHAnsi"/>
          <w:sz w:val="22"/>
          <w:szCs w:val="22"/>
        </w:rPr>
      </w:pPr>
    </w:p>
    <w:p w:rsidR="002C18F0" w:rsidRDefault="008E1591">
      <w:pPr>
        <w:divId w:val="170736680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MOŤOVSKÁ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Zuzana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HLINOMAZ, Ota; MRÓZEK, Jan; KALA, Petr; JARKOVSKÝ, Jiří: </w:t>
      </w:r>
    </w:p>
    <w:p w:rsidR="002C18F0" w:rsidRDefault="008E1591">
      <w:pPr>
        <w:divId w:val="170736680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Impact of the covid-19 pandemic on the occurrence and outcome of cardiogenic shock complicating acute myocardial infarction. </w:t>
      </w:r>
    </w:p>
    <w:p w:rsidR="002C18F0" w:rsidRDefault="008E1591">
      <w:pPr>
        <w:divId w:val="170736680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European Journal of Internal Medicine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115</w:t>
      </w:r>
      <w:r w:rsidRPr="002C18F0">
        <w:rPr>
          <w:rFonts w:asciiTheme="minorHAnsi" w:eastAsia="Times New Roman" w:hAnsiTheme="minorHAnsi" w:cstheme="minorHAnsi"/>
          <w:sz w:val="22"/>
          <w:szCs w:val="22"/>
        </w:rPr>
        <w:t xml:space="preserve">(September): 134-136. </w:t>
      </w:r>
      <w:r w:rsidRPr="002C18F0">
        <w:rPr>
          <w:rFonts w:asciiTheme="minorHAnsi" w:eastAsia="Times New Roman" w:hAnsiTheme="minorHAnsi" w:cstheme="minorHAnsi"/>
          <w:i/>
          <w:iCs/>
          <w:sz w:val="22"/>
          <w:szCs w:val="22"/>
        </w:rPr>
        <w:t xml:space="preserve">DOI: </w:t>
      </w:r>
      <w:hyperlink r:id="rId478" w:tgtFrame="_blank" w:history="1">
        <w:r w:rsidRPr="002C18F0">
          <w:rPr>
            <w:rStyle w:val="Hypertextovodkaz"/>
            <w:rFonts w:asciiTheme="minorHAnsi" w:eastAsia="Times New Roman" w:hAnsiTheme="minorHAnsi" w:cstheme="minorHAnsi"/>
            <w:sz w:val="22"/>
            <w:szCs w:val="22"/>
          </w:rPr>
          <w:t>10.1016/j.ejim.2023.05.032</w:t>
        </w:r>
      </w:hyperlink>
      <w:r w:rsidRPr="002C18F0">
        <w:rPr>
          <w:rFonts w:asciiTheme="minorHAnsi" w:eastAsia="Times New Roman" w:hAnsiTheme="minorHAnsi" w:cstheme="minorHAnsi"/>
          <w:i/>
          <w:iCs/>
          <w:sz w:val="22"/>
          <w:szCs w:val="22"/>
        </w:rPr>
        <w:t>. (letter)</w:t>
      </w:r>
    </w:p>
    <w:p w:rsidR="002C18F0" w:rsidRDefault="008E1591">
      <w:pPr>
        <w:divId w:val="170736680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8.000/2022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170736680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43900688; ID OBD UK: 632570; WoS ID: </w:t>
      </w:r>
      <w:hyperlink r:id="rId479" w:tgtFrame="_blank" w:history="1">
        <w:r w:rsidRPr="002C18F0">
          <w:rPr>
            <w:rStyle w:val="Hypertextovodkaz"/>
            <w:rFonts w:asciiTheme="minorHAnsi" w:eastAsia="Times New Roman" w:hAnsiTheme="minorHAnsi" w:cstheme="minorHAnsi"/>
            <w:sz w:val="22"/>
            <w:szCs w:val="22"/>
          </w:rPr>
          <w:t>001073531600001</w:t>
        </w:r>
      </w:hyperlink>
      <w:r w:rsidRPr="002C18F0">
        <w:rPr>
          <w:rFonts w:asciiTheme="minorHAnsi" w:eastAsia="Times New Roman" w:hAnsiTheme="minorHAnsi" w:cstheme="minorHAnsi"/>
          <w:sz w:val="22"/>
          <w:szCs w:val="22"/>
        </w:rPr>
        <w:t xml:space="preserve">; Scopus ID: </w:t>
      </w:r>
      <w:hyperlink r:id="rId480" w:tgtFrame="_blank" w:history="1">
        <w:r w:rsidRPr="002C18F0">
          <w:rPr>
            <w:rStyle w:val="Hypertextovodkaz"/>
            <w:rFonts w:asciiTheme="minorHAnsi" w:eastAsia="Times New Roman" w:hAnsiTheme="minorHAnsi" w:cstheme="minorHAnsi"/>
            <w:sz w:val="22"/>
            <w:szCs w:val="22"/>
          </w:rPr>
          <w:t>2-s2.0-85164459856</w:t>
        </w:r>
      </w:hyperlink>
      <w:r w:rsidRPr="002C18F0">
        <w:rPr>
          <w:rFonts w:asciiTheme="minorHAnsi" w:eastAsia="Times New Roman" w:hAnsiTheme="minorHAnsi" w:cstheme="minorHAnsi"/>
          <w:sz w:val="22"/>
          <w:szCs w:val="22"/>
        </w:rPr>
        <w:t xml:space="preserve">; PubMed ID: </w:t>
      </w:r>
      <w:hyperlink r:id="rId481" w:tgtFrame="_blank" w:history="1">
        <w:r w:rsidRPr="002C18F0">
          <w:rPr>
            <w:rStyle w:val="Hypertextovodkaz"/>
            <w:rFonts w:asciiTheme="minorHAnsi" w:eastAsia="Times New Roman" w:hAnsiTheme="minorHAnsi" w:cstheme="minorHAnsi"/>
            <w:sz w:val="22"/>
            <w:szCs w:val="22"/>
          </w:rPr>
          <w:t>37253652</w:t>
        </w:r>
      </w:hyperlink>
      <w:r w:rsidRPr="002C18F0">
        <w:rPr>
          <w:rFonts w:asciiTheme="minorHAnsi" w:eastAsia="Times New Roman" w:hAnsiTheme="minorHAnsi" w:cstheme="minorHAnsi"/>
          <w:sz w:val="22"/>
          <w:szCs w:val="22"/>
        </w:rPr>
        <w:t xml:space="preserve"> </w:t>
      </w:r>
    </w:p>
    <w:p w:rsidR="008E1591" w:rsidRPr="002C18F0" w:rsidRDefault="008E1591">
      <w:pPr>
        <w:divId w:val="170736680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NV19-02-00086</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29 - CARDIO</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w:t>
      </w:r>
    </w:p>
    <w:p w:rsidR="002C18F0" w:rsidRDefault="002C18F0">
      <w:pPr>
        <w:divId w:val="283391768"/>
        <w:rPr>
          <w:rFonts w:asciiTheme="minorHAnsi" w:eastAsia="Times New Roman" w:hAnsiTheme="minorHAnsi" w:cstheme="minorHAnsi"/>
          <w:sz w:val="22"/>
          <w:szCs w:val="22"/>
        </w:rPr>
      </w:pPr>
    </w:p>
    <w:p w:rsidR="002C18F0" w:rsidRDefault="008E1591">
      <w:pPr>
        <w:divId w:val="28339176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MUZAFAROVA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Tamilla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MOŤOVSKÁ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Zuzana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HLINOMAZ, Ota; KALA, Petr; HROMÁDKA, Milan; PŘEČEK, Jan; MRÓZEK, Jan; MATĚJKA, Jan; KETTNER, Jiří; BIS, Josef; JARKOVSKÝ, Jiří: </w:t>
      </w:r>
    </w:p>
    <w:p w:rsidR="002C18F0" w:rsidRDefault="008E1591">
      <w:pPr>
        <w:divId w:val="28339176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The Prognosis of Cardiogenic Shock Following Acute Myocardial Infarction-an Analysis of 2693 Cases From a Prospective Multicenter Registry. </w:t>
      </w:r>
    </w:p>
    <w:p w:rsidR="002C18F0" w:rsidRDefault="008E1591">
      <w:pPr>
        <w:divId w:val="28339176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Deutsches Ärzteblatt International</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120</w:t>
      </w:r>
      <w:r w:rsidRPr="002C18F0">
        <w:rPr>
          <w:rFonts w:asciiTheme="minorHAnsi" w:eastAsia="Times New Roman" w:hAnsiTheme="minorHAnsi" w:cstheme="minorHAnsi"/>
          <w:sz w:val="22"/>
          <w:szCs w:val="22"/>
        </w:rPr>
        <w:t xml:space="preserve">(31-32): 538-539. </w:t>
      </w:r>
      <w:r w:rsidRPr="002C18F0">
        <w:rPr>
          <w:rFonts w:asciiTheme="minorHAnsi" w:eastAsia="Times New Roman" w:hAnsiTheme="minorHAnsi" w:cstheme="minorHAnsi"/>
          <w:i/>
          <w:iCs/>
          <w:sz w:val="22"/>
          <w:szCs w:val="22"/>
        </w:rPr>
        <w:t xml:space="preserve">DOI: </w:t>
      </w:r>
      <w:hyperlink r:id="rId482" w:tgtFrame="_blank" w:history="1">
        <w:r w:rsidRPr="002C18F0">
          <w:rPr>
            <w:rStyle w:val="Hypertextovodkaz"/>
            <w:rFonts w:asciiTheme="minorHAnsi" w:eastAsia="Times New Roman" w:hAnsiTheme="minorHAnsi" w:cstheme="minorHAnsi"/>
            <w:sz w:val="22"/>
            <w:szCs w:val="22"/>
          </w:rPr>
          <w:t>10.3238/arztebl.m2023.0102</w:t>
        </w:r>
      </w:hyperlink>
      <w:r w:rsidRPr="002C18F0">
        <w:rPr>
          <w:rFonts w:asciiTheme="minorHAnsi" w:eastAsia="Times New Roman" w:hAnsiTheme="minorHAnsi" w:cstheme="minorHAnsi"/>
          <w:i/>
          <w:iCs/>
          <w:sz w:val="22"/>
          <w:szCs w:val="22"/>
        </w:rPr>
        <w:t>. (letter)</w:t>
      </w:r>
    </w:p>
    <w:p w:rsidR="002C18F0" w:rsidRDefault="008E1591">
      <w:pPr>
        <w:divId w:val="28339176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7.700/2022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28339176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43901071; ID OBD UK: 638078; WoS ID: </w:t>
      </w:r>
      <w:hyperlink r:id="rId483" w:tgtFrame="_blank" w:history="1">
        <w:r w:rsidRPr="002C18F0">
          <w:rPr>
            <w:rStyle w:val="Hypertextovodkaz"/>
            <w:rFonts w:asciiTheme="minorHAnsi" w:eastAsia="Times New Roman" w:hAnsiTheme="minorHAnsi" w:cstheme="minorHAnsi"/>
            <w:sz w:val="22"/>
            <w:szCs w:val="22"/>
          </w:rPr>
          <w:t>001113463700004</w:t>
        </w:r>
      </w:hyperlink>
      <w:r w:rsidRPr="002C18F0">
        <w:rPr>
          <w:rFonts w:asciiTheme="minorHAnsi" w:eastAsia="Times New Roman" w:hAnsiTheme="minorHAnsi" w:cstheme="minorHAnsi"/>
          <w:sz w:val="22"/>
          <w:szCs w:val="22"/>
        </w:rPr>
        <w:t xml:space="preserve">; Scopus ID: </w:t>
      </w:r>
      <w:hyperlink r:id="rId484" w:tgtFrame="_blank" w:history="1">
        <w:r w:rsidRPr="002C18F0">
          <w:rPr>
            <w:rStyle w:val="Hypertextovodkaz"/>
            <w:rFonts w:asciiTheme="minorHAnsi" w:eastAsia="Times New Roman" w:hAnsiTheme="minorHAnsi" w:cstheme="minorHAnsi"/>
            <w:sz w:val="22"/>
            <w:szCs w:val="22"/>
          </w:rPr>
          <w:t>2-s2.0-85171517031</w:t>
        </w:r>
      </w:hyperlink>
      <w:r w:rsidRPr="002C18F0">
        <w:rPr>
          <w:rFonts w:asciiTheme="minorHAnsi" w:eastAsia="Times New Roman" w:hAnsiTheme="minorHAnsi" w:cstheme="minorHAnsi"/>
          <w:sz w:val="22"/>
          <w:szCs w:val="22"/>
        </w:rPr>
        <w:t xml:space="preserve">; PubMed ID: </w:t>
      </w:r>
      <w:hyperlink r:id="rId485" w:tgtFrame="_blank" w:history="1">
        <w:r w:rsidRPr="002C18F0">
          <w:rPr>
            <w:rStyle w:val="Hypertextovodkaz"/>
            <w:rFonts w:asciiTheme="minorHAnsi" w:eastAsia="Times New Roman" w:hAnsiTheme="minorHAnsi" w:cstheme="minorHAnsi"/>
            <w:sz w:val="22"/>
            <w:szCs w:val="22"/>
          </w:rPr>
          <w:t>37721142</w:t>
        </w:r>
      </w:hyperlink>
      <w:r w:rsidRPr="002C18F0">
        <w:rPr>
          <w:rFonts w:asciiTheme="minorHAnsi" w:eastAsia="Times New Roman" w:hAnsiTheme="minorHAnsi" w:cstheme="minorHAnsi"/>
          <w:sz w:val="22"/>
          <w:szCs w:val="22"/>
        </w:rPr>
        <w:t xml:space="preserve"> </w:t>
      </w:r>
    </w:p>
    <w:p w:rsidR="008E1591" w:rsidRPr="002C18F0" w:rsidRDefault="008E1591">
      <w:pPr>
        <w:divId w:val="28339176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NV19-02-00086</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29 - CARDIO</w:t>
      </w:r>
      <w:r w:rsidRPr="002C18F0">
        <w:rPr>
          <w:rFonts w:asciiTheme="minorHAnsi" w:eastAsia="Times New Roman" w:hAnsiTheme="minorHAnsi" w:cstheme="minorHAnsi"/>
          <w:sz w:val="22"/>
          <w:szCs w:val="22"/>
        </w:rPr>
        <w:t xml:space="preserve"> </w:t>
      </w:r>
    </w:p>
    <w:p w:rsidR="002C18F0" w:rsidRDefault="002C18F0">
      <w:pPr>
        <w:divId w:val="985431363"/>
        <w:rPr>
          <w:rFonts w:asciiTheme="minorHAnsi" w:eastAsia="Times New Roman" w:hAnsiTheme="minorHAnsi" w:cstheme="minorHAnsi"/>
          <w:sz w:val="22"/>
          <w:szCs w:val="22"/>
        </w:rPr>
      </w:pPr>
    </w:p>
    <w:p w:rsidR="002C18F0" w:rsidRDefault="008E1591">
      <w:pPr>
        <w:divId w:val="98543136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PETROUŠOVÁ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Lucie</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SULŽENKO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Jakub</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p>
    <w:p w:rsidR="002C18F0" w:rsidRDefault="008E1591">
      <w:pPr>
        <w:divId w:val="98543136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Kompresivní syndrom arteria poplitea. </w:t>
      </w:r>
    </w:p>
    <w:p w:rsidR="002C18F0" w:rsidRDefault="008E1591">
      <w:pPr>
        <w:divId w:val="98543136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Cor et Vasa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65</w:t>
      </w:r>
      <w:r w:rsidRPr="002C18F0">
        <w:rPr>
          <w:rFonts w:asciiTheme="minorHAnsi" w:eastAsia="Times New Roman" w:hAnsiTheme="minorHAnsi" w:cstheme="minorHAnsi"/>
          <w:sz w:val="22"/>
          <w:szCs w:val="22"/>
        </w:rPr>
        <w:t xml:space="preserve">(3): 555-557. </w:t>
      </w:r>
      <w:r w:rsidRPr="002C18F0">
        <w:rPr>
          <w:rFonts w:asciiTheme="minorHAnsi" w:eastAsia="Times New Roman" w:hAnsiTheme="minorHAnsi" w:cstheme="minorHAnsi"/>
          <w:i/>
          <w:iCs/>
          <w:sz w:val="22"/>
          <w:szCs w:val="22"/>
        </w:rPr>
        <w:t xml:space="preserve">DOI: </w:t>
      </w:r>
      <w:hyperlink r:id="rId486" w:tgtFrame="_blank" w:history="1">
        <w:r w:rsidRPr="002C18F0">
          <w:rPr>
            <w:rStyle w:val="Hypertextovodkaz"/>
            <w:rFonts w:asciiTheme="minorHAnsi" w:eastAsia="Times New Roman" w:hAnsiTheme="minorHAnsi" w:cstheme="minorHAnsi"/>
            <w:sz w:val="22"/>
            <w:szCs w:val="22"/>
          </w:rPr>
          <w:t>10.33678/cor.2022.099</w:t>
        </w:r>
      </w:hyperlink>
      <w:r w:rsidRPr="002C18F0">
        <w:rPr>
          <w:rFonts w:asciiTheme="minorHAnsi" w:eastAsia="Times New Roman" w:hAnsiTheme="minorHAnsi" w:cstheme="minorHAnsi"/>
          <w:i/>
          <w:iCs/>
          <w:sz w:val="22"/>
          <w:szCs w:val="22"/>
        </w:rPr>
        <w:t>. (kazuistika)</w:t>
      </w:r>
    </w:p>
    <w:p w:rsidR="002C18F0" w:rsidRDefault="008E1591">
      <w:pPr>
        <w:divId w:val="98543136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0.200/2022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98543136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43900957; ID OBD UK: 635525; WoS ID: </w:t>
      </w:r>
      <w:hyperlink r:id="rId487" w:tgtFrame="_blank" w:history="1">
        <w:r w:rsidRPr="002C18F0">
          <w:rPr>
            <w:rStyle w:val="Hypertextovodkaz"/>
            <w:rFonts w:asciiTheme="minorHAnsi" w:eastAsia="Times New Roman" w:hAnsiTheme="minorHAnsi" w:cstheme="minorHAnsi"/>
            <w:sz w:val="22"/>
            <w:szCs w:val="22"/>
          </w:rPr>
          <w:t>001033435400018</w:t>
        </w:r>
      </w:hyperlink>
      <w:r w:rsidRPr="002C18F0">
        <w:rPr>
          <w:rFonts w:asciiTheme="minorHAnsi" w:eastAsia="Times New Roman" w:hAnsiTheme="minorHAnsi" w:cstheme="minorHAnsi"/>
          <w:sz w:val="22"/>
          <w:szCs w:val="22"/>
        </w:rPr>
        <w:t xml:space="preserve">; </w:t>
      </w:r>
    </w:p>
    <w:p w:rsidR="008E1591" w:rsidRPr="002C18F0" w:rsidRDefault="008E1591">
      <w:pPr>
        <w:divId w:val="98543136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819541680"/>
        <w:rPr>
          <w:rFonts w:asciiTheme="minorHAnsi" w:eastAsia="Times New Roman" w:hAnsiTheme="minorHAnsi" w:cstheme="minorHAnsi"/>
          <w:sz w:val="22"/>
          <w:szCs w:val="22"/>
        </w:rPr>
      </w:pPr>
    </w:p>
    <w:p w:rsidR="002C18F0" w:rsidRDefault="008E1591">
      <w:pPr>
        <w:divId w:val="81954168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PLEŠINGER, Filip (K); NEJEDLÝ, Petr; KOŠČOVÁ, Zuzana; ROHR, Maurice; VIŠČOR, Ivo; SMÍŠEK, Radovan; IVORA, Adam; LEINVEBER, Pavel; </w:t>
      </w:r>
      <w:r w:rsidRPr="002C18F0">
        <w:rPr>
          <w:rFonts w:asciiTheme="minorHAnsi" w:eastAsia="Times New Roman" w:hAnsiTheme="minorHAnsi" w:cstheme="minorHAnsi"/>
          <w:b/>
          <w:bCs/>
          <w:sz w:val="22"/>
          <w:szCs w:val="22"/>
        </w:rPr>
        <w:t>ČURILA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Karol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ANTINK, Christoph H.: </w:t>
      </w:r>
    </w:p>
    <w:p w:rsidR="002C18F0" w:rsidRDefault="008E1591">
      <w:pPr>
        <w:divId w:val="81954168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DeepPlayer: An open-source SignalPlant plugin for deep learning inference. </w:t>
      </w:r>
    </w:p>
    <w:p w:rsidR="002C18F0" w:rsidRDefault="008E1591">
      <w:pPr>
        <w:divId w:val="819541680"/>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Software: Practice and Experience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53</w:t>
      </w:r>
      <w:r w:rsidRPr="002C18F0">
        <w:rPr>
          <w:rFonts w:asciiTheme="minorHAnsi" w:eastAsia="Times New Roman" w:hAnsiTheme="minorHAnsi" w:cstheme="minorHAnsi"/>
          <w:sz w:val="22"/>
          <w:szCs w:val="22"/>
        </w:rPr>
        <w:t xml:space="preserve">(2): 455-464. </w:t>
      </w:r>
      <w:r w:rsidRPr="002C18F0">
        <w:rPr>
          <w:rFonts w:asciiTheme="minorHAnsi" w:eastAsia="Times New Roman" w:hAnsiTheme="minorHAnsi" w:cstheme="minorHAnsi"/>
          <w:i/>
          <w:iCs/>
          <w:sz w:val="22"/>
          <w:szCs w:val="22"/>
        </w:rPr>
        <w:t xml:space="preserve">DOI: </w:t>
      </w:r>
      <w:hyperlink r:id="rId488" w:tgtFrame="_blank" w:history="1">
        <w:r w:rsidRPr="002C18F0">
          <w:rPr>
            <w:rStyle w:val="Hypertextovodkaz"/>
            <w:rFonts w:asciiTheme="minorHAnsi" w:eastAsia="Times New Roman" w:hAnsiTheme="minorHAnsi" w:cstheme="minorHAnsi"/>
            <w:sz w:val="22"/>
            <w:szCs w:val="22"/>
          </w:rPr>
          <w:t>10.1002/spe.3159</w:t>
        </w:r>
      </w:hyperlink>
      <w:r w:rsidRPr="002C18F0">
        <w:rPr>
          <w:rFonts w:asciiTheme="minorHAnsi" w:eastAsia="Times New Roman" w:hAnsiTheme="minorHAnsi" w:cstheme="minorHAnsi"/>
          <w:i/>
          <w:iCs/>
          <w:sz w:val="22"/>
          <w:szCs w:val="22"/>
        </w:rPr>
        <w:t>. (původní)</w:t>
      </w:r>
    </w:p>
    <w:p w:rsidR="002C18F0" w:rsidRDefault="008E1591">
      <w:pPr>
        <w:divId w:val="81954168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81954168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43899241; ID OBD UK: 618199; WoS ID: </w:t>
      </w:r>
      <w:hyperlink r:id="rId489" w:tgtFrame="_blank" w:history="1">
        <w:r w:rsidRPr="002C18F0">
          <w:rPr>
            <w:rStyle w:val="Hypertextovodkaz"/>
            <w:rFonts w:asciiTheme="minorHAnsi" w:eastAsia="Times New Roman" w:hAnsiTheme="minorHAnsi" w:cstheme="minorHAnsi"/>
            <w:sz w:val="22"/>
            <w:szCs w:val="22"/>
          </w:rPr>
          <w:t>000877357800001</w:t>
        </w:r>
      </w:hyperlink>
      <w:r w:rsidRPr="002C18F0">
        <w:rPr>
          <w:rFonts w:asciiTheme="minorHAnsi" w:eastAsia="Times New Roman" w:hAnsiTheme="minorHAnsi" w:cstheme="minorHAnsi"/>
          <w:sz w:val="22"/>
          <w:szCs w:val="22"/>
        </w:rPr>
        <w:t xml:space="preserve">; Scopus ID: </w:t>
      </w:r>
      <w:hyperlink r:id="rId490" w:tgtFrame="_blank" w:history="1">
        <w:r w:rsidRPr="002C18F0">
          <w:rPr>
            <w:rStyle w:val="Hypertextovodkaz"/>
            <w:rFonts w:asciiTheme="minorHAnsi" w:eastAsia="Times New Roman" w:hAnsiTheme="minorHAnsi" w:cstheme="minorHAnsi"/>
            <w:sz w:val="22"/>
            <w:szCs w:val="22"/>
          </w:rPr>
          <w:t>2-s2.0-85141344500</w:t>
        </w:r>
      </w:hyperlink>
      <w:r w:rsidRPr="002C18F0">
        <w:rPr>
          <w:rFonts w:asciiTheme="minorHAnsi" w:eastAsia="Times New Roman" w:hAnsiTheme="minorHAnsi" w:cstheme="minorHAnsi"/>
          <w:sz w:val="22"/>
          <w:szCs w:val="22"/>
        </w:rPr>
        <w:t xml:space="preserve">; </w:t>
      </w:r>
    </w:p>
    <w:p w:rsidR="008E1591" w:rsidRPr="002C18F0" w:rsidRDefault="008E1591">
      <w:pPr>
        <w:divId w:val="81954168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571932916"/>
        <w:rPr>
          <w:rFonts w:asciiTheme="minorHAnsi" w:eastAsia="Times New Roman" w:hAnsiTheme="minorHAnsi" w:cstheme="minorHAnsi"/>
          <w:sz w:val="22"/>
          <w:szCs w:val="22"/>
        </w:rPr>
      </w:pPr>
    </w:p>
    <w:p w:rsidR="002C18F0" w:rsidRDefault="008E1591">
      <w:pPr>
        <w:divId w:val="57193291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POLEDNÍKOVÁ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Karolína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KOZEL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LÍNKOVÁ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NOVÁČKOVÁ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Markéta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sz w:val="22"/>
          <w:szCs w:val="22"/>
        </w:rPr>
        <w:lastRenderedPageBreak/>
        <w:t>(</w:t>
      </w:r>
      <w:r w:rsidRPr="002C18F0">
        <w:rPr>
          <w:rFonts w:asciiTheme="minorHAnsi" w:eastAsia="Times New Roman" w:hAnsiTheme="minorHAnsi" w:cstheme="minorHAnsi"/>
          <w:b/>
          <w:bCs/>
          <w:sz w:val="22"/>
          <w:szCs w:val="22"/>
        </w:rPr>
        <w:t>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TRINH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Minh Duc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TOUŠEK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p>
    <w:p w:rsidR="002C18F0" w:rsidRDefault="008E1591">
      <w:pPr>
        <w:divId w:val="57193291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Triggers, characteristics, and hospital outcome of patients with Takotsubo syndrome: 10 years experience in a large university hospital centre. </w:t>
      </w:r>
    </w:p>
    <w:p w:rsidR="002C18F0" w:rsidRDefault="008E1591">
      <w:pPr>
        <w:divId w:val="57193291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European Heart Journal: Supplements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25</w:t>
      </w:r>
      <w:r w:rsidRPr="002C18F0">
        <w:rPr>
          <w:rFonts w:asciiTheme="minorHAnsi" w:eastAsia="Times New Roman" w:hAnsiTheme="minorHAnsi" w:cstheme="minorHAnsi"/>
          <w:sz w:val="22"/>
          <w:szCs w:val="22"/>
        </w:rPr>
        <w:t xml:space="preserve">(Suppl. E): e10-e16. </w:t>
      </w:r>
      <w:r w:rsidRPr="002C18F0">
        <w:rPr>
          <w:rFonts w:asciiTheme="minorHAnsi" w:eastAsia="Times New Roman" w:hAnsiTheme="minorHAnsi" w:cstheme="minorHAnsi"/>
          <w:i/>
          <w:iCs/>
          <w:sz w:val="22"/>
          <w:szCs w:val="22"/>
        </w:rPr>
        <w:t xml:space="preserve">DOI: </w:t>
      </w:r>
      <w:hyperlink r:id="rId491" w:tgtFrame="_blank" w:history="1">
        <w:r w:rsidRPr="002C18F0">
          <w:rPr>
            <w:rStyle w:val="Hypertextovodkaz"/>
            <w:rFonts w:asciiTheme="minorHAnsi" w:eastAsia="Times New Roman" w:hAnsiTheme="minorHAnsi" w:cstheme="minorHAnsi"/>
            <w:sz w:val="22"/>
            <w:szCs w:val="22"/>
          </w:rPr>
          <w:t>10.1093/eurheartjsupp/suad105</w:t>
        </w:r>
      </w:hyperlink>
      <w:r w:rsidRPr="002C18F0">
        <w:rPr>
          <w:rFonts w:asciiTheme="minorHAnsi" w:eastAsia="Times New Roman" w:hAnsiTheme="minorHAnsi" w:cstheme="minorHAnsi"/>
          <w:i/>
          <w:iCs/>
          <w:sz w:val="22"/>
          <w:szCs w:val="22"/>
        </w:rPr>
        <w:t>. (původní)</w:t>
      </w:r>
    </w:p>
    <w:p w:rsidR="002C18F0" w:rsidRDefault="008E1591">
      <w:pPr>
        <w:divId w:val="57193291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57193291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43900574; ID OBD UK: 632420; WoS ID: </w:t>
      </w:r>
      <w:hyperlink r:id="rId492" w:tgtFrame="_blank" w:history="1">
        <w:r w:rsidRPr="002C18F0">
          <w:rPr>
            <w:rStyle w:val="Hypertextovodkaz"/>
            <w:rFonts w:asciiTheme="minorHAnsi" w:eastAsia="Times New Roman" w:hAnsiTheme="minorHAnsi" w:cstheme="minorHAnsi"/>
            <w:sz w:val="22"/>
            <w:szCs w:val="22"/>
          </w:rPr>
          <w:t>001009977800003</w:t>
        </w:r>
      </w:hyperlink>
      <w:r w:rsidRPr="002C18F0">
        <w:rPr>
          <w:rFonts w:asciiTheme="minorHAnsi" w:eastAsia="Times New Roman" w:hAnsiTheme="minorHAnsi" w:cstheme="minorHAnsi"/>
          <w:sz w:val="22"/>
          <w:szCs w:val="22"/>
        </w:rPr>
        <w:t xml:space="preserve">; Scopus ID: </w:t>
      </w:r>
      <w:hyperlink r:id="rId493" w:tgtFrame="_blank" w:history="1">
        <w:r w:rsidRPr="002C18F0">
          <w:rPr>
            <w:rStyle w:val="Hypertextovodkaz"/>
            <w:rFonts w:asciiTheme="minorHAnsi" w:eastAsia="Times New Roman" w:hAnsiTheme="minorHAnsi" w:cstheme="minorHAnsi"/>
            <w:sz w:val="22"/>
            <w:szCs w:val="22"/>
          </w:rPr>
          <w:t>2-s2.0-85161061671</w:t>
        </w:r>
      </w:hyperlink>
      <w:r w:rsidRPr="002C18F0">
        <w:rPr>
          <w:rFonts w:asciiTheme="minorHAnsi" w:eastAsia="Times New Roman" w:hAnsiTheme="minorHAnsi" w:cstheme="minorHAnsi"/>
          <w:sz w:val="22"/>
          <w:szCs w:val="22"/>
        </w:rPr>
        <w:t xml:space="preserve">; PubMed ID: </w:t>
      </w:r>
      <w:hyperlink r:id="rId494" w:tgtFrame="_blank" w:history="1">
        <w:r w:rsidRPr="002C18F0">
          <w:rPr>
            <w:rStyle w:val="Hypertextovodkaz"/>
            <w:rFonts w:asciiTheme="minorHAnsi" w:eastAsia="Times New Roman" w:hAnsiTheme="minorHAnsi" w:cstheme="minorHAnsi"/>
            <w:sz w:val="22"/>
            <w:szCs w:val="22"/>
          </w:rPr>
          <w:t>37234233</w:t>
        </w:r>
      </w:hyperlink>
      <w:r w:rsidRPr="002C18F0">
        <w:rPr>
          <w:rFonts w:asciiTheme="minorHAnsi" w:eastAsia="Times New Roman" w:hAnsiTheme="minorHAnsi" w:cstheme="minorHAnsi"/>
          <w:sz w:val="22"/>
          <w:szCs w:val="22"/>
        </w:rPr>
        <w:t xml:space="preserve"> </w:t>
      </w:r>
    </w:p>
    <w:p w:rsidR="008E1591" w:rsidRPr="002C18F0" w:rsidRDefault="008E1591">
      <w:pPr>
        <w:divId w:val="57193291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29 - CARDIO</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UNCE/MED/002</w:t>
      </w:r>
      <w:r w:rsidRPr="002C18F0">
        <w:rPr>
          <w:rFonts w:asciiTheme="minorHAnsi" w:eastAsia="Times New Roman" w:hAnsiTheme="minorHAnsi" w:cstheme="minorHAnsi"/>
          <w:sz w:val="22"/>
          <w:szCs w:val="22"/>
        </w:rPr>
        <w:t xml:space="preserve"> </w:t>
      </w:r>
    </w:p>
    <w:p w:rsidR="002C18F0" w:rsidRDefault="002C18F0">
      <w:pPr>
        <w:divId w:val="101997888"/>
        <w:rPr>
          <w:rFonts w:asciiTheme="minorHAnsi" w:eastAsia="Times New Roman" w:hAnsiTheme="minorHAnsi" w:cstheme="minorHAnsi"/>
          <w:sz w:val="22"/>
          <w:szCs w:val="22"/>
        </w:rPr>
      </w:pPr>
    </w:p>
    <w:p w:rsidR="002C18F0" w:rsidRDefault="008E1591">
      <w:pPr>
        <w:divId w:val="10199788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SÜSSENBEK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Ondřej</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RADEMAKERS, Leonard; </w:t>
      </w:r>
      <w:r w:rsidRPr="002C18F0">
        <w:rPr>
          <w:rFonts w:asciiTheme="minorHAnsi" w:eastAsia="Times New Roman" w:hAnsiTheme="minorHAnsi" w:cstheme="minorHAnsi"/>
          <w:b/>
          <w:bCs/>
          <w:sz w:val="22"/>
          <w:szCs w:val="22"/>
        </w:rPr>
        <w:t>WALDAUF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JURÁK, Pavel; SMÍŠEK, Radovan; </w:t>
      </w:r>
      <w:r w:rsidRPr="002C18F0">
        <w:rPr>
          <w:rFonts w:asciiTheme="minorHAnsi" w:eastAsia="Times New Roman" w:hAnsiTheme="minorHAnsi" w:cstheme="minorHAnsi"/>
          <w:b/>
          <w:bCs/>
          <w:sz w:val="22"/>
          <w:szCs w:val="22"/>
        </w:rPr>
        <w:t>ŠTROS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POVIŠER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Lukáš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VESELÁ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w:t>
      </w:r>
      <w:r w:rsidRPr="002C18F0">
        <w:rPr>
          <w:rFonts w:asciiTheme="minorHAnsi" w:eastAsia="Times New Roman" w:hAnsiTheme="minorHAnsi" w:cstheme="minorHAnsi"/>
          <w:sz w:val="22"/>
          <w:szCs w:val="22"/>
        </w:rPr>
        <w:t xml:space="preserve">); PLEŠINGER, Filip; HALÁMEK, Josef; LEINVEBER, Pavel; </w:t>
      </w:r>
      <w:r w:rsidRPr="002C18F0">
        <w:rPr>
          <w:rFonts w:asciiTheme="minorHAnsi" w:eastAsia="Times New Roman" w:hAnsiTheme="minorHAnsi" w:cstheme="minorHAnsi"/>
          <w:b/>
          <w:bCs/>
          <w:sz w:val="22"/>
          <w:szCs w:val="22"/>
        </w:rPr>
        <w:t>HEŘMAN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OSMANČÍK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ČURILA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Karol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p>
    <w:p w:rsidR="002C18F0" w:rsidRDefault="008E1591">
      <w:pPr>
        <w:divId w:val="10199788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Left bundle branch area pacing results in more physiological ventricular activation than biventricular pacing in patients with left bundle branch block heart failure. </w:t>
      </w:r>
    </w:p>
    <w:p w:rsidR="002C18F0" w:rsidRDefault="008E1591">
      <w:pPr>
        <w:divId w:val="10199788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European Heart Journal: Supplements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25</w:t>
      </w:r>
      <w:r w:rsidRPr="002C18F0">
        <w:rPr>
          <w:rFonts w:asciiTheme="minorHAnsi" w:eastAsia="Times New Roman" w:hAnsiTheme="minorHAnsi" w:cstheme="minorHAnsi"/>
          <w:sz w:val="22"/>
          <w:szCs w:val="22"/>
        </w:rPr>
        <w:t xml:space="preserve">(Suppl. E): e17-e24. </w:t>
      </w:r>
      <w:r w:rsidRPr="002C18F0">
        <w:rPr>
          <w:rFonts w:asciiTheme="minorHAnsi" w:eastAsia="Times New Roman" w:hAnsiTheme="minorHAnsi" w:cstheme="minorHAnsi"/>
          <w:i/>
          <w:iCs/>
          <w:sz w:val="22"/>
          <w:szCs w:val="22"/>
        </w:rPr>
        <w:t xml:space="preserve">DOI: </w:t>
      </w:r>
      <w:hyperlink r:id="rId495" w:tgtFrame="_blank" w:history="1">
        <w:r w:rsidRPr="002C18F0">
          <w:rPr>
            <w:rStyle w:val="Hypertextovodkaz"/>
            <w:rFonts w:asciiTheme="minorHAnsi" w:eastAsia="Times New Roman" w:hAnsiTheme="minorHAnsi" w:cstheme="minorHAnsi"/>
            <w:sz w:val="22"/>
            <w:szCs w:val="22"/>
          </w:rPr>
          <w:t>10.1093/eurheartjsupp/suad109</w:t>
        </w:r>
      </w:hyperlink>
      <w:r w:rsidRPr="002C18F0">
        <w:rPr>
          <w:rFonts w:asciiTheme="minorHAnsi" w:eastAsia="Times New Roman" w:hAnsiTheme="minorHAnsi" w:cstheme="minorHAnsi"/>
          <w:i/>
          <w:iCs/>
          <w:sz w:val="22"/>
          <w:szCs w:val="22"/>
        </w:rPr>
        <w:t>. (původní)</w:t>
      </w:r>
    </w:p>
    <w:p w:rsidR="002C18F0" w:rsidRDefault="008E1591">
      <w:pPr>
        <w:divId w:val="10199788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10199788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43900572; ID OBD UK: 632418; WoS ID: </w:t>
      </w:r>
      <w:hyperlink r:id="rId496" w:tgtFrame="_blank" w:history="1">
        <w:r w:rsidRPr="002C18F0">
          <w:rPr>
            <w:rStyle w:val="Hypertextovodkaz"/>
            <w:rFonts w:asciiTheme="minorHAnsi" w:eastAsia="Times New Roman" w:hAnsiTheme="minorHAnsi" w:cstheme="minorHAnsi"/>
            <w:sz w:val="22"/>
            <w:szCs w:val="22"/>
          </w:rPr>
          <w:t>001009977800004</w:t>
        </w:r>
      </w:hyperlink>
      <w:r w:rsidRPr="002C18F0">
        <w:rPr>
          <w:rFonts w:asciiTheme="minorHAnsi" w:eastAsia="Times New Roman" w:hAnsiTheme="minorHAnsi" w:cstheme="minorHAnsi"/>
          <w:sz w:val="22"/>
          <w:szCs w:val="22"/>
        </w:rPr>
        <w:t xml:space="preserve">; Scopus ID: </w:t>
      </w:r>
      <w:hyperlink r:id="rId497" w:tgtFrame="_blank" w:history="1">
        <w:r w:rsidRPr="002C18F0">
          <w:rPr>
            <w:rStyle w:val="Hypertextovodkaz"/>
            <w:rFonts w:asciiTheme="minorHAnsi" w:eastAsia="Times New Roman" w:hAnsiTheme="minorHAnsi" w:cstheme="minorHAnsi"/>
            <w:sz w:val="22"/>
            <w:szCs w:val="22"/>
          </w:rPr>
          <w:t>2-s2.0-85161054979</w:t>
        </w:r>
      </w:hyperlink>
      <w:r w:rsidRPr="002C18F0">
        <w:rPr>
          <w:rFonts w:asciiTheme="minorHAnsi" w:eastAsia="Times New Roman" w:hAnsiTheme="minorHAnsi" w:cstheme="minorHAnsi"/>
          <w:sz w:val="22"/>
          <w:szCs w:val="22"/>
        </w:rPr>
        <w:t xml:space="preserve">; PubMed ID: </w:t>
      </w:r>
      <w:hyperlink r:id="rId498" w:tgtFrame="_blank" w:history="1">
        <w:r w:rsidRPr="002C18F0">
          <w:rPr>
            <w:rStyle w:val="Hypertextovodkaz"/>
            <w:rFonts w:asciiTheme="minorHAnsi" w:eastAsia="Times New Roman" w:hAnsiTheme="minorHAnsi" w:cstheme="minorHAnsi"/>
            <w:sz w:val="22"/>
            <w:szCs w:val="22"/>
          </w:rPr>
          <w:t>37234235</w:t>
        </w:r>
      </w:hyperlink>
      <w:r w:rsidRPr="002C18F0">
        <w:rPr>
          <w:rFonts w:asciiTheme="minorHAnsi" w:eastAsia="Times New Roman" w:hAnsiTheme="minorHAnsi" w:cstheme="minorHAnsi"/>
          <w:sz w:val="22"/>
          <w:szCs w:val="22"/>
        </w:rPr>
        <w:t xml:space="preserve"> </w:t>
      </w:r>
    </w:p>
    <w:p w:rsidR="008E1591" w:rsidRPr="002C18F0" w:rsidRDefault="008E1591">
      <w:pPr>
        <w:divId w:val="10199788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29 - CARDIO</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NU21-02-00584</w:t>
      </w:r>
      <w:r w:rsidRPr="002C18F0">
        <w:rPr>
          <w:rFonts w:asciiTheme="minorHAnsi" w:eastAsia="Times New Roman" w:hAnsiTheme="minorHAnsi" w:cstheme="minorHAnsi"/>
          <w:sz w:val="22"/>
          <w:szCs w:val="22"/>
        </w:rPr>
        <w:t xml:space="preserve"> </w:t>
      </w:r>
    </w:p>
    <w:p w:rsidR="002C18F0" w:rsidRDefault="002C18F0">
      <w:pPr>
        <w:divId w:val="20865166"/>
        <w:rPr>
          <w:rFonts w:asciiTheme="minorHAnsi" w:eastAsia="Times New Roman" w:hAnsiTheme="minorHAnsi" w:cstheme="minorHAnsi"/>
          <w:sz w:val="22"/>
          <w:szCs w:val="22"/>
        </w:rPr>
      </w:pPr>
    </w:p>
    <w:p w:rsidR="002C18F0" w:rsidRDefault="008E1591">
      <w:pPr>
        <w:divId w:val="2086516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TÁBORSKÝ, Miloš (K); KAUTZNER, Josef; FEDORCO, Marián; </w:t>
      </w:r>
      <w:r w:rsidRPr="002C18F0">
        <w:rPr>
          <w:rFonts w:asciiTheme="minorHAnsi" w:eastAsia="Times New Roman" w:hAnsiTheme="minorHAnsi" w:cstheme="minorHAnsi"/>
          <w:b/>
          <w:bCs/>
          <w:sz w:val="22"/>
          <w:szCs w:val="22"/>
        </w:rPr>
        <w:t>ČURILA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Karol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WÜNSCHOVÁ, Hanka; PYSZKO, Jan; NOVÁK, Miroslav; KOZÁK, Milan; VÁLEK, Martin; POLÁŠEK, Rostislav; KEPRT, Patrik; KUBÍČKOVÁ, Milena; PLÁŠEK, Jiří; GLOGER, Vít; BULAVA, Alan; VANČURA, Vlastimil; SKÁLA, Tomáš; PAŘÍZEK, Petr; DANĚK, Josef: </w:t>
      </w:r>
    </w:p>
    <w:p w:rsidR="002C18F0" w:rsidRDefault="008E1591">
      <w:pPr>
        <w:divId w:val="2086516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Praktický průvodce Evropské asociace srdečního rytmu pro používání přímých perorálních antikoagulancií u pacientů s fibrilací síní, verze 2021. Překlad dokumentu připravený Českou kardiologickou společností. </w:t>
      </w:r>
    </w:p>
    <w:p w:rsidR="002C18F0" w:rsidRDefault="008E1591">
      <w:pPr>
        <w:divId w:val="2086516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Cor et Vasa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65</w:t>
      </w:r>
      <w:r w:rsidRPr="002C18F0">
        <w:rPr>
          <w:rFonts w:asciiTheme="minorHAnsi" w:eastAsia="Times New Roman" w:hAnsiTheme="minorHAnsi" w:cstheme="minorHAnsi"/>
          <w:sz w:val="22"/>
          <w:szCs w:val="22"/>
        </w:rPr>
        <w:t xml:space="preserve">(Suppl. 1): 23-75. </w:t>
      </w:r>
      <w:r w:rsidRPr="002C18F0">
        <w:rPr>
          <w:rFonts w:asciiTheme="minorHAnsi" w:eastAsia="Times New Roman" w:hAnsiTheme="minorHAnsi" w:cstheme="minorHAnsi"/>
          <w:i/>
          <w:iCs/>
          <w:sz w:val="22"/>
          <w:szCs w:val="22"/>
        </w:rPr>
        <w:t xml:space="preserve">DOI: </w:t>
      </w:r>
      <w:hyperlink r:id="rId499" w:tgtFrame="_blank" w:history="1">
        <w:r w:rsidRPr="002C18F0">
          <w:rPr>
            <w:rStyle w:val="Hypertextovodkaz"/>
            <w:rFonts w:asciiTheme="minorHAnsi" w:eastAsia="Times New Roman" w:hAnsiTheme="minorHAnsi" w:cstheme="minorHAnsi"/>
            <w:sz w:val="22"/>
            <w:szCs w:val="22"/>
          </w:rPr>
          <w:t>10.33678/cor.2023.024</w:t>
        </w:r>
      </w:hyperlink>
      <w:r w:rsidRPr="002C18F0">
        <w:rPr>
          <w:rFonts w:asciiTheme="minorHAnsi" w:eastAsia="Times New Roman" w:hAnsiTheme="minorHAnsi" w:cstheme="minorHAnsi"/>
          <w:i/>
          <w:iCs/>
          <w:sz w:val="22"/>
          <w:szCs w:val="22"/>
        </w:rPr>
        <w:t>. (doporučený postup)</w:t>
      </w:r>
    </w:p>
    <w:p w:rsidR="002C18F0" w:rsidRDefault="008E1591">
      <w:pPr>
        <w:divId w:val="2086516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0.200/2022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8E1591" w:rsidRPr="002C18F0" w:rsidRDefault="008E1591">
      <w:pPr>
        <w:divId w:val="2086516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43901101; ID OBD UK: 637087; WoS ID: </w:t>
      </w:r>
      <w:hyperlink r:id="rId500" w:tgtFrame="_blank" w:history="1">
        <w:r w:rsidRPr="002C18F0">
          <w:rPr>
            <w:rStyle w:val="Hypertextovodkaz"/>
            <w:rFonts w:asciiTheme="minorHAnsi" w:eastAsia="Times New Roman" w:hAnsiTheme="minorHAnsi" w:cstheme="minorHAnsi"/>
            <w:sz w:val="22"/>
            <w:szCs w:val="22"/>
          </w:rPr>
          <w:t>001072637000003</w:t>
        </w:r>
      </w:hyperlink>
      <w:r w:rsidRPr="002C18F0">
        <w:rPr>
          <w:rFonts w:asciiTheme="minorHAnsi" w:eastAsia="Times New Roman" w:hAnsiTheme="minorHAnsi" w:cstheme="minorHAnsi"/>
          <w:sz w:val="22"/>
          <w:szCs w:val="22"/>
        </w:rPr>
        <w:t xml:space="preserve">; Scopus ID: </w:t>
      </w:r>
      <w:hyperlink r:id="rId501" w:tgtFrame="_blank" w:history="1">
        <w:r w:rsidRPr="002C18F0">
          <w:rPr>
            <w:rStyle w:val="Hypertextovodkaz"/>
            <w:rFonts w:asciiTheme="minorHAnsi" w:eastAsia="Times New Roman" w:hAnsiTheme="minorHAnsi" w:cstheme="minorHAnsi"/>
            <w:sz w:val="22"/>
            <w:szCs w:val="22"/>
          </w:rPr>
          <w:t>2-s2.0-85162052139</w:t>
        </w:r>
      </w:hyperlink>
      <w:r w:rsidRPr="002C18F0">
        <w:rPr>
          <w:rFonts w:asciiTheme="minorHAnsi" w:eastAsia="Times New Roman" w:hAnsiTheme="minorHAnsi" w:cstheme="minorHAnsi"/>
          <w:sz w:val="22"/>
          <w:szCs w:val="22"/>
        </w:rPr>
        <w:t xml:space="preserve">; </w:t>
      </w:r>
    </w:p>
    <w:p w:rsidR="002C18F0" w:rsidRDefault="002C18F0">
      <w:pPr>
        <w:divId w:val="978341747"/>
        <w:rPr>
          <w:rFonts w:asciiTheme="minorHAnsi" w:eastAsia="Times New Roman" w:hAnsiTheme="minorHAnsi" w:cstheme="minorHAnsi"/>
          <w:sz w:val="22"/>
          <w:szCs w:val="22"/>
        </w:rPr>
      </w:pPr>
    </w:p>
    <w:p w:rsidR="002C18F0" w:rsidRDefault="008E1591">
      <w:pPr>
        <w:divId w:val="97834174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VAZQUEZ, Pablo M.; MOHAMED, Uwais; ZANON, Francesco; LUSTGARTEN, Daniel L.; ATWATER, Brett; WHINNETT, Zachary I.; </w:t>
      </w:r>
      <w:r w:rsidRPr="002C18F0">
        <w:rPr>
          <w:rFonts w:asciiTheme="minorHAnsi" w:eastAsia="Times New Roman" w:hAnsiTheme="minorHAnsi" w:cstheme="minorHAnsi"/>
          <w:b/>
          <w:bCs/>
          <w:sz w:val="22"/>
          <w:szCs w:val="22"/>
        </w:rPr>
        <w:t>ČURILA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Karol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FNKV/KARDIOL_FN</w:t>
      </w:r>
      <w:r w:rsidRPr="002C18F0">
        <w:rPr>
          <w:rFonts w:asciiTheme="minorHAnsi" w:eastAsia="Times New Roman" w:hAnsiTheme="minorHAnsi" w:cstheme="minorHAnsi"/>
          <w:sz w:val="22"/>
          <w:szCs w:val="22"/>
        </w:rPr>
        <w:t xml:space="preserve">); DINERMAN, Jay; MOLINA-LERMA, Manuel; WILEY, Jim; GRAMMATICO, Andrea; LEE, Kwangdeok; VIJAYARAMAN, Pugazhendhi (K): </w:t>
      </w:r>
    </w:p>
    <w:p w:rsidR="002C18F0" w:rsidRDefault="008E1591">
      <w:pPr>
        <w:divId w:val="97834174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Result of the Physiological Pacing Registry, an International Multicenter Prospective Observational Study of Conduction System Pacing. </w:t>
      </w:r>
    </w:p>
    <w:p w:rsidR="002C18F0" w:rsidRDefault="008E1591">
      <w:pPr>
        <w:divId w:val="978341747"/>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Heart Rhythm</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20</w:t>
      </w:r>
      <w:r w:rsidRPr="002C18F0">
        <w:rPr>
          <w:rFonts w:asciiTheme="minorHAnsi" w:eastAsia="Times New Roman" w:hAnsiTheme="minorHAnsi" w:cstheme="minorHAnsi"/>
          <w:sz w:val="22"/>
          <w:szCs w:val="22"/>
        </w:rPr>
        <w:t xml:space="preserve">(12): 1617-1625. </w:t>
      </w:r>
      <w:r w:rsidRPr="002C18F0">
        <w:rPr>
          <w:rFonts w:asciiTheme="minorHAnsi" w:eastAsia="Times New Roman" w:hAnsiTheme="minorHAnsi" w:cstheme="minorHAnsi"/>
          <w:i/>
          <w:iCs/>
          <w:sz w:val="22"/>
          <w:szCs w:val="22"/>
        </w:rPr>
        <w:t xml:space="preserve">DOI: </w:t>
      </w:r>
      <w:hyperlink r:id="rId502" w:tgtFrame="_blank" w:history="1">
        <w:r w:rsidRPr="002C18F0">
          <w:rPr>
            <w:rStyle w:val="Hypertextovodkaz"/>
            <w:rFonts w:asciiTheme="minorHAnsi" w:eastAsia="Times New Roman" w:hAnsiTheme="minorHAnsi" w:cstheme="minorHAnsi"/>
            <w:sz w:val="22"/>
            <w:szCs w:val="22"/>
          </w:rPr>
          <w:t>10.1016/j.hrthm.2023.06.006</w:t>
        </w:r>
      </w:hyperlink>
      <w:r w:rsidRPr="002C18F0">
        <w:rPr>
          <w:rFonts w:asciiTheme="minorHAnsi" w:eastAsia="Times New Roman" w:hAnsiTheme="minorHAnsi" w:cstheme="minorHAnsi"/>
          <w:i/>
          <w:iCs/>
          <w:sz w:val="22"/>
          <w:szCs w:val="22"/>
        </w:rPr>
        <w:t>. (původní)</w:t>
      </w:r>
    </w:p>
    <w:p w:rsidR="002C18F0" w:rsidRDefault="008E1591">
      <w:pPr>
        <w:divId w:val="97834174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5.500/2022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8E1591" w:rsidRPr="002C18F0" w:rsidRDefault="008E1591">
      <w:pPr>
        <w:divId w:val="97834174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43900756; ID OBD UK: 639088; WoS ID: </w:t>
      </w:r>
      <w:hyperlink r:id="rId503" w:tgtFrame="_blank" w:history="1">
        <w:r w:rsidRPr="002C18F0">
          <w:rPr>
            <w:rStyle w:val="Hypertextovodkaz"/>
            <w:rFonts w:asciiTheme="minorHAnsi" w:eastAsia="Times New Roman" w:hAnsiTheme="minorHAnsi" w:cstheme="minorHAnsi"/>
            <w:sz w:val="22"/>
            <w:szCs w:val="22"/>
          </w:rPr>
          <w:t>001131341200001</w:t>
        </w:r>
      </w:hyperlink>
      <w:r w:rsidRPr="002C18F0">
        <w:rPr>
          <w:rFonts w:asciiTheme="minorHAnsi" w:eastAsia="Times New Roman" w:hAnsiTheme="minorHAnsi" w:cstheme="minorHAnsi"/>
          <w:sz w:val="22"/>
          <w:szCs w:val="22"/>
        </w:rPr>
        <w:t xml:space="preserve">; Scopus ID: </w:t>
      </w:r>
      <w:hyperlink r:id="rId504" w:tgtFrame="_blank" w:history="1">
        <w:r w:rsidRPr="002C18F0">
          <w:rPr>
            <w:rStyle w:val="Hypertextovodkaz"/>
            <w:rFonts w:asciiTheme="minorHAnsi" w:eastAsia="Times New Roman" w:hAnsiTheme="minorHAnsi" w:cstheme="minorHAnsi"/>
            <w:sz w:val="22"/>
            <w:szCs w:val="22"/>
          </w:rPr>
          <w:t>2-s2.0-85164592163</w:t>
        </w:r>
      </w:hyperlink>
      <w:r w:rsidRPr="002C18F0">
        <w:rPr>
          <w:rFonts w:asciiTheme="minorHAnsi" w:eastAsia="Times New Roman" w:hAnsiTheme="minorHAnsi" w:cstheme="minorHAnsi"/>
          <w:sz w:val="22"/>
          <w:szCs w:val="22"/>
        </w:rPr>
        <w:t xml:space="preserve">; PubMed ID: </w:t>
      </w:r>
      <w:hyperlink r:id="rId505" w:tgtFrame="_blank" w:history="1">
        <w:r w:rsidRPr="002C18F0">
          <w:rPr>
            <w:rStyle w:val="Hypertextovodkaz"/>
            <w:rFonts w:asciiTheme="minorHAnsi" w:eastAsia="Times New Roman" w:hAnsiTheme="minorHAnsi" w:cstheme="minorHAnsi"/>
            <w:sz w:val="22"/>
            <w:szCs w:val="22"/>
          </w:rPr>
          <w:t>37348800</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2118524794"/>
        <w:rPr>
          <w:rFonts w:asciiTheme="minorHAnsi" w:eastAsia="Times New Roman" w:hAnsiTheme="minorHAnsi" w:cstheme="minorHAnsi"/>
          <w:sz w:val="22"/>
          <w:szCs w:val="22"/>
        </w:rPr>
      </w:pPr>
    </w:p>
    <w:p w:rsidR="002C18F0" w:rsidRDefault="008E1591">
      <w:pPr>
        <w:divId w:val="211852479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VESELÁ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3.LF/KARDIOL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OSMANČÍK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HEŘMAN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HASSOUNA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Sabri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w:t>
      </w:r>
      <w:r w:rsidRPr="002C18F0">
        <w:rPr>
          <w:rFonts w:asciiTheme="minorHAnsi" w:eastAsia="Times New Roman" w:hAnsiTheme="minorHAnsi" w:cstheme="minorHAnsi"/>
          <w:sz w:val="22"/>
          <w:szCs w:val="22"/>
        </w:rPr>
        <w:t xml:space="preserve">); VESELÝ, Tomáš; </w:t>
      </w:r>
      <w:r w:rsidRPr="002C18F0">
        <w:rPr>
          <w:rFonts w:asciiTheme="minorHAnsi" w:eastAsia="Times New Roman" w:hAnsiTheme="minorHAnsi" w:cstheme="minorHAnsi"/>
          <w:b/>
          <w:bCs/>
          <w:sz w:val="22"/>
          <w:szCs w:val="22"/>
        </w:rPr>
        <w:t>BUDERA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3.LF/KARDCHIR</w:t>
      </w:r>
      <w:r w:rsidRPr="002C18F0">
        <w:rPr>
          <w:rFonts w:asciiTheme="minorHAnsi" w:eastAsia="Times New Roman" w:hAnsiTheme="minorHAnsi" w:cstheme="minorHAnsi"/>
          <w:sz w:val="22"/>
          <w:szCs w:val="22"/>
        </w:rPr>
        <w:t xml:space="preserve">): </w:t>
      </w:r>
    </w:p>
    <w:p w:rsidR="002C18F0" w:rsidRDefault="008E1591">
      <w:pPr>
        <w:divId w:val="211852479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Prediction of post-operative atrial fibrillation in patients after cardiac surgery using heart rate variability. </w:t>
      </w:r>
    </w:p>
    <w:p w:rsidR="002C18F0" w:rsidRDefault="008E1591">
      <w:pPr>
        <w:divId w:val="2118524794"/>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BMC Cardiovascular Disorders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23</w:t>
      </w:r>
      <w:r w:rsidRPr="002C18F0">
        <w:rPr>
          <w:rFonts w:asciiTheme="minorHAnsi" w:eastAsia="Times New Roman" w:hAnsiTheme="minorHAnsi" w:cstheme="minorHAnsi"/>
          <w:sz w:val="22"/>
          <w:szCs w:val="22"/>
        </w:rPr>
        <w:t xml:space="preserve">(June): 290. </w:t>
      </w:r>
      <w:r w:rsidRPr="002C18F0">
        <w:rPr>
          <w:rFonts w:asciiTheme="minorHAnsi" w:eastAsia="Times New Roman" w:hAnsiTheme="minorHAnsi" w:cstheme="minorHAnsi"/>
          <w:i/>
          <w:iCs/>
          <w:sz w:val="22"/>
          <w:szCs w:val="22"/>
        </w:rPr>
        <w:t xml:space="preserve">DOI: </w:t>
      </w:r>
      <w:hyperlink r:id="rId506" w:tgtFrame="_blank" w:history="1">
        <w:r w:rsidRPr="002C18F0">
          <w:rPr>
            <w:rStyle w:val="Hypertextovodkaz"/>
            <w:rFonts w:asciiTheme="minorHAnsi" w:eastAsia="Times New Roman" w:hAnsiTheme="minorHAnsi" w:cstheme="minorHAnsi"/>
            <w:sz w:val="22"/>
            <w:szCs w:val="22"/>
          </w:rPr>
          <w:t>10.1186/s12872-023-03309-5</w:t>
        </w:r>
      </w:hyperlink>
      <w:r w:rsidRPr="002C18F0">
        <w:rPr>
          <w:rFonts w:asciiTheme="minorHAnsi" w:eastAsia="Times New Roman" w:hAnsiTheme="minorHAnsi" w:cstheme="minorHAnsi"/>
          <w:i/>
          <w:iCs/>
          <w:sz w:val="22"/>
          <w:szCs w:val="22"/>
        </w:rPr>
        <w:t>. (původní)</w:t>
      </w:r>
    </w:p>
    <w:p w:rsidR="002C18F0" w:rsidRDefault="008E1591">
      <w:pPr>
        <w:divId w:val="211852479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211852479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43900703; ID OBD UK: 632677; WoS ID: </w:t>
      </w:r>
      <w:hyperlink r:id="rId507" w:tgtFrame="_blank" w:history="1">
        <w:r w:rsidRPr="002C18F0">
          <w:rPr>
            <w:rStyle w:val="Hypertextovodkaz"/>
            <w:rFonts w:asciiTheme="minorHAnsi" w:eastAsia="Times New Roman" w:hAnsiTheme="minorHAnsi" w:cstheme="minorHAnsi"/>
            <w:sz w:val="22"/>
            <w:szCs w:val="22"/>
          </w:rPr>
          <w:t>001002342300004</w:t>
        </w:r>
      </w:hyperlink>
      <w:r w:rsidRPr="002C18F0">
        <w:rPr>
          <w:rFonts w:asciiTheme="minorHAnsi" w:eastAsia="Times New Roman" w:hAnsiTheme="minorHAnsi" w:cstheme="minorHAnsi"/>
          <w:sz w:val="22"/>
          <w:szCs w:val="22"/>
        </w:rPr>
        <w:t xml:space="preserve">; Scopus ID: </w:t>
      </w:r>
      <w:hyperlink r:id="rId508" w:tgtFrame="_blank" w:history="1">
        <w:r w:rsidRPr="002C18F0">
          <w:rPr>
            <w:rStyle w:val="Hypertextovodkaz"/>
            <w:rFonts w:asciiTheme="minorHAnsi" w:eastAsia="Times New Roman" w:hAnsiTheme="minorHAnsi" w:cstheme="minorHAnsi"/>
            <w:sz w:val="22"/>
            <w:szCs w:val="22"/>
          </w:rPr>
          <w:t>2-s2.0-85160999837</w:t>
        </w:r>
      </w:hyperlink>
      <w:r w:rsidRPr="002C18F0">
        <w:rPr>
          <w:rFonts w:asciiTheme="minorHAnsi" w:eastAsia="Times New Roman" w:hAnsiTheme="minorHAnsi" w:cstheme="minorHAnsi"/>
          <w:sz w:val="22"/>
          <w:szCs w:val="22"/>
        </w:rPr>
        <w:t xml:space="preserve">; PubMed ID: </w:t>
      </w:r>
      <w:hyperlink r:id="rId509" w:tgtFrame="_blank" w:history="1">
        <w:r w:rsidRPr="002C18F0">
          <w:rPr>
            <w:rStyle w:val="Hypertextovodkaz"/>
            <w:rFonts w:asciiTheme="minorHAnsi" w:eastAsia="Times New Roman" w:hAnsiTheme="minorHAnsi" w:cstheme="minorHAnsi"/>
            <w:sz w:val="22"/>
            <w:szCs w:val="22"/>
          </w:rPr>
          <w:t>37286952</w:t>
        </w:r>
      </w:hyperlink>
      <w:r w:rsidRPr="002C18F0">
        <w:rPr>
          <w:rFonts w:asciiTheme="minorHAnsi" w:eastAsia="Times New Roman" w:hAnsiTheme="minorHAnsi" w:cstheme="minorHAnsi"/>
          <w:sz w:val="22"/>
          <w:szCs w:val="22"/>
        </w:rPr>
        <w:t xml:space="preserve"> </w:t>
      </w:r>
    </w:p>
    <w:p w:rsidR="008E1591" w:rsidRPr="002C18F0" w:rsidRDefault="008E1591">
      <w:pPr>
        <w:divId w:val="211852479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29 - CARDIO</w:t>
      </w:r>
      <w:r w:rsidRPr="002C18F0">
        <w:rPr>
          <w:rFonts w:asciiTheme="minorHAnsi" w:eastAsia="Times New Roman" w:hAnsiTheme="minorHAnsi" w:cstheme="minorHAnsi"/>
          <w:sz w:val="22"/>
          <w:szCs w:val="22"/>
        </w:rPr>
        <w:t xml:space="preserve"> </w:t>
      </w:r>
    </w:p>
    <w:p w:rsidR="002C18F0" w:rsidRDefault="002C18F0">
      <w:pPr>
        <w:divId w:val="600459282"/>
        <w:rPr>
          <w:rFonts w:asciiTheme="minorHAnsi" w:eastAsia="Times New Roman" w:hAnsiTheme="minorHAnsi" w:cstheme="minorHAnsi"/>
          <w:sz w:val="22"/>
          <w:szCs w:val="22"/>
        </w:rPr>
      </w:pPr>
    </w:p>
    <w:p w:rsidR="002C18F0" w:rsidRDefault="008E1591">
      <w:pPr>
        <w:divId w:val="60045928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VIJAYARAMAN, Pugazhendhi (K); CHELU, Mihal G.; </w:t>
      </w:r>
      <w:r w:rsidRPr="002C18F0">
        <w:rPr>
          <w:rFonts w:asciiTheme="minorHAnsi" w:eastAsia="Times New Roman" w:hAnsiTheme="minorHAnsi" w:cstheme="minorHAnsi"/>
          <w:b/>
          <w:bCs/>
          <w:sz w:val="22"/>
          <w:szCs w:val="22"/>
        </w:rPr>
        <w:t>ČURILA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Karol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DANDAMUDI, Gopi; HERWEG, Bengt; MORI, Shumpei; JASTRZEBSKI, Marek; SHARMA, Parikshit S.; SHIVKUMAR, Kalyanam; TUNG, Roderick; UPADHYAY, Gaurav; VERNOOY, Kevin; WELTER-FROST, Allan; WHINNETT, Zachary; ZANON, Francesco; ELLENBOGEN, Kenneth A.: </w:t>
      </w:r>
    </w:p>
    <w:p w:rsidR="002C18F0" w:rsidRDefault="008E1591">
      <w:pPr>
        <w:divId w:val="60045928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Cardiac Conduction System Pacing: A Comprehensive Update. </w:t>
      </w:r>
    </w:p>
    <w:p w:rsidR="002C18F0" w:rsidRDefault="008E1591">
      <w:pPr>
        <w:divId w:val="600459282"/>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JACC: Clinical Electrophysiology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9</w:t>
      </w:r>
      <w:r w:rsidRPr="002C18F0">
        <w:rPr>
          <w:rFonts w:asciiTheme="minorHAnsi" w:eastAsia="Times New Roman" w:hAnsiTheme="minorHAnsi" w:cstheme="minorHAnsi"/>
          <w:sz w:val="22"/>
          <w:szCs w:val="22"/>
        </w:rPr>
        <w:t xml:space="preserve">(11): 2358-2387. </w:t>
      </w:r>
      <w:r w:rsidRPr="002C18F0">
        <w:rPr>
          <w:rFonts w:asciiTheme="minorHAnsi" w:eastAsia="Times New Roman" w:hAnsiTheme="minorHAnsi" w:cstheme="minorHAnsi"/>
          <w:i/>
          <w:iCs/>
          <w:sz w:val="22"/>
          <w:szCs w:val="22"/>
        </w:rPr>
        <w:t xml:space="preserve">DOI: </w:t>
      </w:r>
      <w:hyperlink r:id="rId510" w:tgtFrame="_blank" w:history="1">
        <w:r w:rsidRPr="002C18F0">
          <w:rPr>
            <w:rStyle w:val="Hypertextovodkaz"/>
            <w:rFonts w:asciiTheme="minorHAnsi" w:eastAsia="Times New Roman" w:hAnsiTheme="minorHAnsi" w:cstheme="minorHAnsi"/>
            <w:sz w:val="22"/>
            <w:szCs w:val="22"/>
          </w:rPr>
          <w:t>10.1016/j.jacep.2023.06.005</w:t>
        </w:r>
      </w:hyperlink>
      <w:r w:rsidRPr="002C18F0">
        <w:rPr>
          <w:rFonts w:asciiTheme="minorHAnsi" w:eastAsia="Times New Roman" w:hAnsiTheme="minorHAnsi" w:cstheme="minorHAnsi"/>
          <w:i/>
          <w:iCs/>
          <w:sz w:val="22"/>
          <w:szCs w:val="22"/>
        </w:rPr>
        <w:t>. (přehledový)</w:t>
      </w:r>
    </w:p>
    <w:p w:rsidR="002C18F0" w:rsidRDefault="008E1591">
      <w:pPr>
        <w:divId w:val="60045928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7.000/2022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0</w:t>
      </w:r>
      <w:r w:rsidRPr="002C18F0">
        <w:rPr>
          <w:rFonts w:asciiTheme="minorHAnsi" w:eastAsia="Times New Roman" w:hAnsiTheme="minorHAnsi" w:cstheme="minorHAnsi"/>
          <w:sz w:val="22"/>
          <w:szCs w:val="22"/>
        </w:rPr>
        <w:t>/2022</w:t>
      </w:r>
    </w:p>
    <w:p w:rsidR="002C18F0" w:rsidRDefault="008E1591">
      <w:pPr>
        <w:divId w:val="60045928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43900889; ID OBD UK: 634590; WoS ID: </w:t>
      </w:r>
      <w:hyperlink r:id="rId511" w:tgtFrame="_blank" w:history="1">
        <w:r w:rsidRPr="002C18F0">
          <w:rPr>
            <w:rStyle w:val="Hypertextovodkaz"/>
            <w:rFonts w:asciiTheme="minorHAnsi" w:eastAsia="Times New Roman" w:hAnsiTheme="minorHAnsi" w:cstheme="minorHAnsi"/>
            <w:sz w:val="22"/>
            <w:szCs w:val="22"/>
          </w:rPr>
          <w:t>001129692400001</w:t>
        </w:r>
      </w:hyperlink>
      <w:r w:rsidRPr="002C18F0">
        <w:rPr>
          <w:rFonts w:asciiTheme="minorHAnsi" w:eastAsia="Times New Roman" w:hAnsiTheme="minorHAnsi" w:cstheme="minorHAnsi"/>
          <w:sz w:val="22"/>
          <w:szCs w:val="22"/>
        </w:rPr>
        <w:t xml:space="preserve">; Scopus ID: </w:t>
      </w:r>
      <w:hyperlink r:id="rId512" w:tgtFrame="_blank" w:history="1">
        <w:r w:rsidRPr="002C18F0">
          <w:rPr>
            <w:rStyle w:val="Hypertextovodkaz"/>
            <w:rFonts w:asciiTheme="minorHAnsi" w:eastAsia="Times New Roman" w:hAnsiTheme="minorHAnsi" w:cstheme="minorHAnsi"/>
            <w:sz w:val="22"/>
            <w:szCs w:val="22"/>
          </w:rPr>
          <w:t>2-s2.0-85173851293</w:t>
        </w:r>
      </w:hyperlink>
      <w:r w:rsidRPr="002C18F0">
        <w:rPr>
          <w:rFonts w:asciiTheme="minorHAnsi" w:eastAsia="Times New Roman" w:hAnsiTheme="minorHAnsi" w:cstheme="minorHAnsi"/>
          <w:sz w:val="22"/>
          <w:szCs w:val="22"/>
        </w:rPr>
        <w:t xml:space="preserve">; PubMed ID: </w:t>
      </w:r>
      <w:hyperlink r:id="rId513" w:tgtFrame="_blank" w:history="1">
        <w:r w:rsidRPr="002C18F0">
          <w:rPr>
            <w:rStyle w:val="Hypertextovodkaz"/>
            <w:rFonts w:asciiTheme="minorHAnsi" w:eastAsia="Times New Roman" w:hAnsiTheme="minorHAnsi" w:cstheme="minorHAnsi"/>
            <w:sz w:val="22"/>
            <w:szCs w:val="22"/>
          </w:rPr>
          <w:t>37589646</w:t>
        </w:r>
      </w:hyperlink>
      <w:r w:rsidRPr="002C18F0">
        <w:rPr>
          <w:rFonts w:asciiTheme="minorHAnsi" w:eastAsia="Times New Roman" w:hAnsiTheme="minorHAnsi" w:cstheme="minorHAnsi"/>
          <w:sz w:val="22"/>
          <w:szCs w:val="22"/>
        </w:rPr>
        <w:t xml:space="preserve"> </w:t>
      </w:r>
    </w:p>
    <w:p w:rsidR="008E1591" w:rsidRPr="002C18F0" w:rsidRDefault="008E1591">
      <w:pPr>
        <w:divId w:val="60045928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1848909119"/>
        <w:rPr>
          <w:rFonts w:asciiTheme="minorHAnsi" w:eastAsia="Times New Roman" w:hAnsiTheme="minorHAnsi" w:cstheme="minorHAnsi"/>
          <w:sz w:val="22"/>
          <w:szCs w:val="22"/>
        </w:rPr>
      </w:pPr>
    </w:p>
    <w:p w:rsidR="002C18F0" w:rsidRDefault="008E1591">
      <w:pPr>
        <w:divId w:val="184890911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WIDIMSKÝ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ŠTĚTKÁŘOVÁ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TOUŠEK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p>
    <w:p w:rsidR="002C18F0" w:rsidRDefault="008E1591">
      <w:pPr>
        <w:divId w:val="184890911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The importance of interdisciplinary research. </w:t>
      </w:r>
    </w:p>
    <w:p w:rsidR="002C18F0" w:rsidRDefault="008E1591">
      <w:pPr>
        <w:divId w:val="184890911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European Heart Journal: Supplements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25</w:t>
      </w:r>
      <w:r w:rsidRPr="002C18F0">
        <w:rPr>
          <w:rFonts w:asciiTheme="minorHAnsi" w:eastAsia="Times New Roman" w:hAnsiTheme="minorHAnsi" w:cstheme="minorHAnsi"/>
          <w:sz w:val="22"/>
          <w:szCs w:val="22"/>
        </w:rPr>
        <w:t xml:space="preserve">(Suppl. E): e1-e2. </w:t>
      </w:r>
      <w:r w:rsidRPr="002C18F0">
        <w:rPr>
          <w:rFonts w:asciiTheme="minorHAnsi" w:eastAsia="Times New Roman" w:hAnsiTheme="minorHAnsi" w:cstheme="minorHAnsi"/>
          <w:i/>
          <w:iCs/>
          <w:sz w:val="22"/>
          <w:szCs w:val="22"/>
        </w:rPr>
        <w:t xml:space="preserve">DOI: </w:t>
      </w:r>
      <w:hyperlink r:id="rId514" w:tgtFrame="_blank" w:history="1">
        <w:r w:rsidRPr="002C18F0">
          <w:rPr>
            <w:rStyle w:val="Hypertextovodkaz"/>
            <w:rFonts w:asciiTheme="minorHAnsi" w:eastAsia="Times New Roman" w:hAnsiTheme="minorHAnsi" w:cstheme="minorHAnsi"/>
            <w:sz w:val="22"/>
            <w:szCs w:val="22"/>
          </w:rPr>
          <w:t>10.1093/eurheartjsupp/suad108</w:t>
        </w:r>
      </w:hyperlink>
      <w:r w:rsidRPr="002C18F0">
        <w:rPr>
          <w:rFonts w:asciiTheme="minorHAnsi" w:eastAsia="Times New Roman" w:hAnsiTheme="minorHAnsi" w:cstheme="minorHAnsi"/>
          <w:i/>
          <w:iCs/>
          <w:sz w:val="22"/>
          <w:szCs w:val="22"/>
        </w:rPr>
        <w:t>. (editorial)</w:t>
      </w:r>
    </w:p>
    <w:p w:rsidR="002C18F0" w:rsidRDefault="008E1591">
      <w:pPr>
        <w:divId w:val="184890911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8E1591" w:rsidRPr="002C18F0" w:rsidRDefault="008E1591">
      <w:pPr>
        <w:divId w:val="184890911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43900576; ID OBD UK: 632422; WoS ID: </w:t>
      </w:r>
      <w:hyperlink r:id="rId515" w:tgtFrame="_blank" w:history="1">
        <w:r w:rsidRPr="002C18F0">
          <w:rPr>
            <w:rStyle w:val="Hypertextovodkaz"/>
            <w:rFonts w:asciiTheme="minorHAnsi" w:eastAsia="Times New Roman" w:hAnsiTheme="minorHAnsi" w:cstheme="minorHAnsi"/>
            <w:sz w:val="22"/>
            <w:szCs w:val="22"/>
          </w:rPr>
          <w:t>001009977800001</w:t>
        </w:r>
      </w:hyperlink>
      <w:r w:rsidRPr="002C18F0">
        <w:rPr>
          <w:rFonts w:asciiTheme="minorHAnsi" w:eastAsia="Times New Roman" w:hAnsiTheme="minorHAnsi" w:cstheme="minorHAnsi"/>
          <w:sz w:val="22"/>
          <w:szCs w:val="22"/>
        </w:rPr>
        <w:t xml:space="preserve">; Scopus ID: </w:t>
      </w:r>
      <w:hyperlink r:id="rId516" w:tgtFrame="_blank" w:history="1">
        <w:r w:rsidRPr="002C18F0">
          <w:rPr>
            <w:rStyle w:val="Hypertextovodkaz"/>
            <w:rFonts w:asciiTheme="minorHAnsi" w:eastAsia="Times New Roman" w:hAnsiTheme="minorHAnsi" w:cstheme="minorHAnsi"/>
            <w:sz w:val="22"/>
            <w:szCs w:val="22"/>
          </w:rPr>
          <w:t>2-s2.0-85160998871</w:t>
        </w:r>
      </w:hyperlink>
      <w:r w:rsidRPr="002C18F0">
        <w:rPr>
          <w:rFonts w:asciiTheme="minorHAnsi" w:eastAsia="Times New Roman" w:hAnsiTheme="minorHAnsi" w:cstheme="minorHAnsi"/>
          <w:sz w:val="22"/>
          <w:szCs w:val="22"/>
        </w:rPr>
        <w:t xml:space="preserve">; PubMed ID: </w:t>
      </w:r>
      <w:hyperlink r:id="rId517" w:tgtFrame="_blank" w:history="1">
        <w:r w:rsidRPr="002C18F0">
          <w:rPr>
            <w:rStyle w:val="Hypertextovodkaz"/>
            <w:rFonts w:asciiTheme="minorHAnsi" w:eastAsia="Times New Roman" w:hAnsiTheme="minorHAnsi" w:cstheme="minorHAnsi"/>
            <w:sz w:val="22"/>
            <w:szCs w:val="22"/>
          </w:rPr>
          <w:t>37234231</w:t>
        </w:r>
      </w:hyperlink>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29 - CARDIO</w:t>
      </w:r>
      <w:r w:rsidRPr="002C18F0">
        <w:rPr>
          <w:rFonts w:asciiTheme="minorHAnsi" w:eastAsia="Times New Roman" w:hAnsiTheme="minorHAnsi" w:cstheme="minorHAnsi"/>
          <w:sz w:val="22"/>
          <w:szCs w:val="22"/>
        </w:rPr>
        <w:t xml:space="preserve"> </w:t>
      </w:r>
    </w:p>
    <w:p w:rsidR="002C18F0" w:rsidRDefault="002C18F0">
      <w:pPr>
        <w:divId w:val="210924023"/>
        <w:rPr>
          <w:rFonts w:asciiTheme="minorHAnsi" w:eastAsia="Times New Roman" w:hAnsiTheme="minorHAnsi" w:cstheme="minorHAnsi"/>
          <w:sz w:val="22"/>
          <w:szCs w:val="22"/>
        </w:rPr>
      </w:pPr>
    </w:p>
    <w:p w:rsidR="002C18F0" w:rsidRDefault="008E1591">
      <w:pPr>
        <w:divId w:val="21092402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WIDIMSKÝ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SNYDER, Kenneth; </w:t>
      </w:r>
      <w:r w:rsidRPr="002C18F0">
        <w:rPr>
          <w:rFonts w:asciiTheme="minorHAnsi" w:eastAsia="Times New Roman" w:hAnsiTheme="minorHAnsi" w:cstheme="minorHAnsi"/>
          <w:b/>
          <w:bCs/>
          <w:sz w:val="22"/>
          <w:szCs w:val="22"/>
        </w:rPr>
        <w:t>SULŽENKO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Jakub</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HOPKINS, Leo N.; </w:t>
      </w:r>
      <w:r w:rsidRPr="002C18F0">
        <w:rPr>
          <w:rFonts w:asciiTheme="minorHAnsi" w:eastAsia="Times New Roman" w:hAnsiTheme="minorHAnsi" w:cstheme="minorHAnsi"/>
          <w:b/>
          <w:bCs/>
          <w:sz w:val="22"/>
          <w:szCs w:val="22"/>
        </w:rPr>
        <w:t>ŠTĚTKÁŘOVÁ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w:t>
      </w:r>
    </w:p>
    <w:p w:rsidR="002C18F0" w:rsidRDefault="008E1591">
      <w:pPr>
        <w:divId w:val="21092402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Acute ischaemic stroke: recent advances in reperfusion treatment. </w:t>
      </w:r>
    </w:p>
    <w:p w:rsidR="002C18F0" w:rsidRDefault="008E1591">
      <w:pPr>
        <w:divId w:val="21092402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European Heart Journal</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44</w:t>
      </w:r>
      <w:r w:rsidRPr="002C18F0">
        <w:rPr>
          <w:rFonts w:asciiTheme="minorHAnsi" w:eastAsia="Times New Roman" w:hAnsiTheme="minorHAnsi" w:cstheme="minorHAnsi"/>
          <w:sz w:val="22"/>
          <w:szCs w:val="22"/>
        </w:rPr>
        <w:t xml:space="preserve">(14): 1205-1215. </w:t>
      </w:r>
      <w:r w:rsidRPr="002C18F0">
        <w:rPr>
          <w:rFonts w:asciiTheme="minorHAnsi" w:eastAsia="Times New Roman" w:hAnsiTheme="minorHAnsi" w:cstheme="minorHAnsi"/>
          <w:i/>
          <w:iCs/>
          <w:sz w:val="22"/>
          <w:szCs w:val="22"/>
        </w:rPr>
        <w:t xml:space="preserve">DOI: </w:t>
      </w:r>
      <w:hyperlink r:id="rId518" w:tgtFrame="_blank" w:history="1">
        <w:r w:rsidRPr="002C18F0">
          <w:rPr>
            <w:rStyle w:val="Hypertextovodkaz"/>
            <w:rFonts w:asciiTheme="minorHAnsi" w:eastAsia="Times New Roman" w:hAnsiTheme="minorHAnsi" w:cstheme="minorHAnsi"/>
            <w:sz w:val="22"/>
            <w:szCs w:val="22"/>
          </w:rPr>
          <w:t>10.1093/eurheartj/ehac684</w:t>
        </w:r>
      </w:hyperlink>
      <w:r w:rsidRPr="002C18F0">
        <w:rPr>
          <w:rFonts w:asciiTheme="minorHAnsi" w:eastAsia="Times New Roman" w:hAnsiTheme="minorHAnsi" w:cstheme="minorHAnsi"/>
          <w:i/>
          <w:iCs/>
          <w:sz w:val="22"/>
          <w:szCs w:val="22"/>
        </w:rPr>
        <w:t>. (přehledový)</w:t>
      </w:r>
    </w:p>
    <w:p w:rsidR="002C18F0" w:rsidRDefault="008E1591">
      <w:pPr>
        <w:divId w:val="21092402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39.300/2022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D1</w:t>
      </w:r>
      <w:r w:rsidRPr="002C18F0">
        <w:rPr>
          <w:rFonts w:asciiTheme="minorHAnsi" w:eastAsia="Times New Roman" w:hAnsiTheme="minorHAnsi" w:cstheme="minorHAnsi"/>
          <w:sz w:val="22"/>
          <w:szCs w:val="22"/>
        </w:rPr>
        <w:t>/2022</w:t>
      </w:r>
    </w:p>
    <w:p w:rsidR="002C18F0" w:rsidRDefault="008E1591">
      <w:pPr>
        <w:divId w:val="21092402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43899355; ID OBD UK: 619133; WoS ID: </w:t>
      </w:r>
      <w:hyperlink r:id="rId519" w:tgtFrame="_blank" w:history="1">
        <w:r w:rsidRPr="002C18F0">
          <w:rPr>
            <w:rStyle w:val="Hypertextovodkaz"/>
            <w:rFonts w:asciiTheme="minorHAnsi" w:eastAsia="Times New Roman" w:hAnsiTheme="minorHAnsi" w:cstheme="minorHAnsi"/>
            <w:sz w:val="22"/>
            <w:szCs w:val="22"/>
          </w:rPr>
          <w:t>000893595800001</w:t>
        </w:r>
      </w:hyperlink>
      <w:r w:rsidRPr="002C18F0">
        <w:rPr>
          <w:rFonts w:asciiTheme="minorHAnsi" w:eastAsia="Times New Roman" w:hAnsiTheme="minorHAnsi" w:cstheme="minorHAnsi"/>
          <w:sz w:val="22"/>
          <w:szCs w:val="22"/>
        </w:rPr>
        <w:t xml:space="preserve">; Scopus ID: </w:t>
      </w:r>
      <w:hyperlink r:id="rId520" w:tgtFrame="_blank" w:history="1">
        <w:r w:rsidRPr="002C18F0">
          <w:rPr>
            <w:rStyle w:val="Hypertextovodkaz"/>
            <w:rFonts w:asciiTheme="minorHAnsi" w:eastAsia="Times New Roman" w:hAnsiTheme="minorHAnsi" w:cstheme="minorHAnsi"/>
            <w:sz w:val="22"/>
            <w:szCs w:val="22"/>
          </w:rPr>
          <w:t>2-s2.0-85152164046</w:t>
        </w:r>
      </w:hyperlink>
      <w:r w:rsidRPr="002C18F0">
        <w:rPr>
          <w:rFonts w:asciiTheme="minorHAnsi" w:eastAsia="Times New Roman" w:hAnsiTheme="minorHAnsi" w:cstheme="minorHAnsi"/>
          <w:sz w:val="22"/>
          <w:szCs w:val="22"/>
        </w:rPr>
        <w:t xml:space="preserve">; PubMed ID: </w:t>
      </w:r>
      <w:hyperlink r:id="rId521" w:tgtFrame="_blank" w:history="1">
        <w:r w:rsidRPr="002C18F0">
          <w:rPr>
            <w:rStyle w:val="Hypertextovodkaz"/>
            <w:rFonts w:asciiTheme="minorHAnsi" w:eastAsia="Times New Roman" w:hAnsiTheme="minorHAnsi" w:cstheme="minorHAnsi"/>
            <w:sz w:val="22"/>
            <w:szCs w:val="22"/>
          </w:rPr>
          <w:t>36477996</w:t>
        </w:r>
      </w:hyperlink>
      <w:r w:rsidRPr="002C18F0">
        <w:rPr>
          <w:rFonts w:asciiTheme="minorHAnsi" w:eastAsia="Times New Roman" w:hAnsiTheme="minorHAnsi" w:cstheme="minorHAnsi"/>
          <w:sz w:val="22"/>
          <w:szCs w:val="22"/>
        </w:rPr>
        <w:t xml:space="preserve"> </w:t>
      </w:r>
    </w:p>
    <w:p w:rsidR="008E1591" w:rsidRPr="002C18F0" w:rsidRDefault="008E1591">
      <w:pPr>
        <w:divId w:val="21092402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A02. Články cizojazyčné bez IF</w:t>
      </w:r>
    </w:p>
    <w:p w:rsidR="002C18F0" w:rsidRDefault="008E1591">
      <w:pPr>
        <w:divId w:val="107597987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ČURILA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Karol</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JURÁK, Pavel; VARMA, Niraj: </w:t>
      </w:r>
    </w:p>
    <w:p w:rsidR="002C18F0" w:rsidRDefault="008E1591">
      <w:pPr>
        <w:divId w:val="107597987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Resynchronization for shifting conduction patterns - When a coronary sinus lead is not enough. </w:t>
      </w:r>
    </w:p>
    <w:p w:rsidR="002C18F0" w:rsidRDefault="008E1591">
      <w:pPr>
        <w:divId w:val="1075979876"/>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Indian Pacing and Electrophysiology Journal</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23</w:t>
      </w:r>
      <w:r w:rsidRPr="002C18F0">
        <w:rPr>
          <w:rFonts w:asciiTheme="minorHAnsi" w:eastAsia="Times New Roman" w:hAnsiTheme="minorHAnsi" w:cstheme="minorHAnsi"/>
          <w:sz w:val="22"/>
          <w:szCs w:val="22"/>
        </w:rPr>
        <w:t xml:space="preserve">(6): 214-215. DOI: </w:t>
      </w:r>
      <w:hyperlink r:id="rId522" w:tgtFrame="_blank" w:history="1">
        <w:r w:rsidRPr="002C18F0">
          <w:rPr>
            <w:rStyle w:val="Hypertextovodkaz"/>
            <w:rFonts w:asciiTheme="minorHAnsi" w:eastAsia="Times New Roman" w:hAnsiTheme="minorHAnsi" w:cstheme="minorHAnsi"/>
            <w:sz w:val="22"/>
            <w:szCs w:val="22"/>
          </w:rPr>
          <w:t>10.1016/j.ipej.2023.08.005</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(kazuistika)</w:t>
      </w:r>
    </w:p>
    <w:p w:rsidR="002C18F0" w:rsidRDefault="008E1591">
      <w:pPr>
        <w:divId w:val="107597987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43900887; ID OBD UK: 634588; Scopus ID: </w:t>
      </w:r>
      <w:hyperlink r:id="rId523" w:tgtFrame="_blank" w:history="1">
        <w:r w:rsidRPr="002C18F0">
          <w:rPr>
            <w:rStyle w:val="Hypertextovodkaz"/>
            <w:rFonts w:asciiTheme="minorHAnsi" w:eastAsia="Times New Roman" w:hAnsiTheme="minorHAnsi" w:cstheme="minorHAnsi"/>
            <w:sz w:val="22"/>
            <w:szCs w:val="22"/>
          </w:rPr>
          <w:t>2-s2.0-85169507655</w:t>
        </w:r>
      </w:hyperlink>
      <w:r w:rsidRPr="002C18F0">
        <w:rPr>
          <w:rFonts w:asciiTheme="minorHAnsi" w:eastAsia="Times New Roman" w:hAnsiTheme="minorHAnsi" w:cstheme="minorHAnsi"/>
          <w:sz w:val="22"/>
          <w:szCs w:val="22"/>
        </w:rPr>
        <w:t xml:space="preserve">; PubMed ID: </w:t>
      </w:r>
      <w:hyperlink r:id="rId524" w:tgtFrame="_blank" w:history="1">
        <w:r w:rsidRPr="002C18F0">
          <w:rPr>
            <w:rStyle w:val="Hypertextovodkaz"/>
            <w:rFonts w:asciiTheme="minorHAnsi" w:eastAsia="Times New Roman" w:hAnsiTheme="minorHAnsi" w:cstheme="minorHAnsi"/>
            <w:sz w:val="22"/>
            <w:szCs w:val="22"/>
          </w:rPr>
          <w:t>37598754</w:t>
        </w:r>
      </w:hyperlink>
    </w:p>
    <w:p w:rsidR="008E1591" w:rsidRPr="002C18F0" w:rsidRDefault="008E1591">
      <w:pPr>
        <w:divId w:val="107597987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w:t>
      </w:r>
    </w:p>
    <w:p w:rsidR="002C18F0" w:rsidRDefault="002C18F0">
      <w:pPr>
        <w:divId w:val="1465002294"/>
        <w:rPr>
          <w:rFonts w:asciiTheme="minorHAnsi" w:eastAsia="Times New Roman" w:hAnsiTheme="minorHAnsi" w:cstheme="minorHAnsi"/>
          <w:sz w:val="22"/>
          <w:szCs w:val="22"/>
        </w:rPr>
      </w:pPr>
    </w:p>
    <w:p w:rsidR="002C18F0" w:rsidRDefault="008E1591">
      <w:pPr>
        <w:divId w:val="146500229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ČURILA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Karol</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BURRI, Haran: </w:t>
      </w:r>
    </w:p>
    <w:p w:rsidR="002C18F0" w:rsidRDefault="008E1591">
      <w:pPr>
        <w:divId w:val="146500229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Left ventricular septal pacing - can we trust the ECG?. </w:t>
      </w:r>
    </w:p>
    <w:p w:rsidR="002C18F0" w:rsidRDefault="008E1591">
      <w:pPr>
        <w:divId w:val="1465002294"/>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Indian Pacing and Electrophysiology Journal</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23</w:t>
      </w:r>
      <w:r w:rsidRPr="002C18F0">
        <w:rPr>
          <w:rFonts w:asciiTheme="minorHAnsi" w:eastAsia="Times New Roman" w:hAnsiTheme="minorHAnsi" w:cstheme="minorHAnsi"/>
          <w:sz w:val="22"/>
          <w:szCs w:val="22"/>
        </w:rPr>
        <w:t xml:space="preserve">(5): 155-157. DOI: </w:t>
      </w:r>
      <w:hyperlink r:id="rId525" w:tgtFrame="_blank" w:history="1">
        <w:r w:rsidRPr="002C18F0">
          <w:rPr>
            <w:rStyle w:val="Hypertextovodkaz"/>
            <w:rFonts w:asciiTheme="minorHAnsi" w:eastAsia="Times New Roman" w:hAnsiTheme="minorHAnsi" w:cstheme="minorHAnsi"/>
            <w:sz w:val="22"/>
            <w:szCs w:val="22"/>
          </w:rPr>
          <w:t>10.1016/j.ipej.2023.07.001</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(kazuistika)</w:t>
      </w:r>
    </w:p>
    <w:p w:rsidR="002C18F0" w:rsidRDefault="008E1591">
      <w:pPr>
        <w:divId w:val="146500229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ID OBD 3LF: 43900787; ID OBD UK: 633394; Scopus ID: </w:t>
      </w:r>
      <w:hyperlink r:id="rId526" w:tgtFrame="_blank" w:history="1">
        <w:r w:rsidRPr="002C18F0">
          <w:rPr>
            <w:rStyle w:val="Hypertextovodkaz"/>
            <w:rFonts w:asciiTheme="minorHAnsi" w:eastAsia="Times New Roman" w:hAnsiTheme="minorHAnsi" w:cstheme="minorHAnsi"/>
            <w:sz w:val="22"/>
            <w:szCs w:val="22"/>
          </w:rPr>
          <w:t>2-s2.0-85166965803</w:t>
        </w:r>
      </w:hyperlink>
      <w:r w:rsidRPr="002C18F0">
        <w:rPr>
          <w:rFonts w:asciiTheme="minorHAnsi" w:eastAsia="Times New Roman" w:hAnsiTheme="minorHAnsi" w:cstheme="minorHAnsi"/>
          <w:sz w:val="22"/>
          <w:szCs w:val="22"/>
        </w:rPr>
        <w:t xml:space="preserve">; PubMed ID: </w:t>
      </w:r>
      <w:hyperlink r:id="rId527" w:tgtFrame="_blank" w:history="1">
        <w:r w:rsidRPr="002C18F0">
          <w:rPr>
            <w:rStyle w:val="Hypertextovodkaz"/>
            <w:rFonts w:asciiTheme="minorHAnsi" w:eastAsia="Times New Roman" w:hAnsiTheme="minorHAnsi" w:cstheme="minorHAnsi"/>
            <w:sz w:val="22"/>
            <w:szCs w:val="22"/>
          </w:rPr>
          <w:t>37429526</w:t>
        </w:r>
      </w:hyperlink>
    </w:p>
    <w:p w:rsidR="008E1591" w:rsidRPr="002C18F0" w:rsidRDefault="008E1591">
      <w:pPr>
        <w:divId w:val="146500229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B01. Odborné monografie, učební texty</w:t>
      </w:r>
    </w:p>
    <w:p w:rsidR="008E1591" w:rsidRPr="002C18F0" w:rsidRDefault="008E1591">
      <w:pPr>
        <w:divId w:val="6484045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WIDIMSKÝ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RYCHLÍK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a kol.: </w:t>
      </w:r>
      <w:r w:rsidRPr="002C18F0">
        <w:rPr>
          <w:rFonts w:asciiTheme="minorHAnsi" w:eastAsia="Times New Roman" w:hAnsiTheme="minorHAnsi" w:cstheme="minorHAnsi"/>
          <w:i/>
          <w:iCs/>
          <w:sz w:val="22"/>
          <w:szCs w:val="22"/>
        </w:rPr>
        <w:t>Vnitřní lékařství. II.díl</w:t>
      </w:r>
      <w:r w:rsidRPr="002C18F0">
        <w:rPr>
          <w:rFonts w:asciiTheme="minorHAnsi" w:eastAsia="Times New Roman" w:hAnsiTheme="minorHAnsi" w:cstheme="minorHAnsi"/>
          <w:sz w:val="22"/>
          <w:szCs w:val="22"/>
        </w:rPr>
        <w:t xml:space="preserve">. Praha: Maxdorf, 2023. cca 492 s. ISBN 978-80-7345-781-5. </w:t>
      </w:r>
    </w:p>
    <w:p w:rsidR="002C18F0" w:rsidRDefault="002C18F0">
      <w:pPr>
        <w:divId w:val="1924533254"/>
        <w:rPr>
          <w:rFonts w:asciiTheme="minorHAnsi" w:eastAsia="Times New Roman" w:hAnsiTheme="minorHAnsi" w:cstheme="minorHAnsi"/>
          <w:sz w:val="22"/>
          <w:szCs w:val="22"/>
        </w:rPr>
      </w:pPr>
    </w:p>
    <w:p w:rsidR="002C18F0" w:rsidRDefault="008E1591">
      <w:pPr>
        <w:divId w:val="192453325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WIDIMSKÝ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RYCHLÍK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a kol.: </w:t>
      </w:r>
      <w:r w:rsidRPr="002C18F0">
        <w:rPr>
          <w:rFonts w:asciiTheme="minorHAnsi" w:eastAsia="Times New Roman" w:hAnsiTheme="minorHAnsi" w:cstheme="minorHAnsi"/>
          <w:i/>
          <w:iCs/>
          <w:sz w:val="22"/>
          <w:szCs w:val="22"/>
        </w:rPr>
        <w:t>Vnitřní lékařství pro studenty a lékaře ve společném interním kmeni. I.díl</w:t>
      </w:r>
      <w:r w:rsidRPr="002C18F0">
        <w:rPr>
          <w:rFonts w:asciiTheme="minorHAnsi" w:eastAsia="Times New Roman" w:hAnsiTheme="minorHAnsi" w:cstheme="minorHAnsi"/>
          <w:sz w:val="22"/>
          <w:szCs w:val="22"/>
        </w:rPr>
        <w:t xml:space="preserve">. 1. vyd. Praha: Maxdorf, 2023. 605 s. ISBN 978-80-7345-780-8. </w:t>
      </w:r>
    </w:p>
    <w:p w:rsidR="008E1591" w:rsidRPr="002C18F0" w:rsidRDefault="008E1591" w:rsidP="002C18F0">
      <w:pPr>
        <w:pStyle w:val="Nadpis4"/>
        <w:divId w:val="1075007460"/>
      </w:pPr>
      <w:r w:rsidRPr="002C18F0">
        <w:t>C01. Kapitoly, příspěvky v monografiích</w:t>
      </w:r>
    </w:p>
    <w:p w:rsidR="008E1591" w:rsidRPr="002C18F0" w:rsidRDefault="008E1591">
      <w:pPr>
        <w:divId w:val="123385609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KUČERA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Dušan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WIDIMSKÝ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HRUŠKOVÁ, Zdenka; TESAŘ, Vladimír: 2 Angiologie. In: </w:t>
      </w:r>
      <w:r w:rsidRPr="002C18F0">
        <w:rPr>
          <w:rFonts w:asciiTheme="minorHAnsi" w:eastAsia="Times New Roman" w:hAnsiTheme="minorHAnsi" w:cstheme="minorHAnsi"/>
          <w:i/>
          <w:iCs/>
          <w:sz w:val="22"/>
          <w:szCs w:val="22"/>
        </w:rPr>
        <w:t>Widimský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Rychlík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Vnitřní lékařství pro studenty a lékaře ve společném interním kmeni. I.díl</w:t>
      </w:r>
      <w:r w:rsidRPr="002C18F0">
        <w:rPr>
          <w:rFonts w:asciiTheme="minorHAnsi" w:eastAsia="Times New Roman" w:hAnsiTheme="minorHAnsi" w:cstheme="minorHAnsi"/>
          <w:sz w:val="22"/>
          <w:szCs w:val="22"/>
        </w:rPr>
        <w:t xml:space="preserve">. 1. vyd. Praha: Maxdorf, 2023, s. 247-340. ISBN 978-80-7345-780-8. </w:t>
      </w:r>
    </w:p>
    <w:p w:rsidR="002C18F0" w:rsidRDefault="002C18F0">
      <w:pPr>
        <w:divId w:val="1096555366"/>
        <w:rPr>
          <w:rFonts w:asciiTheme="minorHAnsi" w:eastAsia="Times New Roman" w:hAnsiTheme="minorHAnsi" w:cstheme="minorHAnsi"/>
          <w:sz w:val="22"/>
          <w:szCs w:val="22"/>
        </w:rPr>
      </w:pPr>
    </w:p>
    <w:p w:rsidR="008E1591" w:rsidRPr="002C18F0" w:rsidRDefault="008E1591">
      <w:pPr>
        <w:divId w:val="109655536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WIDIMSKÝ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KOČKA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Viktor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ČURILA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Karol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WIDIMSKÝ, Jiří (</w:t>
      </w:r>
      <w:r w:rsidRPr="002C18F0">
        <w:rPr>
          <w:rFonts w:asciiTheme="minorHAnsi" w:eastAsia="Times New Roman" w:hAnsiTheme="minorHAnsi" w:cstheme="minorHAnsi"/>
          <w:b/>
          <w:bCs/>
          <w:sz w:val="22"/>
          <w:szCs w:val="22"/>
        </w:rPr>
        <w:t>1LF/1LF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TOUŠEK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1 Kardiologie. In: </w:t>
      </w:r>
      <w:r w:rsidRPr="002C18F0">
        <w:rPr>
          <w:rFonts w:asciiTheme="minorHAnsi" w:eastAsia="Times New Roman" w:hAnsiTheme="minorHAnsi" w:cstheme="minorHAnsi"/>
          <w:i/>
          <w:iCs/>
          <w:sz w:val="22"/>
          <w:szCs w:val="22"/>
        </w:rPr>
        <w:t>Widimský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Rychlík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Vnitřní lékařství pro studenty a lékaře ve společném interním kmeni. I.díl</w:t>
      </w:r>
      <w:r w:rsidRPr="002C18F0">
        <w:rPr>
          <w:rFonts w:asciiTheme="minorHAnsi" w:eastAsia="Times New Roman" w:hAnsiTheme="minorHAnsi" w:cstheme="minorHAnsi"/>
          <w:sz w:val="22"/>
          <w:szCs w:val="22"/>
        </w:rPr>
        <w:t xml:space="preserve">. 1. vyd. Praha: Maxdorf, 2023, s. 19-243. ISBN 978-80-7345-780-8. </w:t>
      </w:r>
    </w:p>
    <w:p w:rsidR="008E1591" w:rsidRPr="002C18F0" w:rsidRDefault="008E1591" w:rsidP="002C18F0">
      <w:pPr>
        <w:pStyle w:val="Nadpis3"/>
        <w:divId w:val="1075007460"/>
      </w:pPr>
      <w:bookmarkStart w:id="11" w:name="_Toc161853835"/>
      <w:r w:rsidRPr="002C18F0">
        <w:t>FNKV: Klinika anesteziologie a resuscitace FNKV</w:t>
      </w:r>
      <w:bookmarkEnd w:id="11"/>
    </w:p>
    <w:p w:rsidR="008E1591" w:rsidRPr="002C18F0" w:rsidRDefault="008E1591" w:rsidP="002C18F0">
      <w:pPr>
        <w:pStyle w:val="Nadpis4"/>
        <w:divId w:val="1075007460"/>
      </w:pPr>
      <w:r w:rsidRPr="002C18F0">
        <w:t>A01. Články v časopisech s IF</w:t>
      </w:r>
    </w:p>
    <w:p w:rsidR="002C18F0" w:rsidRDefault="008E1591">
      <w:pPr>
        <w:divId w:val="48951891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ASTAPENKO, David; ŘEHÁK, David; </w:t>
      </w:r>
      <w:r w:rsidRPr="002C18F0">
        <w:rPr>
          <w:rFonts w:asciiTheme="minorHAnsi" w:eastAsia="Times New Roman" w:hAnsiTheme="minorHAnsi" w:cstheme="minorHAnsi"/>
          <w:b/>
          <w:bCs/>
          <w:sz w:val="22"/>
          <w:szCs w:val="22"/>
        </w:rPr>
        <w:t>ČERNÝ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Vladimír</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p>
    <w:p w:rsidR="002C18F0" w:rsidRDefault="008E1591">
      <w:pPr>
        <w:divId w:val="48951891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Klinická fyziologie oběhového systému - makrocirkulace. </w:t>
      </w:r>
    </w:p>
    <w:p w:rsidR="002C18F0" w:rsidRDefault="008E1591">
      <w:pPr>
        <w:divId w:val="48951891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Anesteziologie a intenzivní medicína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34</w:t>
      </w:r>
      <w:r w:rsidRPr="002C18F0">
        <w:rPr>
          <w:rFonts w:asciiTheme="minorHAnsi" w:eastAsia="Times New Roman" w:hAnsiTheme="minorHAnsi" w:cstheme="minorHAnsi"/>
          <w:sz w:val="22"/>
          <w:szCs w:val="22"/>
        </w:rPr>
        <w:t xml:space="preserve">(4): 180-183. </w:t>
      </w:r>
      <w:r w:rsidRPr="002C18F0">
        <w:rPr>
          <w:rFonts w:asciiTheme="minorHAnsi" w:eastAsia="Times New Roman" w:hAnsiTheme="minorHAnsi" w:cstheme="minorHAnsi"/>
          <w:i/>
          <w:iCs/>
          <w:sz w:val="22"/>
          <w:szCs w:val="22"/>
        </w:rPr>
        <w:t xml:space="preserve">DOI: </w:t>
      </w:r>
      <w:hyperlink r:id="rId528" w:tgtFrame="_blank" w:history="1">
        <w:r w:rsidRPr="002C18F0">
          <w:rPr>
            <w:rStyle w:val="Hypertextovodkaz"/>
            <w:rFonts w:asciiTheme="minorHAnsi" w:eastAsia="Times New Roman" w:hAnsiTheme="minorHAnsi" w:cstheme="minorHAnsi"/>
            <w:sz w:val="22"/>
            <w:szCs w:val="22"/>
          </w:rPr>
          <w:t>10.36290/aim.2023.072</w:t>
        </w:r>
      </w:hyperlink>
      <w:r w:rsidRPr="002C18F0">
        <w:rPr>
          <w:rFonts w:asciiTheme="minorHAnsi" w:eastAsia="Times New Roman" w:hAnsiTheme="minorHAnsi" w:cstheme="minorHAnsi"/>
          <w:i/>
          <w:iCs/>
          <w:sz w:val="22"/>
          <w:szCs w:val="22"/>
        </w:rPr>
        <w:t>. (editorial)</w:t>
      </w:r>
    </w:p>
    <w:p w:rsidR="002C18F0" w:rsidRDefault="008E1591">
      <w:pPr>
        <w:divId w:val="48951891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0.100/2022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0</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8E1591" w:rsidRPr="002C18F0" w:rsidRDefault="008E1591">
      <w:pPr>
        <w:divId w:val="48951891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43901489; ID OBD UK: 641020; WoS ID: </w:t>
      </w:r>
      <w:hyperlink r:id="rId529" w:tgtFrame="_blank" w:history="1">
        <w:r w:rsidRPr="002C18F0">
          <w:rPr>
            <w:rStyle w:val="Hypertextovodkaz"/>
            <w:rFonts w:asciiTheme="minorHAnsi" w:eastAsia="Times New Roman" w:hAnsiTheme="minorHAnsi" w:cstheme="minorHAnsi"/>
            <w:sz w:val="22"/>
            <w:szCs w:val="22"/>
          </w:rPr>
          <w:t>001165406200003</w:t>
        </w:r>
      </w:hyperlink>
      <w:r w:rsidRPr="002C18F0">
        <w:rPr>
          <w:rFonts w:asciiTheme="minorHAnsi" w:eastAsia="Times New Roman" w:hAnsiTheme="minorHAnsi" w:cstheme="minorHAnsi"/>
          <w:sz w:val="22"/>
          <w:szCs w:val="22"/>
        </w:rPr>
        <w:t xml:space="preserve">; Scopus ID: </w:t>
      </w:r>
      <w:hyperlink r:id="rId530" w:tgtFrame="_blank" w:history="1">
        <w:r w:rsidRPr="002C18F0">
          <w:rPr>
            <w:rStyle w:val="Hypertextovodkaz"/>
            <w:rFonts w:asciiTheme="minorHAnsi" w:eastAsia="Times New Roman" w:hAnsiTheme="minorHAnsi" w:cstheme="minorHAnsi"/>
            <w:sz w:val="22"/>
            <w:szCs w:val="22"/>
          </w:rPr>
          <w:t>2-s2.0-85185442265</w:t>
        </w:r>
      </w:hyperlink>
      <w:r w:rsidRPr="002C18F0">
        <w:rPr>
          <w:rFonts w:asciiTheme="minorHAnsi" w:eastAsia="Times New Roman" w:hAnsiTheme="minorHAnsi" w:cstheme="minorHAnsi"/>
          <w:sz w:val="22"/>
          <w:szCs w:val="22"/>
        </w:rPr>
        <w:t xml:space="preserve">; </w:t>
      </w:r>
    </w:p>
    <w:p w:rsidR="002C18F0" w:rsidRDefault="002C18F0">
      <w:pPr>
        <w:divId w:val="1777365447"/>
        <w:rPr>
          <w:rFonts w:asciiTheme="minorHAnsi" w:eastAsia="Times New Roman" w:hAnsiTheme="minorHAnsi" w:cstheme="minorHAnsi"/>
          <w:sz w:val="22"/>
          <w:szCs w:val="22"/>
        </w:rPr>
      </w:pPr>
    </w:p>
    <w:p w:rsidR="002C18F0" w:rsidRDefault="008E1591">
      <w:pPr>
        <w:divId w:val="177736544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ASTAPENKO, David (K); HYŠPLER, Radomír; TICHÁ, Alena; TOMÁŠOVÁ, Adéla; NAVRÁTIL, Pavel; ZRZAVECKÝ, Marek; BYREDDY, Bhavya; SEDLÁČEK, Petr; RADOCHOVÁ, Věra; ŠKULEC, Roman; HAHN, Robert G.; LEHMANN, Christian; MALBRAIN, Manu L. N. G.; </w:t>
      </w:r>
      <w:r w:rsidRPr="002C18F0">
        <w:rPr>
          <w:rFonts w:asciiTheme="minorHAnsi" w:eastAsia="Times New Roman" w:hAnsiTheme="minorHAnsi" w:cstheme="minorHAnsi"/>
          <w:b/>
          <w:bCs/>
          <w:sz w:val="22"/>
          <w:szCs w:val="22"/>
        </w:rPr>
        <w:t>ČERNÝ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Vladimír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FNKV/KAR_FN</w:t>
      </w:r>
      <w:r w:rsidRPr="002C18F0">
        <w:rPr>
          <w:rFonts w:asciiTheme="minorHAnsi" w:eastAsia="Times New Roman" w:hAnsiTheme="minorHAnsi" w:cstheme="minorHAnsi"/>
          <w:sz w:val="22"/>
          <w:szCs w:val="22"/>
        </w:rPr>
        <w:t xml:space="preserve">): </w:t>
      </w:r>
    </w:p>
    <w:p w:rsidR="002C18F0" w:rsidRDefault="008E1591">
      <w:pPr>
        <w:divId w:val="177736544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Protection of the endothelium and endothelial glycocalyx by hydrogen against ischaemia-reperfusion injury in a porcine model of cardiac arrest. </w:t>
      </w:r>
    </w:p>
    <w:p w:rsidR="002C18F0" w:rsidRDefault="008E1591">
      <w:pPr>
        <w:divId w:val="1777365447"/>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Clinical Hemorheology and Microcirculation</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85</w:t>
      </w:r>
      <w:r w:rsidRPr="002C18F0">
        <w:rPr>
          <w:rFonts w:asciiTheme="minorHAnsi" w:eastAsia="Times New Roman" w:hAnsiTheme="minorHAnsi" w:cstheme="minorHAnsi"/>
          <w:sz w:val="22"/>
          <w:szCs w:val="22"/>
        </w:rPr>
        <w:t xml:space="preserve">(2): 135-146. </w:t>
      </w:r>
      <w:r w:rsidRPr="002C18F0">
        <w:rPr>
          <w:rFonts w:asciiTheme="minorHAnsi" w:eastAsia="Times New Roman" w:hAnsiTheme="minorHAnsi" w:cstheme="minorHAnsi"/>
          <w:i/>
          <w:iCs/>
          <w:sz w:val="22"/>
          <w:szCs w:val="22"/>
        </w:rPr>
        <w:t xml:space="preserve">DOI: </w:t>
      </w:r>
      <w:hyperlink r:id="rId531" w:tgtFrame="_blank" w:history="1">
        <w:r w:rsidRPr="002C18F0">
          <w:rPr>
            <w:rStyle w:val="Hypertextovodkaz"/>
            <w:rFonts w:asciiTheme="minorHAnsi" w:eastAsia="Times New Roman" w:hAnsiTheme="minorHAnsi" w:cstheme="minorHAnsi"/>
            <w:sz w:val="22"/>
            <w:szCs w:val="22"/>
          </w:rPr>
          <w:t>10.3233/CH-231768</w:t>
        </w:r>
      </w:hyperlink>
      <w:r w:rsidRPr="002C18F0">
        <w:rPr>
          <w:rFonts w:asciiTheme="minorHAnsi" w:eastAsia="Times New Roman" w:hAnsiTheme="minorHAnsi" w:cstheme="minorHAnsi"/>
          <w:i/>
          <w:iCs/>
          <w:sz w:val="22"/>
          <w:szCs w:val="22"/>
        </w:rPr>
        <w:t>. (původní)</w:t>
      </w:r>
    </w:p>
    <w:p w:rsidR="002C18F0" w:rsidRDefault="008E1591">
      <w:pPr>
        <w:divId w:val="177736544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8E1591" w:rsidRPr="002C18F0" w:rsidRDefault="008E1591">
      <w:pPr>
        <w:divId w:val="177736544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43901083; ID OBD UK: 635271; WoS ID: </w:t>
      </w:r>
      <w:hyperlink r:id="rId532" w:tgtFrame="_blank" w:history="1">
        <w:r w:rsidRPr="002C18F0">
          <w:rPr>
            <w:rStyle w:val="Hypertextovodkaz"/>
            <w:rFonts w:asciiTheme="minorHAnsi" w:eastAsia="Times New Roman" w:hAnsiTheme="minorHAnsi" w:cstheme="minorHAnsi"/>
            <w:sz w:val="22"/>
            <w:szCs w:val="22"/>
          </w:rPr>
          <w:t>001098080500005</w:t>
        </w:r>
      </w:hyperlink>
      <w:r w:rsidRPr="002C18F0">
        <w:rPr>
          <w:rFonts w:asciiTheme="minorHAnsi" w:eastAsia="Times New Roman" w:hAnsiTheme="minorHAnsi" w:cstheme="minorHAnsi"/>
          <w:sz w:val="22"/>
          <w:szCs w:val="22"/>
        </w:rPr>
        <w:t xml:space="preserve">; Scopus ID: </w:t>
      </w:r>
      <w:hyperlink r:id="rId533" w:tgtFrame="_blank" w:history="1">
        <w:r w:rsidRPr="002C18F0">
          <w:rPr>
            <w:rStyle w:val="Hypertextovodkaz"/>
            <w:rFonts w:asciiTheme="minorHAnsi" w:eastAsia="Times New Roman" w:hAnsiTheme="minorHAnsi" w:cstheme="minorHAnsi"/>
            <w:sz w:val="22"/>
            <w:szCs w:val="22"/>
          </w:rPr>
          <w:t>2-s2.0-85176387291</w:t>
        </w:r>
      </w:hyperlink>
      <w:r w:rsidRPr="002C18F0">
        <w:rPr>
          <w:rFonts w:asciiTheme="minorHAnsi" w:eastAsia="Times New Roman" w:hAnsiTheme="minorHAnsi" w:cstheme="minorHAnsi"/>
          <w:sz w:val="22"/>
          <w:szCs w:val="22"/>
        </w:rPr>
        <w:t xml:space="preserve">; PubMed ID: </w:t>
      </w:r>
      <w:hyperlink r:id="rId534" w:tgtFrame="_blank" w:history="1">
        <w:r w:rsidRPr="002C18F0">
          <w:rPr>
            <w:rStyle w:val="Hypertextovodkaz"/>
            <w:rFonts w:asciiTheme="minorHAnsi" w:eastAsia="Times New Roman" w:hAnsiTheme="minorHAnsi" w:cstheme="minorHAnsi"/>
            <w:sz w:val="22"/>
            <w:szCs w:val="22"/>
          </w:rPr>
          <w:t>37694356</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05538105"/>
        <w:rPr>
          <w:rFonts w:asciiTheme="minorHAnsi" w:eastAsia="Times New Roman" w:hAnsiTheme="minorHAnsi" w:cstheme="minorHAnsi"/>
          <w:sz w:val="22"/>
          <w:szCs w:val="22"/>
        </w:rPr>
      </w:pPr>
    </w:p>
    <w:p w:rsidR="002C18F0" w:rsidRDefault="008E1591">
      <w:pPr>
        <w:divId w:val="10553810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BALÍK, Martin (K); MALÝ, Michal; BROŽEK, Tomáš; RULÍŠEK, Jan; POŘÍZKA, Michal; ŠACHL, Robert; OTÁHAL, Michal; BRESTOVANSKÝ, Petr; SVOBODOVÁ, Eva; FLAKSA, Marek; STACH, Zdeněk; HOREJSEK, Jan; VOLNÝ, Lukáš; JURÍŠINOVÁ, Ivana; NOVOTNÝ, Adam; TRACHTA, Pavel; KUNSTÝŘ, Jan; </w:t>
      </w:r>
      <w:r w:rsidRPr="002C18F0">
        <w:rPr>
          <w:rFonts w:asciiTheme="minorHAnsi" w:eastAsia="Times New Roman" w:hAnsiTheme="minorHAnsi" w:cstheme="minorHAnsi"/>
          <w:sz w:val="22"/>
          <w:szCs w:val="22"/>
        </w:rPr>
        <w:lastRenderedPageBreak/>
        <w:t xml:space="preserve">KOPECKÝ, Petr; </w:t>
      </w:r>
      <w:r w:rsidRPr="002C18F0">
        <w:rPr>
          <w:rFonts w:asciiTheme="minorHAnsi" w:eastAsia="Times New Roman" w:hAnsiTheme="minorHAnsi" w:cstheme="minorHAnsi"/>
          <w:b/>
          <w:bCs/>
          <w:sz w:val="22"/>
          <w:szCs w:val="22"/>
        </w:rPr>
        <w:t>TENCER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PAŽOUT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Jaroslav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BĚLOHLÁVEK, Jan; </w:t>
      </w:r>
      <w:r w:rsidRPr="002C18F0">
        <w:rPr>
          <w:rFonts w:asciiTheme="minorHAnsi" w:eastAsia="Times New Roman" w:hAnsiTheme="minorHAnsi" w:cstheme="minorHAnsi"/>
          <w:b/>
          <w:bCs/>
          <w:sz w:val="22"/>
          <w:szCs w:val="22"/>
        </w:rPr>
        <w:t>DUŠKA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František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KRAJČOVÁ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Adéla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WALDAUF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p>
    <w:p w:rsidR="002C18F0" w:rsidRDefault="008E1591">
      <w:pPr>
        <w:divId w:val="10553810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Propafenone versus amiodarone for supraventricular arrhythmias in septic shock: a randomised controlled trial. </w:t>
      </w:r>
    </w:p>
    <w:p w:rsidR="002C18F0" w:rsidRDefault="008E1591">
      <w:pPr>
        <w:divId w:val="10553810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Intensive Care Medicine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49</w:t>
      </w:r>
      <w:r w:rsidRPr="002C18F0">
        <w:rPr>
          <w:rFonts w:asciiTheme="minorHAnsi" w:eastAsia="Times New Roman" w:hAnsiTheme="minorHAnsi" w:cstheme="minorHAnsi"/>
          <w:sz w:val="22"/>
          <w:szCs w:val="22"/>
        </w:rPr>
        <w:t xml:space="preserve">(11): 1283-1292. </w:t>
      </w:r>
      <w:r w:rsidRPr="002C18F0">
        <w:rPr>
          <w:rFonts w:asciiTheme="minorHAnsi" w:eastAsia="Times New Roman" w:hAnsiTheme="minorHAnsi" w:cstheme="minorHAnsi"/>
          <w:i/>
          <w:iCs/>
          <w:sz w:val="22"/>
          <w:szCs w:val="22"/>
        </w:rPr>
        <w:t xml:space="preserve">DOI: </w:t>
      </w:r>
      <w:hyperlink r:id="rId535" w:tgtFrame="_blank" w:history="1">
        <w:r w:rsidRPr="002C18F0">
          <w:rPr>
            <w:rStyle w:val="Hypertextovodkaz"/>
            <w:rFonts w:asciiTheme="minorHAnsi" w:eastAsia="Times New Roman" w:hAnsiTheme="minorHAnsi" w:cstheme="minorHAnsi"/>
            <w:sz w:val="22"/>
            <w:szCs w:val="22"/>
          </w:rPr>
          <w:t>10.1007/s00134-023-07208-3</w:t>
        </w:r>
      </w:hyperlink>
      <w:r w:rsidRPr="002C18F0">
        <w:rPr>
          <w:rFonts w:asciiTheme="minorHAnsi" w:eastAsia="Times New Roman" w:hAnsiTheme="minorHAnsi" w:cstheme="minorHAnsi"/>
          <w:i/>
          <w:iCs/>
          <w:sz w:val="22"/>
          <w:szCs w:val="22"/>
        </w:rPr>
        <w:t>. (původní)</w:t>
      </w:r>
    </w:p>
    <w:p w:rsidR="002C18F0" w:rsidRDefault="008E1591">
      <w:pPr>
        <w:divId w:val="10553810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38.900/2022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D1</w:t>
      </w:r>
      <w:r w:rsidRPr="002C18F0">
        <w:rPr>
          <w:rFonts w:asciiTheme="minorHAnsi" w:eastAsia="Times New Roman" w:hAnsiTheme="minorHAnsi" w:cstheme="minorHAnsi"/>
          <w:sz w:val="22"/>
          <w:szCs w:val="22"/>
        </w:rPr>
        <w:t>/2022</w:t>
      </w:r>
    </w:p>
    <w:p w:rsidR="002C18F0" w:rsidRDefault="008E1591">
      <w:pPr>
        <w:divId w:val="10553810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43900969; ID OBD UK: 636169; WoS ID: </w:t>
      </w:r>
      <w:hyperlink r:id="rId536" w:tgtFrame="_blank" w:history="1">
        <w:r w:rsidRPr="002C18F0">
          <w:rPr>
            <w:rStyle w:val="Hypertextovodkaz"/>
            <w:rFonts w:asciiTheme="minorHAnsi" w:eastAsia="Times New Roman" w:hAnsiTheme="minorHAnsi" w:cstheme="minorHAnsi"/>
            <w:sz w:val="22"/>
            <w:szCs w:val="22"/>
          </w:rPr>
          <w:t>001066967300003</w:t>
        </w:r>
      </w:hyperlink>
      <w:r w:rsidRPr="002C18F0">
        <w:rPr>
          <w:rFonts w:asciiTheme="minorHAnsi" w:eastAsia="Times New Roman" w:hAnsiTheme="minorHAnsi" w:cstheme="minorHAnsi"/>
          <w:sz w:val="22"/>
          <w:szCs w:val="22"/>
        </w:rPr>
        <w:t xml:space="preserve">; Scopus ID: </w:t>
      </w:r>
      <w:hyperlink r:id="rId537" w:tgtFrame="_blank" w:history="1">
        <w:r w:rsidRPr="002C18F0">
          <w:rPr>
            <w:rStyle w:val="Hypertextovodkaz"/>
            <w:rFonts w:asciiTheme="minorHAnsi" w:eastAsia="Times New Roman" w:hAnsiTheme="minorHAnsi" w:cstheme="minorHAnsi"/>
            <w:sz w:val="22"/>
            <w:szCs w:val="22"/>
          </w:rPr>
          <w:t>2-s2.0-85171255262</w:t>
        </w:r>
      </w:hyperlink>
      <w:r w:rsidRPr="002C18F0">
        <w:rPr>
          <w:rFonts w:asciiTheme="minorHAnsi" w:eastAsia="Times New Roman" w:hAnsiTheme="minorHAnsi" w:cstheme="minorHAnsi"/>
          <w:sz w:val="22"/>
          <w:szCs w:val="22"/>
        </w:rPr>
        <w:t xml:space="preserve">; PubMed ID: </w:t>
      </w:r>
      <w:hyperlink r:id="rId538" w:tgtFrame="_blank" w:history="1">
        <w:r w:rsidRPr="002C18F0">
          <w:rPr>
            <w:rStyle w:val="Hypertextovodkaz"/>
            <w:rFonts w:asciiTheme="minorHAnsi" w:eastAsia="Times New Roman" w:hAnsiTheme="minorHAnsi" w:cstheme="minorHAnsi"/>
            <w:sz w:val="22"/>
            <w:szCs w:val="22"/>
          </w:rPr>
          <w:t>37698594</w:t>
        </w:r>
      </w:hyperlink>
      <w:r w:rsidRPr="002C18F0">
        <w:rPr>
          <w:rFonts w:asciiTheme="minorHAnsi" w:eastAsia="Times New Roman" w:hAnsiTheme="minorHAnsi" w:cstheme="minorHAnsi"/>
          <w:sz w:val="22"/>
          <w:szCs w:val="22"/>
        </w:rPr>
        <w:t xml:space="preserve"> </w:t>
      </w:r>
    </w:p>
    <w:p w:rsidR="008E1591" w:rsidRPr="002C18F0" w:rsidRDefault="008E1591">
      <w:pPr>
        <w:divId w:val="10553810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NV18-06-00417</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33 - INTENS</w:t>
      </w:r>
      <w:r w:rsidRPr="002C18F0">
        <w:rPr>
          <w:rFonts w:asciiTheme="minorHAnsi" w:eastAsia="Times New Roman" w:hAnsiTheme="minorHAnsi" w:cstheme="minorHAnsi"/>
          <w:sz w:val="22"/>
          <w:szCs w:val="22"/>
        </w:rPr>
        <w:t xml:space="preserve"> </w:t>
      </w:r>
    </w:p>
    <w:p w:rsidR="002C18F0" w:rsidRDefault="002C18F0">
      <w:pPr>
        <w:divId w:val="935288149"/>
        <w:rPr>
          <w:rFonts w:asciiTheme="minorHAnsi" w:eastAsia="Times New Roman" w:hAnsiTheme="minorHAnsi" w:cstheme="minorHAnsi"/>
          <w:sz w:val="22"/>
          <w:szCs w:val="22"/>
        </w:rPr>
      </w:pPr>
    </w:p>
    <w:p w:rsidR="002C18F0" w:rsidRDefault="008E1591">
      <w:pPr>
        <w:divId w:val="93528814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ČERNÝ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Vladimír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ASTAPENKO, David (K); ŘEHÁK, David: </w:t>
      </w:r>
    </w:p>
    <w:p w:rsidR="002C18F0" w:rsidRDefault="008E1591">
      <w:pPr>
        <w:divId w:val="93528814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Koncept dodávky kyslíku – fyziologický základ léčby kritických stavů. </w:t>
      </w:r>
    </w:p>
    <w:p w:rsidR="002C18F0" w:rsidRDefault="008E1591">
      <w:pPr>
        <w:divId w:val="93528814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Anesteziologie a intenzivní medicína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34</w:t>
      </w:r>
      <w:r w:rsidRPr="002C18F0">
        <w:rPr>
          <w:rFonts w:asciiTheme="minorHAnsi" w:eastAsia="Times New Roman" w:hAnsiTheme="minorHAnsi" w:cstheme="minorHAnsi"/>
          <w:sz w:val="22"/>
          <w:szCs w:val="22"/>
        </w:rPr>
        <w:t xml:space="preserve">(3): 125-127. </w:t>
      </w:r>
      <w:r w:rsidRPr="002C18F0">
        <w:rPr>
          <w:rFonts w:asciiTheme="minorHAnsi" w:eastAsia="Times New Roman" w:hAnsiTheme="minorHAnsi" w:cstheme="minorHAnsi"/>
          <w:i/>
          <w:iCs/>
          <w:sz w:val="22"/>
          <w:szCs w:val="22"/>
        </w:rPr>
        <w:t xml:space="preserve">DOI: </w:t>
      </w:r>
      <w:hyperlink r:id="rId539" w:tgtFrame="_blank" w:history="1">
        <w:r w:rsidRPr="002C18F0">
          <w:rPr>
            <w:rStyle w:val="Hypertextovodkaz"/>
            <w:rFonts w:asciiTheme="minorHAnsi" w:eastAsia="Times New Roman" w:hAnsiTheme="minorHAnsi" w:cstheme="minorHAnsi"/>
            <w:sz w:val="22"/>
            <w:szCs w:val="22"/>
          </w:rPr>
          <w:t>10.36290/aim.2023.044</w:t>
        </w:r>
      </w:hyperlink>
      <w:r w:rsidRPr="002C18F0">
        <w:rPr>
          <w:rFonts w:asciiTheme="minorHAnsi" w:eastAsia="Times New Roman" w:hAnsiTheme="minorHAnsi" w:cstheme="minorHAnsi"/>
          <w:i/>
          <w:iCs/>
          <w:sz w:val="22"/>
          <w:szCs w:val="22"/>
        </w:rPr>
        <w:t>. (editorial)</w:t>
      </w:r>
    </w:p>
    <w:p w:rsidR="002C18F0" w:rsidRDefault="008E1591">
      <w:pPr>
        <w:divId w:val="93528814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0.100/2022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0</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8E1591" w:rsidRPr="002C18F0" w:rsidRDefault="008E1591">
      <w:pPr>
        <w:divId w:val="93528814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43901487; ID OBD UK: 641013; WoS ID: </w:t>
      </w:r>
      <w:hyperlink r:id="rId540" w:tgtFrame="_blank" w:history="1">
        <w:r w:rsidRPr="002C18F0">
          <w:rPr>
            <w:rStyle w:val="Hypertextovodkaz"/>
            <w:rFonts w:asciiTheme="minorHAnsi" w:eastAsia="Times New Roman" w:hAnsiTheme="minorHAnsi" w:cstheme="minorHAnsi"/>
            <w:sz w:val="22"/>
            <w:szCs w:val="22"/>
          </w:rPr>
          <w:t>001133581400003</w:t>
        </w:r>
      </w:hyperlink>
      <w:r w:rsidRPr="002C18F0">
        <w:rPr>
          <w:rFonts w:asciiTheme="minorHAnsi" w:eastAsia="Times New Roman" w:hAnsiTheme="minorHAnsi" w:cstheme="minorHAnsi"/>
          <w:sz w:val="22"/>
          <w:szCs w:val="22"/>
        </w:rPr>
        <w:t xml:space="preserve">; Scopus ID: </w:t>
      </w:r>
      <w:hyperlink r:id="rId541" w:tgtFrame="_blank" w:history="1">
        <w:r w:rsidRPr="002C18F0">
          <w:rPr>
            <w:rStyle w:val="Hypertextovodkaz"/>
            <w:rFonts w:asciiTheme="minorHAnsi" w:eastAsia="Times New Roman" w:hAnsiTheme="minorHAnsi" w:cstheme="minorHAnsi"/>
            <w:sz w:val="22"/>
            <w:szCs w:val="22"/>
          </w:rPr>
          <w:t>2-s2.0-85185110902</w:t>
        </w:r>
      </w:hyperlink>
      <w:r w:rsidRPr="002C18F0">
        <w:rPr>
          <w:rFonts w:asciiTheme="minorHAnsi" w:eastAsia="Times New Roman" w:hAnsiTheme="minorHAnsi" w:cstheme="minorHAnsi"/>
          <w:sz w:val="22"/>
          <w:szCs w:val="22"/>
        </w:rPr>
        <w:t xml:space="preserve">; </w:t>
      </w:r>
    </w:p>
    <w:p w:rsidR="002C18F0" w:rsidRDefault="002C18F0">
      <w:pPr>
        <w:divId w:val="526329783"/>
        <w:rPr>
          <w:rFonts w:asciiTheme="minorHAnsi" w:eastAsia="Times New Roman" w:hAnsiTheme="minorHAnsi" w:cstheme="minorHAnsi"/>
          <w:sz w:val="22"/>
          <w:szCs w:val="22"/>
        </w:rPr>
      </w:pPr>
    </w:p>
    <w:p w:rsidR="002C18F0" w:rsidRDefault="008E1591">
      <w:pPr>
        <w:divId w:val="52632978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ČERNÝ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Vladimír</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p>
    <w:p w:rsidR="002C18F0" w:rsidRDefault="008E1591">
      <w:pPr>
        <w:divId w:val="52632978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Akreditační kritéria našich pracovišť - máme měnit?. </w:t>
      </w:r>
    </w:p>
    <w:p w:rsidR="002C18F0" w:rsidRDefault="008E1591">
      <w:pPr>
        <w:divId w:val="52632978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Anesteziologie a intenzivní medicína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34</w:t>
      </w:r>
      <w:r w:rsidRPr="002C18F0">
        <w:rPr>
          <w:rFonts w:asciiTheme="minorHAnsi" w:eastAsia="Times New Roman" w:hAnsiTheme="minorHAnsi" w:cstheme="minorHAnsi"/>
          <w:sz w:val="22"/>
          <w:szCs w:val="22"/>
        </w:rPr>
        <w:t xml:space="preserve">(3): 143-144. </w:t>
      </w:r>
      <w:r w:rsidRPr="002C18F0">
        <w:rPr>
          <w:rFonts w:asciiTheme="minorHAnsi" w:eastAsia="Times New Roman" w:hAnsiTheme="minorHAnsi" w:cstheme="minorHAnsi"/>
          <w:i/>
          <w:iCs/>
          <w:sz w:val="22"/>
          <w:szCs w:val="22"/>
        </w:rPr>
        <w:t xml:space="preserve">DOI: </w:t>
      </w:r>
      <w:hyperlink r:id="rId542" w:tgtFrame="_blank" w:history="1">
        <w:r w:rsidRPr="002C18F0">
          <w:rPr>
            <w:rStyle w:val="Hypertextovodkaz"/>
            <w:rFonts w:asciiTheme="minorHAnsi" w:eastAsia="Times New Roman" w:hAnsiTheme="minorHAnsi" w:cstheme="minorHAnsi"/>
            <w:sz w:val="22"/>
            <w:szCs w:val="22"/>
          </w:rPr>
          <w:t>10.36290/aim.2023.066</w:t>
        </w:r>
      </w:hyperlink>
      <w:r w:rsidRPr="002C18F0">
        <w:rPr>
          <w:rFonts w:asciiTheme="minorHAnsi" w:eastAsia="Times New Roman" w:hAnsiTheme="minorHAnsi" w:cstheme="minorHAnsi"/>
          <w:i/>
          <w:iCs/>
          <w:sz w:val="22"/>
          <w:szCs w:val="22"/>
        </w:rPr>
        <w:t>. (editorial)</w:t>
      </w:r>
    </w:p>
    <w:p w:rsidR="002C18F0" w:rsidRDefault="008E1591">
      <w:pPr>
        <w:divId w:val="52632978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0.100/2022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0</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8E1591" w:rsidRPr="002C18F0" w:rsidRDefault="008E1591">
      <w:pPr>
        <w:divId w:val="52632978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43901491; ID OBD UK: 641725; WoS ID: </w:t>
      </w:r>
      <w:hyperlink r:id="rId543" w:tgtFrame="_blank" w:history="1">
        <w:r w:rsidRPr="002C18F0">
          <w:rPr>
            <w:rStyle w:val="Hypertextovodkaz"/>
            <w:rFonts w:asciiTheme="minorHAnsi" w:eastAsia="Times New Roman" w:hAnsiTheme="minorHAnsi" w:cstheme="minorHAnsi"/>
            <w:sz w:val="22"/>
            <w:szCs w:val="22"/>
          </w:rPr>
          <w:t>001165406200009</w:t>
        </w:r>
      </w:hyperlink>
      <w:r w:rsidRPr="002C18F0">
        <w:rPr>
          <w:rFonts w:asciiTheme="minorHAnsi" w:eastAsia="Times New Roman" w:hAnsiTheme="minorHAnsi" w:cstheme="minorHAnsi"/>
          <w:sz w:val="22"/>
          <w:szCs w:val="22"/>
        </w:rPr>
        <w:t xml:space="preserve">; Scopus ID: </w:t>
      </w:r>
      <w:hyperlink r:id="rId544" w:tgtFrame="_blank" w:history="1">
        <w:r w:rsidRPr="002C18F0">
          <w:rPr>
            <w:rStyle w:val="Hypertextovodkaz"/>
            <w:rFonts w:asciiTheme="minorHAnsi" w:eastAsia="Times New Roman" w:hAnsiTheme="minorHAnsi" w:cstheme="minorHAnsi"/>
            <w:sz w:val="22"/>
            <w:szCs w:val="22"/>
          </w:rPr>
          <w:t>2-s2.0-85185127635</w:t>
        </w:r>
      </w:hyperlink>
      <w:r w:rsidRPr="002C18F0">
        <w:rPr>
          <w:rFonts w:asciiTheme="minorHAnsi" w:eastAsia="Times New Roman" w:hAnsiTheme="minorHAnsi" w:cstheme="minorHAnsi"/>
          <w:sz w:val="22"/>
          <w:szCs w:val="22"/>
        </w:rPr>
        <w:t xml:space="preserve">; </w:t>
      </w:r>
    </w:p>
    <w:p w:rsidR="002C18F0" w:rsidRDefault="002C18F0">
      <w:pPr>
        <w:divId w:val="569927139"/>
        <w:rPr>
          <w:rFonts w:asciiTheme="minorHAnsi" w:eastAsia="Times New Roman" w:hAnsiTheme="minorHAnsi" w:cstheme="minorHAnsi"/>
          <w:sz w:val="22"/>
          <w:szCs w:val="22"/>
        </w:rPr>
      </w:pPr>
    </w:p>
    <w:p w:rsidR="002C18F0" w:rsidRDefault="008E1591">
      <w:pPr>
        <w:divId w:val="56992713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ČURILA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Karol</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JURÁK, Pavel; PRINZEN, Frits; JASTRZĘBSKI, Marek; </w:t>
      </w:r>
      <w:r w:rsidRPr="002C18F0">
        <w:rPr>
          <w:rFonts w:asciiTheme="minorHAnsi" w:eastAsia="Times New Roman" w:hAnsiTheme="minorHAnsi" w:cstheme="minorHAnsi"/>
          <w:b/>
          <w:bCs/>
          <w:sz w:val="22"/>
          <w:szCs w:val="22"/>
        </w:rPr>
        <w:t>WALDAUF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HALÁMEK, Josef; TOTHOVÁ, Markéta; </w:t>
      </w:r>
      <w:r w:rsidRPr="002C18F0">
        <w:rPr>
          <w:rFonts w:asciiTheme="minorHAnsi" w:eastAsia="Times New Roman" w:hAnsiTheme="minorHAnsi" w:cstheme="minorHAnsi"/>
          <w:b/>
          <w:bCs/>
          <w:sz w:val="22"/>
          <w:szCs w:val="22"/>
        </w:rPr>
        <w:t>ZNOJILOVÁ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Lucie</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SMÍŠEK, Radovan; </w:t>
      </w:r>
      <w:r w:rsidRPr="002C18F0">
        <w:rPr>
          <w:rFonts w:asciiTheme="minorHAnsi" w:eastAsia="Times New Roman" w:hAnsiTheme="minorHAnsi" w:cstheme="minorHAnsi"/>
          <w:b/>
          <w:bCs/>
          <w:sz w:val="22"/>
          <w:szCs w:val="22"/>
        </w:rPr>
        <w:t>KARCH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Jakub</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POVIŠER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Lukáš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LÍNKOVÁ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PLEŠINGER, Filip; MOSKAL, Paweł; VIŠČOR, Ivo; VONDRA, Vlastimil; LEINVEBER, Pavel; </w:t>
      </w:r>
      <w:r w:rsidRPr="002C18F0">
        <w:rPr>
          <w:rFonts w:asciiTheme="minorHAnsi" w:eastAsia="Times New Roman" w:hAnsiTheme="minorHAnsi" w:cstheme="minorHAnsi"/>
          <w:b/>
          <w:bCs/>
          <w:sz w:val="22"/>
          <w:szCs w:val="22"/>
        </w:rPr>
        <w:t>OSMANČÍK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p>
    <w:p w:rsidR="002C18F0" w:rsidRDefault="008E1591">
      <w:pPr>
        <w:divId w:val="56992713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Bipolar anodal septal pacing with direct LBB capture preserves physiological ventricular activation better than unipolar left bundle branch pacing. </w:t>
      </w:r>
    </w:p>
    <w:p w:rsidR="002C18F0" w:rsidRDefault="008E1591">
      <w:pPr>
        <w:divId w:val="56992713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Frontiers in Cardiovascular Medicine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10</w:t>
      </w:r>
      <w:r w:rsidRPr="002C18F0">
        <w:rPr>
          <w:rFonts w:asciiTheme="minorHAnsi" w:eastAsia="Times New Roman" w:hAnsiTheme="minorHAnsi" w:cstheme="minorHAnsi"/>
          <w:sz w:val="22"/>
          <w:szCs w:val="22"/>
        </w:rPr>
        <w:t xml:space="preserve">(March): 1140988. </w:t>
      </w:r>
      <w:r w:rsidRPr="002C18F0">
        <w:rPr>
          <w:rFonts w:asciiTheme="minorHAnsi" w:eastAsia="Times New Roman" w:hAnsiTheme="minorHAnsi" w:cstheme="minorHAnsi"/>
          <w:i/>
          <w:iCs/>
          <w:sz w:val="22"/>
          <w:szCs w:val="22"/>
        </w:rPr>
        <w:t xml:space="preserve">DOI: </w:t>
      </w:r>
      <w:hyperlink r:id="rId545" w:tgtFrame="_blank" w:history="1">
        <w:r w:rsidRPr="002C18F0">
          <w:rPr>
            <w:rStyle w:val="Hypertextovodkaz"/>
            <w:rFonts w:asciiTheme="minorHAnsi" w:eastAsia="Times New Roman" w:hAnsiTheme="minorHAnsi" w:cstheme="minorHAnsi"/>
            <w:sz w:val="22"/>
            <w:szCs w:val="22"/>
          </w:rPr>
          <w:t>10.3389/fcvm.2023.1140988</w:t>
        </w:r>
      </w:hyperlink>
      <w:r w:rsidRPr="002C18F0">
        <w:rPr>
          <w:rFonts w:asciiTheme="minorHAnsi" w:eastAsia="Times New Roman" w:hAnsiTheme="minorHAnsi" w:cstheme="minorHAnsi"/>
          <w:i/>
          <w:iCs/>
          <w:sz w:val="22"/>
          <w:szCs w:val="22"/>
        </w:rPr>
        <w:t>. (původní)</w:t>
      </w:r>
    </w:p>
    <w:p w:rsidR="002C18F0" w:rsidRDefault="008E1591">
      <w:pPr>
        <w:divId w:val="56992713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56992713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43900275; ID OBD UK: 626349; WoS ID: </w:t>
      </w:r>
      <w:hyperlink r:id="rId546" w:tgtFrame="_blank" w:history="1">
        <w:r w:rsidRPr="002C18F0">
          <w:rPr>
            <w:rStyle w:val="Hypertextovodkaz"/>
            <w:rFonts w:asciiTheme="minorHAnsi" w:eastAsia="Times New Roman" w:hAnsiTheme="minorHAnsi" w:cstheme="minorHAnsi"/>
            <w:sz w:val="22"/>
            <w:szCs w:val="22"/>
          </w:rPr>
          <w:t>000963698000001</w:t>
        </w:r>
      </w:hyperlink>
      <w:r w:rsidRPr="002C18F0">
        <w:rPr>
          <w:rFonts w:asciiTheme="minorHAnsi" w:eastAsia="Times New Roman" w:hAnsiTheme="minorHAnsi" w:cstheme="minorHAnsi"/>
          <w:sz w:val="22"/>
          <w:szCs w:val="22"/>
        </w:rPr>
        <w:t xml:space="preserve">; Scopus ID: </w:t>
      </w:r>
      <w:hyperlink r:id="rId547" w:tgtFrame="_blank" w:history="1">
        <w:r w:rsidRPr="002C18F0">
          <w:rPr>
            <w:rStyle w:val="Hypertextovodkaz"/>
            <w:rFonts w:asciiTheme="minorHAnsi" w:eastAsia="Times New Roman" w:hAnsiTheme="minorHAnsi" w:cstheme="minorHAnsi"/>
            <w:sz w:val="22"/>
            <w:szCs w:val="22"/>
          </w:rPr>
          <w:t>2-s2.0-85152550668</w:t>
        </w:r>
      </w:hyperlink>
      <w:r w:rsidRPr="002C18F0">
        <w:rPr>
          <w:rFonts w:asciiTheme="minorHAnsi" w:eastAsia="Times New Roman" w:hAnsiTheme="minorHAnsi" w:cstheme="minorHAnsi"/>
          <w:sz w:val="22"/>
          <w:szCs w:val="22"/>
        </w:rPr>
        <w:t xml:space="preserve">; PubMed ID: </w:t>
      </w:r>
      <w:hyperlink r:id="rId548" w:tgtFrame="_blank" w:history="1">
        <w:r w:rsidRPr="002C18F0">
          <w:rPr>
            <w:rStyle w:val="Hypertextovodkaz"/>
            <w:rFonts w:asciiTheme="minorHAnsi" w:eastAsia="Times New Roman" w:hAnsiTheme="minorHAnsi" w:cstheme="minorHAnsi"/>
            <w:sz w:val="22"/>
            <w:szCs w:val="22"/>
          </w:rPr>
          <w:t>37034324</w:t>
        </w:r>
      </w:hyperlink>
      <w:r w:rsidRPr="002C18F0">
        <w:rPr>
          <w:rFonts w:asciiTheme="minorHAnsi" w:eastAsia="Times New Roman" w:hAnsiTheme="minorHAnsi" w:cstheme="minorHAnsi"/>
          <w:sz w:val="22"/>
          <w:szCs w:val="22"/>
        </w:rPr>
        <w:t xml:space="preserve"> </w:t>
      </w:r>
    </w:p>
    <w:p w:rsidR="008E1591" w:rsidRPr="002C18F0" w:rsidRDefault="008E1591">
      <w:pPr>
        <w:divId w:val="56992713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29 - CARDIO</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NU21-02-00584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w:t>
      </w:r>
    </w:p>
    <w:p w:rsidR="002C18F0" w:rsidRDefault="002C18F0">
      <w:pPr>
        <w:divId w:val="1254239453"/>
        <w:rPr>
          <w:rFonts w:asciiTheme="minorHAnsi" w:eastAsia="Times New Roman" w:hAnsiTheme="minorHAnsi" w:cstheme="minorHAnsi"/>
          <w:sz w:val="22"/>
          <w:szCs w:val="22"/>
        </w:rPr>
      </w:pPr>
    </w:p>
    <w:p w:rsidR="002C18F0" w:rsidRDefault="008E1591">
      <w:pPr>
        <w:divId w:val="125423945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DUŠKA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František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BALÍK, Martin; ASTAPENKO, David: </w:t>
      </w:r>
    </w:p>
    <w:p w:rsidR="002C18F0" w:rsidRDefault="008E1591">
      <w:pPr>
        <w:divId w:val="125423945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Ohlédnutí za XVI. kongresem ČSIM v Mikulově. </w:t>
      </w:r>
    </w:p>
    <w:p w:rsidR="002C18F0" w:rsidRDefault="008E1591">
      <w:pPr>
        <w:divId w:val="125423945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Anesteziologie a intenzivní medicína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34</w:t>
      </w:r>
      <w:r w:rsidRPr="002C18F0">
        <w:rPr>
          <w:rFonts w:asciiTheme="minorHAnsi" w:eastAsia="Times New Roman" w:hAnsiTheme="minorHAnsi" w:cstheme="minorHAnsi"/>
          <w:sz w:val="22"/>
          <w:szCs w:val="22"/>
        </w:rPr>
        <w:t xml:space="preserve">(2): 91-92. </w:t>
      </w:r>
      <w:r w:rsidRPr="002C18F0">
        <w:rPr>
          <w:rFonts w:asciiTheme="minorHAnsi" w:eastAsia="Times New Roman" w:hAnsiTheme="minorHAnsi" w:cstheme="minorHAnsi"/>
          <w:i/>
          <w:iCs/>
          <w:sz w:val="22"/>
          <w:szCs w:val="22"/>
        </w:rPr>
        <w:t>(jiný)</w:t>
      </w:r>
    </w:p>
    <w:p w:rsidR="002C18F0" w:rsidRDefault="008E1591">
      <w:pPr>
        <w:divId w:val="125423945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0.100/2022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0</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8E1591" w:rsidRPr="002C18F0" w:rsidRDefault="008E1591">
      <w:pPr>
        <w:divId w:val="125423945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43900956; ID OBD UK: 634129; WoS ID: </w:t>
      </w:r>
      <w:hyperlink r:id="rId549" w:tgtFrame="_blank" w:history="1">
        <w:r w:rsidRPr="002C18F0">
          <w:rPr>
            <w:rStyle w:val="Hypertextovodkaz"/>
            <w:rFonts w:asciiTheme="minorHAnsi" w:eastAsia="Times New Roman" w:hAnsiTheme="minorHAnsi" w:cstheme="minorHAnsi"/>
            <w:sz w:val="22"/>
            <w:szCs w:val="22"/>
          </w:rPr>
          <w:t>001052347800010</w:t>
        </w:r>
      </w:hyperlink>
      <w:r w:rsidRPr="002C18F0">
        <w:rPr>
          <w:rFonts w:asciiTheme="minorHAnsi" w:eastAsia="Times New Roman" w:hAnsiTheme="minorHAnsi" w:cstheme="minorHAnsi"/>
          <w:sz w:val="22"/>
          <w:szCs w:val="22"/>
        </w:rPr>
        <w:t xml:space="preserve">; Scopus ID: </w:t>
      </w:r>
      <w:hyperlink r:id="rId550" w:tgtFrame="_blank" w:history="1">
        <w:r w:rsidRPr="002C18F0">
          <w:rPr>
            <w:rStyle w:val="Hypertextovodkaz"/>
            <w:rFonts w:asciiTheme="minorHAnsi" w:eastAsia="Times New Roman" w:hAnsiTheme="minorHAnsi" w:cstheme="minorHAnsi"/>
            <w:sz w:val="22"/>
            <w:szCs w:val="22"/>
          </w:rPr>
          <w:t>2-s2.0-85172204496</w:t>
        </w:r>
      </w:hyperlink>
      <w:r w:rsidRPr="002C18F0">
        <w:rPr>
          <w:rFonts w:asciiTheme="minorHAnsi" w:eastAsia="Times New Roman" w:hAnsiTheme="minorHAnsi" w:cstheme="minorHAnsi"/>
          <w:sz w:val="22"/>
          <w:szCs w:val="22"/>
        </w:rPr>
        <w:t xml:space="preserve">; </w:t>
      </w:r>
    </w:p>
    <w:p w:rsidR="002C18F0" w:rsidRDefault="002C18F0">
      <w:pPr>
        <w:divId w:val="756487859"/>
        <w:rPr>
          <w:rFonts w:asciiTheme="minorHAnsi" w:eastAsia="Times New Roman" w:hAnsiTheme="minorHAnsi" w:cstheme="minorHAnsi"/>
          <w:sz w:val="22"/>
          <w:szCs w:val="22"/>
        </w:rPr>
      </w:pPr>
    </w:p>
    <w:p w:rsidR="002C18F0" w:rsidRDefault="008E1591">
      <w:pPr>
        <w:divId w:val="75648785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HOREJSEK, Jan; BALÍK, Martin; KUNSTÝŘ, Jan; MICHÁLEK, Pavel; KOPECKÝ, Petr; BROŽEK, Tomáš; BARTOŠOVÁ, Tereza; FINK, Adam; </w:t>
      </w:r>
      <w:r w:rsidRPr="002C18F0">
        <w:rPr>
          <w:rFonts w:asciiTheme="minorHAnsi" w:eastAsia="Times New Roman" w:hAnsiTheme="minorHAnsi" w:cstheme="minorHAnsi"/>
          <w:b/>
          <w:bCs/>
          <w:sz w:val="22"/>
          <w:szCs w:val="22"/>
        </w:rPr>
        <w:t>WALDAUF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PORIZKA, Michal (K): </w:t>
      </w:r>
    </w:p>
    <w:p w:rsidR="002C18F0" w:rsidRDefault="008E1591">
      <w:pPr>
        <w:divId w:val="75648785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Internal jugular vein collapsibility does not predict fluid responsiveness in spontaneously breathing patients after cardiac surgery. </w:t>
      </w:r>
    </w:p>
    <w:p w:rsidR="002C18F0" w:rsidRDefault="008E1591">
      <w:pPr>
        <w:divId w:val="75648785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lastRenderedPageBreak/>
        <w:t>Journal of Clinical Monitoring and Computing</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37</w:t>
      </w:r>
      <w:r w:rsidRPr="002C18F0">
        <w:rPr>
          <w:rFonts w:asciiTheme="minorHAnsi" w:eastAsia="Times New Roman" w:hAnsiTheme="minorHAnsi" w:cstheme="minorHAnsi"/>
          <w:sz w:val="22"/>
          <w:szCs w:val="22"/>
        </w:rPr>
        <w:t xml:space="preserve">(6): 1563-1571. </w:t>
      </w:r>
      <w:r w:rsidRPr="002C18F0">
        <w:rPr>
          <w:rFonts w:asciiTheme="minorHAnsi" w:eastAsia="Times New Roman" w:hAnsiTheme="minorHAnsi" w:cstheme="minorHAnsi"/>
          <w:i/>
          <w:iCs/>
          <w:sz w:val="22"/>
          <w:szCs w:val="22"/>
        </w:rPr>
        <w:t xml:space="preserve">DOI: </w:t>
      </w:r>
      <w:hyperlink r:id="rId551" w:tgtFrame="_blank" w:history="1">
        <w:r w:rsidRPr="002C18F0">
          <w:rPr>
            <w:rStyle w:val="Hypertextovodkaz"/>
            <w:rFonts w:asciiTheme="minorHAnsi" w:eastAsia="Times New Roman" w:hAnsiTheme="minorHAnsi" w:cstheme="minorHAnsi"/>
            <w:sz w:val="22"/>
            <w:szCs w:val="22"/>
          </w:rPr>
          <w:t>10.1007/s10877-023-01066-6</w:t>
        </w:r>
      </w:hyperlink>
      <w:r w:rsidRPr="002C18F0">
        <w:rPr>
          <w:rFonts w:asciiTheme="minorHAnsi" w:eastAsia="Times New Roman" w:hAnsiTheme="minorHAnsi" w:cstheme="minorHAnsi"/>
          <w:i/>
          <w:iCs/>
          <w:sz w:val="22"/>
          <w:szCs w:val="22"/>
        </w:rPr>
        <w:t>. (původní)</w:t>
      </w:r>
    </w:p>
    <w:p w:rsidR="002C18F0" w:rsidRDefault="008E1591">
      <w:pPr>
        <w:divId w:val="75648785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2.200/2022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75648785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43900870; ID OBD UK: 634196; WoS ID: </w:t>
      </w:r>
      <w:hyperlink r:id="rId552" w:tgtFrame="_blank" w:history="1">
        <w:r w:rsidRPr="002C18F0">
          <w:rPr>
            <w:rStyle w:val="Hypertextovodkaz"/>
            <w:rFonts w:asciiTheme="minorHAnsi" w:eastAsia="Times New Roman" w:hAnsiTheme="minorHAnsi" w:cstheme="minorHAnsi"/>
            <w:sz w:val="22"/>
            <w:szCs w:val="22"/>
          </w:rPr>
          <w:t>001046963900001</w:t>
        </w:r>
      </w:hyperlink>
      <w:r w:rsidRPr="002C18F0">
        <w:rPr>
          <w:rFonts w:asciiTheme="minorHAnsi" w:eastAsia="Times New Roman" w:hAnsiTheme="minorHAnsi" w:cstheme="minorHAnsi"/>
          <w:sz w:val="22"/>
          <w:szCs w:val="22"/>
        </w:rPr>
        <w:t xml:space="preserve">; Scopus ID: </w:t>
      </w:r>
      <w:hyperlink r:id="rId553" w:tgtFrame="_blank" w:history="1">
        <w:r w:rsidRPr="002C18F0">
          <w:rPr>
            <w:rStyle w:val="Hypertextovodkaz"/>
            <w:rFonts w:asciiTheme="minorHAnsi" w:eastAsia="Times New Roman" w:hAnsiTheme="minorHAnsi" w:cstheme="minorHAnsi"/>
            <w:sz w:val="22"/>
            <w:szCs w:val="22"/>
          </w:rPr>
          <w:t>2-s2.0-85168276360</w:t>
        </w:r>
      </w:hyperlink>
      <w:r w:rsidRPr="002C18F0">
        <w:rPr>
          <w:rFonts w:asciiTheme="minorHAnsi" w:eastAsia="Times New Roman" w:hAnsiTheme="minorHAnsi" w:cstheme="minorHAnsi"/>
          <w:sz w:val="22"/>
          <w:szCs w:val="22"/>
        </w:rPr>
        <w:t xml:space="preserve">; PubMed ID: </w:t>
      </w:r>
      <w:hyperlink r:id="rId554" w:tgtFrame="_blank" w:history="1">
        <w:r w:rsidRPr="002C18F0">
          <w:rPr>
            <w:rStyle w:val="Hypertextovodkaz"/>
            <w:rFonts w:asciiTheme="minorHAnsi" w:eastAsia="Times New Roman" w:hAnsiTheme="minorHAnsi" w:cstheme="minorHAnsi"/>
            <w:sz w:val="22"/>
            <w:szCs w:val="22"/>
          </w:rPr>
          <w:t>37572237</w:t>
        </w:r>
      </w:hyperlink>
      <w:r w:rsidRPr="002C18F0">
        <w:rPr>
          <w:rFonts w:asciiTheme="minorHAnsi" w:eastAsia="Times New Roman" w:hAnsiTheme="minorHAnsi" w:cstheme="minorHAnsi"/>
          <w:sz w:val="22"/>
          <w:szCs w:val="22"/>
        </w:rPr>
        <w:t xml:space="preserve"> </w:t>
      </w:r>
    </w:p>
    <w:p w:rsidR="008E1591" w:rsidRPr="002C18F0" w:rsidRDefault="008E1591">
      <w:pPr>
        <w:divId w:val="75648785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904096645"/>
        <w:rPr>
          <w:rFonts w:asciiTheme="minorHAnsi" w:eastAsia="Times New Roman" w:hAnsiTheme="minorHAnsi" w:cstheme="minorHAnsi"/>
          <w:sz w:val="22"/>
          <w:szCs w:val="22"/>
        </w:rPr>
      </w:pPr>
    </w:p>
    <w:p w:rsidR="002C18F0" w:rsidRDefault="008E1591">
      <w:pPr>
        <w:divId w:val="190409664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HOREJSEK, Jan; BALÍK, Martin; KUNSTÝŘ, Jan; MICHÁLEK, Pavel; BROŽEK, Tomáš; KOPECKÝ, Petr; FINK, Adam; </w:t>
      </w:r>
      <w:r w:rsidRPr="002C18F0">
        <w:rPr>
          <w:rFonts w:asciiTheme="minorHAnsi" w:eastAsia="Times New Roman" w:hAnsiTheme="minorHAnsi" w:cstheme="minorHAnsi"/>
          <w:b/>
          <w:bCs/>
          <w:sz w:val="22"/>
          <w:szCs w:val="22"/>
        </w:rPr>
        <w:t>WALDAUF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POŘÍZKA, Michal (K): </w:t>
      </w:r>
    </w:p>
    <w:p w:rsidR="002C18F0" w:rsidRDefault="008E1591">
      <w:pPr>
        <w:divId w:val="190409664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Prediction of Fluid Responsiveness Using Combined End-Expiratory and End-Inspiratory Occlusion Tests in Cardiac Surgical Patients. </w:t>
      </w:r>
    </w:p>
    <w:p w:rsidR="002C18F0" w:rsidRDefault="008E1591">
      <w:pPr>
        <w:divId w:val="190409664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Journal of Clinical Medicine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12</w:t>
      </w:r>
      <w:r w:rsidRPr="002C18F0">
        <w:rPr>
          <w:rFonts w:asciiTheme="minorHAnsi" w:eastAsia="Times New Roman" w:hAnsiTheme="minorHAnsi" w:cstheme="minorHAnsi"/>
          <w:sz w:val="22"/>
          <w:szCs w:val="22"/>
        </w:rPr>
        <w:t xml:space="preserve">(7): 2569. </w:t>
      </w:r>
      <w:r w:rsidRPr="002C18F0">
        <w:rPr>
          <w:rFonts w:asciiTheme="minorHAnsi" w:eastAsia="Times New Roman" w:hAnsiTheme="minorHAnsi" w:cstheme="minorHAnsi"/>
          <w:i/>
          <w:iCs/>
          <w:sz w:val="22"/>
          <w:szCs w:val="22"/>
        </w:rPr>
        <w:t xml:space="preserve">DOI: </w:t>
      </w:r>
      <w:hyperlink r:id="rId555" w:tgtFrame="_blank" w:history="1">
        <w:r w:rsidRPr="002C18F0">
          <w:rPr>
            <w:rStyle w:val="Hypertextovodkaz"/>
            <w:rFonts w:asciiTheme="minorHAnsi" w:eastAsia="Times New Roman" w:hAnsiTheme="minorHAnsi" w:cstheme="minorHAnsi"/>
            <w:sz w:val="22"/>
            <w:szCs w:val="22"/>
          </w:rPr>
          <w:t>10.3390/jcm12072569</w:t>
        </w:r>
      </w:hyperlink>
      <w:r w:rsidRPr="002C18F0">
        <w:rPr>
          <w:rFonts w:asciiTheme="minorHAnsi" w:eastAsia="Times New Roman" w:hAnsiTheme="minorHAnsi" w:cstheme="minorHAnsi"/>
          <w:i/>
          <w:iCs/>
          <w:sz w:val="22"/>
          <w:szCs w:val="22"/>
        </w:rPr>
        <w:t>. (původní)</w:t>
      </w:r>
    </w:p>
    <w:p w:rsidR="002C18F0" w:rsidRDefault="008E1591">
      <w:pPr>
        <w:divId w:val="190409664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3.900/2022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90409664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43900267; ID OBD UK: 626234; WoS ID: </w:t>
      </w:r>
      <w:hyperlink r:id="rId556" w:tgtFrame="_blank" w:history="1">
        <w:r w:rsidRPr="002C18F0">
          <w:rPr>
            <w:rStyle w:val="Hypertextovodkaz"/>
            <w:rFonts w:asciiTheme="minorHAnsi" w:eastAsia="Times New Roman" w:hAnsiTheme="minorHAnsi" w:cstheme="minorHAnsi"/>
            <w:sz w:val="22"/>
            <w:szCs w:val="22"/>
          </w:rPr>
          <w:t>000970011300001</w:t>
        </w:r>
      </w:hyperlink>
      <w:r w:rsidRPr="002C18F0">
        <w:rPr>
          <w:rFonts w:asciiTheme="minorHAnsi" w:eastAsia="Times New Roman" w:hAnsiTheme="minorHAnsi" w:cstheme="minorHAnsi"/>
          <w:sz w:val="22"/>
          <w:szCs w:val="22"/>
        </w:rPr>
        <w:t xml:space="preserve">; Scopus ID: </w:t>
      </w:r>
      <w:hyperlink r:id="rId557" w:tgtFrame="_blank" w:history="1">
        <w:r w:rsidRPr="002C18F0">
          <w:rPr>
            <w:rStyle w:val="Hypertextovodkaz"/>
            <w:rFonts w:asciiTheme="minorHAnsi" w:eastAsia="Times New Roman" w:hAnsiTheme="minorHAnsi" w:cstheme="minorHAnsi"/>
            <w:sz w:val="22"/>
            <w:szCs w:val="22"/>
          </w:rPr>
          <w:t>2-s2.0-85152902169</w:t>
        </w:r>
      </w:hyperlink>
      <w:r w:rsidRPr="002C18F0">
        <w:rPr>
          <w:rFonts w:asciiTheme="minorHAnsi" w:eastAsia="Times New Roman" w:hAnsiTheme="minorHAnsi" w:cstheme="minorHAnsi"/>
          <w:sz w:val="22"/>
          <w:szCs w:val="22"/>
        </w:rPr>
        <w:t xml:space="preserve">; PubMed ID: </w:t>
      </w:r>
      <w:hyperlink r:id="rId558" w:tgtFrame="_blank" w:history="1">
        <w:r w:rsidRPr="002C18F0">
          <w:rPr>
            <w:rStyle w:val="Hypertextovodkaz"/>
            <w:rFonts w:asciiTheme="minorHAnsi" w:eastAsia="Times New Roman" w:hAnsiTheme="minorHAnsi" w:cstheme="minorHAnsi"/>
            <w:sz w:val="22"/>
            <w:szCs w:val="22"/>
          </w:rPr>
          <w:t>37048651</w:t>
        </w:r>
      </w:hyperlink>
      <w:r w:rsidRPr="002C18F0">
        <w:rPr>
          <w:rFonts w:asciiTheme="minorHAnsi" w:eastAsia="Times New Roman" w:hAnsiTheme="minorHAnsi" w:cstheme="minorHAnsi"/>
          <w:sz w:val="22"/>
          <w:szCs w:val="22"/>
        </w:rPr>
        <w:t xml:space="preserve"> </w:t>
      </w:r>
    </w:p>
    <w:p w:rsidR="008E1591" w:rsidRPr="002C18F0" w:rsidRDefault="008E1591">
      <w:pPr>
        <w:divId w:val="190409664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V</w:t>
      </w:r>
      <w:r w:rsidRPr="002C18F0">
        <w:rPr>
          <w:rFonts w:asciiTheme="minorHAnsi" w:eastAsia="Times New Roman" w:hAnsiTheme="minorHAnsi" w:cstheme="minorHAnsi"/>
          <w:sz w:val="22"/>
          <w:szCs w:val="22"/>
        </w:rPr>
        <w:t xml:space="preserve">; </w:t>
      </w:r>
    </w:p>
    <w:p w:rsidR="002C18F0" w:rsidRDefault="002C18F0">
      <w:pPr>
        <w:divId w:val="1435859796"/>
        <w:rPr>
          <w:rFonts w:asciiTheme="minorHAnsi" w:eastAsia="Times New Roman" w:hAnsiTheme="minorHAnsi" w:cstheme="minorHAnsi"/>
          <w:sz w:val="22"/>
          <w:szCs w:val="22"/>
        </w:rPr>
      </w:pPr>
    </w:p>
    <w:p w:rsidR="002C18F0" w:rsidRDefault="008E1591">
      <w:pPr>
        <w:divId w:val="143585979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HOZMAN, Marek; </w:t>
      </w:r>
      <w:r w:rsidRPr="002C18F0">
        <w:rPr>
          <w:rFonts w:asciiTheme="minorHAnsi" w:eastAsia="Times New Roman" w:hAnsiTheme="minorHAnsi" w:cstheme="minorHAnsi"/>
          <w:b/>
          <w:bCs/>
          <w:sz w:val="22"/>
          <w:szCs w:val="22"/>
        </w:rPr>
        <w:t>HASSOUNA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Sabri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GROCHOL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Lukáš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WALDAUF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HRÁČEK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ZBOŘILOVÁ PAZDIOROVÁ, Blanka; ADAMEC, Stanislav; </w:t>
      </w:r>
      <w:r w:rsidRPr="002C18F0">
        <w:rPr>
          <w:rFonts w:asciiTheme="minorHAnsi" w:eastAsia="Times New Roman" w:hAnsiTheme="minorHAnsi" w:cstheme="minorHAnsi"/>
          <w:b/>
          <w:bCs/>
          <w:sz w:val="22"/>
          <w:szCs w:val="22"/>
        </w:rPr>
        <w:t>OSMANČÍK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p>
    <w:p w:rsidR="002C18F0" w:rsidRDefault="008E1591">
      <w:pPr>
        <w:divId w:val="143585979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Previous antithrombotic therapy does not have an impact on the in-hospital mortality of patients with upper gastrointestinal bleeding. </w:t>
      </w:r>
    </w:p>
    <w:p w:rsidR="002C18F0" w:rsidRDefault="008E1591">
      <w:pPr>
        <w:divId w:val="143585979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European Heart Journal: Supplements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25</w:t>
      </w:r>
      <w:r w:rsidRPr="002C18F0">
        <w:rPr>
          <w:rFonts w:asciiTheme="minorHAnsi" w:eastAsia="Times New Roman" w:hAnsiTheme="minorHAnsi" w:cstheme="minorHAnsi"/>
          <w:sz w:val="22"/>
          <w:szCs w:val="22"/>
        </w:rPr>
        <w:t xml:space="preserve">(Suppl. E): e25-e32. </w:t>
      </w:r>
      <w:r w:rsidRPr="002C18F0">
        <w:rPr>
          <w:rFonts w:asciiTheme="minorHAnsi" w:eastAsia="Times New Roman" w:hAnsiTheme="minorHAnsi" w:cstheme="minorHAnsi"/>
          <w:i/>
          <w:iCs/>
          <w:sz w:val="22"/>
          <w:szCs w:val="22"/>
        </w:rPr>
        <w:t xml:space="preserve">DOI: </w:t>
      </w:r>
      <w:hyperlink r:id="rId559" w:tgtFrame="_blank" w:history="1">
        <w:r w:rsidRPr="002C18F0">
          <w:rPr>
            <w:rStyle w:val="Hypertextovodkaz"/>
            <w:rFonts w:asciiTheme="minorHAnsi" w:eastAsia="Times New Roman" w:hAnsiTheme="minorHAnsi" w:cstheme="minorHAnsi"/>
            <w:sz w:val="22"/>
            <w:szCs w:val="22"/>
          </w:rPr>
          <w:t>10.1093/eurheartjsupp/suad103</w:t>
        </w:r>
      </w:hyperlink>
      <w:r w:rsidRPr="002C18F0">
        <w:rPr>
          <w:rFonts w:asciiTheme="minorHAnsi" w:eastAsia="Times New Roman" w:hAnsiTheme="minorHAnsi" w:cstheme="minorHAnsi"/>
          <w:i/>
          <w:iCs/>
          <w:sz w:val="22"/>
          <w:szCs w:val="22"/>
        </w:rPr>
        <w:t>. (původní)</w:t>
      </w:r>
    </w:p>
    <w:p w:rsidR="002C18F0" w:rsidRDefault="008E1591">
      <w:pPr>
        <w:divId w:val="143585979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143585979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43900579; ID OBD UK: 632425; WoS ID: </w:t>
      </w:r>
      <w:hyperlink r:id="rId560" w:tgtFrame="_blank" w:history="1">
        <w:r w:rsidRPr="002C18F0">
          <w:rPr>
            <w:rStyle w:val="Hypertextovodkaz"/>
            <w:rFonts w:asciiTheme="minorHAnsi" w:eastAsia="Times New Roman" w:hAnsiTheme="minorHAnsi" w:cstheme="minorHAnsi"/>
            <w:sz w:val="22"/>
            <w:szCs w:val="22"/>
          </w:rPr>
          <w:t>001009977800005</w:t>
        </w:r>
      </w:hyperlink>
      <w:r w:rsidRPr="002C18F0">
        <w:rPr>
          <w:rFonts w:asciiTheme="minorHAnsi" w:eastAsia="Times New Roman" w:hAnsiTheme="minorHAnsi" w:cstheme="minorHAnsi"/>
          <w:sz w:val="22"/>
          <w:szCs w:val="22"/>
        </w:rPr>
        <w:t xml:space="preserve">; Scopus ID: </w:t>
      </w:r>
      <w:hyperlink r:id="rId561" w:tgtFrame="_blank" w:history="1">
        <w:r w:rsidRPr="002C18F0">
          <w:rPr>
            <w:rStyle w:val="Hypertextovodkaz"/>
            <w:rFonts w:asciiTheme="minorHAnsi" w:eastAsia="Times New Roman" w:hAnsiTheme="minorHAnsi" w:cstheme="minorHAnsi"/>
            <w:sz w:val="22"/>
            <w:szCs w:val="22"/>
          </w:rPr>
          <w:t>2-s2.0-85161043249</w:t>
        </w:r>
      </w:hyperlink>
      <w:r w:rsidRPr="002C18F0">
        <w:rPr>
          <w:rFonts w:asciiTheme="minorHAnsi" w:eastAsia="Times New Roman" w:hAnsiTheme="minorHAnsi" w:cstheme="minorHAnsi"/>
          <w:sz w:val="22"/>
          <w:szCs w:val="22"/>
        </w:rPr>
        <w:t xml:space="preserve">; PubMed ID: </w:t>
      </w:r>
      <w:hyperlink r:id="rId562" w:tgtFrame="_blank" w:history="1">
        <w:r w:rsidRPr="002C18F0">
          <w:rPr>
            <w:rStyle w:val="Hypertextovodkaz"/>
            <w:rFonts w:asciiTheme="minorHAnsi" w:eastAsia="Times New Roman" w:hAnsiTheme="minorHAnsi" w:cstheme="minorHAnsi"/>
            <w:sz w:val="22"/>
            <w:szCs w:val="22"/>
          </w:rPr>
          <w:t>37234230</w:t>
        </w:r>
      </w:hyperlink>
      <w:r w:rsidRPr="002C18F0">
        <w:rPr>
          <w:rFonts w:asciiTheme="minorHAnsi" w:eastAsia="Times New Roman" w:hAnsiTheme="minorHAnsi" w:cstheme="minorHAnsi"/>
          <w:sz w:val="22"/>
          <w:szCs w:val="22"/>
        </w:rPr>
        <w:t xml:space="preserve"> </w:t>
      </w:r>
    </w:p>
    <w:p w:rsidR="008E1591" w:rsidRPr="002C18F0" w:rsidRDefault="008E1591">
      <w:pPr>
        <w:divId w:val="143585979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29 - CARDIO</w:t>
      </w:r>
      <w:r w:rsidRPr="002C18F0">
        <w:rPr>
          <w:rFonts w:asciiTheme="minorHAnsi" w:eastAsia="Times New Roman" w:hAnsiTheme="minorHAnsi" w:cstheme="minorHAnsi"/>
          <w:sz w:val="22"/>
          <w:szCs w:val="22"/>
        </w:rPr>
        <w:t xml:space="preserve"> </w:t>
      </w:r>
    </w:p>
    <w:p w:rsidR="002C18F0" w:rsidRDefault="002C18F0">
      <w:pPr>
        <w:divId w:val="12541623"/>
        <w:rPr>
          <w:rFonts w:asciiTheme="minorHAnsi" w:eastAsia="Times New Roman" w:hAnsiTheme="minorHAnsi" w:cstheme="minorHAnsi"/>
          <w:sz w:val="22"/>
          <w:szCs w:val="22"/>
        </w:rPr>
      </w:pPr>
    </w:p>
    <w:p w:rsidR="002C18F0" w:rsidRDefault="008E1591">
      <w:pPr>
        <w:divId w:val="1254162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HRUDKA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PROUZOVÁ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Zuzana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KENDALL BÁRTŮ, Michaela; HOJNÝ, Jan; </w:t>
      </w:r>
      <w:r w:rsidRPr="002C18F0">
        <w:rPr>
          <w:rFonts w:asciiTheme="minorHAnsi" w:eastAsia="Times New Roman" w:hAnsiTheme="minorHAnsi" w:cstheme="minorHAnsi"/>
          <w:b/>
          <w:bCs/>
          <w:sz w:val="22"/>
          <w:szCs w:val="22"/>
        </w:rPr>
        <w:t>ČAPKA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David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3.LF/UROL, FNKV/UROL_FN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ZAVILLOVÁ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Nicolette</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MATĚJ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3.LF/UPATMOLFTN, 3.LF/UPATOL, FNKV/UPATOL_FN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WALDAUF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p>
    <w:p w:rsidR="002C18F0" w:rsidRDefault="008E1591">
      <w:pPr>
        <w:divId w:val="1254162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Immune cell infiltration, tumour budding, and the p53 expression pattern are important predictors in penile squamous cell carcinoma: a retrospective study of 152 cases. </w:t>
      </w:r>
    </w:p>
    <w:p w:rsidR="002C18F0" w:rsidRDefault="008E1591">
      <w:pPr>
        <w:divId w:val="1254162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Pathology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55</w:t>
      </w:r>
      <w:r w:rsidRPr="002C18F0">
        <w:rPr>
          <w:rFonts w:asciiTheme="minorHAnsi" w:eastAsia="Times New Roman" w:hAnsiTheme="minorHAnsi" w:cstheme="minorHAnsi"/>
          <w:sz w:val="22"/>
          <w:szCs w:val="22"/>
        </w:rPr>
        <w:t xml:space="preserve">(5): 637-649. </w:t>
      </w:r>
      <w:r w:rsidRPr="002C18F0">
        <w:rPr>
          <w:rFonts w:asciiTheme="minorHAnsi" w:eastAsia="Times New Roman" w:hAnsiTheme="minorHAnsi" w:cstheme="minorHAnsi"/>
          <w:i/>
          <w:iCs/>
          <w:sz w:val="22"/>
          <w:szCs w:val="22"/>
        </w:rPr>
        <w:t xml:space="preserve">DOI: </w:t>
      </w:r>
      <w:hyperlink r:id="rId563" w:tgtFrame="_blank" w:history="1">
        <w:r w:rsidRPr="002C18F0">
          <w:rPr>
            <w:rStyle w:val="Hypertextovodkaz"/>
            <w:rFonts w:asciiTheme="minorHAnsi" w:eastAsia="Times New Roman" w:hAnsiTheme="minorHAnsi" w:cstheme="minorHAnsi"/>
            <w:sz w:val="22"/>
            <w:szCs w:val="22"/>
          </w:rPr>
          <w:t>10.1016/j.pathol.2023.03.010</w:t>
        </w:r>
      </w:hyperlink>
      <w:r w:rsidRPr="002C18F0">
        <w:rPr>
          <w:rFonts w:asciiTheme="minorHAnsi" w:eastAsia="Times New Roman" w:hAnsiTheme="minorHAnsi" w:cstheme="minorHAnsi"/>
          <w:i/>
          <w:iCs/>
          <w:sz w:val="22"/>
          <w:szCs w:val="22"/>
        </w:rPr>
        <w:t>. (původní)</w:t>
      </w:r>
    </w:p>
    <w:p w:rsidR="002C18F0" w:rsidRDefault="008E1591">
      <w:pPr>
        <w:divId w:val="1254162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1254162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43900718; ID OBD UK: 633130; WoS ID: </w:t>
      </w:r>
      <w:hyperlink r:id="rId564" w:tgtFrame="_blank" w:history="1">
        <w:r w:rsidRPr="002C18F0">
          <w:rPr>
            <w:rStyle w:val="Hypertextovodkaz"/>
            <w:rFonts w:asciiTheme="minorHAnsi" w:eastAsia="Times New Roman" w:hAnsiTheme="minorHAnsi" w:cstheme="minorHAnsi"/>
            <w:sz w:val="22"/>
            <w:szCs w:val="22"/>
          </w:rPr>
          <w:t>001041819200001</w:t>
        </w:r>
      </w:hyperlink>
      <w:r w:rsidRPr="002C18F0">
        <w:rPr>
          <w:rFonts w:asciiTheme="minorHAnsi" w:eastAsia="Times New Roman" w:hAnsiTheme="minorHAnsi" w:cstheme="minorHAnsi"/>
          <w:sz w:val="22"/>
          <w:szCs w:val="22"/>
        </w:rPr>
        <w:t xml:space="preserve">; Scopus ID: </w:t>
      </w:r>
      <w:hyperlink r:id="rId565" w:tgtFrame="_blank" w:history="1">
        <w:r w:rsidRPr="002C18F0">
          <w:rPr>
            <w:rStyle w:val="Hypertextovodkaz"/>
            <w:rFonts w:asciiTheme="minorHAnsi" w:eastAsia="Times New Roman" w:hAnsiTheme="minorHAnsi" w:cstheme="minorHAnsi"/>
            <w:sz w:val="22"/>
            <w:szCs w:val="22"/>
          </w:rPr>
          <w:t>2-s2.0-85161670067</w:t>
        </w:r>
      </w:hyperlink>
      <w:r w:rsidRPr="002C18F0">
        <w:rPr>
          <w:rFonts w:asciiTheme="minorHAnsi" w:eastAsia="Times New Roman" w:hAnsiTheme="minorHAnsi" w:cstheme="minorHAnsi"/>
          <w:sz w:val="22"/>
          <w:szCs w:val="22"/>
        </w:rPr>
        <w:t xml:space="preserve">; PubMed ID: </w:t>
      </w:r>
      <w:hyperlink r:id="rId566" w:tgtFrame="_blank" w:history="1">
        <w:r w:rsidRPr="002C18F0">
          <w:rPr>
            <w:rStyle w:val="Hypertextovodkaz"/>
            <w:rFonts w:asciiTheme="minorHAnsi" w:eastAsia="Times New Roman" w:hAnsiTheme="minorHAnsi" w:cstheme="minorHAnsi"/>
            <w:sz w:val="22"/>
            <w:szCs w:val="22"/>
          </w:rPr>
          <w:t>37316384</w:t>
        </w:r>
      </w:hyperlink>
      <w:r w:rsidRPr="002C18F0">
        <w:rPr>
          <w:rFonts w:asciiTheme="minorHAnsi" w:eastAsia="Times New Roman" w:hAnsiTheme="minorHAnsi" w:cstheme="minorHAnsi"/>
          <w:sz w:val="22"/>
          <w:szCs w:val="22"/>
        </w:rPr>
        <w:t xml:space="preserve"> </w:t>
      </w:r>
    </w:p>
    <w:p w:rsidR="008E1591" w:rsidRPr="002C18F0" w:rsidRDefault="008E1591">
      <w:pPr>
        <w:divId w:val="1254162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NU21J-03-00019</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073744281"/>
        <w:rPr>
          <w:rFonts w:asciiTheme="minorHAnsi" w:eastAsia="Times New Roman" w:hAnsiTheme="minorHAnsi" w:cstheme="minorHAnsi"/>
          <w:sz w:val="22"/>
          <w:szCs w:val="22"/>
        </w:rPr>
      </w:pPr>
    </w:p>
    <w:p w:rsidR="002C18F0" w:rsidRDefault="008E1591">
      <w:pPr>
        <w:divId w:val="107374428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JAMESON, T. S. O.; CALDOW, M. K.; STEPHENS, F.; DENEHY, L.; LYNCH, G. S.; KOOPMAN, R.; </w:t>
      </w:r>
      <w:r w:rsidRPr="002C18F0">
        <w:rPr>
          <w:rFonts w:asciiTheme="minorHAnsi" w:eastAsia="Times New Roman" w:hAnsiTheme="minorHAnsi" w:cstheme="minorHAnsi"/>
          <w:b/>
          <w:bCs/>
          <w:sz w:val="22"/>
          <w:szCs w:val="22"/>
        </w:rPr>
        <w:t>KRAJČOVÁ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Adéla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URBAN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3.LF/POPAL</w:t>
      </w:r>
      <w:r w:rsidRPr="002C18F0">
        <w:rPr>
          <w:rFonts w:asciiTheme="minorHAnsi" w:eastAsia="Times New Roman" w:hAnsiTheme="minorHAnsi" w:cstheme="minorHAnsi"/>
          <w:sz w:val="22"/>
          <w:szCs w:val="22"/>
        </w:rPr>
        <w:t xml:space="preserve">); BERNEY, S.; </w:t>
      </w:r>
      <w:r w:rsidRPr="002C18F0">
        <w:rPr>
          <w:rFonts w:asciiTheme="minorHAnsi" w:eastAsia="Times New Roman" w:hAnsiTheme="minorHAnsi" w:cstheme="minorHAnsi"/>
          <w:b/>
          <w:bCs/>
          <w:sz w:val="22"/>
          <w:szCs w:val="22"/>
        </w:rPr>
        <w:t>DUŠKA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František</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PUTHUCHEARY, Z.: </w:t>
      </w:r>
    </w:p>
    <w:p w:rsidR="002C18F0" w:rsidRDefault="008E1591">
      <w:pPr>
        <w:divId w:val="107374428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Inflammation and altered metabolism impede efficacy of functional electrical stimulation in critically ill patients. </w:t>
      </w:r>
    </w:p>
    <w:p w:rsidR="002C18F0" w:rsidRDefault="008E1591">
      <w:pPr>
        <w:divId w:val="107374428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Critical Care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27</w:t>
      </w:r>
      <w:r w:rsidRPr="002C18F0">
        <w:rPr>
          <w:rFonts w:asciiTheme="minorHAnsi" w:eastAsia="Times New Roman" w:hAnsiTheme="minorHAnsi" w:cstheme="minorHAnsi"/>
          <w:sz w:val="22"/>
          <w:szCs w:val="22"/>
        </w:rPr>
        <w:t xml:space="preserve">(November): 428. </w:t>
      </w:r>
      <w:r w:rsidRPr="002C18F0">
        <w:rPr>
          <w:rFonts w:asciiTheme="minorHAnsi" w:eastAsia="Times New Roman" w:hAnsiTheme="minorHAnsi" w:cstheme="minorHAnsi"/>
          <w:i/>
          <w:iCs/>
          <w:sz w:val="22"/>
          <w:szCs w:val="22"/>
        </w:rPr>
        <w:t xml:space="preserve">DOI: </w:t>
      </w:r>
      <w:hyperlink r:id="rId567" w:tgtFrame="_blank" w:history="1">
        <w:r w:rsidRPr="002C18F0">
          <w:rPr>
            <w:rStyle w:val="Hypertextovodkaz"/>
            <w:rFonts w:asciiTheme="minorHAnsi" w:eastAsia="Times New Roman" w:hAnsiTheme="minorHAnsi" w:cstheme="minorHAnsi"/>
            <w:sz w:val="22"/>
            <w:szCs w:val="22"/>
          </w:rPr>
          <w:t>10.1186/s13054-023-04664-7</w:t>
        </w:r>
      </w:hyperlink>
      <w:r w:rsidRPr="002C18F0">
        <w:rPr>
          <w:rFonts w:asciiTheme="minorHAnsi" w:eastAsia="Times New Roman" w:hAnsiTheme="minorHAnsi" w:cstheme="minorHAnsi"/>
          <w:i/>
          <w:iCs/>
          <w:sz w:val="22"/>
          <w:szCs w:val="22"/>
        </w:rPr>
        <w:t>. (původní)</w:t>
      </w:r>
    </w:p>
    <w:p w:rsidR="002C18F0" w:rsidRDefault="008E1591">
      <w:pPr>
        <w:divId w:val="107374428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15.100/2022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107374428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43901080; ID OBD UK: 638368; WoS ID: </w:t>
      </w:r>
      <w:hyperlink r:id="rId568" w:tgtFrame="_blank" w:history="1">
        <w:r w:rsidRPr="002C18F0">
          <w:rPr>
            <w:rStyle w:val="Hypertextovodkaz"/>
            <w:rFonts w:asciiTheme="minorHAnsi" w:eastAsia="Times New Roman" w:hAnsiTheme="minorHAnsi" w:cstheme="minorHAnsi"/>
            <w:sz w:val="22"/>
            <w:szCs w:val="22"/>
          </w:rPr>
          <w:t>001099912200003</w:t>
        </w:r>
      </w:hyperlink>
      <w:r w:rsidRPr="002C18F0">
        <w:rPr>
          <w:rFonts w:asciiTheme="minorHAnsi" w:eastAsia="Times New Roman" w:hAnsiTheme="minorHAnsi" w:cstheme="minorHAnsi"/>
          <w:sz w:val="22"/>
          <w:szCs w:val="22"/>
        </w:rPr>
        <w:t xml:space="preserve">; Scopus ID: </w:t>
      </w:r>
      <w:hyperlink r:id="rId569" w:tgtFrame="_blank" w:history="1">
        <w:r w:rsidRPr="002C18F0">
          <w:rPr>
            <w:rStyle w:val="Hypertextovodkaz"/>
            <w:rFonts w:asciiTheme="minorHAnsi" w:eastAsia="Times New Roman" w:hAnsiTheme="minorHAnsi" w:cstheme="minorHAnsi"/>
            <w:sz w:val="22"/>
            <w:szCs w:val="22"/>
          </w:rPr>
          <w:t>2-s2.0-85175831424</w:t>
        </w:r>
      </w:hyperlink>
      <w:r w:rsidRPr="002C18F0">
        <w:rPr>
          <w:rFonts w:asciiTheme="minorHAnsi" w:eastAsia="Times New Roman" w:hAnsiTheme="minorHAnsi" w:cstheme="minorHAnsi"/>
          <w:sz w:val="22"/>
          <w:szCs w:val="22"/>
        </w:rPr>
        <w:t xml:space="preserve">; PubMed ID: </w:t>
      </w:r>
      <w:hyperlink r:id="rId570" w:tgtFrame="_blank" w:history="1">
        <w:r w:rsidRPr="002C18F0">
          <w:rPr>
            <w:rStyle w:val="Hypertextovodkaz"/>
            <w:rFonts w:asciiTheme="minorHAnsi" w:eastAsia="Times New Roman" w:hAnsiTheme="minorHAnsi" w:cstheme="minorHAnsi"/>
            <w:sz w:val="22"/>
            <w:szCs w:val="22"/>
          </w:rPr>
          <w:t>37932834</w:t>
        </w:r>
      </w:hyperlink>
      <w:r w:rsidRPr="002C18F0">
        <w:rPr>
          <w:rFonts w:asciiTheme="minorHAnsi" w:eastAsia="Times New Roman" w:hAnsiTheme="minorHAnsi" w:cstheme="minorHAnsi"/>
          <w:sz w:val="22"/>
          <w:szCs w:val="22"/>
        </w:rPr>
        <w:t xml:space="preserve"> </w:t>
      </w:r>
    </w:p>
    <w:p w:rsidR="008E1591" w:rsidRPr="002C18F0" w:rsidRDefault="008E1591">
      <w:pPr>
        <w:divId w:val="107374428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NV16-28663A</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NU21J-06-00078</w:t>
      </w:r>
      <w:r w:rsidRPr="002C18F0">
        <w:rPr>
          <w:rFonts w:asciiTheme="minorHAnsi" w:eastAsia="Times New Roman" w:hAnsiTheme="minorHAnsi" w:cstheme="minorHAnsi"/>
          <w:sz w:val="22"/>
          <w:szCs w:val="22"/>
        </w:rPr>
        <w:t xml:space="preserve"> </w:t>
      </w:r>
    </w:p>
    <w:p w:rsidR="002C18F0" w:rsidRDefault="002C18F0">
      <w:pPr>
        <w:divId w:val="937296211"/>
        <w:rPr>
          <w:rFonts w:asciiTheme="minorHAnsi" w:eastAsia="Times New Roman" w:hAnsiTheme="minorHAnsi" w:cstheme="minorHAnsi"/>
          <w:sz w:val="22"/>
          <w:szCs w:val="22"/>
        </w:rPr>
      </w:pPr>
    </w:p>
    <w:p w:rsidR="002C18F0" w:rsidRDefault="008E1591">
      <w:pPr>
        <w:divId w:val="93729621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JÁNSKÝ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MOŤOVSKÁ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Zuzana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KROUPA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Josef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WALDAUF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KAFKA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KNOT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JARKOVSKÝ, Jiří: </w:t>
      </w:r>
    </w:p>
    <w:p w:rsidR="002C18F0" w:rsidRDefault="008E1591">
      <w:pPr>
        <w:divId w:val="93729621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Impact of admitting department on the management of acute coronary syndrome after an out of hospital cardiac arrest. </w:t>
      </w:r>
    </w:p>
    <w:p w:rsidR="002C18F0" w:rsidRDefault="008E1591">
      <w:pPr>
        <w:divId w:val="93729621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Biomedical Papers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167</w:t>
      </w:r>
      <w:r w:rsidRPr="002C18F0">
        <w:rPr>
          <w:rFonts w:asciiTheme="minorHAnsi" w:eastAsia="Times New Roman" w:hAnsiTheme="minorHAnsi" w:cstheme="minorHAnsi"/>
          <w:sz w:val="22"/>
          <w:szCs w:val="22"/>
        </w:rPr>
        <w:t xml:space="preserve">(2): 169-176. </w:t>
      </w:r>
      <w:r w:rsidRPr="002C18F0">
        <w:rPr>
          <w:rFonts w:asciiTheme="minorHAnsi" w:eastAsia="Times New Roman" w:hAnsiTheme="minorHAnsi" w:cstheme="minorHAnsi"/>
          <w:i/>
          <w:iCs/>
          <w:sz w:val="22"/>
          <w:szCs w:val="22"/>
        </w:rPr>
        <w:t xml:space="preserve">DOI: </w:t>
      </w:r>
      <w:hyperlink r:id="rId571" w:tgtFrame="_blank" w:history="1">
        <w:r w:rsidRPr="002C18F0">
          <w:rPr>
            <w:rStyle w:val="Hypertextovodkaz"/>
            <w:rFonts w:asciiTheme="minorHAnsi" w:eastAsia="Times New Roman" w:hAnsiTheme="minorHAnsi" w:cstheme="minorHAnsi"/>
            <w:sz w:val="22"/>
            <w:szCs w:val="22"/>
          </w:rPr>
          <w:t>10.5507/bp.2022.044</w:t>
        </w:r>
      </w:hyperlink>
      <w:r w:rsidRPr="002C18F0">
        <w:rPr>
          <w:rFonts w:asciiTheme="minorHAnsi" w:eastAsia="Times New Roman" w:hAnsiTheme="minorHAnsi" w:cstheme="minorHAnsi"/>
          <w:i/>
          <w:iCs/>
          <w:sz w:val="22"/>
          <w:szCs w:val="22"/>
        </w:rPr>
        <w:t>. (původní)</w:t>
      </w:r>
    </w:p>
    <w:p w:rsidR="002C18F0" w:rsidRDefault="008E1591">
      <w:pPr>
        <w:divId w:val="93729621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0.900/2022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93729621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43899033; ID OBD UK: 616739; WoS ID: </w:t>
      </w:r>
      <w:hyperlink r:id="rId572" w:tgtFrame="_blank" w:history="1">
        <w:r w:rsidRPr="002C18F0">
          <w:rPr>
            <w:rStyle w:val="Hypertextovodkaz"/>
            <w:rFonts w:asciiTheme="minorHAnsi" w:eastAsia="Times New Roman" w:hAnsiTheme="minorHAnsi" w:cstheme="minorHAnsi"/>
            <w:sz w:val="22"/>
            <w:szCs w:val="22"/>
          </w:rPr>
          <w:t>000875948300001</w:t>
        </w:r>
      </w:hyperlink>
      <w:r w:rsidRPr="002C18F0">
        <w:rPr>
          <w:rFonts w:asciiTheme="minorHAnsi" w:eastAsia="Times New Roman" w:hAnsiTheme="minorHAnsi" w:cstheme="minorHAnsi"/>
          <w:sz w:val="22"/>
          <w:szCs w:val="22"/>
        </w:rPr>
        <w:t xml:space="preserve">; Scopus ID: </w:t>
      </w:r>
      <w:hyperlink r:id="rId573" w:tgtFrame="_blank" w:history="1">
        <w:r w:rsidRPr="002C18F0">
          <w:rPr>
            <w:rStyle w:val="Hypertextovodkaz"/>
            <w:rFonts w:asciiTheme="minorHAnsi" w:eastAsia="Times New Roman" w:hAnsiTheme="minorHAnsi" w:cstheme="minorHAnsi"/>
            <w:sz w:val="22"/>
            <w:szCs w:val="22"/>
          </w:rPr>
          <w:t>2-s2.0-85161919770</w:t>
        </w:r>
      </w:hyperlink>
      <w:r w:rsidRPr="002C18F0">
        <w:rPr>
          <w:rFonts w:asciiTheme="minorHAnsi" w:eastAsia="Times New Roman" w:hAnsiTheme="minorHAnsi" w:cstheme="minorHAnsi"/>
          <w:sz w:val="22"/>
          <w:szCs w:val="22"/>
        </w:rPr>
        <w:t xml:space="preserve">; PubMed ID: </w:t>
      </w:r>
      <w:hyperlink r:id="rId574" w:tgtFrame="_blank" w:history="1">
        <w:r w:rsidRPr="002C18F0">
          <w:rPr>
            <w:rStyle w:val="Hypertextovodkaz"/>
            <w:rFonts w:asciiTheme="minorHAnsi" w:eastAsia="Times New Roman" w:hAnsiTheme="minorHAnsi" w:cstheme="minorHAnsi"/>
            <w:sz w:val="22"/>
            <w:szCs w:val="22"/>
          </w:rPr>
          <w:t>36259326</w:t>
        </w:r>
      </w:hyperlink>
      <w:r w:rsidRPr="002C18F0">
        <w:rPr>
          <w:rFonts w:asciiTheme="minorHAnsi" w:eastAsia="Times New Roman" w:hAnsiTheme="minorHAnsi" w:cstheme="minorHAnsi"/>
          <w:sz w:val="22"/>
          <w:szCs w:val="22"/>
        </w:rPr>
        <w:t xml:space="preserve"> </w:t>
      </w:r>
    </w:p>
    <w:p w:rsidR="008E1591" w:rsidRPr="002C18F0" w:rsidRDefault="008E1591">
      <w:pPr>
        <w:divId w:val="93729621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Q38</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29 - CARDIO</w:t>
      </w:r>
      <w:r w:rsidRPr="002C18F0">
        <w:rPr>
          <w:rFonts w:asciiTheme="minorHAnsi" w:eastAsia="Times New Roman" w:hAnsiTheme="minorHAnsi" w:cstheme="minorHAnsi"/>
          <w:sz w:val="22"/>
          <w:szCs w:val="22"/>
        </w:rPr>
        <w:t xml:space="preserve"> </w:t>
      </w:r>
    </w:p>
    <w:p w:rsidR="002C18F0" w:rsidRDefault="002C18F0">
      <w:pPr>
        <w:divId w:val="1504315031"/>
        <w:rPr>
          <w:rFonts w:asciiTheme="minorHAnsi" w:eastAsia="Times New Roman" w:hAnsiTheme="minorHAnsi" w:cstheme="minorHAnsi"/>
          <w:sz w:val="22"/>
          <w:szCs w:val="22"/>
        </w:rPr>
      </w:pPr>
    </w:p>
    <w:p w:rsidR="002C18F0" w:rsidRDefault="008E1591">
      <w:pPr>
        <w:divId w:val="150431503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KAISER, Radek (K); VARGA, Michal; </w:t>
      </w:r>
      <w:r w:rsidRPr="002C18F0">
        <w:rPr>
          <w:rFonts w:asciiTheme="minorHAnsi" w:eastAsia="Times New Roman" w:hAnsiTheme="minorHAnsi" w:cstheme="minorHAnsi"/>
          <w:b/>
          <w:bCs/>
          <w:sz w:val="22"/>
          <w:szCs w:val="22"/>
        </w:rPr>
        <w:t>LANG</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Otto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3.LF/RADIONM, FNKV/KNM_FN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WALDAUF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VANĚK, Petr; SAUR, Karel; BENEŠ, Vladimír; NETUKA, David: </w:t>
      </w:r>
    </w:p>
    <w:p w:rsidR="002C18F0" w:rsidRDefault="008E1591">
      <w:pPr>
        <w:divId w:val="150431503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Spinal fusion for single-level SPECT/CT positive lumbar degenerative disc disease: the SPINUS I study. </w:t>
      </w:r>
    </w:p>
    <w:p w:rsidR="002C18F0" w:rsidRDefault="008E1591">
      <w:pPr>
        <w:divId w:val="150431503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Acta Neurochirurgica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165</w:t>
      </w:r>
      <w:r w:rsidRPr="002C18F0">
        <w:rPr>
          <w:rFonts w:asciiTheme="minorHAnsi" w:eastAsia="Times New Roman" w:hAnsiTheme="minorHAnsi" w:cstheme="minorHAnsi"/>
          <w:sz w:val="22"/>
          <w:szCs w:val="22"/>
        </w:rPr>
        <w:t xml:space="preserve">(9): 2633-2640. </w:t>
      </w:r>
      <w:r w:rsidRPr="002C18F0">
        <w:rPr>
          <w:rFonts w:asciiTheme="minorHAnsi" w:eastAsia="Times New Roman" w:hAnsiTheme="minorHAnsi" w:cstheme="minorHAnsi"/>
          <w:i/>
          <w:iCs/>
          <w:sz w:val="22"/>
          <w:szCs w:val="22"/>
        </w:rPr>
        <w:t xml:space="preserve">DOI: </w:t>
      </w:r>
      <w:hyperlink r:id="rId575" w:tgtFrame="_blank" w:history="1">
        <w:r w:rsidRPr="002C18F0">
          <w:rPr>
            <w:rStyle w:val="Hypertextovodkaz"/>
            <w:rFonts w:asciiTheme="minorHAnsi" w:eastAsia="Times New Roman" w:hAnsiTheme="minorHAnsi" w:cstheme="minorHAnsi"/>
            <w:sz w:val="22"/>
            <w:szCs w:val="22"/>
          </w:rPr>
          <w:t>10.1007/s00701-023-05666-8</w:t>
        </w:r>
      </w:hyperlink>
      <w:r w:rsidRPr="002C18F0">
        <w:rPr>
          <w:rFonts w:asciiTheme="minorHAnsi" w:eastAsia="Times New Roman" w:hAnsiTheme="minorHAnsi" w:cstheme="minorHAnsi"/>
          <w:i/>
          <w:iCs/>
          <w:sz w:val="22"/>
          <w:szCs w:val="22"/>
        </w:rPr>
        <w:t>. (původní)</w:t>
      </w:r>
    </w:p>
    <w:p w:rsidR="002C18F0" w:rsidRDefault="008E1591">
      <w:pPr>
        <w:divId w:val="150431503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2.400/2022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50431503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43900750; ID OBD UK: 632927; WoS ID: </w:t>
      </w:r>
      <w:hyperlink r:id="rId576" w:tgtFrame="_blank" w:history="1">
        <w:r w:rsidRPr="002C18F0">
          <w:rPr>
            <w:rStyle w:val="Hypertextovodkaz"/>
            <w:rFonts w:asciiTheme="minorHAnsi" w:eastAsia="Times New Roman" w:hAnsiTheme="minorHAnsi" w:cstheme="minorHAnsi"/>
            <w:sz w:val="22"/>
            <w:szCs w:val="22"/>
          </w:rPr>
          <w:t>001014493100001</w:t>
        </w:r>
      </w:hyperlink>
      <w:r w:rsidRPr="002C18F0">
        <w:rPr>
          <w:rFonts w:asciiTheme="minorHAnsi" w:eastAsia="Times New Roman" w:hAnsiTheme="minorHAnsi" w:cstheme="minorHAnsi"/>
          <w:sz w:val="22"/>
          <w:szCs w:val="22"/>
        </w:rPr>
        <w:t xml:space="preserve">; Scopus ID: </w:t>
      </w:r>
      <w:hyperlink r:id="rId577" w:tgtFrame="_blank" w:history="1">
        <w:r w:rsidRPr="002C18F0">
          <w:rPr>
            <w:rStyle w:val="Hypertextovodkaz"/>
            <w:rFonts w:asciiTheme="minorHAnsi" w:eastAsia="Times New Roman" w:hAnsiTheme="minorHAnsi" w:cstheme="minorHAnsi"/>
            <w:sz w:val="22"/>
            <w:szCs w:val="22"/>
          </w:rPr>
          <w:t>2-s2.0-85163029580</w:t>
        </w:r>
      </w:hyperlink>
      <w:r w:rsidRPr="002C18F0">
        <w:rPr>
          <w:rFonts w:asciiTheme="minorHAnsi" w:eastAsia="Times New Roman" w:hAnsiTheme="minorHAnsi" w:cstheme="minorHAnsi"/>
          <w:sz w:val="22"/>
          <w:szCs w:val="22"/>
        </w:rPr>
        <w:t xml:space="preserve">; PubMed ID: </w:t>
      </w:r>
      <w:hyperlink r:id="rId578" w:tgtFrame="_blank" w:history="1">
        <w:r w:rsidRPr="002C18F0">
          <w:rPr>
            <w:rStyle w:val="Hypertextovodkaz"/>
            <w:rFonts w:asciiTheme="minorHAnsi" w:eastAsia="Times New Roman" w:hAnsiTheme="minorHAnsi" w:cstheme="minorHAnsi"/>
            <w:sz w:val="22"/>
            <w:szCs w:val="22"/>
          </w:rPr>
          <w:t>37347294</w:t>
        </w:r>
      </w:hyperlink>
      <w:r w:rsidRPr="002C18F0">
        <w:rPr>
          <w:rFonts w:asciiTheme="minorHAnsi" w:eastAsia="Times New Roman" w:hAnsiTheme="minorHAnsi" w:cstheme="minorHAnsi"/>
          <w:sz w:val="22"/>
          <w:szCs w:val="22"/>
        </w:rPr>
        <w:t xml:space="preserve"> </w:t>
      </w:r>
    </w:p>
    <w:p w:rsidR="008E1591" w:rsidRPr="002C18F0" w:rsidRDefault="008E1591">
      <w:pPr>
        <w:divId w:val="150431503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598245394"/>
        <w:rPr>
          <w:rFonts w:asciiTheme="minorHAnsi" w:eastAsia="Times New Roman" w:hAnsiTheme="minorHAnsi" w:cstheme="minorHAnsi"/>
          <w:sz w:val="22"/>
          <w:szCs w:val="22"/>
        </w:rPr>
      </w:pPr>
    </w:p>
    <w:p w:rsidR="002C18F0" w:rsidRDefault="008E1591">
      <w:pPr>
        <w:divId w:val="159824539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KLOSS, Philipp; LINDHOLZ, Maximilian; MILNIK, Annette; AZOULAY, Elie; CECCONI, Maurizio; CITERIO, Giuseppe; DE CORTE, Thomas; </w:t>
      </w:r>
      <w:r w:rsidRPr="002C18F0">
        <w:rPr>
          <w:rFonts w:asciiTheme="minorHAnsi" w:eastAsia="Times New Roman" w:hAnsiTheme="minorHAnsi" w:cstheme="minorHAnsi"/>
          <w:b/>
          <w:bCs/>
          <w:sz w:val="22"/>
          <w:szCs w:val="22"/>
        </w:rPr>
        <w:t>DUŠKA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František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GALARZA, Laura; GRECO, Massimiliano; GIRBES, Armand R. J.; KESECIOGLU, Jozef; MELLINGHOFF, Johannes; OSTERMANN, Marlies; PELLEGRINI, Mariangela; TEBOUL, Jean-Louis; DE WAELE, Jan; WONG, Adrian; SCHALLER, Stefan J. (K): </w:t>
      </w:r>
    </w:p>
    <w:p w:rsidR="002C18F0" w:rsidRDefault="008E1591">
      <w:pPr>
        <w:divId w:val="159824539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Early mobilisation in critically ill COVID-19 patients: a subanalysis of the ESICM-initiated UNITE-COVID observational study. </w:t>
      </w:r>
    </w:p>
    <w:p w:rsidR="002C18F0" w:rsidRDefault="008E1591">
      <w:pPr>
        <w:divId w:val="1598245394"/>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Annals of Intensive Care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13</w:t>
      </w:r>
      <w:r w:rsidRPr="002C18F0">
        <w:rPr>
          <w:rFonts w:asciiTheme="minorHAnsi" w:eastAsia="Times New Roman" w:hAnsiTheme="minorHAnsi" w:cstheme="minorHAnsi"/>
          <w:sz w:val="22"/>
          <w:szCs w:val="22"/>
        </w:rPr>
        <w:t xml:space="preserve">(November): 112. </w:t>
      </w:r>
      <w:r w:rsidRPr="002C18F0">
        <w:rPr>
          <w:rFonts w:asciiTheme="minorHAnsi" w:eastAsia="Times New Roman" w:hAnsiTheme="minorHAnsi" w:cstheme="minorHAnsi"/>
          <w:i/>
          <w:iCs/>
          <w:sz w:val="22"/>
          <w:szCs w:val="22"/>
        </w:rPr>
        <w:t xml:space="preserve">DOI: </w:t>
      </w:r>
      <w:hyperlink r:id="rId579" w:tgtFrame="_blank" w:history="1">
        <w:r w:rsidRPr="002C18F0">
          <w:rPr>
            <w:rStyle w:val="Hypertextovodkaz"/>
            <w:rFonts w:asciiTheme="minorHAnsi" w:eastAsia="Times New Roman" w:hAnsiTheme="minorHAnsi" w:cstheme="minorHAnsi"/>
            <w:sz w:val="22"/>
            <w:szCs w:val="22"/>
          </w:rPr>
          <w:t>10.1186/s13613-023-01201-1</w:t>
        </w:r>
      </w:hyperlink>
      <w:r w:rsidRPr="002C18F0">
        <w:rPr>
          <w:rFonts w:asciiTheme="minorHAnsi" w:eastAsia="Times New Roman" w:hAnsiTheme="minorHAnsi" w:cstheme="minorHAnsi"/>
          <w:i/>
          <w:iCs/>
          <w:sz w:val="22"/>
          <w:szCs w:val="22"/>
        </w:rPr>
        <w:t>. (původní)</w:t>
      </w:r>
    </w:p>
    <w:p w:rsidR="002C18F0" w:rsidRDefault="008E1591">
      <w:pPr>
        <w:divId w:val="159824539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8.100/2022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159824539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43901097; ID OBD UK: 638892; WoS ID: </w:t>
      </w:r>
      <w:hyperlink r:id="rId580" w:tgtFrame="_blank" w:history="1">
        <w:r w:rsidRPr="002C18F0">
          <w:rPr>
            <w:rStyle w:val="Hypertextovodkaz"/>
            <w:rFonts w:asciiTheme="minorHAnsi" w:eastAsia="Times New Roman" w:hAnsiTheme="minorHAnsi" w:cstheme="minorHAnsi"/>
            <w:sz w:val="22"/>
            <w:szCs w:val="22"/>
          </w:rPr>
          <w:t>001103232900001</w:t>
        </w:r>
      </w:hyperlink>
      <w:r w:rsidRPr="002C18F0">
        <w:rPr>
          <w:rFonts w:asciiTheme="minorHAnsi" w:eastAsia="Times New Roman" w:hAnsiTheme="minorHAnsi" w:cstheme="minorHAnsi"/>
          <w:sz w:val="22"/>
          <w:szCs w:val="22"/>
        </w:rPr>
        <w:t xml:space="preserve">; Scopus ID: </w:t>
      </w:r>
      <w:hyperlink r:id="rId581" w:tgtFrame="_blank" w:history="1">
        <w:r w:rsidRPr="002C18F0">
          <w:rPr>
            <w:rStyle w:val="Hypertextovodkaz"/>
            <w:rFonts w:asciiTheme="minorHAnsi" w:eastAsia="Times New Roman" w:hAnsiTheme="minorHAnsi" w:cstheme="minorHAnsi"/>
            <w:sz w:val="22"/>
            <w:szCs w:val="22"/>
          </w:rPr>
          <w:t>2-s2.0-85176341574</w:t>
        </w:r>
      </w:hyperlink>
      <w:r w:rsidRPr="002C18F0">
        <w:rPr>
          <w:rFonts w:asciiTheme="minorHAnsi" w:eastAsia="Times New Roman" w:hAnsiTheme="minorHAnsi" w:cstheme="minorHAnsi"/>
          <w:sz w:val="22"/>
          <w:szCs w:val="22"/>
        </w:rPr>
        <w:t xml:space="preserve">; PubMed ID: </w:t>
      </w:r>
      <w:hyperlink r:id="rId582" w:tgtFrame="_blank" w:history="1">
        <w:r w:rsidRPr="002C18F0">
          <w:rPr>
            <w:rStyle w:val="Hypertextovodkaz"/>
            <w:rFonts w:asciiTheme="minorHAnsi" w:eastAsia="Times New Roman" w:hAnsiTheme="minorHAnsi" w:cstheme="minorHAnsi"/>
            <w:sz w:val="22"/>
            <w:szCs w:val="22"/>
          </w:rPr>
          <w:t>37962748</w:t>
        </w:r>
      </w:hyperlink>
      <w:r w:rsidRPr="002C18F0">
        <w:rPr>
          <w:rFonts w:asciiTheme="minorHAnsi" w:eastAsia="Times New Roman" w:hAnsiTheme="minorHAnsi" w:cstheme="minorHAnsi"/>
          <w:sz w:val="22"/>
          <w:szCs w:val="22"/>
        </w:rPr>
        <w:t xml:space="preserve"> </w:t>
      </w:r>
    </w:p>
    <w:p w:rsidR="008E1591" w:rsidRPr="002C18F0" w:rsidRDefault="008E1591">
      <w:pPr>
        <w:divId w:val="159824539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997802234"/>
        <w:rPr>
          <w:rFonts w:asciiTheme="minorHAnsi" w:eastAsia="Times New Roman" w:hAnsiTheme="minorHAnsi" w:cstheme="minorHAnsi"/>
          <w:sz w:val="22"/>
          <w:szCs w:val="22"/>
        </w:rPr>
      </w:pPr>
    </w:p>
    <w:p w:rsidR="002C18F0" w:rsidRDefault="008E1591">
      <w:pPr>
        <w:divId w:val="99780223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KNOR, Jiří; PEKARA, Jaroslav (K); </w:t>
      </w:r>
      <w:r w:rsidRPr="002C18F0">
        <w:rPr>
          <w:rFonts w:asciiTheme="minorHAnsi" w:eastAsia="Times New Roman" w:hAnsiTheme="minorHAnsi" w:cstheme="minorHAnsi"/>
          <w:b/>
          <w:bCs/>
          <w:sz w:val="22"/>
          <w:szCs w:val="22"/>
        </w:rPr>
        <w:t>MÁLEK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p>
    <w:p w:rsidR="002C18F0" w:rsidRDefault="008E1591">
      <w:pPr>
        <w:divId w:val="99780223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Uncommon presentation of gasping during ventricular fibrillation - case report. </w:t>
      </w:r>
    </w:p>
    <w:p w:rsidR="002C18F0" w:rsidRDefault="008E1591">
      <w:pPr>
        <w:divId w:val="997802234"/>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Anesteziologie a intenzivní medicína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34</w:t>
      </w:r>
      <w:r w:rsidRPr="002C18F0">
        <w:rPr>
          <w:rFonts w:asciiTheme="minorHAnsi" w:eastAsia="Times New Roman" w:hAnsiTheme="minorHAnsi" w:cstheme="minorHAnsi"/>
          <w:sz w:val="22"/>
          <w:szCs w:val="22"/>
        </w:rPr>
        <w:t xml:space="preserve">(4): 172-175. </w:t>
      </w:r>
      <w:r w:rsidRPr="002C18F0">
        <w:rPr>
          <w:rFonts w:asciiTheme="minorHAnsi" w:eastAsia="Times New Roman" w:hAnsiTheme="minorHAnsi" w:cstheme="minorHAnsi"/>
          <w:i/>
          <w:iCs/>
          <w:sz w:val="22"/>
          <w:szCs w:val="22"/>
        </w:rPr>
        <w:t xml:space="preserve">DOI: </w:t>
      </w:r>
      <w:hyperlink r:id="rId583" w:tgtFrame="_blank" w:history="1">
        <w:r w:rsidRPr="002C18F0">
          <w:rPr>
            <w:rStyle w:val="Hypertextovodkaz"/>
            <w:rFonts w:asciiTheme="minorHAnsi" w:eastAsia="Times New Roman" w:hAnsiTheme="minorHAnsi" w:cstheme="minorHAnsi"/>
            <w:sz w:val="22"/>
            <w:szCs w:val="22"/>
          </w:rPr>
          <w:t>10.36290/aim.2023.054</w:t>
        </w:r>
      </w:hyperlink>
      <w:r w:rsidRPr="002C18F0">
        <w:rPr>
          <w:rFonts w:asciiTheme="minorHAnsi" w:eastAsia="Times New Roman" w:hAnsiTheme="minorHAnsi" w:cstheme="minorHAnsi"/>
          <w:i/>
          <w:iCs/>
          <w:sz w:val="22"/>
          <w:szCs w:val="22"/>
        </w:rPr>
        <w:t>. (kazuistika)</w:t>
      </w:r>
    </w:p>
    <w:p w:rsidR="002C18F0" w:rsidRDefault="008E1591">
      <w:pPr>
        <w:divId w:val="99780223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0.100/2022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0</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99780223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43901490; ID OBD UK: 641723; WoS ID: </w:t>
      </w:r>
      <w:hyperlink r:id="rId584" w:tgtFrame="_blank" w:history="1">
        <w:r w:rsidRPr="002C18F0">
          <w:rPr>
            <w:rStyle w:val="Hypertextovodkaz"/>
            <w:rFonts w:asciiTheme="minorHAnsi" w:eastAsia="Times New Roman" w:hAnsiTheme="minorHAnsi" w:cstheme="minorHAnsi"/>
            <w:sz w:val="22"/>
            <w:szCs w:val="22"/>
          </w:rPr>
          <w:t>001165406200008</w:t>
        </w:r>
      </w:hyperlink>
      <w:r w:rsidRPr="002C18F0">
        <w:rPr>
          <w:rFonts w:asciiTheme="minorHAnsi" w:eastAsia="Times New Roman" w:hAnsiTheme="minorHAnsi" w:cstheme="minorHAnsi"/>
          <w:sz w:val="22"/>
          <w:szCs w:val="22"/>
        </w:rPr>
        <w:t xml:space="preserve">; Scopus ID: </w:t>
      </w:r>
      <w:hyperlink r:id="rId585" w:tgtFrame="_blank" w:history="1">
        <w:r w:rsidRPr="002C18F0">
          <w:rPr>
            <w:rStyle w:val="Hypertextovodkaz"/>
            <w:rFonts w:asciiTheme="minorHAnsi" w:eastAsia="Times New Roman" w:hAnsiTheme="minorHAnsi" w:cstheme="minorHAnsi"/>
            <w:sz w:val="22"/>
            <w:szCs w:val="22"/>
          </w:rPr>
          <w:t>2-s2.0-85185109545</w:t>
        </w:r>
      </w:hyperlink>
      <w:r w:rsidRPr="002C18F0">
        <w:rPr>
          <w:rFonts w:asciiTheme="minorHAnsi" w:eastAsia="Times New Roman" w:hAnsiTheme="minorHAnsi" w:cstheme="minorHAnsi"/>
          <w:sz w:val="22"/>
          <w:szCs w:val="22"/>
        </w:rPr>
        <w:t xml:space="preserve">; </w:t>
      </w:r>
    </w:p>
    <w:p w:rsidR="008E1591" w:rsidRPr="002C18F0" w:rsidRDefault="008E1591">
      <w:pPr>
        <w:divId w:val="99780223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33 - INTENS</w:t>
      </w:r>
      <w:r w:rsidRPr="002C18F0">
        <w:rPr>
          <w:rFonts w:asciiTheme="minorHAnsi" w:eastAsia="Times New Roman" w:hAnsiTheme="minorHAnsi" w:cstheme="minorHAnsi"/>
          <w:sz w:val="22"/>
          <w:szCs w:val="22"/>
        </w:rPr>
        <w:t xml:space="preserve"> </w:t>
      </w:r>
    </w:p>
    <w:p w:rsidR="002C18F0" w:rsidRDefault="002C18F0">
      <w:pPr>
        <w:divId w:val="1255557563"/>
        <w:rPr>
          <w:rFonts w:asciiTheme="minorHAnsi" w:eastAsia="Times New Roman" w:hAnsiTheme="minorHAnsi" w:cstheme="minorHAnsi"/>
          <w:sz w:val="22"/>
          <w:szCs w:val="22"/>
        </w:rPr>
      </w:pPr>
    </w:p>
    <w:p w:rsidR="002C18F0" w:rsidRDefault="008E1591">
      <w:pPr>
        <w:divId w:val="125555756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KRAJČOVÁ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Adéla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NĚMCOVÁ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Vlasta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3.LF/UBIOCHEM</w:t>
      </w:r>
      <w:r w:rsidRPr="002C18F0">
        <w:rPr>
          <w:rFonts w:asciiTheme="minorHAnsi" w:eastAsia="Times New Roman" w:hAnsiTheme="minorHAnsi" w:cstheme="minorHAnsi"/>
          <w:sz w:val="22"/>
          <w:szCs w:val="22"/>
        </w:rPr>
        <w:t xml:space="preserve">); HALAČOVÁ, Milada; </w:t>
      </w:r>
      <w:r w:rsidRPr="002C18F0">
        <w:rPr>
          <w:rFonts w:asciiTheme="minorHAnsi" w:eastAsia="Times New Roman" w:hAnsiTheme="minorHAnsi" w:cstheme="minorHAnsi"/>
          <w:b/>
          <w:bCs/>
          <w:sz w:val="22"/>
          <w:szCs w:val="22"/>
        </w:rPr>
        <w:t>WALDAUF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BALÍK, Martin; </w:t>
      </w:r>
      <w:r w:rsidRPr="002C18F0">
        <w:rPr>
          <w:rFonts w:asciiTheme="minorHAnsi" w:eastAsia="Times New Roman" w:hAnsiTheme="minorHAnsi" w:cstheme="minorHAnsi"/>
          <w:b/>
          <w:bCs/>
          <w:sz w:val="22"/>
          <w:szCs w:val="22"/>
        </w:rPr>
        <w:t>DUŠKA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František</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p>
    <w:p w:rsidR="002C18F0" w:rsidRDefault="008E1591">
      <w:pPr>
        <w:divId w:val="125555756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Amiodarone but not propafenone impairs bioenergetics and autophagy of human myocardial cells. </w:t>
      </w:r>
    </w:p>
    <w:p w:rsidR="002C18F0" w:rsidRDefault="008E1591">
      <w:pPr>
        <w:divId w:val="125555756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Toxicology and Applied Pharmacology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477</w:t>
      </w:r>
      <w:r w:rsidRPr="002C18F0">
        <w:rPr>
          <w:rFonts w:asciiTheme="minorHAnsi" w:eastAsia="Times New Roman" w:hAnsiTheme="minorHAnsi" w:cstheme="minorHAnsi"/>
          <w:sz w:val="22"/>
          <w:szCs w:val="22"/>
        </w:rPr>
        <w:t xml:space="preserve">(October): 116676. </w:t>
      </w:r>
      <w:r w:rsidRPr="002C18F0">
        <w:rPr>
          <w:rFonts w:asciiTheme="minorHAnsi" w:eastAsia="Times New Roman" w:hAnsiTheme="minorHAnsi" w:cstheme="minorHAnsi"/>
          <w:i/>
          <w:iCs/>
          <w:sz w:val="22"/>
          <w:szCs w:val="22"/>
        </w:rPr>
        <w:t xml:space="preserve">DOI: </w:t>
      </w:r>
      <w:hyperlink r:id="rId586" w:tgtFrame="_blank" w:history="1">
        <w:r w:rsidRPr="002C18F0">
          <w:rPr>
            <w:rStyle w:val="Hypertextovodkaz"/>
            <w:rFonts w:asciiTheme="minorHAnsi" w:eastAsia="Times New Roman" w:hAnsiTheme="minorHAnsi" w:cstheme="minorHAnsi"/>
            <w:sz w:val="22"/>
            <w:szCs w:val="22"/>
          </w:rPr>
          <w:t>10.1016/j.taap.2023.116676</w:t>
        </w:r>
      </w:hyperlink>
      <w:r w:rsidRPr="002C18F0">
        <w:rPr>
          <w:rFonts w:asciiTheme="minorHAnsi" w:eastAsia="Times New Roman" w:hAnsiTheme="minorHAnsi" w:cstheme="minorHAnsi"/>
          <w:i/>
          <w:iCs/>
          <w:sz w:val="22"/>
          <w:szCs w:val="22"/>
        </w:rPr>
        <w:t>. (původní)</w:t>
      </w:r>
    </w:p>
    <w:p w:rsidR="002C18F0" w:rsidRDefault="008E1591">
      <w:pPr>
        <w:divId w:val="125555756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3.800/2022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25555756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43900936; ID OBD UK: 634891; WoS ID: </w:t>
      </w:r>
      <w:hyperlink r:id="rId587" w:tgtFrame="_blank" w:history="1">
        <w:r w:rsidRPr="002C18F0">
          <w:rPr>
            <w:rStyle w:val="Hypertextovodkaz"/>
            <w:rFonts w:asciiTheme="minorHAnsi" w:eastAsia="Times New Roman" w:hAnsiTheme="minorHAnsi" w:cstheme="minorHAnsi"/>
            <w:sz w:val="22"/>
            <w:szCs w:val="22"/>
          </w:rPr>
          <w:t>001079833400001</w:t>
        </w:r>
      </w:hyperlink>
      <w:r w:rsidRPr="002C18F0">
        <w:rPr>
          <w:rFonts w:asciiTheme="minorHAnsi" w:eastAsia="Times New Roman" w:hAnsiTheme="minorHAnsi" w:cstheme="minorHAnsi"/>
          <w:sz w:val="22"/>
          <w:szCs w:val="22"/>
        </w:rPr>
        <w:t xml:space="preserve">; Scopus ID: </w:t>
      </w:r>
      <w:hyperlink r:id="rId588" w:tgtFrame="_blank" w:history="1">
        <w:r w:rsidRPr="002C18F0">
          <w:rPr>
            <w:rStyle w:val="Hypertextovodkaz"/>
            <w:rFonts w:asciiTheme="minorHAnsi" w:eastAsia="Times New Roman" w:hAnsiTheme="minorHAnsi" w:cstheme="minorHAnsi"/>
            <w:sz w:val="22"/>
            <w:szCs w:val="22"/>
          </w:rPr>
          <w:t>2-s2.0-85171462577</w:t>
        </w:r>
      </w:hyperlink>
      <w:r w:rsidRPr="002C18F0">
        <w:rPr>
          <w:rFonts w:asciiTheme="minorHAnsi" w:eastAsia="Times New Roman" w:hAnsiTheme="minorHAnsi" w:cstheme="minorHAnsi"/>
          <w:sz w:val="22"/>
          <w:szCs w:val="22"/>
        </w:rPr>
        <w:t xml:space="preserve">; PubMed ID: </w:t>
      </w:r>
      <w:hyperlink r:id="rId589" w:tgtFrame="_blank" w:history="1">
        <w:r w:rsidRPr="002C18F0">
          <w:rPr>
            <w:rStyle w:val="Hypertextovodkaz"/>
            <w:rFonts w:asciiTheme="minorHAnsi" w:eastAsia="Times New Roman" w:hAnsiTheme="minorHAnsi" w:cstheme="minorHAnsi"/>
            <w:sz w:val="22"/>
            <w:szCs w:val="22"/>
          </w:rPr>
          <w:t>37661063</w:t>
        </w:r>
      </w:hyperlink>
      <w:r w:rsidRPr="002C18F0">
        <w:rPr>
          <w:rFonts w:asciiTheme="minorHAnsi" w:eastAsia="Times New Roman" w:hAnsiTheme="minorHAnsi" w:cstheme="minorHAnsi"/>
          <w:sz w:val="22"/>
          <w:szCs w:val="22"/>
        </w:rPr>
        <w:t xml:space="preserve"> </w:t>
      </w:r>
    </w:p>
    <w:p w:rsidR="008E1591" w:rsidRPr="002C18F0" w:rsidRDefault="008E1591">
      <w:pPr>
        <w:divId w:val="125555756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NV18-06-00417</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NU21J-06-00078</w:t>
      </w:r>
      <w:r w:rsidRPr="002C18F0">
        <w:rPr>
          <w:rFonts w:asciiTheme="minorHAnsi" w:eastAsia="Times New Roman" w:hAnsiTheme="minorHAnsi" w:cstheme="minorHAnsi"/>
          <w:sz w:val="22"/>
          <w:szCs w:val="22"/>
        </w:rPr>
        <w:t xml:space="preserve"> </w:t>
      </w:r>
    </w:p>
    <w:p w:rsidR="002C18F0" w:rsidRDefault="002C18F0">
      <w:pPr>
        <w:divId w:val="543175409"/>
        <w:rPr>
          <w:rFonts w:asciiTheme="minorHAnsi" w:eastAsia="Times New Roman" w:hAnsiTheme="minorHAnsi" w:cstheme="minorHAnsi"/>
          <w:sz w:val="22"/>
          <w:szCs w:val="22"/>
        </w:rPr>
      </w:pPr>
    </w:p>
    <w:p w:rsidR="002C18F0" w:rsidRDefault="008E1591">
      <w:pPr>
        <w:divId w:val="54317540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KRBEC JR.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DUŠKA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František</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p>
    <w:p w:rsidR="002C18F0" w:rsidRDefault="008E1591">
      <w:pPr>
        <w:divId w:val="54317540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The buffer power of plasma proteins: Experimental observations are consistent while the definitions are not. </w:t>
      </w:r>
    </w:p>
    <w:p w:rsidR="002C18F0" w:rsidRDefault="008E1591">
      <w:pPr>
        <w:divId w:val="54317540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Journal of Applied Physiology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134</w:t>
      </w:r>
      <w:r w:rsidRPr="002C18F0">
        <w:rPr>
          <w:rFonts w:asciiTheme="minorHAnsi" w:eastAsia="Times New Roman" w:hAnsiTheme="minorHAnsi" w:cstheme="minorHAnsi"/>
          <w:sz w:val="22"/>
          <w:szCs w:val="22"/>
        </w:rPr>
        <w:t xml:space="preserve">(4): 992-993. </w:t>
      </w:r>
      <w:r w:rsidRPr="002C18F0">
        <w:rPr>
          <w:rFonts w:asciiTheme="minorHAnsi" w:eastAsia="Times New Roman" w:hAnsiTheme="minorHAnsi" w:cstheme="minorHAnsi"/>
          <w:i/>
          <w:iCs/>
          <w:sz w:val="22"/>
          <w:szCs w:val="22"/>
        </w:rPr>
        <w:t xml:space="preserve">DOI: </w:t>
      </w:r>
      <w:hyperlink r:id="rId590" w:tgtFrame="_blank" w:history="1">
        <w:r w:rsidRPr="002C18F0">
          <w:rPr>
            <w:rStyle w:val="Hypertextovodkaz"/>
            <w:rFonts w:asciiTheme="minorHAnsi" w:eastAsia="Times New Roman" w:hAnsiTheme="minorHAnsi" w:cstheme="minorHAnsi"/>
            <w:sz w:val="22"/>
            <w:szCs w:val="22"/>
          </w:rPr>
          <w:t>10.1152/japplphysiol.00039.2023</w:t>
        </w:r>
      </w:hyperlink>
      <w:r w:rsidRPr="002C18F0">
        <w:rPr>
          <w:rFonts w:asciiTheme="minorHAnsi" w:eastAsia="Times New Roman" w:hAnsiTheme="minorHAnsi" w:cstheme="minorHAnsi"/>
          <w:i/>
          <w:iCs/>
          <w:sz w:val="22"/>
          <w:szCs w:val="22"/>
        </w:rPr>
        <w:t>. (letter)</w:t>
      </w:r>
    </w:p>
    <w:p w:rsidR="002C18F0" w:rsidRDefault="008E1591">
      <w:pPr>
        <w:divId w:val="54317540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3.300/2022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54317540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43900175; ID OBD UK: 626385; WoS ID: </w:t>
      </w:r>
      <w:hyperlink r:id="rId591" w:tgtFrame="_blank" w:history="1">
        <w:r w:rsidRPr="002C18F0">
          <w:rPr>
            <w:rStyle w:val="Hypertextovodkaz"/>
            <w:rFonts w:asciiTheme="minorHAnsi" w:eastAsia="Times New Roman" w:hAnsiTheme="minorHAnsi" w:cstheme="minorHAnsi"/>
            <w:sz w:val="22"/>
            <w:szCs w:val="22"/>
          </w:rPr>
          <w:t>000993968800001</w:t>
        </w:r>
      </w:hyperlink>
      <w:r w:rsidRPr="002C18F0">
        <w:rPr>
          <w:rFonts w:asciiTheme="minorHAnsi" w:eastAsia="Times New Roman" w:hAnsiTheme="minorHAnsi" w:cstheme="minorHAnsi"/>
          <w:sz w:val="22"/>
          <w:szCs w:val="22"/>
        </w:rPr>
        <w:t xml:space="preserve">; Scopus ID: </w:t>
      </w:r>
      <w:hyperlink r:id="rId592" w:tgtFrame="_blank" w:history="1">
        <w:r w:rsidRPr="002C18F0">
          <w:rPr>
            <w:rStyle w:val="Hypertextovodkaz"/>
            <w:rFonts w:asciiTheme="minorHAnsi" w:eastAsia="Times New Roman" w:hAnsiTheme="minorHAnsi" w:cstheme="minorHAnsi"/>
            <w:sz w:val="22"/>
            <w:szCs w:val="22"/>
          </w:rPr>
          <w:t>2-s2.0-85152244355</w:t>
        </w:r>
      </w:hyperlink>
      <w:r w:rsidRPr="002C18F0">
        <w:rPr>
          <w:rFonts w:asciiTheme="minorHAnsi" w:eastAsia="Times New Roman" w:hAnsiTheme="minorHAnsi" w:cstheme="minorHAnsi"/>
          <w:sz w:val="22"/>
          <w:szCs w:val="22"/>
        </w:rPr>
        <w:t xml:space="preserve">; PubMed ID: </w:t>
      </w:r>
      <w:hyperlink r:id="rId593" w:tgtFrame="_blank" w:history="1">
        <w:r w:rsidRPr="002C18F0">
          <w:rPr>
            <w:rStyle w:val="Hypertextovodkaz"/>
            <w:rFonts w:asciiTheme="minorHAnsi" w:eastAsia="Times New Roman" w:hAnsiTheme="minorHAnsi" w:cstheme="minorHAnsi"/>
            <w:sz w:val="22"/>
            <w:szCs w:val="22"/>
          </w:rPr>
          <w:t>37040326</w:t>
        </w:r>
      </w:hyperlink>
      <w:r w:rsidRPr="002C18F0">
        <w:rPr>
          <w:rFonts w:asciiTheme="minorHAnsi" w:eastAsia="Times New Roman" w:hAnsiTheme="minorHAnsi" w:cstheme="minorHAnsi"/>
          <w:sz w:val="22"/>
          <w:szCs w:val="22"/>
        </w:rPr>
        <w:t xml:space="preserve"> </w:t>
      </w:r>
    </w:p>
    <w:p w:rsidR="008E1591" w:rsidRPr="002C18F0" w:rsidRDefault="008E1591">
      <w:pPr>
        <w:divId w:val="54317540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EF18_053/0017874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GAUK 1004120</w:t>
      </w:r>
      <w:r w:rsidRPr="002C18F0">
        <w:rPr>
          <w:rFonts w:asciiTheme="minorHAnsi" w:eastAsia="Times New Roman" w:hAnsiTheme="minorHAnsi" w:cstheme="minorHAnsi"/>
          <w:sz w:val="22"/>
          <w:szCs w:val="22"/>
        </w:rPr>
        <w:t xml:space="preserve"> </w:t>
      </w:r>
    </w:p>
    <w:p w:rsidR="002C18F0" w:rsidRDefault="002C18F0">
      <w:pPr>
        <w:divId w:val="1861163422"/>
        <w:rPr>
          <w:rFonts w:asciiTheme="minorHAnsi" w:eastAsia="Times New Roman" w:hAnsiTheme="minorHAnsi" w:cstheme="minorHAnsi"/>
          <w:sz w:val="22"/>
          <w:szCs w:val="22"/>
        </w:rPr>
      </w:pPr>
    </w:p>
    <w:p w:rsidR="002C18F0" w:rsidRDefault="008E1591">
      <w:pPr>
        <w:divId w:val="186116342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KRBEC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DUŠKA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František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ELBERS, Paul W. G. (K): </w:t>
      </w:r>
    </w:p>
    <w:p w:rsidR="002C18F0" w:rsidRDefault="008E1591">
      <w:pPr>
        <w:divId w:val="186116342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Toward a unified understanding of blood buffer power. </w:t>
      </w:r>
    </w:p>
    <w:p w:rsidR="002C18F0" w:rsidRDefault="008E1591">
      <w:pPr>
        <w:divId w:val="1861163422"/>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Journal of Applied Physiology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135</w:t>
      </w:r>
      <w:r w:rsidRPr="002C18F0">
        <w:rPr>
          <w:rFonts w:asciiTheme="minorHAnsi" w:eastAsia="Times New Roman" w:hAnsiTheme="minorHAnsi" w:cstheme="minorHAnsi"/>
          <w:sz w:val="22"/>
          <w:szCs w:val="22"/>
        </w:rPr>
        <w:t xml:space="preserve">(June): 202-202. </w:t>
      </w:r>
      <w:r w:rsidRPr="002C18F0">
        <w:rPr>
          <w:rFonts w:asciiTheme="minorHAnsi" w:eastAsia="Times New Roman" w:hAnsiTheme="minorHAnsi" w:cstheme="minorHAnsi"/>
          <w:i/>
          <w:iCs/>
          <w:sz w:val="22"/>
          <w:szCs w:val="22"/>
        </w:rPr>
        <w:t xml:space="preserve">DOI: </w:t>
      </w:r>
      <w:hyperlink r:id="rId594" w:tgtFrame="_blank" w:history="1">
        <w:r w:rsidRPr="002C18F0">
          <w:rPr>
            <w:rStyle w:val="Hypertextovodkaz"/>
            <w:rFonts w:asciiTheme="minorHAnsi" w:eastAsia="Times New Roman" w:hAnsiTheme="minorHAnsi" w:cstheme="minorHAnsi"/>
            <w:sz w:val="22"/>
            <w:szCs w:val="22"/>
          </w:rPr>
          <w:t>10.1152/japplphysiol.00320.2023</w:t>
        </w:r>
      </w:hyperlink>
      <w:r w:rsidRPr="002C18F0">
        <w:rPr>
          <w:rFonts w:asciiTheme="minorHAnsi" w:eastAsia="Times New Roman" w:hAnsiTheme="minorHAnsi" w:cstheme="minorHAnsi"/>
          <w:i/>
          <w:iCs/>
          <w:sz w:val="22"/>
          <w:szCs w:val="22"/>
        </w:rPr>
        <w:t>. (letter)</w:t>
      </w:r>
    </w:p>
    <w:p w:rsidR="002C18F0" w:rsidRDefault="008E1591">
      <w:pPr>
        <w:divId w:val="186116342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3.300/2022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8E1591" w:rsidRPr="002C18F0" w:rsidRDefault="008E1591">
      <w:pPr>
        <w:divId w:val="186116342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43900771; ID OBD UK: 633211; WoS ID: </w:t>
      </w:r>
      <w:hyperlink r:id="rId595" w:tgtFrame="_blank" w:history="1">
        <w:r w:rsidRPr="002C18F0">
          <w:rPr>
            <w:rStyle w:val="Hypertextovodkaz"/>
            <w:rFonts w:asciiTheme="minorHAnsi" w:eastAsia="Times New Roman" w:hAnsiTheme="minorHAnsi" w:cstheme="minorHAnsi"/>
            <w:sz w:val="22"/>
            <w:szCs w:val="22"/>
          </w:rPr>
          <w:t>001021532400001</w:t>
        </w:r>
      </w:hyperlink>
      <w:r w:rsidRPr="002C18F0">
        <w:rPr>
          <w:rFonts w:asciiTheme="minorHAnsi" w:eastAsia="Times New Roman" w:hAnsiTheme="minorHAnsi" w:cstheme="minorHAnsi"/>
          <w:sz w:val="22"/>
          <w:szCs w:val="22"/>
        </w:rPr>
        <w:t xml:space="preserve">; Scopus ID: </w:t>
      </w:r>
      <w:hyperlink r:id="rId596" w:tgtFrame="_blank" w:history="1">
        <w:r w:rsidRPr="002C18F0">
          <w:rPr>
            <w:rStyle w:val="Hypertextovodkaz"/>
            <w:rFonts w:asciiTheme="minorHAnsi" w:eastAsia="Times New Roman" w:hAnsiTheme="minorHAnsi" w:cstheme="minorHAnsi"/>
            <w:sz w:val="22"/>
            <w:szCs w:val="22"/>
          </w:rPr>
          <w:t>2-s2.0-85164209315</w:t>
        </w:r>
      </w:hyperlink>
      <w:r w:rsidRPr="002C18F0">
        <w:rPr>
          <w:rFonts w:asciiTheme="minorHAnsi" w:eastAsia="Times New Roman" w:hAnsiTheme="minorHAnsi" w:cstheme="minorHAnsi"/>
          <w:sz w:val="22"/>
          <w:szCs w:val="22"/>
        </w:rPr>
        <w:t xml:space="preserve">; PubMed ID: </w:t>
      </w:r>
      <w:hyperlink r:id="rId597" w:tgtFrame="_blank" w:history="1">
        <w:r w:rsidRPr="002C18F0">
          <w:rPr>
            <w:rStyle w:val="Hypertextovodkaz"/>
            <w:rFonts w:asciiTheme="minorHAnsi" w:eastAsia="Times New Roman" w:hAnsiTheme="minorHAnsi" w:cstheme="minorHAnsi"/>
            <w:sz w:val="22"/>
            <w:szCs w:val="22"/>
          </w:rPr>
          <w:t>37368351</w:t>
        </w:r>
      </w:hyperlink>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33 - INTENS</w:t>
      </w:r>
      <w:r w:rsidRPr="002C18F0">
        <w:rPr>
          <w:rFonts w:asciiTheme="minorHAnsi" w:eastAsia="Times New Roman" w:hAnsiTheme="minorHAnsi" w:cstheme="minorHAnsi"/>
          <w:sz w:val="22"/>
          <w:szCs w:val="22"/>
        </w:rPr>
        <w:t xml:space="preserve"> </w:t>
      </w:r>
    </w:p>
    <w:p w:rsidR="002C18F0" w:rsidRDefault="002C18F0">
      <w:pPr>
        <w:divId w:val="1575973814"/>
        <w:rPr>
          <w:rFonts w:asciiTheme="minorHAnsi" w:eastAsia="Times New Roman" w:hAnsiTheme="minorHAnsi" w:cstheme="minorHAnsi"/>
          <w:sz w:val="22"/>
          <w:szCs w:val="22"/>
        </w:rPr>
      </w:pPr>
    </w:p>
    <w:p w:rsidR="002C18F0" w:rsidRDefault="008E1591">
      <w:pPr>
        <w:divId w:val="157597381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LAWRIE</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Kateřina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O'NEILL, Stephen; </w:t>
      </w:r>
      <w:r w:rsidRPr="002C18F0">
        <w:rPr>
          <w:rFonts w:asciiTheme="minorHAnsi" w:eastAsia="Times New Roman" w:hAnsiTheme="minorHAnsi" w:cstheme="minorHAnsi"/>
          <w:b/>
          <w:bCs/>
          <w:sz w:val="22"/>
          <w:szCs w:val="22"/>
        </w:rPr>
        <w:t>WALDAUF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BALÁŽ</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w:t>
      </w:r>
    </w:p>
    <w:p w:rsidR="002C18F0" w:rsidRDefault="008E1591">
      <w:pPr>
        <w:divId w:val="157597381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VAVASC study: Clinical trial protocol. </w:t>
      </w:r>
    </w:p>
    <w:p w:rsidR="002C18F0" w:rsidRDefault="008E1591">
      <w:pPr>
        <w:divId w:val="1575973814"/>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Journal of Vascular Access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24</w:t>
      </w:r>
      <w:r w:rsidRPr="002C18F0">
        <w:rPr>
          <w:rFonts w:asciiTheme="minorHAnsi" w:eastAsia="Times New Roman" w:hAnsiTheme="minorHAnsi" w:cstheme="minorHAnsi"/>
          <w:sz w:val="22"/>
          <w:szCs w:val="22"/>
        </w:rPr>
        <w:t xml:space="preserve">(4): 792-797. </w:t>
      </w:r>
      <w:r w:rsidRPr="002C18F0">
        <w:rPr>
          <w:rFonts w:asciiTheme="minorHAnsi" w:eastAsia="Times New Roman" w:hAnsiTheme="minorHAnsi" w:cstheme="minorHAnsi"/>
          <w:i/>
          <w:iCs/>
          <w:sz w:val="22"/>
          <w:szCs w:val="22"/>
        </w:rPr>
        <w:t xml:space="preserve">DOI: </w:t>
      </w:r>
      <w:hyperlink r:id="rId598" w:tgtFrame="_blank" w:history="1">
        <w:r w:rsidRPr="002C18F0">
          <w:rPr>
            <w:rStyle w:val="Hypertextovodkaz"/>
            <w:rFonts w:asciiTheme="minorHAnsi" w:eastAsia="Times New Roman" w:hAnsiTheme="minorHAnsi" w:cstheme="minorHAnsi"/>
            <w:sz w:val="22"/>
            <w:szCs w:val="22"/>
          </w:rPr>
          <w:t>10.1177/11297298211042677</w:t>
        </w:r>
      </w:hyperlink>
      <w:r w:rsidRPr="002C18F0">
        <w:rPr>
          <w:rFonts w:asciiTheme="minorHAnsi" w:eastAsia="Times New Roman" w:hAnsiTheme="minorHAnsi" w:cstheme="minorHAnsi"/>
          <w:i/>
          <w:iCs/>
          <w:sz w:val="22"/>
          <w:szCs w:val="22"/>
        </w:rPr>
        <w:t>. (původní)</w:t>
      </w:r>
    </w:p>
    <w:p w:rsidR="002C18F0" w:rsidRDefault="008E1591">
      <w:pPr>
        <w:divId w:val="157597381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1.900/2022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157597381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43896962; ID OBD UK: 598417; WoS ID: </w:t>
      </w:r>
      <w:hyperlink r:id="rId599" w:tgtFrame="_blank" w:history="1">
        <w:r w:rsidRPr="002C18F0">
          <w:rPr>
            <w:rStyle w:val="Hypertextovodkaz"/>
            <w:rFonts w:asciiTheme="minorHAnsi" w:eastAsia="Times New Roman" w:hAnsiTheme="minorHAnsi" w:cstheme="minorHAnsi"/>
            <w:sz w:val="22"/>
            <w:szCs w:val="22"/>
          </w:rPr>
          <w:t>000691977000001</w:t>
        </w:r>
      </w:hyperlink>
      <w:r w:rsidRPr="002C18F0">
        <w:rPr>
          <w:rFonts w:asciiTheme="minorHAnsi" w:eastAsia="Times New Roman" w:hAnsiTheme="minorHAnsi" w:cstheme="minorHAnsi"/>
          <w:sz w:val="22"/>
          <w:szCs w:val="22"/>
        </w:rPr>
        <w:t xml:space="preserve">; Scopus ID: </w:t>
      </w:r>
      <w:hyperlink r:id="rId600" w:tgtFrame="_blank" w:history="1">
        <w:r w:rsidRPr="002C18F0">
          <w:rPr>
            <w:rStyle w:val="Hypertextovodkaz"/>
            <w:rFonts w:asciiTheme="minorHAnsi" w:eastAsia="Times New Roman" w:hAnsiTheme="minorHAnsi" w:cstheme="minorHAnsi"/>
            <w:sz w:val="22"/>
            <w:szCs w:val="22"/>
          </w:rPr>
          <w:t>2-s2.0-85114517955</w:t>
        </w:r>
      </w:hyperlink>
      <w:r w:rsidRPr="002C18F0">
        <w:rPr>
          <w:rFonts w:asciiTheme="minorHAnsi" w:eastAsia="Times New Roman" w:hAnsiTheme="minorHAnsi" w:cstheme="minorHAnsi"/>
          <w:sz w:val="22"/>
          <w:szCs w:val="22"/>
        </w:rPr>
        <w:t xml:space="preserve">; PubMed ID: </w:t>
      </w:r>
      <w:hyperlink r:id="rId601" w:tgtFrame="_blank" w:history="1">
        <w:r w:rsidRPr="002C18F0">
          <w:rPr>
            <w:rStyle w:val="Hypertextovodkaz"/>
            <w:rFonts w:asciiTheme="minorHAnsi" w:eastAsia="Times New Roman" w:hAnsiTheme="minorHAnsi" w:cstheme="minorHAnsi"/>
            <w:sz w:val="22"/>
            <w:szCs w:val="22"/>
          </w:rPr>
          <w:t>34472988</w:t>
        </w:r>
      </w:hyperlink>
      <w:r w:rsidRPr="002C18F0">
        <w:rPr>
          <w:rFonts w:asciiTheme="minorHAnsi" w:eastAsia="Times New Roman" w:hAnsiTheme="minorHAnsi" w:cstheme="minorHAnsi"/>
          <w:sz w:val="22"/>
          <w:szCs w:val="22"/>
        </w:rPr>
        <w:t xml:space="preserve"> </w:t>
      </w:r>
    </w:p>
    <w:p w:rsidR="008E1591" w:rsidRPr="002C18F0" w:rsidRDefault="008E1591">
      <w:pPr>
        <w:divId w:val="157597381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842743794"/>
        <w:rPr>
          <w:rFonts w:asciiTheme="minorHAnsi" w:eastAsia="Times New Roman" w:hAnsiTheme="minorHAnsi" w:cstheme="minorHAnsi"/>
          <w:sz w:val="22"/>
          <w:szCs w:val="22"/>
        </w:rPr>
      </w:pPr>
    </w:p>
    <w:p w:rsidR="002C18F0" w:rsidRDefault="008E1591">
      <w:pPr>
        <w:divId w:val="84274379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MÁLEK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p>
    <w:p w:rsidR="002C18F0" w:rsidRDefault="008E1591">
      <w:pPr>
        <w:divId w:val="84274379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Kdo podal první anestezii?. </w:t>
      </w:r>
    </w:p>
    <w:p w:rsidR="002C18F0" w:rsidRDefault="008E1591">
      <w:pPr>
        <w:divId w:val="842743794"/>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Anesteziologie a intenzivní medicína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34</w:t>
      </w:r>
      <w:r w:rsidRPr="002C18F0">
        <w:rPr>
          <w:rFonts w:asciiTheme="minorHAnsi" w:eastAsia="Times New Roman" w:hAnsiTheme="minorHAnsi" w:cstheme="minorHAnsi"/>
          <w:sz w:val="22"/>
          <w:szCs w:val="22"/>
        </w:rPr>
        <w:t xml:space="preserve">(2): 81-89. </w:t>
      </w:r>
      <w:r w:rsidRPr="002C18F0">
        <w:rPr>
          <w:rFonts w:asciiTheme="minorHAnsi" w:eastAsia="Times New Roman" w:hAnsiTheme="minorHAnsi" w:cstheme="minorHAnsi"/>
          <w:i/>
          <w:iCs/>
          <w:sz w:val="22"/>
          <w:szCs w:val="22"/>
        </w:rPr>
        <w:t xml:space="preserve">DOI: </w:t>
      </w:r>
      <w:hyperlink r:id="rId602" w:tgtFrame="_blank" w:history="1">
        <w:r w:rsidRPr="002C18F0">
          <w:rPr>
            <w:rStyle w:val="Hypertextovodkaz"/>
            <w:rFonts w:asciiTheme="minorHAnsi" w:eastAsia="Times New Roman" w:hAnsiTheme="minorHAnsi" w:cstheme="minorHAnsi"/>
            <w:sz w:val="22"/>
            <w:szCs w:val="22"/>
          </w:rPr>
          <w:t>10.36290/aim.2023.015</w:t>
        </w:r>
      </w:hyperlink>
      <w:r w:rsidRPr="002C18F0">
        <w:rPr>
          <w:rFonts w:asciiTheme="minorHAnsi" w:eastAsia="Times New Roman" w:hAnsiTheme="minorHAnsi" w:cstheme="minorHAnsi"/>
          <w:i/>
          <w:iCs/>
          <w:sz w:val="22"/>
          <w:szCs w:val="22"/>
        </w:rPr>
        <w:t>. (přehledový)</w:t>
      </w:r>
    </w:p>
    <w:p w:rsidR="002C18F0" w:rsidRDefault="008E1591">
      <w:pPr>
        <w:divId w:val="84274379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0.100/2022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0</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84274379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43900954; ID OBD UK: 635765; WoS ID: </w:t>
      </w:r>
      <w:hyperlink r:id="rId603" w:tgtFrame="_blank" w:history="1">
        <w:r w:rsidRPr="002C18F0">
          <w:rPr>
            <w:rStyle w:val="Hypertextovodkaz"/>
            <w:rFonts w:asciiTheme="minorHAnsi" w:eastAsia="Times New Roman" w:hAnsiTheme="minorHAnsi" w:cstheme="minorHAnsi"/>
            <w:sz w:val="22"/>
            <w:szCs w:val="22"/>
          </w:rPr>
          <w:t>001052347800008</w:t>
        </w:r>
      </w:hyperlink>
      <w:r w:rsidRPr="002C18F0">
        <w:rPr>
          <w:rFonts w:asciiTheme="minorHAnsi" w:eastAsia="Times New Roman" w:hAnsiTheme="minorHAnsi" w:cstheme="minorHAnsi"/>
          <w:sz w:val="22"/>
          <w:szCs w:val="22"/>
        </w:rPr>
        <w:t xml:space="preserve">; Scopus ID: </w:t>
      </w:r>
      <w:hyperlink r:id="rId604" w:tgtFrame="_blank" w:history="1">
        <w:r w:rsidRPr="002C18F0">
          <w:rPr>
            <w:rStyle w:val="Hypertextovodkaz"/>
            <w:rFonts w:asciiTheme="minorHAnsi" w:eastAsia="Times New Roman" w:hAnsiTheme="minorHAnsi" w:cstheme="minorHAnsi"/>
            <w:sz w:val="22"/>
            <w:szCs w:val="22"/>
          </w:rPr>
          <w:t>2-s2.0-85172093096</w:t>
        </w:r>
      </w:hyperlink>
      <w:r w:rsidRPr="002C18F0">
        <w:rPr>
          <w:rFonts w:asciiTheme="minorHAnsi" w:eastAsia="Times New Roman" w:hAnsiTheme="minorHAnsi" w:cstheme="minorHAnsi"/>
          <w:sz w:val="22"/>
          <w:szCs w:val="22"/>
        </w:rPr>
        <w:t xml:space="preserve">; </w:t>
      </w:r>
    </w:p>
    <w:p w:rsidR="008E1591" w:rsidRPr="002C18F0" w:rsidRDefault="008E1591">
      <w:pPr>
        <w:divId w:val="84274379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33 - INTENS</w:t>
      </w:r>
      <w:r w:rsidRPr="002C18F0">
        <w:rPr>
          <w:rFonts w:asciiTheme="minorHAnsi" w:eastAsia="Times New Roman" w:hAnsiTheme="minorHAnsi" w:cstheme="minorHAnsi"/>
          <w:sz w:val="22"/>
          <w:szCs w:val="22"/>
        </w:rPr>
        <w:t xml:space="preserve"> </w:t>
      </w:r>
    </w:p>
    <w:p w:rsidR="002C18F0" w:rsidRDefault="002C18F0">
      <w:pPr>
        <w:divId w:val="1173489387"/>
        <w:rPr>
          <w:rFonts w:asciiTheme="minorHAnsi" w:eastAsia="Times New Roman" w:hAnsiTheme="minorHAnsi" w:cstheme="minorHAnsi"/>
          <w:sz w:val="22"/>
          <w:szCs w:val="22"/>
        </w:rPr>
      </w:pPr>
    </w:p>
    <w:p w:rsidR="002C18F0" w:rsidRDefault="008E1591">
      <w:pPr>
        <w:divId w:val="117348938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MIZNER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WALDAUF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GRIECO, Domenico; </w:t>
      </w:r>
      <w:r w:rsidRPr="002C18F0">
        <w:rPr>
          <w:rFonts w:asciiTheme="minorHAnsi" w:eastAsia="Times New Roman" w:hAnsiTheme="minorHAnsi" w:cstheme="minorHAnsi"/>
          <w:b/>
          <w:bCs/>
          <w:sz w:val="22"/>
          <w:szCs w:val="22"/>
        </w:rPr>
        <w:t>LÍNKOVÁ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IONIŢĂ</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w:t>
      </w:r>
      <w:r w:rsidRPr="002C18F0">
        <w:rPr>
          <w:rFonts w:asciiTheme="minorHAnsi" w:eastAsia="Times New Roman" w:hAnsiTheme="minorHAnsi" w:cstheme="minorHAnsi"/>
          <w:sz w:val="22"/>
          <w:szCs w:val="22"/>
        </w:rPr>
        <w:t xml:space="preserve">); VIJAYARAMAN, Pugazhendhi;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Róbert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VESELÁ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ŠTROS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HEŘMAN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OSMANČÍK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ČURILA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Karol</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p>
    <w:p w:rsidR="002C18F0" w:rsidRDefault="008E1591">
      <w:pPr>
        <w:divId w:val="117348938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 randomized comparison of His bundle pacing versus right ventricular pacing: Effect on left ventricular function and biomarkers of collagen metabolism. </w:t>
      </w:r>
    </w:p>
    <w:p w:rsidR="002C18F0" w:rsidRDefault="008E1591">
      <w:pPr>
        <w:divId w:val="1173489387"/>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Kardiologia Polska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81</w:t>
      </w:r>
      <w:r w:rsidRPr="002C18F0">
        <w:rPr>
          <w:rFonts w:asciiTheme="minorHAnsi" w:eastAsia="Times New Roman" w:hAnsiTheme="minorHAnsi" w:cstheme="minorHAnsi"/>
          <w:sz w:val="22"/>
          <w:szCs w:val="22"/>
        </w:rPr>
        <w:t xml:space="preserve">(5): 472-481. </w:t>
      </w:r>
      <w:r w:rsidRPr="002C18F0">
        <w:rPr>
          <w:rFonts w:asciiTheme="minorHAnsi" w:eastAsia="Times New Roman" w:hAnsiTheme="minorHAnsi" w:cstheme="minorHAnsi"/>
          <w:i/>
          <w:iCs/>
          <w:sz w:val="22"/>
          <w:szCs w:val="22"/>
        </w:rPr>
        <w:t xml:space="preserve">DOI: </w:t>
      </w:r>
      <w:hyperlink r:id="rId605" w:tgtFrame="_blank" w:history="1">
        <w:r w:rsidRPr="002C18F0">
          <w:rPr>
            <w:rStyle w:val="Hypertextovodkaz"/>
            <w:rFonts w:asciiTheme="minorHAnsi" w:eastAsia="Times New Roman" w:hAnsiTheme="minorHAnsi" w:cstheme="minorHAnsi"/>
            <w:sz w:val="22"/>
            <w:szCs w:val="22"/>
          </w:rPr>
          <w:t>10.33963/KP.a2023.0065</w:t>
        </w:r>
      </w:hyperlink>
      <w:r w:rsidRPr="002C18F0">
        <w:rPr>
          <w:rFonts w:asciiTheme="minorHAnsi" w:eastAsia="Times New Roman" w:hAnsiTheme="minorHAnsi" w:cstheme="minorHAnsi"/>
          <w:i/>
          <w:iCs/>
          <w:sz w:val="22"/>
          <w:szCs w:val="22"/>
        </w:rPr>
        <w:t>. (původní)</w:t>
      </w:r>
    </w:p>
    <w:p w:rsidR="002C18F0" w:rsidRDefault="008E1591">
      <w:pPr>
        <w:divId w:val="117348938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3.300/2022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17348938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43900191; ID OBD UK: 625768; WoS ID: </w:t>
      </w:r>
      <w:hyperlink r:id="rId606" w:tgtFrame="_blank" w:history="1">
        <w:r w:rsidRPr="002C18F0">
          <w:rPr>
            <w:rStyle w:val="Hypertextovodkaz"/>
            <w:rFonts w:asciiTheme="minorHAnsi" w:eastAsia="Times New Roman" w:hAnsiTheme="minorHAnsi" w:cstheme="minorHAnsi"/>
            <w:sz w:val="22"/>
            <w:szCs w:val="22"/>
          </w:rPr>
          <w:t>001007976300001</w:t>
        </w:r>
      </w:hyperlink>
      <w:r w:rsidRPr="002C18F0">
        <w:rPr>
          <w:rFonts w:asciiTheme="minorHAnsi" w:eastAsia="Times New Roman" w:hAnsiTheme="minorHAnsi" w:cstheme="minorHAnsi"/>
          <w:sz w:val="22"/>
          <w:szCs w:val="22"/>
        </w:rPr>
        <w:t xml:space="preserve">; Scopus ID: </w:t>
      </w:r>
      <w:hyperlink r:id="rId607" w:tgtFrame="_blank" w:history="1">
        <w:r w:rsidRPr="002C18F0">
          <w:rPr>
            <w:rStyle w:val="Hypertextovodkaz"/>
            <w:rFonts w:asciiTheme="minorHAnsi" w:eastAsia="Times New Roman" w:hAnsiTheme="minorHAnsi" w:cstheme="minorHAnsi"/>
            <w:sz w:val="22"/>
            <w:szCs w:val="22"/>
          </w:rPr>
          <w:t>2-s2.0-85160964918</w:t>
        </w:r>
      </w:hyperlink>
      <w:r w:rsidRPr="002C18F0">
        <w:rPr>
          <w:rFonts w:asciiTheme="minorHAnsi" w:eastAsia="Times New Roman" w:hAnsiTheme="minorHAnsi" w:cstheme="minorHAnsi"/>
          <w:sz w:val="22"/>
          <w:szCs w:val="22"/>
        </w:rPr>
        <w:t xml:space="preserve">; PubMed ID: </w:t>
      </w:r>
      <w:hyperlink r:id="rId608" w:tgtFrame="_blank" w:history="1">
        <w:r w:rsidRPr="002C18F0">
          <w:rPr>
            <w:rStyle w:val="Hypertextovodkaz"/>
            <w:rFonts w:asciiTheme="minorHAnsi" w:eastAsia="Times New Roman" w:hAnsiTheme="minorHAnsi" w:cstheme="minorHAnsi"/>
            <w:sz w:val="22"/>
            <w:szCs w:val="22"/>
          </w:rPr>
          <w:t>36929298</w:t>
        </w:r>
      </w:hyperlink>
      <w:r w:rsidRPr="002C18F0">
        <w:rPr>
          <w:rFonts w:asciiTheme="minorHAnsi" w:eastAsia="Times New Roman" w:hAnsiTheme="minorHAnsi" w:cstheme="minorHAnsi"/>
          <w:sz w:val="22"/>
          <w:szCs w:val="22"/>
        </w:rPr>
        <w:t xml:space="preserve"> </w:t>
      </w:r>
    </w:p>
    <w:p w:rsidR="008E1591" w:rsidRPr="002C18F0" w:rsidRDefault="008E1591">
      <w:pPr>
        <w:divId w:val="117348938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29 - CARDIO</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NU21-02-00584</w:t>
      </w:r>
      <w:r w:rsidRPr="002C18F0">
        <w:rPr>
          <w:rFonts w:asciiTheme="minorHAnsi" w:eastAsia="Times New Roman" w:hAnsiTheme="minorHAnsi" w:cstheme="minorHAnsi"/>
          <w:sz w:val="22"/>
          <w:szCs w:val="22"/>
        </w:rPr>
        <w:t xml:space="preserve"> </w:t>
      </w:r>
    </w:p>
    <w:p w:rsidR="002C18F0" w:rsidRDefault="002C18F0">
      <w:pPr>
        <w:divId w:val="1617759788"/>
        <w:rPr>
          <w:rFonts w:asciiTheme="minorHAnsi" w:eastAsia="Times New Roman" w:hAnsiTheme="minorHAnsi" w:cstheme="minorHAnsi"/>
          <w:sz w:val="22"/>
          <w:szCs w:val="22"/>
        </w:rPr>
      </w:pPr>
    </w:p>
    <w:p w:rsidR="002C18F0" w:rsidRDefault="008E1591">
      <w:pPr>
        <w:divId w:val="161775978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PEŘAN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David</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STERN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ČERNOHORSKÝ, Petr; </w:t>
      </w:r>
      <w:r w:rsidRPr="002C18F0">
        <w:rPr>
          <w:rFonts w:asciiTheme="minorHAnsi" w:eastAsia="Times New Roman" w:hAnsiTheme="minorHAnsi" w:cstheme="minorHAnsi"/>
          <w:b/>
          <w:bCs/>
          <w:sz w:val="22"/>
          <w:szCs w:val="22"/>
        </w:rPr>
        <w:t>SÝKORA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Roman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w:t>
      </w:r>
      <w:r w:rsidRPr="002C18F0">
        <w:rPr>
          <w:rFonts w:asciiTheme="minorHAnsi" w:eastAsia="Times New Roman" w:hAnsiTheme="minorHAnsi" w:cstheme="minorHAnsi"/>
          <w:sz w:val="22"/>
          <w:szCs w:val="22"/>
        </w:rPr>
        <w:t xml:space="preserve">); POPELA, Stanislav; </w:t>
      </w:r>
      <w:r w:rsidRPr="002C18F0">
        <w:rPr>
          <w:rFonts w:asciiTheme="minorHAnsi" w:eastAsia="Times New Roman" w:hAnsiTheme="minorHAnsi" w:cstheme="minorHAnsi"/>
          <w:b/>
          <w:bCs/>
          <w:sz w:val="22"/>
          <w:szCs w:val="22"/>
        </w:rPr>
        <w:t>DUŠKA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František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p>
    <w:p w:rsidR="002C18F0" w:rsidRDefault="008E1591">
      <w:pPr>
        <w:divId w:val="161775978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Mitragyna speciosa (Kratom) poisoning: Findings from ten cases. </w:t>
      </w:r>
    </w:p>
    <w:p w:rsidR="002C18F0" w:rsidRDefault="008E1591">
      <w:pPr>
        <w:divId w:val="161775978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Toxicon</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225</w:t>
      </w:r>
      <w:r w:rsidRPr="002C18F0">
        <w:rPr>
          <w:rFonts w:asciiTheme="minorHAnsi" w:eastAsia="Times New Roman" w:hAnsiTheme="minorHAnsi" w:cstheme="minorHAnsi"/>
          <w:sz w:val="22"/>
          <w:szCs w:val="22"/>
        </w:rPr>
        <w:t xml:space="preserve">(March): 107054. </w:t>
      </w:r>
      <w:r w:rsidRPr="002C18F0">
        <w:rPr>
          <w:rFonts w:asciiTheme="minorHAnsi" w:eastAsia="Times New Roman" w:hAnsiTheme="minorHAnsi" w:cstheme="minorHAnsi"/>
          <w:i/>
          <w:iCs/>
          <w:sz w:val="22"/>
          <w:szCs w:val="22"/>
        </w:rPr>
        <w:t xml:space="preserve">DOI: </w:t>
      </w:r>
      <w:hyperlink r:id="rId609" w:tgtFrame="_blank" w:history="1">
        <w:r w:rsidRPr="002C18F0">
          <w:rPr>
            <w:rStyle w:val="Hypertextovodkaz"/>
            <w:rFonts w:asciiTheme="minorHAnsi" w:eastAsia="Times New Roman" w:hAnsiTheme="minorHAnsi" w:cstheme="minorHAnsi"/>
            <w:sz w:val="22"/>
            <w:szCs w:val="22"/>
          </w:rPr>
          <w:t>10.1016/j.toxicon.2023.107054</w:t>
        </w:r>
      </w:hyperlink>
      <w:r w:rsidRPr="002C18F0">
        <w:rPr>
          <w:rFonts w:asciiTheme="minorHAnsi" w:eastAsia="Times New Roman" w:hAnsiTheme="minorHAnsi" w:cstheme="minorHAnsi"/>
          <w:i/>
          <w:iCs/>
          <w:sz w:val="22"/>
          <w:szCs w:val="22"/>
        </w:rPr>
        <w:t>. (kazuistika)</w:t>
      </w:r>
    </w:p>
    <w:p w:rsidR="002C18F0" w:rsidRDefault="008E1591">
      <w:pPr>
        <w:divId w:val="161775978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2.800/2022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161775978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43900101; ID OBD UK: 624744; WoS ID: </w:t>
      </w:r>
      <w:hyperlink r:id="rId610" w:tgtFrame="_blank" w:history="1">
        <w:r w:rsidRPr="002C18F0">
          <w:rPr>
            <w:rStyle w:val="Hypertextovodkaz"/>
            <w:rFonts w:asciiTheme="minorHAnsi" w:eastAsia="Times New Roman" w:hAnsiTheme="minorHAnsi" w:cstheme="minorHAnsi"/>
            <w:sz w:val="22"/>
            <w:szCs w:val="22"/>
          </w:rPr>
          <w:t>000964639800001</w:t>
        </w:r>
      </w:hyperlink>
      <w:r w:rsidRPr="002C18F0">
        <w:rPr>
          <w:rFonts w:asciiTheme="minorHAnsi" w:eastAsia="Times New Roman" w:hAnsiTheme="minorHAnsi" w:cstheme="minorHAnsi"/>
          <w:sz w:val="22"/>
          <w:szCs w:val="22"/>
        </w:rPr>
        <w:t xml:space="preserve">; Scopus ID: </w:t>
      </w:r>
      <w:hyperlink r:id="rId611" w:tgtFrame="_blank" w:history="1">
        <w:r w:rsidRPr="002C18F0">
          <w:rPr>
            <w:rStyle w:val="Hypertextovodkaz"/>
            <w:rFonts w:asciiTheme="minorHAnsi" w:eastAsia="Times New Roman" w:hAnsiTheme="minorHAnsi" w:cstheme="minorHAnsi"/>
            <w:sz w:val="22"/>
            <w:szCs w:val="22"/>
          </w:rPr>
          <w:t>2-s2.0-85148367649</w:t>
        </w:r>
      </w:hyperlink>
      <w:r w:rsidRPr="002C18F0">
        <w:rPr>
          <w:rFonts w:asciiTheme="minorHAnsi" w:eastAsia="Times New Roman" w:hAnsiTheme="minorHAnsi" w:cstheme="minorHAnsi"/>
          <w:sz w:val="22"/>
          <w:szCs w:val="22"/>
        </w:rPr>
        <w:t xml:space="preserve">; PubMed ID: </w:t>
      </w:r>
      <w:hyperlink r:id="rId612" w:tgtFrame="_blank" w:history="1">
        <w:r w:rsidRPr="002C18F0">
          <w:rPr>
            <w:rStyle w:val="Hypertextovodkaz"/>
            <w:rFonts w:asciiTheme="minorHAnsi" w:eastAsia="Times New Roman" w:hAnsiTheme="minorHAnsi" w:cstheme="minorHAnsi"/>
            <w:sz w:val="22"/>
            <w:szCs w:val="22"/>
          </w:rPr>
          <w:t>36801215</w:t>
        </w:r>
      </w:hyperlink>
      <w:r w:rsidRPr="002C18F0">
        <w:rPr>
          <w:rFonts w:asciiTheme="minorHAnsi" w:eastAsia="Times New Roman" w:hAnsiTheme="minorHAnsi" w:cstheme="minorHAnsi"/>
          <w:sz w:val="22"/>
          <w:szCs w:val="22"/>
        </w:rPr>
        <w:t xml:space="preserve"> </w:t>
      </w:r>
    </w:p>
    <w:p w:rsidR="008E1591" w:rsidRPr="002C18F0" w:rsidRDefault="008E1591">
      <w:pPr>
        <w:divId w:val="161775978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33 - INTENS</w:t>
      </w:r>
      <w:r w:rsidRPr="002C18F0">
        <w:rPr>
          <w:rFonts w:asciiTheme="minorHAnsi" w:eastAsia="Times New Roman" w:hAnsiTheme="minorHAnsi" w:cstheme="minorHAnsi"/>
          <w:sz w:val="22"/>
          <w:szCs w:val="22"/>
        </w:rPr>
        <w:t xml:space="preserve"> </w:t>
      </w:r>
    </w:p>
    <w:p w:rsidR="002C18F0" w:rsidRDefault="002C18F0">
      <w:pPr>
        <w:divId w:val="966279850"/>
        <w:rPr>
          <w:rFonts w:asciiTheme="minorHAnsi" w:eastAsia="Times New Roman" w:hAnsiTheme="minorHAnsi" w:cstheme="minorHAnsi"/>
          <w:sz w:val="22"/>
          <w:szCs w:val="22"/>
        </w:rPr>
      </w:pPr>
    </w:p>
    <w:p w:rsidR="002C18F0" w:rsidRDefault="008E1591">
      <w:pPr>
        <w:divId w:val="96627985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RENZA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Metoděj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PEŘAN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David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SÝKORA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Roman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STERN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ZVONÍČEK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Václav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WALDAUF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DUŠKA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František</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p>
    <w:p w:rsidR="002C18F0" w:rsidRDefault="008E1591">
      <w:pPr>
        <w:divId w:val="96627985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Influence of additional personal protective equipment on team performance in simulation-based emergency scenarios: a randomised controlled trial. </w:t>
      </w:r>
    </w:p>
    <w:p w:rsidR="002C18F0" w:rsidRDefault="008E1591">
      <w:pPr>
        <w:divId w:val="966279850"/>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British Journal of Anaesthesia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130</w:t>
      </w:r>
      <w:r w:rsidRPr="002C18F0">
        <w:rPr>
          <w:rFonts w:asciiTheme="minorHAnsi" w:eastAsia="Times New Roman" w:hAnsiTheme="minorHAnsi" w:cstheme="minorHAnsi"/>
          <w:sz w:val="22"/>
          <w:szCs w:val="22"/>
        </w:rPr>
        <w:t xml:space="preserve">(6): e494-e496. </w:t>
      </w:r>
      <w:r w:rsidRPr="002C18F0">
        <w:rPr>
          <w:rFonts w:asciiTheme="minorHAnsi" w:eastAsia="Times New Roman" w:hAnsiTheme="minorHAnsi" w:cstheme="minorHAnsi"/>
          <w:i/>
          <w:iCs/>
          <w:sz w:val="22"/>
          <w:szCs w:val="22"/>
        </w:rPr>
        <w:t xml:space="preserve">DOI: </w:t>
      </w:r>
      <w:hyperlink r:id="rId613" w:tgtFrame="_blank" w:history="1">
        <w:r w:rsidRPr="002C18F0">
          <w:rPr>
            <w:rStyle w:val="Hypertextovodkaz"/>
            <w:rFonts w:asciiTheme="minorHAnsi" w:eastAsia="Times New Roman" w:hAnsiTheme="minorHAnsi" w:cstheme="minorHAnsi"/>
            <w:sz w:val="22"/>
            <w:szCs w:val="22"/>
          </w:rPr>
          <w:t>10.1016/j.bja.2023.02.028</w:t>
        </w:r>
      </w:hyperlink>
      <w:r w:rsidRPr="002C18F0">
        <w:rPr>
          <w:rFonts w:asciiTheme="minorHAnsi" w:eastAsia="Times New Roman" w:hAnsiTheme="minorHAnsi" w:cstheme="minorHAnsi"/>
          <w:i/>
          <w:iCs/>
          <w:sz w:val="22"/>
          <w:szCs w:val="22"/>
        </w:rPr>
        <w:t>. (letter)</w:t>
      </w:r>
    </w:p>
    <w:p w:rsidR="002C18F0" w:rsidRDefault="008E1591">
      <w:pPr>
        <w:divId w:val="96627985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9.800/2022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D1</w:t>
      </w:r>
      <w:r w:rsidRPr="002C18F0">
        <w:rPr>
          <w:rFonts w:asciiTheme="minorHAnsi" w:eastAsia="Times New Roman" w:hAnsiTheme="minorHAnsi" w:cstheme="minorHAnsi"/>
          <w:sz w:val="22"/>
          <w:szCs w:val="22"/>
        </w:rPr>
        <w:t>/2022</w:t>
      </w:r>
    </w:p>
    <w:p w:rsidR="002C18F0" w:rsidRDefault="008E1591">
      <w:pPr>
        <w:divId w:val="96627985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43900190; ID OBD UK: 625767; WoS ID: </w:t>
      </w:r>
      <w:hyperlink r:id="rId614" w:tgtFrame="_blank" w:history="1">
        <w:r w:rsidRPr="002C18F0">
          <w:rPr>
            <w:rStyle w:val="Hypertextovodkaz"/>
            <w:rFonts w:asciiTheme="minorHAnsi" w:eastAsia="Times New Roman" w:hAnsiTheme="minorHAnsi" w:cstheme="minorHAnsi"/>
            <w:sz w:val="22"/>
            <w:szCs w:val="22"/>
          </w:rPr>
          <w:t>001001564200001</w:t>
        </w:r>
      </w:hyperlink>
      <w:r w:rsidRPr="002C18F0">
        <w:rPr>
          <w:rFonts w:asciiTheme="minorHAnsi" w:eastAsia="Times New Roman" w:hAnsiTheme="minorHAnsi" w:cstheme="minorHAnsi"/>
          <w:sz w:val="22"/>
          <w:szCs w:val="22"/>
        </w:rPr>
        <w:t xml:space="preserve">; Scopus ID: </w:t>
      </w:r>
      <w:hyperlink r:id="rId615" w:tgtFrame="_blank" w:history="1">
        <w:r w:rsidRPr="002C18F0">
          <w:rPr>
            <w:rStyle w:val="Hypertextovodkaz"/>
            <w:rFonts w:asciiTheme="minorHAnsi" w:eastAsia="Times New Roman" w:hAnsiTheme="minorHAnsi" w:cstheme="minorHAnsi"/>
            <w:sz w:val="22"/>
            <w:szCs w:val="22"/>
          </w:rPr>
          <w:t>2-s2.0-85156258892</w:t>
        </w:r>
      </w:hyperlink>
      <w:r w:rsidRPr="002C18F0">
        <w:rPr>
          <w:rFonts w:asciiTheme="minorHAnsi" w:eastAsia="Times New Roman" w:hAnsiTheme="minorHAnsi" w:cstheme="minorHAnsi"/>
          <w:sz w:val="22"/>
          <w:szCs w:val="22"/>
        </w:rPr>
        <w:t xml:space="preserve">; PubMed ID: </w:t>
      </w:r>
      <w:hyperlink r:id="rId616" w:tgtFrame="_blank" w:history="1">
        <w:r w:rsidRPr="002C18F0">
          <w:rPr>
            <w:rStyle w:val="Hypertextovodkaz"/>
            <w:rFonts w:asciiTheme="minorHAnsi" w:eastAsia="Times New Roman" w:hAnsiTheme="minorHAnsi" w:cstheme="minorHAnsi"/>
            <w:sz w:val="22"/>
            <w:szCs w:val="22"/>
          </w:rPr>
          <w:t>36935308</w:t>
        </w:r>
      </w:hyperlink>
      <w:r w:rsidRPr="002C18F0">
        <w:rPr>
          <w:rFonts w:asciiTheme="minorHAnsi" w:eastAsia="Times New Roman" w:hAnsiTheme="minorHAnsi" w:cstheme="minorHAnsi"/>
          <w:sz w:val="22"/>
          <w:szCs w:val="22"/>
        </w:rPr>
        <w:t xml:space="preserve"> </w:t>
      </w:r>
    </w:p>
    <w:p w:rsidR="008E1591" w:rsidRPr="002C18F0" w:rsidRDefault="008E1591">
      <w:pPr>
        <w:divId w:val="96627985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502627234"/>
        <w:rPr>
          <w:rFonts w:asciiTheme="minorHAnsi" w:eastAsia="Times New Roman" w:hAnsiTheme="minorHAnsi" w:cstheme="minorHAnsi"/>
          <w:sz w:val="22"/>
          <w:szCs w:val="22"/>
        </w:rPr>
      </w:pPr>
    </w:p>
    <w:p w:rsidR="002C18F0" w:rsidRDefault="008E1591">
      <w:pPr>
        <w:divId w:val="50262723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SHAHIN, Jason (K); SCALES, Nathan B.; JOHARA, F.; HOGUE, M.; HORNBY, Laura; SHEMIE, Sam; </w:t>
      </w:r>
      <w:r w:rsidRPr="002C18F0">
        <w:rPr>
          <w:rFonts w:asciiTheme="minorHAnsi" w:eastAsia="Times New Roman" w:hAnsiTheme="minorHAnsi" w:cstheme="minorHAnsi"/>
          <w:b/>
          <w:bCs/>
          <w:sz w:val="22"/>
          <w:szCs w:val="22"/>
        </w:rPr>
        <w:t>SCHMIDT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Matouš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WALDAUF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DUŠKA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František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WIND, Tineke; VAN MOOK, W. N.; DHANANI, Sonny: </w:t>
      </w:r>
    </w:p>
    <w:p w:rsidR="002C18F0" w:rsidRDefault="008E1591">
      <w:pPr>
        <w:divId w:val="50262723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Is the process of withdrawal of life-sustaining measures in the intensive care unit different for deceased organ donors compared with other dying patients? A secondary analysis of prospectively collected data. </w:t>
      </w:r>
    </w:p>
    <w:p w:rsidR="002C18F0" w:rsidRDefault="008E1591">
      <w:pPr>
        <w:divId w:val="502627234"/>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BMJ Open</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13</w:t>
      </w:r>
      <w:r w:rsidRPr="002C18F0">
        <w:rPr>
          <w:rFonts w:asciiTheme="minorHAnsi" w:eastAsia="Times New Roman" w:hAnsiTheme="minorHAnsi" w:cstheme="minorHAnsi"/>
          <w:sz w:val="22"/>
          <w:szCs w:val="22"/>
        </w:rPr>
        <w:t xml:space="preserve">(8): e069536. </w:t>
      </w:r>
      <w:r w:rsidRPr="002C18F0">
        <w:rPr>
          <w:rFonts w:asciiTheme="minorHAnsi" w:eastAsia="Times New Roman" w:hAnsiTheme="minorHAnsi" w:cstheme="minorHAnsi"/>
          <w:i/>
          <w:iCs/>
          <w:sz w:val="22"/>
          <w:szCs w:val="22"/>
        </w:rPr>
        <w:t xml:space="preserve">DOI: </w:t>
      </w:r>
      <w:hyperlink r:id="rId617" w:tgtFrame="_blank" w:history="1">
        <w:r w:rsidRPr="002C18F0">
          <w:rPr>
            <w:rStyle w:val="Hypertextovodkaz"/>
            <w:rFonts w:asciiTheme="minorHAnsi" w:eastAsia="Times New Roman" w:hAnsiTheme="minorHAnsi" w:cstheme="minorHAnsi"/>
            <w:sz w:val="22"/>
            <w:szCs w:val="22"/>
          </w:rPr>
          <w:t>10.1136/bmjopen-2022-069536</w:t>
        </w:r>
      </w:hyperlink>
      <w:r w:rsidRPr="002C18F0">
        <w:rPr>
          <w:rFonts w:asciiTheme="minorHAnsi" w:eastAsia="Times New Roman" w:hAnsiTheme="minorHAnsi" w:cstheme="minorHAnsi"/>
          <w:i/>
          <w:iCs/>
          <w:sz w:val="22"/>
          <w:szCs w:val="22"/>
        </w:rPr>
        <w:t>. (původní)</w:t>
      </w:r>
    </w:p>
    <w:p w:rsidR="002C18F0" w:rsidRDefault="008E1591">
      <w:pPr>
        <w:divId w:val="50262723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2.900/2022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50262723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43900888; ID OBD UK: 634589; WoS ID: </w:t>
      </w:r>
      <w:hyperlink r:id="rId618" w:tgtFrame="_blank" w:history="1">
        <w:r w:rsidRPr="002C18F0">
          <w:rPr>
            <w:rStyle w:val="Hypertextovodkaz"/>
            <w:rFonts w:asciiTheme="minorHAnsi" w:eastAsia="Times New Roman" w:hAnsiTheme="minorHAnsi" w:cstheme="minorHAnsi"/>
            <w:sz w:val="22"/>
            <w:szCs w:val="22"/>
          </w:rPr>
          <w:t>001052262200006</w:t>
        </w:r>
      </w:hyperlink>
      <w:r w:rsidRPr="002C18F0">
        <w:rPr>
          <w:rFonts w:asciiTheme="minorHAnsi" w:eastAsia="Times New Roman" w:hAnsiTheme="minorHAnsi" w:cstheme="minorHAnsi"/>
          <w:sz w:val="22"/>
          <w:szCs w:val="22"/>
        </w:rPr>
        <w:t xml:space="preserve">; Scopus ID: </w:t>
      </w:r>
      <w:hyperlink r:id="rId619" w:tgtFrame="_blank" w:history="1">
        <w:r w:rsidRPr="002C18F0">
          <w:rPr>
            <w:rStyle w:val="Hypertextovodkaz"/>
            <w:rFonts w:asciiTheme="minorHAnsi" w:eastAsia="Times New Roman" w:hAnsiTheme="minorHAnsi" w:cstheme="minorHAnsi"/>
            <w:sz w:val="22"/>
            <w:szCs w:val="22"/>
          </w:rPr>
          <w:t>2-s2.0-85168321907</w:t>
        </w:r>
      </w:hyperlink>
      <w:r w:rsidRPr="002C18F0">
        <w:rPr>
          <w:rFonts w:asciiTheme="minorHAnsi" w:eastAsia="Times New Roman" w:hAnsiTheme="minorHAnsi" w:cstheme="minorHAnsi"/>
          <w:sz w:val="22"/>
          <w:szCs w:val="22"/>
        </w:rPr>
        <w:t xml:space="preserve">; PubMed ID: </w:t>
      </w:r>
      <w:hyperlink r:id="rId620" w:tgtFrame="_blank" w:history="1">
        <w:r w:rsidRPr="002C18F0">
          <w:rPr>
            <w:rStyle w:val="Hypertextovodkaz"/>
            <w:rFonts w:asciiTheme="minorHAnsi" w:eastAsia="Times New Roman" w:hAnsiTheme="minorHAnsi" w:cstheme="minorHAnsi"/>
            <w:sz w:val="22"/>
            <w:szCs w:val="22"/>
          </w:rPr>
          <w:t>37597867</w:t>
        </w:r>
      </w:hyperlink>
      <w:r w:rsidRPr="002C18F0">
        <w:rPr>
          <w:rFonts w:asciiTheme="minorHAnsi" w:eastAsia="Times New Roman" w:hAnsiTheme="minorHAnsi" w:cstheme="minorHAnsi"/>
          <w:sz w:val="22"/>
          <w:szCs w:val="22"/>
        </w:rPr>
        <w:t xml:space="preserve"> </w:t>
      </w:r>
    </w:p>
    <w:p w:rsidR="008E1591" w:rsidRPr="002C18F0" w:rsidRDefault="008E1591">
      <w:pPr>
        <w:divId w:val="50262723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33 - INTENS</w:t>
      </w:r>
      <w:r w:rsidRPr="002C18F0">
        <w:rPr>
          <w:rFonts w:asciiTheme="minorHAnsi" w:eastAsia="Times New Roman" w:hAnsiTheme="minorHAnsi" w:cstheme="minorHAnsi"/>
          <w:sz w:val="22"/>
          <w:szCs w:val="22"/>
        </w:rPr>
        <w:t xml:space="preserve"> </w:t>
      </w:r>
    </w:p>
    <w:p w:rsidR="002C18F0" w:rsidRDefault="002C18F0">
      <w:pPr>
        <w:divId w:val="516699928"/>
        <w:rPr>
          <w:rFonts w:asciiTheme="minorHAnsi" w:eastAsia="Times New Roman" w:hAnsiTheme="minorHAnsi" w:cstheme="minorHAnsi"/>
          <w:sz w:val="22"/>
          <w:szCs w:val="22"/>
        </w:rPr>
      </w:pPr>
    </w:p>
    <w:p w:rsidR="002C18F0" w:rsidRDefault="008E1591">
      <w:pPr>
        <w:divId w:val="51669992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SÜSSENBEK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Ondřej</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RADEMAKERS, Leonard; </w:t>
      </w:r>
      <w:r w:rsidRPr="002C18F0">
        <w:rPr>
          <w:rFonts w:asciiTheme="minorHAnsi" w:eastAsia="Times New Roman" w:hAnsiTheme="minorHAnsi" w:cstheme="minorHAnsi"/>
          <w:b/>
          <w:bCs/>
          <w:sz w:val="22"/>
          <w:szCs w:val="22"/>
        </w:rPr>
        <w:t>WALDAUF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JURÁK, Pavel; SMÍŠEK, Radovan; </w:t>
      </w:r>
      <w:r w:rsidRPr="002C18F0">
        <w:rPr>
          <w:rFonts w:asciiTheme="minorHAnsi" w:eastAsia="Times New Roman" w:hAnsiTheme="minorHAnsi" w:cstheme="minorHAnsi"/>
          <w:b/>
          <w:bCs/>
          <w:sz w:val="22"/>
          <w:szCs w:val="22"/>
        </w:rPr>
        <w:t>ŠTROS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POVIŠER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Lukáš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VESELÁ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w:t>
      </w:r>
      <w:r w:rsidRPr="002C18F0">
        <w:rPr>
          <w:rFonts w:asciiTheme="minorHAnsi" w:eastAsia="Times New Roman" w:hAnsiTheme="minorHAnsi" w:cstheme="minorHAnsi"/>
          <w:sz w:val="22"/>
          <w:szCs w:val="22"/>
        </w:rPr>
        <w:t xml:space="preserve">); PLEŠINGER, Filip; HALÁMEK, Josef; LEINVEBER, Pavel; </w:t>
      </w:r>
      <w:r w:rsidRPr="002C18F0">
        <w:rPr>
          <w:rFonts w:asciiTheme="minorHAnsi" w:eastAsia="Times New Roman" w:hAnsiTheme="minorHAnsi" w:cstheme="minorHAnsi"/>
          <w:b/>
          <w:bCs/>
          <w:sz w:val="22"/>
          <w:szCs w:val="22"/>
        </w:rPr>
        <w:t>HEŘMAN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OSMANČÍK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ČURILA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Karol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p>
    <w:p w:rsidR="002C18F0" w:rsidRDefault="008E1591">
      <w:pPr>
        <w:divId w:val="51669992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Left bundle branch area pacing results in more physiological ventricular activation than biventricular pacing in patients with left bundle branch block heart failure. </w:t>
      </w:r>
    </w:p>
    <w:p w:rsidR="002C18F0" w:rsidRDefault="008E1591">
      <w:pPr>
        <w:divId w:val="51669992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European Heart Journal: Supplements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25</w:t>
      </w:r>
      <w:r w:rsidRPr="002C18F0">
        <w:rPr>
          <w:rFonts w:asciiTheme="minorHAnsi" w:eastAsia="Times New Roman" w:hAnsiTheme="minorHAnsi" w:cstheme="minorHAnsi"/>
          <w:sz w:val="22"/>
          <w:szCs w:val="22"/>
        </w:rPr>
        <w:t xml:space="preserve">(Suppl. E): e17-e24. </w:t>
      </w:r>
      <w:r w:rsidRPr="002C18F0">
        <w:rPr>
          <w:rFonts w:asciiTheme="minorHAnsi" w:eastAsia="Times New Roman" w:hAnsiTheme="minorHAnsi" w:cstheme="minorHAnsi"/>
          <w:i/>
          <w:iCs/>
          <w:sz w:val="22"/>
          <w:szCs w:val="22"/>
        </w:rPr>
        <w:t xml:space="preserve">DOI: </w:t>
      </w:r>
      <w:hyperlink r:id="rId621" w:tgtFrame="_blank" w:history="1">
        <w:r w:rsidRPr="002C18F0">
          <w:rPr>
            <w:rStyle w:val="Hypertextovodkaz"/>
            <w:rFonts w:asciiTheme="minorHAnsi" w:eastAsia="Times New Roman" w:hAnsiTheme="minorHAnsi" w:cstheme="minorHAnsi"/>
            <w:sz w:val="22"/>
            <w:szCs w:val="22"/>
          </w:rPr>
          <w:t>10.1093/eurheartjsupp/suad109</w:t>
        </w:r>
      </w:hyperlink>
      <w:r w:rsidRPr="002C18F0">
        <w:rPr>
          <w:rFonts w:asciiTheme="minorHAnsi" w:eastAsia="Times New Roman" w:hAnsiTheme="minorHAnsi" w:cstheme="minorHAnsi"/>
          <w:i/>
          <w:iCs/>
          <w:sz w:val="22"/>
          <w:szCs w:val="22"/>
        </w:rPr>
        <w:t>. (původní)</w:t>
      </w:r>
    </w:p>
    <w:p w:rsidR="002C18F0" w:rsidRDefault="008E1591">
      <w:pPr>
        <w:divId w:val="51669992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51669992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43900572; ID OBD UK: 632418; WoS ID: </w:t>
      </w:r>
      <w:hyperlink r:id="rId622" w:tgtFrame="_blank" w:history="1">
        <w:r w:rsidRPr="002C18F0">
          <w:rPr>
            <w:rStyle w:val="Hypertextovodkaz"/>
            <w:rFonts w:asciiTheme="minorHAnsi" w:eastAsia="Times New Roman" w:hAnsiTheme="minorHAnsi" w:cstheme="minorHAnsi"/>
            <w:sz w:val="22"/>
            <w:szCs w:val="22"/>
          </w:rPr>
          <w:t>001009977800004</w:t>
        </w:r>
      </w:hyperlink>
      <w:r w:rsidRPr="002C18F0">
        <w:rPr>
          <w:rFonts w:asciiTheme="minorHAnsi" w:eastAsia="Times New Roman" w:hAnsiTheme="minorHAnsi" w:cstheme="minorHAnsi"/>
          <w:sz w:val="22"/>
          <w:szCs w:val="22"/>
        </w:rPr>
        <w:t xml:space="preserve">; Scopus ID: </w:t>
      </w:r>
      <w:hyperlink r:id="rId623" w:tgtFrame="_blank" w:history="1">
        <w:r w:rsidRPr="002C18F0">
          <w:rPr>
            <w:rStyle w:val="Hypertextovodkaz"/>
            <w:rFonts w:asciiTheme="minorHAnsi" w:eastAsia="Times New Roman" w:hAnsiTheme="minorHAnsi" w:cstheme="minorHAnsi"/>
            <w:sz w:val="22"/>
            <w:szCs w:val="22"/>
          </w:rPr>
          <w:t>2-s2.0-85161054979</w:t>
        </w:r>
      </w:hyperlink>
      <w:r w:rsidRPr="002C18F0">
        <w:rPr>
          <w:rFonts w:asciiTheme="minorHAnsi" w:eastAsia="Times New Roman" w:hAnsiTheme="minorHAnsi" w:cstheme="minorHAnsi"/>
          <w:sz w:val="22"/>
          <w:szCs w:val="22"/>
        </w:rPr>
        <w:t xml:space="preserve">; PubMed ID: </w:t>
      </w:r>
      <w:hyperlink r:id="rId624" w:tgtFrame="_blank" w:history="1">
        <w:r w:rsidRPr="002C18F0">
          <w:rPr>
            <w:rStyle w:val="Hypertextovodkaz"/>
            <w:rFonts w:asciiTheme="minorHAnsi" w:eastAsia="Times New Roman" w:hAnsiTheme="minorHAnsi" w:cstheme="minorHAnsi"/>
            <w:sz w:val="22"/>
            <w:szCs w:val="22"/>
          </w:rPr>
          <w:t>37234235</w:t>
        </w:r>
      </w:hyperlink>
      <w:r w:rsidRPr="002C18F0">
        <w:rPr>
          <w:rFonts w:asciiTheme="minorHAnsi" w:eastAsia="Times New Roman" w:hAnsiTheme="minorHAnsi" w:cstheme="minorHAnsi"/>
          <w:sz w:val="22"/>
          <w:szCs w:val="22"/>
        </w:rPr>
        <w:t xml:space="preserve"> </w:t>
      </w:r>
    </w:p>
    <w:p w:rsidR="008E1591" w:rsidRPr="002C18F0" w:rsidRDefault="008E1591">
      <w:pPr>
        <w:divId w:val="51669992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29 - CARDIO</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NU21-02-00584</w:t>
      </w:r>
      <w:r w:rsidRPr="002C18F0">
        <w:rPr>
          <w:rFonts w:asciiTheme="minorHAnsi" w:eastAsia="Times New Roman" w:hAnsiTheme="minorHAnsi" w:cstheme="minorHAnsi"/>
          <w:sz w:val="22"/>
          <w:szCs w:val="22"/>
        </w:rPr>
        <w:t xml:space="preserve"> </w:t>
      </w:r>
    </w:p>
    <w:p w:rsidR="002C18F0" w:rsidRDefault="002C18F0">
      <w:pPr>
        <w:divId w:val="788429593"/>
        <w:rPr>
          <w:rFonts w:asciiTheme="minorHAnsi" w:eastAsia="Times New Roman" w:hAnsiTheme="minorHAnsi" w:cstheme="minorHAnsi"/>
          <w:sz w:val="22"/>
          <w:szCs w:val="22"/>
        </w:rPr>
      </w:pPr>
    </w:p>
    <w:p w:rsidR="002C18F0" w:rsidRDefault="008E1591">
      <w:pPr>
        <w:divId w:val="78842959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ŠÁMAL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Filip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3.LF/NEUROCHIR, FNKV/NEUROCHIR_FN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ŠTĚRBA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Albert</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3.LF/NEUROCHIR, FNKV/NEUROCHIR_FN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HANINEC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3.LF/NEUROCHIR, FNKV/NEUROCHIR_FN</w:t>
      </w:r>
      <w:r w:rsidRPr="002C18F0">
        <w:rPr>
          <w:rFonts w:asciiTheme="minorHAnsi" w:eastAsia="Times New Roman" w:hAnsiTheme="minorHAnsi" w:cstheme="minorHAnsi"/>
          <w:sz w:val="22"/>
          <w:szCs w:val="22"/>
        </w:rPr>
        <w:t xml:space="preserve">); ZUBČEK, Radovan; </w:t>
      </w:r>
      <w:r w:rsidRPr="002C18F0">
        <w:rPr>
          <w:rFonts w:asciiTheme="minorHAnsi" w:eastAsia="Times New Roman" w:hAnsiTheme="minorHAnsi" w:cstheme="minorHAnsi"/>
          <w:b/>
          <w:bCs/>
          <w:sz w:val="22"/>
          <w:szCs w:val="22"/>
        </w:rPr>
        <w:t>WALDAUF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KLASOVÁ, Johana; LINZER, Petr: </w:t>
      </w:r>
    </w:p>
    <w:p w:rsidR="002C18F0" w:rsidRDefault="008E1591">
      <w:pPr>
        <w:divId w:val="78842959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Simple microsurgical extirpation as a method of choice in treating symptomatic spinal facet joint cysts, a retrospective case series. </w:t>
      </w:r>
    </w:p>
    <w:p w:rsidR="002C18F0" w:rsidRDefault="008E1591">
      <w:pPr>
        <w:divId w:val="78842959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World Neurosurgery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177</w:t>
      </w:r>
      <w:r w:rsidRPr="002C18F0">
        <w:rPr>
          <w:rFonts w:asciiTheme="minorHAnsi" w:eastAsia="Times New Roman" w:hAnsiTheme="minorHAnsi" w:cstheme="minorHAnsi"/>
          <w:sz w:val="22"/>
          <w:szCs w:val="22"/>
        </w:rPr>
        <w:t xml:space="preserve">(September): e665-e672. </w:t>
      </w:r>
      <w:r w:rsidRPr="002C18F0">
        <w:rPr>
          <w:rFonts w:asciiTheme="minorHAnsi" w:eastAsia="Times New Roman" w:hAnsiTheme="minorHAnsi" w:cstheme="minorHAnsi"/>
          <w:i/>
          <w:iCs/>
          <w:sz w:val="22"/>
          <w:szCs w:val="22"/>
        </w:rPr>
        <w:t xml:space="preserve">DOI: </w:t>
      </w:r>
      <w:hyperlink r:id="rId625" w:tgtFrame="_blank" w:history="1">
        <w:r w:rsidRPr="002C18F0">
          <w:rPr>
            <w:rStyle w:val="Hypertextovodkaz"/>
            <w:rFonts w:asciiTheme="minorHAnsi" w:eastAsia="Times New Roman" w:hAnsiTheme="minorHAnsi" w:cstheme="minorHAnsi"/>
            <w:sz w:val="22"/>
            <w:szCs w:val="22"/>
          </w:rPr>
          <w:t>10.1016/j.wneu.2023.06.120</w:t>
        </w:r>
      </w:hyperlink>
      <w:r w:rsidRPr="002C18F0">
        <w:rPr>
          <w:rFonts w:asciiTheme="minorHAnsi" w:eastAsia="Times New Roman" w:hAnsiTheme="minorHAnsi" w:cstheme="minorHAnsi"/>
          <w:i/>
          <w:iCs/>
          <w:sz w:val="22"/>
          <w:szCs w:val="22"/>
        </w:rPr>
        <w:t>. (původní)</w:t>
      </w:r>
    </w:p>
    <w:p w:rsidR="002C18F0" w:rsidRDefault="008E1591">
      <w:pPr>
        <w:divId w:val="78842959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lastRenderedPageBreak/>
        <w:t>IF: 2.000/2022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78842959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43900768; ID OBD UK: 633204; WoS ID: </w:t>
      </w:r>
      <w:hyperlink r:id="rId626" w:tgtFrame="_blank" w:history="1">
        <w:r w:rsidRPr="002C18F0">
          <w:rPr>
            <w:rStyle w:val="Hypertextovodkaz"/>
            <w:rFonts w:asciiTheme="minorHAnsi" w:eastAsia="Times New Roman" w:hAnsiTheme="minorHAnsi" w:cstheme="minorHAnsi"/>
            <w:sz w:val="22"/>
            <w:szCs w:val="22"/>
          </w:rPr>
          <w:t>001076105900001</w:t>
        </w:r>
      </w:hyperlink>
      <w:r w:rsidRPr="002C18F0">
        <w:rPr>
          <w:rFonts w:asciiTheme="minorHAnsi" w:eastAsia="Times New Roman" w:hAnsiTheme="minorHAnsi" w:cstheme="minorHAnsi"/>
          <w:sz w:val="22"/>
          <w:szCs w:val="22"/>
        </w:rPr>
        <w:t xml:space="preserve">; Scopus ID: </w:t>
      </w:r>
      <w:hyperlink r:id="rId627" w:tgtFrame="_blank" w:history="1">
        <w:r w:rsidRPr="002C18F0">
          <w:rPr>
            <w:rStyle w:val="Hypertextovodkaz"/>
            <w:rFonts w:asciiTheme="minorHAnsi" w:eastAsia="Times New Roman" w:hAnsiTheme="minorHAnsi" w:cstheme="minorHAnsi"/>
            <w:sz w:val="22"/>
            <w:szCs w:val="22"/>
          </w:rPr>
          <w:t>2-s2.0-85166291691</w:t>
        </w:r>
      </w:hyperlink>
      <w:r w:rsidRPr="002C18F0">
        <w:rPr>
          <w:rFonts w:asciiTheme="minorHAnsi" w:eastAsia="Times New Roman" w:hAnsiTheme="minorHAnsi" w:cstheme="minorHAnsi"/>
          <w:sz w:val="22"/>
          <w:szCs w:val="22"/>
        </w:rPr>
        <w:t xml:space="preserve">; PubMed ID: </w:t>
      </w:r>
      <w:hyperlink r:id="rId628" w:tgtFrame="_blank" w:history="1">
        <w:r w:rsidRPr="002C18F0">
          <w:rPr>
            <w:rStyle w:val="Hypertextovodkaz"/>
            <w:rFonts w:asciiTheme="minorHAnsi" w:eastAsia="Times New Roman" w:hAnsiTheme="minorHAnsi" w:cstheme="minorHAnsi"/>
            <w:sz w:val="22"/>
            <w:szCs w:val="22"/>
          </w:rPr>
          <w:t>37393996</w:t>
        </w:r>
      </w:hyperlink>
      <w:r w:rsidRPr="002C18F0">
        <w:rPr>
          <w:rFonts w:asciiTheme="minorHAnsi" w:eastAsia="Times New Roman" w:hAnsiTheme="minorHAnsi" w:cstheme="minorHAnsi"/>
          <w:sz w:val="22"/>
          <w:szCs w:val="22"/>
        </w:rPr>
        <w:t xml:space="preserve"> </w:t>
      </w:r>
    </w:p>
    <w:p w:rsidR="008E1591" w:rsidRPr="002C18F0" w:rsidRDefault="008E1591">
      <w:pPr>
        <w:divId w:val="78842959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279724322"/>
        <w:rPr>
          <w:rFonts w:asciiTheme="minorHAnsi" w:eastAsia="Times New Roman" w:hAnsiTheme="minorHAnsi" w:cstheme="minorHAnsi"/>
          <w:sz w:val="22"/>
          <w:szCs w:val="22"/>
        </w:rPr>
      </w:pPr>
    </w:p>
    <w:p w:rsidR="002C18F0" w:rsidRDefault="008E1591">
      <w:pPr>
        <w:divId w:val="27972432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WALDAUF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SCALES, Nathan; SHAHIN, Jason; </w:t>
      </w:r>
      <w:r w:rsidRPr="002C18F0">
        <w:rPr>
          <w:rFonts w:asciiTheme="minorHAnsi" w:eastAsia="Times New Roman" w:hAnsiTheme="minorHAnsi" w:cstheme="minorHAnsi"/>
          <w:b/>
          <w:bCs/>
          <w:sz w:val="22"/>
          <w:szCs w:val="22"/>
        </w:rPr>
        <w:t>SCHMIDT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Matouš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VAN BEINUM, Amanda; HORNBY, Laura; SHEMIE, Sam D.; HOGUE, Melania; WIND, Tineke J.; VAN MOOK, Walther; DHANANI, Sonny; </w:t>
      </w:r>
      <w:r w:rsidRPr="002C18F0">
        <w:rPr>
          <w:rFonts w:asciiTheme="minorHAnsi" w:eastAsia="Times New Roman" w:hAnsiTheme="minorHAnsi" w:cstheme="minorHAnsi"/>
          <w:b/>
          <w:bCs/>
          <w:sz w:val="22"/>
          <w:szCs w:val="22"/>
        </w:rPr>
        <w:t>DUŠKA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František</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p>
    <w:p w:rsidR="002C18F0" w:rsidRDefault="008E1591">
      <w:pPr>
        <w:divId w:val="27972432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Machine learning determination of motivators of terminal extubation during the transition to end-of-life care in intensive care unit. </w:t>
      </w:r>
    </w:p>
    <w:p w:rsidR="002C18F0" w:rsidRDefault="008E1591">
      <w:pPr>
        <w:divId w:val="279724322"/>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Scientific Reports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13</w:t>
      </w:r>
      <w:r w:rsidRPr="002C18F0">
        <w:rPr>
          <w:rFonts w:asciiTheme="minorHAnsi" w:eastAsia="Times New Roman" w:hAnsiTheme="minorHAnsi" w:cstheme="minorHAnsi"/>
          <w:sz w:val="22"/>
          <w:szCs w:val="22"/>
        </w:rPr>
        <w:t xml:space="preserve">(February): 2632. </w:t>
      </w:r>
      <w:r w:rsidRPr="002C18F0">
        <w:rPr>
          <w:rFonts w:asciiTheme="minorHAnsi" w:eastAsia="Times New Roman" w:hAnsiTheme="minorHAnsi" w:cstheme="minorHAnsi"/>
          <w:i/>
          <w:iCs/>
          <w:sz w:val="22"/>
          <w:szCs w:val="22"/>
        </w:rPr>
        <w:t xml:space="preserve">DOI: </w:t>
      </w:r>
      <w:hyperlink r:id="rId629" w:tgtFrame="_blank" w:history="1">
        <w:r w:rsidRPr="002C18F0">
          <w:rPr>
            <w:rStyle w:val="Hypertextovodkaz"/>
            <w:rFonts w:asciiTheme="minorHAnsi" w:eastAsia="Times New Roman" w:hAnsiTheme="minorHAnsi" w:cstheme="minorHAnsi"/>
            <w:sz w:val="22"/>
            <w:szCs w:val="22"/>
          </w:rPr>
          <w:t>10.1038/s41598-023-29042-9</w:t>
        </w:r>
      </w:hyperlink>
      <w:r w:rsidRPr="002C18F0">
        <w:rPr>
          <w:rFonts w:asciiTheme="minorHAnsi" w:eastAsia="Times New Roman" w:hAnsiTheme="minorHAnsi" w:cstheme="minorHAnsi"/>
          <w:i/>
          <w:iCs/>
          <w:sz w:val="22"/>
          <w:szCs w:val="22"/>
        </w:rPr>
        <w:t>. (původní)</w:t>
      </w:r>
    </w:p>
    <w:p w:rsidR="002C18F0" w:rsidRDefault="008E1591">
      <w:pPr>
        <w:divId w:val="27972432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27972432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43900079; ID OBD UK: 624186; WoS ID: </w:t>
      </w:r>
      <w:hyperlink r:id="rId630" w:tgtFrame="_blank" w:history="1">
        <w:r w:rsidRPr="002C18F0">
          <w:rPr>
            <w:rStyle w:val="Hypertextovodkaz"/>
            <w:rFonts w:asciiTheme="minorHAnsi" w:eastAsia="Times New Roman" w:hAnsiTheme="minorHAnsi" w:cstheme="minorHAnsi"/>
            <w:sz w:val="22"/>
            <w:szCs w:val="22"/>
          </w:rPr>
          <w:t>001100562500015</w:t>
        </w:r>
      </w:hyperlink>
      <w:r w:rsidRPr="002C18F0">
        <w:rPr>
          <w:rFonts w:asciiTheme="minorHAnsi" w:eastAsia="Times New Roman" w:hAnsiTheme="minorHAnsi" w:cstheme="minorHAnsi"/>
          <w:sz w:val="22"/>
          <w:szCs w:val="22"/>
        </w:rPr>
        <w:t xml:space="preserve">; Scopus ID: </w:t>
      </w:r>
      <w:hyperlink r:id="rId631" w:tgtFrame="_blank" w:history="1">
        <w:r w:rsidRPr="002C18F0">
          <w:rPr>
            <w:rStyle w:val="Hypertextovodkaz"/>
            <w:rFonts w:asciiTheme="minorHAnsi" w:eastAsia="Times New Roman" w:hAnsiTheme="minorHAnsi" w:cstheme="minorHAnsi"/>
            <w:sz w:val="22"/>
            <w:szCs w:val="22"/>
          </w:rPr>
          <w:t>2-s2.0-85148081876</w:t>
        </w:r>
      </w:hyperlink>
      <w:r w:rsidRPr="002C18F0">
        <w:rPr>
          <w:rFonts w:asciiTheme="minorHAnsi" w:eastAsia="Times New Roman" w:hAnsiTheme="minorHAnsi" w:cstheme="minorHAnsi"/>
          <w:sz w:val="22"/>
          <w:szCs w:val="22"/>
        </w:rPr>
        <w:t xml:space="preserve">; PubMed ID: </w:t>
      </w:r>
      <w:hyperlink r:id="rId632" w:tgtFrame="_blank" w:history="1">
        <w:r w:rsidRPr="002C18F0">
          <w:rPr>
            <w:rStyle w:val="Hypertextovodkaz"/>
            <w:rFonts w:asciiTheme="minorHAnsi" w:eastAsia="Times New Roman" w:hAnsiTheme="minorHAnsi" w:cstheme="minorHAnsi"/>
            <w:sz w:val="22"/>
            <w:szCs w:val="22"/>
          </w:rPr>
          <w:t>36788319</w:t>
        </w:r>
      </w:hyperlink>
      <w:r w:rsidRPr="002C18F0">
        <w:rPr>
          <w:rFonts w:asciiTheme="minorHAnsi" w:eastAsia="Times New Roman" w:hAnsiTheme="minorHAnsi" w:cstheme="minorHAnsi"/>
          <w:sz w:val="22"/>
          <w:szCs w:val="22"/>
        </w:rPr>
        <w:t xml:space="preserve"> </w:t>
      </w:r>
    </w:p>
    <w:p w:rsidR="008E1591" w:rsidRPr="002C18F0" w:rsidRDefault="008E1591">
      <w:pPr>
        <w:divId w:val="27972432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33 - INTENS</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A02. Články cizojazyčné bez IF</w:t>
      </w:r>
    </w:p>
    <w:p w:rsidR="002C18F0" w:rsidRDefault="008E1591">
      <w:pPr>
        <w:divId w:val="110122447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MAKEĽ</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Michal</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3.LF/PLAST, FNKV/PLAST_FN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SUKOP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Andrej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3.LF/PLAST, FNKV/PLAST_FN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WALDAUF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WHITLEY</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Adam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HORA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Adam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3.LF/3.LF</w:t>
      </w:r>
      <w:r w:rsidRPr="002C18F0">
        <w:rPr>
          <w:rFonts w:asciiTheme="minorHAnsi" w:eastAsia="Times New Roman" w:hAnsiTheme="minorHAnsi" w:cstheme="minorHAnsi"/>
          <w:sz w:val="22"/>
          <w:szCs w:val="22"/>
        </w:rPr>
        <w:t xml:space="preserve">); KAISER, Radek: </w:t>
      </w:r>
    </w:p>
    <w:p w:rsidR="002C18F0" w:rsidRDefault="008E1591">
      <w:pPr>
        <w:divId w:val="110122447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The effect of smoking and elderly age on digital replantation – a multivariate analysis. </w:t>
      </w:r>
    </w:p>
    <w:p w:rsidR="002C18F0" w:rsidRDefault="008E1591">
      <w:pPr>
        <w:divId w:val="1101224478"/>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Acta Chirurgiae Plasticae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65</w:t>
      </w:r>
      <w:r w:rsidRPr="002C18F0">
        <w:rPr>
          <w:rFonts w:asciiTheme="minorHAnsi" w:eastAsia="Times New Roman" w:hAnsiTheme="minorHAnsi" w:cstheme="minorHAnsi"/>
          <w:sz w:val="22"/>
          <w:szCs w:val="22"/>
        </w:rPr>
        <w:t xml:space="preserve">(2): 54-58. DOI: </w:t>
      </w:r>
      <w:hyperlink r:id="rId633" w:tgtFrame="_blank" w:history="1">
        <w:r w:rsidRPr="002C18F0">
          <w:rPr>
            <w:rStyle w:val="Hypertextovodkaz"/>
            <w:rFonts w:asciiTheme="minorHAnsi" w:eastAsia="Times New Roman" w:hAnsiTheme="minorHAnsi" w:cstheme="minorHAnsi"/>
            <w:sz w:val="22"/>
            <w:szCs w:val="22"/>
          </w:rPr>
          <w:t>10.48095/ccachp202354</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(původní)</w:t>
      </w:r>
    </w:p>
    <w:p w:rsidR="002C18F0" w:rsidRDefault="008E1591">
      <w:pPr>
        <w:divId w:val="110122447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43900962; ID OBD UK: 635764; Scopus ID: </w:t>
      </w:r>
      <w:hyperlink r:id="rId634" w:tgtFrame="_blank" w:history="1">
        <w:r w:rsidRPr="002C18F0">
          <w:rPr>
            <w:rStyle w:val="Hypertextovodkaz"/>
            <w:rFonts w:asciiTheme="minorHAnsi" w:eastAsia="Times New Roman" w:hAnsiTheme="minorHAnsi" w:cstheme="minorHAnsi"/>
            <w:sz w:val="22"/>
            <w:szCs w:val="22"/>
          </w:rPr>
          <w:t>2-s2.0-85172446147</w:t>
        </w:r>
      </w:hyperlink>
      <w:r w:rsidRPr="002C18F0">
        <w:rPr>
          <w:rFonts w:asciiTheme="minorHAnsi" w:eastAsia="Times New Roman" w:hAnsiTheme="minorHAnsi" w:cstheme="minorHAnsi"/>
          <w:sz w:val="22"/>
          <w:szCs w:val="22"/>
        </w:rPr>
        <w:t xml:space="preserve">; PubMed ID: </w:t>
      </w:r>
      <w:hyperlink r:id="rId635" w:tgtFrame="_blank" w:history="1">
        <w:r w:rsidRPr="002C18F0">
          <w:rPr>
            <w:rStyle w:val="Hypertextovodkaz"/>
            <w:rFonts w:asciiTheme="minorHAnsi" w:eastAsia="Times New Roman" w:hAnsiTheme="minorHAnsi" w:cstheme="minorHAnsi"/>
            <w:sz w:val="22"/>
            <w:szCs w:val="22"/>
          </w:rPr>
          <w:t>37722900</w:t>
        </w:r>
      </w:hyperlink>
    </w:p>
    <w:p w:rsidR="008E1591" w:rsidRPr="002C18F0" w:rsidRDefault="008E1591">
      <w:pPr>
        <w:divId w:val="110122447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A03. Články v českém nebo slovenském jazyce bez IF</w:t>
      </w:r>
    </w:p>
    <w:p w:rsidR="002C18F0" w:rsidRDefault="008E1591">
      <w:pPr>
        <w:divId w:val="135287995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KOUDELKOVÁ, Kateřina; </w:t>
      </w:r>
      <w:r w:rsidRPr="002C18F0">
        <w:rPr>
          <w:rFonts w:asciiTheme="minorHAnsi" w:eastAsia="Times New Roman" w:hAnsiTheme="minorHAnsi" w:cstheme="minorHAnsi"/>
          <w:b/>
          <w:bCs/>
          <w:sz w:val="22"/>
          <w:szCs w:val="22"/>
        </w:rPr>
        <w:t>WALDAUF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FNKV/KAR_FN</w:t>
      </w:r>
      <w:r w:rsidRPr="002C18F0">
        <w:rPr>
          <w:rFonts w:asciiTheme="minorHAnsi" w:eastAsia="Times New Roman" w:hAnsiTheme="minorHAnsi" w:cstheme="minorHAnsi"/>
          <w:sz w:val="22"/>
          <w:szCs w:val="22"/>
        </w:rPr>
        <w:t xml:space="preserve">); WOHL, Petr; ŠENKYŘÍK, Michal; BENEŠ, Petr; </w:t>
      </w:r>
      <w:r w:rsidRPr="002C18F0">
        <w:rPr>
          <w:rFonts w:asciiTheme="minorHAnsi" w:eastAsia="Times New Roman" w:hAnsiTheme="minorHAnsi" w:cstheme="minorHAnsi"/>
          <w:b/>
          <w:bCs/>
          <w:sz w:val="22"/>
          <w:szCs w:val="22"/>
        </w:rPr>
        <w:t>KOHOUT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3.LF/INTERFTN</w:t>
      </w:r>
      <w:r w:rsidRPr="002C18F0">
        <w:rPr>
          <w:rFonts w:asciiTheme="minorHAnsi" w:eastAsia="Times New Roman" w:hAnsiTheme="minorHAnsi" w:cstheme="minorHAnsi"/>
          <w:sz w:val="22"/>
          <w:szCs w:val="22"/>
        </w:rPr>
        <w:t xml:space="preserve">); MAŇÁK, Jan; </w:t>
      </w:r>
      <w:r w:rsidRPr="002C18F0">
        <w:rPr>
          <w:rFonts w:asciiTheme="minorHAnsi" w:eastAsia="Times New Roman" w:hAnsiTheme="minorHAnsi" w:cstheme="minorHAnsi"/>
          <w:b/>
          <w:bCs/>
          <w:sz w:val="22"/>
          <w:szCs w:val="22"/>
        </w:rPr>
        <w:t>TĚŠÍNSKÝ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FNKV/INTER_FN</w:t>
      </w:r>
      <w:r w:rsidRPr="002C18F0">
        <w:rPr>
          <w:rFonts w:asciiTheme="minorHAnsi" w:eastAsia="Times New Roman" w:hAnsiTheme="minorHAnsi" w:cstheme="minorHAnsi"/>
          <w:sz w:val="22"/>
          <w:szCs w:val="22"/>
        </w:rPr>
        <w:t xml:space="preserve">); NOVÁK, František; MEISNEROVÁ, Eva; FENCL, Filip; </w:t>
      </w:r>
      <w:r w:rsidRPr="002C18F0">
        <w:rPr>
          <w:rFonts w:asciiTheme="minorHAnsi" w:eastAsia="Times New Roman" w:hAnsiTheme="minorHAnsi" w:cstheme="minorHAnsi"/>
          <w:b/>
          <w:bCs/>
          <w:sz w:val="22"/>
          <w:szCs w:val="22"/>
        </w:rPr>
        <w:t>GOJDA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FNKV/INTER_FN</w:t>
      </w:r>
      <w:r w:rsidRPr="002C18F0">
        <w:rPr>
          <w:rFonts w:asciiTheme="minorHAnsi" w:eastAsia="Times New Roman" w:hAnsiTheme="minorHAnsi" w:cstheme="minorHAnsi"/>
          <w:sz w:val="22"/>
          <w:szCs w:val="22"/>
        </w:rPr>
        <w:t xml:space="preserve">): </w:t>
      </w:r>
    </w:p>
    <w:p w:rsidR="002C18F0" w:rsidRDefault="008E1591">
      <w:pPr>
        <w:divId w:val="135287995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Třicet let Národního registru pacientů na domácí parenterální výživě. </w:t>
      </w:r>
    </w:p>
    <w:p w:rsidR="002C18F0" w:rsidRDefault="008E1591">
      <w:pPr>
        <w:divId w:val="1352879954"/>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Diabetologie, metabolismus, endokrinologie, výživa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26</w:t>
      </w:r>
      <w:r w:rsidRPr="002C18F0">
        <w:rPr>
          <w:rFonts w:asciiTheme="minorHAnsi" w:eastAsia="Times New Roman" w:hAnsiTheme="minorHAnsi" w:cstheme="minorHAnsi"/>
          <w:sz w:val="22"/>
          <w:szCs w:val="22"/>
        </w:rPr>
        <w:t xml:space="preserve">(1): 25-35. </w:t>
      </w:r>
      <w:r w:rsidRPr="002C18F0">
        <w:rPr>
          <w:rFonts w:asciiTheme="minorHAnsi" w:eastAsia="Times New Roman" w:hAnsiTheme="minorHAnsi" w:cstheme="minorHAnsi"/>
          <w:i/>
          <w:iCs/>
          <w:sz w:val="22"/>
          <w:szCs w:val="22"/>
        </w:rPr>
        <w:t>(původní)</w:t>
      </w:r>
    </w:p>
    <w:p w:rsidR="002C18F0" w:rsidRDefault="008E1591">
      <w:pPr>
        <w:divId w:val="135287995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43900747; ID OBD UK: 632460; Scopus ID: </w:t>
      </w:r>
      <w:hyperlink r:id="rId636" w:tgtFrame="_blank" w:history="1">
        <w:r w:rsidRPr="002C18F0">
          <w:rPr>
            <w:rStyle w:val="Hypertextovodkaz"/>
            <w:rFonts w:asciiTheme="minorHAnsi" w:eastAsia="Times New Roman" w:hAnsiTheme="minorHAnsi" w:cstheme="minorHAnsi"/>
            <w:sz w:val="22"/>
            <w:szCs w:val="22"/>
          </w:rPr>
          <w:t>2-s2.0-85160042566</w:t>
        </w:r>
      </w:hyperlink>
      <w:r w:rsidRPr="002C18F0">
        <w:rPr>
          <w:rFonts w:asciiTheme="minorHAnsi" w:eastAsia="Times New Roman" w:hAnsiTheme="minorHAnsi" w:cstheme="minorHAnsi"/>
          <w:sz w:val="22"/>
          <w:szCs w:val="22"/>
        </w:rPr>
        <w:t xml:space="preserve">; </w:t>
      </w:r>
    </w:p>
    <w:p w:rsidR="008E1591" w:rsidRPr="002C18F0" w:rsidRDefault="008E1591">
      <w:pPr>
        <w:divId w:val="135287995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B01. Odborné monografie, učební texty</w:t>
      </w:r>
    </w:p>
    <w:p w:rsidR="002C18F0" w:rsidRDefault="008E1591">
      <w:pPr>
        <w:divId w:val="60368438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DUŠKA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František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AL-HADDAD, Mo; CECCONI, Maurizio; </w:t>
      </w:r>
      <w:r w:rsidRPr="002C18F0">
        <w:rPr>
          <w:rFonts w:asciiTheme="minorHAnsi" w:eastAsia="Times New Roman" w:hAnsiTheme="minorHAnsi" w:cstheme="minorHAnsi"/>
          <w:b/>
          <w:bCs/>
          <w:sz w:val="22"/>
          <w:szCs w:val="22"/>
        </w:rPr>
        <w:t>LE ROY</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Anne</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Intensive Care Fundamentals: Practically Oriented Essential Knowledge for Newcomers to ICUs</w:t>
      </w:r>
      <w:r w:rsidRPr="002C18F0">
        <w:rPr>
          <w:rFonts w:asciiTheme="minorHAnsi" w:eastAsia="Times New Roman" w:hAnsiTheme="minorHAnsi" w:cstheme="minorHAnsi"/>
          <w:sz w:val="22"/>
          <w:szCs w:val="22"/>
        </w:rPr>
        <w:t xml:space="preserve">. 1st ed. Cham: Springer, 2023. 271 s. ISBN 978-3-031-21990-0. DOI: </w:t>
      </w:r>
      <w:hyperlink r:id="rId637" w:tgtFrame="_blank" w:history="1">
        <w:r w:rsidRPr="002C18F0">
          <w:rPr>
            <w:rStyle w:val="Hypertextovodkaz"/>
            <w:rFonts w:asciiTheme="minorHAnsi" w:eastAsia="Times New Roman" w:hAnsiTheme="minorHAnsi" w:cstheme="minorHAnsi"/>
            <w:sz w:val="22"/>
            <w:szCs w:val="22"/>
          </w:rPr>
          <w:t>10.1007/978-3-031-21991-7</w:t>
        </w:r>
      </w:hyperlink>
      <w:r w:rsidRPr="002C18F0">
        <w:rPr>
          <w:rFonts w:asciiTheme="minorHAnsi" w:eastAsia="Times New Roman" w:hAnsiTheme="minorHAnsi" w:cstheme="minorHAnsi"/>
          <w:sz w:val="22"/>
          <w:szCs w:val="22"/>
        </w:rPr>
        <w:t xml:space="preserve">. </w:t>
      </w:r>
    </w:p>
    <w:p w:rsidR="008E1591" w:rsidRPr="002C18F0" w:rsidRDefault="008E1591">
      <w:pPr>
        <w:divId w:val="60368438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I; </w:t>
      </w:r>
    </w:p>
    <w:p w:rsidR="008E1591" w:rsidRPr="002C18F0" w:rsidRDefault="008E1591" w:rsidP="002C18F0">
      <w:pPr>
        <w:pStyle w:val="Nadpis4"/>
        <w:divId w:val="1075007460"/>
      </w:pPr>
      <w:r w:rsidRPr="002C18F0">
        <w:t>B03. Nepravé monografie - upraveno pro RIV</w:t>
      </w:r>
    </w:p>
    <w:p w:rsidR="002C18F0" w:rsidRDefault="008E1591">
      <w:pPr>
        <w:divId w:val="161011970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KOZÁK, Jiří; a kol.; </w:t>
      </w:r>
      <w:r w:rsidRPr="002C18F0">
        <w:rPr>
          <w:rFonts w:asciiTheme="minorHAnsi" w:eastAsia="Times New Roman" w:hAnsiTheme="minorHAnsi" w:cstheme="minorHAnsi"/>
          <w:b/>
          <w:bCs/>
          <w:sz w:val="22"/>
          <w:szCs w:val="22"/>
        </w:rPr>
        <w:t>JAVŮRKOVÁ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3.LF/REHAB, FNKV/OPSYCHOL_FN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KOZÁK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Šimon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Algeziologie aneb léčba bolesti v kazuistikách</w:t>
      </w:r>
      <w:r w:rsidRPr="002C18F0">
        <w:rPr>
          <w:rFonts w:asciiTheme="minorHAnsi" w:eastAsia="Times New Roman" w:hAnsiTheme="minorHAnsi" w:cstheme="minorHAnsi"/>
          <w:sz w:val="22"/>
          <w:szCs w:val="22"/>
        </w:rPr>
        <w:t xml:space="preserve">. 1. vyd. Praha: EEZY, 2023. 238 s. ISBN 978-80-88506-06-5. </w:t>
      </w:r>
    </w:p>
    <w:p w:rsidR="008E1591" w:rsidRPr="002C18F0" w:rsidRDefault="008E1591">
      <w:pPr>
        <w:divId w:val="161011970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I; </w:t>
      </w:r>
    </w:p>
    <w:p w:rsidR="008E1591" w:rsidRPr="002C18F0" w:rsidRDefault="008E1591" w:rsidP="002C18F0">
      <w:pPr>
        <w:pStyle w:val="Nadpis4"/>
        <w:divId w:val="1075007460"/>
      </w:pPr>
      <w:r w:rsidRPr="002C18F0">
        <w:lastRenderedPageBreak/>
        <w:t>C01. Kapitoly, příspěvky v monografiích</w:t>
      </w:r>
    </w:p>
    <w:p w:rsidR="008E1591" w:rsidRPr="002C18F0" w:rsidRDefault="008E1591">
      <w:pPr>
        <w:divId w:val="210364691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BAKALÁŘ</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Bohumil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DUŠKA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František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JIROUTKOVÁ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Kateřina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KOLÁŘ</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MÁLEK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VENCLOVÁ, Kateřina (</w:t>
      </w:r>
      <w:r w:rsidRPr="002C18F0">
        <w:rPr>
          <w:rFonts w:asciiTheme="minorHAnsi" w:eastAsia="Times New Roman" w:hAnsiTheme="minorHAnsi" w:cstheme="minorHAnsi"/>
          <w:b/>
          <w:bCs/>
          <w:sz w:val="22"/>
          <w:szCs w:val="22"/>
        </w:rPr>
        <w:t>FNKV/KAR_FN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ZVONÍČEK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Václav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5 Urgentní a intenzivní medicína. In: </w:t>
      </w:r>
      <w:r w:rsidRPr="002C18F0">
        <w:rPr>
          <w:rFonts w:asciiTheme="minorHAnsi" w:eastAsia="Times New Roman" w:hAnsiTheme="minorHAnsi" w:cstheme="minorHAnsi"/>
          <w:i/>
          <w:iCs/>
          <w:sz w:val="22"/>
          <w:szCs w:val="22"/>
        </w:rPr>
        <w:t>Widimský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Rychlík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Vnitřní lékařství pro studenty a lékaře ve společném interním kmeni. I.díl</w:t>
      </w:r>
      <w:r w:rsidRPr="002C18F0">
        <w:rPr>
          <w:rFonts w:asciiTheme="minorHAnsi" w:eastAsia="Times New Roman" w:hAnsiTheme="minorHAnsi" w:cstheme="minorHAnsi"/>
          <w:sz w:val="22"/>
          <w:szCs w:val="22"/>
        </w:rPr>
        <w:t xml:space="preserve">. 1. vyd. Praha: Maxdorf, 2023, s. 539-572. ISBN 978-80-7345-780-8. </w:t>
      </w:r>
    </w:p>
    <w:p w:rsidR="002C18F0" w:rsidRDefault="002C18F0">
      <w:pPr>
        <w:divId w:val="729425411"/>
        <w:rPr>
          <w:rFonts w:asciiTheme="minorHAnsi" w:eastAsia="Times New Roman" w:hAnsiTheme="minorHAnsi" w:cstheme="minorHAnsi"/>
          <w:sz w:val="22"/>
          <w:szCs w:val="22"/>
        </w:rPr>
      </w:pPr>
    </w:p>
    <w:p w:rsidR="008E1591" w:rsidRPr="002C18F0" w:rsidRDefault="008E1591">
      <w:pPr>
        <w:divId w:val="72942541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DUŠKA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František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Interpreting blood gas analysis. In: </w:t>
      </w:r>
      <w:r w:rsidRPr="002C18F0">
        <w:rPr>
          <w:rFonts w:asciiTheme="minorHAnsi" w:eastAsia="Times New Roman" w:hAnsiTheme="minorHAnsi" w:cstheme="minorHAnsi"/>
          <w:i/>
          <w:iCs/>
          <w:sz w:val="22"/>
          <w:szCs w:val="22"/>
        </w:rPr>
        <w:t>Duška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Al-Haddad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Cecconi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Intensive Care Fundamentals: Practically Oriented Essential Knowledge for Newcomers to ICUs</w:t>
      </w:r>
      <w:r w:rsidRPr="002C18F0">
        <w:rPr>
          <w:rFonts w:asciiTheme="minorHAnsi" w:eastAsia="Times New Roman" w:hAnsiTheme="minorHAnsi" w:cstheme="minorHAnsi"/>
          <w:sz w:val="22"/>
          <w:szCs w:val="22"/>
        </w:rPr>
        <w:t xml:space="preserve">. 1st ed. Cham: Springer, 2023, s. 127-138. ISBN 978-3-031-21990-0. DOI: </w:t>
      </w:r>
      <w:hyperlink r:id="rId638" w:tgtFrame="_blank" w:history="1">
        <w:r w:rsidRPr="002C18F0">
          <w:rPr>
            <w:rStyle w:val="Hypertextovodkaz"/>
            <w:rFonts w:asciiTheme="minorHAnsi" w:eastAsia="Times New Roman" w:hAnsiTheme="minorHAnsi" w:cstheme="minorHAnsi"/>
            <w:sz w:val="22"/>
            <w:szCs w:val="22"/>
          </w:rPr>
          <w:t>10.1007/978-3-031-21991-7_9</w:t>
        </w:r>
      </w:hyperlink>
      <w:r w:rsidRPr="002C18F0">
        <w:rPr>
          <w:rFonts w:asciiTheme="minorHAnsi" w:eastAsia="Times New Roman" w:hAnsiTheme="minorHAnsi" w:cstheme="minorHAnsi"/>
          <w:sz w:val="22"/>
          <w:szCs w:val="22"/>
        </w:rPr>
        <w:t xml:space="preserve">. </w:t>
      </w:r>
    </w:p>
    <w:p w:rsidR="002C18F0" w:rsidRDefault="002C18F0">
      <w:pPr>
        <w:divId w:val="1667897397"/>
        <w:rPr>
          <w:rFonts w:asciiTheme="minorHAnsi" w:eastAsia="Times New Roman" w:hAnsiTheme="minorHAnsi" w:cstheme="minorHAnsi"/>
          <w:sz w:val="22"/>
          <w:szCs w:val="22"/>
        </w:rPr>
      </w:pPr>
    </w:p>
    <w:p w:rsidR="008E1591" w:rsidRPr="002C18F0" w:rsidRDefault="008E1591">
      <w:pPr>
        <w:divId w:val="166789739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KOZÁK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Šimon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17 Neurostimulací facilitovaná rehabilitace pro obnovu motorických funkcí dolních končetin. In: </w:t>
      </w:r>
      <w:r w:rsidRPr="002C18F0">
        <w:rPr>
          <w:rFonts w:asciiTheme="minorHAnsi" w:eastAsia="Times New Roman" w:hAnsiTheme="minorHAnsi" w:cstheme="minorHAnsi"/>
          <w:i/>
          <w:iCs/>
          <w:sz w:val="22"/>
          <w:szCs w:val="22"/>
        </w:rPr>
        <w:t>Kozák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Algeziologie aneb léčba bolesti v kazuistikách</w:t>
      </w:r>
      <w:r w:rsidRPr="002C18F0">
        <w:rPr>
          <w:rFonts w:asciiTheme="minorHAnsi" w:eastAsia="Times New Roman" w:hAnsiTheme="minorHAnsi" w:cstheme="minorHAnsi"/>
          <w:sz w:val="22"/>
          <w:szCs w:val="22"/>
        </w:rPr>
        <w:t xml:space="preserve">. 1. vyd. Praha: EEZY, 2023, s. 121-128. ISBN 978-80-88506-06-5. </w:t>
      </w:r>
    </w:p>
    <w:p w:rsidR="002C18F0" w:rsidRDefault="002C18F0">
      <w:pPr>
        <w:divId w:val="1117480849"/>
        <w:rPr>
          <w:rFonts w:asciiTheme="minorHAnsi" w:eastAsia="Times New Roman" w:hAnsiTheme="minorHAnsi" w:cstheme="minorHAnsi"/>
          <w:sz w:val="22"/>
          <w:szCs w:val="22"/>
        </w:rPr>
      </w:pPr>
    </w:p>
    <w:p w:rsidR="008E1591" w:rsidRPr="002C18F0" w:rsidRDefault="008E1591">
      <w:pPr>
        <w:divId w:val="111748084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LE ROY</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Anne</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Sepsis and septic shock. In: </w:t>
      </w:r>
      <w:r w:rsidRPr="002C18F0">
        <w:rPr>
          <w:rFonts w:asciiTheme="minorHAnsi" w:eastAsia="Times New Roman" w:hAnsiTheme="minorHAnsi" w:cstheme="minorHAnsi"/>
          <w:i/>
          <w:iCs/>
          <w:sz w:val="22"/>
          <w:szCs w:val="22"/>
        </w:rPr>
        <w:t>Duška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Al-Haddad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Cecconi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Intensive Care Fundamentals: Practically Oriented Essential Knowledge for Newcomers to ICUs</w:t>
      </w:r>
      <w:r w:rsidRPr="002C18F0">
        <w:rPr>
          <w:rFonts w:asciiTheme="minorHAnsi" w:eastAsia="Times New Roman" w:hAnsiTheme="minorHAnsi" w:cstheme="minorHAnsi"/>
          <w:sz w:val="22"/>
          <w:szCs w:val="22"/>
        </w:rPr>
        <w:t xml:space="preserve">. 1st ed. Cham: Springer, 2023, s. 151-163. ISBN 978-3-031-21990-0. DOI: </w:t>
      </w:r>
      <w:hyperlink r:id="rId639" w:tgtFrame="_blank" w:history="1">
        <w:r w:rsidRPr="002C18F0">
          <w:rPr>
            <w:rStyle w:val="Hypertextovodkaz"/>
            <w:rFonts w:asciiTheme="minorHAnsi" w:eastAsia="Times New Roman" w:hAnsiTheme="minorHAnsi" w:cstheme="minorHAnsi"/>
            <w:sz w:val="22"/>
            <w:szCs w:val="22"/>
          </w:rPr>
          <w:t>10.1007/978-3-031-21991-7_11</w:t>
        </w:r>
      </w:hyperlink>
      <w:r w:rsidRPr="002C18F0">
        <w:rPr>
          <w:rFonts w:asciiTheme="minorHAnsi" w:eastAsia="Times New Roman" w:hAnsiTheme="minorHAnsi" w:cstheme="minorHAnsi"/>
          <w:sz w:val="22"/>
          <w:szCs w:val="22"/>
        </w:rPr>
        <w:t xml:space="preserve">. </w:t>
      </w:r>
    </w:p>
    <w:p w:rsidR="002C18F0" w:rsidRDefault="002C18F0">
      <w:pPr>
        <w:divId w:val="977611733"/>
        <w:rPr>
          <w:rFonts w:asciiTheme="minorHAnsi" w:eastAsia="Times New Roman" w:hAnsiTheme="minorHAnsi" w:cstheme="minorHAnsi"/>
          <w:sz w:val="22"/>
          <w:szCs w:val="22"/>
        </w:rPr>
      </w:pPr>
    </w:p>
    <w:p w:rsidR="008E1591" w:rsidRPr="002C18F0" w:rsidRDefault="008E1591">
      <w:pPr>
        <w:divId w:val="97761173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MECKLENBURG, Anne; MARTINEZ MARTINEZ, María; NIELSEN, Nathan D.; GROSSENBACHER-EGGMANN, Sabrina; BOULANGER, Carole; </w:t>
      </w:r>
      <w:r w:rsidRPr="002C18F0">
        <w:rPr>
          <w:rFonts w:asciiTheme="minorHAnsi" w:eastAsia="Times New Roman" w:hAnsiTheme="minorHAnsi" w:cstheme="minorHAnsi"/>
          <w:b/>
          <w:bCs/>
          <w:sz w:val="22"/>
          <w:szCs w:val="22"/>
        </w:rPr>
        <w:t>DUŠKA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František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ICU routines and bundles of care. In: </w:t>
      </w:r>
      <w:r w:rsidRPr="002C18F0">
        <w:rPr>
          <w:rFonts w:asciiTheme="minorHAnsi" w:eastAsia="Times New Roman" w:hAnsiTheme="minorHAnsi" w:cstheme="minorHAnsi"/>
          <w:i/>
          <w:iCs/>
          <w:sz w:val="22"/>
          <w:szCs w:val="22"/>
        </w:rPr>
        <w:t>Duška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Al-Haddad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Cecconi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Intensive Care Fundamentals: Practically Oriented Essential Knowledge for Newcomers to ICUs</w:t>
      </w:r>
      <w:r w:rsidRPr="002C18F0">
        <w:rPr>
          <w:rFonts w:asciiTheme="minorHAnsi" w:eastAsia="Times New Roman" w:hAnsiTheme="minorHAnsi" w:cstheme="minorHAnsi"/>
          <w:sz w:val="22"/>
          <w:szCs w:val="22"/>
        </w:rPr>
        <w:t xml:space="preserve">. 1st ed. Cham: Springer, 2023, s. 13-40. ISBN 978-3-031-21990-0. DOI: </w:t>
      </w:r>
      <w:hyperlink r:id="rId640" w:tgtFrame="_blank" w:history="1">
        <w:r w:rsidRPr="002C18F0">
          <w:rPr>
            <w:rStyle w:val="Hypertextovodkaz"/>
            <w:rFonts w:asciiTheme="minorHAnsi" w:eastAsia="Times New Roman" w:hAnsiTheme="minorHAnsi" w:cstheme="minorHAnsi"/>
            <w:sz w:val="22"/>
            <w:szCs w:val="22"/>
          </w:rPr>
          <w:t>10.1007/978-3-031-21991-7_2</w:t>
        </w:r>
      </w:hyperlink>
      <w:r w:rsidRPr="002C18F0">
        <w:rPr>
          <w:rFonts w:asciiTheme="minorHAnsi" w:eastAsia="Times New Roman" w:hAnsiTheme="minorHAnsi" w:cstheme="minorHAnsi"/>
          <w:sz w:val="22"/>
          <w:szCs w:val="22"/>
        </w:rPr>
        <w:t xml:space="preserve">. </w:t>
      </w:r>
    </w:p>
    <w:p w:rsidR="008E1591" w:rsidRPr="002C18F0" w:rsidRDefault="008E1591" w:rsidP="002C18F0">
      <w:pPr>
        <w:pStyle w:val="Nadpis3"/>
        <w:divId w:val="1075007460"/>
      </w:pPr>
      <w:bookmarkStart w:id="12" w:name="_Toc161853836"/>
      <w:r w:rsidRPr="002C18F0">
        <w:t>FNKV: Klinika dětí a dorostu FNKV</w:t>
      </w:r>
      <w:bookmarkEnd w:id="12"/>
    </w:p>
    <w:p w:rsidR="008E1591" w:rsidRPr="002C18F0" w:rsidRDefault="008E1591" w:rsidP="002C18F0">
      <w:pPr>
        <w:pStyle w:val="Nadpis4"/>
        <w:divId w:val="1075007460"/>
      </w:pPr>
      <w:r w:rsidRPr="002C18F0">
        <w:t>A01. Články v časopisech s IF</w:t>
      </w:r>
    </w:p>
    <w:p w:rsidR="002C18F0" w:rsidRDefault="008E1591">
      <w:pPr>
        <w:divId w:val="72210063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KREBSOVÁ, Alice (K); POHLOVÁ KUČEROVÁ, Štěpánka; VOTÝPKA, Pavel; PELDOVÁ, Petra; </w:t>
      </w:r>
      <w:r w:rsidRPr="002C18F0">
        <w:rPr>
          <w:rFonts w:asciiTheme="minorHAnsi" w:eastAsia="Times New Roman" w:hAnsiTheme="minorHAnsi" w:cstheme="minorHAnsi"/>
          <w:b/>
          <w:bCs/>
          <w:sz w:val="22"/>
          <w:szCs w:val="22"/>
        </w:rPr>
        <w:t>KULVAJTOVÁ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Markéta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3.LF/USL, FNKV/USL_FN</w:t>
      </w:r>
      <w:r w:rsidRPr="002C18F0">
        <w:rPr>
          <w:rFonts w:asciiTheme="minorHAnsi" w:eastAsia="Times New Roman" w:hAnsiTheme="minorHAnsi" w:cstheme="minorHAnsi"/>
          <w:sz w:val="22"/>
          <w:szCs w:val="22"/>
        </w:rPr>
        <w:t xml:space="preserve">); DOHNALOVÁ, Petra; BÍLEK, Matěj; STUFKA, Veronika; </w:t>
      </w:r>
      <w:r w:rsidRPr="002C18F0">
        <w:rPr>
          <w:rFonts w:asciiTheme="minorHAnsi" w:eastAsia="Times New Roman" w:hAnsiTheme="minorHAnsi" w:cstheme="minorHAnsi"/>
          <w:b/>
          <w:bCs/>
          <w:sz w:val="22"/>
          <w:szCs w:val="22"/>
        </w:rPr>
        <w:t>RÜCKLOVÁ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Kristina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3.LF/KDD, FNKV/KDD_FN</w:t>
      </w:r>
      <w:r w:rsidRPr="002C18F0">
        <w:rPr>
          <w:rFonts w:asciiTheme="minorHAnsi" w:eastAsia="Times New Roman" w:hAnsiTheme="minorHAnsi" w:cstheme="minorHAnsi"/>
          <w:sz w:val="22"/>
          <w:szCs w:val="22"/>
        </w:rPr>
        <w:t xml:space="preserve">); GROSSOVÁ, Iva; WÜNSCHOVÁ, Hanka; TAVAČOVÁ, Terézia; HAŠKOVÁ, Jana; SEGEŤOVÁ, Markéta; GŘEGOŘOVÁ, Andrea; ZOUBKOVÁ, Veronika; PETŘKOVÁ, Jana; DOBIÁŠ, Martin; MAKUŠA, Michal; BLANKOVÁ, Alžběta; VEITR, David; ŘEHULKA, Hynek; ŠUBRT, Ivan; PILIN, Alexander; TOMÁŠEK, Petr; JANOUŠEK, Jan; KAUTZNER, Josef; MACEK, Milan: </w:t>
      </w:r>
    </w:p>
    <w:p w:rsidR="002C18F0" w:rsidRDefault="008E1591">
      <w:pPr>
        <w:divId w:val="722100638"/>
        <w:rPr>
          <w:rFonts w:asciiTheme="minorHAnsi" w:eastAsia="Times New Roman" w:hAnsiTheme="minorHAnsi" w:cstheme="minorHAnsi"/>
          <w:sz w:val="22"/>
          <w:szCs w:val="22"/>
        </w:rPr>
      </w:pPr>
      <w:r w:rsidRPr="002C18F0">
        <w:rPr>
          <w:rStyle w:val="Zdraznn"/>
          <w:rFonts w:asciiTheme="minorHAnsi" w:eastAsia="Times New Roman" w:hAnsiTheme="minorHAnsi" w:cstheme="minorHAnsi"/>
          <w:sz w:val="22"/>
          <w:szCs w:val="22"/>
        </w:rPr>
        <w:t>Post mortem</w:t>
      </w:r>
      <w:r w:rsidRPr="002C18F0">
        <w:rPr>
          <w:rFonts w:asciiTheme="minorHAnsi" w:eastAsia="Times New Roman" w:hAnsiTheme="minorHAnsi" w:cstheme="minorHAnsi"/>
          <w:sz w:val="22"/>
          <w:szCs w:val="22"/>
        </w:rPr>
        <w:t xml:space="preserve"> vyšetření obětí náhlé srdeční smrti a navazující kaskádový rodinný screening v ČR. </w:t>
      </w:r>
    </w:p>
    <w:p w:rsidR="002C18F0" w:rsidRDefault="008E1591">
      <w:pPr>
        <w:divId w:val="72210063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Cor et Vasa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65</w:t>
      </w:r>
      <w:r w:rsidRPr="002C18F0">
        <w:rPr>
          <w:rFonts w:asciiTheme="minorHAnsi" w:eastAsia="Times New Roman" w:hAnsiTheme="minorHAnsi" w:cstheme="minorHAnsi"/>
          <w:sz w:val="22"/>
          <w:szCs w:val="22"/>
        </w:rPr>
        <w:t xml:space="preserve">(1): 7-22. </w:t>
      </w:r>
      <w:r w:rsidRPr="002C18F0">
        <w:rPr>
          <w:rFonts w:asciiTheme="minorHAnsi" w:eastAsia="Times New Roman" w:hAnsiTheme="minorHAnsi" w:cstheme="minorHAnsi"/>
          <w:i/>
          <w:iCs/>
          <w:sz w:val="22"/>
          <w:szCs w:val="22"/>
        </w:rPr>
        <w:t xml:space="preserve">DOI: </w:t>
      </w:r>
      <w:hyperlink r:id="rId641" w:tgtFrame="_blank" w:history="1">
        <w:r w:rsidRPr="002C18F0">
          <w:rPr>
            <w:rStyle w:val="Hypertextovodkaz"/>
            <w:rFonts w:asciiTheme="minorHAnsi" w:eastAsia="Times New Roman" w:hAnsiTheme="minorHAnsi" w:cstheme="minorHAnsi"/>
            <w:sz w:val="22"/>
            <w:szCs w:val="22"/>
          </w:rPr>
          <w:t>10.33678/cor.2022.059</w:t>
        </w:r>
      </w:hyperlink>
      <w:r w:rsidRPr="002C18F0">
        <w:rPr>
          <w:rFonts w:asciiTheme="minorHAnsi" w:eastAsia="Times New Roman" w:hAnsiTheme="minorHAnsi" w:cstheme="minorHAnsi"/>
          <w:i/>
          <w:iCs/>
          <w:sz w:val="22"/>
          <w:szCs w:val="22"/>
        </w:rPr>
        <w:t>. (původní)</w:t>
      </w:r>
    </w:p>
    <w:p w:rsidR="002C18F0" w:rsidRDefault="008E1591">
      <w:pPr>
        <w:divId w:val="72210063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0.200/2022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72210063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43900766; ID OBD UK: 626044; WoS ID: </w:t>
      </w:r>
      <w:hyperlink r:id="rId642" w:tgtFrame="_blank" w:history="1">
        <w:r w:rsidRPr="002C18F0">
          <w:rPr>
            <w:rStyle w:val="Hypertextovodkaz"/>
            <w:rFonts w:asciiTheme="minorHAnsi" w:eastAsia="Times New Roman" w:hAnsiTheme="minorHAnsi" w:cstheme="minorHAnsi"/>
            <w:sz w:val="22"/>
            <w:szCs w:val="22"/>
          </w:rPr>
          <w:t>000959862100001</w:t>
        </w:r>
      </w:hyperlink>
      <w:r w:rsidRPr="002C18F0">
        <w:rPr>
          <w:rFonts w:asciiTheme="minorHAnsi" w:eastAsia="Times New Roman" w:hAnsiTheme="minorHAnsi" w:cstheme="minorHAnsi"/>
          <w:sz w:val="22"/>
          <w:szCs w:val="22"/>
        </w:rPr>
        <w:t xml:space="preserve">; Scopus ID: </w:t>
      </w:r>
      <w:hyperlink r:id="rId643" w:tgtFrame="_blank" w:history="1">
        <w:r w:rsidRPr="002C18F0">
          <w:rPr>
            <w:rStyle w:val="Hypertextovodkaz"/>
            <w:rFonts w:asciiTheme="minorHAnsi" w:eastAsia="Times New Roman" w:hAnsiTheme="minorHAnsi" w:cstheme="minorHAnsi"/>
            <w:sz w:val="22"/>
            <w:szCs w:val="22"/>
          </w:rPr>
          <w:t>2-s2.0-85158841042</w:t>
        </w:r>
      </w:hyperlink>
      <w:r w:rsidRPr="002C18F0">
        <w:rPr>
          <w:rFonts w:asciiTheme="minorHAnsi" w:eastAsia="Times New Roman" w:hAnsiTheme="minorHAnsi" w:cstheme="minorHAnsi"/>
          <w:sz w:val="22"/>
          <w:szCs w:val="22"/>
        </w:rPr>
        <w:t xml:space="preserve">; </w:t>
      </w:r>
    </w:p>
    <w:p w:rsidR="008E1591" w:rsidRPr="002C18F0" w:rsidRDefault="008E1591">
      <w:pPr>
        <w:divId w:val="72210063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NV18-02-00237</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276066158"/>
        <w:rPr>
          <w:rFonts w:asciiTheme="minorHAnsi" w:eastAsia="Times New Roman" w:hAnsiTheme="minorHAnsi" w:cstheme="minorHAnsi"/>
          <w:sz w:val="22"/>
          <w:szCs w:val="22"/>
        </w:rPr>
      </w:pPr>
    </w:p>
    <w:p w:rsidR="002C18F0" w:rsidRDefault="008E1591">
      <w:pPr>
        <w:divId w:val="27606615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NEUMAN, Vít (K); PRŮHOVÁ, Štěpánka; KULICH, Michal; KOLOUŠKOVÁ, Stanislava; </w:t>
      </w:r>
      <w:r w:rsidRPr="002C18F0">
        <w:rPr>
          <w:rFonts w:asciiTheme="minorHAnsi" w:eastAsia="Times New Roman" w:hAnsiTheme="minorHAnsi" w:cstheme="minorHAnsi"/>
          <w:b/>
          <w:bCs/>
          <w:sz w:val="22"/>
          <w:szCs w:val="22"/>
        </w:rPr>
        <w:t>VOSÁHLO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3.LF/KDD, FNKV/KDD_FN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ROMANOVÁ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3.LF/KDD, FNKV/KDD_FN</w:t>
      </w:r>
      <w:r w:rsidRPr="002C18F0">
        <w:rPr>
          <w:rFonts w:asciiTheme="minorHAnsi" w:eastAsia="Times New Roman" w:hAnsiTheme="minorHAnsi" w:cstheme="minorHAnsi"/>
          <w:sz w:val="22"/>
          <w:szCs w:val="22"/>
        </w:rPr>
        <w:t xml:space="preserve">); PETRUŽELKOVÁ, Lenka; HAVLÍK, Jaroslav; MASCELLANI, Anna; HENKE, Svatopluk; ŠUMNÍK, Zdeněk; CINEK, Ondřej: </w:t>
      </w:r>
    </w:p>
    <w:p w:rsidR="002C18F0" w:rsidRDefault="008E1591">
      <w:pPr>
        <w:divId w:val="27606615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Changes in the gut bacteriome upon gluten-free diet intervention do not mediate beta cell preservation. </w:t>
      </w:r>
    </w:p>
    <w:p w:rsidR="002C18F0" w:rsidRDefault="008E1591">
      <w:pPr>
        <w:divId w:val="27606615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Diabetologia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66</w:t>
      </w:r>
      <w:r w:rsidRPr="002C18F0">
        <w:rPr>
          <w:rFonts w:asciiTheme="minorHAnsi" w:eastAsia="Times New Roman" w:hAnsiTheme="minorHAnsi" w:cstheme="minorHAnsi"/>
          <w:sz w:val="22"/>
          <w:szCs w:val="22"/>
        </w:rPr>
        <w:t xml:space="preserve">(1): 241-246. </w:t>
      </w:r>
      <w:r w:rsidRPr="002C18F0">
        <w:rPr>
          <w:rFonts w:asciiTheme="minorHAnsi" w:eastAsia="Times New Roman" w:hAnsiTheme="minorHAnsi" w:cstheme="minorHAnsi"/>
          <w:i/>
          <w:iCs/>
          <w:sz w:val="22"/>
          <w:szCs w:val="22"/>
        </w:rPr>
        <w:t xml:space="preserve">DOI: </w:t>
      </w:r>
      <w:hyperlink r:id="rId644" w:tgtFrame="_blank" w:history="1">
        <w:r w:rsidRPr="002C18F0">
          <w:rPr>
            <w:rStyle w:val="Hypertextovodkaz"/>
            <w:rFonts w:asciiTheme="minorHAnsi" w:eastAsia="Times New Roman" w:hAnsiTheme="minorHAnsi" w:cstheme="minorHAnsi"/>
            <w:sz w:val="22"/>
            <w:szCs w:val="22"/>
          </w:rPr>
          <w:t>10.1007/s00125-022-05805-3</w:t>
        </w:r>
      </w:hyperlink>
      <w:r w:rsidRPr="002C18F0">
        <w:rPr>
          <w:rFonts w:asciiTheme="minorHAnsi" w:eastAsia="Times New Roman" w:hAnsiTheme="minorHAnsi" w:cstheme="minorHAnsi"/>
          <w:i/>
          <w:iCs/>
          <w:sz w:val="22"/>
          <w:szCs w:val="22"/>
        </w:rPr>
        <w:t>. (krátké sdělení)</w:t>
      </w:r>
    </w:p>
    <w:p w:rsidR="002C18F0" w:rsidRDefault="008E1591">
      <w:pPr>
        <w:divId w:val="27606615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8.200/2022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D1</w:t>
      </w:r>
      <w:r w:rsidRPr="002C18F0">
        <w:rPr>
          <w:rFonts w:asciiTheme="minorHAnsi" w:eastAsia="Times New Roman" w:hAnsiTheme="minorHAnsi" w:cstheme="minorHAnsi"/>
          <w:sz w:val="22"/>
          <w:szCs w:val="22"/>
        </w:rPr>
        <w:t>/2022</w:t>
      </w:r>
    </w:p>
    <w:p w:rsidR="002C18F0" w:rsidRDefault="008E1591">
      <w:pPr>
        <w:divId w:val="27606615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43898973; ID OBD UK: 616251; WoS ID: </w:t>
      </w:r>
      <w:hyperlink r:id="rId645" w:tgtFrame="_blank" w:history="1">
        <w:r w:rsidRPr="002C18F0">
          <w:rPr>
            <w:rStyle w:val="Hypertextovodkaz"/>
            <w:rFonts w:asciiTheme="minorHAnsi" w:eastAsia="Times New Roman" w:hAnsiTheme="minorHAnsi" w:cstheme="minorHAnsi"/>
            <w:sz w:val="22"/>
            <w:szCs w:val="22"/>
          </w:rPr>
          <w:t>000864236500003</w:t>
        </w:r>
      </w:hyperlink>
      <w:r w:rsidRPr="002C18F0">
        <w:rPr>
          <w:rFonts w:asciiTheme="minorHAnsi" w:eastAsia="Times New Roman" w:hAnsiTheme="minorHAnsi" w:cstheme="minorHAnsi"/>
          <w:sz w:val="22"/>
          <w:szCs w:val="22"/>
        </w:rPr>
        <w:t xml:space="preserve">; Scopus ID: </w:t>
      </w:r>
      <w:hyperlink r:id="rId646" w:tgtFrame="_blank" w:history="1">
        <w:r w:rsidRPr="002C18F0">
          <w:rPr>
            <w:rStyle w:val="Hypertextovodkaz"/>
            <w:rFonts w:asciiTheme="minorHAnsi" w:eastAsia="Times New Roman" w:hAnsiTheme="minorHAnsi" w:cstheme="minorHAnsi"/>
            <w:sz w:val="22"/>
            <w:szCs w:val="22"/>
          </w:rPr>
          <w:t>2-s2.0-85139202797</w:t>
        </w:r>
      </w:hyperlink>
      <w:r w:rsidRPr="002C18F0">
        <w:rPr>
          <w:rFonts w:asciiTheme="minorHAnsi" w:eastAsia="Times New Roman" w:hAnsiTheme="minorHAnsi" w:cstheme="minorHAnsi"/>
          <w:sz w:val="22"/>
          <w:szCs w:val="22"/>
        </w:rPr>
        <w:t xml:space="preserve">; PubMed ID: </w:t>
      </w:r>
      <w:hyperlink r:id="rId647" w:tgtFrame="_blank" w:history="1">
        <w:r w:rsidRPr="002C18F0">
          <w:rPr>
            <w:rStyle w:val="Hypertextovodkaz"/>
            <w:rFonts w:asciiTheme="minorHAnsi" w:eastAsia="Times New Roman" w:hAnsiTheme="minorHAnsi" w:cstheme="minorHAnsi"/>
            <w:sz w:val="22"/>
            <w:szCs w:val="22"/>
          </w:rPr>
          <w:t>36194251</w:t>
        </w:r>
      </w:hyperlink>
      <w:r w:rsidRPr="002C18F0">
        <w:rPr>
          <w:rFonts w:asciiTheme="minorHAnsi" w:eastAsia="Times New Roman" w:hAnsiTheme="minorHAnsi" w:cstheme="minorHAnsi"/>
          <w:sz w:val="22"/>
          <w:szCs w:val="22"/>
        </w:rPr>
        <w:t xml:space="preserve"> </w:t>
      </w:r>
    </w:p>
    <w:p w:rsidR="008E1591" w:rsidRPr="002C18F0" w:rsidRDefault="008E1591">
      <w:pPr>
        <w:divId w:val="27606615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77483366"/>
        <w:rPr>
          <w:rFonts w:asciiTheme="minorHAnsi" w:eastAsia="Times New Roman" w:hAnsiTheme="minorHAnsi" w:cstheme="minorHAnsi"/>
          <w:sz w:val="22"/>
          <w:szCs w:val="22"/>
        </w:rPr>
      </w:pPr>
    </w:p>
    <w:p w:rsidR="002C18F0" w:rsidRDefault="008E1591">
      <w:pPr>
        <w:divId w:val="7748336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PLEVOVÁ, Pavlína (K); INDRÁKOVÁ, Jana; SAVIGE, Judy; KUHNOVÁ, Petra; TVRDÁ, Petra; ČERNÁ, Dita; HILSCHEROVÁ, Šárka; KUDREJOVÁ, Monika; POLENDOVÁ, Daniela; JAKLOVÁ, Radka; LANGOVÁ, Martina; </w:t>
      </w:r>
      <w:r w:rsidRPr="002C18F0">
        <w:rPr>
          <w:rFonts w:asciiTheme="minorHAnsi" w:eastAsia="Times New Roman" w:hAnsiTheme="minorHAnsi" w:cstheme="minorHAnsi"/>
          <w:b/>
          <w:bCs/>
          <w:sz w:val="22"/>
          <w:szCs w:val="22"/>
        </w:rPr>
        <w:t>JAHNOVÁ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Helena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3.LF/KDD, FNKV/KDD_FN</w:t>
      </w:r>
      <w:r w:rsidRPr="002C18F0">
        <w:rPr>
          <w:rFonts w:asciiTheme="minorHAnsi" w:eastAsia="Times New Roman" w:hAnsiTheme="minorHAnsi" w:cstheme="minorHAnsi"/>
          <w:sz w:val="22"/>
          <w:szCs w:val="22"/>
        </w:rPr>
        <w:t xml:space="preserve">); LAŠTŮVKOVÁ, Jana; DUŠEK, Jiří; GUT, Josef; VLČKOVÁ, Markéta; SOLAŘOVÁ, Pavla; KŘEČKOVÁ, Gabriela; KANTOROVÁ, Eva; SOUKALOVÁ, Jana; SLAVKOVSKÝ, Rastislav; ZAPLETALOVÁ, Jana; TICHÝ, Tomáš; THOMASOVÁ, Dana: </w:t>
      </w:r>
    </w:p>
    <w:p w:rsidR="002C18F0" w:rsidRDefault="008E1591">
      <w:pPr>
        <w:divId w:val="7748336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 founder COL4A4 pathogenic variant resulting in autosomal recessive Alport syndrome accounts for most genetic kidney failure in Romani people. </w:t>
      </w:r>
    </w:p>
    <w:p w:rsidR="002C18F0" w:rsidRDefault="008E1591">
      <w:pPr>
        <w:divId w:val="7748336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Frontiers in Medicine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10</w:t>
      </w:r>
      <w:r w:rsidRPr="002C18F0">
        <w:rPr>
          <w:rFonts w:asciiTheme="minorHAnsi" w:eastAsia="Times New Roman" w:hAnsiTheme="minorHAnsi" w:cstheme="minorHAnsi"/>
          <w:sz w:val="22"/>
          <w:szCs w:val="22"/>
        </w:rPr>
        <w:t xml:space="preserve">(February): 1096869. </w:t>
      </w:r>
      <w:r w:rsidRPr="002C18F0">
        <w:rPr>
          <w:rFonts w:asciiTheme="minorHAnsi" w:eastAsia="Times New Roman" w:hAnsiTheme="minorHAnsi" w:cstheme="minorHAnsi"/>
          <w:i/>
          <w:iCs/>
          <w:sz w:val="22"/>
          <w:szCs w:val="22"/>
        </w:rPr>
        <w:t xml:space="preserve">DOI: </w:t>
      </w:r>
      <w:hyperlink r:id="rId648" w:tgtFrame="_blank" w:history="1">
        <w:r w:rsidRPr="002C18F0">
          <w:rPr>
            <w:rStyle w:val="Hypertextovodkaz"/>
            <w:rFonts w:asciiTheme="minorHAnsi" w:eastAsia="Times New Roman" w:hAnsiTheme="minorHAnsi" w:cstheme="minorHAnsi"/>
            <w:sz w:val="22"/>
            <w:szCs w:val="22"/>
          </w:rPr>
          <w:t>10.3389/fmed.2023.1096869</w:t>
        </w:r>
      </w:hyperlink>
      <w:r w:rsidRPr="002C18F0">
        <w:rPr>
          <w:rFonts w:asciiTheme="minorHAnsi" w:eastAsia="Times New Roman" w:hAnsiTheme="minorHAnsi" w:cstheme="minorHAnsi"/>
          <w:i/>
          <w:iCs/>
          <w:sz w:val="22"/>
          <w:szCs w:val="22"/>
        </w:rPr>
        <w:t>. (původní)</w:t>
      </w:r>
    </w:p>
    <w:p w:rsidR="002C18F0" w:rsidRDefault="008E1591">
      <w:pPr>
        <w:divId w:val="7748336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3.900/2022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7748336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43900109; ID OBD UK: 624937; WoS ID: </w:t>
      </w:r>
      <w:hyperlink r:id="rId649" w:tgtFrame="_blank" w:history="1">
        <w:r w:rsidRPr="002C18F0">
          <w:rPr>
            <w:rStyle w:val="Hypertextovodkaz"/>
            <w:rFonts w:asciiTheme="minorHAnsi" w:eastAsia="Times New Roman" w:hAnsiTheme="minorHAnsi" w:cstheme="minorHAnsi"/>
            <w:sz w:val="22"/>
            <w:szCs w:val="22"/>
          </w:rPr>
          <w:t>000935290700001</w:t>
        </w:r>
      </w:hyperlink>
      <w:r w:rsidRPr="002C18F0">
        <w:rPr>
          <w:rFonts w:asciiTheme="minorHAnsi" w:eastAsia="Times New Roman" w:hAnsiTheme="minorHAnsi" w:cstheme="minorHAnsi"/>
          <w:sz w:val="22"/>
          <w:szCs w:val="22"/>
        </w:rPr>
        <w:t xml:space="preserve">; Scopus ID: </w:t>
      </w:r>
      <w:hyperlink r:id="rId650" w:tgtFrame="_blank" w:history="1">
        <w:r w:rsidRPr="002C18F0">
          <w:rPr>
            <w:rStyle w:val="Hypertextovodkaz"/>
            <w:rFonts w:asciiTheme="minorHAnsi" w:eastAsia="Times New Roman" w:hAnsiTheme="minorHAnsi" w:cstheme="minorHAnsi"/>
            <w:sz w:val="22"/>
            <w:szCs w:val="22"/>
          </w:rPr>
          <w:t>2-s2.0-85148573374</w:t>
        </w:r>
      </w:hyperlink>
      <w:r w:rsidRPr="002C18F0">
        <w:rPr>
          <w:rFonts w:asciiTheme="minorHAnsi" w:eastAsia="Times New Roman" w:hAnsiTheme="minorHAnsi" w:cstheme="minorHAnsi"/>
          <w:sz w:val="22"/>
          <w:szCs w:val="22"/>
        </w:rPr>
        <w:t xml:space="preserve">; PubMed ID: </w:t>
      </w:r>
      <w:hyperlink r:id="rId651" w:tgtFrame="_blank" w:history="1">
        <w:r w:rsidRPr="002C18F0">
          <w:rPr>
            <w:rStyle w:val="Hypertextovodkaz"/>
            <w:rFonts w:asciiTheme="minorHAnsi" w:eastAsia="Times New Roman" w:hAnsiTheme="minorHAnsi" w:cstheme="minorHAnsi"/>
            <w:sz w:val="22"/>
            <w:szCs w:val="22"/>
          </w:rPr>
          <w:t>36844206</w:t>
        </w:r>
      </w:hyperlink>
      <w:r w:rsidRPr="002C18F0">
        <w:rPr>
          <w:rFonts w:asciiTheme="minorHAnsi" w:eastAsia="Times New Roman" w:hAnsiTheme="minorHAnsi" w:cstheme="minorHAnsi"/>
          <w:sz w:val="22"/>
          <w:szCs w:val="22"/>
        </w:rPr>
        <w:t xml:space="preserve"> </w:t>
      </w:r>
    </w:p>
    <w:p w:rsidR="008E1591" w:rsidRPr="002C18F0" w:rsidRDefault="008E1591">
      <w:pPr>
        <w:divId w:val="7748336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NV19-06-00443</w:t>
      </w:r>
      <w:r w:rsidRPr="002C18F0">
        <w:rPr>
          <w:rFonts w:asciiTheme="minorHAnsi" w:eastAsia="Times New Roman" w:hAnsiTheme="minorHAnsi" w:cstheme="minorHAnsi"/>
          <w:sz w:val="22"/>
          <w:szCs w:val="22"/>
        </w:rPr>
        <w:t xml:space="preserve"> </w:t>
      </w:r>
    </w:p>
    <w:p w:rsidR="002C18F0" w:rsidRDefault="002C18F0">
      <w:pPr>
        <w:divId w:val="1945843811"/>
        <w:rPr>
          <w:rFonts w:asciiTheme="minorHAnsi" w:eastAsia="Times New Roman" w:hAnsiTheme="minorHAnsi" w:cstheme="minorHAnsi"/>
          <w:sz w:val="22"/>
          <w:szCs w:val="22"/>
        </w:rPr>
      </w:pPr>
    </w:p>
    <w:p w:rsidR="002C18F0" w:rsidRDefault="008E1591">
      <w:pPr>
        <w:divId w:val="194584381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RÜCKLOVÁ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Kristina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3.LF/KDD, FNKV/KDD_FN</w:t>
      </w:r>
      <w:r w:rsidRPr="002C18F0">
        <w:rPr>
          <w:rFonts w:asciiTheme="minorHAnsi" w:eastAsia="Times New Roman" w:hAnsiTheme="minorHAnsi" w:cstheme="minorHAnsi"/>
          <w:sz w:val="22"/>
          <w:szCs w:val="22"/>
        </w:rPr>
        <w:t xml:space="preserve">); DAVID, Jan (K); KOUBSKÝ, Karel; PAVLÍČEK, Jan; KLÁSKOVÁ, Eva; ŠEDIVÝ, Vojtěch; KRUPIČKOVÁ, Sylvia; MALCOVÁ, Hana; KOMÍNOVÁ, Jitka; VÍT, Pavel; KUBUŠ, Peter: </w:t>
      </w:r>
    </w:p>
    <w:p w:rsidR="002C18F0" w:rsidRDefault="008E1591">
      <w:pPr>
        <w:divId w:val="194584381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Myokarditidy u dětí. </w:t>
      </w:r>
    </w:p>
    <w:p w:rsidR="002C18F0" w:rsidRDefault="008E1591">
      <w:pPr>
        <w:divId w:val="194584381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Cor et Vasa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64</w:t>
      </w:r>
      <w:r w:rsidRPr="002C18F0">
        <w:rPr>
          <w:rFonts w:asciiTheme="minorHAnsi" w:eastAsia="Times New Roman" w:hAnsiTheme="minorHAnsi" w:cstheme="minorHAnsi"/>
          <w:sz w:val="22"/>
          <w:szCs w:val="22"/>
        </w:rPr>
        <w:t xml:space="preserve">(1): 82-89. </w:t>
      </w:r>
      <w:r w:rsidRPr="002C18F0">
        <w:rPr>
          <w:rFonts w:asciiTheme="minorHAnsi" w:eastAsia="Times New Roman" w:hAnsiTheme="minorHAnsi" w:cstheme="minorHAnsi"/>
          <w:i/>
          <w:iCs/>
          <w:sz w:val="22"/>
          <w:szCs w:val="22"/>
        </w:rPr>
        <w:t xml:space="preserve">DOI: </w:t>
      </w:r>
      <w:hyperlink r:id="rId652" w:tgtFrame="_blank" w:history="1">
        <w:r w:rsidRPr="002C18F0">
          <w:rPr>
            <w:rStyle w:val="Hypertextovodkaz"/>
            <w:rFonts w:asciiTheme="minorHAnsi" w:eastAsia="Times New Roman" w:hAnsiTheme="minorHAnsi" w:cstheme="minorHAnsi"/>
            <w:sz w:val="22"/>
            <w:szCs w:val="22"/>
          </w:rPr>
          <w:t>10.33678/cor.2022.096</w:t>
        </w:r>
      </w:hyperlink>
      <w:r w:rsidRPr="002C18F0">
        <w:rPr>
          <w:rFonts w:asciiTheme="minorHAnsi" w:eastAsia="Times New Roman" w:hAnsiTheme="minorHAnsi" w:cstheme="minorHAnsi"/>
          <w:i/>
          <w:iCs/>
          <w:sz w:val="22"/>
          <w:szCs w:val="22"/>
        </w:rPr>
        <w:t>. (přehledový)</w:t>
      </w:r>
    </w:p>
    <w:p w:rsidR="002C18F0" w:rsidRDefault="008E1591">
      <w:pPr>
        <w:divId w:val="194584381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0.200/2022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194584381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43900765; ID OBD UK: 629910; WoS ID: </w:t>
      </w:r>
      <w:hyperlink r:id="rId653" w:tgtFrame="_blank" w:history="1">
        <w:r w:rsidRPr="002C18F0">
          <w:rPr>
            <w:rStyle w:val="Hypertextovodkaz"/>
            <w:rFonts w:asciiTheme="minorHAnsi" w:eastAsia="Times New Roman" w:hAnsiTheme="minorHAnsi" w:cstheme="minorHAnsi"/>
            <w:sz w:val="22"/>
            <w:szCs w:val="22"/>
          </w:rPr>
          <w:t>000959862100011</w:t>
        </w:r>
      </w:hyperlink>
      <w:r w:rsidRPr="002C18F0">
        <w:rPr>
          <w:rFonts w:asciiTheme="minorHAnsi" w:eastAsia="Times New Roman" w:hAnsiTheme="minorHAnsi" w:cstheme="minorHAnsi"/>
          <w:sz w:val="22"/>
          <w:szCs w:val="22"/>
        </w:rPr>
        <w:t xml:space="preserve">; Scopus ID: </w:t>
      </w:r>
      <w:hyperlink r:id="rId654" w:tgtFrame="_blank" w:history="1">
        <w:r w:rsidRPr="002C18F0">
          <w:rPr>
            <w:rStyle w:val="Hypertextovodkaz"/>
            <w:rFonts w:asciiTheme="minorHAnsi" w:eastAsia="Times New Roman" w:hAnsiTheme="minorHAnsi" w:cstheme="minorHAnsi"/>
            <w:sz w:val="22"/>
            <w:szCs w:val="22"/>
          </w:rPr>
          <w:t>2-s2.0-85153969338</w:t>
        </w:r>
      </w:hyperlink>
      <w:r w:rsidRPr="002C18F0">
        <w:rPr>
          <w:rFonts w:asciiTheme="minorHAnsi" w:eastAsia="Times New Roman" w:hAnsiTheme="minorHAnsi" w:cstheme="minorHAnsi"/>
          <w:sz w:val="22"/>
          <w:szCs w:val="22"/>
        </w:rPr>
        <w:t xml:space="preserve">; </w:t>
      </w:r>
    </w:p>
    <w:p w:rsidR="008E1591" w:rsidRPr="002C18F0" w:rsidRDefault="008E1591">
      <w:pPr>
        <w:divId w:val="194584381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378118971"/>
        <w:rPr>
          <w:rFonts w:asciiTheme="minorHAnsi" w:eastAsia="Times New Roman" w:hAnsiTheme="minorHAnsi" w:cstheme="minorHAnsi"/>
          <w:sz w:val="22"/>
          <w:szCs w:val="22"/>
        </w:rPr>
      </w:pPr>
    </w:p>
    <w:p w:rsidR="002C18F0" w:rsidRDefault="008E1591">
      <w:pPr>
        <w:divId w:val="137811897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SVĚTNIČKA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3.LF/INTER, 3.LF/KDD, FNKV/KDD_FN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HENIKOVÁ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SELINGER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Eliška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OUŘADOVÁ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POTOČKOVÁ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KÜHN, Tilman; </w:t>
      </w:r>
      <w:r w:rsidRPr="002C18F0">
        <w:rPr>
          <w:rFonts w:asciiTheme="minorHAnsi" w:eastAsia="Times New Roman" w:hAnsiTheme="minorHAnsi" w:cstheme="minorHAnsi"/>
          <w:b/>
          <w:bCs/>
          <w:sz w:val="22"/>
          <w:szCs w:val="22"/>
        </w:rPr>
        <w:t>GOJDA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EL-LABABIDI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Eva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3.LF/KDD, FNKV/KDD_FN</w:t>
      </w:r>
      <w:r w:rsidRPr="002C18F0">
        <w:rPr>
          <w:rFonts w:asciiTheme="minorHAnsi" w:eastAsia="Times New Roman" w:hAnsiTheme="minorHAnsi" w:cstheme="minorHAnsi"/>
          <w:sz w:val="22"/>
          <w:szCs w:val="22"/>
        </w:rPr>
        <w:t xml:space="preserve">): </w:t>
      </w:r>
    </w:p>
    <w:p w:rsidR="002C18F0" w:rsidRDefault="008E1591">
      <w:pPr>
        <w:divId w:val="137811897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Prevalence of iodine deficiency among vegan compared to vegetarian and omnivore children in the Czech Republic: cross-sectional study. </w:t>
      </w:r>
    </w:p>
    <w:p w:rsidR="002C18F0" w:rsidRDefault="008E1591">
      <w:pPr>
        <w:divId w:val="137811897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European Journal of Clinical Nutrition</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77</w:t>
      </w:r>
      <w:r w:rsidRPr="002C18F0">
        <w:rPr>
          <w:rFonts w:asciiTheme="minorHAnsi" w:eastAsia="Times New Roman" w:hAnsiTheme="minorHAnsi" w:cstheme="minorHAnsi"/>
          <w:sz w:val="22"/>
          <w:szCs w:val="22"/>
        </w:rPr>
        <w:t xml:space="preserve">(11): 1061-1070. </w:t>
      </w:r>
      <w:r w:rsidRPr="002C18F0">
        <w:rPr>
          <w:rFonts w:asciiTheme="minorHAnsi" w:eastAsia="Times New Roman" w:hAnsiTheme="minorHAnsi" w:cstheme="minorHAnsi"/>
          <w:i/>
          <w:iCs/>
          <w:sz w:val="22"/>
          <w:szCs w:val="22"/>
        </w:rPr>
        <w:t xml:space="preserve">DOI: </w:t>
      </w:r>
      <w:hyperlink r:id="rId655" w:tgtFrame="_blank" w:history="1">
        <w:r w:rsidRPr="002C18F0">
          <w:rPr>
            <w:rStyle w:val="Hypertextovodkaz"/>
            <w:rFonts w:asciiTheme="minorHAnsi" w:eastAsia="Times New Roman" w:hAnsiTheme="minorHAnsi" w:cstheme="minorHAnsi"/>
            <w:sz w:val="22"/>
            <w:szCs w:val="22"/>
          </w:rPr>
          <w:t>10.1038/s41430-023-01312-9</w:t>
        </w:r>
      </w:hyperlink>
      <w:r w:rsidRPr="002C18F0">
        <w:rPr>
          <w:rFonts w:asciiTheme="minorHAnsi" w:eastAsia="Times New Roman" w:hAnsiTheme="minorHAnsi" w:cstheme="minorHAnsi"/>
          <w:i/>
          <w:iCs/>
          <w:sz w:val="22"/>
          <w:szCs w:val="22"/>
        </w:rPr>
        <w:t>. (původní)</w:t>
      </w:r>
    </w:p>
    <w:p w:rsidR="002C18F0" w:rsidRDefault="008E1591">
      <w:pPr>
        <w:divId w:val="137811897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4.700/2022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37811897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43900844; ID OBD UK: 633677; WoS ID: </w:t>
      </w:r>
      <w:hyperlink r:id="rId656" w:tgtFrame="_blank" w:history="1">
        <w:r w:rsidRPr="002C18F0">
          <w:rPr>
            <w:rStyle w:val="Hypertextovodkaz"/>
            <w:rFonts w:asciiTheme="minorHAnsi" w:eastAsia="Times New Roman" w:hAnsiTheme="minorHAnsi" w:cstheme="minorHAnsi"/>
            <w:sz w:val="22"/>
            <w:szCs w:val="22"/>
          </w:rPr>
          <w:t>001034502500002</w:t>
        </w:r>
      </w:hyperlink>
      <w:r w:rsidRPr="002C18F0">
        <w:rPr>
          <w:rFonts w:asciiTheme="minorHAnsi" w:eastAsia="Times New Roman" w:hAnsiTheme="minorHAnsi" w:cstheme="minorHAnsi"/>
          <w:sz w:val="22"/>
          <w:szCs w:val="22"/>
        </w:rPr>
        <w:t xml:space="preserve">; Scopus ID: </w:t>
      </w:r>
      <w:hyperlink r:id="rId657" w:tgtFrame="_blank" w:history="1">
        <w:r w:rsidRPr="002C18F0">
          <w:rPr>
            <w:rStyle w:val="Hypertextovodkaz"/>
            <w:rFonts w:asciiTheme="minorHAnsi" w:eastAsia="Times New Roman" w:hAnsiTheme="minorHAnsi" w:cstheme="minorHAnsi"/>
            <w:sz w:val="22"/>
            <w:szCs w:val="22"/>
          </w:rPr>
          <w:t>2-s2.0-85165614067</w:t>
        </w:r>
      </w:hyperlink>
      <w:r w:rsidRPr="002C18F0">
        <w:rPr>
          <w:rFonts w:asciiTheme="minorHAnsi" w:eastAsia="Times New Roman" w:hAnsiTheme="minorHAnsi" w:cstheme="minorHAnsi"/>
          <w:sz w:val="22"/>
          <w:szCs w:val="22"/>
        </w:rPr>
        <w:t xml:space="preserve">; PubMed ID: </w:t>
      </w:r>
      <w:hyperlink r:id="rId658" w:tgtFrame="_blank" w:history="1">
        <w:r w:rsidRPr="002C18F0">
          <w:rPr>
            <w:rStyle w:val="Hypertextovodkaz"/>
            <w:rFonts w:asciiTheme="minorHAnsi" w:eastAsia="Times New Roman" w:hAnsiTheme="minorHAnsi" w:cstheme="minorHAnsi"/>
            <w:sz w:val="22"/>
            <w:szCs w:val="22"/>
          </w:rPr>
          <w:t>37488261</w:t>
        </w:r>
      </w:hyperlink>
      <w:r w:rsidRPr="002C18F0">
        <w:rPr>
          <w:rFonts w:asciiTheme="minorHAnsi" w:eastAsia="Times New Roman" w:hAnsiTheme="minorHAnsi" w:cstheme="minorHAnsi"/>
          <w:sz w:val="22"/>
          <w:szCs w:val="22"/>
        </w:rPr>
        <w:t xml:space="preserve"> </w:t>
      </w:r>
    </w:p>
    <w:p w:rsidR="008E1591" w:rsidRPr="002C18F0" w:rsidRDefault="008E1591">
      <w:pPr>
        <w:divId w:val="137811897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NU21-09-00362</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37 - METAB</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40 - PEDIA</w:t>
      </w:r>
      <w:r w:rsidRPr="002C18F0">
        <w:rPr>
          <w:rFonts w:asciiTheme="minorHAnsi" w:eastAsia="Times New Roman" w:hAnsiTheme="minorHAnsi" w:cstheme="minorHAnsi"/>
          <w:sz w:val="22"/>
          <w:szCs w:val="22"/>
        </w:rPr>
        <w:t xml:space="preserve"> </w:t>
      </w:r>
    </w:p>
    <w:p w:rsidR="002C18F0" w:rsidRDefault="002C18F0">
      <w:pPr>
        <w:divId w:val="423384856"/>
        <w:rPr>
          <w:rFonts w:asciiTheme="minorHAnsi" w:eastAsia="Times New Roman" w:hAnsiTheme="minorHAnsi" w:cstheme="minorHAnsi"/>
          <w:sz w:val="22"/>
          <w:szCs w:val="22"/>
        </w:rPr>
      </w:pPr>
    </w:p>
    <w:p w:rsidR="002C18F0" w:rsidRDefault="008E1591">
      <w:pPr>
        <w:divId w:val="42338485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ŠANTOVÁ, Alžbeta; PLACHÝ, Lukáš; NEUMAN, Vít; PAVLÍKOVÁ, Markéta; PETRUŽELKOVÁ, Lenka; KONEČNÁ, Petra; VENHÁČOVÁ, Petra; ŠKVOR, Jaroslav; POMAHAČOVÁ, Renata; NEUMANN, David; </w:t>
      </w:r>
      <w:r w:rsidRPr="002C18F0">
        <w:rPr>
          <w:rFonts w:asciiTheme="minorHAnsi" w:eastAsia="Times New Roman" w:hAnsiTheme="minorHAnsi" w:cstheme="minorHAnsi"/>
          <w:b/>
          <w:bCs/>
          <w:sz w:val="22"/>
          <w:szCs w:val="22"/>
        </w:rPr>
        <w:t>VOSÁHLO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FNKV/KDD_FN</w:t>
      </w:r>
      <w:r w:rsidRPr="002C18F0">
        <w:rPr>
          <w:rFonts w:asciiTheme="minorHAnsi" w:eastAsia="Times New Roman" w:hAnsiTheme="minorHAnsi" w:cstheme="minorHAnsi"/>
          <w:sz w:val="22"/>
          <w:szCs w:val="22"/>
        </w:rPr>
        <w:t xml:space="preserve">); STRNADEL, Jiří; KOCOURKOVÁ, Kamila; OBERMANNOVÁ, Barbora; PRŮHOVÁ, Štěpánka; CINEK, Ondřej; ŠUMNÍK, Zdeněk: </w:t>
      </w:r>
    </w:p>
    <w:p w:rsidR="002C18F0" w:rsidRDefault="008E1591">
      <w:pPr>
        <w:divId w:val="42338485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Are all HCL systems the same? long term outcomes of three HCL systems in children with type 1 diabetes: real-life registry-based study. </w:t>
      </w:r>
    </w:p>
    <w:p w:rsidR="002C18F0" w:rsidRDefault="008E1591">
      <w:pPr>
        <w:divId w:val="42338485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lastRenderedPageBreak/>
        <w:t>Frontiers in Endocrinology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14</w:t>
      </w:r>
      <w:r w:rsidRPr="002C18F0">
        <w:rPr>
          <w:rFonts w:asciiTheme="minorHAnsi" w:eastAsia="Times New Roman" w:hAnsiTheme="minorHAnsi" w:cstheme="minorHAnsi"/>
          <w:sz w:val="22"/>
          <w:szCs w:val="22"/>
        </w:rPr>
        <w:t xml:space="preserve">(October): 1283181. </w:t>
      </w:r>
      <w:r w:rsidRPr="002C18F0">
        <w:rPr>
          <w:rFonts w:asciiTheme="minorHAnsi" w:eastAsia="Times New Roman" w:hAnsiTheme="minorHAnsi" w:cstheme="minorHAnsi"/>
          <w:i/>
          <w:iCs/>
          <w:sz w:val="22"/>
          <w:szCs w:val="22"/>
        </w:rPr>
        <w:t xml:space="preserve">DOI: </w:t>
      </w:r>
      <w:hyperlink r:id="rId659" w:tgtFrame="_blank" w:history="1">
        <w:r w:rsidRPr="002C18F0">
          <w:rPr>
            <w:rStyle w:val="Hypertextovodkaz"/>
            <w:rFonts w:asciiTheme="minorHAnsi" w:eastAsia="Times New Roman" w:hAnsiTheme="minorHAnsi" w:cstheme="minorHAnsi"/>
            <w:sz w:val="22"/>
            <w:szCs w:val="22"/>
          </w:rPr>
          <w:t>10.3389/fendo.2023.1283181</w:t>
        </w:r>
      </w:hyperlink>
      <w:r w:rsidRPr="002C18F0">
        <w:rPr>
          <w:rFonts w:asciiTheme="minorHAnsi" w:eastAsia="Times New Roman" w:hAnsiTheme="minorHAnsi" w:cstheme="minorHAnsi"/>
          <w:i/>
          <w:iCs/>
          <w:sz w:val="22"/>
          <w:szCs w:val="22"/>
        </w:rPr>
        <w:t>. (původní)</w:t>
      </w:r>
    </w:p>
    <w:p w:rsidR="002C18F0" w:rsidRDefault="008E1591">
      <w:pPr>
        <w:divId w:val="42338485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5.200/2022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8E1591" w:rsidRPr="002C18F0" w:rsidRDefault="008E1591">
      <w:pPr>
        <w:divId w:val="42338485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43901082; ID OBD UK: 637291; WoS ID: </w:t>
      </w:r>
      <w:hyperlink r:id="rId660" w:tgtFrame="_blank" w:history="1">
        <w:r w:rsidRPr="002C18F0">
          <w:rPr>
            <w:rStyle w:val="Hypertextovodkaz"/>
            <w:rFonts w:asciiTheme="minorHAnsi" w:eastAsia="Times New Roman" w:hAnsiTheme="minorHAnsi" w:cstheme="minorHAnsi"/>
            <w:sz w:val="22"/>
            <w:szCs w:val="22"/>
          </w:rPr>
          <w:t>001094057600001</w:t>
        </w:r>
      </w:hyperlink>
      <w:r w:rsidRPr="002C18F0">
        <w:rPr>
          <w:rFonts w:asciiTheme="minorHAnsi" w:eastAsia="Times New Roman" w:hAnsiTheme="minorHAnsi" w:cstheme="minorHAnsi"/>
          <w:sz w:val="22"/>
          <w:szCs w:val="22"/>
        </w:rPr>
        <w:t xml:space="preserve">; Scopus ID: </w:t>
      </w:r>
      <w:hyperlink r:id="rId661" w:tgtFrame="_blank" w:history="1">
        <w:r w:rsidRPr="002C18F0">
          <w:rPr>
            <w:rStyle w:val="Hypertextovodkaz"/>
            <w:rFonts w:asciiTheme="minorHAnsi" w:eastAsia="Times New Roman" w:hAnsiTheme="minorHAnsi" w:cstheme="minorHAnsi"/>
            <w:sz w:val="22"/>
            <w:szCs w:val="22"/>
          </w:rPr>
          <w:t>2-s2.0-85175380328</w:t>
        </w:r>
      </w:hyperlink>
      <w:r w:rsidRPr="002C18F0">
        <w:rPr>
          <w:rFonts w:asciiTheme="minorHAnsi" w:eastAsia="Times New Roman" w:hAnsiTheme="minorHAnsi" w:cstheme="minorHAnsi"/>
          <w:sz w:val="22"/>
          <w:szCs w:val="22"/>
        </w:rPr>
        <w:t xml:space="preserve">; PubMed ID: </w:t>
      </w:r>
      <w:hyperlink r:id="rId662" w:tgtFrame="_blank" w:history="1">
        <w:r w:rsidRPr="002C18F0">
          <w:rPr>
            <w:rStyle w:val="Hypertextovodkaz"/>
            <w:rFonts w:asciiTheme="minorHAnsi" w:eastAsia="Times New Roman" w:hAnsiTheme="minorHAnsi" w:cstheme="minorHAnsi"/>
            <w:sz w:val="22"/>
            <w:szCs w:val="22"/>
          </w:rPr>
          <w:t>37908748</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484927084"/>
        <w:rPr>
          <w:rFonts w:asciiTheme="minorHAnsi" w:eastAsia="Times New Roman" w:hAnsiTheme="minorHAnsi" w:cstheme="minorHAnsi"/>
          <w:sz w:val="22"/>
          <w:szCs w:val="22"/>
        </w:rPr>
      </w:pPr>
    </w:p>
    <w:p w:rsidR="002C18F0" w:rsidRDefault="008E1591">
      <w:pPr>
        <w:divId w:val="148492708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ŽALUDEK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Adam</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3.LF/KVZ</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FIALOVÁ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3.LF/UEPIDEM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POKORNÁ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Karolina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3.LF/3.LF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HUDÁČ</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3.LF/3.LF</w:t>
      </w:r>
      <w:r w:rsidRPr="002C18F0">
        <w:rPr>
          <w:rFonts w:asciiTheme="minorHAnsi" w:eastAsia="Times New Roman" w:hAnsiTheme="minorHAnsi" w:cstheme="minorHAnsi"/>
          <w:sz w:val="22"/>
          <w:szCs w:val="22"/>
        </w:rPr>
        <w:t xml:space="preserve">); DAVID, Jan; </w:t>
      </w:r>
      <w:r w:rsidRPr="002C18F0">
        <w:rPr>
          <w:rFonts w:asciiTheme="minorHAnsi" w:eastAsia="Times New Roman" w:hAnsiTheme="minorHAnsi" w:cstheme="minorHAnsi"/>
          <w:b/>
          <w:bCs/>
          <w:sz w:val="22"/>
          <w:szCs w:val="22"/>
        </w:rPr>
        <w:t>MARX</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David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3.LF/KVZ, FNKV/KDD_FN</w:t>
      </w:r>
      <w:r w:rsidRPr="002C18F0">
        <w:rPr>
          <w:rFonts w:asciiTheme="minorHAnsi" w:eastAsia="Times New Roman" w:hAnsiTheme="minorHAnsi" w:cstheme="minorHAnsi"/>
          <w:sz w:val="22"/>
          <w:szCs w:val="22"/>
        </w:rPr>
        <w:t xml:space="preserve">): </w:t>
      </w:r>
    </w:p>
    <w:p w:rsidR="002C18F0" w:rsidRDefault="008E1591">
      <w:pPr>
        <w:divId w:val="148492708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Comparison of prevalence of depression symptoms and history of suicidality in students of medical schools and other study programmes of Charles University. </w:t>
      </w:r>
    </w:p>
    <w:p w:rsidR="002C18F0" w:rsidRDefault="008E1591">
      <w:pPr>
        <w:divId w:val="1484927084"/>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Central European Journal of Public Health</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31</w:t>
      </w:r>
      <w:r w:rsidRPr="002C18F0">
        <w:rPr>
          <w:rFonts w:asciiTheme="minorHAnsi" w:eastAsia="Times New Roman" w:hAnsiTheme="minorHAnsi" w:cstheme="minorHAnsi"/>
          <w:sz w:val="22"/>
          <w:szCs w:val="22"/>
        </w:rPr>
        <w:t xml:space="preserve">(3): 217-222. </w:t>
      </w:r>
      <w:r w:rsidRPr="002C18F0">
        <w:rPr>
          <w:rFonts w:asciiTheme="minorHAnsi" w:eastAsia="Times New Roman" w:hAnsiTheme="minorHAnsi" w:cstheme="minorHAnsi"/>
          <w:i/>
          <w:iCs/>
          <w:sz w:val="22"/>
          <w:szCs w:val="22"/>
        </w:rPr>
        <w:t xml:space="preserve">DOI: </w:t>
      </w:r>
      <w:hyperlink r:id="rId663" w:tgtFrame="_blank" w:history="1">
        <w:r w:rsidRPr="002C18F0">
          <w:rPr>
            <w:rStyle w:val="Hypertextovodkaz"/>
            <w:rFonts w:asciiTheme="minorHAnsi" w:eastAsia="Times New Roman" w:hAnsiTheme="minorHAnsi" w:cstheme="minorHAnsi"/>
            <w:sz w:val="22"/>
            <w:szCs w:val="22"/>
          </w:rPr>
          <w:t>10.21101/cejph.a7680</w:t>
        </w:r>
      </w:hyperlink>
      <w:r w:rsidRPr="002C18F0">
        <w:rPr>
          <w:rFonts w:asciiTheme="minorHAnsi" w:eastAsia="Times New Roman" w:hAnsiTheme="minorHAnsi" w:cstheme="minorHAnsi"/>
          <w:i/>
          <w:iCs/>
          <w:sz w:val="22"/>
          <w:szCs w:val="22"/>
        </w:rPr>
        <w:t>. (původní)</w:t>
      </w:r>
    </w:p>
    <w:p w:rsidR="002C18F0" w:rsidRDefault="008E1591">
      <w:pPr>
        <w:divId w:val="148492708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1.200/2022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148492708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43901087; ID OBD UK: 638735; WoS ID: </w:t>
      </w:r>
      <w:hyperlink r:id="rId664" w:tgtFrame="_blank" w:history="1">
        <w:r w:rsidRPr="002C18F0">
          <w:rPr>
            <w:rStyle w:val="Hypertextovodkaz"/>
            <w:rFonts w:asciiTheme="minorHAnsi" w:eastAsia="Times New Roman" w:hAnsiTheme="minorHAnsi" w:cstheme="minorHAnsi"/>
            <w:sz w:val="22"/>
            <w:szCs w:val="22"/>
          </w:rPr>
          <w:t>001105918100002</w:t>
        </w:r>
      </w:hyperlink>
      <w:r w:rsidRPr="002C18F0">
        <w:rPr>
          <w:rFonts w:asciiTheme="minorHAnsi" w:eastAsia="Times New Roman" w:hAnsiTheme="minorHAnsi" w:cstheme="minorHAnsi"/>
          <w:sz w:val="22"/>
          <w:szCs w:val="22"/>
        </w:rPr>
        <w:t xml:space="preserve">; Scopus ID: </w:t>
      </w:r>
      <w:hyperlink r:id="rId665" w:tgtFrame="_blank" w:history="1">
        <w:r w:rsidRPr="002C18F0">
          <w:rPr>
            <w:rStyle w:val="Hypertextovodkaz"/>
            <w:rFonts w:asciiTheme="minorHAnsi" w:eastAsia="Times New Roman" w:hAnsiTheme="minorHAnsi" w:cstheme="minorHAnsi"/>
            <w:sz w:val="22"/>
            <w:szCs w:val="22"/>
          </w:rPr>
          <w:t>2-s2.0-85176296676</w:t>
        </w:r>
      </w:hyperlink>
      <w:r w:rsidRPr="002C18F0">
        <w:rPr>
          <w:rFonts w:asciiTheme="minorHAnsi" w:eastAsia="Times New Roman" w:hAnsiTheme="minorHAnsi" w:cstheme="minorHAnsi"/>
          <w:sz w:val="22"/>
          <w:szCs w:val="22"/>
        </w:rPr>
        <w:t xml:space="preserve">; PubMed ID: </w:t>
      </w:r>
      <w:hyperlink r:id="rId666" w:tgtFrame="_blank" w:history="1">
        <w:r w:rsidRPr="002C18F0">
          <w:rPr>
            <w:rStyle w:val="Hypertextovodkaz"/>
            <w:rFonts w:asciiTheme="minorHAnsi" w:eastAsia="Times New Roman" w:hAnsiTheme="minorHAnsi" w:cstheme="minorHAnsi"/>
            <w:sz w:val="22"/>
            <w:szCs w:val="22"/>
          </w:rPr>
          <w:t>37934486</w:t>
        </w:r>
      </w:hyperlink>
      <w:r w:rsidRPr="002C18F0">
        <w:rPr>
          <w:rFonts w:asciiTheme="minorHAnsi" w:eastAsia="Times New Roman" w:hAnsiTheme="minorHAnsi" w:cstheme="minorHAnsi"/>
          <w:sz w:val="22"/>
          <w:szCs w:val="22"/>
        </w:rPr>
        <w:t xml:space="preserve"> </w:t>
      </w:r>
    </w:p>
    <w:p w:rsidR="008E1591" w:rsidRPr="002C18F0" w:rsidRDefault="008E1591">
      <w:pPr>
        <w:divId w:val="148492708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A03. Články v českém nebo slovenském jazyce bez IF</w:t>
      </w:r>
    </w:p>
    <w:p w:rsidR="002C18F0" w:rsidRDefault="008E1591">
      <w:pPr>
        <w:divId w:val="116786880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KOBEROVÁ IVANČAKOVÁ, Romana (K); RADOCHOVÁ, Vladimíra; SKÁLOVÁ, Sylva; </w:t>
      </w:r>
      <w:r w:rsidRPr="002C18F0">
        <w:rPr>
          <w:rFonts w:asciiTheme="minorHAnsi" w:eastAsia="Times New Roman" w:hAnsiTheme="minorHAnsi" w:cstheme="minorHAnsi"/>
          <w:b/>
          <w:bCs/>
          <w:sz w:val="22"/>
          <w:szCs w:val="22"/>
        </w:rPr>
        <w:t>BAYER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Milan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FNKV/KDD_FN</w:t>
      </w:r>
      <w:r w:rsidRPr="002C18F0">
        <w:rPr>
          <w:rFonts w:asciiTheme="minorHAnsi" w:eastAsia="Times New Roman" w:hAnsiTheme="minorHAnsi" w:cstheme="minorHAnsi"/>
          <w:sz w:val="22"/>
          <w:szCs w:val="22"/>
        </w:rPr>
        <w:t xml:space="preserve">): </w:t>
      </w:r>
    </w:p>
    <w:p w:rsidR="002C18F0" w:rsidRDefault="008E1591">
      <w:pPr>
        <w:divId w:val="116786880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Hypofosfatázie a X-vázaná hypofosfatemická křivice v dětském věku. </w:t>
      </w:r>
    </w:p>
    <w:p w:rsidR="002C18F0" w:rsidRDefault="008E1591">
      <w:pPr>
        <w:divId w:val="1167868802"/>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LKS: Časopis České stomatologické komory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33</w:t>
      </w:r>
      <w:r w:rsidRPr="002C18F0">
        <w:rPr>
          <w:rFonts w:asciiTheme="minorHAnsi" w:eastAsia="Times New Roman" w:hAnsiTheme="minorHAnsi" w:cstheme="minorHAnsi"/>
          <w:sz w:val="22"/>
          <w:szCs w:val="22"/>
        </w:rPr>
        <w:t xml:space="preserve">(12): 224-229. </w:t>
      </w:r>
      <w:r w:rsidRPr="002C18F0">
        <w:rPr>
          <w:rFonts w:asciiTheme="minorHAnsi" w:eastAsia="Times New Roman" w:hAnsiTheme="minorHAnsi" w:cstheme="minorHAnsi"/>
          <w:i/>
          <w:iCs/>
          <w:sz w:val="22"/>
          <w:szCs w:val="22"/>
        </w:rPr>
        <w:t>(přehledový)</w:t>
      </w:r>
    </w:p>
    <w:p w:rsidR="002C18F0" w:rsidRDefault="008E1591">
      <w:pPr>
        <w:divId w:val="116786880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43901634; ID OBD UK: 643479; </w:t>
      </w:r>
    </w:p>
    <w:p w:rsidR="002C18F0" w:rsidRDefault="002C18F0">
      <w:pPr>
        <w:divId w:val="2066642882"/>
        <w:rPr>
          <w:rFonts w:asciiTheme="minorHAnsi" w:eastAsia="Times New Roman" w:hAnsiTheme="minorHAnsi" w:cstheme="minorHAnsi"/>
          <w:sz w:val="22"/>
          <w:szCs w:val="22"/>
        </w:rPr>
      </w:pPr>
    </w:p>
    <w:p w:rsidR="002C18F0" w:rsidRDefault="008E1591">
      <w:pPr>
        <w:divId w:val="206664288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KODYTKOVÁ, Aneta; TONI, Ledjona; PLACHÝ, Lukáš; JÍROVÁ, Barbora; </w:t>
      </w:r>
      <w:r w:rsidRPr="002C18F0">
        <w:rPr>
          <w:rFonts w:asciiTheme="minorHAnsi" w:eastAsia="Times New Roman" w:hAnsiTheme="minorHAnsi" w:cstheme="minorHAnsi"/>
          <w:b/>
          <w:bCs/>
          <w:sz w:val="22"/>
          <w:szCs w:val="22"/>
        </w:rPr>
        <w:t>ALDHOON HAINEROVÁ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Irena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3.LF/KDD, FNKV/KDD_FN</w:t>
      </w:r>
      <w:r w:rsidRPr="002C18F0">
        <w:rPr>
          <w:rFonts w:asciiTheme="minorHAnsi" w:eastAsia="Times New Roman" w:hAnsiTheme="minorHAnsi" w:cstheme="minorHAnsi"/>
          <w:sz w:val="22"/>
          <w:szCs w:val="22"/>
        </w:rPr>
        <w:t xml:space="preserve">); ALEKSIJEVIČ, Darina; ČERNÁ, Jana; DVOŘÁKOVÁ, Marcela; </w:t>
      </w:r>
      <w:r w:rsidRPr="002C18F0">
        <w:rPr>
          <w:rFonts w:asciiTheme="minorHAnsi" w:eastAsia="Times New Roman" w:hAnsiTheme="minorHAnsi" w:cstheme="minorHAnsi"/>
          <w:b/>
          <w:bCs/>
          <w:sz w:val="22"/>
          <w:szCs w:val="22"/>
        </w:rPr>
        <w:t>EL-LABABIDI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Eva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3.LF/KDD, FNKV/KDD_FN</w:t>
      </w:r>
      <w:r w:rsidRPr="002C18F0">
        <w:rPr>
          <w:rFonts w:asciiTheme="minorHAnsi" w:eastAsia="Times New Roman" w:hAnsiTheme="minorHAnsi" w:cstheme="minorHAnsi"/>
          <w:sz w:val="22"/>
          <w:szCs w:val="22"/>
        </w:rPr>
        <w:t xml:space="preserve">); KALVACHOVÁ, Božena; KOCOURKOVÁ, Kamila; KOTVALOVÁ, Ivana; MAGNOVÁ, Olga; NOVOTNÁ, Dana; OBERMANNOVÁ, Barbora; POMAHAČOVÁ, Renata; PRŮHOVÁ, Štěpánka; SOUČEK, Ondřej; STRNADEL, Jiří; ŠÍCHOVÁ, Lucie; ŠKVOR, Jaroslav; ŠNAJDEROVÁ, Marta; ŠUMNÍK, Zdeněk; ZAPLETALOVÁ, Jiřina; ŠILAR, Jiří; KOLOUŠKOVÁ, Stanislava; LEBL, Jan: </w:t>
      </w:r>
    </w:p>
    <w:p w:rsidR="002C18F0" w:rsidRDefault="008E1591">
      <w:pPr>
        <w:divId w:val="206664288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Pubertální růst dětí, které se narodily malé na svůj gestační věk (SGA), s malou výškou v dětství (SGA-SS). Výsledky léčby růstovým hormonem z dat české národní databáze REPAR. </w:t>
      </w:r>
    </w:p>
    <w:p w:rsidR="002C18F0" w:rsidRDefault="008E1591">
      <w:pPr>
        <w:divId w:val="2066642882"/>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Česko-slovenská pediatrie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78</w:t>
      </w:r>
      <w:r w:rsidRPr="002C18F0">
        <w:rPr>
          <w:rFonts w:asciiTheme="minorHAnsi" w:eastAsia="Times New Roman" w:hAnsiTheme="minorHAnsi" w:cstheme="minorHAnsi"/>
          <w:sz w:val="22"/>
          <w:szCs w:val="22"/>
        </w:rPr>
        <w:t xml:space="preserve">(Suppl. 3): 30-36. DOI: </w:t>
      </w:r>
      <w:hyperlink r:id="rId667" w:tgtFrame="_blank" w:history="1">
        <w:r w:rsidRPr="002C18F0">
          <w:rPr>
            <w:rStyle w:val="Hypertextovodkaz"/>
            <w:rFonts w:asciiTheme="minorHAnsi" w:eastAsia="Times New Roman" w:hAnsiTheme="minorHAnsi" w:cstheme="minorHAnsi"/>
            <w:sz w:val="22"/>
            <w:szCs w:val="22"/>
          </w:rPr>
          <w:t>DOI:10.55095/CSPediatrie2023/058</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(původní)</w:t>
      </w:r>
    </w:p>
    <w:p w:rsidR="002C18F0" w:rsidRDefault="008E1591">
      <w:pPr>
        <w:divId w:val="206664288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43901773; ID OBD UK: 639705; Scopus ID: </w:t>
      </w:r>
      <w:hyperlink r:id="rId668" w:tgtFrame="_blank" w:history="1">
        <w:r w:rsidRPr="002C18F0">
          <w:rPr>
            <w:rStyle w:val="Hypertextovodkaz"/>
            <w:rFonts w:asciiTheme="minorHAnsi" w:eastAsia="Times New Roman" w:hAnsiTheme="minorHAnsi" w:cstheme="minorHAnsi"/>
            <w:sz w:val="22"/>
            <w:szCs w:val="22"/>
          </w:rPr>
          <w:t>2-s2.0-85185522563</w:t>
        </w:r>
      </w:hyperlink>
      <w:r w:rsidRPr="002C18F0">
        <w:rPr>
          <w:rFonts w:asciiTheme="minorHAnsi" w:eastAsia="Times New Roman" w:hAnsiTheme="minorHAnsi" w:cstheme="minorHAnsi"/>
          <w:sz w:val="22"/>
          <w:szCs w:val="22"/>
        </w:rPr>
        <w:t xml:space="preserve">; </w:t>
      </w:r>
    </w:p>
    <w:p w:rsidR="008E1591" w:rsidRPr="002C18F0" w:rsidRDefault="008E1591">
      <w:pPr>
        <w:divId w:val="206664288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841387499"/>
        <w:rPr>
          <w:rFonts w:asciiTheme="minorHAnsi" w:eastAsia="Times New Roman" w:hAnsiTheme="minorHAnsi" w:cstheme="minorHAnsi"/>
          <w:sz w:val="22"/>
          <w:szCs w:val="22"/>
        </w:rPr>
      </w:pPr>
    </w:p>
    <w:p w:rsidR="002C18F0" w:rsidRDefault="008E1591">
      <w:pPr>
        <w:divId w:val="184138749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KOLSKÝ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Alexander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3.LF/KDD, FNKV/KDD_FN</w:t>
      </w:r>
      <w:r w:rsidRPr="002C18F0">
        <w:rPr>
          <w:rFonts w:asciiTheme="minorHAnsi" w:eastAsia="Times New Roman" w:hAnsiTheme="minorHAnsi" w:cstheme="minorHAnsi"/>
          <w:sz w:val="22"/>
          <w:szCs w:val="22"/>
        </w:rPr>
        <w:t xml:space="preserve">); GUT, Josef; NAJMANOVÁ, Světlana; BÉBROVÁ, Eliška: </w:t>
      </w:r>
    </w:p>
    <w:p w:rsidR="002C18F0" w:rsidRDefault="008E1591">
      <w:pPr>
        <w:divId w:val="184138749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Asymptomatická bakteriurie. </w:t>
      </w:r>
    </w:p>
    <w:p w:rsidR="002C18F0" w:rsidRDefault="008E1591">
      <w:pPr>
        <w:divId w:val="1841387499"/>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Pediatrie pro praxi</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24</w:t>
      </w:r>
      <w:r w:rsidRPr="002C18F0">
        <w:rPr>
          <w:rFonts w:asciiTheme="minorHAnsi" w:eastAsia="Times New Roman" w:hAnsiTheme="minorHAnsi" w:cstheme="minorHAnsi"/>
          <w:sz w:val="22"/>
          <w:szCs w:val="22"/>
        </w:rPr>
        <w:t xml:space="preserve">(6): 367-371. DOI: </w:t>
      </w:r>
      <w:hyperlink r:id="rId669" w:tgtFrame="_blank" w:history="1">
        <w:r w:rsidRPr="002C18F0">
          <w:rPr>
            <w:rStyle w:val="Hypertextovodkaz"/>
            <w:rFonts w:asciiTheme="minorHAnsi" w:eastAsia="Times New Roman" w:hAnsiTheme="minorHAnsi" w:cstheme="minorHAnsi"/>
            <w:sz w:val="22"/>
            <w:szCs w:val="22"/>
          </w:rPr>
          <w:t>10.36290/ped.2023.090</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(přehledový)</w:t>
      </w:r>
    </w:p>
    <w:p w:rsidR="002C18F0" w:rsidRDefault="008E1591">
      <w:pPr>
        <w:divId w:val="184138749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43901285; ID OBD UK: 640390; Scopus ID: </w:t>
      </w:r>
      <w:hyperlink r:id="rId670" w:tgtFrame="_blank" w:history="1">
        <w:r w:rsidRPr="002C18F0">
          <w:rPr>
            <w:rStyle w:val="Hypertextovodkaz"/>
            <w:rFonts w:asciiTheme="minorHAnsi" w:eastAsia="Times New Roman" w:hAnsiTheme="minorHAnsi" w:cstheme="minorHAnsi"/>
            <w:sz w:val="22"/>
            <w:szCs w:val="22"/>
          </w:rPr>
          <w:t>2-s2.0-85179108317</w:t>
        </w:r>
      </w:hyperlink>
      <w:r w:rsidRPr="002C18F0">
        <w:rPr>
          <w:rFonts w:asciiTheme="minorHAnsi" w:eastAsia="Times New Roman" w:hAnsiTheme="minorHAnsi" w:cstheme="minorHAnsi"/>
          <w:sz w:val="22"/>
          <w:szCs w:val="22"/>
        </w:rPr>
        <w:t xml:space="preserve">; </w:t>
      </w:r>
    </w:p>
    <w:p w:rsidR="008E1591" w:rsidRPr="002C18F0" w:rsidRDefault="008E1591">
      <w:pPr>
        <w:divId w:val="184138749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818376116"/>
        <w:rPr>
          <w:rFonts w:asciiTheme="minorHAnsi" w:eastAsia="Times New Roman" w:hAnsiTheme="minorHAnsi" w:cstheme="minorHAnsi"/>
          <w:sz w:val="22"/>
          <w:szCs w:val="22"/>
        </w:rPr>
      </w:pPr>
    </w:p>
    <w:p w:rsidR="002C18F0" w:rsidRDefault="008E1591">
      <w:pPr>
        <w:divId w:val="181837611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KŘENEK MALÍKOVÁ, Jana (K); </w:t>
      </w:r>
      <w:r w:rsidRPr="002C18F0">
        <w:rPr>
          <w:rFonts w:asciiTheme="minorHAnsi" w:eastAsia="Times New Roman" w:hAnsiTheme="minorHAnsi" w:cstheme="minorHAnsi"/>
          <w:b/>
          <w:bCs/>
          <w:sz w:val="22"/>
          <w:szCs w:val="22"/>
        </w:rPr>
        <w:t>ALDHOON HAINEROVÁ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Irena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3.LF/KDD, FNKV/KDD_FN</w:t>
      </w:r>
      <w:r w:rsidRPr="002C18F0">
        <w:rPr>
          <w:rFonts w:asciiTheme="minorHAnsi" w:eastAsia="Times New Roman" w:hAnsiTheme="minorHAnsi" w:cstheme="minorHAnsi"/>
          <w:sz w:val="22"/>
          <w:szCs w:val="22"/>
        </w:rPr>
        <w:t xml:space="preserve">); LEBL, Jan: </w:t>
      </w:r>
    </w:p>
    <w:p w:rsidR="002C18F0" w:rsidRDefault="008E1591">
      <w:pPr>
        <w:divId w:val="181837611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Současné možnosti farmakoterapie dětské obezity. </w:t>
      </w:r>
    </w:p>
    <w:p w:rsidR="002C18F0" w:rsidRDefault="008E1591">
      <w:pPr>
        <w:divId w:val="1818376116"/>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Česko-slovenská pediatrie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78</w:t>
      </w:r>
      <w:r w:rsidRPr="002C18F0">
        <w:rPr>
          <w:rFonts w:asciiTheme="minorHAnsi" w:eastAsia="Times New Roman" w:hAnsiTheme="minorHAnsi" w:cstheme="minorHAnsi"/>
          <w:sz w:val="22"/>
          <w:szCs w:val="22"/>
        </w:rPr>
        <w:t xml:space="preserve">(2): 122-126. DOI: </w:t>
      </w:r>
      <w:hyperlink r:id="rId671" w:tgtFrame="_blank" w:history="1">
        <w:r w:rsidRPr="002C18F0">
          <w:rPr>
            <w:rStyle w:val="Hypertextovodkaz"/>
            <w:rFonts w:asciiTheme="minorHAnsi" w:eastAsia="Times New Roman" w:hAnsiTheme="minorHAnsi" w:cstheme="minorHAnsi"/>
            <w:sz w:val="22"/>
            <w:szCs w:val="22"/>
          </w:rPr>
          <w:t>10.55095/CSPediatrie2023/017</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(přehledový)</w:t>
      </w:r>
    </w:p>
    <w:p w:rsidR="002C18F0" w:rsidRDefault="008E1591">
      <w:pPr>
        <w:divId w:val="181837611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43900198; ID OBD UK: 625773; Scopus ID: </w:t>
      </w:r>
      <w:hyperlink r:id="rId672" w:tgtFrame="_blank" w:history="1">
        <w:r w:rsidRPr="002C18F0">
          <w:rPr>
            <w:rStyle w:val="Hypertextovodkaz"/>
            <w:rFonts w:asciiTheme="minorHAnsi" w:eastAsia="Times New Roman" w:hAnsiTheme="minorHAnsi" w:cstheme="minorHAnsi"/>
            <w:sz w:val="22"/>
            <w:szCs w:val="22"/>
          </w:rPr>
          <w:t>2-s2.0-85152735838</w:t>
        </w:r>
      </w:hyperlink>
      <w:r w:rsidRPr="002C18F0">
        <w:rPr>
          <w:rFonts w:asciiTheme="minorHAnsi" w:eastAsia="Times New Roman" w:hAnsiTheme="minorHAnsi" w:cstheme="minorHAnsi"/>
          <w:sz w:val="22"/>
          <w:szCs w:val="22"/>
        </w:rPr>
        <w:t xml:space="preserve">; </w:t>
      </w:r>
    </w:p>
    <w:p w:rsidR="008E1591" w:rsidRPr="002C18F0" w:rsidRDefault="008E1591">
      <w:pPr>
        <w:divId w:val="181837611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11558361"/>
        <w:rPr>
          <w:rFonts w:asciiTheme="minorHAnsi" w:eastAsia="Times New Roman" w:hAnsiTheme="minorHAnsi" w:cstheme="minorHAnsi"/>
          <w:sz w:val="22"/>
          <w:szCs w:val="22"/>
        </w:rPr>
      </w:pPr>
    </w:p>
    <w:p w:rsidR="002C18F0" w:rsidRDefault="008E1591">
      <w:pPr>
        <w:divId w:val="11155836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LEBL, Jan (K); KŘENEK MALÍKOVÁ, Jana; </w:t>
      </w:r>
      <w:r w:rsidRPr="002C18F0">
        <w:rPr>
          <w:rFonts w:asciiTheme="minorHAnsi" w:eastAsia="Times New Roman" w:hAnsiTheme="minorHAnsi" w:cstheme="minorHAnsi"/>
          <w:b/>
          <w:bCs/>
          <w:sz w:val="22"/>
          <w:szCs w:val="22"/>
        </w:rPr>
        <w:t>ALDHOON HAINEROVÁ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Irena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3.LF/KDD, FNKV/KDD_FN</w:t>
      </w:r>
      <w:r w:rsidRPr="002C18F0">
        <w:rPr>
          <w:rFonts w:asciiTheme="minorHAnsi" w:eastAsia="Times New Roman" w:hAnsiTheme="minorHAnsi" w:cstheme="minorHAnsi"/>
          <w:sz w:val="22"/>
          <w:szCs w:val="22"/>
        </w:rPr>
        <w:t xml:space="preserve">): </w:t>
      </w:r>
    </w:p>
    <w:p w:rsidR="002C18F0" w:rsidRDefault="008E1591">
      <w:pPr>
        <w:divId w:val="11155836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Regulace energetické rovnováhy a jídelního chování. </w:t>
      </w:r>
    </w:p>
    <w:p w:rsidR="002C18F0" w:rsidRDefault="008E1591">
      <w:pPr>
        <w:divId w:val="111558361"/>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Česko-slovenská pediatrie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78</w:t>
      </w:r>
      <w:r w:rsidRPr="002C18F0">
        <w:rPr>
          <w:rFonts w:asciiTheme="minorHAnsi" w:eastAsia="Times New Roman" w:hAnsiTheme="minorHAnsi" w:cstheme="minorHAnsi"/>
          <w:sz w:val="22"/>
          <w:szCs w:val="22"/>
        </w:rPr>
        <w:t xml:space="preserve">(1): 48-53. DOI: </w:t>
      </w:r>
      <w:hyperlink r:id="rId673" w:tgtFrame="_blank" w:history="1">
        <w:r w:rsidRPr="002C18F0">
          <w:rPr>
            <w:rStyle w:val="Hypertextovodkaz"/>
            <w:rFonts w:asciiTheme="minorHAnsi" w:eastAsia="Times New Roman" w:hAnsiTheme="minorHAnsi" w:cstheme="minorHAnsi"/>
            <w:sz w:val="22"/>
            <w:szCs w:val="22"/>
          </w:rPr>
          <w:t>10.55095/CSPediatrie2023/009</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(přehledový)</w:t>
      </w:r>
    </w:p>
    <w:p w:rsidR="002C18F0" w:rsidRDefault="008E1591">
      <w:pPr>
        <w:divId w:val="11155836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43900004; ID OBD UK: 621791; Scopus ID: </w:t>
      </w:r>
      <w:hyperlink r:id="rId674" w:tgtFrame="_blank" w:history="1">
        <w:r w:rsidRPr="002C18F0">
          <w:rPr>
            <w:rStyle w:val="Hypertextovodkaz"/>
            <w:rFonts w:asciiTheme="minorHAnsi" w:eastAsia="Times New Roman" w:hAnsiTheme="minorHAnsi" w:cstheme="minorHAnsi"/>
            <w:sz w:val="22"/>
            <w:szCs w:val="22"/>
          </w:rPr>
          <w:t>2-s2.0-85147950742</w:t>
        </w:r>
      </w:hyperlink>
      <w:r w:rsidRPr="002C18F0">
        <w:rPr>
          <w:rFonts w:asciiTheme="minorHAnsi" w:eastAsia="Times New Roman" w:hAnsiTheme="minorHAnsi" w:cstheme="minorHAnsi"/>
          <w:sz w:val="22"/>
          <w:szCs w:val="22"/>
        </w:rPr>
        <w:t xml:space="preserve">; </w:t>
      </w:r>
    </w:p>
    <w:p w:rsidR="008E1591" w:rsidRPr="002C18F0" w:rsidRDefault="008E1591">
      <w:pPr>
        <w:divId w:val="11155836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546338733"/>
        <w:rPr>
          <w:rFonts w:asciiTheme="minorHAnsi" w:eastAsia="Times New Roman" w:hAnsiTheme="minorHAnsi" w:cstheme="minorHAnsi"/>
          <w:sz w:val="22"/>
          <w:szCs w:val="22"/>
        </w:rPr>
      </w:pPr>
    </w:p>
    <w:p w:rsidR="002C18F0" w:rsidRDefault="008E1591">
      <w:pPr>
        <w:divId w:val="54633873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PAVLÍČEK, Jan (K); </w:t>
      </w:r>
      <w:r w:rsidRPr="002C18F0">
        <w:rPr>
          <w:rFonts w:asciiTheme="minorHAnsi" w:eastAsia="Times New Roman" w:hAnsiTheme="minorHAnsi" w:cstheme="minorHAnsi"/>
          <w:b/>
          <w:bCs/>
          <w:sz w:val="22"/>
          <w:szCs w:val="22"/>
        </w:rPr>
        <w:t>RÜCKLOVÁ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Kristina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3.LF/KDD, FNKV/KDD_FN</w:t>
      </w:r>
      <w:r w:rsidRPr="002C18F0">
        <w:rPr>
          <w:rFonts w:asciiTheme="minorHAnsi" w:eastAsia="Times New Roman" w:hAnsiTheme="minorHAnsi" w:cstheme="minorHAnsi"/>
          <w:sz w:val="22"/>
          <w:szCs w:val="22"/>
        </w:rPr>
        <w:t xml:space="preserve">); DAVID, Jan: </w:t>
      </w:r>
    </w:p>
    <w:p w:rsidR="002C18F0" w:rsidRDefault="008E1591">
      <w:pPr>
        <w:divId w:val="54633873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Myokarditidy a kardiomyopatie. </w:t>
      </w:r>
    </w:p>
    <w:p w:rsidR="002C18F0" w:rsidRDefault="008E1591">
      <w:pPr>
        <w:divId w:val="546338733"/>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Česko-slovenská pediatrie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78</w:t>
      </w:r>
      <w:r w:rsidRPr="002C18F0">
        <w:rPr>
          <w:rFonts w:asciiTheme="minorHAnsi" w:eastAsia="Times New Roman" w:hAnsiTheme="minorHAnsi" w:cstheme="minorHAnsi"/>
          <w:sz w:val="22"/>
          <w:szCs w:val="22"/>
        </w:rPr>
        <w:t xml:space="preserve">(2): 110-121. DOI: </w:t>
      </w:r>
      <w:hyperlink r:id="rId675" w:tgtFrame="_blank" w:history="1">
        <w:r w:rsidRPr="002C18F0">
          <w:rPr>
            <w:rStyle w:val="Hypertextovodkaz"/>
            <w:rFonts w:asciiTheme="minorHAnsi" w:eastAsia="Times New Roman" w:hAnsiTheme="minorHAnsi" w:cstheme="minorHAnsi"/>
            <w:sz w:val="22"/>
            <w:szCs w:val="22"/>
          </w:rPr>
          <w:t>10.55095/CSPediatrie2023/016</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(přehledový)</w:t>
      </w:r>
    </w:p>
    <w:p w:rsidR="002C18F0" w:rsidRDefault="008E1591">
      <w:pPr>
        <w:divId w:val="54633873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43900197; ID OBD UK: 625772; Scopus ID: </w:t>
      </w:r>
      <w:hyperlink r:id="rId676" w:tgtFrame="_blank" w:history="1">
        <w:r w:rsidRPr="002C18F0">
          <w:rPr>
            <w:rStyle w:val="Hypertextovodkaz"/>
            <w:rFonts w:asciiTheme="minorHAnsi" w:eastAsia="Times New Roman" w:hAnsiTheme="minorHAnsi" w:cstheme="minorHAnsi"/>
            <w:sz w:val="22"/>
            <w:szCs w:val="22"/>
          </w:rPr>
          <w:t>2-s2.0-85152729601</w:t>
        </w:r>
      </w:hyperlink>
      <w:r w:rsidRPr="002C18F0">
        <w:rPr>
          <w:rFonts w:asciiTheme="minorHAnsi" w:eastAsia="Times New Roman" w:hAnsiTheme="minorHAnsi" w:cstheme="minorHAnsi"/>
          <w:sz w:val="22"/>
          <w:szCs w:val="22"/>
        </w:rPr>
        <w:t xml:space="preserve">; </w:t>
      </w:r>
    </w:p>
    <w:p w:rsidR="008E1591" w:rsidRPr="002C18F0" w:rsidRDefault="008E1591">
      <w:pPr>
        <w:divId w:val="54633873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350642244"/>
        <w:rPr>
          <w:rFonts w:asciiTheme="minorHAnsi" w:eastAsia="Times New Roman" w:hAnsiTheme="minorHAnsi" w:cstheme="minorHAnsi"/>
          <w:sz w:val="22"/>
          <w:szCs w:val="22"/>
        </w:rPr>
      </w:pPr>
    </w:p>
    <w:p w:rsidR="002C18F0" w:rsidRDefault="008E1591">
      <w:pPr>
        <w:divId w:val="135064224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TONI, Ledjona; KODYTKOVÁ, Aneta; PLACHÝ, Lukáš; JÍROVÁ, Barbora; </w:t>
      </w:r>
      <w:r w:rsidRPr="002C18F0">
        <w:rPr>
          <w:rFonts w:asciiTheme="minorHAnsi" w:eastAsia="Times New Roman" w:hAnsiTheme="minorHAnsi" w:cstheme="minorHAnsi"/>
          <w:b/>
          <w:bCs/>
          <w:sz w:val="22"/>
          <w:szCs w:val="22"/>
        </w:rPr>
        <w:t>ALDHOON HAINEROVÁ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Irena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3.LF/KDD, FNKV/KDD_FN</w:t>
      </w:r>
      <w:r w:rsidRPr="002C18F0">
        <w:rPr>
          <w:rFonts w:asciiTheme="minorHAnsi" w:eastAsia="Times New Roman" w:hAnsiTheme="minorHAnsi" w:cstheme="minorHAnsi"/>
          <w:sz w:val="22"/>
          <w:szCs w:val="22"/>
        </w:rPr>
        <w:t xml:space="preserve">); ALEKSIJEVIČ, Darina; ČERNÁ, Jana; DVOŘÁKOVÁ, Marcela; </w:t>
      </w:r>
      <w:r w:rsidRPr="002C18F0">
        <w:rPr>
          <w:rFonts w:asciiTheme="minorHAnsi" w:eastAsia="Times New Roman" w:hAnsiTheme="minorHAnsi" w:cstheme="minorHAnsi"/>
          <w:b/>
          <w:bCs/>
          <w:sz w:val="22"/>
          <w:szCs w:val="22"/>
        </w:rPr>
        <w:t>EL-LABABIDI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Eva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3.LF/KDD, FNKV/KDD_FN</w:t>
      </w:r>
      <w:r w:rsidRPr="002C18F0">
        <w:rPr>
          <w:rFonts w:asciiTheme="minorHAnsi" w:eastAsia="Times New Roman" w:hAnsiTheme="minorHAnsi" w:cstheme="minorHAnsi"/>
          <w:sz w:val="22"/>
          <w:szCs w:val="22"/>
        </w:rPr>
        <w:t xml:space="preserve">); KALVACHOVÁ, Božena; KOCOURKOVÁ, Kamila; KOTVALOVÁ, Ivana; MAGNOVÁ, Olga; NOVOTNÁ, Dana; OBERMANNOVÁ, Barbora; POMAHAČOVÁ, Renata; PRŮHOVÁ, Štěpánka; SOUČEK, Ondřej; STRNADEL, Jiří; ŠÍCHOVÁ, Lucie; ŠKVOR, Jaroslav; ŠNAJDEROVÁ, Marta; ŠUMNÍK, Zdeněk; ZAPLETALOVÁ, Jiřina; ŠILAR, Jiří; KOLOUŠKOVÁ, Stanislava; LEBL, Jan: </w:t>
      </w:r>
    </w:p>
    <w:p w:rsidR="002C18F0" w:rsidRDefault="008E1591">
      <w:pPr>
        <w:divId w:val="135064224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Dospělá výška dětí, které se narodily malé na svůj gestační věk (SGA), s malou výškou v dětství (SGA-SS). Výsledky léčby růstovým hormonem z dat české národní databáze REPAR. </w:t>
      </w:r>
    </w:p>
    <w:p w:rsidR="002C18F0" w:rsidRDefault="008E1591">
      <w:pPr>
        <w:divId w:val="1350642244"/>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Česko-slovenská pediatrie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78</w:t>
      </w:r>
      <w:r w:rsidRPr="002C18F0">
        <w:rPr>
          <w:rFonts w:asciiTheme="minorHAnsi" w:eastAsia="Times New Roman" w:hAnsiTheme="minorHAnsi" w:cstheme="minorHAnsi"/>
          <w:sz w:val="22"/>
          <w:szCs w:val="22"/>
        </w:rPr>
        <w:t xml:space="preserve">(Suppl. 3): S22-S29. DOI: </w:t>
      </w:r>
      <w:hyperlink r:id="rId677" w:tgtFrame="_blank" w:history="1">
        <w:r w:rsidRPr="002C18F0">
          <w:rPr>
            <w:rStyle w:val="Hypertextovodkaz"/>
            <w:rFonts w:asciiTheme="minorHAnsi" w:eastAsia="Times New Roman" w:hAnsiTheme="minorHAnsi" w:cstheme="minorHAnsi"/>
            <w:sz w:val="22"/>
            <w:szCs w:val="22"/>
          </w:rPr>
          <w:t>10.55095/CSPediatrie2023/059</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(původní)</w:t>
      </w:r>
    </w:p>
    <w:p w:rsidR="002C18F0" w:rsidRDefault="008E1591">
      <w:pPr>
        <w:divId w:val="135064224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43901774; ID OBD UK: 639465; Scopus ID: </w:t>
      </w:r>
      <w:hyperlink r:id="rId678" w:tgtFrame="_blank" w:history="1">
        <w:r w:rsidRPr="002C18F0">
          <w:rPr>
            <w:rStyle w:val="Hypertextovodkaz"/>
            <w:rFonts w:asciiTheme="minorHAnsi" w:eastAsia="Times New Roman" w:hAnsiTheme="minorHAnsi" w:cstheme="minorHAnsi"/>
            <w:sz w:val="22"/>
            <w:szCs w:val="22"/>
          </w:rPr>
          <w:t>2-s2.0-85185460857</w:t>
        </w:r>
      </w:hyperlink>
      <w:r w:rsidRPr="002C18F0">
        <w:rPr>
          <w:rFonts w:asciiTheme="minorHAnsi" w:eastAsia="Times New Roman" w:hAnsiTheme="minorHAnsi" w:cstheme="minorHAnsi"/>
          <w:sz w:val="22"/>
          <w:szCs w:val="22"/>
        </w:rPr>
        <w:t xml:space="preserve">; </w:t>
      </w:r>
    </w:p>
    <w:p w:rsidR="008E1591" w:rsidRPr="002C18F0" w:rsidRDefault="008E1591">
      <w:pPr>
        <w:divId w:val="135064224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C01. Kapitoly, příspěvky v monografiích</w:t>
      </w:r>
    </w:p>
    <w:p w:rsidR="008E1591" w:rsidRPr="002C18F0" w:rsidRDefault="008E1591">
      <w:pPr>
        <w:divId w:val="209893653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DVOŘÁKOVÁ, Petra; MARTINŮ, Vendula; </w:t>
      </w:r>
      <w:r w:rsidRPr="002C18F0">
        <w:rPr>
          <w:rFonts w:asciiTheme="minorHAnsi" w:eastAsia="Times New Roman" w:hAnsiTheme="minorHAnsi" w:cstheme="minorHAnsi"/>
          <w:b/>
          <w:bCs/>
          <w:sz w:val="22"/>
          <w:szCs w:val="22"/>
        </w:rPr>
        <w:t>SVOBODOVÁ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Tamara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3.LF/KDD, FNKV/KDD_FN</w:t>
      </w:r>
      <w:r w:rsidRPr="002C18F0">
        <w:rPr>
          <w:rFonts w:asciiTheme="minorHAnsi" w:eastAsia="Times New Roman" w:hAnsiTheme="minorHAnsi" w:cstheme="minorHAnsi"/>
          <w:sz w:val="22"/>
          <w:szCs w:val="22"/>
        </w:rPr>
        <w:t xml:space="preserve">); UHLÍK, Jiří; POHUNEK, Petr: 18 Primární ciliární dyskineze. In: </w:t>
      </w:r>
      <w:r w:rsidRPr="002C18F0">
        <w:rPr>
          <w:rFonts w:asciiTheme="minorHAnsi" w:eastAsia="Times New Roman" w:hAnsiTheme="minorHAnsi" w:cstheme="minorHAnsi"/>
          <w:i/>
          <w:iCs/>
          <w:sz w:val="22"/>
          <w:szCs w:val="22"/>
        </w:rPr>
        <w:t>Pohunek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Tuková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Koťátko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Dětská pneumologie</w:t>
      </w:r>
      <w:r w:rsidRPr="002C18F0">
        <w:rPr>
          <w:rFonts w:asciiTheme="minorHAnsi" w:eastAsia="Times New Roman" w:hAnsiTheme="minorHAnsi" w:cstheme="minorHAnsi"/>
          <w:sz w:val="22"/>
          <w:szCs w:val="22"/>
        </w:rPr>
        <w:t xml:space="preserve">. 2., přeprac. a dopl. vyd. Praha: Grada, 2023, s. 401-415. ISBN 978-80-271-3713-8. </w:t>
      </w:r>
    </w:p>
    <w:p w:rsidR="002C18F0" w:rsidRDefault="002C18F0">
      <w:pPr>
        <w:divId w:val="512454314"/>
        <w:rPr>
          <w:rFonts w:asciiTheme="minorHAnsi" w:eastAsia="Times New Roman" w:hAnsiTheme="minorHAnsi" w:cstheme="minorHAnsi"/>
          <w:sz w:val="22"/>
          <w:szCs w:val="22"/>
        </w:rPr>
      </w:pPr>
    </w:p>
    <w:p w:rsidR="008E1591" w:rsidRPr="002C18F0" w:rsidRDefault="008E1591">
      <w:pPr>
        <w:divId w:val="51245431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POHUNEK, Petr; </w:t>
      </w:r>
      <w:r w:rsidRPr="002C18F0">
        <w:rPr>
          <w:rFonts w:asciiTheme="minorHAnsi" w:eastAsia="Times New Roman" w:hAnsiTheme="minorHAnsi" w:cstheme="minorHAnsi"/>
          <w:b/>
          <w:bCs/>
          <w:sz w:val="22"/>
          <w:szCs w:val="22"/>
        </w:rPr>
        <w:t>SVOBODOVÁ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Tamara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3.LF/KDD, FNKV/KDD_FN</w:t>
      </w:r>
      <w:r w:rsidRPr="002C18F0">
        <w:rPr>
          <w:rFonts w:asciiTheme="minorHAnsi" w:eastAsia="Times New Roman" w:hAnsiTheme="minorHAnsi" w:cstheme="minorHAnsi"/>
          <w:sz w:val="22"/>
          <w:szCs w:val="22"/>
        </w:rPr>
        <w:t xml:space="preserve">): 9 Vrozené vady respiračního systému. In: </w:t>
      </w:r>
      <w:r w:rsidRPr="002C18F0">
        <w:rPr>
          <w:rFonts w:asciiTheme="minorHAnsi" w:eastAsia="Times New Roman" w:hAnsiTheme="minorHAnsi" w:cstheme="minorHAnsi"/>
          <w:i/>
          <w:iCs/>
          <w:sz w:val="22"/>
          <w:szCs w:val="22"/>
        </w:rPr>
        <w:t>Pohunek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Tuková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Koťátko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Dětská pneumologie</w:t>
      </w:r>
      <w:r w:rsidRPr="002C18F0">
        <w:rPr>
          <w:rFonts w:asciiTheme="minorHAnsi" w:eastAsia="Times New Roman" w:hAnsiTheme="minorHAnsi" w:cstheme="minorHAnsi"/>
          <w:sz w:val="22"/>
          <w:szCs w:val="22"/>
        </w:rPr>
        <w:t xml:space="preserve">. 2., přeprac. a dopl. vyd. Praha: Grada, 2023, s. 257-278. ISBN 978-80-271-3713-8. </w:t>
      </w:r>
    </w:p>
    <w:p w:rsidR="002C18F0" w:rsidRDefault="002C18F0">
      <w:pPr>
        <w:divId w:val="268591648"/>
        <w:rPr>
          <w:rFonts w:asciiTheme="minorHAnsi" w:eastAsia="Times New Roman" w:hAnsiTheme="minorHAnsi" w:cstheme="minorHAnsi"/>
          <w:sz w:val="22"/>
          <w:szCs w:val="22"/>
        </w:rPr>
      </w:pPr>
    </w:p>
    <w:p w:rsidR="008E1591" w:rsidRPr="002C18F0" w:rsidRDefault="008E1591">
      <w:pPr>
        <w:divId w:val="26859164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SVOBODOVÁ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Tamara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3.LF/KDD, FNKV/KDD_FN</w:t>
      </w:r>
      <w:r w:rsidRPr="002C18F0">
        <w:rPr>
          <w:rFonts w:asciiTheme="minorHAnsi" w:eastAsia="Times New Roman" w:hAnsiTheme="minorHAnsi" w:cstheme="minorHAnsi"/>
          <w:sz w:val="22"/>
          <w:szCs w:val="22"/>
        </w:rPr>
        <w:t xml:space="preserve">); DVOŘÁKOVÁ, Petra; POHUNEK, Petr; TUKOVÁ, Jana; DVOŘÁKOVÁ, Marcela: 20 Chronická onemocnění tracheobronchiálního stromu. In: </w:t>
      </w:r>
      <w:r w:rsidRPr="002C18F0">
        <w:rPr>
          <w:rFonts w:asciiTheme="minorHAnsi" w:eastAsia="Times New Roman" w:hAnsiTheme="minorHAnsi" w:cstheme="minorHAnsi"/>
          <w:i/>
          <w:iCs/>
          <w:sz w:val="22"/>
          <w:szCs w:val="22"/>
        </w:rPr>
        <w:t>Pohunek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Tuková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Koťátko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Dětská pneumologie</w:t>
      </w:r>
      <w:r w:rsidRPr="002C18F0">
        <w:rPr>
          <w:rFonts w:asciiTheme="minorHAnsi" w:eastAsia="Times New Roman" w:hAnsiTheme="minorHAnsi" w:cstheme="minorHAnsi"/>
          <w:sz w:val="22"/>
          <w:szCs w:val="22"/>
        </w:rPr>
        <w:t xml:space="preserve">. 2., přeprac. a dopl. vyd. Praha: Grada, 2023, s. 428-455. ISBN 978-80-271-3713-8. </w:t>
      </w:r>
    </w:p>
    <w:p w:rsidR="002C18F0" w:rsidRDefault="002C18F0">
      <w:pPr>
        <w:divId w:val="273949654"/>
        <w:rPr>
          <w:rFonts w:asciiTheme="minorHAnsi" w:eastAsia="Times New Roman" w:hAnsiTheme="minorHAnsi" w:cstheme="minorHAnsi"/>
          <w:sz w:val="22"/>
          <w:szCs w:val="22"/>
        </w:rPr>
      </w:pPr>
    </w:p>
    <w:p w:rsidR="008E1591" w:rsidRPr="002C18F0" w:rsidRDefault="008E1591">
      <w:pPr>
        <w:divId w:val="27394965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SVOBODOVÁ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Tamara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3.LF/KDD, FNKV/KDD_FN</w:t>
      </w:r>
      <w:r w:rsidRPr="002C18F0">
        <w:rPr>
          <w:rFonts w:asciiTheme="minorHAnsi" w:eastAsia="Times New Roman" w:hAnsiTheme="minorHAnsi" w:cstheme="minorHAnsi"/>
          <w:sz w:val="22"/>
          <w:szCs w:val="22"/>
        </w:rPr>
        <w:t xml:space="preserve">); POHUNEK, Petr: 19 Intersticiální plicní onemocnění v dětském věku. In: </w:t>
      </w:r>
      <w:r w:rsidRPr="002C18F0">
        <w:rPr>
          <w:rFonts w:asciiTheme="minorHAnsi" w:eastAsia="Times New Roman" w:hAnsiTheme="minorHAnsi" w:cstheme="minorHAnsi"/>
          <w:i/>
          <w:iCs/>
          <w:sz w:val="22"/>
          <w:szCs w:val="22"/>
        </w:rPr>
        <w:t>Pohunek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Tuková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Koťátko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Dětská pneumologie</w:t>
      </w:r>
      <w:r w:rsidRPr="002C18F0">
        <w:rPr>
          <w:rFonts w:asciiTheme="minorHAnsi" w:eastAsia="Times New Roman" w:hAnsiTheme="minorHAnsi" w:cstheme="minorHAnsi"/>
          <w:sz w:val="22"/>
          <w:szCs w:val="22"/>
        </w:rPr>
        <w:t xml:space="preserve">. 2., přeprac. a dopl. vyd. Praha: Grada, 2023, s. 416-427. ISBN 978-80-271-3713-8. </w:t>
      </w:r>
    </w:p>
    <w:p w:rsidR="008E1591" w:rsidRPr="002C18F0" w:rsidRDefault="008E1591" w:rsidP="002C18F0">
      <w:pPr>
        <w:pStyle w:val="Nadpis3"/>
        <w:divId w:val="1075007460"/>
      </w:pPr>
      <w:bookmarkStart w:id="13" w:name="_Toc161853837"/>
      <w:r w:rsidRPr="002C18F0">
        <w:t>FNKV: Klinika nukleární medicíny FNKV</w:t>
      </w:r>
      <w:bookmarkEnd w:id="13"/>
    </w:p>
    <w:p w:rsidR="008E1591" w:rsidRPr="002C18F0" w:rsidRDefault="008E1591" w:rsidP="002C18F0">
      <w:pPr>
        <w:pStyle w:val="Nadpis4"/>
        <w:divId w:val="1075007460"/>
      </w:pPr>
      <w:r w:rsidRPr="002C18F0">
        <w:t>A01. Články v časopisech s IF</w:t>
      </w:r>
    </w:p>
    <w:p w:rsidR="002C18F0" w:rsidRDefault="008E1591">
      <w:pPr>
        <w:divId w:val="175967278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BARTOŠ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Aleš</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Danka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3.LF/RADIONM, FNKV/KNM_FN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PÍCHOVÁ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3.LF/RADIONM, FNKV/RADIONM_FN</w:t>
      </w:r>
      <w:r w:rsidRPr="002C18F0">
        <w:rPr>
          <w:rFonts w:asciiTheme="minorHAnsi" w:eastAsia="Times New Roman" w:hAnsiTheme="minorHAnsi" w:cstheme="minorHAnsi"/>
          <w:sz w:val="22"/>
          <w:szCs w:val="22"/>
        </w:rPr>
        <w:t xml:space="preserve">): </w:t>
      </w:r>
    </w:p>
    <w:p w:rsidR="002C18F0" w:rsidRDefault="008E1591">
      <w:pPr>
        <w:divId w:val="175967278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Nečekaně abnormální test POBAV a SPECT mozku dokonce u vnuka pacientky s demencí. </w:t>
      </w:r>
    </w:p>
    <w:p w:rsidR="002C18F0" w:rsidRDefault="008E1591">
      <w:pPr>
        <w:divId w:val="1759672782"/>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Česká a slovenská neurologie a neurochirurgie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86</w:t>
      </w:r>
      <w:r w:rsidRPr="002C18F0">
        <w:rPr>
          <w:rFonts w:asciiTheme="minorHAnsi" w:eastAsia="Times New Roman" w:hAnsiTheme="minorHAnsi" w:cstheme="minorHAnsi"/>
          <w:sz w:val="22"/>
          <w:szCs w:val="22"/>
        </w:rPr>
        <w:t xml:space="preserve">(6): 405-408. </w:t>
      </w:r>
      <w:r w:rsidRPr="002C18F0">
        <w:rPr>
          <w:rFonts w:asciiTheme="minorHAnsi" w:eastAsia="Times New Roman" w:hAnsiTheme="minorHAnsi" w:cstheme="minorHAnsi"/>
          <w:i/>
          <w:iCs/>
          <w:sz w:val="22"/>
          <w:szCs w:val="22"/>
        </w:rPr>
        <w:t xml:space="preserve">DOI: </w:t>
      </w:r>
      <w:hyperlink r:id="rId679" w:tgtFrame="_blank" w:history="1">
        <w:r w:rsidRPr="002C18F0">
          <w:rPr>
            <w:rStyle w:val="Hypertextovodkaz"/>
            <w:rFonts w:asciiTheme="minorHAnsi" w:eastAsia="Times New Roman" w:hAnsiTheme="minorHAnsi" w:cstheme="minorHAnsi"/>
            <w:sz w:val="22"/>
            <w:szCs w:val="22"/>
          </w:rPr>
          <w:t>10.48095/cccsnn2023405</w:t>
        </w:r>
      </w:hyperlink>
      <w:r w:rsidRPr="002C18F0">
        <w:rPr>
          <w:rFonts w:asciiTheme="minorHAnsi" w:eastAsia="Times New Roman" w:hAnsiTheme="minorHAnsi" w:cstheme="minorHAnsi"/>
          <w:i/>
          <w:iCs/>
          <w:sz w:val="22"/>
          <w:szCs w:val="22"/>
        </w:rPr>
        <w:t>. (letter)</w:t>
      </w:r>
    </w:p>
    <w:p w:rsidR="002C18F0" w:rsidRDefault="008E1591">
      <w:pPr>
        <w:divId w:val="175967278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0.500/2022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175967278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43901454; ID OBD UK: 641240; WoS ID: </w:t>
      </w:r>
      <w:hyperlink r:id="rId680" w:tgtFrame="_blank" w:history="1">
        <w:r w:rsidRPr="002C18F0">
          <w:rPr>
            <w:rStyle w:val="Hypertextovodkaz"/>
            <w:rFonts w:asciiTheme="minorHAnsi" w:eastAsia="Times New Roman" w:hAnsiTheme="minorHAnsi" w:cstheme="minorHAnsi"/>
            <w:sz w:val="22"/>
            <w:szCs w:val="22"/>
          </w:rPr>
          <w:t>001146371900001</w:t>
        </w:r>
      </w:hyperlink>
      <w:r w:rsidRPr="002C18F0">
        <w:rPr>
          <w:rFonts w:asciiTheme="minorHAnsi" w:eastAsia="Times New Roman" w:hAnsiTheme="minorHAnsi" w:cstheme="minorHAnsi"/>
          <w:sz w:val="22"/>
          <w:szCs w:val="22"/>
        </w:rPr>
        <w:t xml:space="preserve">; Scopus ID: </w:t>
      </w:r>
      <w:hyperlink r:id="rId681" w:tgtFrame="_blank" w:history="1">
        <w:r w:rsidRPr="002C18F0">
          <w:rPr>
            <w:rStyle w:val="Hypertextovodkaz"/>
            <w:rFonts w:asciiTheme="minorHAnsi" w:eastAsia="Times New Roman" w:hAnsiTheme="minorHAnsi" w:cstheme="minorHAnsi"/>
            <w:sz w:val="22"/>
            <w:szCs w:val="22"/>
          </w:rPr>
          <w:t>2-s2.0-85183355694</w:t>
        </w:r>
      </w:hyperlink>
      <w:r w:rsidRPr="002C18F0">
        <w:rPr>
          <w:rFonts w:asciiTheme="minorHAnsi" w:eastAsia="Times New Roman" w:hAnsiTheme="minorHAnsi" w:cstheme="minorHAnsi"/>
          <w:sz w:val="22"/>
          <w:szCs w:val="22"/>
        </w:rPr>
        <w:t xml:space="preserve">; </w:t>
      </w:r>
    </w:p>
    <w:p w:rsidR="008E1591" w:rsidRPr="002C18F0" w:rsidRDefault="008E1591">
      <w:pPr>
        <w:divId w:val="175967278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38 - NEURO</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839154084"/>
        <w:rPr>
          <w:rFonts w:asciiTheme="minorHAnsi" w:eastAsia="Times New Roman" w:hAnsiTheme="minorHAnsi" w:cstheme="minorHAnsi"/>
          <w:sz w:val="22"/>
          <w:szCs w:val="22"/>
        </w:rPr>
      </w:pPr>
    </w:p>
    <w:p w:rsidR="002C18F0" w:rsidRDefault="008E1591">
      <w:pPr>
        <w:divId w:val="183915408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KAISER, Radek (K); VARGA, Michal; </w:t>
      </w:r>
      <w:r w:rsidRPr="002C18F0">
        <w:rPr>
          <w:rFonts w:asciiTheme="minorHAnsi" w:eastAsia="Times New Roman" w:hAnsiTheme="minorHAnsi" w:cstheme="minorHAnsi"/>
          <w:b/>
          <w:bCs/>
          <w:sz w:val="22"/>
          <w:szCs w:val="22"/>
        </w:rPr>
        <w:t>LANG</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Otto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3.LF/RADIONM, FNKV/KNM_FN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WALDAUF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VANĚK, Petr; SAUR, Karel; BENEŠ, Vladimír; NETUKA, David: </w:t>
      </w:r>
    </w:p>
    <w:p w:rsidR="002C18F0" w:rsidRDefault="008E1591">
      <w:pPr>
        <w:divId w:val="183915408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Spinal fusion for single-level SPECT/CT positive lumbar degenerative disc disease: the SPINUS I study. </w:t>
      </w:r>
    </w:p>
    <w:p w:rsidR="002C18F0" w:rsidRDefault="008E1591">
      <w:pPr>
        <w:divId w:val="1839154084"/>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Acta Neurochirurgica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165</w:t>
      </w:r>
      <w:r w:rsidRPr="002C18F0">
        <w:rPr>
          <w:rFonts w:asciiTheme="minorHAnsi" w:eastAsia="Times New Roman" w:hAnsiTheme="minorHAnsi" w:cstheme="minorHAnsi"/>
          <w:sz w:val="22"/>
          <w:szCs w:val="22"/>
        </w:rPr>
        <w:t xml:space="preserve">(9): 2633-2640. </w:t>
      </w:r>
      <w:r w:rsidRPr="002C18F0">
        <w:rPr>
          <w:rFonts w:asciiTheme="minorHAnsi" w:eastAsia="Times New Roman" w:hAnsiTheme="minorHAnsi" w:cstheme="minorHAnsi"/>
          <w:i/>
          <w:iCs/>
          <w:sz w:val="22"/>
          <w:szCs w:val="22"/>
        </w:rPr>
        <w:t xml:space="preserve">DOI: </w:t>
      </w:r>
      <w:hyperlink r:id="rId682" w:tgtFrame="_blank" w:history="1">
        <w:r w:rsidRPr="002C18F0">
          <w:rPr>
            <w:rStyle w:val="Hypertextovodkaz"/>
            <w:rFonts w:asciiTheme="minorHAnsi" w:eastAsia="Times New Roman" w:hAnsiTheme="minorHAnsi" w:cstheme="minorHAnsi"/>
            <w:sz w:val="22"/>
            <w:szCs w:val="22"/>
          </w:rPr>
          <w:t>10.1007/s00701-023-05666-8</w:t>
        </w:r>
      </w:hyperlink>
      <w:r w:rsidRPr="002C18F0">
        <w:rPr>
          <w:rFonts w:asciiTheme="minorHAnsi" w:eastAsia="Times New Roman" w:hAnsiTheme="minorHAnsi" w:cstheme="minorHAnsi"/>
          <w:i/>
          <w:iCs/>
          <w:sz w:val="22"/>
          <w:szCs w:val="22"/>
        </w:rPr>
        <w:t>. (původní)</w:t>
      </w:r>
    </w:p>
    <w:p w:rsidR="002C18F0" w:rsidRDefault="008E1591">
      <w:pPr>
        <w:divId w:val="183915408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2.400/2022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83915408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43900750; ID OBD UK: 632927; WoS ID: </w:t>
      </w:r>
      <w:hyperlink r:id="rId683" w:tgtFrame="_blank" w:history="1">
        <w:r w:rsidRPr="002C18F0">
          <w:rPr>
            <w:rStyle w:val="Hypertextovodkaz"/>
            <w:rFonts w:asciiTheme="minorHAnsi" w:eastAsia="Times New Roman" w:hAnsiTheme="minorHAnsi" w:cstheme="minorHAnsi"/>
            <w:sz w:val="22"/>
            <w:szCs w:val="22"/>
          </w:rPr>
          <w:t>001014493100001</w:t>
        </w:r>
      </w:hyperlink>
      <w:r w:rsidRPr="002C18F0">
        <w:rPr>
          <w:rFonts w:asciiTheme="minorHAnsi" w:eastAsia="Times New Roman" w:hAnsiTheme="minorHAnsi" w:cstheme="minorHAnsi"/>
          <w:sz w:val="22"/>
          <w:szCs w:val="22"/>
        </w:rPr>
        <w:t xml:space="preserve">; Scopus ID: </w:t>
      </w:r>
      <w:hyperlink r:id="rId684" w:tgtFrame="_blank" w:history="1">
        <w:r w:rsidRPr="002C18F0">
          <w:rPr>
            <w:rStyle w:val="Hypertextovodkaz"/>
            <w:rFonts w:asciiTheme="minorHAnsi" w:eastAsia="Times New Roman" w:hAnsiTheme="minorHAnsi" w:cstheme="minorHAnsi"/>
            <w:sz w:val="22"/>
            <w:szCs w:val="22"/>
          </w:rPr>
          <w:t>2-s2.0-85163029580</w:t>
        </w:r>
      </w:hyperlink>
      <w:r w:rsidRPr="002C18F0">
        <w:rPr>
          <w:rFonts w:asciiTheme="minorHAnsi" w:eastAsia="Times New Roman" w:hAnsiTheme="minorHAnsi" w:cstheme="minorHAnsi"/>
          <w:sz w:val="22"/>
          <w:szCs w:val="22"/>
        </w:rPr>
        <w:t xml:space="preserve">; PubMed ID: </w:t>
      </w:r>
      <w:hyperlink r:id="rId685" w:tgtFrame="_blank" w:history="1">
        <w:r w:rsidRPr="002C18F0">
          <w:rPr>
            <w:rStyle w:val="Hypertextovodkaz"/>
            <w:rFonts w:asciiTheme="minorHAnsi" w:eastAsia="Times New Roman" w:hAnsiTheme="minorHAnsi" w:cstheme="minorHAnsi"/>
            <w:sz w:val="22"/>
            <w:szCs w:val="22"/>
          </w:rPr>
          <w:t>37347294</w:t>
        </w:r>
      </w:hyperlink>
      <w:r w:rsidRPr="002C18F0">
        <w:rPr>
          <w:rFonts w:asciiTheme="minorHAnsi" w:eastAsia="Times New Roman" w:hAnsiTheme="minorHAnsi" w:cstheme="minorHAnsi"/>
          <w:sz w:val="22"/>
          <w:szCs w:val="22"/>
        </w:rPr>
        <w:t xml:space="preserve"> </w:t>
      </w:r>
    </w:p>
    <w:p w:rsidR="008E1591" w:rsidRPr="002C18F0" w:rsidRDefault="008E1591">
      <w:pPr>
        <w:divId w:val="183915408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A03. Články v českém nebo slovenském jazyce bez IF</w:t>
      </w:r>
    </w:p>
    <w:p w:rsidR="002C18F0" w:rsidRDefault="008E1591">
      <w:pPr>
        <w:divId w:val="209338361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DO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Danka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3.LF/RADIONM, FNKV/KNM_FN</w:t>
      </w:r>
      <w:r w:rsidRPr="002C18F0">
        <w:rPr>
          <w:rFonts w:asciiTheme="minorHAnsi" w:eastAsia="Times New Roman" w:hAnsiTheme="minorHAnsi" w:cstheme="minorHAnsi"/>
          <w:sz w:val="22"/>
          <w:szCs w:val="22"/>
        </w:rPr>
        <w:t xml:space="preserve">); BENEŠ, Jiří; </w:t>
      </w:r>
      <w:r w:rsidRPr="002C18F0">
        <w:rPr>
          <w:rFonts w:asciiTheme="minorHAnsi" w:eastAsia="Times New Roman" w:hAnsiTheme="minorHAnsi" w:cstheme="minorHAnsi"/>
          <w:b/>
          <w:bCs/>
          <w:sz w:val="22"/>
          <w:szCs w:val="22"/>
        </w:rPr>
        <w:t>BÁTĚK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Šimon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3.LF/RADIONM, FNKV/RADIONM_FN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CHONIAWKO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3.LF/RADIONM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LANG</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Otto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3.LF/RADIONM, FNKV/KNM_FN</w:t>
      </w:r>
      <w:r w:rsidRPr="002C18F0">
        <w:rPr>
          <w:rFonts w:asciiTheme="minorHAnsi" w:eastAsia="Times New Roman" w:hAnsiTheme="minorHAnsi" w:cstheme="minorHAnsi"/>
          <w:sz w:val="22"/>
          <w:szCs w:val="22"/>
        </w:rPr>
        <w:t xml:space="preserve">): </w:t>
      </w:r>
    </w:p>
    <w:p w:rsidR="002C18F0" w:rsidRDefault="008E1591">
      <w:pPr>
        <w:divId w:val="209338361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Primární lymfom typu DLBCL v os sacrum - kazuistika. </w:t>
      </w:r>
    </w:p>
    <w:p w:rsidR="002C18F0" w:rsidRDefault="008E1591">
      <w:pPr>
        <w:divId w:val="2093383617"/>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Nukleární medicína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12</w:t>
      </w:r>
      <w:r w:rsidRPr="002C18F0">
        <w:rPr>
          <w:rFonts w:asciiTheme="minorHAnsi" w:eastAsia="Times New Roman" w:hAnsiTheme="minorHAnsi" w:cstheme="minorHAnsi"/>
          <w:sz w:val="22"/>
          <w:szCs w:val="22"/>
        </w:rPr>
        <w:t xml:space="preserve">(2): 32-36. </w:t>
      </w:r>
      <w:r w:rsidRPr="002C18F0">
        <w:rPr>
          <w:rFonts w:asciiTheme="minorHAnsi" w:eastAsia="Times New Roman" w:hAnsiTheme="minorHAnsi" w:cstheme="minorHAnsi"/>
          <w:i/>
          <w:iCs/>
          <w:sz w:val="22"/>
          <w:szCs w:val="22"/>
        </w:rPr>
        <w:t>(kazuistika)</w:t>
      </w:r>
    </w:p>
    <w:p w:rsidR="002C18F0" w:rsidRDefault="008E1591">
      <w:pPr>
        <w:divId w:val="209338361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43900711; ID OBD UK: 632722; </w:t>
      </w:r>
    </w:p>
    <w:p w:rsidR="002C18F0" w:rsidRDefault="002C18F0">
      <w:pPr>
        <w:divId w:val="983972103"/>
        <w:rPr>
          <w:rFonts w:asciiTheme="minorHAnsi" w:eastAsia="Times New Roman" w:hAnsiTheme="minorHAnsi" w:cstheme="minorHAnsi"/>
          <w:sz w:val="22"/>
          <w:szCs w:val="22"/>
        </w:rPr>
      </w:pPr>
    </w:p>
    <w:p w:rsidR="002C18F0" w:rsidRDefault="008E1591">
      <w:pPr>
        <w:divId w:val="98397210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LANG</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Otto</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3.LF/RADIONM, FNKV/KNM_FN</w:t>
      </w:r>
      <w:r w:rsidRPr="002C18F0">
        <w:rPr>
          <w:rFonts w:asciiTheme="minorHAnsi" w:eastAsia="Times New Roman" w:hAnsiTheme="minorHAnsi" w:cstheme="minorHAnsi"/>
          <w:sz w:val="22"/>
          <w:szCs w:val="22"/>
        </w:rPr>
        <w:t xml:space="preserve">); PRÝMKOVÁ, Věra; DAŇHOVÁ, Barbora: </w:t>
      </w:r>
    </w:p>
    <w:p w:rsidR="002C18F0" w:rsidRDefault="008E1591">
      <w:pPr>
        <w:divId w:val="98397210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Efekt lymfodrenáže dolních končetin u pacientů se syndromem diabetické nohy – pilotní studie. </w:t>
      </w:r>
    </w:p>
    <w:p w:rsidR="002C18F0" w:rsidRDefault="008E1591">
      <w:pPr>
        <w:divId w:val="983972103"/>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Nukleární medicína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12</w:t>
      </w:r>
      <w:r w:rsidRPr="002C18F0">
        <w:rPr>
          <w:rFonts w:asciiTheme="minorHAnsi" w:eastAsia="Times New Roman" w:hAnsiTheme="minorHAnsi" w:cstheme="minorHAnsi"/>
          <w:sz w:val="22"/>
          <w:szCs w:val="22"/>
        </w:rPr>
        <w:t xml:space="preserve">(3): 54-57. </w:t>
      </w:r>
      <w:r w:rsidRPr="002C18F0">
        <w:rPr>
          <w:rFonts w:asciiTheme="minorHAnsi" w:eastAsia="Times New Roman" w:hAnsiTheme="minorHAnsi" w:cstheme="minorHAnsi"/>
          <w:i/>
          <w:iCs/>
          <w:sz w:val="22"/>
          <w:szCs w:val="22"/>
        </w:rPr>
        <w:t>(původní)</w:t>
      </w:r>
    </w:p>
    <w:p w:rsidR="002C18F0" w:rsidRDefault="008E1591">
      <w:pPr>
        <w:divId w:val="98397210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43900961; ID OBD UK: 635766; </w:t>
      </w:r>
    </w:p>
    <w:p w:rsidR="008E1591" w:rsidRPr="002C18F0" w:rsidRDefault="008E1591">
      <w:pPr>
        <w:divId w:val="98397210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198274882"/>
        <w:rPr>
          <w:rFonts w:asciiTheme="minorHAnsi" w:eastAsia="Times New Roman" w:hAnsiTheme="minorHAnsi" w:cstheme="minorHAnsi"/>
          <w:sz w:val="22"/>
          <w:szCs w:val="22"/>
        </w:rPr>
      </w:pPr>
    </w:p>
    <w:p w:rsidR="002C18F0" w:rsidRDefault="008E1591">
      <w:pPr>
        <w:divId w:val="119827488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LANG</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Otto</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3.LF/RADIONM, FNKV/KNM_FN</w:t>
      </w:r>
      <w:r w:rsidRPr="002C18F0">
        <w:rPr>
          <w:rFonts w:asciiTheme="minorHAnsi" w:eastAsia="Times New Roman" w:hAnsiTheme="minorHAnsi" w:cstheme="minorHAnsi"/>
          <w:sz w:val="22"/>
          <w:szCs w:val="22"/>
        </w:rPr>
        <w:t xml:space="preserve">): </w:t>
      </w:r>
    </w:p>
    <w:p w:rsidR="002C18F0" w:rsidRDefault="008E1591">
      <w:pPr>
        <w:divId w:val="119827488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Význam hybridní plicní scintigrafie u pacientů s emfyzémem - kazuistika. </w:t>
      </w:r>
    </w:p>
    <w:p w:rsidR="002C18F0" w:rsidRDefault="008E1591">
      <w:pPr>
        <w:divId w:val="1198274882"/>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Nukleární medicína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12</w:t>
      </w:r>
      <w:r w:rsidRPr="002C18F0">
        <w:rPr>
          <w:rFonts w:asciiTheme="minorHAnsi" w:eastAsia="Times New Roman" w:hAnsiTheme="minorHAnsi" w:cstheme="minorHAnsi"/>
          <w:sz w:val="22"/>
          <w:szCs w:val="22"/>
        </w:rPr>
        <w:t xml:space="preserve">(4): 72-75. </w:t>
      </w:r>
      <w:r w:rsidRPr="002C18F0">
        <w:rPr>
          <w:rFonts w:asciiTheme="minorHAnsi" w:eastAsia="Times New Roman" w:hAnsiTheme="minorHAnsi" w:cstheme="minorHAnsi"/>
          <w:i/>
          <w:iCs/>
          <w:sz w:val="22"/>
          <w:szCs w:val="22"/>
        </w:rPr>
        <w:t>(kazuistika)</w:t>
      </w:r>
    </w:p>
    <w:p w:rsidR="002C18F0" w:rsidRDefault="008E1591">
      <w:pPr>
        <w:divId w:val="119827488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43901324; ID OBD UK: 640752; </w:t>
      </w:r>
    </w:p>
    <w:p w:rsidR="008E1591" w:rsidRPr="002C18F0" w:rsidRDefault="008E1591">
      <w:pPr>
        <w:divId w:val="119827488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560136603"/>
        <w:rPr>
          <w:rFonts w:asciiTheme="minorHAnsi" w:eastAsia="Times New Roman" w:hAnsiTheme="minorHAnsi" w:cstheme="minorHAnsi"/>
          <w:sz w:val="22"/>
          <w:szCs w:val="22"/>
        </w:rPr>
      </w:pPr>
    </w:p>
    <w:p w:rsidR="002C18F0" w:rsidRDefault="008E1591">
      <w:pPr>
        <w:divId w:val="56013660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LANG</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Otto</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3.LF/RADIONM, FNKV/KNM_FN</w:t>
      </w:r>
      <w:r w:rsidRPr="002C18F0">
        <w:rPr>
          <w:rFonts w:asciiTheme="minorHAnsi" w:eastAsia="Times New Roman" w:hAnsiTheme="minorHAnsi" w:cstheme="minorHAnsi"/>
          <w:sz w:val="22"/>
          <w:szCs w:val="22"/>
        </w:rPr>
        <w:t xml:space="preserve">); PRÝMKOVÁ, Věra: </w:t>
      </w:r>
    </w:p>
    <w:p w:rsidR="002C18F0" w:rsidRDefault="008E1591">
      <w:pPr>
        <w:divId w:val="56013660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Transportní kapacita lymfatického systému dolních končetin u pacientů se syndromem diabetické nohy – pilotní studie. </w:t>
      </w:r>
    </w:p>
    <w:p w:rsidR="002C18F0" w:rsidRDefault="008E1591">
      <w:pPr>
        <w:divId w:val="560136603"/>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Nukleární medicína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12</w:t>
      </w:r>
      <w:r w:rsidRPr="002C18F0">
        <w:rPr>
          <w:rFonts w:asciiTheme="minorHAnsi" w:eastAsia="Times New Roman" w:hAnsiTheme="minorHAnsi" w:cstheme="minorHAnsi"/>
          <w:sz w:val="22"/>
          <w:szCs w:val="22"/>
        </w:rPr>
        <w:t xml:space="preserve">(4): 68-71. </w:t>
      </w:r>
      <w:r w:rsidRPr="002C18F0">
        <w:rPr>
          <w:rFonts w:asciiTheme="minorHAnsi" w:eastAsia="Times New Roman" w:hAnsiTheme="minorHAnsi" w:cstheme="minorHAnsi"/>
          <w:i/>
          <w:iCs/>
          <w:sz w:val="22"/>
          <w:szCs w:val="22"/>
        </w:rPr>
        <w:t>(původní)</w:t>
      </w:r>
    </w:p>
    <w:p w:rsidR="002C18F0" w:rsidRDefault="008E1591">
      <w:pPr>
        <w:divId w:val="56013660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43901323; ID OBD UK: 640751; </w:t>
      </w:r>
    </w:p>
    <w:p w:rsidR="008E1591" w:rsidRPr="002C18F0" w:rsidRDefault="008E1591">
      <w:pPr>
        <w:divId w:val="56013660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3"/>
        <w:divId w:val="1075007460"/>
      </w:pPr>
      <w:bookmarkStart w:id="14" w:name="_Toc161853838"/>
      <w:r w:rsidRPr="002C18F0">
        <w:t>FNKV: Klinika plastické chirurgie FNKV</w:t>
      </w:r>
      <w:bookmarkEnd w:id="14"/>
    </w:p>
    <w:p w:rsidR="008E1591" w:rsidRPr="002C18F0" w:rsidRDefault="008E1591" w:rsidP="002C18F0">
      <w:pPr>
        <w:pStyle w:val="Nadpis4"/>
        <w:divId w:val="1075007460"/>
      </w:pPr>
      <w:r w:rsidRPr="002C18F0">
        <w:t>A01. Články v časopisech s IF</w:t>
      </w:r>
    </w:p>
    <w:p w:rsidR="002C18F0" w:rsidRDefault="008E1591">
      <w:pPr>
        <w:divId w:val="55925037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lastRenderedPageBreak/>
        <w:t>HRUDKA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STICOVÁ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Eva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KRBCOVÁ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Magdaléna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SCHWARZMANNOVÁ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Klára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3.LF/PLAST, FNKV/PLAST_FN</w:t>
      </w:r>
      <w:r w:rsidRPr="002C18F0">
        <w:rPr>
          <w:rFonts w:asciiTheme="minorHAnsi" w:eastAsia="Times New Roman" w:hAnsiTheme="minorHAnsi" w:cstheme="minorHAnsi"/>
          <w:sz w:val="22"/>
          <w:szCs w:val="22"/>
        </w:rPr>
        <w:t xml:space="preserve">): </w:t>
      </w:r>
    </w:p>
    <w:p w:rsidR="002C18F0" w:rsidRDefault="008E1591">
      <w:pPr>
        <w:divId w:val="55925037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Localized Insulin-Derived Amyloidosis in Diabetes Mellitus Type 1 Patient: A Case Report. </w:t>
      </w:r>
    </w:p>
    <w:p w:rsidR="002C18F0" w:rsidRDefault="008E1591">
      <w:pPr>
        <w:divId w:val="55925037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Diagnostics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13</w:t>
      </w:r>
      <w:r w:rsidRPr="002C18F0">
        <w:rPr>
          <w:rFonts w:asciiTheme="minorHAnsi" w:eastAsia="Times New Roman" w:hAnsiTheme="minorHAnsi" w:cstheme="minorHAnsi"/>
          <w:sz w:val="22"/>
          <w:szCs w:val="22"/>
        </w:rPr>
        <w:t xml:space="preserve">(14): 2415. </w:t>
      </w:r>
      <w:r w:rsidRPr="002C18F0">
        <w:rPr>
          <w:rFonts w:asciiTheme="minorHAnsi" w:eastAsia="Times New Roman" w:hAnsiTheme="minorHAnsi" w:cstheme="minorHAnsi"/>
          <w:i/>
          <w:iCs/>
          <w:sz w:val="22"/>
          <w:szCs w:val="22"/>
        </w:rPr>
        <w:t xml:space="preserve">DOI: </w:t>
      </w:r>
      <w:hyperlink r:id="rId686" w:tgtFrame="_blank" w:history="1">
        <w:r w:rsidRPr="002C18F0">
          <w:rPr>
            <w:rStyle w:val="Hypertextovodkaz"/>
            <w:rFonts w:asciiTheme="minorHAnsi" w:eastAsia="Times New Roman" w:hAnsiTheme="minorHAnsi" w:cstheme="minorHAnsi"/>
            <w:sz w:val="22"/>
            <w:szCs w:val="22"/>
          </w:rPr>
          <w:t>10.3390/diagnostics13142415</w:t>
        </w:r>
      </w:hyperlink>
      <w:r w:rsidRPr="002C18F0">
        <w:rPr>
          <w:rFonts w:asciiTheme="minorHAnsi" w:eastAsia="Times New Roman" w:hAnsiTheme="minorHAnsi" w:cstheme="minorHAnsi"/>
          <w:i/>
          <w:iCs/>
          <w:sz w:val="22"/>
          <w:szCs w:val="22"/>
        </w:rPr>
        <w:t>. (kazuistika)</w:t>
      </w:r>
    </w:p>
    <w:p w:rsidR="002C18F0" w:rsidRDefault="008E1591">
      <w:pPr>
        <w:divId w:val="55925037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55925037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43900856; ID OBD UK: 633934; WoS ID: </w:t>
      </w:r>
      <w:hyperlink r:id="rId687" w:tgtFrame="_blank" w:history="1">
        <w:r w:rsidRPr="002C18F0">
          <w:rPr>
            <w:rStyle w:val="Hypertextovodkaz"/>
            <w:rFonts w:asciiTheme="minorHAnsi" w:eastAsia="Times New Roman" w:hAnsiTheme="minorHAnsi" w:cstheme="minorHAnsi"/>
            <w:sz w:val="22"/>
            <w:szCs w:val="22"/>
          </w:rPr>
          <w:t>001035139600001</w:t>
        </w:r>
      </w:hyperlink>
      <w:r w:rsidRPr="002C18F0">
        <w:rPr>
          <w:rFonts w:asciiTheme="minorHAnsi" w:eastAsia="Times New Roman" w:hAnsiTheme="minorHAnsi" w:cstheme="minorHAnsi"/>
          <w:sz w:val="22"/>
          <w:szCs w:val="22"/>
        </w:rPr>
        <w:t xml:space="preserve">; Scopus ID: </w:t>
      </w:r>
      <w:hyperlink r:id="rId688" w:tgtFrame="_blank" w:history="1">
        <w:r w:rsidRPr="002C18F0">
          <w:rPr>
            <w:rStyle w:val="Hypertextovodkaz"/>
            <w:rFonts w:asciiTheme="minorHAnsi" w:eastAsia="Times New Roman" w:hAnsiTheme="minorHAnsi" w:cstheme="minorHAnsi"/>
            <w:sz w:val="22"/>
            <w:szCs w:val="22"/>
          </w:rPr>
          <w:t>2-s2.0-85166478252</w:t>
        </w:r>
      </w:hyperlink>
      <w:r w:rsidRPr="002C18F0">
        <w:rPr>
          <w:rFonts w:asciiTheme="minorHAnsi" w:eastAsia="Times New Roman" w:hAnsiTheme="minorHAnsi" w:cstheme="minorHAnsi"/>
          <w:sz w:val="22"/>
          <w:szCs w:val="22"/>
        </w:rPr>
        <w:t xml:space="preserve">; PubMed ID: </w:t>
      </w:r>
      <w:hyperlink r:id="rId689" w:tgtFrame="_blank" w:history="1">
        <w:r w:rsidRPr="002C18F0">
          <w:rPr>
            <w:rStyle w:val="Hypertextovodkaz"/>
            <w:rFonts w:asciiTheme="minorHAnsi" w:eastAsia="Times New Roman" w:hAnsiTheme="minorHAnsi" w:cstheme="minorHAnsi"/>
            <w:sz w:val="22"/>
            <w:szCs w:val="22"/>
          </w:rPr>
          <w:t>37510159</w:t>
        </w:r>
      </w:hyperlink>
      <w:r w:rsidRPr="002C18F0">
        <w:rPr>
          <w:rFonts w:asciiTheme="minorHAnsi" w:eastAsia="Times New Roman" w:hAnsiTheme="minorHAnsi" w:cstheme="minorHAnsi"/>
          <w:sz w:val="22"/>
          <w:szCs w:val="22"/>
        </w:rPr>
        <w:t xml:space="preserve"> </w:t>
      </w:r>
    </w:p>
    <w:p w:rsidR="008E1591" w:rsidRPr="002C18F0" w:rsidRDefault="008E1591">
      <w:pPr>
        <w:divId w:val="55925037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36 - DIAGN</w:t>
      </w:r>
      <w:r w:rsidRPr="002C18F0">
        <w:rPr>
          <w:rFonts w:asciiTheme="minorHAnsi" w:eastAsia="Times New Roman" w:hAnsiTheme="minorHAnsi" w:cstheme="minorHAnsi"/>
          <w:sz w:val="22"/>
          <w:szCs w:val="22"/>
        </w:rPr>
        <w:t xml:space="preserve"> </w:t>
      </w:r>
    </w:p>
    <w:p w:rsidR="002C18F0" w:rsidRDefault="002C18F0">
      <w:pPr>
        <w:divId w:val="437410863"/>
        <w:rPr>
          <w:rFonts w:asciiTheme="minorHAnsi" w:eastAsia="Times New Roman" w:hAnsiTheme="minorHAnsi" w:cstheme="minorHAnsi"/>
          <w:sz w:val="22"/>
          <w:szCs w:val="22"/>
        </w:rPr>
      </w:pPr>
    </w:p>
    <w:p w:rsidR="002C18F0" w:rsidRDefault="008E1591">
      <w:pPr>
        <w:divId w:val="43741086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JONÁŠ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Filip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3.LF/PLAST, FNKV/PLAST_FN</w:t>
      </w:r>
      <w:r w:rsidRPr="002C18F0">
        <w:rPr>
          <w:rFonts w:asciiTheme="minorHAnsi" w:eastAsia="Times New Roman" w:hAnsiTheme="minorHAnsi" w:cstheme="minorHAnsi"/>
          <w:sz w:val="22"/>
          <w:szCs w:val="22"/>
        </w:rPr>
        <w:t xml:space="preserve">); KEŠA, Peter; PÁRAL, Petr; PANKRÁC, Jan; HUBÁLEK KALBÁČOVÁ, Marie; </w:t>
      </w:r>
      <w:r w:rsidRPr="002C18F0">
        <w:rPr>
          <w:rFonts w:asciiTheme="minorHAnsi" w:eastAsia="Times New Roman" w:hAnsiTheme="minorHAnsi" w:cstheme="minorHAnsi"/>
          <w:b/>
          <w:bCs/>
          <w:sz w:val="22"/>
          <w:szCs w:val="22"/>
        </w:rPr>
        <w:t>MILETÍN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Jakub</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3.LF/PLAST, 3.LF/UANAT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SUKOP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Andrej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3.LF/PLAST, FNKV/PLAST_FN</w:t>
      </w:r>
      <w:r w:rsidRPr="002C18F0">
        <w:rPr>
          <w:rFonts w:asciiTheme="minorHAnsi" w:eastAsia="Times New Roman" w:hAnsiTheme="minorHAnsi" w:cstheme="minorHAnsi"/>
          <w:sz w:val="22"/>
          <w:szCs w:val="22"/>
        </w:rPr>
        <w:t xml:space="preserve">); MOLITOR, Martin; STANĚK, Kryštof; ŠEFC, Luděk; MĚŠŤÁK, Ondřej (K): </w:t>
      </w:r>
    </w:p>
    <w:p w:rsidR="002C18F0" w:rsidRDefault="008E1591">
      <w:pPr>
        <w:divId w:val="43741086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The Effect of Vascular Endothelial Growth Factor C and Adipose-Derived Stem Cells on Lymphatic Regeneration in a Rat Vascularized Lymph Node Transfer Model. </w:t>
      </w:r>
    </w:p>
    <w:p w:rsidR="002C18F0" w:rsidRDefault="008E1591">
      <w:pPr>
        <w:divId w:val="43741086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Journal of Reconstructive Microsurgery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39</w:t>
      </w:r>
      <w:r w:rsidRPr="002C18F0">
        <w:rPr>
          <w:rFonts w:asciiTheme="minorHAnsi" w:eastAsia="Times New Roman" w:hAnsiTheme="minorHAnsi" w:cstheme="minorHAnsi"/>
          <w:sz w:val="22"/>
          <w:szCs w:val="22"/>
        </w:rPr>
        <w:t xml:space="preserve">(4): 311-319. </w:t>
      </w:r>
      <w:r w:rsidRPr="002C18F0">
        <w:rPr>
          <w:rFonts w:asciiTheme="minorHAnsi" w:eastAsia="Times New Roman" w:hAnsiTheme="minorHAnsi" w:cstheme="minorHAnsi"/>
          <w:i/>
          <w:iCs/>
          <w:sz w:val="22"/>
          <w:szCs w:val="22"/>
        </w:rPr>
        <w:t xml:space="preserve">DOI: </w:t>
      </w:r>
      <w:hyperlink r:id="rId690" w:tgtFrame="_blank" w:history="1">
        <w:r w:rsidRPr="002C18F0">
          <w:rPr>
            <w:rStyle w:val="Hypertextovodkaz"/>
            <w:rFonts w:asciiTheme="minorHAnsi" w:eastAsia="Times New Roman" w:hAnsiTheme="minorHAnsi" w:cstheme="minorHAnsi"/>
            <w:sz w:val="22"/>
            <w:szCs w:val="22"/>
          </w:rPr>
          <w:t>10.1055/a-1896-5471</w:t>
        </w:r>
      </w:hyperlink>
      <w:r w:rsidRPr="002C18F0">
        <w:rPr>
          <w:rFonts w:asciiTheme="minorHAnsi" w:eastAsia="Times New Roman" w:hAnsiTheme="minorHAnsi" w:cstheme="minorHAnsi"/>
          <w:i/>
          <w:iCs/>
          <w:sz w:val="22"/>
          <w:szCs w:val="22"/>
        </w:rPr>
        <w:t>. (původní)</w:t>
      </w:r>
    </w:p>
    <w:p w:rsidR="002C18F0" w:rsidRDefault="008E1591">
      <w:pPr>
        <w:divId w:val="43741086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43741086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43898644; ID OBD UK: 612692; WoS ID: </w:t>
      </w:r>
      <w:hyperlink r:id="rId691" w:tgtFrame="_blank" w:history="1">
        <w:r w:rsidRPr="002C18F0">
          <w:rPr>
            <w:rStyle w:val="Hypertextovodkaz"/>
            <w:rFonts w:asciiTheme="minorHAnsi" w:eastAsia="Times New Roman" w:hAnsiTheme="minorHAnsi" w:cstheme="minorHAnsi"/>
            <w:sz w:val="22"/>
            <w:szCs w:val="22"/>
          </w:rPr>
          <w:t>000890052300001</w:t>
        </w:r>
      </w:hyperlink>
      <w:r w:rsidRPr="002C18F0">
        <w:rPr>
          <w:rFonts w:asciiTheme="minorHAnsi" w:eastAsia="Times New Roman" w:hAnsiTheme="minorHAnsi" w:cstheme="minorHAnsi"/>
          <w:sz w:val="22"/>
          <w:szCs w:val="22"/>
        </w:rPr>
        <w:t xml:space="preserve">; Scopus ID: </w:t>
      </w:r>
      <w:hyperlink r:id="rId692" w:tgtFrame="_blank" w:history="1">
        <w:r w:rsidRPr="002C18F0">
          <w:rPr>
            <w:rStyle w:val="Hypertextovodkaz"/>
            <w:rFonts w:asciiTheme="minorHAnsi" w:eastAsia="Times New Roman" w:hAnsiTheme="minorHAnsi" w:cstheme="minorHAnsi"/>
            <w:sz w:val="22"/>
            <w:szCs w:val="22"/>
          </w:rPr>
          <w:t>2-s2.0-85134813823</w:t>
        </w:r>
      </w:hyperlink>
      <w:r w:rsidRPr="002C18F0">
        <w:rPr>
          <w:rFonts w:asciiTheme="minorHAnsi" w:eastAsia="Times New Roman" w:hAnsiTheme="minorHAnsi" w:cstheme="minorHAnsi"/>
          <w:sz w:val="22"/>
          <w:szCs w:val="22"/>
        </w:rPr>
        <w:t xml:space="preserve">; PubMed ID: </w:t>
      </w:r>
      <w:hyperlink r:id="rId693" w:tgtFrame="_blank" w:history="1">
        <w:r w:rsidRPr="002C18F0">
          <w:rPr>
            <w:rStyle w:val="Hypertextovodkaz"/>
            <w:rFonts w:asciiTheme="minorHAnsi" w:eastAsia="Times New Roman" w:hAnsiTheme="minorHAnsi" w:cstheme="minorHAnsi"/>
            <w:sz w:val="22"/>
            <w:szCs w:val="22"/>
          </w:rPr>
          <w:t>35817403</w:t>
        </w:r>
      </w:hyperlink>
      <w:r w:rsidRPr="002C18F0">
        <w:rPr>
          <w:rFonts w:asciiTheme="minorHAnsi" w:eastAsia="Times New Roman" w:hAnsiTheme="minorHAnsi" w:cstheme="minorHAnsi"/>
          <w:sz w:val="22"/>
          <w:szCs w:val="22"/>
        </w:rPr>
        <w:t xml:space="preserve"> </w:t>
      </w:r>
    </w:p>
    <w:p w:rsidR="008E1591" w:rsidRPr="002C18F0" w:rsidRDefault="008E1591">
      <w:pPr>
        <w:divId w:val="43741086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598684521"/>
        <w:rPr>
          <w:rFonts w:asciiTheme="minorHAnsi" w:eastAsia="Times New Roman" w:hAnsiTheme="minorHAnsi" w:cstheme="minorHAnsi"/>
          <w:sz w:val="22"/>
          <w:szCs w:val="22"/>
        </w:rPr>
      </w:pPr>
    </w:p>
    <w:p w:rsidR="002C18F0" w:rsidRDefault="008E1591">
      <w:pPr>
        <w:divId w:val="59868452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KRAJCOVÁ, Aneta; </w:t>
      </w:r>
      <w:r w:rsidRPr="002C18F0">
        <w:rPr>
          <w:rFonts w:asciiTheme="minorHAnsi" w:eastAsia="Times New Roman" w:hAnsiTheme="minorHAnsi" w:cstheme="minorHAnsi"/>
          <w:b/>
          <w:bCs/>
          <w:sz w:val="22"/>
          <w:szCs w:val="22"/>
        </w:rPr>
        <w:t>MAKEĽ</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3.LF/PLAST, FNKV/PLAST_FN</w:t>
      </w:r>
      <w:r w:rsidRPr="002C18F0">
        <w:rPr>
          <w:rFonts w:asciiTheme="minorHAnsi" w:eastAsia="Times New Roman" w:hAnsiTheme="minorHAnsi" w:cstheme="minorHAnsi"/>
          <w:sz w:val="22"/>
          <w:szCs w:val="22"/>
        </w:rPr>
        <w:t xml:space="preserve">); ULLAS, Gautham; NĚMCOVÁ, Veronika; KAISER, Radek (K): </w:t>
      </w:r>
    </w:p>
    <w:p w:rsidR="002C18F0" w:rsidRDefault="008E1591">
      <w:pPr>
        <w:divId w:val="59868452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Anatomical feasibility study of the infraspinatus muscle neurotization by lower subscapular nerve. </w:t>
      </w:r>
    </w:p>
    <w:p w:rsidR="002C18F0" w:rsidRDefault="008E1591">
      <w:pPr>
        <w:divId w:val="59868452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Neurological Research</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45</w:t>
      </w:r>
      <w:r w:rsidRPr="002C18F0">
        <w:rPr>
          <w:rFonts w:asciiTheme="minorHAnsi" w:eastAsia="Times New Roman" w:hAnsiTheme="minorHAnsi" w:cstheme="minorHAnsi"/>
          <w:sz w:val="22"/>
          <w:szCs w:val="22"/>
        </w:rPr>
        <w:t xml:space="preserve">(6): 572-577. </w:t>
      </w:r>
      <w:r w:rsidRPr="002C18F0">
        <w:rPr>
          <w:rFonts w:asciiTheme="minorHAnsi" w:eastAsia="Times New Roman" w:hAnsiTheme="minorHAnsi" w:cstheme="minorHAnsi"/>
          <w:i/>
          <w:iCs/>
          <w:sz w:val="22"/>
          <w:szCs w:val="22"/>
        </w:rPr>
        <w:t xml:space="preserve">DOI: </w:t>
      </w:r>
      <w:hyperlink r:id="rId694" w:tgtFrame="_blank" w:history="1">
        <w:r w:rsidRPr="002C18F0">
          <w:rPr>
            <w:rStyle w:val="Hypertextovodkaz"/>
            <w:rFonts w:asciiTheme="minorHAnsi" w:eastAsia="Times New Roman" w:hAnsiTheme="minorHAnsi" w:cstheme="minorHAnsi"/>
            <w:sz w:val="22"/>
            <w:szCs w:val="22"/>
          </w:rPr>
          <w:t>10.1080/01616412.2022.2164666</w:t>
        </w:r>
      </w:hyperlink>
      <w:r w:rsidRPr="002C18F0">
        <w:rPr>
          <w:rFonts w:asciiTheme="minorHAnsi" w:eastAsia="Times New Roman" w:hAnsiTheme="minorHAnsi" w:cstheme="minorHAnsi"/>
          <w:i/>
          <w:iCs/>
          <w:sz w:val="22"/>
          <w:szCs w:val="22"/>
        </w:rPr>
        <w:t>. (původní)</w:t>
      </w:r>
    </w:p>
    <w:p w:rsidR="002C18F0" w:rsidRDefault="008E1591">
      <w:pPr>
        <w:divId w:val="59868452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1.900/2022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59868452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43899849; ID OBD UK: 620422; WoS ID: </w:t>
      </w:r>
      <w:hyperlink r:id="rId695" w:tgtFrame="_blank" w:history="1">
        <w:r w:rsidRPr="002C18F0">
          <w:rPr>
            <w:rStyle w:val="Hypertextovodkaz"/>
            <w:rFonts w:asciiTheme="minorHAnsi" w:eastAsia="Times New Roman" w:hAnsiTheme="minorHAnsi" w:cstheme="minorHAnsi"/>
            <w:sz w:val="22"/>
            <w:szCs w:val="22"/>
          </w:rPr>
          <w:t>000907254500001</w:t>
        </w:r>
      </w:hyperlink>
      <w:r w:rsidRPr="002C18F0">
        <w:rPr>
          <w:rFonts w:asciiTheme="minorHAnsi" w:eastAsia="Times New Roman" w:hAnsiTheme="minorHAnsi" w:cstheme="minorHAnsi"/>
          <w:sz w:val="22"/>
          <w:szCs w:val="22"/>
        </w:rPr>
        <w:t xml:space="preserve">; Scopus ID: </w:t>
      </w:r>
      <w:hyperlink r:id="rId696" w:tgtFrame="_blank" w:history="1">
        <w:r w:rsidRPr="002C18F0">
          <w:rPr>
            <w:rStyle w:val="Hypertextovodkaz"/>
            <w:rFonts w:asciiTheme="minorHAnsi" w:eastAsia="Times New Roman" w:hAnsiTheme="minorHAnsi" w:cstheme="minorHAnsi"/>
            <w:sz w:val="22"/>
            <w:szCs w:val="22"/>
          </w:rPr>
          <w:t>2-s2.0-85145748167</w:t>
        </w:r>
      </w:hyperlink>
      <w:r w:rsidRPr="002C18F0">
        <w:rPr>
          <w:rFonts w:asciiTheme="minorHAnsi" w:eastAsia="Times New Roman" w:hAnsiTheme="minorHAnsi" w:cstheme="minorHAnsi"/>
          <w:sz w:val="22"/>
          <w:szCs w:val="22"/>
        </w:rPr>
        <w:t xml:space="preserve">; PubMed ID: </w:t>
      </w:r>
      <w:hyperlink r:id="rId697" w:tgtFrame="_blank" w:history="1">
        <w:r w:rsidRPr="002C18F0">
          <w:rPr>
            <w:rStyle w:val="Hypertextovodkaz"/>
            <w:rFonts w:asciiTheme="minorHAnsi" w:eastAsia="Times New Roman" w:hAnsiTheme="minorHAnsi" w:cstheme="minorHAnsi"/>
            <w:sz w:val="22"/>
            <w:szCs w:val="22"/>
          </w:rPr>
          <w:t>36598969</w:t>
        </w:r>
      </w:hyperlink>
      <w:r w:rsidRPr="002C18F0">
        <w:rPr>
          <w:rFonts w:asciiTheme="minorHAnsi" w:eastAsia="Times New Roman" w:hAnsiTheme="minorHAnsi" w:cstheme="minorHAnsi"/>
          <w:sz w:val="22"/>
          <w:szCs w:val="22"/>
        </w:rPr>
        <w:t xml:space="preserve"> </w:t>
      </w:r>
    </w:p>
    <w:p w:rsidR="008E1591" w:rsidRPr="002C18F0" w:rsidRDefault="008E1591">
      <w:pPr>
        <w:divId w:val="59868452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322198999"/>
        <w:rPr>
          <w:rFonts w:asciiTheme="minorHAnsi" w:eastAsia="Times New Roman" w:hAnsiTheme="minorHAnsi" w:cstheme="minorHAnsi"/>
          <w:sz w:val="22"/>
          <w:szCs w:val="22"/>
        </w:rPr>
      </w:pPr>
    </w:p>
    <w:p w:rsidR="002C18F0" w:rsidRDefault="008E1591">
      <w:pPr>
        <w:divId w:val="132219899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MAKEĽ</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Michal</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3.LF/PLAST, FNKV/PLAST_FN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SUKOP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Andrej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3.LF/PLAST, FNKV/PLAST_FN</w:t>
      </w:r>
      <w:r w:rsidRPr="002C18F0">
        <w:rPr>
          <w:rFonts w:asciiTheme="minorHAnsi" w:eastAsia="Times New Roman" w:hAnsiTheme="minorHAnsi" w:cstheme="minorHAnsi"/>
          <w:sz w:val="22"/>
          <w:szCs w:val="22"/>
        </w:rPr>
        <w:t xml:space="preserve">); KACHLÍK, David; </w:t>
      </w:r>
      <w:r w:rsidRPr="002C18F0">
        <w:rPr>
          <w:rFonts w:asciiTheme="minorHAnsi" w:eastAsia="Times New Roman" w:hAnsiTheme="minorHAnsi" w:cstheme="minorHAnsi"/>
          <w:b/>
          <w:bCs/>
          <w:sz w:val="22"/>
          <w:szCs w:val="22"/>
        </w:rPr>
        <w:t>WALDAUF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WHITLEY</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Adam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FNKV/CHIRUR_FN</w:t>
      </w:r>
      <w:r w:rsidRPr="002C18F0">
        <w:rPr>
          <w:rFonts w:asciiTheme="minorHAnsi" w:eastAsia="Times New Roman" w:hAnsiTheme="minorHAnsi" w:cstheme="minorHAnsi"/>
          <w:sz w:val="22"/>
          <w:szCs w:val="22"/>
        </w:rPr>
        <w:t xml:space="preserve">); KAISER, Radek: </w:t>
      </w:r>
    </w:p>
    <w:p w:rsidR="002C18F0" w:rsidRDefault="008E1591">
      <w:pPr>
        <w:divId w:val="132219899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Is there any difference between anterior and posterior approach for the spinal accessory to suprascapular nerve transfer? A systematic review and meta-analysis. </w:t>
      </w:r>
    </w:p>
    <w:p w:rsidR="002C18F0" w:rsidRDefault="008E1591">
      <w:pPr>
        <w:divId w:val="132219899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Neurological Research</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45</w:t>
      </w:r>
      <w:r w:rsidRPr="002C18F0">
        <w:rPr>
          <w:rFonts w:asciiTheme="minorHAnsi" w:eastAsia="Times New Roman" w:hAnsiTheme="minorHAnsi" w:cstheme="minorHAnsi"/>
          <w:sz w:val="22"/>
          <w:szCs w:val="22"/>
        </w:rPr>
        <w:t xml:space="preserve">(5): 489-496. </w:t>
      </w:r>
      <w:r w:rsidRPr="002C18F0">
        <w:rPr>
          <w:rFonts w:asciiTheme="minorHAnsi" w:eastAsia="Times New Roman" w:hAnsiTheme="minorHAnsi" w:cstheme="minorHAnsi"/>
          <w:i/>
          <w:iCs/>
          <w:sz w:val="22"/>
          <w:szCs w:val="22"/>
        </w:rPr>
        <w:t xml:space="preserve">DOI: </w:t>
      </w:r>
      <w:hyperlink r:id="rId698" w:tgtFrame="_blank" w:history="1">
        <w:r w:rsidRPr="002C18F0">
          <w:rPr>
            <w:rStyle w:val="Hypertextovodkaz"/>
            <w:rFonts w:asciiTheme="minorHAnsi" w:eastAsia="Times New Roman" w:hAnsiTheme="minorHAnsi" w:cstheme="minorHAnsi"/>
            <w:sz w:val="22"/>
            <w:szCs w:val="22"/>
          </w:rPr>
          <w:t>10.1080/01616412.2022.2156721</w:t>
        </w:r>
      </w:hyperlink>
      <w:r w:rsidRPr="002C18F0">
        <w:rPr>
          <w:rFonts w:asciiTheme="minorHAnsi" w:eastAsia="Times New Roman" w:hAnsiTheme="minorHAnsi" w:cstheme="minorHAnsi"/>
          <w:i/>
          <w:iCs/>
          <w:sz w:val="22"/>
          <w:szCs w:val="22"/>
        </w:rPr>
        <w:t>. (přehledový)</w:t>
      </w:r>
    </w:p>
    <w:p w:rsidR="002C18F0" w:rsidRDefault="008E1591">
      <w:pPr>
        <w:divId w:val="132219899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1.900/2022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132219899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43899381; ID OBD UK: 619397; WoS ID: </w:t>
      </w:r>
      <w:hyperlink r:id="rId699" w:tgtFrame="_blank" w:history="1">
        <w:r w:rsidRPr="002C18F0">
          <w:rPr>
            <w:rStyle w:val="Hypertextovodkaz"/>
            <w:rFonts w:asciiTheme="minorHAnsi" w:eastAsia="Times New Roman" w:hAnsiTheme="minorHAnsi" w:cstheme="minorHAnsi"/>
            <w:sz w:val="22"/>
            <w:szCs w:val="22"/>
          </w:rPr>
          <w:t>000899515600001</w:t>
        </w:r>
      </w:hyperlink>
      <w:r w:rsidRPr="002C18F0">
        <w:rPr>
          <w:rFonts w:asciiTheme="minorHAnsi" w:eastAsia="Times New Roman" w:hAnsiTheme="minorHAnsi" w:cstheme="minorHAnsi"/>
          <w:sz w:val="22"/>
          <w:szCs w:val="22"/>
        </w:rPr>
        <w:t xml:space="preserve">; Scopus ID: </w:t>
      </w:r>
      <w:hyperlink r:id="rId700" w:tgtFrame="_blank" w:history="1">
        <w:r w:rsidRPr="002C18F0">
          <w:rPr>
            <w:rStyle w:val="Hypertextovodkaz"/>
            <w:rFonts w:asciiTheme="minorHAnsi" w:eastAsia="Times New Roman" w:hAnsiTheme="minorHAnsi" w:cstheme="minorHAnsi"/>
            <w:sz w:val="22"/>
            <w:szCs w:val="22"/>
          </w:rPr>
          <w:t>2-s2.0-85144268546</w:t>
        </w:r>
      </w:hyperlink>
      <w:r w:rsidRPr="002C18F0">
        <w:rPr>
          <w:rFonts w:asciiTheme="minorHAnsi" w:eastAsia="Times New Roman" w:hAnsiTheme="minorHAnsi" w:cstheme="minorHAnsi"/>
          <w:sz w:val="22"/>
          <w:szCs w:val="22"/>
        </w:rPr>
        <w:t xml:space="preserve">; PubMed ID: </w:t>
      </w:r>
      <w:hyperlink r:id="rId701" w:tgtFrame="_blank" w:history="1">
        <w:r w:rsidRPr="002C18F0">
          <w:rPr>
            <w:rStyle w:val="Hypertextovodkaz"/>
            <w:rFonts w:asciiTheme="minorHAnsi" w:eastAsia="Times New Roman" w:hAnsiTheme="minorHAnsi" w:cstheme="minorHAnsi"/>
            <w:sz w:val="22"/>
            <w:szCs w:val="22"/>
          </w:rPr>
          <w:t>36526442</w:t>
        </w:r>
      </w:hyperlink>
      <w:r w:rsidRPr="002C18F0">
        <w:rPr>
          <w:rFonts w:asciiTheme="minorHAnsi" w:eastAsia="Times New Roman" w:hAnsiTheme="minorHAnsi" w:cstheme="minorHAnsi"/>
          <w:sz w:val="22"/>
          <w:szCs w:val="22"/>
        </w:rPr>
        <w:t xml:space="preserve"> </w:t>
      </w:r>
    </w:p>
    <w:p w:rsidR="008E1591" w:rsidRPr="002C18F0" w:rsidRDefault="008E1591">
      <w:pPr>
        <w:divId w:val="132219899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Q37</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43 - SURG</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A02. Články cizojazyčné bez IF</w:t>
      </w:r>
    </w:p>
    <w:p w:rsidR="002C18F0" w:rsidRDefault="008E1591">
      <w:pPr>
        <w:divId w:val="208583184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MAKEĽ</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Michal</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3.LF/PLAST, FNKV/PLAST_FN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SUKOP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Andrej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3.LF/PLAST, FNKV/PLAST_FN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WALDAUF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WHITLEY</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Adam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HORA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Adam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3.LF/3.LF</w:t>
      </w:r>
      <w:r w:rsidRPr="002C18F0">
        <w:rPr>
          <w:rFonts w:asciiTheme="minorHAnsi" w:eastAsia="Times New Roman" w:hAnsiTheme="minorHAnsi" w:cstheme="minorHAnsi"/>
          <w:sz w:val="22"/>
          <w:szCs w:val="22"/>
        </w:rPr>
        <w:t xml:space="preserve">); KAISER, Radek: </w:t>
      </w:r>
    </w:p>
    <w:p w:rsidR="002C18F0" w:rsidRDefault="008E1591">
      <w:pPr>
        <w:divId w:val="208583184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The effect of smoking and elderly age on digital replantation – a multivariate analysis. </w:t>
      </w:r>
    </w:p>
    <w:p w:rsidR="002C18F0" w:rsidRDefault="008E1591">
      <w:pPr>
        <w:divId w:val="2085831846"/>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Acta Chirurgiae Plasticae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65</w:t>
      </w:r>
      <w:r w:rsidRPr="002C18F0">
        <w:rPr>
          <w:rFonts w:asciiTheme="minorHAnsi" w:eastAsia="Times New Roman" w:hAnsiTheme="minorHAnsi" w:cstheme="minorHAnsi"/>
          <w:sz w:val="22"/>
          <w:szCs w:val="22"/>
        </w:rPr>
        <w:t xml:space="preserve">(2): 54-58. DOI: </w:t>
      </w:r>
      <w:hyperlink r:id="rId702" w:tgtFrame="_blank" w:history="1">
        <w:r w:rsidRPr="002C18F0">
          <w:rPr>
            <w:rStyle w:val="Hypertextovodkaz"/>
            <w:rFonts w:asciiTheme="minorHAnsi" w:eastAsia="Times New Roman" w:hAnsiTheme="minorHAnsi" w:cstheme="minorHAnsi"/>
            <w:sz w:val="22"/>
            <w:szCs w:val="22"/>
          </w:rPr>
          <w:t>10.48095/ccachp202354</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(původní)</w:t>
      </w:r>
    </w:p>
    <w:p w:rsidR="002C18F0" w:rsidRDefault="008E1591">
      <w:pPr>
        <w:divId w:val="208583184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43900962; ID OBD UK: 635764; Scopus ID: </w:t>
      </w:r>
      <w:hyperlink r:id="rId703" w:tgtFrame="_blank" w:history="1">
        <w:r w:rsidRPr="002C18F0">
          <w:rPr>
            <w:rStyle w:val="Hypertextovodkaz"/>
            <w:rFonts w:asciiTheme="minorHAnsi" w:eastAsia="Times New Roman" w:hAnsiTheme="minorHAnsi" w:cstheme="minorHAnsi"/>
            <w:sz w:val="22"/>
            <w:szCs w:val="22"/>
          </w:rPr>
          <w:t>2-s2.0-85172446147</w:t>
        </w:r>
      </w:hyperlink>
      <w:r w:rsidRPr="002C18F0">
        <w:rPr>
          <w:rFonts w:asciiTheme="minorHAnsi" w:eastAsia="Times New Roman" w:hAnsiTheme="minorHAnsi" w:cstheme="minorHAnsi"/>
          <w:sz w:val="22"/>
          <w:szCs w:val="22"/>
        </w:rPr>
        <w:t xml:space="preserve">; PubMed ID: </w:t>
      </w:r>
      <w:hyperlink r:id="rId704" w:tgtFrame="_blank" w:history="1">
        <w:r w:rsidRPr="002C18F0">
          <w:rPr>
            <w:rStyle w:val="Hypertextovodkaz"/>
            <w:rFonts w:asciiTheme="minorHAnsi" w:eastAsia="Times New Roman" w:hAnsiTheme="minorHAnsi" w:cstheme="minorHAnsi"/>
            <w:sz w:val="22"/>
            <w:szCs w:val="22"/>
          </w:rPr>
          <w:t>37722900</w:t>
        </w:r>
      </w:hyperlink>
    </w:p>
    <w:p w:rsidR="008E1591" w:rsidRPr="002C18F0" w:rsidRDefault="008E1591">
      <w:pPr>
        <w:divId w:val="208583184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A03. Články v českém nebo slovenském jazyce bez IF</w:t>
      </w:r>
    </w:p>
    <w:p w:rsidR="002C18F0" w:rsidRDefault="008E1591">
      <w:pPr>
        <w:divId w:val="59181707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lastRenderedPageBreak/>
        <w:t>HRUDKA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HOJNÝ, Jan; </w:t>
      </w:r>
      <w:r w:rsidRPr="002C18F0">
        <w:rPr>
          <w:rFonts w:asciiTheme="minorHAnsi" w:eastAsia="Times New Roman" w:hAnsiTheme="minorHAnsi" w:cstheme="minorHAnsi"/>
          <w:b/>
          <w:bCs/>
          <w:sz w:val="22"/>
          <w:szCs w:val="22"/>
        </w:rPr>
        <w:t>VEČEŘOVÁ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Michaela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3.LF/PLAST, FNKV/PLAST_FN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PROUZOVÁ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Zuzana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MATĚJ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3.LF/UPATMOLFTN, 3.LF/UPATOL</w:t>
      </w:r>
      <w:r w:rsidRPr="002C18F0">
        <w:rPr>
          <w:rFonts w:asciiTheme="minorHAnsi" w:eastAsia="Times New Roman" w:hAnsiTheme="minorHAnsi" w:cstheme="minorHAnsi"/>
          <w:sz w:val="22"/>
          <w:szCs w:val="22"/>
        </w:rPr>
        <w:t xml:space="preserve">): </w:t>
      </w:r>
    </w:p>
    <w:p w:rsidR="002C18F0" w:rsidRDefault="008E1591">
      <w:pPr>
        <w:divId w:val="59181707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Nízkotučná varianta vřetenobuněčného lipomu: kazuistika. </w:t>
      </w:r>
    </w:p>
    <w:p w:rsidR="002C18F0" w:rsidRDefault="008E1591">
      <w:pPr>
        <w:divId w:val="591817077"/>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Česko-slovenská patologie a Soudní lékařství</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59</w:t>
      </w:r>
      <w:r w:rsidRPr="002C18F0">
        <w:rPr>
          <w:rFonts w:asciiTheme="minorHAnsi" w:eastAsia="Times New Roman" w:hAnsiTheme="minorHAnsi" w:cstheme="minorHAnsi"/>
          <w:sz w:val="22"/>
          <w:szCs w:val="22"/>
        </w:rPr>
        <w:t xml:space="preserve">(4): 190-196. </w:t>
      </w:r>
      <w:r w:rsidRPr="002C18F0">
        <w:rPr>
          <w:rFonts w:asciiTheme="minorHAnsi" w:eastAsia="Times New Roman" w:hAnsiTheme="minorHAnsi" w:cstheme="minorHAnsi"/>
          <w:i/>
          <w:iCs/>
          <w:sz w:val="22"/>
          <w:szCs w:val="22"/>
        </w:rPr>
        <w:t>(kazuistika)</w:t>
      </w:r>
    </w:p>
    <w:p w:rsidR="002C18F0" w:rsidRDefault="008E1591">
      <w:pPr>
        <w:divId w:val="59181707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43901306; ID OBD UK: 640648; </w:t>
      </w:r>
    </w:p>
    <w:p w:rsidR="008E1591" w:rsidRPr="002C18F0" w:rsidRDefault="008E1591">
      <w:pPr>
        <w:divId w:val="59181707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36 - DIAGN</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B01. Odborné monografie, učební texty</w:t>
      </w:r>
    </w:p>
    <w:p w:rsidR="002C18F0" w:rsidRDefault="008E1591">
      <w:pPr>
        <w:divId w:val="134443530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3.LF/UHISTOL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a kol.; </w:t>
      </w:r>
      <w:r w:rsidRPr="002C18F0">
        <w:rPr>
          <w:rFonts w:asciiTheme="minorHAnsi" w:eastAsia="Times New Roman" w:hAnsiTheme="minorHAnsi" w:cstheme="minorHAnsi"/>
          <w:b/>
          <w:bCs/>
          <w:sz w:val="22"/>
          <w:szCs w:val="22"/>
        </w:rPr>
        <w:t>BOBEK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Vladimír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FNKV/ONKOL_FN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KOLOŠTOVÁ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Katarína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LUKÁŠ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David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MOROZOVA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Alexandra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MUSIL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Zdeněk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OUZKÝ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3.LF/PLAST, FNKV/PLAST_FN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SUKOP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Andrej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3.LF/PLAST, FNKV/PLAST_FN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ŠÁMAL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Filip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3.LF/NEUROCHIR, FNKV/NEUROCHIR_FN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ŠTĚRBA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3.LF/NEUROCHIR, FNKV/NEUROCHIR_FN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VEDRAL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ZACH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ŽEMLIČKOVÁ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Helena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3.LF/UMIKROB, FNKV/ULD_FN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Molekulární diagnostika nádorů pro chirurgické obory</w:t>
      </w:r>
      <w:r w:rsidRPr="002C18F0">
        <w:rPr>
          <w:rFonts w:asciiTheme="minorHAnsi" w:eastAsia="Times New Roman" w:hAnsiTheme="minorHAnsi" w:cstheme="minorHAnsi"/>
          <w:sz w:val="22"/>
          <w:szCs w:val="22"/>
        </w:rPr>
        <w:t xml:space="preserve">. 1. vyd. Praha: Current Media, 2023. 239 s. ISBN 978-80-88129-65-3. </w:t>
      </w:r>
    </w:p>
    <w:p w:rsidR="008E1591" w:rsidRPr="002C18F0" w:rsidRDefault="008E1591">
      <w:pPr>
        <w:divId w:val="134443530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I; </w:t>
      </w:r>
    </w:p>
    <w:p w:rsidR="008E1591" w:rsidRPr="002C18F0" w:rsidRDefault="008E1591" w:rsidP="002C18F0">
      <w:pPr>
        <w:pStyle w:val="Nadpis4"/>
        <w:divId w:val="1075007460"/>
      </w:pPr>
      <w:r w:rsidRPr="002C18F0">
        <w:t>C01. Kapitoly, příspěvky v monografiích</w:t>
      </w:r>
    </w:p>
    <w:p w:rsidR="008E1591" w:rsidRPr="002C18F0" w:rsidRDefault="008E1591">
      <w:pPr>
        <w:divId w:val="33118528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OUZKÝ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3.LF/PLAST, FNKV/PLAST_FN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SUKOP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Andrej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3.LF/PLAST, FNKV/PLAST_FN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9. Maligní melanom. In: </w:t>
      </w:r>
      <w:r w:rsidRPr="002C18F0">
        <w:rPr>
          <w:rFonts w:asciiTheme="minorHAnsi" w:eastAsia="Times New Roman" w:hAnsiTheme="minorHAnsi" w:cstheme="minorHAnsi"/>
          <w:i/>
          <w:i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Molekulární diagnostika nádorů pro chirurgické obory</w:t>
      </w:r>
      <w:r w:rsidRPr="002C18F0">
        <w:rPr>
          <w:rFonts w:asciiTheme="minorHAnsi" w:eastAsia="Times New Roman" w:hAnsiTheme="minorHAnsi" w:cstheme="minorHAnsi"/>
          <w:sz w:val="22"/>
          <w:szCs w:val="22"/>
        </w:rPr>
        <w:t xml:space="preserve">. 1. vyd. Praha: Current Media, 2023, s. 191-205. ISBN 978-80-88129-65-3. </w:t>
      </w:r>
    </w:p>
    <w:p w:rsidR="008E1591" w:rsidRPr="002C18F0" w:rsidRDefault="008E1591" w:rsidP="002C18F0">
      <w:pPr>
        <w:pStyle w:val="Nadpis3"/>
        <w:divId w:val="1075007460"/>
      </w:pPr>
      <w:bookmarkStart w:id="15" w:name="_Toc161853839"/>
      <w:r w:rsidRPr="002C18F0">
        <w:t>FNKV: Klinika popáleninové medicíny FNKV</w:t>
      </w:r>
      <w:bookmarkEnd w:id="15"/>
    </w:p>
    <w:p w:rsidR="008E1591" w:rsidRPr="002C18F0" w:rsidRDefault="008E1591" w:rsidP="002C18F0">
      <w:pPr>
        <w:pStyle w:val="Nadpis4"/>
        <w:divId w:val="1075007460"/>
      </w:pPr>
      <w:r w:rsidRPr="002C18F0">
        <w:t>A01. Články v časopisech s IF</w:t>
      </w:r>
    </w:p>
    <w:p w:rsidR="002C18F0" w:rsidRDefault="008E1591">
      <w:pPr>
        <w:divId w:val="104452548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URBAN, Lukáš; ČOMA, Matúš; LACINA, Lukáš; SZABO, Pavol; SABOVÁ, Jana; </w:t>
      </w:r>
      <w:r w:rsidRPr="002C18F0">
        <w:rPr>
          <w:rFonts w:asciiTheme="minorHAnsi" w:eastAsia="Times New Roman" w:hAnsiTheme="minorHAnsi" w:cstheme="minorHAnsi"/>
          <w:b/>
          <w:bCs/>
          <w:sz w:val="22"/>
          <w:szCs w:val="22"/>
        </w:rPr>
        <w:t>URBAN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3.LF/POPAL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ŠUCA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Hubert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3.LF/POPAL, FNKV/POPAL_FN</w:t>
      </w:r>
      <w:r w:rsidRPr="002C18F0">
        <w:rPr>
          <w:rFonts w:asciiTheme="minorHAnsi" w:eastAsia="Times New Roman" w:hAnsiTheme="minorHAnsi" w:cstheme="minorHAnsi"/>
          <w:sz w:val="22"/>
          <w:szCs w:val="22"/>
        </w:rPr>
        <w:t xml:space="preserve">); LUKAČÍN, Štefan; </w:t>
      </w:r>
      <w:r w:rsidRPr="002C18F0">
        <w:rPr>
          <w:rFonts w:asciiTheme="minorHAnsi" w:eastAsia="Times New Roman" w:hAnsiTheme="minorHAnsi" w:cstheme="minorHAnsi"/>
          <w:b/>
          <w:bCs/>
          <w:sz w:val="22"/>
          <w:szCs w:val="22"/>
        </w:rPr>
        <w:t>ZAJÍČEK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3.LF/POPAL, FNKV/POPAL_FN</w:t>
      </w:r>
      <w:r w:rsidRPr="002C18F0">
        <w:rPr>
          <w:rFonts w:asciiTheme="minorHAnsi" w:eastAsia="Times New Roman" w:hAnsiTheme="minorHAnsi" w:cstheme="minorHAnsi"/>
          <w:sz w:val="22"/>
          <w:szCs w:val="22"/>
        </w:rPr>
        <w:t xml:space="preserve">); SMETANA-JR., Karel (K); </w:t>
      </w:r>
      <w:r w:rsidRPr="002C18F0">
        <w:rPr>
          <w:rFonts w:asciiTheme="minorHAnsi" w:eastAsia="Times New Roman" w:hAnsiTheme="minorHAnsi" w:cstheme="minorHAnsi"/>
          <w:b/>
          <w:bCs/>
          <w:sz w:val="22"/>
          <w:szCs w:val="22"/>
        </w:rPr>
        <w:t>GÁL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Peter</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3.LF/POPAL</w:t>
      </w:r>
      <w:r w:rsidRPr="002C18F0">
        <w:rPr>
          <w:rFonts w:asciiTheme="minorHAnsi" w:eastAsia="Times New Roman" w:hAnsiTheme="minorHAnsi" w:cstheme="minorHAnsi"/>
          <w:sz w:val="22"/>
          <w:szCs w:val="22"/>
        </w:rPr>
        <w:t xml:space="preserve">): </w:t>
      </w:r>
    </w:p>
    <w:p w:rsidR="002C18F0" w:rsidRDefault="008E1591">
      <w:pPr>
        <w:divId w:val="104452548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Heterogeneous response to TGF-β1/3 isoforms in fibroblasts of different origins: implications for wound healing and tumorigenesis. </w:t>
      </w:r>
    </w:p>
    <w:p w:rsidR="002C18F0" w:rsidRDefault="008E1591">
      <w:pPr>
        <w:divId w:val="1044525482"/>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Histochemistry and Cell Biology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160</w:t>
      </w:r>
      <w:r w:rsidRPr="002C18F0">
        <w:rPr>
          <w:rFonts w:asciiTheme="minorHAnsi" w:eastAsia="Times New Roman" w:hAnsiTheme="minorHAnsi" w:cstheme="minorHAnsi"/>
          <w:sz w:val="22"/>
          <w:szCs w:val="22"/>
        </w:rPr>
        <w:t xml:space="preserve">(6): 541-554. </w:t>
      </w:r>
      <w:r w:rsidRPr="002C18F0">
        <w:rPr>
          <w:rFonts w:asciiTheme="minorHAnsi" w:eastAsia="Times New Roman" w:hAnsiTheme="minorHAnsi" w:cstheme="minorHAnsi"/>
          <w:i/>
          <w:iCs/>
          <w:sz w:val="22"/>
          <w:szCs w:val="22"/>
        </w:rPr>
        <w:t xml:space="preserve">DOI: </w:t>
      </w:r>
      <w:hyperlink r:id="rId705" w:tgtFrame="_blank" w:history="1">
        <w:r w:rsidRPr="002C18F0">
          <w:rPr>
            <w:rStyle w:val="Hypertextovodkaz"/>
            <w:rFonts w:asciiTheme="minorHAnsi" w:eastAsia="Times New Roman" w:hAnsiTheme="minorHAnsi" w:cstheme="minorHAnsi"/>
            <w:sz w:val="22"/>
            <w:szCs w:val="22"/>
          </w:rPr>
          <w:t>10.1007/s00418-023-02221-5</w:t>
        </w:r>
      </w:hyperlink>
      <w:r w:rsidRPr="002C18F0">
        <w:rPr>
          <w:rFonts w:asciiTheme="minorHAnsi" w:eastAsia="Times New Roman" w:hAnsiTheme="minorHAnsi" w:cstheme="minorHAnsi"/>
          <w:i/>
          <w:iCs/>
          <w:sz w:val="22"/>
          <w:szCs w:val="22"/>
        </w:rPr>
        <w:t>. (původní)</w:t>
      </w:r>
    </w:p>
    <w:p w:rsidR="002C18F0" w:rsidRDefault="008E1591">
      <w:pPr>
        <w:divId w:val="104452548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2.300/2022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04452548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43900968; ID OBD UK: 635760; WoS ID: </w:t>
      </w:r>
      <w:hyperlink r:id="rId706" w:tgtFrame="_blank" w:history="1">
        <w:r w:rsidRPr="002C18F0">
          <w:rPr>
            <w:rStyle w:val="Hypertextovodkaz"/>
            <w:rFonts w:asciiTheme="minorHAnsi" w:eastAsia="Times New Roman" w:hAnsiTheme="minorHAnsi" w:cstheme="minorHAnsi"/>
            <w:sz w:val="22"/>
            <w:szCs w:val="22"/>
          </w:rPr>
          <w:t>001068040600002</w:t>
        </w:r>
      </w:hyperlink>
      <w:r w:rsidRPr="002C18F0">
        <w:rPr>
          <w:rFonts w:asciiTheme="minorHAnsi" w:eastAsia="Times New Roman" w:hAnsiTheme="minorHAnsi" w:cstheme="minorHAnsi"/>
          <w:sz w:val="22"/>
          <w:szCs w:val="22"/>
        </w:rPr>
        <w:t xml:space="preserve">; Scopus ID: </w:t>
      </w:r>
      <w:hyperlink r:id="rId707" w:tgtFrame="_blank" w:history="1">
        <w:r w:rsidRPr="002C18F0">
          <w:rPr>
            <w:rStyle w:val="Hypertextovodkaz"/>
            <w:rFonts w:asciiTheme="minorHAnsi" w:eastAsia="Times New Roman" w:hAnsiTheme="minorHAnsi" w:cstheme="minorHAnsi"/>
            <w:sz w:val="22"/>
            <w:szCs w:val="22"/>
          </w:rPr>
          <w:t>2-s2.0-85171287101</w:t>
        </w:r>
      </w:hyperlink>
      <w:r w:rsidRPr="002C18F0">
        <w:rPr>
          <w:rFonts w:asciiTheme="minorHAnsi" w:eastAsia="Times New Roman" w:hAnsiTheme="minorHAnsi" w:cstheme="minorHAnsi"/>
          <w:sz w:val="22"/>
          <w:szCs w:val="22"/>
        </w:rPr>
        <w:t xml:space="preserve">; PubMed ID: </w:t>
      </w:r>
      <w:hyperlink r:id="rId708" w:tgtFrame="_blank" w:history="1">
        <w:r w:rsidRPr="002C18F0">
          <w:rPr>
            <w:rStyle w:val="Hypertextovodkaz"/>
            <w:rFonts w:asciiTheme="minorHAnsi" w:eastAsia="Times New Roman" w:hAnsiTheme="minorHAnsi" w:cstheme="minorHAnsi"/>
            <w:sz w:val="22"/>
            <w:szCs w:val="22"/>
          </w:rPr>
          <w:t>37707642</w:t>
        </w:r>
      </w:hyperlink>
      <w:r w:rsidRPr="002C18F0">
        <w:rPr>
          <w:rFonts w:asciiTheme="minorHAnsi" w:eastAsia="Times New Roman" w:hAnsiTheme="minorHAnsi" w:cstheme="minorHAnsi"/>
          <w:sz w:val="22"/>
          <w:szCs w:val="22"/>
        </w:rPr>
        <w:t xml:space="preserve"> </w:t>
      </w:r>
    </w:p>
    <w:p w:rsidR="008E1591" w:rsidRPr="002C18F0" w:rsidRDefault="008E1591">
      <w:pPr>
        <w:divId w:val="104452548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39 - ONCO</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3"/>
        <w:divId w:val="1075007460"/>
      </w:pPr>
      <w:bookmarkStart w:id="16" w:name="_Toc161853840"/>
      <w:r w:rsidRPr="002C18F0">
        <w:t>FNKV: Klinika pracovního a cestovního lékařství FNKV</w:t>
      </w:r>
      <w:bookmarkEnd w:id="16"/>
    </w:p>
    <w:p w:rsidR="008E1591" w:rsidRPr="002C18F0" w:rsidRDefault="008E1591" w:rsidP="002C18F0">
      <w:pPr>
        <w:pStyle w:val="Nadpis4"/>
        <w:divId w:val="1075007460"/>
      </w:pPr>
      <w:r w:rsidRPr="002C18F0">
        <w:t>A01. Články v časopisech s IF</w:t>
      </w:r>
    </w:p>
    <w:p w:rsidR="002C18F0" w:rsidRDefault="008E1591">
      <w:pPr>
        <w:divId w:val="175362354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lastRenderedPageBreak/>
        <w:t>MÁČALÍK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Roman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3.LF/UEPIDEM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Marek</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3.LF/UEPIDEM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ČELKO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Alexander 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3.LF/UEPIDEM</w:t>
      </w:r>
      <w:r w:rsidRPr="002C18F0">
        <w:rPr>
          <w:rFonts w:asciiTheme="minorHAnsi" w:eastAsia="Times New Roman" w:hAnsiTheme="minorHAnsi" w:cstheme="minorHAnsi"/>
          <w:sz w:val="22"/>
          <w:szCs w:val="22"/>
        </w:rPr>
        <w:t xml:space="preserve">); CHMÁTAL, Petr; TLAPÁK, Jakub; </w:t>
      </w:r>
      <w:r w:rsidRPr="002C18F0">
        <w:rPr>
          <w:rFonts w:asciiTheme="minorHAnsi" w:eastAsia="Times New Roman" w:hAnsiTheme="minorHAnsi" w:cstheme="minorHAnsi"/>
          <w:b/>
          <w:bCs/>
          <w:sz w:val="22"/>
          <w:szCs w:val="22"/>
        </w:rPr>
        <w:t>DLOUHÝ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3.LF/UHYG</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MALINOVÁ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FNKV/PRACLEK_FN</w:t>
      </w:r>
      <w:r w:rsidRPr="002C18F0">
        <w:rPr>
          <w:rFonts w:asciiTheme="minorHAnsi" w:eastAsia="Times New Roman" w:hAnsiTheme="minorHAnsi" w:cstheme="minorHAnsi"/>
          <w:sz w:val="22"/>
          <w:szCs w:val="22"/>
        </w:rPr>
        <w:t xml:space="preserve">); KRÁLOVÁ LESNÁ, Ivana: </w:t>
      </w:r>
    </w:p>
    <w:p w:rsidR="002C18F0" w:rsidRDefault="008E1591">
      <w:pPr>
        <w:divId w:val="175362354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BMI-Associated Anti-Apolipoprotein A-1 Positivity in Healthy Adults after mRNA-Vaccination against COVID-19. </w:t>
      </w:r>
    </w:p>
    <w:p w:rsidR="002C18F0" w:rsidRDefault="008E1591">
      <w:pPr>
        <w:divId w:val="175362354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Vaccines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11</w:t>
      </w:r>
      <w:r w:rsidRPr="002C18F0">
        <w:rPr>
          <w:rFonts w:asciiTheme="minorHAnsi" w:eastAsia="Times New Roman" w:hAnsiTheme="minorHAnsi" w:cstheme="minorHAnsi"/>
          <w:sz w:val="22"/>
          <w:szCs w:val="22"/>
        </w:rPr>
        <w:t xml:space="preserve">(3): 670. </w:t>
      </w:r>
      <w:r w:rsidRPr="002C18F0">
        <w:rPr>
          <w:rFonts w:asciiTheme="minorHAnsi" w:eastAsia="Times New Roman" w:hAnsiTheme="minorHAnsi" w:cstheme="minorHAnsi"/>
          <w:i/>
          <w:iCs/>
          <w:sz w:val="22"/>
          <w:szCs w:val="22"/>
        </w:rPr>
        <w:t xml:space="preserve">DOI: </w:t>
      </w:r>
      <w:hyperlink r:id="rId709" w:tgtFrame="_blank" w:history="1">
        <w:r w:rsidRPr="002C18F0">
          <w:rPr>
            <w:rStyle w:val="Hypertextovodkaz"/>
            <w:rFonts w:asciiTheme="minorHAnsi" w:eastAsia="Times New Roman" w:hAnsiTheme="minorHAnsi" w:cstheme="minorHAnsi"/>
            <w:sz w:val="22"/>
            <w:szCs w:val="22"/>
          </w:rPr>
          <w:t>10.3390/vaccines11030670</w:t>
        </w:r>
      </w:hyperlink>
      <w:r w:rsidRPr="002C18F0">
        <w:rPr>
          <w:rFonts w:asciiTheme="minorHAnsi" w:eastAsia="Times New Roman" w:hAnsiTheme="minorHAnsi" w:cstheme="minorHAnsi"/>
          <w:i/>
          <w:iCs/>
          <w:sz w:val="22"/>
          <w:szCs w:val="22"/>
        </w:rPr>
        <w:t>. (původní)</w:t>
      </w:r>
    </w:p>
    <w:p w:rsidR="002C18F0" w:rsidRDefault="008E1591">
      <w:pPr>
        <w:divId w:val="175362354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7.800/2022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175362354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43900254; ID OBD UK: 626227; WoS ID: </w:t>
      </w:r>
      <w:hyperlink r:id="rId710" w:tgtFrame="_blank" w:history="1">
        <w:r w:rsidRPr="002C18F0">
          <w:rPr>
            <w:rStyle w:val="Hypertextovodkaz"/>
            <w:rFonts w:asciiTheme="minorHAnsi" w:eastAsia="Times New Roman" w:hAnsiTheme="minorHAnsi" w:cstheme="minorHAnsi"/>
            <w:sz w:val="22"/>
            <w:szCs w:val="22"/>
          </w:rPr>
          <w:t>000959161200001</w:t>
        </w:r>
      </w:hyperlink>
      <w:r w:rsidRPr="002C18F0">
        <w:rPr>
          <w:rFonts w:asciiTheme="minorHAnsi" w:eastAsia="Times New Roman" w:hAnsiTheme="minorHAnsi" w:cstheme="minorHAnsi"/>
          <w:sz w:val="22"/>
          <w:szCs w:val="22"/>
        </w:rPr>
        <w:t xml:space="preserve">; Scopus ID: </w:t>
      </w:r>
      <w:hyperlink r:id="rId711" w:tgtFrame="_blank" w:history="1">
        <w:r w:rsidRPr="002C18F0">
          <w:rPr>
            <w:rStyle w:val="Hypertextovodkaz"/>
            <w:rFonts w:asciiTheme="minorHAnsi" w:eastAsia="Times New Roman" w:hAnsiTheme="minorHAnsi" w:cstheme="minorHAnsi"/>
            <w:sz w:val="22"/>
            <w:szCs w:val="22"/>
          </w:rPr>
          <w:t>2-s2.0-85152073316</w:t>
        </w:r>
      </w:hyperlink>
      <w:r w:rsidRPr="002C18F0">
        <w:rPr>
          <w:rFonts w:asciiTheme="minorHAnsi" w:eastAsia="Times New Roman" w:hAnsiTheme="minorHAnsi" w:cstheme="minorHAnsi"/>
          <w:sz w:val="22"/>
          <w:szCs w:val="22"/>
        </w:rPr>
        <w:t xml:space="preserve">; PubMed ID: </w:t>
      </w:r>
      <w:hyperlink r:id="rId712" w:tgtFrame="_blank" w:history="1">
        <w:r w:rsidRPr="002C18F0">
          <w:rPr>
            <w:rStyle w:val="Hypertextovodkaz"/>
            <w:rFonts w:asciiTheme="minorHAnsi" w:eastAsia="Times New Roman" w:hAnsiTheme="minorHAnsi" w:cstheme="minorHAnsi"/>
            <w:sz w:val="22"/>
            <w:szCs w:val="22"/>
          </w:rPr>
          <w:t>36992254</w:t>
        </w:r>
      </w:hyperlink>
      <w:r w:rsidRPr="002C18F0">
        <w:rPr>
          <w:rFonts w:asciiTheme="minorHAnsi" w:eastAsia="Times New Roman" w:hAnsiTheme="minorHAnsi" w:cstheme="minorHAnsi"/>
          <w:sz w:val="22"/>
          <w:szCs w:val="22"/>
        </w:rPr>
        <w:t xml:space="preserve"> </w:t>
      </w:r>
    </w:p>
    <w:p w:rsidR="008E1591" w:rsidRPr="002C18F0" w:rsidRDefault="008E1591">
      <w:pPr>
        <w:divId w:val="175362354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31 - HEALTH</w:t>
      </w:r>
      <w:r w:rsidRPr="002C18F0">
        <w:rPr>
          <w:rFonts w:asciiTheme="minorHAnsi" w:eastAsia="Times New Roman" w:hAnsiTheme="minorHAnsi" w:cstheme="minorHAnsi"/>
          <w:sz w:val="22"/>
          <w:szCs w:val="22"/>
        </w:rPr>
        <w:t xml:space="preserve"> </w:t>
      </w:r>
    </w:p>
    <w:p w:rsidR="002C18F0" w:rsidRDefault="002C18F0">
      <w:pPr>
        <w:divId w:val="2043364473"/>
        <w:rPr>
          <w:rFonts w:asciiTheme="minorHAnsi" w:eastAsia="Times New Roman" w:hAnsiTheme="minorHAnsi" w:cstheme="minorHAnsi"/>
          <w:sz w:val="22"/>
          <w:szCs w:val="22"/>
        </w:rPr>
      </w:pPr>
    </w:p>
    <w:p w:rsidR="002C18F0" w:rsidRDefault="008E1591">
      <w:pPr>
        <w:divId w:val="204336447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PETRÁŠ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Marek</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3.LF/UEPIDEM</w:t>
      </w:r>
      <w:r w:rsidRPr="002C18F0">
        <w:rPr>
          <w:rFonts w:asciiTheme="minorHAnsi" w:eastAsia="Times New Roman" w:hAnsiTheme="minorHAnsi" w:cstheme="minorHAnsi"/>
          <w:sz w:val="22"/>
          <w:szCs w:val="22"/>
        </w:rPr>
        <w:t xml:space="preserve">); DVOŘÁK, Vladimír; </w:t>
      </w:r>
      <w:r w:rsidRPr="002C18F0">
        <w:rPr>
          <w:rFonts w:asciiTheme="minorHAnsi" w:eastAsia="Times New Roman" w:hAnsiTheme="minorHAnsi" w:cstheme="minorHAnsi"/>
          <w:b/>
          <w:bCs/>
          <w:sz w:val="22"/>
          <w:szCs w:val="22"/>
        </w:rPr>
        <w:t>LOMOZOVÁ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Danuše</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3.LF/UEPIDEM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MÁČALÍK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Roman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3.LF/UEPIDEM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NERADOVÁ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Sylva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3.LF/3.LF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DLOUHÝ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3.LF/UHYG</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MALINOVÁ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FNKV/PRACLEK_FN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ROSINA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Jozef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3.LF/UBIOFYZ</w:t>
      </w:r>
      <w:r w:rsidRPr="002C18F0">
        <w:rPr>
          <w:rFonts w:asciiTheme="minorHAnsi" w:eastAsia="Times New Roman" w:hAnsiTheme="minorHAnsi" w:cstheme="minorHAnsi"/>
          <w:sz w:val="22"/>
          <w:szCs w:val="22"/>
        </w:rPr>
        <w:t xml:space="preserve">); KRÁLOVÁ LESNÁ, Ivana: </w:t>
      </w:r>
    </w:p>
    <w:p w:rsidR="002C18F0" w:rsidRDefault="008E1591">
      <w:pPr>
        <w:divId w:val="204336447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Timing of HPV vaccination as adjuvant treatment of CIN2+ recurrence in women undergoing surgical excision: a meta-analysis and meta-regression. </w:t>
      </w:r>
    </w:p>
    <w:p w:rsidR="002C18F0" w:rsidRDefault="008E1591">
      <w:pPr>
        <w:divId w:val="204336447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Sexually Transmitted Infections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99</w:t>
      </w:r>
      <w:r w:rsidRPr="002C18F0">
        <w:rPr>
          <w:rFonts w:asciiTheme="minorHAnsi" w:eastAsia="Times New Roman" w:hAnsiTheme="minorHAnsi" w:cstheme="minorHAnsi"/>
          <w:sz w:val="22"/>
          <w:szCs w:val="22"/>
        </w:rPr>
        <w:t xml:space="preserve">(8): 561-570. </w:t>
      </w:r>
      <w:r w:rsidRPr="002C18F0">
        <w:rPr>
          <w:rFonts w:asciiTheme="minorHAnsi" w:eastAsia="Times New Roman" w:hAnsiTheme="minorHAnsi" w:cstheme="minorHAnsi"/>
          <w:i/>
          <w:iCs/>
          <w:sz w:val="22"/>
          <w:szCs w:val="22"/>
        </w:rPr>
        <w:t xml:space="preserve">DOI: </w:t>
      </w:r>
      <w:hyperlink r:id="rId713" w:tgtFrame="_blank" w:history="1">
        <w:r w:rsidRPr="002C18F0">
          <w:rPr>
            <w:rStyle w:val="Hypertextovodkaz"/>
            <w:rFonts w:asciiTheme="minorHAnsi" w:eastAsia="Times New Roman" w:hAnsiTheme="minorHAnsi" w:cstheme="minorHAnsi"/>
            <w:sz w:val="22"/>
            <w:szCs w:val="22"/>
          </w:rPr>
          <w:t>10.1136/sextrans-2023-055793</w:t>
        </w:r>
      </w:hyperlink>
      <w:r w:rsidRPr="002C18F0">
        <w:rPr>
          <w:rFonts w:asciiTheme="minorHAnsi" w:eastAsia="Times New Roman" w:hAnsiTheme="minorHAnsi" w:cstheme="minorHAnsi"/>
          <w:i/>
          <w:iCs/>
          <w:sz w:val="22"/>
          <w:szCs w:val="22"/>
        </w:rPr>
        <w:t>. (přehledový)</w:t>
      </w:r>
    </w:p>
    <w:p w:rsidR="002C18F0" w:rsidRDefault="008E1591">
      <w:pPr>
        <w:divId w:val="204336447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204336447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43900879; ID OBD UK: 634243; WoS ID: </w:t>
      </w:r>
      <w:hyperlink r:id="rId714" w:tgtFrame="_blank" w:history="1">
        <w:r w:rsidRPr="002C18F0">
          <w:rPr>
            <w:rStyle w:val="Hypertextovodkaz"/>
            <w:rFonts w:asciiTheme="minorHAnsi" w:eastAsia="Times New Roman" w:hAnsiTheme="minorHAnsi" w:cstheme="minorHAnsi"/>
            <w:sz w:val="22"/>
            <w:szCs w:val="22"/>
          </w:rPr>
          <w:t>001045830900001</w:t>
        </w:r>
      </w:hyperlink>
      <w:r w:rsidRPr="002C18F0">
        <w:rPr>
          <w:rFonts w:asciiTheme="minorHAnsi" w:eastAsia="Times New Roman" w:hAnsiTheme="minorHAnsi" w:cstheme="minorHAnsi"/>
          <w:sz w:val="22"/>
          <w:szCs w:val="22"/>
        </w:rPr>
        <w:t xml:space="preserve">; Scopus ID: </w:t>
      </w:r>
      <w:hyperlink r:id="rId715" w:tgtFrame="_blank" w:history="1">
        <w:r w:rsidRPr="002C18F0">
          <w:rPr>
            <w:rStyle w:val="Hypertextovodkaz"/>
            <w:rFonts w:asciiTheme="minorHAnsi" w:eastAsia="Times New Roman" w:hAnsiTheme="minorHAnsi" w:cstheme="minorHAnsi"/>
            <w:sz w:val="22"/>
            <w:szCs w:val="22"/>
          </w:rPr>
          <w:t>2-s2.0-85168260177</w:t>
        </w:r>
      </w:hyperlink>
      <w:r w:rsidRPr="002C18F0">
        <w:rPr>
          <w:rFonts w:asciiTheme="minorHAnsi" w:eastAsia="Times New Roman" w:hAnsiTheme="minorHAnsi" w:cstheme="minorHAnsi"/>
          <w:sz w:val="22"/>
          <w:szCs w:val="22"/>
        </w:rPr>
        <w:t xml:space="preserve">; PubMed ID: </w:t>
      </w:r>
      <w:hyperlink r:id="rId716" w:tgtFrame="_blank" w:history="1">
        <w:r w:rsidRPr="002C18F0">
          <w:rPr>
            <w:rStyle w:val="Hypertextovodkaz"/>
            <w:rFonts w:asciiTheme="minorHAnsi" w:eastAsia="Times New Roman" w:hAnsiTheme="minorHAnsi" w:cstheme="minorHAnsi"/>
            <w:sz w:val="22"/>
            <w:szCs w:val="22"/>
          </w:rPr>
          <w:t>37553234</w:t>
        </w:r>
      </w:hyperlink>
      <w:r w:rsidRPr="002C18F0">
        <w:rPr>
          <w:rFonts w:asciiTheme="minorHAnsi" w:eastAsia="Times New Roman" w:hAnsiTheme="minorHAnsi" w:cstheme="minorHAnsi"/>
          <w:sz w:val="22"/>
          <w:szCs w:val="22"/>
        </w:rPr>
        <w:t xml:space="preserve"> </w:t>
      </w:r>
    </w:p>
    <w:p w:rsidR="008E1591" w:rsidRPr="002C18F0" w:rsidRDefault="008E1591">
      <w:pPr>
        <w:divId w:val="204336447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31 - HEALTH</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C01. Kapitoly, příspěvky v monografiích</w:t>
      </w:r>
    </w:p>
    <w:p w:rsidR="008E1591" w:rsidRPr="002C18F0" w:rsidRDefault="008E1591">
      <w:pPr>
        <w:divId w:val="179139198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MALINOVÁ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3.LF/PRACLEK, FNKV/PRACLEK_FN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RIŠKO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3.LF/PRACLEK, FNKV/PRACLEK_FN</w:t>
      </w:r>
      <w:r w:rsidRPr="002C18F0">
        <w:rPr>
          <w:rFonts w:asciiTheme="minorHAnsi" w:eastAsia="Times New Roman" w:hAnsiTheme="minorHAnsi" w:cstheme="minorHAnsi"/>
          <w:sz w:val="22"/>
          <w:szCs w:val="22"/>
        </w:rPr>
        <w:t xml:space="preserve">): 6 Pracovní lékařství. In: </w:t>
      </w:r>
      <w:r w:rsidRPr="002C18F0">
        <w:rPr>
          <w:rFonts w:asciiTheme="minorHAnsi" w:eastAsia="Times New Roman" w:hAnsiTheme="minorHAnsi" w:cstheme="minorHAnsi"/>
          <w:i/>
          <w:iCs/>
          <w:sz w:val="22"/>
          <w:szCs w:val="22"/>
        </w:rPr>
        <w:t>Widimský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Rychlík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Vnitřní lékařství pro studenty a lékaře ve společném interním kmeni. I.díl</w:t>
      </w:r>
      <w:r w:rsidRPr="002C18F0">
        <w:rPr>
          <w:rFonts w:asciiTheme="minorHAnsi" w:eastAsia="Times New Roman" w:hAnsiTheme="minorHAnsi" w:cstheme="minorHAnsi"/>
          <w:sz w:val="22"/>
          <w:szCs w:val="22"/>
        </w:rPr>
        <w:t xml:space="preserve">. 1. vyd. Praha: Maxdorf, 2023, s. 575-586. ISBN 978-80-7345-780-8. </w:t>
      </w:r>
    </w:p>
    <w:p w:rsidR="008E1591" w:rsidRPr="002C18F0" w:rsidRDefault="008E1591" w:rsidP="002C18F0">
      <w:pPr>
        <w:pStyle w:val="Nadpis3"/>
        <w:divId w:val="1075007460"/>
      </w:pPr>
      <w:bookmarkStart w:id="17" w:name="_Toc161853841"/>
      <w:r w:rsidRPr="002C18F0">
        <w:t>FNKV: Klinika radiologie a nukleární medicíny FNKV</w:t>
      </w:r>
      <w:bookmarkEnd w:id="17"/>
    </w:p>
    <w:p w:rsidR="008E1591" w:rsidRPr="002C18F0" w:rsidRDefault="008E1591" w:rsidP="002C18F0">
      <w:pPr>
        <w:pStyle w:val="Nadpis4"/>
        <w:divId w:val="1075007460"/>
      </w:pPr>
      <w:r w:rsidRPr="002C18F0">
        <w:t>A01. Články v časopisech s IF</w:t>
      </w:r>
    </w:p>
    <w:p w:rsidR="002C18F0" w:rsidRDefault="008E1591">
      <w:pPr>
        <w:divId w:val="187118438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BALÁŽ</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HAVLŮJ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Lukáš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GIRSA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David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FNKV/RADIONM_FN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WHITLEY</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Adam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LAWRIE</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Kateřina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w:t>
      </w:r>
    </w:p>
    <w:p w:rsidR="002C18F0" w:rsidRDefault="008E1591">
      <w:pPr>
        <w:divId w:val="187118438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Segmental Versus Partial Portomesenteric Resection in Pancreatectomy for Pancreatic Cancer. </w:t>
      </w:r>
    </w:p>
    <w:p w:rsidR="002C18F0" w:rsidRDefault="008E1591">
      <w:pPr>
        <w:divId w:val="187118438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Journal of Surgical Research</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288</w:t>
      </w:r>
      <w:r w:rsidRPr="002C18F0">
        <w:rPr>
          <w:rFonts w:asciiTheme="minorHAnsi" w:eastAsia="Times New Roman" w:hAnsiTheme="minorHAnsi" w:cstheme="minorHAnsi"/>
          <w:sz w:val="22"/>
          <w:szCs w:val="22"/>
        </w:rPr>
        <w:t xml:space="preserve">(August): 233-239. </w:t>
      </w:r>
      <w:r w:rsidRPr="002C18F0">
        <w:rPr>
          <w:rFonts w:asciiTheme="minorHAnsi" w:eastAsia="Times New Roman" w:hAnsiTheme="minorHAnsi" w:cstheme="minorHAnsi"/>
          <w:i/>
          <w:iCs/>
          <w:sz w:val="22"/>
          <w:szCs w:val="22"/>
        </w:rPr>
        <w:t xml:space="preserve">DOI: </w:t>
      </w:r>
      <w:hyperlink r:id="rId717" w:tgtFrame="_blank" w:history="1">
        <w:r w:rsidRPr="002C18F0">
          <w:rPr>
            <w:rStyle w:val="Hypertextovodkaz"/>
            <w:rFonts w:asciiTheme="minorHAnsi" w:eastAsia="Times New Roman" w:hAnsiTheme="minorHAnsi" w:cstheme="minorHAnsi"/>
            <w:sz w:val="22"/>
            <w:szCs w:val="22"/>
          </w:rPr>
          <w:t>10.1016/j.jss.2023.03.002</w:t>
        </w:r>
      </w:hyperlink>
      <w:r w:rsidRPr="002C18F0">
        <w:rPr>
          <w:rFonts w:asciiTheme="minorHAnsi" w:eastAsia="Times New Roman" w:hAnsiTheme="minorHAnsi" w:cstheme="minorHAnsi"/>
          <w:i/>
          <w:iCs/>
          <w:sz w:val="22"/>
          <w:szCs w:val="22"/>
        </w:rPr>
        <w:t>. (původní)</w:t>
      </w:r>
    </w:p>
    <w:p w:rsidR="002C18F0" w:rsidRDefault="008E1591">
      <w:pPr>
        <w:divId w:val="187118438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2.200/2022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87118438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43900272; ID OBD UK: 626258; WoS ID: </w:t>
      </w:r>
      <w:hyperlink r:id="rId718" w:tgtFrame="_blank" w:history="1">
        <w:r w:rsidRPr="002C18F0">
          <w:rPr>
            <w:rStyle w:val="Hypertextovodkaz"/>
            <w:rFonts w:asciiTheme="minorHAnsi" w:eastAsia="Times New Roman" w:hAnsiTheme="minorHAnsi" w:cstheme="minorHAnsi"/>
            <w:sz w:val="22"/>
            <w:szCs w:val="22"/>
          </w:rPr>
          <w:t>000975525600001</w:t>
        </w:r>
      </w:hyperlink>
      <w:r w:rsidRPr="002C18F0">
        <w:rPr>
          <w:rFonts w:asciiTheme="minorHAnsi" w:eastAsia="Times New Roman" w:hAnsiTheme="minorHAnsi" w:cstheme="minorHAnsi"/>
          <w:sz w:val="22"/>
          <w:szCs w:val="22"/>
        </w:rPr>
        <w:t xml:space="preserve">; Scopus ID: </w:t>
      </w:r>
      <w:hyperlink r:id="rId719" w:tgtFrame="_blank" w:history="1">
        <w:r w:rsidRPr="002C18F0">
          <w:rPr>
            <w:rStyle w:val="Hypertextovodkaz"/>
            <w:rFonts w:asciiTheme="minorHAnsi" w:eastAsia="Times New Roman" w:hAnsiTheme="minorHAnsi" w:cstheme="minorHAnsi"/>
            <w:sz w:val="22"/>
            <w:szCs w:val="22"/>
          </w:rPr>
          <w:t>2-s2.0-85151571680</w:t>
        </w:r>
      </w:hyperlink>
      <w:r w:rsidRPr="002C18F0">
        <w:rPr>
          <w:rFonts w:asciiTheme="minorHAnsi" w:eastAsia="Times New Roman" w:hAnsiTheme="minorHAnsi" w:cstheme="minorHAnsi"/>
          <w:sz w:val="22"/>
          <w:szCs w:val="22"/>
        </w:rPr>
        <w:t xml:space="preserve">; PubMed ID: </w:t>
      </w:r>
      <w:hyperlink r:id="rId720" w:tgtFrame="_blank" w:history="1">
        <w:r w:rsidRPr="002C18F0">
          <w:rPr>
            <w:rStyle w:val="Hypertextovodkaz"/>
            <w:rFonts w:asciiTheme="minorHAnsi" w:eastAsia="Times New Roman" w:hAnsiTheme="minorHAnsi" w:cstheme="minorHAnsi"/>
            <w:sz w:val="22"/>
            <w:szCs w:val="22"/>
          </w:rPr>
          <w:t>37030180</w:t>
        </w:r>
      </w:hyperlink>
      <w:r w:rsidRPr="002C18F0">
        <w:rPr>
          <w:rFonts w:asciiTheme="minorHAnsi" w:eastAsia="Times New Roman" w:hAnsiTheme="minorHAnsi" w:cstheme="minorHAnsi"/>
          <w:sz w:val="22"/>
          <w:szCs w:val="22"/>
        </w:rPr>
        <w:t xml:space="preserve"> </w:t>
      </w:r>
    </w:p>
    <w:p w:rsidR="008E1591" w:rsidRPr="002C18F0" w:rsidRDefault="008E1591">
      <w:pPr>
        <w:divId w:val="187118438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29 - CARDIO</w:t>
      </w:r>
      <w:r w:rsidRPr="002C18F0">
        <w:rPr>
          <w:rFonts w:asciiTheme="minorHAnsi" w:eastAsia="Times New Roman" w:hAnsiTheme="minorHAnsi" w:cstheme="minorHAnsi"/>
          <w:sz w:val="22"/>
          <w:szCs w:val="22"/>
        </w:rPr>
        <w:t xml:space="preserve"> </w:t>
      </w:r>
    </w:p>
    <w:p w:rsidR="002C18F0" w:rsidRDefault="002C18F0">
      <w:pPr>
        <w:divId w:val="779374054"/>
        <w:rPr>
          <w:rFonts w:asciiTheme="minorHAnsi" w:eastAsia="Times New Roman" w:hAnsiTheme="minorHAnsi" w:cstheme="minorHAnsi"/>
          <w:sz w:val="22"/>
          <w:szCs w:val="22"/>
        </w:rPr>
      </w:pPr>
    </w:p>
    <w:p w:rsidR="002C18F0" w:rsidRDefault="008E1591">
      <w:pPr>
        <w:divId w:val="77937405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BARTOŠ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Aleš</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Danka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3.LF/RADIONM, FNKV/KNM_FN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PÍCHOVÁ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3.LF/RADIONM, FNKV/RADIONM_FN</w:t>
      </w:r>
      <w:r w:rsidRPr="002C18F0">
        <w:rPr>
          <w:rFonts w:asciiTheme="minorHAnsi" w:eastAsia="Times New Roman" w:hAnsiTheme="minorHAnsi" w:cstheme="minorHAnsi"/>
          <w:sz w:val="22"/>
          <w:szCs w:val="22"/>
        </w:rPr>
        <w:t xml:space="preserve">): </w:t>
      </w:r>
    </w:p>
    <w:p w:rsidR="002C18F0" w:rsidRDefault="008E1591">
      <w:pPr>
        <w:divId w:val="77937405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Nečekaně abnormální test POBAV a SPECT mozku dokonce u vnuka pacientky s demencí. </w:t>
      </w:r>
    </w:p>
    <w:p w:rsidR="002C18F0" w:rsidRDefault="008E1591">
      <w:pPr>
        <w:divId w:val="779374054"/>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Česká a slovenská neurologie a neurochirurgie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86</w:t>
      </w:r>
      <w:r w:rsidRPr="002C18F0">
        <w:rPr>
          <w:rFonts w:asciiTheme="minorHAnsi" w:eastAsia="Times New Roman" w:hAnsiTheme="minorHAnsi" w:cstheme="minorHAnsi"/>
          <w:sz w:val="22"/>
          <w:szCs w:val="22"/>
        </w:rPr>
        <w:t xml:space="preserve">(6): 405-408. </w:t>
      </w:r>
      <w:r w:rsidRPr="002C18F0">
        <w:rPr>
          <w:rFonts w:asciiTheme="minorHAnsi" w:eastAsia="Times New Roman" w:hAnsiTheme="minorHAnsi" w:cstheme="minorHAnsi"/>
          <w:i/>
          <w:iCs/>
          <w:sz w:val="22"/>
          <w:szCs w:val="22"/>
        </w:rPr>
        <w:t xml:space="preserve">DOI: </w:t>
      </w:r>
      <w:hyperlink r:id="rId721" w:tgtFrame="_blank" w:history="1">
        <w:r w:rsidRPr="002C18F0">
          <w:rPr>
            <w:rStyle w:val="Hypertextovodkaz"/>
            <w:rFonts w:asciiTheme="minorHAnsi" w:eastAsia="Times New Roman" w:hAnsiTheme="minorHAnsi" w:cstheme="minorHAnsi"/>
            <w:sz w:val="22"/>
            <w:szCs w:val="22"/>
          </w:rPr>
          <w:t>10.48095/cccsnn2023405</w:t>
        </w:r>
      </w:hyperlink>
      <w:r w:rsidRPr="002C18F0">
        <w:rPr>
          <w:rFonts w:asciiTheme="minorHAnsi" w:eastAsia="Times New Roman" w:hAnsiTheme="minorHAnsi" w:cstheme="minorHAnsi"/>
          <w:i/>
          <w:iCs/>
          <w:sz w:val="22"/>
          <w:szCs w:val="22"/>
        </w:rPr>
        <w:t>. (letter)</w:t>
      </w:r>
    </w:p>
    <w:p w:rsidR="002C18F0" w:rsidRDefault="008E1591">
      <w:pPr>
        <w:divId w:val="77937405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0.500/2022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77937405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ID OBD 3LF: 43901454; ID OBD UK: 641240; WoS ID: </w:t>
      </w:r>
      <w:hyperlink r:id="rId722" w:tgtFrame="_blank" w:history="1">
        <w:r w:rsidRPr="002C18F0">
          <w:rPr>
            <w:rStyle w:val="Hypertextovodkaz"/>
            <w:rFonts w:asciiTheme="minorHAnsi" w:eastAsia="Times New Roman" w:hAnsiTheme="minorHAnsi" w:cstheme="minorHAnsi"/>
            <w:sz w:val="22"/>
            <w:szCs w:val="22"/>
          </w:rPr>
          <w:t>001146371900001</w:t>
        </w:r>
      </w:hyperlink>
      <w:r w:rsidRPr="002C18F0">
        <w:rPr>
          <w:rFonts w:asciiTheme="minorHAnsi" w:eastAsia="Times New Roman" w:hAnsiTheme="minorHAnsi" w:cstheme="minorHAnsi"/>
          <w:sz w:val="22"/>
          <w:szCs w:val="22"/>
        </w:rPr>
        <w:t xml:space="preserve">; Scopus ID: </w:t>
      </w:r>
      <w:hyperlink r:id="rId723" w:tgtFrame="_blank" w:history="1">
        <w:r w:rsidRPr="002C18F0">
          <w:rPr>
            <w:rStyle w:val="Hypertextovodkaz"/>
            <w:rFonts w:asciiTheme="minorHAnsi" w:eastAsia="Times New Roman" w:hAnsiTheme="minorHAnsi" w:cstheme="minorHAnsi"/>
            <w:sz w:val="22"/>
            <w:szCs w:val="22"/>
          </w:rPr>
          <w:t>2-s2.0-85183355694</w:t>
        </w:r>
      </w:hyperlink>
      <w:r w:rsidRPr="002C18F0">
        <w:rPr>
          <w:rFonts w:asciiTheme="minorHAnsi" w:eastAsia="Times New Roman" w:hAnsiTheme="minorHAnsi" w:cstheme="minorHAnsi"/>
          <w:sz w:val="22"/>
          <w:szCs w:val="22"/>
        </w:rPr>
        <w:t xml:space="preserve">; </w:t>
      </w:r>
    </w:p>
    <w:p w:rsidR="008E1591" w:rsidRPr="002C18F0" w:rsidRDefault="008E1591">
      <w:pPr>
        <w:divId w:val="77937405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38 - NEURO</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497842509"/>
        <w:rPr>
          <w:rFonts w:asciiTheme="minorHAnsi" w:eastAsia="Times New Roman" w:hAnsiTheme="minorHAnsi" w:cstheme="minorHAnsi"/>
          <w:sz w:val="22"/>
          <w:szCs w:val="22"/>
        </w:rPr>
      </w:pPr>
    </w:p>
    <w:p w:rsidR="002C18F0" w:rsidRDefault="008E1591">
      <w:pPr>
        <w:divId w:val="49784250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MALÍKOVÁ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Hana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3.LF/RADIONM, FNKV/RADIONM_FN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KREMEŇOVÁ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Karin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3.LF/RADIONM, FNKV/RADIONM_FN</w:t>
      </w:r>
      <w:r w:rsidRPr="002C18F0">
        <w:rPr>
          <w:rFonts w:asciiTheme="minorHAnsi" w:eastAsia="Times New Roman" w:hAnsiTheme="minorHAnsi" w:cstheme="minorHAnsi"/>
          <w:sz w:val="22"/>
          <w:szCs w:val="22"/>
        </w:rPr>
        <w:t xml:space="preserve">); LUKAVSKÝ, Jiří; </w:t>
      </w:r>
      <w:r w:rsidRPr="002C18F0">
        <w:rPr>
          <w:rFonts w:asciiTheme="minorHAnsi" w:eastAsia="Times New Roman" w:hAnsiTheme="minorHAnsi" w:cstheme="minorHAnsi"/>
          <w:b/>
          <w:bCs/>
          <w:sz w:val="22"/>
          <w:szCs w:val="22"/>
        </w:rPr>
        <w:t>HOLEŠTA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3.LF/RADIONM, FNKV/RADIONM_FN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LAUER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David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KOŽNAR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Boris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WEICHET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3.LF/RADIONM, FNKV/RADIONM_FN</w:t>
      </w:r>
      <w:r w:rsidRPr="002C18F0">
        <w:rPr>
          <w:rFonts w:asciiTheme="minorHAnsi" w:eastAsia="Times New Roman" w:hAnsiTheme="minorHAnsi" w:cstheme="minorHAnsi"/>
          <w:sz w:val="22"/>
          <w:szCs w:val="22"/>
        </w:rPr>
        <w:t xml:space="preserve">): </w:t>
      </w:r>
    </w:p>
    <w:p w:rsidR="002C18F0" w:rsidRDefault="008E1591">
      <w:pPr>
        <w:divId w:val="49784250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Early and late infarct growth rate in ischemic stroke patients after successful endovascular treatment in early time window: correlation of imaging and clinical factors with clinical outcome. </w:t>
      </w:r>
    </w:p>
    <w:p w:rsidR="002C18F0" w:rsidRDefault="008E1591">
      <w:pPr>
        <w:divId w:val="49784250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Quantitative Imaging in Medicine and Surgery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13</w:t>
      </w:r>
      <w:r w:rsidRPr="002C18F0">
        <w:rPr>
          <w:rFonts w:asciiTheme="minorHAnsi" w:eastAsia="Times New Roman" w:hAnsiTheme="minorHAnsi" w:cstheme="minorHAnsi"/>
          <w:sz w:val="22"/>
          <w:szCs w:val="22"/>
        </w:rPr>
        <w:t xml:space="preserve">(9): 5770-5782. </w:t>
      </w:r>
      <w:r w:rsidRPr="002C18F0">
        <w:rPr>
          <w:rFonts w:asciiTheme="minorHAnsi" w:eastAsia="Times New Roman" w:hAnsiTheme="minorHAnsi" w:cstheme="minorHAnsi"/>
          <w:i/>
          <w:iCs/>
          <w:sz w:val="22"/>
          <w:szCs w:val="22"/>
        </w:rPr>
        <w:t xml:space="preserve">DOI: </w:t>
      </w:r>
      <w:hyperlink r:id="rId724" w:tgtFrame="_blank" w:history="1">
        <w:r w:rsidRPr="002C18F0">
          <w:rPr>
            <w:rStyle w:val="Hypertextovodkaz"/>
            <w:rFonts w:asciiTheme="minorHAnsi" w:eastAsia="Times New Roman" w:hAnsiTheme="minorHAnsi" w:cstheme="minorHAnsi"/>
            <w:sz w:val="22"/>
            <w:szCs w:val="22"/>
          </w:rPr>
          <w:t>10.21037/qims-23-153</w:t>
        </w:r>
      </w:hyperlink>
      <w:r w:rsidRPr="002C18F0">
        <w:rPr>
          <w:rFonts w:asciiTheme="minorHAnsi" w:eastAsia="Times New Roman" w:hAnsiTheme="minorHAnsi" w:cstheme="minorHAnsi"/>
          <w:i/>
          <w:iCs/>
          <w:sz w:val="22"/>
          <w:szCs w:val="22"/>
        </w:rPr>
        <w:t>. (původní)</w:t>
      </w:r>
    </w:p>
    <w:p w:rsidR="002C18F0" w:rsidRDefault="008E1591">
      <w:pPr>
        <w:divId w:val="49784250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2.900/2022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49784250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43900858; ID OBD UK: 634312; WoS ID: </w:t>
      </w:r>
      <w:hyperlink r:id="rId725" w:tgtFrame="_blank" w:history="1">
        <w:r w:rsidRPr="002C18F0">
          <w:rPr>
            <w:rStyle w:val="Hypertextovodkaz"/>
            <w:rFonts w:asciiTheme="minorHAnsi" w:eastAsia="Times New Roman" w:hAnsiTheme="minorHAnsi" w:cstheme="minorHAnsi"/>
            <w:sz w:val="22"/>
            <w:szCs w:val="22"/>
          </w:rPr>
          <w:t>001046323400001</w:t>
        </w:r>
      </w:hyperlink>
      <w:r w:rsidRPr="002C18F0">
        <w:rPr>
          <w:rFonts w:asciiTheme="minorHAnsi" w:eastAsia="Times New Roman" w:hAnsiTheme="minorHAnsi" w:cstheme="minorHAnsi"/>
          <w:sz w:val="22"/>
          <w:szCs w:val="22"/>
        </w:rPr>
        <w:t xml:space="preserve">; Scopus ID: </w:t>
      </w:r>
      <w:hyperlink r:id="rId726" w:tgtFrame="_blank" w:history="1">
        <w:r w:rsidRPr="002C18F0">
          <w:rPr>
            <w:rStyle w:val="Hypertextovodkaz"/>
            <w:rFonts w:asciiTheme="minorHAnsi" w:eastAsia="Times New Roman" w:hAnsiTheme="minorHAnsi" w:cstheme="minorHAnsi"/>
            <w:sz w:val="22"/>
            <w:szCs w:val="22"/>
          </w:rPr>
          <w:t>2-s2.0-85171194021</w:t>
        </w:r>
      </w:hyperlink>
      <w:r w:rsidRPr="002C18F0">
        <w:rPr>
          <w:rFonts w:asciiTheme="minorHAnsi" w:eastAsia="Times New Roman" w:hAnsiTheme="minorHAnsi" w:cstheme="minorHAnsi"/>
          <w:sz w:val="22"/>
          <w:szCs w:val="22"/>
        </w:rPr>
        <w:t xml:space="preserve">; PubMed ID: </w:t>
      </w:r>
      <w:hyperlink r:id="rId727" w:tgtFrame="_blank" w:history="1">
        <w:r w:rsidRPr="002C18F0">
          <w:rPr>
            <w:rStyle w:val="Hypertextovodkaz"/>
            <w:rFonts w:asciiTheme="minorHAnsi" w:eastAsia="Times New Roman" w:hAnsiTheme="minorHAnsi" w:cstheme="minorHAnsi"/>
            <w:sz w:val="22"/>
            <w:szCs w:val="22"/>
          </w:rPr>
          <w:t>37711771</w:t>
        </w:r>
      </w:hyperlink>
      <w:r w:rsidRPr="002C18F0">
        <w:rPr>
          <w:rFonts w:asciiTheme="minorHAnsi" w:eastAsia="Times New Roman" w:hAnsiTheme="minorHAnsi" w:cstheme="minorHAnsi"/>
          <w:sz w:val="22"/>
          <w:szCs w:val="22"/>
        </w:rPr>
        <w:t xml:space="preserve"> </w:t>
      </w:r>
    </w:p>
    <w:p w:rsidR="008E1591" w:rsidRPr="002C18F0" w:rsidRDefault="008E1591">
      <w:pPr>
        <w:divId w:val="49784250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36 - DIAGN</w:t>
      </w:r>
      <w:r w:rsidRPr="002C18F0">
        <w:rPr>
          <w:rFonts w:asciiTheme="minorHAnsi" w:eastAsia="Times New Roman" w:hAnsiTheme="minorHAnsi" w:cstheme="minorHAnsi"/>
          <w:sz w:val="22"/>
          <w:szCs w:val="22"/>
        </w:rPr>
        <w:t xml:space="preserve"> </w:t>
      </w:r>
    </w:p>
    <w:p w:rsidR="002C18F0" w:rsidRDefault="002C18F0">
      <w:pPr>
        <w:divId w:val="497817611"/>
        <w:rPr>
          <w:rFonts w:asciiTheme="minorHAnsi" w:eastAsia="Times New Roman" w:hAnsiTheme="minorHAnsi" w:cstheme="minorHAnsi"/>
          <w:sz w:val="22"/>
          <w:szCs w:val="22"/>
        </w:rPr>
      </w:pPr>
    </w:p>
    <w:p w:rsidR="002C18F0" w:rsidRDefault="008E1591">
      <w:pPr>
        <w:divId w:val="49781761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ZOLOTOV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Eli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3.LF/3.LF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SIGAL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3.LF/3.LF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HAVRDA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RASKOVA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FNKV/RADIONM_FN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GIRSA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David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3.LF/RADIONM, FNKV/RADIONM_FN</w:t>
      </w:r>
      <w:r w:rsidRPr="002C18F0">
        <w:rPr>
          <w:rFonts w:asciiTheme="minorHAnsi" w:eastAsia="Times New Roman" w:hAnsiTheme="minorHAnsi" w:cstheme="minorHAnsi"/>
          <w:sz w:val="22"/>
          <w:szCs w:val="22"/>
        </w:rPr>
        <w:t xml:space="preserve">); HOCHFELD, Uri; </w:t>
      </w:r>
      <w:r w:rsidRPr="002C18F0">
        <w:rPr>
          <w:rFonts w:asciiTheme="minorHAnsi" w:eastAsia="Times New Roman" w:hAnsiTheme="minorHAnsi" w:cstheme="minorHAnsi"/>
          <w:b/>
          <w:bCs/>
          <w:sz w:val="22"/>
          <w:szCs w:val="22"/>
        </w:rPr>
        <w:t>KRÁTKÁ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Karolína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RYCHLÍK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Ivan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p>
    <w:p w:rsidR="002C18F0" w:rsidRDefault="008E1591">
      <w:pPr>
        <w:divId w:val="49781761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Unveiling the Unexpected: Why Doctors Should Look Beyond the Lungs When Predicting COVID-19 Mortality. </w:t>
      </w:r>
    </w:p>
    <w:p w:rsidR="002C18F0" w:rsidRDefault="008E1591">
      <w:pPr>
        <w:divId w:val="49781761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Kidney &amp; Blood Pressure Research</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48</w:t>
      </w:r>
      <w:r w:rsidRPr="002C18F0">
        <w:rPr>
          <w:rFonts w:asciiTheme="minorHAnsi" w:eastAsia="Times New Roman" w:hAnsiTheme="minorHAnsi" w:cstheme="minorHAnsi"/>
          <w:sz w:val="22"/>
          <w:szCs w:val="22"/>
        </w:rPr>
        <w:t xml:space="preserve">(December): 347-356. </w:t>
      </w:r>
      <w:r w:rsidRPr="002C18F0">
        <w:rPr>
          <w:rFonts w:asciiTheme="minorHAnsi" w:eastAsia="Times New Roman" w:hAnsiTheme="minorHAnsi" w:cstheme="minorHAnsi"/>
          <w:i/>
          <w:iCs/>
          <w:sz w:val="22"/>
          <w:szCs w:val="22"/>
        </w:rPr>
        <w:t xml:space="preserve">DOI: </w:t>
      </w:r>
      <w:hyperlink r:id="rId728" w:tgtFrame="_blank" w:history="1">
        <w:r w:rsidRPr="002C18F0">
          <w:rPr>
            <w:rStyle w:val="Hypertextovodkaz"/>
            <w:rFonts w:asciiTheme="minorHAnsi" w:eastAsia="Times New Roman" w:hAnsiTheme="minorHAnsi" w:cstheme="minorHAnsi"/>
            <w:sz w:val="22"/>
            <w:szCs w:val="22"/>
          </w:rPr>
          <w:t>10.1159/000530803</w:t>
        </w:r>
      </w:hyperlink>
      <w:r w:rsidRPr="002C18F0">
        <w:rPr>
          <w:rFonts w:asciiTheme="minorHAnsi" w:eastAsia="Times New Roman" w:hAnsiTheme="minorHAnsi" w:cstheme="minorHAnsi"/>
          <w:i/>
          <w:iCs/>
          <w:sz w:val="22"/>
          <w:szCs w:val="22"/>
        </w:rPr>
        <w:t>. (původní)</w:t>
      </w:r>
    </w:p>
    <w:p w:rsidR="002C18F0" w:rsidRDefault="008E1591">
      <w:pPr>
        <w:divId w:val="49781761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2.800/2022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49781761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43900837; ID OBD UK: 633578; WoS ID: </w:t>
      </w:r>
      <w:hyperlink r:id="rId729" w:tgtFrame="_blank" w:history="1">
        <w:r w:rsidRPr="002C18F0">
          <w:rPr>
            <w:rStyle w:val="Hypertextovodkaz"/>
            <w:rFonts w:asciiTheme="minorHAnsi" w:eastAsia="Times New Roman" w:hAnsiTheme="minorHAnsi" w:cstheme="minorHAnsi"/>
            <w:sz w:val="22"/>
            <w:szCs w:val="22"/>
          </w:rPr>
          <w:t>001022397600001</w:t>
        </w:r>
      </w:hyperlink>
      <w:r w:rsidRPr="002C18F0">
        <w:rPr>
          <w:rFonts w:asciiTheme="minorHAnsi" w:eastAsia="Times New Roman" w:hAnsiTheme="minorHAnsi" w:cstheme="minorHAnsi"/>
          <w:sz w:val="22"/>
          <w:szCs w:val="22"/>
        </w:rPr>
        <w:t xml:space="preserve">; Scopus ID: </w:t>
      </w:r>
      <w:hyperlink r:id="rId730" w:tgtFrame="_blank" w:history="1">
        <w:r w:rsidRPr="002C18F0">
          <w:rPr>
            <w:rStyle w:val="Hypertextovodkaz"/>
            <w:rFonts w:asciiTheme="minorHAnsi" w:eastAsia="Times New Roman" w:hAnsiTheme="minorHAnsi" w:cstheme="minorHAnsi"/>
            <w:sz w:val="22"/>
            <w:szCs w:val="22"/>
          </w:rPr>
          <w:t>2-s2.0-85181179057</w:t>
        </w:r>
      </w:hyperlink>
      <w:r w:rsidRPr="002C18F0">
        <w:rPr>
          <w:rFonts w:asciiTheme="minorHAnsi" w:eastAsia="Times New Roman" w:hAnsiTheme="minorHAnsi" w:cstheme="minorHAnsi"/>
          <w:sz w:val="22"/>
          <w:szCs w:val="22"/>
        </w:rPr>
        <w:t xml:space="preserve">; PubMed ID: </w:t>
      </w:r>
      <w:hyperlink r:id="rId731" w:tgtFrame="_blank" w:history="1">
        <w:r w:rsidRPr="002C18F0">
          <w:rPr>
            <w:rStyle w:val="Hypertextovodkaz"/>
            <w:rFonts w:asciiTheme="minorHAnsi" w:eastAsia="Times New Roman" w:hAnsiTheme="minorHAnsi" w:cstheme="minorHAnsi"/>
            <w:sz w:val="22"/>
            <w:szCs w:val="22"/>
          </w:rPr>
          <w:t>37166324</w:t>
        </w:r>
      </w:hyperlink>
      <w:r w:rsidRPr="002C18F0">
        <w:rPr>
          <w:rFonts w:asciiTheme="minorHAnsi" w:eastAsia="Times New Roman" w:hAnsiTheme="minorHAnsi" w:cstheme="minorHAnsi"/>
          <w:sz w:val="22"/>
          <w:szCs w:val="22"/>
        </w:rPr>
        <w:t xml:space="preserve"> </w:t>
      </w:r>
    </w:p>
    <w:p w:rsidR="008E1591" w:rsidRPr="002C18F0" w:rsidRDefault="008E1591">
      <w:pPr>
        <w:divId w:val="49781761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34 - INTER</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A03. Články v českém nebo slovenském jazyce bez IF</w:t>
      </w:r>
    </w:p>
    <w:p w:rsidR="002C18F0" w:rsidRDefault="008E1591">
      <w:pPr>
        <w:divId w:val="210248108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DO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Danka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3.LF/RADIONM, FNKV/KNM_FN</w:t>
      </w:r>
      <w:r w:rsidRPr="002C18F0">
        <w:rPr>
          <w:rFonts w:asciiTheme="minorHAnsi" w:eastAsia="Times New Roman" w:hAnsiTheme="minorHAnsi" w:cstheme="minorHAnsi"/>
          <w:sz w:val="22"/>
          <w:szCs w:val="22"/>
        </w:rPr>
        <w:t xml:space="preserve">); BENEŠ, Jiří; </w:t>
      </w:r>
      <w:r w:rsidRPr="002C18F0">
        <w:rPr>
          <w:rFonts w:asciiTheme="minorHAnsi" w:eastAsia="Times New Roman" w:hAnsiTheme="minorHAnsi" w:cstheme="minorHAnsi"/>
          <w:b/>
          <w:bCs/>
          <w:sz w:val="22"/>
          <w:szCs w:val="22"/>
        </w:rPr>
        <w:t>BÁTĚK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Šimon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3.LF/RADIONM, FNKV/RADIONM_FN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CHONIAWKO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3.LF/RADIONM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LANG</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Otto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3.LF/RADIONM, FNKV/KNM_FN</w:t>
      </w:r>
      <w:r w:rsidRPr="002C18F0">
        <w:rPr>
          <w:rFonts w:asciiTheme="minorHAnsi" w:eastAsia="Times New Roman" w:hAnsiTheme="minorHAnsi" w:cstheme="minorHAnsi"/>
          <w:sz w:val="22"/>
          <w:szCs w:val="22"/>
        </w:rPr>
        <w:t xml:space="preserve">): </w:t>
      </w:r>
    </w:p>
    <w:p w:rsidR="002C18F0" w:rsidRDefault="008E1591">
      <w:pPr>
        <w:divId w:val="210248108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Primární lymfom typu DLBCL v os sacrum - kazuistika. </w:t>
      </w:r>
    </w:p>
    <w:p w:rsidR="002C18F0" w:rsidRDefault="008E1591">
      <w:pPr>
        <w:divId w:val="2102481081"/>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Nukleární medicína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12</w:t>
      </w:r>
      <w:r w:rsidRPr="002C18F0">
        <w:rPr>
          <w:rFonts w:asciiTheme="minorHAnsi" w:eastAsia="Times New Roman" w:hAnsiTheme="minorHAnsi" w:cstheme="minorHAnsi"/>
          <w:sz w:val="22"/>
          <w:szCs w:val="22"/>
        </w:rPr>
        <w:t xml:space="preserve">(2): 32-36. </w:t>
      </w:r>
      <w:r w:rsidRPr="002C18F0">
        <w:rPr>
          <w:rFonts w:asciiTheme="minorHAnsi" w:eastAsia="Times New Roman" w:hAnsiTheme="minorHAnsi" w:cstheme="minorHAnsi"/>
          <w:i/>
          <w:iCs/>
          <w:sz w:val="22"/>
          <w:szCs w:val="22"/>
        </w:rPr>
        <w:t>(kazuistika)</w:t>
      </w:r>
    </w:p>
    <w:p w:rsidR="002C18F0" w:rsidRDefault="008E1591">
      <w:pPr>
        <w:divId w:val="210248108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43900711; ID OBD UK: 632722; </w:t>
      </w:r>
    </w:p>
    <w:p w:rsidR="002C18F0" w:rsidRDefault="002C18F0">
      <w:pPr>
        <w:divId w:val="1919632695"/>
        <w:rPr>
          <w:rFonts w:asciiTheme="minorHAnsi" w:eastAsia="Times New Roman" w:hAnsiTheme="minorHAnsi" w:cstheme="minorHAnsi"/>
          <w:sz w:val="22"/>
          <w:szCs w:val="22"/>
        </w:rPr>
      </w:pPr>
    </w:p>
    <w:p w:rsidR="002C18F0" w:rsidRDefault="008E1591">
      <w:pPr>
        <w:divId w:val="191963269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LASKOV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Viktor</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3.LF/RADIONM, FNKV/RADIONM_FN</w:t>
      </w:r>
      <w:r w:rsidRPr="002C18F0">
        <w:rPr>
          <w:rFonts w:asciiTheme="minorHAnsi" w:eastAsia="Times New Roman" w:hAnsiTheme="minorHAnsi" w:cstheme="minorHAnsi"/>
          <w:sz w:val="22"/>
          <w:szCs w:val="22"/>
        </w:rPr>
        <w:t xml:space="preserve">): </w:t>
      </w:r>
    </w:p>
    <w:p w:rsidR="002C18F0" w:rsidRDefault="008E1591">
      <w:pPr>
        <w:divId w:val="191963269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Přehled nejzajímavějších novinek a trendů 35. kongresu Evropské Asociace Nukleární Medicíny (ENAM). </w:t>
      </w:r>
    </w:p>
    <w:p w:rsidR="002C18F0" w:rsidRDefault="008E1591">
      <w:pPr>
        <w:divId w:val="1919632695"/>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Nukleární medicína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12</w:t>
      </w:r>
      <w:r w:rsidRPr="002C18F0">
        <w:rPr>
          <w:rFonts w:asciiTheme="minorHAnsi" w:eastAsia="Times New Roman" w:hAnsiTheme="minorHAnsi" w:cstheme="minorHAnsi"/>
          <w:sz w:val="22"/>
          <w:szCs w:val="22"/>
        </w:rPr>
        <w:t xml:space="preserve">(1): 9-17. </w:t>
      </w:r>
      <w:r w:rsidRPr="002C18F0">
        <w:rPr>
          <w:rFonts w:asciiTheme="minorHAnsi" w:eastAsia="Times New Roman" w:hAnsiTheme="minorHAnsi" w:cstheme="minorHAnsi"/>
          <w:i/>
          <w:iCs/>
          <w:sz w:val="22"/>
          <w:szCs w:val="22"/>
        </w:rPr>
        <w:t>(přehledový)</w:t>
      </w:r>
    </w:p>
    <w:p w:rsidR="002C18F0" w:rsidRDefault="008E1591">
      <w:pPr>
        <w:divId w:val="191963269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43900202; ID OBD UK: 625910; </w:t>
      </w:r>
    </w:p>
    <w:p w:rsidR="008E1591" w:rsidRPr="002C18F0" w:rsidRDefault="008E1591" w:rsidP="002C18F0">
      <w:pPr>
        <w:pStyle w:val="Nadpis3"/>
        <w:divId w:val="1075007460"/>
      </w:pPr>
      <w:bookmarkStart w:id="18" w:name="_Toc161853842"/>
      <w:r w:rsidRPr="002C18F0">
        <w:t>FNKV: Klinika rehabilitačního lékařství FNKV</w:t>
      </w:r>
      <w:bookmarkEnd w:id="18"/>
    </w:p>
    <w:p w:rsidR="008E1591" w:rsidRPr="002C18F0" w:rsidRDefault="008E1591" w:rsidP="002C18F0">
      <w:pPr>
        <w:pStyle w:val="Nadpis4"/>
        <w:divId w:val="1075007460"/>
      </w:pPr>
      <w:r w:rsidRPr="002C18F0">
        <w:t>B01. Odborné monografie, učební texty</w:t>
      </w:r>
    </w:p>
    <w:p w:rsidR="002C18F0" w:rsidRDefault="008E1591">
      <w:pPr>
        <w:divId w:val="187033543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GRÜNEROVÁ LIPPERTOVÁ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Marcela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3.LF/REHAB, FNKV/REHAB_FN</w:t>
      </w:r>
      <w:r w:rsidRPr="002C18F0">
        <w:rPr>
          <w:rFonts w:asciiTheme="minorHAnsi" w:eastAsia="Times New Roman" w:hAnsiTheme="minorHAnsi" w:cstheme="minorHAnsi"/>
          <w:sz w:val="22"/>
          <w:szCs w:val="22"/>
        </w:rPr>
        <w:t xml:space="preserve">); et al.: </w:t>
      </w:r>
      <w:r w:rsidRPr="002C18F0">
        <w:rPr>
          <w:rFonts w:asciiTheme="minorHAnsi" w:eastAsia="Times New Roman" w:hAnsiTheme="minorHAnsi" w:cstheme="minorHAnsi"/>
          <w:i/>
          <w:iCs/>
          <w:sz w:val="22"/>
          <w:szCs w:val="22"/>
        </w:rPr>
        <w:t>Faciální reedukace</w:t>
      </w:r>
      <w:r w:rsidRPr="002C18F0">
        <w:rPr>
          <w:rFonts w:asciiTheme="minorHAnsi" w:eastAsia="Times New Roman" w:hAnsiTheme="minorHAnsi" w:cstheme="minorHAnsi"/>
          <w:sz w:val="22"/>
          <w:szCs w:val="22"/>
        </w:rPr>
        <w:t xml:space="preserve">. 1. vyd. Praha: Galén, 2023. 48 s. ISBN 978-80-7492-639-6. </w:t>
      </w:r>
    </w:p>
    <w:p w:rsidR="008E1591" w:rsidRPr="002C18F0" w:rsidRDefault="008E1591">
      <w:pPr>
        <w:divId w:val="187033543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lastRenderedPageBreak/>
        <w:t>ANO-3LF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ANO-FNKV</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3"/>
        <w:divId w:val="1075007460"/>
      </w:pPr>
      <w:bookmarkStart w:id="19" w:name="_Toc161853843"/>
      <w:r w:rsidRPr="002C18F0">
        <w:t>FNKV: Léčebna pro dlouhodobě nemocné FNKV</w:t>
      </w:r>
      <w:bookmarkEnd w:id="19"/>
    </w:p>
    <w:p w:rsidR="008E1591" w:rsidRPr="002C18F0" w:rsidRDefault="008E1591" w:rsidP="002C18F0">
      <w:pPr>
        <w:pStyle w:val="Nadpis4"/>
        <w:divId w:val="1075007460"/>
      </w:pPr>
      <w:r w:rsidRPr="002C18F0">
        <w:t>A03. Články v českém nebo slovenském jazyce bez IF</w:t>
      </w:r>
    </w:p>
    <w:p w:rsidR="002C18F0" w:rsidRDefault="008E1591">
      <w:pPr>
        <w:divId w:val="116184648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MATĚJKOVÁ, Astrid (K); PAVLÍČKOVÁ, Ludmila; ŠNAJDROVÁ, Zuzana; </w:t>
      </w:r>
      <w:r w:rsidRPr="002C18F0">
        <w:rPr>
          <w:rFonts w:asciiTheme="minorHAnsi" w:eastAsia="Times New Roman" w:hAnsiTheme="minorHAnsi" w:cstheme="minorHAnsi"/>
          <w:b/>
          <w:bCs/>
          <w:sz w:val="22"/>
          <w:szCs w:val="22"/>
        </w:rPr>
        <w:t>VAŇKOVÁ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FNKV/LDN_FN</w:t>
      </w:r>
      <w:r w:rsidRPr="002C18F0">
        <w:rPr>
          <w:rFonts w:asciiTheme="minorHAnsi" w:eastAsia="Times New Roman" w:hAnsiTheme="minorHAnsi" w:cstheme="minorHAnsi"/>
          <w:sz w:val="22"/>
          <w:szCs w:val="22"/>
        </w:rPr>
        <w:t xml:space="preserve">); RÝZNAROVÁ, Ingrid; JURAŠKOVÁ, Božena: </w:t>
      </w:r>
    </w:p>
    <w:p w:rsidR="002C18F0" w:rsidRDefault="008E1591">
      <w:pPr>
        <w:divId w:val="116184648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Case management geriatrického pacienta. Klinický doporučený postup výboru České gerontologické a geriatrické společnosti ČLS JEP. </w:t>
      </w:r>
    </w:p>
    <w:p w:rsidR="002C18F0" w:rsidRDefault="008E1591">
      <w:pPr>
        <w:divId w:val="1161846487"/>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Geriatrie a gerontologie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12</w:t>
      </w:r>
      <w:r w:rsidRPr="002C18F0">
        <w:rPr>
          <w:rFonts w:asciiTheme="minorHAnsi" w:eastAsia="Times New Roman" w:hAnsiTheme="minorHAnsi" w:cstheme="minorHAnsi"/>
          <w:sz w:val="22"/>
          <w:szCs w:val="22"/>
        </w:rPr>
        <w:t xml:space="preserve">(1): 9-11. </w:t>
      </w:r>
      <w:r w:rsidRPr="002C18F0">
        <w:rPr>
          <w:rFonts w:asciiTheme="minorHAnsi" w:eastAsia="Times New Roman" w:hAnsiTheme="minorHAnsi" w:cstheme="minorHAnsi"/>
          <w:i/>
          <w:iCs/>
          <w:sz w:val="22"/>
          <w:szCs w:val="22"/>
        </w:rPr>
        <w:t>(doporučený postup)</w:t>
      </w:r>
    </w:p>
    <w:p w:rsidR="002C18F0" w:rsidRDefault="008E1591">
      <w:pPr>
        <w:divId w:val="116184648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43900744; ID OBD UK: 632479; </w:t>
      </w:r>
    </w:p>
    <w:p w:rsidR="002C18F0" w:rsidRDefault="002C18F0">
      <w:pPr>
        <w:divId w:val="1958248139"/>
        <w:rPr>
          <w:rFonts w:asciiTheme="minorHAnsi" w:eastAsia="Times New Roman" w:hAnsiTheme="minorHAnsi" w:cstheme="minorHAnsi"/>
          <w:sz w:val="22"/>
          <w:szCs w:val="22"/>
        </w:rPr>
      </w:pPr>
    </w:p>
    <w:p w:rsidR="002C18F0" w:rsidRDefault="008E1591">
      <w:pPr>
        <w:divId w:val="195824813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VAŇKOVÁ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Hana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3.LF/INTER, FNKV/LDN_FN</w:t>
      </w:r>
      <w:r w:rsidRPr="002C18F0">
        <w:rPr>
          <w:rFonts w:asciiTheme="minorHAnsi" w:eastAsia="Times New Roman" w:hAnsiTheme="minorHAnsi" w:cstheme="minorHAnsi"/>
          <w:sz w:val="22"/>
          <w:szCs w:val="22"/>
        </w:rPr>
        <w:t xml:space="preserve">); TOPINKOVÁ, Eva; HRNČIARIKOVÁ, Dana; BIELAKOVÁ, Katarína; WEBER, Pavel; JURAŠKOVÁ, Božena: </w:t>
      </w:r>
    </w:p>
    <w:p w:rsidR="002C18F0" w:rsidRDefault="008E1591">
      <w:pPr>
        <w:divId w:val="195824813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Vyhodnocení syndromu křehkosti (frailty) u geriatrického pacienta. Klinický doporučený postup výboru České gerontologické a geriatrické společnosti ČLS JEP. </w:t>
      </w:r>
    </w:p>
    <w:p w:rsidR="002C18F0" w:rsidRDefault="008E1591">
      <w:pPr>
        <w:divId w:val="1958248139"/>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Geriatrie a gerontologie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12</w:t>
      </w:r>
      <w:r w:rsidRPr="002C18F0">
        <w:rPr>
          <w:rFonts w:asciiTheme="minorHAnsi" w:eastAsia="Times New Roman" w:hAnsiTheme="minorHAnsi" w:cstheme="minorHAnsi"/>
          <w:sz w:val="22"/>
          <w:szCs w:val="22"/>
        </w:rPr>
        <w:t xml:space="preserve">(1): 5-8. </w:t>
      </w:r>
      <w:r w:rsidRPr="002C18F0">
        <w:rPr>
          <w:rFonts w:asciiTheme="minorHAnsi" w:eastAsia="Times New Roman" w:hAnsiTheme="minorHAnsi" w:cstheme="minorHAnsi"/>
          <w:i/>
          <w:iCs/>
          <w:sz w:val="22"/>
          <w:szCs w:val="22"/>
        </w:rPr>
        <w:t>(doporučený postup)</w:t>
      </w:r>
    </w:p>
    <w:p w:rsidR="002C18F0" w:rsidRDefault="008E1591">
      <w:pPr>
        <w:divId w:val="195824813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43900743; ID OBD UK: 632477; </w:t>
      </w:r>
    </w:p>
    <w:p w:rsidR="008E1591" w:rsidRPr="002C18F0" w:rsidRDefault="008E1591" w:rsidP="002C18F0">
      <w:pPr>
        <w:pStyle w:val="Nadpis3"/>
        <w:divId w:val="1075007460"/>
      </w:pPr>
      <w:bookmarkStart w:id="20" w:name="_Toc161853844"/>
      <w:r w:rsidRPr="002C18F0">
        <w:t>FNKV: Neurochirurgická klinika FNKV</w:t>
      </w:r>
      <w:bookmarkEnd w:id="20"/>
    </w:p>
    <w:p w:rsidR="008E1591" w:rsidRPr="002C18F0" w:rsidRDefault="008E1591" w:rsidP="002C18F0">
      <w:pPr>
        <w:pStyle w:val="Nadpis4"/>
        <w:divId w:val="1075007460"/>
      </w:pPr>
      <w:r w:rsidRPr="002C18F0">
        <w:t>A01. Články v časopisech s IF</w:t>
      </w:r>
    </w:p>
    <w:p w:rsidR="002C18F0" w:rsidRDefault="008E1591">
      <w:pPr>
        <w:divId w:val="133569071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ŠÁMAL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Filip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3.LF/NEUROCHIR, FNKV/NEUROCHIR_FN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ŠTĚRBA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Albert</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3.LF/NEUROCHIR, FNKV/NEUROCHIR_FN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HANINEC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3.LF/NEUROCHIR, FNKV/NEUROCHIR_FN</w:t>
      </w:r>
      <w:r w:rsidRPr="002C18F0">
        <w:rPr>
          <w:rFonts w:asciiTheme="minorHAnsi" w:eastAsia="Times New Roman" w:hAnsiTheme="minorHAnsi" w:cstheme="minorHAnsi"/>
          <w:sz w:val="22"/>
          <w:szCs w:val="22"/>
        </w:rPr>
        <w:t xml:space="preserve">); ZUBČEK, Radovan; </w:t>
      </w:r>
      <w:r w:rsidRPr="002C18F0">
        <w:rPr>
          <w:rFonts w:asciiTheme="minorHAnsi" w:eastAsia="Times New Roman" w:hAnsiTheme="minorHAnsi" w:cstheme="minorHAnsi"/>
          <w:b/>
          <w:bCs/>
          <w:sz w:val="22"/>
          <w:szCs w:val="22"/>
        </w:rPr>
        <w:t>WALDAUF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KLASOVÁ, Johana; LINZER, Petr: </w:t>
      </w:r>
    </w:p>
    <w:p w:rsidR="002C18F0" w:rsidRDefault="008E1591">
      <w:pPr>
        <w:divId w:val="133569071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Simple microsurgical extirpation as a method of choice in treating symptomatic spinal facet joint cysts, a retrospective case series. </w:t>
      </w:r>
    </w:p>
    <w:p w:rsidR="002C18F0" w:rsidRDefault="008E1591">
      <w:pPr>
        <w:divId w:val="133569071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World Neurosurgery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177</w:t>
      </w:r>
      <w:r w:rsidRPr="002C18F0">
        <w:rPr>
          <w:rFonts w:asciiTheme="minorHAnsi" w:eastAsia="Times New Roman" w:hAnsiTheme="minorHAnsi" w:cstheme="minorHAnsi"/>
          <w:sz w:val="22"/>
          <w:szCs w:val="22"/>
        </w:rPr>
        <w:t xml:space="preserve">(September): e665-e672. </w:t>
      </w:r>
      <w:r w:rsidRPr="002C18F0">
        <w:rPr>
          <w:rFonts w:asciiTheme="minorHAnsi" w:eastAsia="Times New Roman" w:hAnsiTheme="minorHAnsi" w:cstheme="minorHAnsi"/>
          <w:i/>
          <w:iCs/>
          <w:sz w:val="22"/>
          <w:szCs w:val="22"/>
        </w:rPr>
        <w:t xml:space="preserve">DOI: </w:t>
      </w:r>
      <w:hyperlink r:id="rId732" w:tgtFrame="_blank" w:history="1">
        <w:r w:rsidRPr="002C18F0">
          <w:rPr>
            <w:rStyle w:val="Hypertextovodkaz"/>
            <w:rFonts w:asciiTheme="minorHAnsi" w:eastAsia="Times New Roman" w:hAnsiTheme="minorHAnsi" w:cstheme="minorHAnsi"/>
            <w:sz w:val="22"/>
            <w:szCs w:val="22"/>
          </w:rPr>
          <w:t>10.1016/j.wneu.2023.06.120</w:t>
        </w:r>
      </w:hyperlink>
      <w:r w:rsidRPr="002C18F0">
        <w:rPr>
          <w:rFonts w:asciiTheme="minorHAnsi" w:eastAsia="Times New Roman" w:hAnsiTheme="minorHAnsi" w:cstheme="minorHAnsi"/>
          <w:i/>
          <w:iCs/>
          <w:sz w:val="22"/>
          <w:szCs w:val="22"/>
        </w:rPr>
        <w:t>. (původní)</w:t>
      </w:r>
    </w:p>
    <w:p w:rsidR="002C18F0" w:rsidRDefault="008E1591">
      <w:pPr>
        <w:divId w:val="133569071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2.000/2022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133569071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43900768; ID OBD UK: 633204; WoS ID: </w:t>
      </w:r>
      <w:hyperlink r:id="rId733" w:tgtFrame="_blank" w:history="1">
        <w:r w:rsidRPr="002C18F0">
          <w:rPr>
            <w:rStyle w:val="Hypertextovodkaz"/>
            <w:rFonts w:asciiTheme="minorHAnsi" w:eastAsia="Times New Roman" w:hAnsiTheme="minorHAnsi" w:cstheme="minorHAnsi"/>
            <w:sz w:val="22"/>
            <w:szCs w:val="22"/>
          </w:rPr>
          <w:t>001076105900001</w:t>
        </w:r>
      </w:hyperlink>
      <w:r w:rsidRPr="002C18F0">
        <w:rPr>
          <w:rFonts w:asciiTheme="minorHAnsi" w:eastAsia="Times New Roman" w:hAnsiTheme="minorHAnsi" w:cstheme="minorHAnsi"/>
          <w:sz w:val="22"/>
          <w:szCs w:val="22"/>
        </w:rPr>
        <w:t xml:space="preserve">; Scopus ID: </w:t>
      </w:r>
      <w:hyperlink r:id="rId734" w:tgtFrame="_blank" w:history="1">
        <w:r w:rsidRPr="002C18F0">
          <w:rPr>
            <w:rStyle w:val="Hypertextovodkaz"/>
            <w:rFonts w:asciiTheme="minorHAnsi" w:eastAsia="Times New Roman" w:hAnsiTheme="minorHAnsi" w:cstheme="minorHAnsi"/>
            <w:sz w:val="22"/>
            <w:szCs w:val="22"/>
          </w:rPr>
          <w:t>2-s2.0-85166291691</w:t>
        </w:r>
      </w:hyperlink>
      <w:r w:rsidRPr="002C18F0">
        <w:rPr>
          <w:rFonts w:asciiTheme="minorHAnsi" w:eastAsia="Times New Roman" w:hAnsiTheme="minorHAnsi" w:cstheme="minorHAnsi"/>
          <w:sz w:val="22"/>
          <w:szCs w:val="22"/>
        </w:rPr>
        <w:t xml:space="preserve">; PubMed ID: </w:t>
      </w:r>
      <w:hyperlink r:id="rId735" w:tgtFrame="_blank" w:history="1">
        <w:r w:rsidRPr="002C18F0">
          <w:rPr>
            <w:rStyle w:val="Hypertextovodkaz"/>
            <w:rFonts w:asciiTheme="minorHAnsi" w:eastAsia="Times New Roman" w:hAnsiTheme="minorHAnsi" w:cstheme="minorHAnsi"/>
            <w:sz w:val="22"/>
            <w:szCs w:val="22"/>
          </w:rPr>
          <w:t>37393996</w:t>
        </w:r>
      </w:hyperlink>
      <w:r w:rsidRPr="002C18F0">
        <w:rPr>
          <w:rFonts w:asciiTheme="minorHAnsi" w:eastAsia="Times New Roman" w:hAnsiTheme="minorHAnsi" w:cstheme="minorHAnsi"/>
          <w:sz w:val="22"/>
          <w:szCs w:val="22"/>
        </w:rPr>
        <w:t xml:space="preserve"> </w:t>
      </w:r>
    </w:p>
    <w:p w:rsidR="008E1591" w:rsidRPr="002C18F0" w:rsidRDefault="008E1591">
      <w:pPr>
        <w:divId w:val="133569071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B01. Odborné monografie, učební texty</w:t>
      </w:r>
    </w:p>
    <w:p w:rsidR="002C18F0" w:rsidRDefault="008E1591">
      <w:pPr>
        <w:divId w:val="27008825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3.LF/UHISTOL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a kol.; </w:t>
      </w:r>
      <w:r w:rsidRPr="002C18F0">
        <w:rPr>
          <w:rFonts w:asciiTheme="minorHAnsi" w:eastAsia="Times New Roman" w:hAnsiTheme="minorHAnsi" w:cstheme="minorHAnsi"/>
          <w:b/>
          <w:bCs/>
          <w:sz w:val="22"/>
          <w:szCs w:val="22"/>
        </w:rPr>
        <w:t>BOBEK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Vladimír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FNKV/ONKOL_FN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KOLOŠTOVÁ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Katarína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LUKÁŠ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David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MOROZOVA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Alexandra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MUSIL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Zdeněk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OUZKÝ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3.LF/PLAST, FNKV/PLAST_FN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SUKOP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Andrej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3.LF/PLAST, FNKV/PLAST_FN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ŠÁMAL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Filip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3.LF/NEUROCHIR, FNKV/NEUROCHIR_FN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ŠTĚRBA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3.LF/NEUROCHIR, FNKV/NEUROCHIR_FN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VEDRAL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ZACH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ŽEMLIČKOVÁ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Helena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3.LF/UMIKROB, FNKV/ULD_FN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Molekulární diagnostika nádorů pro chirurgické obory</w:t>
      </w:r>
      <w:r w:rsidRPr="002C18F0">
        <w:rPr>
          <w:rFonts w:asciiTheme="minorHAnsi" w:eastAsia="Times New Roman" w:hAnsiTheme="minorHAnsi" w:cstheme="minorHAnsi"/>
          <w:sz w:val="22"/>
          <w:szCs w:val="22"/>
        </w:rPr>
        <w:t xml:space="preserve">. 1. vyd. Praha: Current Media, 2023. 239 s. ISBN 978-80-88129-65-3. </w:t>
      </w:r>
    </w:p>
    <w:p w:rsidR="008E1591" w:rsidRPr="002C18F0" w:rsidRDefault="008E1591">
      <w:pPr>
        <w:divId w:val="27008825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ANO-3LF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ANO-FNKV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I; </w:t>
      </w:r>
    </w:p>
    <w:p w:rsidR="008E1591" w:rsidRPr="002C18F0" w:rsidRDefault="008E1591" w:rsidP="002C18F0">
      <w:pPr>
        <w:pStyle w:val="Nadpis4"/>
        <w:divId w:val="1075007460"/>
      </w:pPr>
      <w:r w:rsidRPr="002C18F0">
        <w:lastRenderedPageBreak/>
        <w:t>C01. Kapitoly, příspěvky v monografiích</w:t>
      </w:r>
    </w:p>
    <w:p w:rsidR="008E1591" w:rsidRPr="002C18F0" w:rsidRDefault="008E1591">
      <w:pPr>
        <w:divId w:val="76854657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w:t>
      </w:r>
      <w:r w:rsidRPr="002C18F0">
        <w:rPr>
          <w:rFonts w:asciiTheme="minorHAnsi" w:eastAsia="Times New Roman" w:hAnsiTheme="minorHAnsi" w:cstheme="minorHAnsi"/>
          <w:sz w:val="22"/>
          <w:szCs w:val="22"/>
        </w:rPr>
        <w:t xml:space="preserve">); HOLEČKOVÁ, Petra; </w:t>
      </w:r>
      <w:r w:rsidRPr="002C18F0">
        <w:rPr>
          <w:rFonts w:asciiTheme="minorHAnsi" w:eastAsia="Times New Roman" w:hAnsiTheme="minorHAnsi" w:cstheme="minorHAnsi"/>
          <w:b/>
          <w:bCs/>
          <w:sz w:val="22"/>
          <w:szCs w:val="22"/>
        </w:rPr>
        <w:t>ŠÁMAL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Filip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3.LF/NEUROCHIR, FNKV/NEUROCHIR_FN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2. Nádory hlavy a krku. In: </w:t>
      </w:r>
      <w:r w:rsidRPr="002C18F0">
        <w:rPr>
          <w:rFonts w:asciiTheme="minorHAnsi" w:eastAsia="Times New Roman" w:hAnsiTheme="minorHAnsi" w:cstheme="minorHAnsi"/>
          <w:i/>
          <w:i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Molekulární diagnostika nádorů pro chirurgické obory</w:t>
      </w:r>
      <w:r w:rsidRPr="002C18F0">
        <w:rPr>
          <w:rFonts w:asciiTheme="minorHAnsi" w:eastAsia="Times New Roman" w:hAnsiTheme="minorHAnsi" w:cstheme="minorHAnsi"/>
          <w:sz w:val="22"/>
          <w:szCs w:val="22"/>
        </w:rPr>
        <w:t xml:space="preserve">. 1. vyd. Praha: Current Media, 2023, s. 105-112. ISBN 978-80-88129-65-3. </w:t>
      </w:r>
    </w:p>
    <w:p w:rsidR="002C18F0" w:rsidRDefault="002C18F0">
      <w:pPr>
        <w:divId w:val="745609055"/>
        <w:rPr>
          <w:rFonts w:asciiTheme="minorHAnsi" w:eastAsia="Times New Roman" w:hAnsiTheme="minorHAnsi" w:cstheme="minorHAnsi"/>
          <w:sz w:val="22"/>
          <w:szCs w:val="22"/>
        </w:rPr>
      </w:pPr>
    </w:p>
    <w:p w:rsidR="008E1591" w:rsidRPr="002C18F0" w:rsidRDefault="008E1591">
      <w:pPr>
        <w:divId w:val="74560905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ŠÁMAL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Filip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3.LF/NEUROCHIR, FNKV/NEUROCHIR_FN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ŠTĚRBA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3.LF/NEUROCHIR, FNKV/NEUROCHIR_FN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1. Nádory centrální nervové soustavy. In: </w:t>
      </w:r>
      <w:r w:rsidRPr="002C18F0">
        <w:rPr>
          <w:rFonts w:asciiTheme="minorHAnsi" w:eastAsia="Times New Roman" w:hAnsiTheme="minorHAnsi" w:cstheme="minorHAnsi"/>
          <w:i/>
          <w:i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Molekulární diagnostika nádorů pro chirurgické obory</w:t>
      </w:r>
      <w:r w:rsidRPr="002C18F0">
        <w:rPr>
          <w:rFonts w:asciiTheme="minorHAnsi" w:eastAsia="Times New Roman" w:hAnsiTheme="minorHAnsi" w:cstheme="minorHAnsi"/>
          <w:sz w:val="22"/>
          <w:szCs w:val="22"/>
        </w:rPr>
        <w:t xml:space="preserve">. 1. vyd. Praha: Current Media, 2023, s. 85-103. ISBN 978-80-88129-65-3. </w:t>
      </w:r>
    </w:p>
    <w:p w:rsidR="008E1591" w:rsidRPr="002C18F0" w:rsidRDefault="008E1591" w:rsidP="002C18F0">
      <w:pPr>
        <w:pStyle w:val="Nadpis3"/>
        <w:divId w:val="1075007460"/>
      </w:pPr>
      <w:bookmarkStart w:id="21" w:name="_Toc161853845"/>
      <w:r w:rsidRPr="002C18F0">
        <w:t>FNKV: Neurologická klinika FNKV</w:t>
      </w:r>
      <w:bookmarkEnd w:id="21"/>
    </w:p>
    <w:p w:rsidR="008E1591" w:rsidRPr="002C18F0" w:rsidRDefault="008E1591" w:rsidP="002C18F0">
      <w:pPr>
        <w:pStyle w:val="Nadpis4"/>
        <w:divId w:val="1075007460"/>
      </w:pPr>
      <w:r w:rsidRPr="002C18F0">
        <w:t>A01. Články v časopisech s IF</w:t>
      </w:r>
    </w:p>
    <w:p w:rsidR="002C18F0" w:rsidRDefault="008E1591">
      <w:pPr>
        <w:divId w:val="55485693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BARTOŠ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Aleš</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WEINEROVÁ, Josefina; DIONDET, Sofia: </w:t>
      </w:r>
    </w:p>
    <w:p w:rsidR="002C18F0" w:rsidRDefault="008E1591">
      <w:pPr>
        <w:divId w:val="55485693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Effects of human probiotics on memory and psychological and physical measures in community-dwelling older adults with normal and mildly impaired cognition: results of a bi-center, double-blind, randomized, and placebo-controlled clinical trial (CleverAge biota). </w:t>
      </w:r>
    </w:p>
    <w:p w:rsidR="002C18F0" w:rsidRDefault="008E1591">
      <w:pPr>
        <w:divId w:val="55485693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Frontiers in Aging Neuroscience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15</w:t>
      </w:r>
      <w:r w:rsidRPr="002C18F0">
        <w:rPr>
          <w:rFonts w:asciiTheme="minorHAnsi" w:eastAsia="Times New Roman" w:hAnsiTheme="minorHAnsi" w:cstheme="minorHAnsi"/>
          <w:sz w:val="22"/>
          <w:szCs w:val="22"/>
        </w:rPr>
        <w:t xml:space="preserve">(July): </w:t>
      </w:r>
      <w:r w:rsidRPr="002C18F0">
        <w:rPr>
          <w:rFonts w:asciiTheme="minorHAnsi" w:eastAsia="Times New Roman" w:hAnsiTheme="minorHAnsi" w:cstheme="minorHAnsi"/>
          <w:i/>
          <w:iCs/>
          <w:sz w:val="22"/>
          <w:szCs w:val="22"/>
        </w:rPr>
        <w:t xml:space="preserve">DOI: </w:t>
      </w:r>
      <w:hyperlink r:id="rId736" w:tgtFrame="_blank" w:history="1">
        <w:r w:rsidRPr="002C18F0">
          <w:rPr>
            <w:rStyle w:val="Hypertextovodkaz"/>
            <w:rFonts w:asciiTheme="minorHAnsi" w:eastAsia="Times New Roman" w:hAnsiTheme="minorHAnsi" w:cstheme="minorHAnsi"/>
            <w:sz w:val="22"/>
            <w:szCs w:val="22"/>
          </w:rPr>
          <w:t>10.3389/fnagi.2023.1163727</w:t>
        </w:r>
      </w:hyperlink>
      <w:r w:rsidRPr="002C18F0">
        <w:rPr>
          <w:rFonts w:asciiTheme="minorHAnsi" w:eastAsia="Times New Roman" w:hAnsiTheme="minorHAnsi" w:cstheme="minorHAnsi"/>
          <w:i/>
          <w:iCs/>
          <w:sz w:val="22"/>
          <w:szCs w:val="22"/>
        </w:rPr>
        <w:t>. (původní)</w:t>
      </w:r>
    </w:p>
    <w:p w:rsidR="002C18F0" w:rsidRDefault="008E1591">
      <w:pPr>
        <w:divId w:val="55485693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4.800/2022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55485693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43900851; ID OBD UK: 633930; WoS ID: </w:t>
      </w:r>
      <w:hyperlink r:id="rId737" w:tgtFrame="_blank" w:history="1">
        <w:r w:rsidRPr="002C18F0">
          <w:rPr>
            <w:rStyle w:val="Hypertextovodkaz"/>
            <w:rFonts w:asciiTheme="minorHAnsi" w:eastAsia="Times New Roman" w:hAnsiTheme="minorHAnsi" w:cstheme="minorHAnsi"/>
            <w:sz w:val="22"/>
            <w:szCs w:val="22"/>
          </w:rPr>
          <w:t>001036195500001</w:t>
        </w:r>
      </w:hyperlink>
      <w:r w:rsidRPr="002C18F0">
        <w:rPr>
          <w:rFonts w:asciiTheme="minorHAnsi" w:eastAsia="Times New Roman" w:hAnsiTheme="minorHAnsi" w:cstheme="minorHAnsi"/>
          <w:sz w:val="22"/>
          <w:szCs w:val="22"/>
        </w:rPr>
        <w:t xml:space="preserve">; Scopus ID: </w:t>
      </w:r>
      <w:hyperlink r:id="rId738" w:tgtFrame="_blank" w:history="1">
        <w:r w:rsidRPr="002C18F0">
          <w:rPr>
            <w:rStyle w:val="Hypertextovodkaz"/>
            <w:rFonts w:asciiTheme="minorHAnsi" w:eastAsia="Times New Roman" w:hAnsiTheme="minorHAnsi" w:cstheme="minorHAnsi"/>
            <w:sz w:val="22"/>
            <w:szCs w:val="22"/>
          </w:rPr>
          <w:t>2-s2.0-85165998672</w:t>
        </w:r>
      </w:hyperlink>
      <w:r w:rsidRPr="002C18F0">
        <w:rPr>
          <w:rFonts w:asciiTheme="minorHAnsi" w:eastAsia="Times New Roman" w:hAnsiTheme="minorHAnsi" w:cstheme="minorHAnsi"/>
          <w:sz w:val="22"/>
          <w:szCs w:val="22"/>
        </w:rPr>
        <w:t xml:space="preserve">; PubMed ID: </w:t>
      </w:r>
      <w:hyperlink r:id="rId739" w:tgtFrame="_blank" w:history="1">
        <w:r w:rsidRPr="002C18F0">
          <w:rPr>
            <w:rStyle w:val="Hypertextovodkaz"/>
            <w:rFonts w:asciiTheme="minorHAnsi" w:eastAsia="Times New Roman" w:hAnsiTheme="minorHAnsi" w:cstheme="minorHAnsi"/>
            <w:sz w:val="22"/>
            <w:szCs w:val="22"/>
          </w:rPr>
          <w:t>37502424</w:t>
        </w:r>
      </w:hyperlink>
      <w:r w:rsidRPr="002C18F0">
        <w:rPr>
          <w:rFonts w:asciiTheme="minorHAnsi" w:eastAsia="Times New Roman" w:hAnsiTheme="minorHAnsi" w:cstheme="minorHAnsi"/>
          <w:sz w:val="22"/>
          <w:szCs w:val="22"/>
        </w:rPr>
        <w:t xml:space="preserve"> </w:t>
      </w:r>
    </w:p>
    <w:p w:rsidR="008E1591" w:rsidRPr="002C18F0" w:rsidRDefault="008E1591">
      <w:pPr>
        <w:divId w:val="55485693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38 - NEURO</w:t>
      </w:r>
      <w:r w:rsidRPr="002C18F0">
        <w:rPr>
          <w:rFonts w:asciiTheme="minorHAnsi" w:eastAsia="Times New Roman" w:hAnsiTheme="minorHAnsi" w:cstheme="minorHAnsi"/>
          <w:sz w:val="22"/>
          <w:szCs w:val="22"/>
        </w:rPr>
        <w:t xml:space="preserve"> </w:t>
      </w:r>
    </w:p>
    <w:p w:rsidR="002C18F0" w:rsidRDefault="002C18F0">
      <w:pPr>
        <w:divId w:val="1214580271"/>
        <w:rPr>
          <w:rFonts w:asciiTheme="minorHAnsi" w:eastAsia="Times New Roman" w:hAnsiTheme="minorHAnsi" w:cstheme="minorHAnsi"/>
          <w:sz w:val="22"/>
          <w:szCs w:val="22"/>
        </w:rPr>
      </w:pPr>
    </w:p>
    <w:p w:rsidR="002C18F0" w:rsidRDefault="008E1591">
      <w:pPr>
        <w:divId w:val="121458027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BARTOŠ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Aleš</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Danka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3.LF/RADIONM, FNKV/KNM_FN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PÍCHOVÁ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3.LF/RADIONM, FNKV/RADIONM_FN</w:t>
      </w:r>
      <w:r w:rsidRPr="002C18F0">
        <w:rPr>
          <w:rFonts w:asciiTheme="minorHAnsi" w:eastAsia="Times New Roman" w:hAnsiTheme="minorHAnsi" w:cstheme="minorHAnsi"/>
          <w:sz w:val="22"/>
          <w:szCs w:val="22"/>
        </w:rPr>
        <w:t xml:space="preserve">): </w:t>
      </w:r>
    </w:p>
    <w:p w:rsidR="002C18F0" w:rsidRDefault="008E1591">
      <w:pPr>
        <w:divId w:val="121458027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Nečekaně abnormální test POBAV a SPECT mozku dokonce u vnuka pacientky s demencí. </w:t>
      </w:r>
    </w:p>
    <w:p w:rsidR="002C18F0" w:rsidRDefault="008E1591">
      <w:pPr>
        <w:divId w:val="121458027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Česká a slovenská neurologie a neurochirurgie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86</w:t>
      </w:r>
      <w:r w:rsidRPr="002C18F0">
        <w:rPr>
          <w:rFonts w:asciiTheme="minorHAnsi" w:eastAsia="Times New Roman" w:hAnsiTheme="minorHAnsi" w:cstheme="minorHAnsi"/>
          <w:sz w:val="22"/>
          <w:szCs w:val="22"/>
        </w:rPr>
        <w:t xml:space="preserve">(6): 405-408. </w:t>
      </w:r>
      <w:r w:rsidRPr="002C18F0">
        <w:rPr>
          <w:rFonts w:asciiTheme="minorHAnsi" w:eastAsia="Times New Roman" w:hAnsiTheme="minorHAnsi" w:cstheme="minorHAnsi"/>
          <w:i/>
          <w:iCs/>
          <w:sz w:val="22"/>
          <w:szCs w:val="22"/>
        </w:rPr>
        <w:t xml:space="preserve">DOI: </w:t>
      </w:r>
      <w:hyperlink r:id="rId740" w:tgtFrame="_blank" w:history="1">
        <w:r w:rsidRPr="002C18F0">
          <w:rPr>
            <w:rStyle w:val="Hypertextovodkaz"/>
            <w:rFonts w:asciiTheme="minorHAnsi" w:eastAsia="Times New Roman" w:hAnsiTheme="minorHAnsi" w:cstheme="minorHAnsi"/>
            <w:sz w:val="22"/>
            <w:szCs w:val="22"/>
          </w:rPr>
          <w:t>10.48095/cccsnn2023405</w:t>
        </w:r>
      </w:hyperlink>
      <w:r w:rsidRPr="002C18F0">
        <w:rPr>
          <w:rFonts w:asciiTheme="minorHAnsi" w:eastAsia="Times New Roman" w:hAnsiTheme="minorHAnsi" w:cstheme="minorHAnsi"/>
          <w:i/>
          <w:iCs/>
          <w:sz w:val="22"/>
          <w:szCs w:val="22"/>
        </w:rPr>
        <w:t>. (letter)</w:t>
      </w:r>
    </w:p>
    <w:p w:rsidR="002C18F0" w:rsidRDefault="008E1591">
      <w:pPr>
        <w:divId w:val="121458027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0.500/2022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121458027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43901454; ID OBD UK: 641240; WoS ID: </w:t>
      </w:r>
      <w:hyperlink r:id="rId741" w:tgtFrame="_blank" w:history="1">
        <w:r w:rsidRPr="002C18F0">
          <w:rPr>
            <w:rStyle w:val="Hypertextovodkaz"/>
            <w:rFonts w:asciiTheme="minorHAnsi" w:eastAsia="Times New Roman" w:hAnsiTheme="minorHAnsi" w:cstheme="minorHAnsi"/>
            <w:sz w:val="22"/>
            <w:szCs w:val="22"/>
          </w:rPr>
          <w:t>001146371900001</w:t>
        </w:r>
      </w:hyperlink>
      <w:r w:rsidRPr="002C18F0">
        <w:rPr>
          <w:rFonts w:asciiTheme="minorHAnsi" w:eastAsia="Times New Roman" w:hAnsiTheme="minorHAnsi" w:cstheme="minorHAnsi"/>
          <w:sz w:val="22"/>
          <w:szCs w:val="22"/>
        </w:rPr>
        <w:t xml:space="preserve">; Scopus ID: </w:t>
      </w:r>
      <w:hyperlink r:id="rId742" w:tgtFrame="_blank" w:history="1">
        <w:r w:rsidRPr="002C18F0">
          <w:rPr>
            <w:rStyle w:val="Hypertextovodkaz"/>
            <w:rFonts w:asciiTheme="minorHAnsi" w:eastAsia="Times New Roman" w:hAnsiTheme="minorHAnsi" w:cstheme="minorHAnsi"/>
            <w:sz w:val="22"/>
            <w:szCs w:val="22"/>
          </w:rPr>
          <w:t>2-s2.0-85183355694</w:t>
        </w:r>
      </w:hyperlink>
      <w:r w:rsidRPr="002C18F0">
        <w:rPr>
          <w:rFonts w:asciiTheme="minorHAnsi" w:eastAsia="Times New Roman" w:hAnsiTheme="minorHAnsi" w:cstheme="minorHAnsi"/>
          <w:sz w:val="22"/>
          <w:szCs w:val="22"/>
        </w:rPr>
        <w:t xml:space="preserve">; </w:t>
      </w:r>
    </w:p>
    <w:p w:rsidR="008E1591" w:rsidRPr="002C18F0" w:rsidRDefault="008E1591">
      <w:pPr>
        <w:divId w:val="121458027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38 - NEURO</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993293639"/>
        <w:rPr>
          <w:rFonts w:asciiTheme="minorHAnsi" w:eastAsia="Times New Roman" w:hAnsiTheme="minorHAnsi" w:cstheme="minorHAnsi"/>
          <w:sz w:val="22"/>
          <w:szCs w:val="22"/>
        </w:rPr>
      </w:pPr>
    </w:p>
    <w:p w:rsidR="002C18F0" w:rsidRDefault="008E1591">
      <w:pPr>
        <w:divId w:val="99329363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BARTOŠ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Aleš</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KREJČOVÁ, Marie: </w:t>
      </w:r>
    </w:p>
    <w:p w:rsidR="002C18F0" w:rsidRDefault="008E1591">
      <w:pPr>
        <w:divId w:val="99329363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Validizace elektronického testu paměti ALBAV. </w:t>
      </w:r>
    </w:p>
    <w:p w:rsidR="002C18F0" w:rsidRDefault="008E1591">
      <w:pPr>
        <w:divId w:val="99329363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Česká a slovenská neurologie a neurochirurgie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86</w:t>
      </w:r>
      <w:r w:rsidRPr="002C18F0">
        <w:rPr>
          <w:rFonts w:asciiTheme="minorHAnsi" w:eastAsia="Times New Roman" w:hAnsiTheme="minorHAnsi" w:cstheme="minorHAnsi"/>
          <w:sz w:val="22"/>
          <w:szCs w:val="22"/>
        </w:rPr>
        <w:t xml:space="preserve">(1): 49-56. </w:t>
      </w:r>
      <w:r w:rsidRPr="002C18F0">
        <w:rPr>
          <w:rFonts w:asciiTheme="minorHAnsi" w:eastAsia="Times New Roman" w:hAnsiTheme="minorHAnsi" w:cstheme="minorHAnsi"/>
          <w:i/>
          <w:iCs/>
          <w:sz w:val="22"/>
          <w:szCs w:val="22"/>
        </w:rPr>
        <w:t xml:space="preserve">DOI: </w:t>
      </w:r>
      <w:hyperlink r:id="rId743" w:tgtFrame="_blank" w:history="1">
        <w:r w:rsidRPr="002C18F0">
          <w:rPr>
            <w:rStyle w:val="Hypertextovodkaz"/>
            <w:rFonts w:asciiTheme="minorHAnsi" w:eastAsia="Times New Roman" w:hAnsiTheme="minorHAnsi" w:cstheme="minorHAnsi"/>
            <w:sz w:val="22"/>
            <w:szCs w:val="22"/>
          </w:rPr>
          <w:t>10.48095/cccsnn202349</w:t>
        </w:r>
      </w:hyperlink>
      <w:r w:rsidRPr="002C18F0">
        <w:rPr>
          <w:rFonts w:asciiTheme="minorHAnsi" w:eastAsia="Times New Roman" w:hAnsiTheme="minorHAnsi" w:cstheme="minorHAnsi"/>
          <w:i/>
          <w:iCs/>
          <w:sz w:val="22"/>
          <w:szCs w:val="22"/>
        </w:rPr>
        <w:t>. (původní)</w:t>
      </w:r>
    </w:p>
    <w:p w:rsidR="002C18F0" w:rsidRDefault="008E1591">
      <w:pPr>
        <w:divId w:val="99329363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0.500/2022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99329363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43900187; ID OBD UK: 625674; WoS ID: </w:t>
      </w:r>
      <w:hyperlink r:id="rId744" w:tgtFrame="_blank" w:history="1">
        <w:r w:rsidRPr="002C18F0">
          <w:rPr>
            <w:rStyle w:val="Hypertextovodkaz"/>
            <w:rFonts w:asciiTheme="minorHAnsi" w:eastAsia="Times New Roman" w:hAnsiTheme="minorHAnsi" w:cstheme="minorHAnsi"/>
            <w:sz w:val="22"/>
            <w:szCs w:val="22"/>
          </w:rPr>
          <w:t>000954950600001</w:t>
        </w:r>
      </w:hyperlink>
      <w:r w:rsidRPr="002C18F0">
        <w:rPr>
          <w:rFonts w:asciiTheme="minorHAnsi" w:eastAsia="Times New Roman" w:hAnsiTheme="minorHAnsi" w:cstheme="minorHAnsi"/>
          <w:sz w:val="22"/>
          <w:szCs w:val="22"/>
        </w:rPr>
        <w:t xml:space="preserve">; Scopus ID: </w:t>
      </w:r>
      <w:hyperlink r:id="rId745" w:tgtFrame="_blank" w:history="1">
        <w:r w:rsidRPr="002C18F0">
          <w:rPr>
            <w:rStyle w:val="Hypertextovodkaz"/>
            <w:rFonts w:asciiTheme="minorHAnsi" w:eastAsia="Times New Roman" w:hAnsiTheme="minorHAnsi" w:cstheme="minorHAnsi"/>
            <w:sz w:val="22"/>
            <w:szCs w:val="22"/>
          </w:rPr>
          <w:t>2-s2.0-85151136706</w:t>
        </w:r>
      </w:hyperlink>
      <w:r w:rsidRPr="002C18F0">
        <w:rPr>
          <w:rFonts w:asciiTheme="minorHAnsi" w:eastAsia="Times New Roman" w:hAnsiTheme="minorHAnsi" w:cstheme="minorHAnsi"/>
          <w:sz w:val="22"/>
          <w:szCs w:val="22"/>
        </w:rPr>
        <w:t xml:space="preserve">; </w:t>
      </w:r>
    </w:p>
    <w:p w:rsidR="008E1591" w:rsidRPr="002C18F0" w:rsidRDefault="008E1591">
      <w:pPr>
        <w:divId w:val="99329363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38 - NEURO</w:t>
      </w:r>
      <w:r w:rsidRPr="002C18F0">
        <w:rPr>
          <w:rFonts w:asciiTheme="minorHAnsi" w:eastAsia="Times New Roman" w:hAnsiTheme="minorHAnsi" w:cstheme="minorHAnsi"/>
          <w:sz w:val="22"/>
          <w:szCs w:val="22"/>
        </w:rPr>
        <w:t xml:space="preserve"> </w:t>
      </w:r>
    </w:p>
    <w:p w:rsidR="002C18F0" w:rsidRDefault="002C18F0">
      <w:pPr>
        <w:divId w:val="1156798899"/>
        <w:rPr>
          <w:rFonts w:asciiTheme="minorHAnsi" w:eastAsia="Times New Roman" w:hAnsiTheme="minorHAnsi" w:cstheme="minorHAnsi"/>
          <w:sz w:val="22"/>
          <w:szCs w:val="22"/>
        </w:rPr>
      </w:pPr>
    </w:p>
    <w:p w:rsidR="002C18F0" w:rsidRDefault="008E1591">
      <w:pPr>
        <w:divId w:val="115679889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GRANGEON, Lou; LANGE, Kristin S.; WALISZEWSKA-PROSÓŁ, Marta; ONAN, Dilara; MARSCHOLLEK, Karol; WIELS, Wietse; </w:t>
      </w:r>
      <w:r w:rsidRPr="002C18F0">
        <w:rPr>
          <w:rFonts w:asciiTheme="minorHAnsi" w:eastAsia="Times New Roman" w:hAnsiTheme="minorHAnsi" w:cstheme="minorHAnsi"/>
          <w:b/>
          <w:bCs/>
          <w:sz w:val="22"/>
          <w:szCs w:val="22"/>
        </w:rPr>
        <w:t>MIKULENKA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FARHAM, Fatemeh; GOLLION, Cédric; DUCROS, Anne (K): </w:t>
      </w:r>
    </w:p>
    <w:p w:rsidR="002C18F0" w:rsidRDefault="008E1591">
      <w:pPr>
        <w:divId w:val="115679889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Genetics of migraine: where are we now?. </w:t>
      </w:r>
    </w:p>
    <w:p w:rsidR="002C18F0" w:rsidRDefault="008E1591">
      <w:pPr>
        <w:divId w:val="115679889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lastRenderedPageBreak/>
        <w:t>Journal of Headache and Pain</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24</w:t>
      </w:r>
      <w:r w:rsidRPr="002C18F0">
        <w:rPr>
          <w:rFonts w:asciiTheme="minorHAnsi" w:eastAsia="Times New Roman" w:hAnsiTheme="minorHAnsi" w:cstheme="minorHAnsi"/>
          <w:sz w:val="22"/>
          <w:szCs w:val="22"/>
        </w:rPr>
        <w:t xml:space="preserve">(1): 12. </w:t>
      </w:r>
      <w:r w:rsidRPr="002C18F0">
        <w:rPr>
          <w:rFonts w:asciiTheme="minorHAnsi" w:eastAsia="Times New Roman" w:hAnsiTheme="minorHAnsi" w:cstheme="minorHAnsi"/>
          <w:i/>
          <w:iCs/>
          <w:sz w:val="22"/>
          <w:szCs w:val="22"/>
        </w:rPr>
        <w:t xml:space="preserve">DOI: </w:t>
      </w:r>
      <w:hyperlink r:id="rId746" w:tgtFrame="_blank" w:history="1">
        <w:r w:rsidRPr="002C18F0">
          <w:rPr>
            <w:rStyle w:val="Hypertextovodkaz"/>
            <w:rFonts w:asciiTheme="minorHAnsi" w:eastAsia="Times New Roman" w:hAnsiTheme="minorHAnsi" w:cstheme="minorHAnsi"/>
            <w:sz w:val="22"/>
            <w:szCs w:val="22"/>
          </w:rPr>
          <w:t>10.1186/s10194-023-01547-8</w:t>
        </w:r>
      </w:hyperlink>
      <w:r w:rsidRPr="002C18F0">
        <w:rPr>
          <w:rFonts w:asciiTheme="minorHAnsi" w:eastAsia="Times New Roman" w:hAnsiTheme="minorHAnsi" w:cstheme="minorHAnsi"/>
          <w:i/>
          <w:iCs/>
          <w:sz w:val="22"/>
          <w:szCs w:val="22"/>
        </w:rPr>
        <w:t>. (přehledový)</w:t>
      </w:r>
    </w:p>
    <w:p w:rsidR="002C18F0" w:rsidRDefault="008E1591">
      <w:pPr>
        <w:divId w:val="115679889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7.400/2022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115679889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43900102; ID OBD UK: 624743; WoS ID: </w:t>
      </w:r>
      <w:hyperlink r:id="rId747" w:tgtFrame="_blank" w:history="1">
        <w:r w:rsidRPr="002C18F0">
          <w:rPr>
            <w:rStyle w:val="Hypertextovodkaz"/>
            <w:rFonts w:asciiTheme="minorHAnsi" w:eastAsia="Times New Roman" w:hAnsiTheme="minorHAnsi" w:cstheme="minorHAnsi"/>
            <w:sz w:val="22"/>
            <w:szCs w:val="22"/>
          </w:rPr>
          <w:t>000950598100002</w:t>
        </w:r>
      </w:hyperlink>
      <w:r w:rsidRPr="002C18F0">
        <w:rPr>
          <w:rFonts w:asciiTheme="minorHAnsi" w:eastAsia="Times New Roman" w:hAnsiTheme="minorHAnsi" w:cstheme="minorHAnsi"/>
          <w:sz w:val="22"/>
          <w:szCs w:val="22"/>
        </w:rPr>
        <w:t xml:space="preserve">; Scopus ID: </w:t>
      </w:r>
      <w:hyperlink r:id="rId748" w:tgtFrame="_blank" w:history="1">
        <w:r w:rsidRPr="002C18F0">
          <w:rPr>
            <w:rStyle w:val="Hypertextovodkaz"/>
            <w:rFonts w:asciiTheme="minorHAnsi" w:eastAsia="Times New Roman" w:hAnsiTheme="minorHAnsi" w:cstheme="minorHAnsi"/>
            <w:sz w:val="22"/>
            <w:szCs w:val="22"/>
          </w:rPr>
          <w:t>2-s2.0-85148407564</w:t>
        </w:r>
      </w:hyperlink>
      <w:r w:rsidRPr="002C18F0">
        <w:rPr>
          <w:rFonts w:asciiTheme="minorHAnsi" w:eastAsia="Times New Roman" w:hAnsiTheme="minorHAnsi" w:cstheme="minorHAnsi"/>
          <w:sz w:val="22"/>
          <w:szCs w:val="22"/>
        </w:rPr>
        <w:t xml:space="preserve">; PubMed ID: </w:t>
      </w:r>
      <w:hyperlink r:id="rId749" w:tgtFrame="_blank" w:history="1">
        <w:r w:rsidRPr="002C18F0">
          <w:rPr>
            <w:rStyle w:val="Hypertextovodkaz"/>
            <w:rFonts w:asciiTheme="minorHAnsi" w:eastAsia="Times New Roman" w:hAnsiTheme="minorHAnsi" w:cstheme="minorHAnsi"/>
            <w:sz w:val="22"/>
            <w:szCs w:val="22"/>
          </w:rPr>
          <w:t>36800925</w:t>
        </w:r>
      </w:hyperlink>
      <w:r w:rsidRPr="002C18F0">
        <w:rPr>
          <w:rFonts w:asciiTheme="minorHAnsi" w:eastAsia="Times New Roman" w:hAnsiTheme="minorHAnsi" w:cstheme="minorHAnsi"/>
          <w:sz w:val="22"/>
          <w:szCs w:val="22"/>
        </w:rPr>
        <w:t xml:space="preserve"> </w:t>
      </w:r>
    </w:p>
    <w:p w:rsidR="008E1591" w:rsidRPr="002C18F0" w:rsidRDefault="008E1591">
      <w:pPr>
        <w:divId w:val="115679889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225485625"/>
        <w:rPr>
          <w:rFonts w:asciiTheme="minorHAnsi" w:eastAsia="Times New Roman" w:hAnsiTheme="minorHAnsi" w:cstheme="minorHAnsi"/>
          <w:sz w:val="22"/>
          <w:szCs w:val="22"/>
        </w:rPr>
      </w:pPr>
    </w:p>
    <w:p w:rsidR="002C18F0" w:rsidRDefault="008E1591">
      <w:pPr>
        <w:divId w:val="122548562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HEŘMAN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JAVŮRKOVÁ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3.LF/REHAB, FNKV/OPSYCHOL_FN</w:t>
      </w:r>
      <w:r w:rsidRPr="002C18F0">
        <w:rPr>
          <w:rFonts w:asciiTheme="minorHAnsi" w:eastAsia="Times New Roman" w:hAnsiTheme="minorHAnsi" w:cstheme="minorHAnsi"/>
          <w:sz w:val="22"/>
          <w:szCs w:val="22"/>
        </w:rPr>
        <w:t xml:space="preserve">); RAUDENSKÁ, Jaroslava; </w:t>
      </w:r>
      <w:r w:rsidRPr="002C18F0">
        <w:rPr>
          <w:rFonts w:asciiTheme="minorHAnsi" w:eastAsia="Times New Roman" w:hAnsiTheme="minorHAnsi" w:cstheme="minorHAnsi"/>
          <w:b/>
          <w:bCs/>
          <w:sz w:val="22"/>
          <w:szCs w:val="22"/>
        </w:rPr>
        <w:t>BUDERA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3.LF/KARDCHIR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RIZOV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Vitalii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3.LF/KARDCHIR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KAČER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3.LF/KARDCHIR, FNKV/KARDCHIR_FN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PEISKER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MALÝ, Marek; </w:t>
      </w:r>
      <w:r w:rsidRPr="002C18F0">
        <w:rPr>
          <w:rFonts w:asciiTheme="minorHAnsi" w:eastAsia="Times New Roman" w:hAnsiTheme="minorHAnsi" w:cstheme="minorHAnsi"/>
          <w:b/>
          <w:bCs/>
          <w:sz w:val="22"/>
          <w:szCs w:val="22"/>
        </w:rPr>
        <w:t>OSMANČÍK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p>
    <w:p w:rsidR="002C18F0" w:rsidRDefault="008E1591">
      <w:pPr>
        <w:divId w:val="122548562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Changes in cognitive function after thoracoscopic and catheter ablation for atrial fibrillation. </w:t>
      </w:r>
    </w:p>
    <w:p w:rsidR="002C18F0" w:rsidRDefault="008E1591">
      <w:pPr>
        <w:divId w:val="122548562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PACE: Pacing and Clinical Electrophysiology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46</w:t>
      </w:r>
      <w:r w:rsidRPr="002C18F0">
        <w:rPr>
          <w:rFonts w:asciiTheme="minorHAnsi" w:eastAsia="Times New Roman" w:hAnsiTheme="minorHAnsi" w:cstheme="minorHAnsi"/>
          <w:sz w:val="22"/>
          <w:szCs w:val="22"/>
        </w:rPr>
        <w:t xml:space="preserve">(1): 84-90. </w:t>
      </w:r>
      <w:r w:rsidRPr="002C18F0">
        <w:rPr>
          <w:rFonts w:asciiTheme="minorHAnsi" w:eastAsia="Times New Roman" w:hAnsiTheme="minorHAnsi" w:cstheme="minorHAnsi"/>
          <w:i/>
          <w:iCs/>
          <w:sz w:val="22"/>
          <w:szCs w:val="22"/>
        </w:rPr>
        <w:t xml:space="preserve">DOI: </w:t>
      </w:r>
      <w:hyperlink r:id="rId750" w:tgtFrame="_blank" w:history="1">
        <w:r w:rsidRPr="002C18F0">
          <w:rPr>
            <w:rStyle w:val="Hypertextovodkaz"/>
            <w:rFonts w:asciiTheme="minorHAnsi" w:eastAsia="Times New Roman" w:hAnsiTheme="minorHAnsi" w:cstheme="minorHAnsi"/>
            <w:sz w:val="22"/>
            <w:szCs w:val="22"/>
          </w:rPr>
          <w:t>10.1111/pace.14634</w:t>
        </w:r>
      </w:hyperlink>
      <w:r w:rsidRPr="002C18F0">
        <w:rPr>
          <w:rFonts w:asciiTheme="minorHAnsi" w:eastAsia="Times New Roman" w:hAnsiTheme="minorHAnsi" w:cstheme="minorHAnsi"/>
          <w:i/>
          <w:iCs/>
          <w:sz w:val="22"/>
          <w:szCs w:val="22"/>
        </w:rPr>
        <w:t>. (původní)</w:t>
      </w:r>
    </w:p>
    <w:p w:rsidR="002C18F0" w:rsidRDefault="008E1591">
      <w:pPr>
        <w:divId w:val="122548562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1.800/2022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122548562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43899289; ID OBD UK: 618511; WoS ID: </w:t>
      </w:r>
      <w:hyperlink r:id="rId751" w:tgtFrame="_blank" w:history="1">
        <w:r w:rsidRPr="002C18F0">
          <w:rPr>
            <w:rStyle w:val="Hypertextovodkaz"/>
            <w:rFonts w:asciiTheme="minorHAnsi" w:eastAsia="Times New Roman" w:hAnsiTheme="minorHAnsi" w:cstheme="minorHAnsi"/>
            <w:sz w:val="22"/>
            <w:szCs w:val="22"/>
          </w:rPr>
          <w:t>000895928200001</w:t>
        </w:r>
      </w:hyperlink>
      <w:r w:rsidRPr="002C18F0">
        <w:rPr>
          <w:rFonts w:asciiTheme="minorHAnsi" w:eastAsia="Times New Roman" w:hAnsiTheme="minorHAnsi" w:cstheme="minorHAnsi"/>
          <w:sz w:val="22"/>
          <w:szCs w:val="22"/>
        </w:rPr>
        <w:t xml:space="preserve">; Scopus ID: </w:t>
      </w:r>
      <w:hyperlink r:id="rId752" w:tgtFrame="_blank" w:history="1">
        <w:r w:rsidRPr="002C18F0">
          <w:rPr>
            <w:rStyle w:val="Hypertextovodkaz"/>
            <w:rFonts w:asciiTheme="minorHAnsi" w:eastAsia="Times New Roman" w:hAnsiTheme="minorHAnsi" w:cstheme="minorHAnsi"/>
            <w:sz w:val="22"/>
            <w:szCs w:val="22"/>
          </w:rPr>
          <w:t>2-s2.0-85144009654</w:t>
        </w:r>
      </w:hyperlink>
      <w:r w:rsidRPr="002C18F0">
        <w:rPr>
          <w:rFonts w:asciiTheme="minorHAnsi" w:eastAsia="Times New Roman" w:hAnsiTheme="minorHAnsi" w:cstheme="minorHAnsi"/>
          <w:sz w:val="22"/>
          <w:szCs w:val="22"/>
        </w:rPr>
        <w:t xml:space="preserve">; PubMed ID: </w:t>
      </w:r>
      <w:hyperlink r:id="rId753" w:tgtFrame="_blank" w:history="1">
        <w:r w:rsidRPr="002C18F0">
          <w:rPr>
            <w:rStyle w:val="Hypertextovodkaz"/>
            <w:rFonts w:asciiTheme="minorHAnsi" w:eastAsia="Times New Roman" w:hAnsiTheme="minorHAnsi" w:cstheme="minorHAnsi"/>
            <w:sz w:val="22"/>
            <w:szCs w:val="22"/>
          </w:rPr>
          <w:t>36428282</w:t>
        </w:r>
      </w:hyperlink>
      <w:r w:rsidRPr="002C18F0">
        <w:rPr>
          <w:rFonts w:asciiTheme="minorHAnsi" w:eastAsia="Times New Roman" w:hAnsiTheme="minorHAnsi" w:cstheme="minorHAnsi"/>
          <w:sz w:val="22"/>
          <w:szCs w:val="22"/>
        </w:rPr>
        <w:t xml:space="preserve"> </w:t>
      </w:r>
    </w:p>
    <w:p w:rsidR="008E1591" w:rsidRPr="002C18F0" w:rsidRDefault="008E1591">
      <w:pPr>
        <w:divId w:val="122548562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29 - CARDIO</w:t>
      </w:r>
      <w:r w:rsidRPr="002C18F0">
        <w:rPr>
          <w:rFonts w:asciiTheme="minorHAnsi" w:eastAsia="Times New Roman" w:hAnsiTheme="minorHAnsi" w:cstheme="minorHAnsi"/>
          <w:sz w:val="22"/>
          <w:szCs w:val="22"/>
        </w:rPr>
        <w:t xml:space="preserve"> </w:t>
      </w:r>
    </w:p>
    <w:p w:rsidR="002C18F0" w:rsidRDefault="002C18F0">
      <w:pPr>
        <w:divId w:val="975985305"/>
        <w:rPr>
          <w:rFonts w:asciiTheme="minorHAnsi" w:eastAsia="Times New Roman" w:hAnsiTheme="minorHAnsi" w:cstheme="minorHAnsi"/>
          <w:sz w:val="22"/>
          <w:szCs w:val="22"/>
        </w:rPr>
      </w:pPr>
    </w:p>
    <w:p w:rsidR="002C18F0" w:rsidRDefault="008E1591">
      <w:pPr>
        <w:divId w:val="97598530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HRADÍLEK, Pavel (K); ZAPLETALOVÁ, Olga; HANULÍKOVÁ, Petra; KUBALA HAVRDOVÁ, Eva; WOZNICOVÁ, Ivana; MAZOUCHOVÁ, Aneta; DRAHOTA, Jiří; LAUER, Michal; </w:t>
      </w:r>
      <w:r w:rsidRPr="002C18F0">
        <w:rPr>
          <w:rFonts w:asciiTheme="minorHAnsi" w:eastAsia="Times New Roman" w:hAnsiTheme="minorHAnsi" w:cstheme="minorHAnsi"/>
          <w:b/>
          <w:bCs/>
          <w:sz w:val="22"/>
          <w:szCs w:val="22"/>
        </w:rPr>
        <w:t>ŠTĚTKÁŘOVÁ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VALIŠ, Martin; LIBERTÍNOVÁ, Jana; ŠTOURAČ, Pavel; ADÁMKOVÁ, Jana; AMPAPA, Radek; VACHOVÁ, Marta; DUFEK, Michal; MARTINKOVÁ, Alena; PETERKA, Marek; RECMANOVÁ, Eva; MAREŠ, Jan; HORÁKOVÁ, Dana: </w:t>
      </w:r>
    </w:p>
    <w:p w:rsidR="002C18F0" w:rsidRDefault="008E1591">
      <w:pPr>
        <w:divId w:val="97598530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Is breastfeeding in MS harmful or not? An answer from real-world Czech data. </w:t>
      </w:r>
    </w:p>
    <w:p w:rsidR="002C18F0" w:rsidRDefault="008E1591">
      <w:pPr>
        <w:divId w:val="97598530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Multiple Sclerosis and Related Disorders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76</w:t>
      </w:r>
      <w:r w:rsidRPr="002C18F0">
        <w:rPr>
          <w:rFonts w:asciiTheme="minorHAnsi" w:eastAsia="Times New Roman" w:hAnsiTheme="minorHAnsi" w:cstheme="minorHAnsi"/>
          <w:sz w:val="22"/>
          <w:szCs w:val="22"/>
        </w:rPr>
        <w:t xml:space="preserve">(August): 104790. </w:t>
      </w:r>
      <w:r w:rsidRPr="002C18F0">
        <w:rPr>
          <w:rFonts w:asciiTheme="minorHAnsi" w:eastAsia="Times New Roman" w:hAnsiTheme="minorHAnsi" w:cstheme="minorHAnsi"/>
          <w:i/>
          <w:iCs/>
          <w:sz w:val="22"/>
          <w:szCs w:val="22"/>
        </w:rPr>
        <w:t xml:space="preserve">DOI: </w:t>
      </w:r>
      <w:hyperlink r:id="rId754" w:tgtFrame="_blank" w:history="1">
        <w:r w:rsidRPr="002C18F0">
          <w:rPr>
            <w:rStyle w:val="Hypertextovodkaz"/>
            <w:rFonts w:asciiTheme="minorHAnsi" w:eastAsia="Times New Roman" w:hAnsiTheme="minorHAnsi" w:cstheme="minorHAnsi"/>
            <w:sz w:val="22"/>
            <w:szCs w:val="22"/>
          </w:rPr>
          <w:t>10.1016/j.msard.2023.104790</w:t>
        </w:r>
      </w:hyperlink>
      <w:r w:rsidRPr="002C18F0">
        <w:rPr>
          <w:rFonts w:asciiTheme="minorHAnsi" w:eastAsia="Times New Roman" w:hAnsiTheme="minorHAnsi" w:cstheme="minorHAnsi"/>
          <w:i/>
          <w:iCs/>
          <w:sz w:val="22"/>
          <w:szCs w:val="22"/>
        </w:rPr>
        <w:t>. (původní)</w:t>
      </w:r>
    </w:p>
    <w:p w:rsidR="002C18F0" w:rsidRDefault="008E1591">
      <w:pPr>
        <w:divId w:val="97598530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4.000/2022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97598530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43900755; ID OBD UK: 632932; WoS ID: </w:t>
      </w:r>
      <w:hyperlink r:id="rId755" w:tgtFrame="_blank" w:history="1">
        <w:r w:rsidRPr="002C18F0">
          <w:rPr>
            <w:rStyle w:val="Hypertextovodkaz"/>
            <w:rFonts w:asciiTheme="minorHAnsi" w:eastAsia="Times New Roman" w:hAnsiTheme="minorHAnsi" w:cstheme="minorHAnsi"/>
            <w:sz w:val="22"/>
            <w:szCs w:val="22"/>
          </w:rPr>
          <w:t>001032690900001</w:t>
        </w:r>
      </w:hyperlink>
      <w:r w:rsidRPr="002C18F0">
        <w:rPr>
          <w:rFonts w:asciiTheme="minorHAnsi" w:eastAsia="Times New Roman" w:hAnsiTheme="minorHAnsi" w:cstheme="minorHAnsi"/>
          <w:sz w:val="22"/>
          <w:szCs w:val="22"/>
        </w:rPr>
        <w:t xml:space="preserve">; Scopus ID: </w:t>
      </w:r>
      <w:hyperlink r:id="rId756" w:tgtFrame="_blank" w:history="1">
        <w:r w:rsidRPr="002C18F0">
          <w:rPr>
            <w:rStyle w:val="Hypertextovodkaz"/>
            <w:rFonts w:asciiTheme="minorHAnsi" w:eastAsia="Times New Roman" w:hAnsiTheme="minorHAnsi" w:cstheme="minorHAnsi"/>
            <w:sz w:val="22"/>
            <w:szCs w:val="22"/>
          </w:rPr>
          <w:t>2-s2.0-85162249781</w:t>
        </w:r>
      </w:hyperlink>
      <w:r w:rsidRPr="002C18F0">
        <w:rPr>
          <w:rFonts w:asciiTheme="minorHAnsi" w:eastAsia="Times New Roman" w:hAnsiTheme="minorHAnsi" w:cstheme="minorHAnsi"/>
          <w:sz w:val="22"/>
          <w:szCs w:val="22"/>
        </w:rPr>
        <w:t xml:space="preserve">; PubMed ID: </w:t>
      </w:r>
      <w:hyperlink r:id="rId757" w:tgtFrame="_blank" w:history="1">
        <w:r w:rsidRPr="002C18F0">
          <w:rPr>
            <w:rStyle w:val="Hypertextovodkaz"/>
            <w:rFonts w:asciiTheme="minorHAnsi" w:eastAsia="Times New Roman" w:hAnsiTheme="minorHAnsi" w:cstheme="minorHAnsi"/>
            <w:sz w:val="22"/>
            <w:szCs w:val="22"/>
          </w:rPr>
          <w:t>37348317</w:t>
        </w:r>
      </w:hyperlink>
      <w:r w:rsidRPr="002C18F0">
        <w:rPr>
          <w:rFonts w:asciiTheme="minorHAnsi" w:eastAsia="Times New Roman" w:hAnsiTheme="minorHAnsi" w:cstheme="minorHAnsi"/>
          <w:sz w:val="22"/>
          <w:szCs w:val="22"/>
        </w:rPr>
        <w:t xml:space="preserve"> </w:t>
      </w:r>
    </w:p>
    <w:p w:rsidR="008E1591" w:rsidRPr="002C18F0" w:rsidRDefault="008E1591">
      <w:pPr>
        <w:divId w:val="97598530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1200048366"/>
        <w:rPr>
          <w:rFonts w:asciiTheme="minorHAnsi" w:eastAsia="Times New Roman" w:hAnsiTheme="minorHAnsi" w:cstheme="minorHAnsi"/>
          <w:sz w:val="22"/>
          <w:szCs w:val="22"/>
        </w:rPr>
      </w:pPr>
    </w:p>
    <w:p w:rsidR="002C18F0" w:rsidRDefault="008E1591">
      <w:pPr>
        <w:divId w:val="120004836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HRNČIAROVÁ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Tereza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3.LF/UEPIDEM</w:t>
      </w:r>
      <w:r w:rsidRPr="002C18F0">
        <w:rPr>
          <w:rFonts w:asciiTheme="minorHAnsi" w:eastAsia="Times New Roman" w:hAnsiTheme="minorHAnsi" w:cstheme="minorHAnsi"/>
          <w:sz w:val="22"/>
          <w:szCs w:val="22"/>
        </w:rPr>
        <w:t xml:space="preserve">); DRAHOTA, Jiří; SPELMAN, Tim; HILLERT, Jan; LYCKE, Jan; KUBALA HAVRDOVÁ, Eva; RECMANOVÁ, Eva; ADÁMKOVÁ, Jana; MAREŠ, Jan; LIBERTÍNOVÁ, Jana; PAVELEK, Zbyšek; HRADÍLEK, Pavel; AMPAPA, Radek; </w:t>
      </w:r>
      <w:r w:rsidRPr="002C18F0">
        <w:rPr>
          <w:rFonts w:asciiTheme="minorHAnsi" w:eastAsia="Times New Roman" w:hAnsiTheme="minorHAnsi" w:cstheme="minorHAnsi"/>
          <w:b/>
          <w:bCs/>
          <w:sz w:val="22"/>
          <w:szCs w:val="22"/>
        </w:rPr>
        <w:t>ŠTĚTKÁŘOVÁ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PETERKA, Marek; MARTINKOVÁ, Alena; ŠTOURAČ, Pavel; GRÜNERMELOVÁ, Markéta; VACHOVÁ, Marta; DUFEK, Michal; HORÁKOVÁ, Dana (K): </w:t>
      </w:r>
    </w:p>
    <w:p w:rsidR="002C18F0" w:rsidRDefault="008E1591">
      <w:pPr>
        <w:divId w:val="120004836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Does initial high efficacy therapy in multiple sclerosis surpass escalation treatment strategy? A comparison of patients with relapsing-remitting multiple sclerosis in the Czech and Swedish national multiple sclerosis registries. </w:t>
      </w:r>
    </w:p>
    <w:p w:rsidR="002C18F0" w:rsidRDefault="008E1591">
      <w:pPr>
        <w:divId w:val="120004836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Multiple Sclerosis and Related Disorders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76</w:t>
      </w:r>
      <w:r w:rsidRPr="002C18F0">
        <w:rPr>
          <w:rFonts w:asciiTheme="minorHAnsi" w:eastAsia="Times New Roman" w:hAnsiTheme="minorHAnsi" w:cstheme="minorHAnsi"/>
          <w:sz w:val="22"/>
          <w:szCs w:val="22"/>
        </w:rPr>
        <w:t xml:space="preserve">(August): 104803. </w:t>
      </w:r>
      <w:r w:rsidRPr="002C18F0">
        <w:rPr>
          <w:rFonts w:asciiTheme="minorHAnsi" w:eastAsia="Times New Roman" w:hAnsiTheme="minorHAnsi" w:cstheme="minorHAnsi"/>
          <w:i/>
          <w:iCs/>
          <w:sz w:val="22"/>
          <w:szCs w:val="22"/>
        </w:rPr>
        <w:t xml:space="preserve">DOI: </w:t>
      </w:r>
      <w:hyperlink r:id="rId758" w:tgtFrame="_blank" w:history="1">
        <w:r w:rsidRPr="002C18F0">
          <w:rPr>
            <w:rStyle w:val="Hypertextovodkaz"/>
            <w:rFonts w:asciiTheme="minorHAnsi" w:eastAsia="Times New Roman" w:hAnsiTheme="minorHAnsi" w:cstheme="minorHAnsi"/>
            <w:sz w:val="22"/>
            <w:szCs w:val="22"/>
          </w:rPr>
          <w:t>10.1016/j.msard.2023.104803</w:t>
        </w:r>
      </w:hyperlink>
      <w:r w:rsidRPr="002C18F0">
        <w:rPr>
          <w:rFonts w:asciiTheme="minorHAnsi" w:eastAsia="Times New Roman" w:hAnsiTheme="minorHAnsi" w:cstheme="minorHAnsi"/>
          <w:i/>
          <w:iCs/>
          <w:sz w:val="22"/>
          <w:szCs w:val="22"/>
        </w:rPr>
        <w:t>. (původní)</w:t>
      </w:r>
    </w:p>
    <w:p w:rsidR="002C18F0" w:rsidRDefault="008E1591">
      <w:pPr>
        <w:divId w:val="120004836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4.000/2022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120004836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43900714; ID OBD UK: 632791; WoS ID: </w:t>
      </w:r>
      <w:hyperlink r:id="rId759" w:tgtFrame="_blank" w:history="1">
        <w:r w:rsidRPr="002C18F0">
          <w:rPr>
            <w:rStyle w:val="Hypertextovodkaz"/>
            <w:rFonts w:asciiTheme="minorHAnsi" w:eastAsia="Times New Roman" w:hAnsiTheme="minorHAnsi" w:cstheme="minorHAnsi"/>
            <w:sz w:val="22"/>
            <w:szCs w:val="22"/>
          </w:rPr>
          <w:t>001024994900001</w:t>
        </w:r>
      </w:hyperlink>
      <w:r w:rsidRPr="002C18F0">
        <w:rPr>
          <w:rFonts w:asciiTheme="minorHAnsi" w:eastAsia="Times New Roman" w:hAnsiTheme="minorHAnsi" w:cstheme="minorHAnsi"/>
          <w:sz w:val="22"/>
          <w:szCs w:val="22"/>
        </w:rPr>
        <w:t xml:space="preserve">; Scopus ID: </w:t>
      </w:r>
      <w:hyperlink r:id="rId760" w:tgtFrame="_blank" w:history="1">
        <w:r w:rsidRPr="002C18F0">
          <w:rPr>
            <w:rStyle w:val="Hypertextovodkaz"/>
            <w:rFonts w:asciiTheme="minorHAnsi" w:eastAsia="Times New Roman" w:hAnsiTheme="minorHAnsi" w:cstheme="minorHAnsi"/>
            <w:sz w:val="22"/>
            <w:szCs w:val="22"/>
          </w:rPr>
          <w:t>2-s2.0-85162882021</w:t>
        </w:r>
      </w:hyperlink>
      <w:r w:rsidRPr="002C18F0">
        <w:rPr>
          <w:rFonts w:asciiTheme="minorHAnsi" w:eastAsia="Times New Roman" w:hAnsiTheme="minorHAnsi" w:cstheme="minorHAnsi"/>
          <w:sz w:val="22"/>
          <w:szCs w:val="22"/>
        </w:rPr>
        <w:t xml:space="preserve">; PubMed ID: </w:t>
      </w:r>
      <w:hyperlink r:id="rId761" w:tgtFrame="_blank" w:history="1">
        <w:r w:rsidRPr="002C18F0">
          <w:rPr>
            <w:rStyle w:val="Hypertextovodkaz"/>
            <w:rFonts w:asciiTheme="minorHAnsi" w:eastAsia="Times New Roman" w:hAnsiTheme="minorHAnsi" w:cstheme="minorHAnsi"/>
            <w:sz w:val="22"/>
            <w:szCs w:val="22"/>
          </w:rPr>
          <w:t>37329786</w:t>
        </w:r>
      </w:hyperlink>
      <w:r w:rsidRPr="002C18F0">
        <w:rPr>
          <w:rFonts w:asciiTheme="minorHAnsi" w:eastAsia="Times New Roman" w:hAnsiTheme="minorHAnsi" w:cstheme="minorHAnsi"/>
          <w:sz w:val="22"/>
          <w:szCs w:val="22"/>
        </w:rPr>
        <w:t xml:space="preserve"> </w:t>
      </w:r>
    </w:p>
    <w:p w:rsidR="008E1591" w:rsidRPr="002C18F0" w:rsidRDefault="008E1591">
      <w:pPr>
        <w:divId w:val="120004836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38 - NEURO</w:t>
      </w:r>
      <w:r w:rsidRPr="002C18F0">
        <w:rPr>
          <w:rFonts w:asciiTheme="minorHAnsi" w:eastAsia="Times New Roman" w:hAnsiTheme="minorHAnsi" w:cstheme="minorHAnsi"/>
          <w:sz w:val="22"/>
          <w:szCs w:val="22"/>
        </w:rPr>
        <w:t xml:space="preserve"> </w:t>
      </w:r>
    </w:p>
    <w:p w:rsidR="002C18F0" w:rsidRDefault="002C18F0">
      <w:pPr>
        <w:divId w:val="2117211489"/>
        <w:rPr>
          <w:rFonts w:asciiTheme="minorHAnsi" w:eastAsia="Times New Roman" w:hAnsiTheme="minorHAnsi" w:cstheme="minorHAnsi"/>
          <w:sz w:val="22"/>
          <w:szCs w:val="22"/>
        </w:rPr>
      </w:pPr>
    </w:p>
    <w:p w:rsidR="002C18F0" w:rsidRDefault="008E1591">
      <w:pPr>
        <w:divId w:val="211721148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KALVACH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BARTOŠ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w:t>
      </w:r>
    </w:p>
    <w:p w:rsidR="002C18F0" w:rsidRDefault="008E1591">
      <w:pPr>
        <w:divId w:val="211721148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Inspirativní výročí: 60 narozeniny prof. MUDr. Ivany Štětkářové, CSc., MHA, FEAN. </w:t>
      </w:r>
    </w:p>
    <w:p w:rsidR="002C18F0" w:rsidRDefault="008E1591">
      <w:pPr>
        <w:divId w:val="211721148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Česká a slovenská neurologie a neurochirurgie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86</w:t>
      </w:r>
      <w:r w:rsidRPr="002C18F0">
        <w:rPr>
          <w:rFonts w:asciiTheme="minorHAnsi" w:eastAsia="Times New Roman" w:hAnsiTheme="minorHAnsi" w:cstheme="minorHAnsi"/>
          <w:sz w:val="22"/>
          <w:szCs w:val="22"/>
        </w:rPr>
        <w:t xml:space="preserve">(2): 158-159. </w:t>
      </w:r>
      <w:r w:rsidRPr="002C18F0">
        <w:rPr>
          <w:rFonts w:asciiTheme="minorHAnsi" w:eastAsia="Times New Roman" w:hAnsiTheme="minorHAnsi" w:cstheme="minorHAnsi"/>
          <w:i/>
          <w:iCs/>
          <w:sz w:val="22"/>
          <w:szCs w:val="22"/>
        </w:rPr>
        <w:t>(jiný)</w:t>
      </w:r>
    </w:p>
    <w:p w:rsidR="002C18F0" w:rsidRDefault="008E1591">
      <w:pPr>
        <w:divId w:val="211721148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0.500/2022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8E1591" w:rsidRPr="002C18F0" w:rsidRDefault="008E1591">
      <w:pPr>
        <w:divId w:val="211721148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43900403; ID OBD UK: 631950; </w:t>
      </w:r>
    </w:p>
    <w:p w:rsidR="002C18F0" w:rsidRDefault="002C18F0">
      <w:pPr>
        <w:divId w:val="728041466"/>
        <w:rPr>
          <w:rFonts w:asciiTheme="minorHAnsi" w:eastAsia="Times New Roman" w:hAnsiTheme="minorHAnsi" w:cstheme="minorHAnsi"/>
          <w:sz w:val="22"/>
          <w:szCs w:val="22"/>
        </w:rPr>
      </w:pPr>
    </w:p>
    <w:p w:rsidR="002C18F0" w:rsidRDefault="008E1591">
      <w:pPr>
        <w:divId w:val="72804146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KLAIL, Tomáš; ŠEDOVÁ, Petra (K); VINKLÁREK, Jan F.; KOVÁČOVÁ, Ingrid; BAR, Michal; CIHLÁŘ, Filip; ČERNÍK, David; JURÁK, Lubomír; JURA, René; HERZIG, Roman; HUSTÝ, Jakub; KÖCHER, Martin; KOVÁŘ, Martin; NEVŠÍMALOVÁ, Miroslava; RAUPACH, Jan; ROČEK, Miloslav; ŠAŇÁK, Daniel; ŠEVČÍK, Petr; ŠKOLOUDÍK, David; ŠRÁMEK, Martin; VANÍČEK, Jiří; </w:t>
      </w:r>
      <w:r w:rsidRPr="002C18F0">
        <w:rPr>
          <w:rFonts w:asciiTheme="minorHAnsi" w:eastAsia="Times New Roman" w:hAnsiTheme="minorHAnsi" w:cstheme="minorHAnsi"/>
          <w:b/>
          <w:bCs/>
          <w:sz w:val="22"/>
          <w:szCs w:val="22"/>
        </w:rPr>
        <w:t>VAŠKO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VÁCLAVÍK, Daniel; TOMEK, Aleš; MIKULÍK, Robert: </w:t>
      </w:r>
    </w:p>
    <w:p w:rsidR="002C18F0" w:rsidRDefault="008E1591">
      <w:pPr>
        <w:divId w:val="72804146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Safety and Efficacy of Baseline Antiplatelet Treatment in Patients Undergoing Mechanical Thrombectomy for Ischemic Stroke: Antiplatelets Before Mechanical Thrombectomy. </w:t>
      </w:r>
    </w:p>
    <w:p w:rsidR="002C18F0" w:rsidRDefault="008E1591">
      <w:pPr>
        <w:divId w:val="72804146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Journal of Vascular and Interventional Radiology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34</w:t>
      </w:r>
      <w:r w:rsidRPr="002C18F0">
        <w:rPr>
          <w:rFonts w:asciiTheme="minorHAnsi" w:eastAsia="Times New Roman" w:hAnsiTheme="minorHAnsi" w:cstheme="minorHAnsi"/>
          <w:sz w:val="22"/>
          <w:szCs w:val="22"/>
        </w:rPr>
        <w:t xml:space="preserve">(9): 1502-1510.e12. </w:t>
      </w:r>
      <w:r w:rsidRPr="002C18F0">
        <w:rPr>
          <w:rFonts w:asciiTheme="minorHAnsi" w:eastAsia="Times New Roman" w:hAnsiTheme="minorHAnsi" w:cstheme="minorHAnsi"/>
          <w:i/>
          <w:iCs/>
          <w:sz w:val="22"/>
          <w:szCs w:val="22"/>
        </w:rPr>
        <w:t xml:space="preserve">DOI: </w:t>
      </w:r>
      <w:hyperlink r:id="rId762" w:tgtFrame="_blank" w:history="1">
        <w:r w:rsidRPr="002C18F0">
          <w:rPr>
            <w:rStyle w:val="Hypertextovodkaz"/>
            <w:rFonts w:asciiTheme="minorHAnsi" w:eastAsia="Times New Roman" w:hAnsiTheme="minorHAnsi" w:cstheme="minorHAnsi"/>
            <w:sz w:val="22"/>
            <w:szCs w:val="22"/>
          </w:rPr>
          <w:t>10.1016/j.jvir.2023.05.017</w:t>
        </w:r>
      </w:hyperlink>
      <w:r w:rsidRPr="002C18F0">
        <w:rPr>
          <w:rFonts w:asciiTheme="minorHAnsi" w:eastAsia="Times New Roman" w:hAnsiTheme="minorHAnsi" w:cstheme="minorHAnsi"/>
          <w:i/>
          <w:iCs/>
          <w:sz w:val="22"/>
          <w:szCs w:val="22"/>
        </w:rPr>
        <w:t>. (původní)</w:t>
      </w:r>
    </w:p>
    <w:p w:rsidR="002C18F0" w:rsidRDefault="008E1591">
      <w:pPr>
        <w:divId w:val="72804146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2.900/2022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72804146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43900416; ID OBD UK: 632137; WoS ID: </w:t>
      </w:r>
      <w:hyperlink r:id="rId763" w:tgtFrame="_blank" w:history="1">
        <w:r w:rsidRPr="002C18F0">
          <w:rPr>
            <w:rStyle w:val="Hypertextovodkaz"/>
            <w:rFonts w:asciiTheme="minorHAnsi" w:eastAsia="Times New Roman" w:hAnsiTheme="minorHAnsi" w:cstheme="minorHAnsi"/>
            <w:sz w:val="22"/>
            <w:szCs w:val="22"/>
          </w:rPr>
          <w:t>001068364800001</w:t>
        </w:r>
      </w:hyperlink>
      <w:r w:rsidRPr="002C18F0">
        <w:rPr>
          <w:rFonts w:asciiTheme="minorHAnsi" w:eastAsia="Times New Roman" w:hAnsiTheme="minorHAnsi" w:cstheme="minorHAnsi"/>
          <w:sz w:val="22"/>
          <w:szCs w:val="22"/>
        </w:rPr>
        <w:t xml:space="preserve">; Scopus ID: </w:t>
      </w:r>
      <w:hyperlink r:id="rId764" w:tgtFrame="_blank" w:history="1">
        <w:r w:rsidRPr="002C18F0">
          <w:rPr>
            <w:rStyle w:val="Hypertextovodkaz"/>
            <w:rFonts w:asciiTheme="minorHAnsi" w:eastAsia="Times New Roman" w:hAnsiTheme="minorHAnsi" w:cstheme="minorHAnsi"/>
            <w:sz w:val="22"/>
            <w:szCs w:val="22"/>
          </w:rPr>
          <w:t>2-s2.0-85162254024</w:t>
        </w:r>
      </w:hyperlink>
      <w:r w:rsidRPr="002C18F0">
        <w:rPr>
          <w:rFonts w:asciiTheme="minorHAnsi" w:eastAsia="Times New Roman" w:hAnsiTheme="minorHAnsi" w:cstheme="minorHAnsi"/>
          <w:sz w:val="22"/>
          <w:szCs w:val="22"/>
        </w:rPr>
        <w:t xml:space="preserve">; PubMed ID: </w:t>
      </w:r>
      <w:hyperlink r:id="rId765" w:tgtFrame="_blank" w:history="1">
        <w:r w:rsidRPr="002C18F0">
          <w:rPr>
            <w:rStyle w:val="Hypertextovodkaz"/>
            <w:rFonts w:asciiTheme="minorHAnsi" w:eastAsia="Times New Roman" w:hAnsiTheme="minorHAnsi" w:cstheme="minorHAnsi"/>
            <w:sz w:val="22"/>
            <w:szCs w:val="22"/>
          </w:rPr>
          <w:t>37192724</w:t>
        </w:r>
      </w:hyperlink>
      <w:r w:rsidRPr="002C18F0">
        <w:rPr>
          <w:rFonts w:asciiTheme="minorHAnsi" w:eastAsia="Times New Roman" w:hAnsiTheme="minorHAnsi" w:cstheme="minorHAnsi"/>
          <w:sz w:val="22"/>
          <w:szCs w:val="22"/>
        </w:rPr>
        <w:t xml:space="preserve"> </w:t>
      </w:r>
    </w:p>
    <w:p w:rsidR="008E1591" w:rsidRPr="002C18F0" w:rsidRDefault="008E1591">
      <w:pPr>
        <w:divId w:val="72804146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349648177"/>
        <w:rPr>
          <w:rFonts w:asciiTheme="minorHAnsi" w:eastAsia="Times New Roman" w:hAnsiTheme="minorHAnsi" w:cstheme="minorHAnsi"/>
          <w:sz w:val="22"/>
          <w:szCs w:val="22"/>
        </w:rPr>
      </w:pPr>
    </w:p>
    <w:p w:rsidR="002C18F0" w:rsidRDefault="008E1591">
      <w:pPr>
        <w:divId w:val="34964817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KROPP, Martina (K); GOLUBNITSCHAJA, Olga (K); MAZURAKOVÁ, Alena; KOKLESOVÁ, Lenka; SARGHEINI, Nafiseh; VO TRONG-TIN, Kevin Steve; DE CLERCK, Eline; POLÍVKA, Jiří; </w:t>
      </w:r>
      <w:r w:rsidRPr="002C18F0">
        <w:rPr>
          <w:rFonts w:asciiTheme="minorHAnsi" w:eastAsia="Times New Roman" w:hAnsiTheme="minorHAnsi" w:cstheme="minorHAnsi"/>
          <w:b/>
          <w:bCs/>
          <w:sz w:val="22"/>
          <w:szCs w:val="22"/>
        </w:rPr>
        <w:t>ŠTĚTKÁŘOVÁ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KUBATKA, Peter; THUMANN, Gabriele: </w:t>
      </w:r>
    </w:p>
    <w:p w:rsidR="002C18F0" w:rsidRDefault="008E1591">
      <w:pPr>
        <w:divId w:val="34964817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Diabetic retinopathy as the leading cause of blindness and early predictor of cascading complications - risks and mitigation. </w:t>
      </w:r>
    </w:p>
    <w:p w:rsidR="002C18F0" w:rsidRDefault="008E1591">
      <w:pPr>
        <w:divId w:val="349648177"/>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EPMA Journal</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14</w:t>
      </w:r>
      <w:r w:rsidRPr="002C18F0">
        <w:rPr>
          <w:rFonts w:asciiTheme="minorHAnsi" w:eastAsia="Times New Roman" w:hAnsiTheme="minorHAnsi" w:cstheme="minorHAnsi"/>
          <w:sz w:val="22"/>
          <w:szCs w:val="22"/>
        </w:rPr>
        <w:t xml:space="preserve">(February): 21-42. </w:t>
      </w:r>
      <w:r w:rsidRPr="002C18F0">
        <w:rPr>
          <w:rFonts w:asciiTheme="minorHAnsi" w:eastAsia="Times New Roman" w:hAnsiTheme="minorHAnsi" w:cstheme="minorHAnsi"/>
          <w:i/>
          <w:iCs/>
          <w:sz w:val="22"/>
          <w:szCs w:val="22"/>
        </w:rPr>
        <w:t xml:space="preserve">DOI: </w:t>
      </w:r>
      <w:hyperlink r:id="rId766" w:tgtFrame="_blank" w:history="1">
        <w:r w:rsidRPr="002C18F0">
          <w:rPr>
            <w:rStyle w:val="Hypertextovodkaz"/>
            <w:rFonts w:asciiTheme="minorHAnsi" w:eastAsia="Times New Roman" w:hAnsiTheme="minorHAnsi" w:cstheme="minorHAnsi"/>
            <w:sz w:val="22"/>
            <w:szCs w:val="22"/>
          </w:rPr>
          <w:t>10.1007/s13167-023-00314-8</w:t>
        </w:r>
      </w:hyperlink>
      <w:r w:rsidRPr="002C18F0">
        <w:rPr>
          <w:rFonts w:asciiTheme="minorHAnsi" w:eastAsia="Times New Roman" w:hAnsiTheme="minorHAnsi" w:cstheme="minorHAnsi"/>
          <w:i/>
          <w:iCs/>
          <w:sz w:val="22"/>
          <w:szCs w:val="22"/>
        </w:rPr>
        <w:t>. (přehledový)</w:t>
      </w:r>
    </w:p>
    <w:p w:rsidR="002C18F0" w:rsidRDefault="008E1591">
      <w:pPr>
        <w:divId w:val="34964817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6.500/2022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34964817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43900110; ID OBD UK: 625112; WoS ID: </w:t>
      </w:r>
      <w:hyperlink r:id="rId767" w:tgtFrame="_blank" w:history="1">
        <w:r w:rsidRPr="002C18F0">
          <w:rPr>
            <w:rStyle w:val="Hypertextovodkaz"/>
            <w:rFonts w:asciiTheme="minorHAnsi" w:eastAsia="Times New Roman" w:hAnsiTheme="minorHAnsi" w:cstheme="minorHAnsi"/>
            <w:sz w:val="22"/>
            <w:szCs w:val="22"/>
          </w:rPr>
          <w:t>000933328100001</w:t>
        </w:r>
      </w:hyperlink>
      <w:r w:rsidRPr="002C18F0">
        <w:rPr>
          <w:rFonts w:asciiTheme="minorHAnsi" w:eastAsia="Times New Roman" w:hAnsiTheme="minorHAnsi" w:cstheme="minorHAnsi"/>
          <w:sz w:val="22"/>
          <w:szCs w:val="22"/>
        </w:rPr>
        <w:t xml:space="preserve">; Scopus ID: </w:t>
      </w:r>
      <w:hyperlink r:id="rId768" w:tgtFrame="_blank" w:history="1">
        <w:r w:rsidRPr="002C18F0">
          <w:rPr>
            <w:rStyle w:val="Hypertextovodkaz"/>
            <w:rFonts w:asciiTheme="minorHAnsi" w:eastAsia="Times New Roman" w:hAnsiTheme="minorHAnsi" w:cstheme="minorHAnsi"/>
            <w:sz w:val="22"/>
            <w:szCs w:val="22"/>
          </w:rPr>
          <w:t>2-s2.0-85147909851</w:t>
        </w:r>
      </w:hyperlink>
      <w:r w:rsidRPr="002C18F0">
        <w:rPr>
          <w:rFonts w:asciiTheme="minorHAnsi" w:eastAsia="Times New Roman" w:hAnsiTheme="minorHAnsi" w:cstheme="minorHAnsi"/>
          <w:sz w:val="22"/>
          <w:szCs w:val="22"/>
        </w:rPr>
        <w:t xml:space="preserve">; PubMed ID: </w:t>
      </w:r>
      <w:hyperlink r:id="rId769" w:tgtFrame="_blank" w:history="1">
        <w:r w:rsidRPr="002C18F0">
          <w:rPr>
            <w:rStyle w:val="Hypertextovodkaz"/>
            <w:rFonts w:asciiTheme="minorHAnsi" w:eastAsia="Times New Roman" w:hAnsiTheme="minorHAnsi" w:cstheme="minorHAnsi"/>
            <w:sz w:val="22"/>
            <w:szCs w:val="22"/>
          </w:rPr>
          <w:t>36866156</w:t>
        </w:r>
      </w:hyperlink>
      <w:r w:rsidRPr="002C18F0">
        <w:rPr>
          <w:rFonts w:asciiTheme="minorHAnsi" w:eastAsia="Times New Roman" w:hAnsiTheme="minorHAnsi" w:cstheme="minorHAnsi"/>
          <w:sz w:val="22"/>
          <w:szCs w:val="22"/>
        </w:rPr>
        <w:t xml:space="preserve"> </w:t>
      </w:r>
    </w:p>
    <w:p w:rsidR="008E1591" w:rsidRPr="002C18F0" w:rsidRDefault="008E1591">
      <w:pPr>
        <w:divId w:val="34964817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36 - DIAGN</w:t>
      </w:r>
      <w:r w:rsidRPr="002C18F0">
        <w:rPr>
          <w:rFonts w:asciiTheme="minorHAnsi" w:eastAsia="Times New Roman" w:hAnsiTheme="minorHAnsi" w:cstheme="minorHAnsi"/>
          <w:sz w:val="22"/>
          <w:szCs w:val="22"/>
        </w:rPr>
        <w:t xml:space="preserve"> </w:t>
      </w:r>
    </w:p>
    <w:p w:rsidR="002C18F0" w:rsidRDefault="002C18F0">
      <w:pPr>
        <w:divId w:val="971521057"/>
        <w:rPr>
          <w:rFonts w:asciiTheme="minorHAnsi" w:eastAsia="Times New Roman" w:hAnsiTheme="minorHAnsi" w:cstheme="minorHAnsi"/>
          <w:sz w:val="22"/>
          <w:szCs w:val="22"/>
        </w:rPr>
      </w:pPr>
    </w:p>
    <w:p w:rsidR="002C18F0" w:rsidRDefault="008E1591">
      <w:pPr>
        <w:divId w:val="97152105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KŘEČEK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KOŽNAR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Boris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SULŽENKO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Jakub</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STELMACH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Zdenko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WIDIMSKÝ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ŠTĚTKÁŘOVÁ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PEISKER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VAŠKO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MIKULENKA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LAUER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David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KUČERA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Dušan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p>
    <w:p w:rsidR="002C18F0" w:rsidRDefault="008E1591">
      <w:pPr>
        <w:divId w:val="97152105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Současná role mechanické trombektomie v léčbě akutní ischemické cévní mozkové příhody. </w:t>
      </w:r>
    </w:p>
    <w:p w:rsidR="002C18F0" w:rsidRDefault="008E1591">
      <w:pPr>
        <w:divId w:val="971521057"/>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Cor et Vasa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65</w:t>
      </w:r>
      <w:r w:rsidRPr="002C18F0">
        <w:rPr>
          <w:rFonts w:asciiTheme="minorHAnsi" w:eastAsia="Times New Roman" w:hAnsiTheme="minorHAnsi" w:cstheme="minorHAnsi"/>
          <w:sz w:val="22"/>
          <w:szCs w:val="22"/>
        </w:rPr>
        <w:t xml:space="preserve">(3): 514-524. </w:t>
      </w:r>
      <w:r w:rsidRPr="002C18F0">
        <w:rPr>
          <w:rFonts w:asciiTheme="minorHAnsi" w:eastAsia="Times New Roman" w:hAnsiTheme="minorHAnsi" w:cstheme="minorHAnsi"/>
          <w:i/>
          <w:iCs/>
          <w:sz w:val="22"/>
          <w:szCs w:val="22"/>
        </w:rPr>
        <w:t xml:space="preserve">DOI: </w:t>
      </w:r>
      <w:hyperlink r:id="rId770" w:tgtFrame="_blank" w:history="1">
        <w:r w:rsidRPr="002C18F0">
          <w:rPr>
            <w:rStyle w:val="Hypertextovodkaz"/>
            <w:rFonts w:asciiTheme="minorHAnsi" w:eastAsia="Times New Roman" w:hAnsiTheme="minorHAnsi" w:cstheme="minorHAnsi"/>
            <w:sz w:val="22"/>
            <w:szCs w:val="22"/>
          </w:rPr>
          <w:t>10.33678/cor.2022.105</w:t>
        </w:r>
      </w:hyperlink>
      <w:r w:rsidRPr="002C18F0">
        <w:rPr>
          <w:rFonts w:asciiTheme="minorHAnsi" w:eastAsia="Times New Roman" w:hAnsiTheme="minorHAnsi" w:cstheme="minorHAnsi"/>
          <w:i/>
          <w:iCs/>
          <w:sz w:val="22"/>
          <w:szCs w:val="22"/>
        </w:rPr>
        <w:t>. (přehledový)</w:t>
      </w:r>
    </w:p>
    <w:p w:rsidR="002C18F0" w:rsidRDefault="008E1591">
      <w:pPr>
        <w:divId w:val="97152105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0.200/2022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97152105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43900958; ID OBD UK: 635769; WoS ID: </w:t>
      </w:r>
      <w:hyperlink r:id="rId771" w:tgtFrame="_blank" w:history="1">
        <w:r w:rsidRPr="002C18F0">
          <w:rPr>
            <w:rStyle w:val="Hypertextovodkaz"/>
            <w:rFonts w:asciiTheme="minorHAnsi" w:eastAsia="Times New Roman" w:hAnsiTheme="minorHAnsi" w:cstheme="minorHAnsi"/>
            <w:sz w:val="22"/>
            <w:szCs w:val="22"/>
          </w:rPr>
          <w:t>001033435400011</w:t>
        </w:r>
      </w:hyperlink>
      <w:r w:rsidRPr="002C18F0">
        <w:rPr>
          <w:rFonts w:asciiTheme="minorHAnsi" w:eastAsia="Times New Roman" w:hAnsiTheme="minorHAnsi" w:cstheme="minorHAnsi"/>
          <w:sz w:val="22"/>
          <w:szCs w:val="22"/>
        </w:rPr>
        <w:t xml:space="preserve">; Scopus ID: </w:t>
      </w:r>
      <w:hyperlink r:id="rId772" w:tgtFrame="_blank" w:history="1">
        <w:r w:rsidRPr="002C18F0">
          <w:rPr>
            <w:rStyle w:val="Hypertextovodkaz"/>
            <w:rFonts w:asciiTheme="minorHAnsi" w:eastAsia="Times New Roman" w:hAnsiTheme="minorHAnsi" w:cstheme="minorHAnsi"/>
            <w:sz w:val="22"/>
            <w:szCs w:val="22"/>
          </w:rPr>
          <w:t>2-s2.0-85164814385</w:t>
        </w:r>
      </w:hyperlink>
      <w:r w:rsidRPr="002C18F0">
        <w:rPr>
          <w:rFonts w:asciiTheme="minorHAnsi" w:eastAsia="Times New Roman" w:hAnsiTheme="minorHAnsi" w:cstheme="minorHAnsi"/>
          <w:sz w:val="22"/>
          <w:szCs w:val="22"/>
        </w:rPr>
        <w:t xml:space="preserve">; </w:t>
      </w:r>
    </w:p>
    <w:p w:rsidR="008E1591" w:rsidRPr="002C18F0" w:rsidRDefault="008E1591">
      <w:pPr>
        <w:divId w:val="97152105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191139088"/>
        <w:rPr>
          <w:rFonts w:asciiTheme="minorHAnsi" w:eastAsia="Times New Roman" w:hAnsiTheme="minorHAnsi" w:cstheme="minorHAnsi"/>
          <w:sz w:val="22"/>
          <w:szCs w:val="22"/>
        </w:rPr>
      </w:pPr>
    </w:p>
    <w:p w:rsidR="002C18F0" w:rsidRDefault="008E1591">
      <w:pPr>
        <w:divId w:val="119113908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MALÍKOVÁ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Hana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3.LF/RADIONM, FNKV/RADIONM_FN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KREMEŇOVÁ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Karin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3.LF/RADIONM, FNKV/RADIONM_FN</w:t>
      </w:r>
      <w:r w:rsidRPr="002C18F0">
        <w:rPr>
          <w:rFonts w:asciiTheme="minorHAnsi" w:eastAsia="Times New Roman" w:hAnsiTheme="minorHAnsi" w:cstheme="minorHAnsi"/>
          <w:sz w:val="22"/>
          <w:szCs w:val="22"/>
        </w:rPr>
        <w:t xml:space="preserve">); LUKAVSKÝ, Jiří; </w:t>
      </w:r>
      <w:r w:rsidRPr="002C18F0">
        <w:rPr>
          <w:rFonts w:asciiTheme="minorHAnsi" w:eastAsia="Times New Roman" w:hAnsiTheme="minorHAnsi" w:cstheme="minorHAnsi"/>
          <w:b/>
          <w:bCs/>
          <w:sz w:val="22"/>
          <w:szCs w:val="22"/>
        </w:rPr>
        <w:t>HOLEŠTA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3.LF/RADIONM, FNKV/RADIONM_FN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LAUER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David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KOŽNAR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Boris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WEICHET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3.LF/RADIONM, FNKV/RADIONM_FN</w:t>
      </w:r>
      <w:r w:rsidRPr="002C18F0">
        <w:rPr>
          <w:rFonts w:asciiTheme="minorHAnsi" w:eastAsia="Times New Roman" w:hAnsiTheme="minorHAnsi" w:cstheme="minorHAnsi"/>
          <w:sz w:val="22"/>
          <w:szCs w:val="22"/>
        </w:rPr>
        <w:t xml:space="preserve">): </w:t>
      </w:r>
    </w:p>
    <w:p w:rsidR="002C18F0" w:rsidRDefault="008E1591">
      <w:pPr>
        <w:divId w:val="119113908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Early and late infarct growth rate in ischemic stroke patients after successful endovascular treatment in early time window: correlation of imaging and clinical factors with clinical outcome. </w:t>
      </w:r>
    </w:p>
    <w:p w:rsidR="002C18F0" w:rsidRDefault="008E1591">
      <w:pPr>
        <w:divId w:val="119113908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Quantitative Imaging in Medicine and Surgery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13</w:t>
      </w:r>
      <w:r w:rsidRPr="002C18F0">
        <w:rPr>
          <w:rFonts w:asciiTheme="minorHAnsi" w:eastAsia="Times New Roman" w:hAnsiTheme="minorHAnsi" w:cstheme="minorHAnsi"/>
          <w:sz w:val="22"/>
          <w:szCs w:val="22"/>
        </w:rPr>
        <w:t xml:space="preserve">(9): 5770-5782. </w:t>
      </w:r>
      <w:r w:rsidRPr="002C18F0">
        <w:rPr>
          <w:rFonts w:asciiTheme="minorHAnsi" w:eastAsia="Times New Roman" w:hAnsiTheme="minorHAnsi" w:cstheme="minorHAnsi"/>
          <w:i/>
          <w:iCs/>
          <w:sz w:val="22"/>
          <w:szCs w:val="22"/>
        </w:rPr>
        <w:t xml:space="preserve">DOI: </w:t>
      </w:r>
      <w:hyperlink r:id="rId773" w:tgtFrame="_blank" w:history="1">
        <w:r w:rsidRPr="002C18F0">
          <w:rPr>
            <w:rStyle w:val="Hypertextovodkaz"/>
            <w:rFonts w:asciiTheme="minorHAnsi" w:eastAsia="Times New Roman" w:hAnsiTheme="minorHAnsi" w:cstheme="minorHAnsi"/>
            <w:sz w:val="22"/>
            <w:szCs w:val="22"/>
          </w:rPr>
          <w:t>10.21037/qims-23-153</w:t>
        </w:r>
      </w:hyperlink>
      <w:r w:rsidRPr="002C18F0">
        <w:rPr>
          <w:rFonts w:asciiTheme="minorHAnsi" w:eastAsia="Times New Roman" w:hAnsiTheme="minorHAnsi" w:cstheme="minorHAnsi"/>
          <w:i/>
          <w:iCs/>
          <w:sz w:val="22"/>
          <w:szCs w:val="22"/>
        </w:rPr>
        <w:t>. (původní)</w:t>
      </w:r>
    </w:p>
    <w:p w:rsidR="002C18F0" w:rsidRDefault="008E1591">
      <w:pPr>
        <w:divId w:val="119113908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2.900/2022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119113908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43900858; ID OBD UK: 634312; WoS ID: </w:t>
      </w:r>
      <w:hyperlink r:id="rId774" w:tgtFrame="_blank" w:history="1">
        <w:r w:rsidRPr="002C18F0">
          <w:rPr>
            <w:rStyle w:val="Hypertextovodkaz"/>
            <w:rFonts w:asciiTheme="minorHAnsi" w:eastAsia="Times New Roman" w:hAnsiTheme="minorHAnsi" w:cstheme="minorHAnsi"/>
            <w:sz w:val="22"/>
            <w:szCs w:val="22"/>
          </w:rPr>
          <w:t>001046323400001</w:t>
        </w:r>
      </w:hyperlink>
      <w:r w:rsidRPr="002C18F0">
        <w:rPr>
          <w:rFonts w:asciiTheme="minorHAnsi" w:eastAsia="Times New Roman" w:hAnsiTheme="minorHAnsi" w:cstheme="minorHAnsi"/>
          <w:sz w:val="22"/>
          <w:szCs w:val="22"/>
        </w:rPr>
        <w:t xml:space="preserve">; Scopus ID: </w:t>
      </w:r>
      <w:hyperlink r:id="rId775" w:tgtFrame="_blank" w:history="1">
        <w:r w:rsidRPr="002C18F0">
          <w:rPr>
            <w:rStyle w:val="Hypertextovodkaz"/>
            <w:rFonts w:asciiTheme="minorHAnsi" w:eastAsia="Times New Roman" w:hAnsiTheme="minorHAnsi" w:cstheme="minorHAnsi"/>
            <w:sz w:val="22"/>
            <w:szCs w:val="22"/>
          </w:rPr>
          <w:t>2-s2.0-85171194021</w:t>
        </w:r>
      </w:hyperlink>
      <w:r w:rsidRPr="002C18F0">
        <w:rPr>
          <w:rFonts w:asciiTheme="minorHAnsi" w:eastAsia="Times New Roman" w:hAnsiTheme="minorHAnsi" w:cstheme="minorHAnsi"/>
          <w:sz w:val="22"/>
          <w:szCs w:val="22"/>
        </w:rPr>
        <w:t xml:space="preserve">; PubMed ID: </w:t>
      </w:r>
      <w:hyperlink r:id="rId776" w:tgtFrame="_blank" w:history="1">
        <w:r w:rsidRPr="002C18F0">
          <w:rPr>
            <w:rStyle w:val="Hypertextovodkaz"/>
            <w:rFonts w:asciiTheme="minorHAnsi" w:eastAsia="Times New Roman" w:hAnsiTheme="minorHAnsi" w:cstheme="minorHAnsi"/>
            <w:sz w:val="22"/>
            <w:szCs w:val="22"/>
          </w:rPr>
          <w:t>37711771</w:t>
        </w:r>
      </w:hyperlink>
      <w:r w:rsidRPr="002C18F0">
        <w:rPr>
          <w:rFonts w:asciiTheme="minorHAnsi" w:eastAsia="Times New Roman" w:hAnsiTheme="minorHAnsi" w:cstheme="minorHAnsi"/>
          <w:sz w:val="22"/>
          <w:szCs w:val="22"/>
        </w:rPr>
        <w:t xml:space="preserve"> </w:t>
      </w:r>
    </w:p>
    <w:p w:rsidR="008E1591" w:rsidRPr="002C18F0" w:rsidRDefault="008E1591">
      <w:pPr>
        <w:divId w:val="119113908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36 - DIAGN</w:t>
      </w:r>
      <w:r w:rsidRPr="002C18F0">
        <w:rPr>
          <w:rFonts w:asciiTheme="minorHAnsi" w:eastAsia="Times New Roman" w:hAnsiTheme="minorHAnsi" w:cstheme="minorHAnsi"/>
          <w:sz w:val="22"/>
          <w:szCs w:val="22"/>
        </w:rPr>
        <w:t xml:space="preserve"> </w:t>
      </w:r>
    </w:p>
    <w:p w:rsidR="002C18F0" w:rsidRDefault="002C18F0">
      <w:pPr>
        <w:divId w:val="263877746"/>
        <w:rPr>
          <w:rFonts w:asciiTheme="minorHAnsi" w:eastAsia="Times New Roman" w:hAnsiTheme="minorHAnsi" w:cstheme="minorHAnsi"/>
          <w:sz w:val="22"/>
          <w:szCs w:val="22"/>
        </w:rPr>
      </w:pPr>
    </w:p>
    <w:p w:rsidR="002C18F0" w:rsidRDefault="008E1591">
      <w:pPr>
        <w:divId w:val="26387774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MIHALOVIČ</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MIKULENKA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LÍNKOVÁ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w:t>
      </w:r>
      <w:r w:rsidRPr="002C18F0">
        <w:rPr>
          <w:rFonts w:asciiTheme="minorHAnsi" w:eastAsia="Times New Roman" w:hAnsiTheme="minorHAnsi" w:cstheme="minorHAnsi"/>
          <w:sz w:val="22"/>
          <w:szCs w:val="22"/>
        </w:rPr>
        <w:t xml:space="preserve">); NEUBERG, Marek; </w:t>
      </w:r>
      <w:r w:rsidRPr="002C18F0">
        <w:rPr>
          <w:rFonts w:asciiTheme="minorHAnsi" w:eastAsia="Times New Roman" w:hAnsiTheme="minorHAnsi" w:cstheme="minorHAnsi"/>
          <w:b/>
          <w:bCs/>
          <w:sz w:val="22"/>
          <w:szCs w:val="22"/>
        </w:rPr>
        <w:t>ŠTĚTKÁŘOVÁ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PEISKER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LAUER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David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TOUŠEK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3.LF/KARDIOL</w:t>
      </w:r>
      <w:r w:rsidRPr="002C18F0">
        <w:rPr>
          <w:rFonts w:asciiTheme="minorHAnsi" w:eastAsia="Times New Roman" w:hAnsiTheme="minorHAnsi" w:cstheme="minorHAnsi"/>
          <w:sz w:val="22"/>
          <w:szCs w:val="22"/>
        </w:rPr>
        <w:t xml:space="preserve">): </w:t>
      </w:r>
    </w:p>
    <w:p w:rsidR="002C18F0" w:rsidRDefault="008E1591">
      <w:pPr>
        <w:divId w:val="26387774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Prevalence of myocardial injury in patients after acute ischaemic stroke according to standard criteria. </w:t>
      </w:r>
    </w:p>
    <w:p w:rsidR="002C18F0" w:rsidRDefault="008E1591">
      <w:pPr>
        <w:divId w:val="26387774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European Heart Journal: Supplements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25</w:t>
      </w:r>
      <w:r w:rsidRPr="002C18F0">
        <w:rPr>
          <w:rFonts w:asciiTheme="minorHAnsi" w:eastAsia="Times New Roman" w:hAnsiTheme="minorHAnsi" w:cstheme="minorHAnsi"/>
          <w:sz w:val="22"/>
          <w:szCs w:val="22"/>
        </w:rPr>
        <w:t xml:space="preserve">(Suppl. E): e3-e9. </w:t>
      </w:r>
      <w:r w:rsidRPr="002C18F0">
        <w:rPr>
          <w:rFonts w:asciiTheme="minorHAnsi" w:eastAsia="Times New Roman" w:hAnsiTheme="minorHAnsi" w:cstheme="minorHAnsi"/>
          <w:i/>
          <w:iCs/>
          <w:sz w:val="22"/>
          <w:szCs w:val="22"/>
        </w:rPr>
        <w:t xml:space="preserve">DOI: </w:t>
      </w:r>
      <w:hyperlink r:id="rId777" w:tgtFrame="_blank" w:history="1">
        <w:r w:rsidRPr="002C18F0">
          <w:rPr>
            <w:rStyle w:val="Hypertextovodkaz"/>
            <w:rFonts w:asciiTheme="minorHAnsi" w:eastAsia="Times New Roman" w:hAnsiTheme="minorHAnsi" w:cstheme="minorHAnsi"/>
            <w:sz w:val="22"/>
            <w:szCs w:val="22"/>
          </w:rPr>
          <w:t>10.1093/eurheartjsupp/suad104</w:t>
        </w:r>
      </w:hyperlink>
      <w:r w:rsidRPr="002C18F0">
        <w:rPr>
          <w:rFonts w:asciiTheme="minorHAnsi" w:eastAsia="Times New Roman" w:hAnsiTheme="minorHAnsi" w:cstheme="minorHAnsi"/>
          <w:i/>
          <w:iCs/>
          <w:sz w:val="22"/>
          <w:szCs w:val="22"/>
        </w:rPr>
        <w:t>. (původní)</w:t>
      </w:r>
    </w:p>
    <w:p w:rsidR="002C18F0" w:rsidRDefault="008E1591">
      <w:pPr>
        <w:divId w:val="26387774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26387774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43900575; ID OBD UK: 632421; WoS ID: </w:t>
      </w:r>
      <w:hyperlink r:id="rId778" w:tgtFrame="_blank" w:history="1">
        <w:r w:rsidRPr="002C18F0">
          <w:rPr>
            <w:rStyle w:val="Hypertextovodkaz"/>
            <w:rFonts w:asciiTheme="minorHAnsi" w:eastAsia="Times New Roman" w:hAnsiTheme="minorHAnsi" w:cstheme="minorHAnsi"/>
            <w:sz w:val="22"/>
            <w:szCs w:val="22"/>
          </w:rPr>
          <w:t>001009977800002</w:t>
        </w:r>
      </w:hyperlink>
      <w:r w:rsidRPr="002C18F0">
        <w:rPr>
          <w:rFonts w:asciiTheme="minorHAnsi" w:eastAsia="Times New Roman" w:hAnsiTheme="minorHAnsi" w:cstheme="minorHAnsi"/>
          <w:sz w:val="22"/>
          <w:szCs w:val="22"/>
        </w:rPr>
        <w:t xml:space="preserve">; Scopus ID: </w:t>
      </w:r>
      <w:hyperlink r:id="rId779" w:tgtFrame="_blank" w:history="1">
        <w:r w:rsidRPr="002C18F0">
          <w:rPr>
            <w:rStyle w:val="Hypertextovodkaz"/>
            <w:rFonts w:asciiTheme="minorHAnsi" w:eastAsia="Times New Roman" w:hAnsiTheme="minorHAnsi" w:cstheme="minorHAnsi"/>
            <w:sz w:val="22"/>
            <w:szCs w:val="22"/>
          </w:rPr>
          <w:t>2-s2.0-85161046778</w:t>
        </w:r>
      </w:hyperlink>
      <w:r w:rsidRPr="002C18F0">
        <w:rPr>
          <w:rFonts w:asciiTheme="minorHAnsi" w:eastAsia="Times New Roman" w:hAnsiTheme="minorHAnsi" w:cstheme="minorHAnsi"/>
          <w:sz w:val="22"/>
          <w:szCs w:val="22"/>
        </w:rPr>
        <w:t xml:space="preserve">; PubMed ID: </w:t>
      </w:r>
      <w:hyperlink r:id="rId780" w:tgtFrame="_blank" w:history="1">
        <w:r w:rsidRPr="002C18F0">
          <w:rPr>
            <w:rStyle w:val="Hypertextovodkaz"/>
            <w:rFonts w:asciiTheme="minorHAnsi" w:eastAsia="Times New Roman" w:hAnsiTheme="minorHAnsi" w:cstheme="minorHAnsi"/>
            <w:sz w:val="22"/>
            <w:szCs w:val="22"/>
          </w:rPr>
          <w:t>37234232</w:t>
        </w:r>
      </w:hyperlink>
      <w:r w:rsidRPr="002C18F0">
        <w:rPr>
          <w:rFonts w:asciiTheme="minorHAnsi" w:eastAsia="Times New Roman" w:hAnsiTheme="minorHAnsi" w:cstheme="minorHAnsi"/>
          <w:sz w:val="22"/>
          <w:szCs w:val="22"/>
        </w:rPr>
        <w:t xml:space="preserve"> </w:t>
      </w:r>
    </w:p>
    <w:p w:rsidR="008E1591" w:rsidRPr="002C18F0" w:rsidRDefault="008E1591">
      <w:pPr>
        <w:divId w:val="26387774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UNCE/MED/002</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29 - CARDIO</w:t>
      </w:r>
      <w:r w:rsidRPr="002C18F0">
        <w:rPr>
          <w:rFonts w:asciiTheme="minorHAnsi" w:eastAsia="Times New Roman" w:hAnsiTheme="minorHAnsi" w:cstheme="minorHAnsi"/>
          <w:sz w:val="22"/>
          <w:szCs w:val="22"/>
        </w:rPr>
        <w:t xml:space="preserve"> </w:t>
      </w:r>
    </w:p>
    <w:p w:rsidR="002C18F0" w:rsidRDefault="002C18F0">
      <w:pPr>
        <w:divId w:val="1721593279"/>
        <w:rPr>
          <w:rFonts w:asciiTheme="minorHAnsi" w:eastAsia="Times New Roman" w:hAnsiTheme="minorHAnsi" w:cstheme="minorHAnsi"/>
          <w:sz w:val="22"/>
          <w:szCs w:val="22"/>
        </w:rPr>
      </w:pPr>
    </w:p>
    <w:p w:rsidR="002C18F0" w:rsidRDefault="008E1591">
      <w:pPr>
        <w:divId w:val="172159327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NGUYEN, Thanh N. (K); QURESHI, Muhammad M.; KLEIN, Piers; YAMAGAMI, Hiroshi; MIKULÍK, Robert; CZLONKOWSKA, Anna; ABDALKADER, Mohamad; SEDOVA, Petra; SATHYA, Anvitha; LO, Hannah C.; MANSOUR, Ossama Y.; VANGURU, Husitha R.; LESAINE, Emilie; TSIVGOULIS, Georgios; LOOCHTAN, Aaron I.; DEMEESTERE, Jelle; UCHINO, Ken; INOA, Violiza; GOYAL, Nitin; CHARIDIMOU, Andreas; SIEGLER, James E.; YAGHI, Shadi; AGUIAR DE SOUSA, Diana; MOHAMMADEN, Mahmoud; HAUSSEN, Diogo C.; KRISTOFFERSEN, Espen S.; LEREIS, Virginia P.; SCOLLO, Sergio D.; CAMPBELL, Bruce C. V.; MA, Alice; THOMAS, James O.; PARSONS, Mark W.; SINGHAL, Shaloo; SLATER, Lee-Anne; MARTINS, Rodrigo T.; ENZINGER, Chris; GATTRINGER, Thomas; RAHMAN, Aminur; BONNET, Thomas; LIGOT, Noemie; DE RAEDT, Sylvie; LEMMENS, Robin; VANACKER, Peter; VANDERVORST, Fenne; CONFORTO, Adriana B.; HIDALGO, Raquel C. T.; DE OLIVEIRA NEVES, Luciana; MARTINS, Rodrigo T.; MORA CUERVO, Daissy L.; REBELLO, Leticia C.; SANTIAGO, Igor B.; LAMEIRINHAS DA SILVA, Isabelle; SAKELAROVA, Teodora; KALPACHKI, Rosen; ALEXIEV, Filip; CATANESE, Luciana; CORA, Elena A.; GOYAL, Mayank; HILL, Michael D.; KELLY, Michael E.; KHOSRAVANI, Houman; LAVOIE, Pascale; PEELING, Lissa; PIKULA, Aleksandra; RIVERA, Rodrigo; CHEN, Hui-Sheng; CHEN, Yimin; HUO, Xiaochuan; MIAO, Zhongrong; YANG, Shuiquan; BEDEKOVIC, Marina R.; BRALIC, Marina; BUDINCEVIC, Hrvoje; CORREDOR-QUINTERO, Angel B.; LARA-SARABIA, Osvaldo E.; CABAL, Martin; TENORA, Dušan; FIBRICH, Petr; HERZIG, Roman; HLAVÁČOVÁ, Helena; HRABANOVSKÁ, Emanuela; HLINOVSKÝ, David; JURÁK, Lubomír; KADLČÍKOVÁ, Jana; KARPOWICZ, Igor; KLEČKA, Lukáš; KOVÁŘ, Martin; </w:t>
      </w:r>
      <w:r w:rsidRPr="002C18F0">
        <w:rPr>
          <w:rFonts w:asciiTheme="minorHAnsi" w:eastAsia="Times New Roman" w:hAnsiTheme="minorHAnsi" w:cstheme="minorHAnsi"/>
          <w:b/>
          <w:bCs/>
          <w:sz w:val="22"/>
          <w:szCs w:val="22"/>
        </w:rPr>
        <w:t>LAUER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David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NEUMANN, Jiří; PALOUŠKOVÁ, Hana; REISER, Martin; REKOVÁ, Petra; ROHAN, Vladimír; ŠKODA, Ondřej; et al.: </w:t>
      </w:r>
    </w:p>
    <w:p w:rsidR="002C18F0" w:rsidRDefault="008E1591">
      <w:pPr>
        <w:divId w:val="172159327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Global Impact of the COVID-19 Pandemic on Stroke Volumes and Cerebrovascular Events: One-Year Follow-up. </w:t>
      </w:r>
    </w:p>
    <w:p w:rsidR="002C18F0" w:rsidRDefault="008E1591">
      <w:pPr>
        <w:divId w:val="172159327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Neurology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100</w:t>
      </w:r>
      <w:r w:rsidRPr="002C18F0">
        <w:rPr>
          <w:rFonts w:asciiTheme="minorHAnsi" w:eastAsia="Times New Roman" w:hAnsiTheme="minorHAnsi" w:cstheme="minorHAnsi"/>
          <w:sz w:val="22"/>
          <w:szCs w:val="22"/>
        </w:rPr>
        <w:t xml:space="preserve">(4): e408-e421. </w:t>
      </w:r>
      <w:r w:rsidRPr="002C18F0">
        <w:rPr>
          <w:rFonts w:asciiTheme="minorHAnsi" w:eastAsia="Times New Roman" w:hAnsiTheme="minorHAnsi" w:cstheme="minorHAnsi"/>
          <w:i/>
          <w:iCs/>
          <w:sz w:val="22"/>
          <w:szCs w:val="22"/>
        </w:rPr>
        <w:t xml:space="preserve">DOI: </w:t>
      </w:r>
      <w:hyperlink r:id="rId781" w:tgtFrame="_blank" w:history="1">
        <w:r w:rsidRPr="002C18F0">
          <w:rPr>
            <w:rStyle w:val="Hypertextovodkaz"/>
            <w:rFonts w:asciiTheme="minorHAnsi" w:eastAsia="Times New Roman" w:hAnsiTheme="minorHAnsi" w:cstheme="minorHAnsi"/>
            <w:sz w:val="22"/>
            <w:szCs w:val="22"/>
          </w:rPr>
          <w:t>10.1212/WNL.0000000000201426</w:t>
        </w:r>
      </w:hyperlink>
      <w:r w:rsidRPr="002C18F0">
        <w:rPr>
          <w:rFonts w:asciiTheme="minorHAnsi" w:eastAsia="Times New Roman" w:hAnsiTheme="minorHAnsi" w:cstheme="minorHAnsi"/>
          <w:i/>
          <w:iCs/>
          <w:sz w:val="22"/>
          <w:szCs w:val="22"/>
        </w:rPr>
        <w:t>. (původní)</w:t>
      </w:r>
    </w:p>
    <w:p w:rsidR="002C18F0" w:rsidRDefault="008E1591">
      <w:pPr>
        <w:divId w:val="172159327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10.100/2022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D1</w:t>
      </w:r>
      <w:r w:rsidRPr="002C18F0">
        <w:rPr>
          <w:rFonts w:asciiTheme="minorHAnsi" w:eastAsia="Times New Roman" w:hAnsiTheme="minorHAnsi" w:cstheme="minorHAnsi"/>
          <w:sz w:val="22"/>
          <w:szCs w:val="22"/>
        </w:rPr>
        <w:t>/2022</w:t>
      </w:r>
    </w:p>
    <w:p w:rsidR="002C18F0" w:rsidRDefault="008E1591">
      <w:pPr>
        <w:divId w:val="172159327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43899029; ID OBD UK: 616881; WoS ID: </w:t>
      </w:r>
      <w:hyperlink r:id="rId782" w:tgtFrame="_blank" w:history="1">
        <w:r w:rsidRPr="002C18F0">
          <w:rPr>
            <w:rStyle w:val="Hypertextovodkaz"/>
            <w:rFonts w:asciiTheme="minorHAnsi" w:eastAsia="Times New Roman" w:hAnsiTheme="minorHAnsi" w:cstheme="minorHAnsi"/>
            <w:sz w:val="22"/>
            <w:szCs w:val="22"/>
          </w:rPr>
          <w:t>000927965000020</w:t>
        </w:r>
      </w:hyperlink>
      <w:r w:rsidRPr="002C18F0">
        <w:rPr>
          <w:rFonts w:asciiTheme="minorHAnsi" w:eastAsia="Times New Roman" w:hAnsiTheme="minorHAnsi" w:cstheme="minorHAnsi"/>
          <w:sz w:val="22"/>
          <w:szCs w:val="22"/>
        </w:rPr>
        <w:t xml:space="preserve">; Scopus ID: </w:t>
      </w:r>
      <w:hyperlink r:id="rId783" w:tgtFrame="_blank" w:history="1">
        <w:r w:rsidRPr="002C18F0">
          <w:rPr>
            <w:rStyle w:val="Hypertextovodkaz"/>
            <w:rFonts w:asciiTheme="minorHAnsi" w:eastAsia="Times New Roman" w:hAnsiTheme="minorHAnsi" w:cstheme="minorHAnsi"/>
            <w:sz w:val="22"/>
            <w:szCs w:val="22"/>
          </w:rPr>
          <w:t>2-s2.0-85147770827</w:t>
        </w:r>
      </w:hyperlink>
      <w:r w:rsidRPr="002C18F0">
        <w:rPr>
          <w:rFonts w:asciiTheme="minorHAnsi" w:eastAsia="Times New Roman" w:hAnsiTheme="minorHAnsi" w:cstheme="minorHAnsi"/>
          <w:sz w:val="22"/>
          <w:szCs w:val="22"/>
        </w:rPr>
        <w:t xml:space="preserve">; PubMed ID: </w:t>
      </w:r>
      <w:hyperlink r:id="rId784" w:tgtFrame="_blank" w:history="1">
        <w:r w:rsidRPr="002C18F0">
          <w:rPr>
            <w:rStyle w:val="Hypertextovodkaz"/>
            <w:rFonts w:asciiTheme="minorHAnsi" w:eastAsia="Times New Roman" w:hAnsiTheme="minorHAnsi" w:cstheme="minorHAnsi"/>
            <w:sz w:val="22"/>
            <w:szCs w:val="22"/>
          </w:rPr>
          <w:t>36257718</w:t>
        </w:r>
      </w:hyperlink>
      <w:r w:rsidRPr="002C18F0">
        <w:rPr>
          <w:rFonts w:asciiTheme="minorHAnsi" w:eastAsia="Times New Roman" w:hAnsiTheme="minorHAnsi" w:cstheme="minorHAnsi"/>
          <w:sz w:val="22"/>
          <w:szCs w:val="22"/>
        </w:rPr>
        <w:t xml:space="preserve"> </w:t>
      </w:r>
    </w:p>
    <w:p w:rsidR="008E1591" w:rsidRPr="002C18F0" w:rsidRDefault="008E1591">
      <w:pPr>
        <w:divId w:val="172159327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1473673924"/>
        <w:rPr>
          <w:rFonts w:asciiTheme="minorHAnsi" w:eastAsia="Times New Roman" w:hAnsiTheme="minorHAnsi" w:cstheme="minorHAnsi"/>
          <w:sz w:val="22"/>
          <w:szCs w:val="22"/>
        </w:rPr>
      </w:pPr>
    </w:p>
    <w:p w:rsidR="002C18F0" w:rsidRDefault="008E1591">
      <w:pPr>
        <w:divId w:val="147367392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ONOFRI, Agnese; PENSATO, Umberto; ROSIGNOLI, Chiara; WELLS-GATNIK, William; STANYER, Emily; ORNELLO, Raffaele; CHEN, Hui Zhou; DE SANTIS, Federico; TORRENTE, Angelo; </w:t>
      </w:r>
      <w:r w:rsidRPr="002C18F0">
        <w:rPr>
          <w:rFonts w:asciiTheme="minorHAnsi" w:eastAsia="Times New Roman" w:hAnsiTheme="minorHAnsi" w:cstheme="minorHAnsi"/>
          <w:b/>
          <w:bCs/>
          <w:sz w:val="22"/>
          <w:szCs w:val="22"/>
        </w:rPr>
        <w:t>MIKULENKA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MONTE, Gabriele; MARSCHOLLEK, Karol; WALISZEWSKA-PROSÓŁ, Marta; WIELS, Wietse; BOUCHERIE, Deirdre M.; ONAN, Dilara; FARHAM, Fatemeh; AL-HASSANY, Linda; SACCO, Simona (K): </w:t>
      </w:r>
    </w:p>
    <w:p w:rsidR="002C18F0" w:rsidRDefault="008E1591">
      <w:pPr>
        <w:divId w:val="147367392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Primary headache epidemiology in children and adolescents: a systematic review and meta-analysis. </w:t>
      </w:r>
    </w:p>
    <w:p w:rsidR="002C18F0" w:rsidRDefault="008E1591">
      <w:pPr>
        <w:divId w:val="1473673924"/>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Journal of Headache and Pain</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24</w:t>
      </w:r>
      <w:r w:rsidRPr="002C18F0">
        <w:rPr>
          <w:rFonts w:asciiTheme="minorHAnsi" w:eastAsia="Times New Roman" w:hAnsiTheme="minorHAnsi" w:cstheme="minorHAnsi"/>
          <w:sz w:val="22"/>
          <w:szCs w:val="22"/>
        </w:rPr>
        <w:t xml:space="preserve">(1): 8. </w:t>
      </w:r>
      <w:r w:rsidRPr="002C18F0">
        <w:rPr>
          <w:rFonts w:asciiTheme="minorHAnsi" w:eastAsia="Times New Roman" w:hAnsiTheme="minorHAnsi" w:cstheme="minorHAnsi"/>
          <w:i/>
          <w:iCs/>
          <w:sz w:val="22"/>
          <w:szCs w:val="22"/>
        </w:rPr>
        <w:t xml:space="preserve">DOI: </w:t>
      </w:r>
      <w:hyperlink r:id="rId785" w:tgtFrame="_blank" w:history="1">
        <w:r w:rsidRPr="002C18F0">
          <w:rPr>
            <w:rStyle w:val="Hypertextovodkaz"/>
            <w:rFonts w:asciiTheme="minorHAnsi" w:eastAsia="Times New Roman" w:hAnsiTheme="minorHAnsi" w:cstheme="minorHAnsi"/>
            <w:sz w:val="22"/>
            <w:szCs w:val="22"/>
          </w:rPr>
          <w:t>10.1186/s10194-023-01541-0</w:t>
        </w:r>
      </w:hyperlink>
      <w:r w:rsidRPr="002C18F0">
        <w:rPr>
          <w:rFonts w:asciiTheme="minorHAnsi" w:eastAsia="Times New Roman" w:hAnsiTheme="minorHAnsi" w:cstheme="minorHAnsi"/>
          <w:i/>
          <w:iCs/>
          <w:sz w:val="22"/>
          <w:szCs w:val="22"/>
        </w:rPr>
        <w:t>. (přehledový)</w:t>
      </w:r>
    </w:p>
    <w:p w:rsidR="002C18F0" w:rsidRDefault="008E1591">
      <w:pPr>
        <w:divId w:val="147367392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7.400/2022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147367392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43900081; ID OBD UK: 624185; WoS ID: </w:t>
      </w:r>
      <w:hyperlink r:id="rId786" w:tgtFrame="_blank" w:history="1">
        <w:r w:rsidRPr="002C18F0">
          <w:rPr>
            <w:rStyle w:val="Hypertextovodkaz"/>
            <w:rFonts w:asciiTheme="minorHAnsi" w:eastAsia="Times New Roman" w:hAnsiTheme="minorHAnsi" w:cstheme="minorHAnsi"/>
            <w:sz w:val="22"/>
            <w:szCs w:val="22"/>
          </w:rPr>
          <w:t>000930716300001</w:t>
        </w:r>
      </w:hyperlink>
      <w:r w:rsidRPr="002C18F0">
        <w:rPr>
          <w:rFonts w:asciiTheme="minorHAnsi" w:eastAsia="Times New Roman" w:hAnsiTheme="minorHAnsi" w:cstheme="minorHAnsi"/>
          <w:sz w:val="22"/>
          <w:szCs w:val="22"/>
        </w:rPr>
        <w:t xml:space="preserve">; Scopus ID: </w:t>
      </w:r>
      <w:hyperlink r:id="rId787" w:tgtFrame="_blank" w:history="1">
        <w:r w:rsidRPr="002C18F0">
          <w:rPr>
            <w:rStyle w:val="Hypertextovodkaz"/>
            <w:rFonts w:asciiTheme="minorHAnsi" w:eastAsia="Times New Roman" w:hAnsiTheme="minorHAnsi" w:cstheme="minorHAnsi"/>
            <w:sz w:val="22"/>
            <w:szCs w:val="22"/>
          </w:rPr>
          <w:t>2-s2.0-85147930391</w:t>
        </w:r>
      </w:hyperlink>
      <w:r w:rsidRPr="002C18F0">
        <w:rPr>
          <w:rFonts w:asciiTheme="minorHAnsi" w:eastAsia="Times New Roman" w:hAnsiTheme="minorHAnsi" w:cstheme="minorHAnsi"/>
          <w:sz w:val="22"/>
          <w:szCs w:val="22"/>
        </w:rPr>
        <w:t xml:space="preserve">; PubMed ID: </w:t>
      </w:r>
      <w:hyperlink r:id="rId788" w:tgtFrame="_blank" w:history="1">
        <w:r w:rsidRPr="002C18F0">
          <w:rPr>
            <w:rStyle w:val="Hypertextovodkaz"/>
            <w:rFonts w:asciiTheme="minorHAnsi" w:eastAsia="Times New Roman" w:hAnsiTheme="minorHAnsi" w:cstheme="minorHAnsi"/>
            <w:sz w:val="22"/>
            <w:szCs w:val="22"/>
          </w:rPr>
          <w:t>36782182</w:t>
        </w:r>
      </w:hyperlink>
      <w:r w:rsidRPr="002C18F0">
        <w:rPr>
          <w:rFonts w:asciiTheme="minorHAnsi" w:eastAsia="Times New Roman" w:hAnsiTheme="minorHAnsi" w:cstheme="minorHAnsi"/>
          <w:sz w:val="22"/>
          <w:szCs w:val="22"/>
        </w:rPr>
        <w:t xml:space="preserve"> </w:t>
      </w:r>
    </w:p>
    <w:p w:rsidR="008E1591" w:rsidRPr="002C18F0" w:rsidRDefault="008E1591">
      <w:pPr>
        <w:divId w:val="147367392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lastRenderedPageBreak/>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423335258"/>
        <w:rPr>
          <w:rFonts w:asciiTheme="minorHAnsi" w:eastAsia="Times New Roman" w:hAnsiTheme="minorHAnsi" w:cstheme="minorHAnsi"/>
          <w:sz w:val="22"/>
          <w:szCs w:val="22"/>
        </w:rPr>
      </w:pPr>
    </w:p>
    <w:p w:rsidR="002C18F0" w:rsidRDefault="008E1591">
      <w:pPr>
        <w:divId w:val="142333525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WIDIMSKÝ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SNYDER, Kenneth; </w:t>
      </w:r>
      <w:r w:rsidRPr="002C18F0">
        <w:rPr>
          <w:rFonts w:asciiTheme="minorHAnsi" w:eastAsia="Times New Roman" w:hAnsiTheme="minorHAnsi" w:cstheme="minorHAnsi"/>
          <w:b/>
          <w:bCs/>
          <w:sz w:val="22"/>
          <w:szCs w:val="22"/>
        </w:rPr>
        <w:t>SULŽENKO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Jakub</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HOPKINS, Leo N.; </w:t>
      </w:r>
      <w:r w:rsidRPr="002C18F0">
        <w:rPr>
          <w:rFonts w:asciiTheme="minorHAnsi" w:eastAsia="Times New Roman" w:hAnsiTheme="minorHAnsi" w:cstheme="minorHAnsi"/>
          <w:b/>
          <w:bCs/>
          <w:sz w:val="22"/>
          <w:szCs w:val="22"/>
        </w:rPr>
        <w:t>ŠTĚTKÁŘOVÁ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w:t>
      </w:r>
    </w:p>
    <w:p w:rsidR="002C18F0" w:rsidRDefault="008E1591">
      <w:pPr>
        <w:divId w:val="142333525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Acute ischaemic stroke: recent advances in reperfusion treatment. </w:t>
      </w:r>
    </w:p>
    <w:p w:rsidR="002C18F0" w:rsidRDefault="008E1591">
      <w:pPr>
        <w:divId w:val="142333525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European Heart Journal</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44</w:t>
      </w:r>
      <w:r w:rsidRPr="002C18F0">
        <w:rPr>
          <w:rFonts w:asciiTheme="minorHAnsi" w:eastAsia="Times New Roman" w:hAnsiTheme="minorHAnsi" w:cstheme="minorHAnsi"/>
          <w:sz w:val="22"/>
          <w:szCs w:val="22"/>
        </w:rPr>
        <w:t xml:space="preserve">(14): 1205-1215. </w:t>
      </w:r>
      <w:r w:rsidRPr="002C18F0">
        <w:rPr>
          <w:rFonts w:asciiTheme="minorHAnsi" w:eastAsia="Times New Roman" w:hAnsiTheme="minorHAnsi" w:cstheme="minorHAnsi"/>
          <w:i/>
          <w:iCs/>
          <w:sz w:val="22"/>
          <w:szCs w:val="22"/>
        </w:rPr>
        <w:t xml:space="preserve">DOI: </w:t>
      </w:r>
      <w:hyperlink r:id="rId789" w:tgtFrame="_blank" w:history="1">
        <w:r w:rsidRPr="002C18F0">
          <w:rPr>
            <w:rStyle w:val="Hypertextovodkaz"/>
            <w:rFonts w:asciiTheme="minorHAnsi" w:eastAsia="Times New Roman" w:hAnsiTheme="minorHAnsi" w:cstheme="minorHAnsi"/>
            <w:sz w:val="22"/>
            <w:szCs w:val="22"/>
          </w:rPr>
          <w:t>10.1093/eurheartj/ehac684</w:t>
        </w:r>
      </w:hyperlink>
      <w:r w:rsidRPr="002C18F0">
        <w:rPr>
          <w:rFonts w:asciiTheme="minorHAnsi" w:eastAsia="Times New Roman" w:hAnsiTheme="minorHAnsi" w:cstheme="minorHAnsi"/>
          <w:i/>
          <w:iCs/>
          <w:sz w:val="22"/>
          <w:szCs w:val="22"/>
        </w:rPr>
        <w:t>. (přehledový)</w:t>
      </w:r>
    </w:p>
    <w:p w:rsidR="002C18F0" w:rsidRDefault="008E1591">
      <w:pPr>
        <w:divId w:val="142333525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39.300/2022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D1</w:t>
      </w:r>
      <w:r w:rsidRPr="002C18F0">
        <w:rPr>
          <w:rFonts w:asciiTheme="minorHAnsi" w:eastAsia="Times New Roman" w:hAnsiTheme="minorHAnsi" w:cstheme="minorHAnsi"/>
          <w:sz w:val="22"/>
          <w:szCs w:val="22"/>
        </w:rPr>
        <w:t>/2022</w:t>
      </w:r>
    </w:p>
    <w:p w:rsidR="002C18F0" w:rsidRDefault="008E1591">
      <w:pPr>
        <w:divId w:val="142333525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43899355; ID OBD UK: 619133; WoS ID: </w:t>
      </w:r>
      <w:hyperlink r:id="rId790" w:tgtFrame="_blank" w:history="1">
        <w:r w:rsidRPr="002C18F0">
          <w:rPr>
            <w:rStyle w:val="Hypertextovodkaz"/>
            <w:rFonts w:asciiTheme="minorHAnsi" w:eastAsia="Times New Roman" w:hAnsiTheme="minorHAnsi" w:cstheme="minorHAnsi"/>
            <w:sz w:val="22"/>
            <w:szCs w:val="22"/>
          </w:rPr>
          <w:t>000893595800001</w:t>
        </w:r>
      </w:hyperlink>
      <w:r w:rsidRPr="002C18F0">
        <w:rPr>
          <w:rFonts w:asciiTheme="minorHAnsi" w:eastAsia="Times New Roman" w:hAnsiTheme="minorHAnsi" w:cstheme="minorHAnsi"/>
          <w:sz w:val="22"/>
          <w:szCs w:val="22"/>
        </w:rPr>
        <w:t xml:space="preserve">; Scopus ID: </w:t>
      </w:r>
      <w:hyperlink r:id="rId791" w:tgtFrame="_blank" w:history="1">
        <w:r w:rsidRPr="002C18F0">
          <w:rPr>
            <w:rStyle w:val="Hypertextovodkaz"/>
            <w:rFonts w:asciiTheme="minorHAnsi" w:eastAsia="Times New Roman" w:hAnsiTheme="minorHAnsi" w:cstheme="minorHAnsi"/>
            <w:sz w:val="22"/>
            <w:szCs w:val="22"/>
          </w:rPr>
          <w:t>2-s2.0-85152164046</w:t>
        </w:r>
      </w:hyperlink>
      <w:r w:rsidRPr="002C18F0">
        <w:rPr>
          <w:rFonts w:asciiTheme="minorHAnsi" w:eastAsia="Times New Roman" w:hAnsiTheme="minorHAnsi" w:cstheme="minorHAnsi"/>
          <w:sz w:val="22"/>
          <w:szCs w:val="22"/>
        </w:rPr>
        <w:t xml:space="preserve">; PubMed ID: </w:t>
      </w:r>
      <w:hyperlink r:id="rId792" w:tgtFrame="_blank" w:history="1">
        <w:r w:rsidRPr="002C18F0">
          <w:rPr>
            <w:rStyle w:val="Hypertextovodkaz"/>
            <w:rFonts w:asciiTheme="minorHAnsi" w:eastAsia="Times New Roman" w:hAnsiTheme="minorHAnsi" w:cstheme="minorHAnsi"/>
            <w:sz w:val="22"/>
            <w:szCs w:val="22"/>
          </w:rPr>
          <w:t>36477996</w:t>
        </w:r>
      </w:hyperlink>
      <w:r w:rsidRPr="002C18F0">
        <w:rPr>
          <w:rFonts w:asciiTheme="minorHAnsi" w:eastAsia="Times New Roman" w:hAnsiTheme="minorHAnsi" w:cstheme="minorHAnsi"/>
          <w:sz w:val="22"/>
          <w:szCs w:val="22"/>
        </w:rPr>
        <w:t xml:space="preserve"> </w:t>
      </w:r>
    </w:p>
    <w:p w:rsidR="008E1591" w:rsidRPr="002C18F0" w:rsidRDefault="008E1591">
      <w:pPr>
        <w:divId w:val="142333525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w:t>
      </w:r>
    </w:p>
    <w:p w:rsidR="002C18F0" w:rsidRDefault="002C18F0">
      <w:pPr>
        <w:divId w:val="855391665"/>
        <w:rPr>
          <w:rFonts w:asciiTheme="minorHAnsi" w:eastAsia="Times New Roman" w:hAnsiTheme="minorHAnsi" w:cstheme="minorHAnsi"/>
          <w:sz w:val="22"/>
          <w:szCs w:val="22"/>
        </w:rPr>
      </w:pPr>
    </w:p>
    <w:p w:rsidR="002C18F0" w:rsidRDefault="008E1591">
      <w:pPr>
        <w:divId w:val="85539166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WIDIMSKÝ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ŠTĚTKÁŘOVÁ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TOUŠEK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p>
    <w:p w:rsidR="002C18F0" w:rsidRDefault="008E1591">
      <w:pPr>
        <w:divId w:val="85539166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The importance of interdisciplinary research. </w:t>
      </w:r>
    </w:p>
    <w:p w:rsidR="002C18F0" w:rsidRDefault="008E1591">
      <w:pPr>
        <w:divId w:val="85539166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European Heart Journal: Supplements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25</w:t>
      </w:r>
      <w:r w:rsidRPr="002C18F0">
        <w:rPr>
          <w:rFonts w:asciiTheme="minorHAnsi" w:eastAsia="Times New Roman" w:hAnsiTheme="minorHAnsi" w:cstheme="minorHAnsi"/>
          <w:sz w:val="22"/>
          <w:szCs w:val="22"/>
        </w:rPr>
        <w:t xml:space="preserve">(Suppl. E): e1-e2. </w:t>
      </w:r>
      <w:r w:rsidRPr="002C18F0">
        <w:rPr>
          <w:rFonts w:asciiTheme="minorHAnsi" w:eastAsia="Times New Roman" w:hAnsiTheme="minorHAnsi" w:cstheme="minorHAnsi"/>
          <w:i/>
          <w:iCs/>
          <w:sz w:val="22"/>
          <w:szCs w:val="22"/>
        </w:rPr>
        <w:t xml:space="preserve">DOI: </w:t>
      </w:r>
      <w:hyperlink r:id="rId793" w:tgtFrame="_blank" w:history="1">
        <w:r w:rsidRPr="002C18F0">
          <w:rPr>
            <w:rStyle w:val="Hypertextovodkaz"/>
            <w:rFonts w:asciiTheme="minorHAnsi" w:eastAsia="Times New Roman" w:hAnsiTheme="minorHAnsi" w:cstheme="minorHAnsi"/>
            <w:sz w:val="22"/>
            <w:szCs w:val="22"/>
          </w:rPr>
          <w:t>10.1093/eurheartjsupp/suad108</w:t>
        </w:r>
      </w:hyperlink>
      <w:r w:rsidRPr="002C18F0">
        <w:rPr>
          <w:rFonts w:asciiTheme="minorHAnsi" w:eastAsia="Times New Roman" w:hAnsiTheme="minorHAnsi" w:cstheme="minorHAnsi"/>
          <w:i/>
          <w:iCs/>
          <w:sz w:val="22"/>
          <w:szCs w:val="22"/>
        </w:rPr>
        <w:t>. (editorial)</w:t>
      </w:r>
    </w:p>
    <w:p w:rsidR="002C18F0" w:rsidRDefault="008E1591">
      <w:pPr>
        <w:divId w:val="85539166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8E1591" w:rsidRPr="002C18F0" w:rsidRDefault="008E1591">
      <w:pPr>
        <w:divId w:val="85539166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43900576; ID OBD UK: 632422; WoS ID: </w:t>
      </w:r>
      <w:hyperlink r:id="rId794" w:tgtFrame="_blank" w:history="1">
        <w:r w:rsidRPr="002C18F0">
          <w:rPr>
            <w:rStyle w:val="Hypertextovodkaz"/>
            <w:rFonts w:asciiTheme="minorHAnsi" w:eastAsia="Times New Roman" w:hAnsiTheme="minorHAnsi" w:cstheme="minorHAnsi"/>
            <w:sz w:val="22"/>
            <w:szCs w:val="22"/>
          </w:rPr>
          <w:t>001009977800001</w:t>
        </w:r>
      </w:hyperlink>
      <w:r w:rsidRPr="002C18F0">
        <w:rPr>
          <w:rFonts w:asciiTheme="minorHAnsi" w:eastAsia="Times New Roman" w:hAnsiTheme="minorHAnsi" w:cstheme="minorHAnsi"/>
          <w:sz w:val="22"/>
          <w:szCs w:val="22"/>
        </w:rPr>
        <w:t xml:space="preserve">; Scopus ID: </w:t>
      </w:r>
      <w:hyperlink r:id="rId795" w:tgtFrame="_blank" w:history="1">
        <w:r w:rsidRPr="002C18F0">
          <w:rPr>
            <w:rStyle w:val="Hypertextovodkaz"/>
            <w:rFonts w:asciiTheme="minorHAnsi" w:eastAsia="Times New Roman" w:hAnsiTheme="minorHAnsi" w:cstheme="minorHAnsi"/>
            <w:sz w:val="22"/>
            <w:szCs w:val="22"/>
          </w:rPr>
          <w:t>2-s2.0-85160998871</w:t>
        </w:r>
      </w:hyperlink>
      <w:r w:rsidRPr="002C18F0">
        <w:rPr>
          <w:rFonts w:asciiTheme="minorHAnsi" w:eastAsia="Times New Roman" w:hAnsiTheme="minorHAnsi" w:cstheme="minorHAnsi"/>
          <w:sz w:val="22"/>
          <w:szCs w:val="22"/>
        </w:rPr>
        <w:t xml:space="preserve">; PubMed ID: </w:t>
      </w:r>
      <w:hyperlink r:id="rId796" w:tgtFrame="_blank" w:history="1">
        <w:r w:rsidRPr="002C18F0">
          <w:rPr>
            <w:rStyle w:val="Hypertextovodkaz"/>
            <w:rFonts w:asciiTheme="minorHAnsi" w:eastAsia="Times New Roman" w:hAnsiTheme="minorHAnsi" w:cstheme="minorHAnsi"/>
            <w:sz w:val="22"/>
            <w:szCs w:val="22"/>
          </w:rPr>
          <w:t>37234231</w:t>
        </w:r>
      </w:hyperlink>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29 - CARDIO</w:t>
      </w:r>
      <w:r w:rsidRPr="002C18F0">
        <w:rPr>
          <w:rFonts w:asciiTheme="minorHAnsi" w:eastAsia="Times New Roman" w:hAnsiTheme="minorHAnsi" w:cstheme="minorHAnsi"/>
          <w:sz w:val="22"/>
          <w:szCs w:val="22"/>
        </w:rPr>
        <w:t xml:space="preserve"> </w:t>
      </w:r>
    </w:p>
    <w:p w:rsidR="002C18F0" w:rsidRDefault="002C18F0">
      <w:pPr>
        <w:divId w:val="1278374074"/>
        <w:rPr>
          <w:rFonts w:asciiTheme="minorHAnsi" w:eastAsia="Times New Roman" w:hAnsiTheme="minorHAnsi" w:cstheme="minorHAnsi"/>
          <w:sz w:val="22"/>
          <w:szCs w:val="22"/>
        </w:rPr>
      </w:pPr>
    </w:p>
    <w:p w:rsidR="002C18F0" w:rsidRDefault="008E1591">
      <w:pPr>
        <w:divId w:val="127837407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WURST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Zdeněk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BIRČÁK KUCHTOVÁ, Barbora; </w:t>
      </w:r>
      <w:r w:rsidRPr="002C18F0">
        <w:rPr>
          <w:rFonts w:asciiTheme="minorHAnsi" w:eastAsia="Times New Roman" w:hAnsiTheme="minorHAnsi" w:cstheme="minorHAnsi"/>
          <w:b/>
          <w:bCs/>
          <w:sz w:val="22"/>
          <w:szCs w:val="22"/>
        </w:rPr>
        <w:t>KŘEMEN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3.LF/3.LF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LAHUTSINA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Anastasiya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IBRAHIM, Ibrahim; TINTĚRA, Jaroslav; </w:t>
      </w:r>
      <w:r w:rsidRPr="002C18F0">
        <w:rPr>
          <w:rFonts w:asciiTheme="minorHAnsi" w:eastAsia="Times New Roman" w:hAnsiTheme="minorHAnsi" w:cstheme="minorHAnsi"/>
          <w:b/>
          <w:bCs/>
          <w:sz w:val="22"/>
          <w:szCs w:val="22"/>
        </w:rPr>
        <w:t>BARTOŠ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BRABEC, Marek; </w:t>
      </w:r>
      <w:r w:rsidRPr="002C18F0">
        <w:rPr>
          <w:rFonts w:asciiTheme="minorHAnsi" w:eastAsia="Times New Roman" w:hAnsiTheme="minorHAnsi" w:cstheme="minorHAnsi"/>
          <w:b/>
          <w:bCs/>
          <w:sz w:val="22"/>
          <w:szCs w:val="22"/>
        </w:rPr>
        <w:t>RAI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Tanya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ZACH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MUSIL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Vladimír</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3.LF/SVI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OLYMPIOU</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Nicoletta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MRZÍLKOVÁ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p>
    <w:p w:rsidR="002C18F0" w:rsidRDefault="008E1591">
      <w:pPr>
        <w:divId w:val="127837407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Basal ganglia compensatory white matter changes on DTI in Alzheimer’s disease. </w:t>
      </w:r>
    </w:p>
    <w:p w:rsidR="002C18F0" w:rsidRDefault="008E1591">
      <w:pPr>
        <w:divId w:val="1278374074"/>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Cells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12</w:t>
      </w:r>
      <w:r w:rsidRPr="002C18F0">
        <w:rPr>
          <w:rFonts w:asciiTheme="minorHAnsi" w:eastAsia="Times New Roman" w:hAnsiTheme="minorHAnsi" w:cstheme="minorHAnsi"/>
          <w:sz w:val="22"/>
          <w:szCs w:val="22"/>
        </w:rPr>
        <w:t xml:space="preserve">(April): 1220. </w:t>
      </w:r>
      <w:r w:rsidRPr="002C18F0">
        <w:rPr>
          <w:rFonts w:asciiTheme="minorHAnsi" w:eastAsia="Times New Roman" w:hAnsiTheme="minorHAnsi" w:cstheme="minorHAnsi"/>
          <w:i/>
          <w:iCs/>
          <w:sz w:val="22"/>
          <w:szCs w:val="22"/>
        </w:rPr>
        <w:t xml:space="preserve">DOI: </w:t>
      </w:r>
      <w:hyperlink r:id="rId797" w:tgtFrame="_blank" w:history="1">
        <w:r w:rsidRPr="002C18F0">
          <w:rPr>
            <w:rStyle w:val="Hypertextovodkaz"/>
            <w:rFonts w:asciiTheme="minorHAnsi" w:eastAsia="Times New Roman" w:hAnsiTheme="minorHAnsi" w:cstheme="minorHAnsi"/>
            <w:sz w:val="22"/>
            <w:szCs w:val="22"/>
          </w:rPr>
          <w:t>10.3390/cells12091220</w:t>
        </w:r>
      </w:hyperlink>
      <w:r w:rsidRPr="002C18F0">
        <w:rPr>
          <w:rFonts w:asciiTheme="minorHAnsi" w:eastAsia="Times New Roman" w:hAnsiTheme="minorHAnsi" w:cstheme="minorHAnsi"/>
          <w:i/>
          <w:iCs/>
          <w:sz w:val="22"/>
          <w:szCs w:val="22"/>
        </w:rPr>
        <w:t>. (původní)</w:t>
      </w:r>
    </w:p>
    <w:p w:rsidR="002C18F0" w:rsidRDefault="008E1591">
      <w:pPr>
        <w:divId w:val="127837407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6.000/2022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278374074"/>
        <w:rPr>
          <w:rFonts w:asciiTheme="minorHAnsi" w:eastAsia="Times New Roman" w:hAnsiTheme="minorHAnsi" w:cstheme="minorHAnsi"/>
          <w:b/>
          <w:bCs/>
          <w:sz w:val="22"/>
          <w:szCs w:val="22"/>
        </w:rPr>
      </w:pPr>
      <w:r w:rsidRPr="002C18F0">
        <w:rPr>
          <w:rFonts w:asciiTheme="minorHAnsi" w:eastAsia="Times New Roman" w:hAnsiTheme="minorHAnsi" w:cstheme="minorHAnsi"/>
          <w:sz w:val="22"/>
          <w:szCs w:val="22"/>
        </w:rPr>
        <w:t xml:space="preserve">ID OBD 3LF: 43900305; ID OBD UK: 626794; WoS ID: </w:t>
      </w:r>
      <w:hyperlink r:id="rId798" w:tgtFrame="_blank" w:history="1">
        <w:r w:rsidRPr="002C18F0">
          <w:rPr>
            <w:rStyle w:val="Hypertextovodkaz"/>
            <w:rFonts w:asciiTheme="minorHAnsi" w:eastAsia="Times New Roman" w:hAnsiTheme="minorHAnsi" w:cstheme="minorHAnsi"/>
            <w:sz w:val="22"/>
            <w:szCs w:val="22"/>
          </w:rPr>
          <w:t>000987033800001</w:t>
        </w:r>
      </w:hyperlink>
      <w:r w:rsidRPr="002C18F0">
        <w:rPr>
          <w:rFonts w:asciiTheme="minorHAnsi" w:eastAsia="Times New Roman" w:hAnsiTheme="minorHAnsi" w:cstheme="minorHAnsi"/>
          <w:sz w:val="22"/>
          <w:szCs w:val="22"/>
        </w:rPr>
        <w:t xml:space="preserve">; Scopus ID: </w:t>
      </w:r>
      <w:hyperlink r:id="rId799" w:tgtFrame="_blank" w:history="1">
        <w:r w:rsidRPr="002C18F0">
          <w:rPr>
            <w:rStyle w:val="Hypertextovodkaz"/>
            <w:rFonts w:asciiTheme="minorHAnsi" w:eastAsia="Times New Roman" w:hAnsiTheme="minorHAnsi" w:cstheme="minorHAnsi"/>
            <w:sz w:val="22"/>
            <w:szCs w:val="22"/>
          </w:rPr>
          <w:t>2-s2.0-85159164367</w:t>
        </w:r>
      </w:hyperlink>
      <w:r w:rsidRPr="002C18F0">
        <w:rPr>
          <w:rFonts w:asciiTheme="minorHAnsi" w:eastAsia="Times New Roman" w:hAnsiTheme="minorHAnsi" w:cstheme="minorHAnsi"/>
          <w:sz w:val="22"/>
          <w:szCs w:val="22"/>
        </w:rPr>
        <w:t xml:space="preserve">; PubMed ID: </w:t>
      </w:r>
      <w:hyperlink r:id="rId800" w:tgtFrame="_blank" w:history="1">
        <w:r w:rsidRPr="002C18F0">
          <w:rPr>
            <w:rStyle w:val="Hypertextovodkaz"/>
            <w:rFonts w:asciiTheme="minorHAnsi" w:eastAsia="Times New Roman" w:hAnsiTheme="minorHAnsi" w:cstheme="minorHAnsi"/>
            <w:sz w:val="22"/>
            <w:szCs w:val="22"/>
          </w:rPr>
          <w:t>37174620</w:t>
        </w:r>
      </w:hyperlink>
      <w:r w:rsidRPr="002C18F0">
        <w:rPr>
          <w:rFonts w:asciiTheme="minorHAnsi" w:eastAsia="Times New Roman" w:hAnsiTheme="minorHAnsi" w:cstheme="minorHAnsi"/>
          <w:sz w:val="22"/>
          <w:szCs w:val="22"/>
        </w:rPr>
        <w:t xml:space="preserve"> </w:t>
      </w:r>
    </w:p>
    <w:p w:rsidR="002C18F0" w:rsidRDefault="008E1591">
      <w:pPr>
        <w:divId w:val="127837407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 xml:space="preserve">Počet citací: </w:t>
      </w:r>
      <w:r w:rsidRPr="002C18F0">
        <w:rPr>
          <w:rFonts w:asciiTheme="minorHAnsi" w:eastAsia="Times New Roman" w:hAnsiTheme="minorHAnsi" w:cstheme="minorHAnsi"/>
          <w:sz w:val="22"/>
          <w:szCs w:val="22"/>
        </w:rPr>
        <w:t>WoS 1; WoK 1, k datu: 29.11.2023</w:t>
      </w:r>
    </w:p>
    <w:p w:rsidR="008E1591" w:rsidRPr="002C18F0" w:rsidRDefault="008E1591">
      <w:pPr>
        <w:divId w:val="127837407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33 - INTENS</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36 - DIAGN</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38 - NEURO</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SVV260388</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EF16_019/0000766</w:t>
      </w:r>
      <w:r w:rsidRPr="002C18F0">
        <w:rPr>
          <w:rFonts w:asciiTheme="minorHAnsi" w:eastAsia="Times New Roman" w:hAnsiTheme="minorHAnsi" w:cstheme="minorHAnsi"/>
          <w:sz w:val="22"/>
          <w:szCs w:val="22"/>
        </w:rPr>
        <w:t xml:space="preserve"> </w:t>
      </w:r>
    </w:p>
    <w:p w:rsidR="002C18F0" w:rsidRDefault="002C18F0">
      <w:pPr>
        <w:divId w:val="1127242709"/>
        <w:rPr>
          <w:rFonts w:asciiTheme="minorHAnsi" w:eastAsia="Times New Roman" w:hAnsiTheme="minorHAnsi" w:cstheme="minorHAnsi"/>
          <w:sz w:val="22"/>
          <w:szCs w:val="22"/>
        </w:rPr>
      </w:pPr>
    </w:p>
    <w:p w:rsidR="002C18F0" w:rsidRDefault="008E1591">
      <w:pPr>
        <w:divId w:val="112724270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ŽIDÓ</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KAČER, David; </w:t>
      </w:r>
      <w:r w:rsidRPr="002C18F0">
        <w:rPr>
          <w:rFonts w:asciiTheme="minorHAnsi" w:eastAsia="Times New Roman" w:hAnsiTheme="minorHAnsi" w:cstheme="minorHAnsi"/>
          <w:b/>
          <w:bCs/>
          <w:sz w:val="22"/>
          <w:szCs w:val="22"/>
        </w:rPr>
        <w:t>VALEŠ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Karel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ZIMOVÁ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Denisa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FNKV/NEUROL_FN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ŠTĚTKÁŘOVÁ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Ivana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w:t>
      </w:r>
    </w:p>
    <w:p w:rsidR="002C18F0" w:rsidRDefault="008E1591">
      <w:pPr>
        <w:divId w:val="112724270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Metabolomics of Cerebrospinal Fluid Amino and Fatty Acids in Early Stages of Multiple Sclerosis. </w:t>
      </w:r>
    </w:p>
    <w:p w:rsidR="002C18F0" w:rsidRDefault="008E1591">
      <w:pPr>
        <w:divId w:val="112724270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International Journal of Molecular Sciences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24</w:t>
      </w:r>
      <w:r w:rsidRPr="002C18F0">
        <w:rPr>
          <w:rFonts w:asciiTheme="minorHAnsi" w:eastAsia="Times New Roman" w:hAnsiTheme="minorHAnsi" w:cstheme="minorHAnsi"/>
          <w:sz w:val="22"/>
          <w:szCs w:val="22"/>
        </w:rPr>
        <w:t xml:space="preserve">(22): 16271. </w:t>
      </w:r>
      <w:r w:rsidRPr="002C18F0">
        <w:rPr>
          <w:rFonts w:asciiTheme="minorHAnsi" w:eastAsia="Times New Roman" w:hAnsiTheme="minorHAnsi" w:cstheme="minorHAnsi"/>
          <w:i/>
          <w:iCs/>
          <w:sz w:val="22"/>
          <w:szCs w:val="22"/>
        </w:rPr>
        <w:t xml:space="preserve">DOI: </w:t>
      </w:r>
      <w:hyperlink r:id="rId801" w:tgtFrame="_blank" w:history="1">
        <w:r w:rsidRPr="002C18F0">
          <w:rPr>
            <w:rStyle w:val="Hypertextovodkaz"/>
            <w:rFonts w:asciiTheme="minorHAnsi" w:eastAsia="Times New Roman" w:hAnsiTheme="minorHAnsi" w:cstheme="minorHAnsi"/>
            <w:sz w:val="22"/>
            <w:szCs w:val="22"/>
          </w:rPr>
          <w:t>10.3390/ijms242216271</w:t>
        </w:r>
      </w:hyperlink>
      <w:r w:rsidRPr="002C18F0">
        <w:rPr>
          <w:rFonts w:asciiTheme="minorHAnsi" w:eastAsia="Times New Roman" w:hAnsiTheme="minorHAnsi" w:cstheme="minorHAnsi"/>
          <w:i/>
          <w:iCs/>
          <w:sz w:val="22"/>
          <w:szCs w:val="22"/>
        </w:rPr>
        <w:t>. (původní)</w:t>
      </w:r>
    </w:p>
    <w:p w:rsidR="002C18F0" w:rsidRDefault="008E1591">
      <w:pPr>
        <w:divId w:val="112724270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5.600/2022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12724270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43901093; ID OBD UK: 638743; WoS ID: </w:t>
      </w:r>
      <w:hyperlink r:id="rId802" w:tgtFrame="_blank" w:history="1">
        <w:r w:rsidRPr="002C18F0">
          <w:rPr>
            <w:rStyle w:val="Hypertextovodkaz"/>
            <w:rFonts w:asciiTheme="minorHAnsi" w:eastAsia="Times New Roman" w:hAnsiTheme="minorHAnsi" w:cstheme="minorHAnsi"/>
            <w:sz w:val="22"/>
            <w:szCs w:val="22"/>
          </w:rPr>
          <w:t>001118422000001</w:t>
        </w:r>
      </w:hyperlink>
      <w:r w:rsidRPr="002C18F0">
        <w:rPr>
          <w:rFonts w:asciiTheme="minorHAnsi" w:eastAsia="Times New Roman" w:hAnsiTheme="minorHAnsi" w:cstheme="minorHAnsi"/>
          <w:sz w:val="22"/>
          <w:szCs w:val="22"/>
        </w:rPr>
        <w:t xml:space="preserve">; Scopus ID: </w:t>
      </w:r>
      <w:hyperlink r:id="rId803" w:tgtFrame="_blank" w:history="1">
        <w:r w:rsidRPr="002C18F0">
          <w:rPr>
            <w:rStyle w:val="Hypertextovodkaz"/>
            <w:rFonts w:asciiTheme="minorHAnsi" w:eastAsia="Times New Roman" w:hAnsiTheme="minorHAnsi" w:cstheme="minorHAnsi"/>
            <w:sz w:val="22"/>
            <w:szCs w:val="22"/>
          </w:rPr>
          <w:t>2-s2.0-85178373779</w:t>
        </w:r>
      </w:hyperlink>
      <w:r w:rsidRPr="002C18F0">
        <w:rPr>
          <w:rFonts w:asciiTheme="minorHAnsi" w:eastAsia="Times New Roman" w:hAnsiTheme="minorHAnsi" w:cstheme="minorHAnsi"/>
          <w:sz w:val="22"/>
          <w:szCs w:val="22"/>
        </w:rPr>
        <w:t xml:space="preserve">; PubMed ID: </w:t>
      </w:r>
      <w:hyperlink r:id="rId804" w:tgtFrame="_blank" w:history="1">
        <w:r w:rsidRPr="002C18F0">
          <w:rPr>
            <w:rStyle w:val="Hypertextovodkaz"/>
            <w:rFonts w:asciiTheme="minorHAnsi" w:eastAsia="Times New Roman" w:hAnsiTheme="minorHAnsi" w:cstheme="minorHAnsi"/>
            <w:sz w:val="22"/>
            <w:szCs w:val="22"/>
          </w:rPr>
          <w:t>38003464</w:t>
        </w:r>
      </w:hyperlink>
      <w:r w:rsidRPr="002C18F0">
        <w:rPr>
          <w:rFonts w:asciiTheme="minorHAnsi" w:eastAsia="Times New Roman" w:hAnsiTheme="minorHAnsi" w:cstheme="minorHAnsi"/>
          <w:sz w:val="22"/>
          <w:szCs w:val="22"/>
        </w:rPr>
        <w:t xml:space="preserve"> </w:t>
      </w:r>
    </w:p>
    <w:p w:rsidR="008E1591" w:rsidRPr="002C18F0" w:rsidRDefault="008E1591">
      <w:pPr>
        <w:divId w:val="112724270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GAUK 120121</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38 - NEURO</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SVV260648</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A03. Články v českém nebo slovenském jazyce bez IF</w:t>
      </w:r>
    </w:p>
    <w:p w:rsidR="002C18F0" w:rsidRDefault="008E1591">
      <w:pPr>
        <w:divId w:val="62909636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EHLER, Edvard (K); </w:t>
      </w:r>
      <w:r w:rsidRPr="002C18F0">
        <w:rPr>
          <w:rFonts w:asciiTheme="minorHAnsi" w:eastAsia="Times New Roman" w:hAnsiTheme="minorHAnsi" w:cstheme="minorHAnsi"/>
          <w:b/>
          <w:bCs/>
          <w:sz w:val="22"/>
          <w:szCs w:val="22"/>
        </w:rPr>
        <w:t>ŠTĚTKÁŘOVÁ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w:t>
      </w:r>
    </w:p>
    <w:p w:rsidR="002C18F0" w:rsidRDefault="008E1591">
      <w:pPr>
        <w:divId w:val="62909636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Úrazy nervového systému elektrickým proudem a bleskem. </w:t>
      </w:r>
    </w:p>
    <w:p w:rsidR="002C18F0" w:rsidRDefault="008E1591">
      <w:pPr>
        <w:divId w:val="629096363"/>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Neurologie pro praxi</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24</w:t>
      </w:r>
      <w:r w:rsidRPr="002C18F0">
        <w:rPr>
          <w:rFonts w:asciiTheme="minorHAnsi" w:eastAsia="Times New Roman" w:hAnsiTheme="minorHAnsi" w:cstheme="minorHAnsi"/>
          <w:sz w:val="22"/>
          <w:szCs w:val="22"/>
        </w:rPr>
        <w:t xml:space="preserve">(5): 369-372. </w:t>
      </w:r>
      <w:r w:rsidRPr="002C18F0">
        <w:rPr>
          <w:rFonts w:asciiTheme="minorHAnsi" w:eastAsia="Times New Roman" w:hAnsiTheme="minorHAnsi" w:cstheme="minorHAnsi"/>
          <w:i/>
          <w:iCs/>
          <w:sz w:val="22"/>
          <w:szCs w:val="22"/>
        </w:rPr>
        <w:t>(přehledový)</w:t>
      </w:r>
    </w:p>
    <w:p w:rsidR="002C18F0" w:rsidRDefault="008E1591">
      <w:pPr>
        <w:divId w:val="62909636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43901134; ID OBD UK: 639643; </w:t>
      </w:r>
    </w:p>
    <w:p w:rsidR="002C18F0" w:rsidRDefault="002C18F0">
      <w:pPr>
        <w:divId w:val="675348858"/>
        <w:rPr>
          <w:rFonts w:asciiTheme="minorHAnsi" w:eastAsia="Times New Roman" w:hAnsiTheme="minorHAnsi" w:cstheme="minorHAnsi"/>
          <w:sz w:val="22"/>
          <w:szCs w:val="22"/>
        </w:rPr>
      </w:pPr>
    </w:p>
    <w:p w:rsidR="002C18F0" w:rsidRDefault="008E1591">
      <w:pPr>
        <w:divId w:val="67534885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lastRenderedPageBreak/>
        <w:t>ŠTĚTKÁŘOVÁ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Ivana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w:t>
      </w:r>
    </w:p>
    <w:p w:rsidR="002C18F0" w:rsidRDefault="008E1591">
      <w:pPr>
        <w:divId w:val="67534885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Neurologické komplikace nádorové imunoterapie. </w:t>
      </w:r>
    </w:p>
    <w:p w:rsidR="002C18F0" w:rsidRDefault="008E1591">
      <w:pPr>
        <w:divId w:val="675348858"/>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Neurologie pro praxi</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24</w:t>
      </w:r>
      <w:r w:rsidRPr="002C18F0">
        <w:rPr>
          <w:rFonts w:asciiTheme="minorHAnsi" w:eastAsia="Times New Roman" w:hAnsiTheme="minorHAnsi" w:cstheme="minorHAnsi"/>
          <w:sz w:val="22"/>
          <w:szCs w:val="22"/>
        </w:rPr>
        <w:t xml:space="preserve">(5): 354-358. </w:t>
      </w:r>
      <w:r w:rsidRPr="002C18F0">
        <w:rPr>
          <w:rFonts w:asciiTheme="minorHAnsi" w:eastAsia="Times New Roman" w:hAnsiTheme="minorHAnsi" w:cstheme="minorHAnsi"/>
          <w:i/>
          <w:iCs/>
          <w:sz w:val="22"/>
          <w:szCs w:val="22"/>
        </w:rPr>
        <w:t>(původní)</w:t>
      </w:r>
    </w:p>
    <w:p w:rsidR="002C18F0" w:rsidRDefault="008E1591">
      <w:pPr>
        <w:divId w:val="67534885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43901133; ID OBD UK: 639642; </w:t>
      </w:r>
    </w:p>
    <w:p w:rsidR="002C18F0" w:rsidRDefault="002C18F0">
      <w:pPr>
        <w:divId w:val="898251195"/>
        <w:rPr>
          <w:rFonts w:asciiTheme="minorHAnsi" w:eastAsia="Times New Roman" w:hAnsiTheme="minorHAnsi" w:cstheme="minorHAnsi"/>
          <w:sz w:val="22"/>
          <w:szCs w:val="22"/>
        </w:rPr>
      </w:pPr>
    </w:p>
    <w:p w:rsidR="002C18F0" w:rsidRDefault="008E1591">
      <w:pPr>
        <w:divId w:val="89825119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ŠTĚTKÁŘOVÁ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Ivana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w:t>
      </w:r>
    </w:p>
    <w:p w:rsidR="002C18F0" w:rsidRDefault="008E1591">
      <w:pPr>
        <w:divId w:val="89825119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Léčba spasticity. </w:t>
      </w:r>
    </w:p>
    <w:p w:rsidR="002C18F0" w:rsidRDefault="008E1591">
      <w:pPr>
        <w:divId w:val="898251195"/>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Farmacie pro praxi</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19</w:t>
      </w:r>
      <w:r w:rsidRPr="002C18F0">
        <w:rPr>
          <w:rFonts w:asciiTheme="minorHAnsi" w:eastAsia="Times New Roman" w:hAnsiTheme="minorHAnsi" w:cstheme="minorHAnsi"/>
          <w:sz w:val="22"/>
          <w:szCs w:val="22"/>
        </w:rPr>
        <w:t xml:space="preserve">(2): 80-85. </w:t>
      </w:r>
      <w:r w:rsidRPr="002C18F0">
        <w:rPr>
          <w:rFonts w:asciiTheme="minorHAnsi" w:eastAsia="Times New Roman" w:hAnsiTheme="minorHAnsi" w:cstheme="minorHAnsi"/>
          <w:i/>
          <w:iCs/>
          <w:sz w:val="22"/>
          <w:szCs w:val="22"/>
        </w:rPr>
        <w:t>(přehledový)</w:t>
      </w:r>
    </w:p>
    <w:p w:rsidR="002C18F0" w:rsidRDefault="008E1591">
      <w:pPr>
        <w:divId w:val="89825119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43900730; ID OBD UK: 633134; </w:t>
      </w:r>
    </w:p>
    <w:p w:rsidR="008E1591" w:rsidRPr="002C18F0" w:rsidRDefault="008E1591" w:rsidP="002C18F0">
      <w:pPr>
        <w:pStyle w:val="Nadpis4"/>
        <w:divId w:val="1075007460"/>
      </w:pPr>
      <w:r w:rsidRPr="002C18F0">
        <w:t>B01. Odborné monografie, učební texty</w:t>
      </w:r>
    </w:p>
    <w:p w:rsidR="002C18F0" w:rsidRDefault="008E1591">
      <w:pPr>
        <w:divId w:val="130331593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ŠTĚTKÁŘOVÁ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a kol.: </w:t>
      </w:r>
      <w:r w:rsidRPr="002C18F0">
        <w:rPr>
          <w:rFonts w:asciiTheme="minorHAnsi" w:eastAsia="Times New Roman" w:hAnsiTheme="minorHAnsi" w:cstheme="minorHAnsi"/>
          <w:i/>
          <w:iCs/>
          <w:sz w:val="22"/>
          <w:szCs w:val="22"/>
        </w:rPr>
        <w:t>Spinální neurologie</w:t>
      </w:r>
      <w:r w:rsidRPr="002C18F0">
        <w:rPr>
          <w:rFonts w:asciiTheme="minorHAnsi" w:eastAsia="Times New Roman" w:hAnsiTheme="minorHAnsi" w:cstheme="minorHAnsi"/>
          <w:sz w:val="22"/>
          <w:szCs w:val="22"/>
        </w:rPr>
        <w:t xml:space="preserve">. 2. vyd. Praha: Maxdorf, 2023. 488 s. ISBN 978-80-7345-774-7. </w:t>
      </w:r>
    </w:p>
    <w:p w:rsidR="008E1591" w:rsidRPr="002C18F0" w:rsidRDefault="008E1591" w:rsidP="002C18F0">
      <w:pPr>
        <w:pStyle w:val="Nadpis4"/>
        <w:divId w:val="1075007460"/>
      </w:pPr>
      <w:r w:rsidRPr="002C18F0">
        <w:t>C01. Kapitoly, příspěvky v monografiích</w:t>
      </w:r>
    </w:p>
    <w:p w:rsidR="008E1591" w:rsidRPr="002C18F0" w:rsidRDefault="008E1591">
      <w:pPr>
        <w:divId w:val="204586441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KALVACH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5. Empatie nás jistí. Přesto není vyhráno. In: </w:t>
      </w:r>
      <w:r w:rsidRPr="002C18F0">
        <w:rPr>
          <w:rFonts w:asciiTheme="minorHAnsi" w:eastAsia="Times New Roman" w:hAnsiTheme="minorHAnsi" w:cstheme="minorHAnsi"/>
          <w:i/>
          <w:iCs/>
          <w:sz w:val="22"/>
          <w:szCs w:val="22"/>
        </w:rPr>
        <w:t>Ptáček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Bartůněk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Soucit v medicíně</w:t>
      </w:r>
      <w:r w:rsidRPr="002C18F0">
        <w:rPr>
          <w:rFonts w:asciiTheme="minorHAnsi" w:eastAsia="Times New Roman" w:hAnsiTheme="minorHAnsi" w:cstheme="minorHAnsi"/>
          <w:sz w:val="22"/>
          <w:szCs w:val="22"/>
        </w:rPr>
        <w:t xml:space="preserve">. 1. vyd. Praha: Grada, 2023, s. 55-64. ISBN 978-80-247-4926-6. </w:t>
      </w:r>
    </w:p>
    <w:p w:rsidR="008E1591" w:rsidRPr="002C18F0" w:rsidRDefault="008E1591" w:rsidP="002C18F0">
      <w:pPr>
        <w:pStyle w:val="Nadpis3"/>
        <w:divId w:val="1075007460"/>
      </w:pPr>
      <w:bookmarkStart w:id="22" w:name="_Toc161853846"/>
      <w:r w:rsidRPr="002C18F0">
        <w:t>FNKV: Oddělení klinické psychologie FNKV</w:t>
      </w:r>
      <w:bookmarkEnd w:id="22"/>
    </w:p>
    <w:p w:rsidR="008E1591" w:rsidRPr="002C18F0" w:rsidRDefault="008E1591" w:rsidP="002C18F0">
      <w:pPr>
        <w:pStyle w:val="Nadpis4"/>
        <w:divId w:val="1075007460"/>
      </w:pPr>
      <w:r w:rsidRPr="002C18F0">
        <w:t>A01. Články v časopisech s IF</w:t>
      </w:r>
    </w:p>
    <w:p w:rsidR="002C18F0" w:rsidRDefault="008E1591">
      <w:pPr>
        <w:divId w:val="55562561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HEŘMAN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JAVŮRKOVÁ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3.LF/REHAB, FNKV/OPSYCHOL_FN</w:t>
      </w:r>
      <w:r w:rsidRPr="002C18F0">
        <w:rPr>
          <w:rFonts w:asciiTheme="minorHAnsi" w:eastAsia="Times New Roman" w:hAnsiTheme="minorHAnsi" w:cstheme="minorHAnsi"/>
          <w:sz w:val="22"/>
          <w:szCs w:val="22"/>
        </w:rPr>
        <w:t xml:space="preserve">); RAUDENSKÁ, Jaroslava; </w:t>
      </w:r>
      <w:r w:rsidRPr="002C18F0">
        <w:rPr>
          <w:rFonts w:asciiTheme="minorHAnsi" w:eastAsia="Times New Roman" w:hAnsiTheme="minorHAnsi" w:cstheme="minorHAnsi"/>
          <w:b/>
          <w:bCs/>
          <w:sz w:val="22"/>
          <w:szCs w:val="22"/>
        </w:rPr>
        <w:t>BUDERA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3.LF/KARDCHIR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RIZOV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Vitalii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3.LF/KARDCHIR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KAČER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3.LF/KARDCHIR, FNKV/KARDCHIR_FN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PEISKER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MALÝ, Marek; </w:t>
      </w:r>
      <w:r w:rsidRPr="002C18F0">
        <w:rPr>
          <w:rFonts w:asciiTheme="minorHAnsi" w:eastAsia="Times New Roman" w:hAnsiTheme="minorHAnsi" w:cstheme="minorHAnsi"/>
          <w:b/>
          <w:bCs/>
          <w:sz w:val="22"/>
          <w:szCs w:val="22"/>
        </w:rPr>
        <w:t>OSMANČÍK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p>
    <w:p w:rsidR="002C18F0" w:rsidRDefault="008E1591">
      <w:pPr>
        <w:divId w:val="55562561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Changes in cognitive function after thoracoscopic and catheter ablation for atrial fibrillation. </w:t>
      </w:r>
    </w:p>
    <w:p w:rsidR="002C18F0" w:rsidRDefault="008E1591">
      <w:pPr>
        <w:divId w:val="555625612"/>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PACE: Pacing and Clinical Electrophysiology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46</w:t>
      </w:r>
      <w:r w:rsidRPr="002C18F0">
        <w:rPr>
          <w:rFonts w:asciiTheme="minorHAnsi" w:eastAsia="Times New Roman" w:hAnsiTheme="minorHAnsi" w:cstheme="minorHAnsi"/>
          <w:sz w:val="22"/>
          <w:szCs w:val="22"/>
        </w:rPr>
        <w:t xml:space="preserve">(1): 84-90. </w:t>
      </w:r>
      <w:r w:rsidRPr="002C18F0">
        <w:rPr>
          <w:rFonts w:asciiTheme="minorHAnsi" w:eastAsia="Times New Roman" w:hAnsiTheme="minorHAnsi" w:cstheme="minorHAnsi"/>
          <w:i/>
          <w:iCs/>
          <w:sz w:val="22"/>
          <w:szCs w:val="22"/>
        </w:rPr>
        <w:t xml:space="preserve">DOI: </w:t>
      </w:r>
      <w:hyperlink r:id="rId805" w:tgtFrame="_blank" w:history="1">
        <w:r w:rsidRPr="002C18F0">
          <w:rPr>
            <w:rStyle w:val="Hypertextovodkaz"/>
            <w:rFonts w:asciiTheme="minorHAnsi" w:eastAsia="Times New Roman" w:hAnsiTheme="minorHAnsi" w:cstheme="minorHAnsi"/>
            <w:sz w:val="22"/>
            <w:szCs w:val="22"/>
          </w:rPr>
          <w:t>10.1111/pace.14634</w:t>
        </w:r>
      </w:hyperlink>
      <w:r w:rsidRPr="002C18F0">
        <w:rPr>
          <w:rFonts w:asciiTheme="minorHAnsi" w:eastAsia="Times New Roman" w:hAnsiTheme="minorHAnsi" w:cstheme="minorHAnsi"/>
          <w:i/>
          <w:iCs/>
          <w:sz w:val="22"/>
          <w:szCs w:val="22"/>
        </w:rPr>
        <w:t>. (původní)</w:t>
      </w:r>
    </w:p>
    <w:p w:rsidR="002C18F0" w:rsidRDefault="008E1591">
      <w:pPr>
        <w:divId w:val="55562561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1.800/2022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55562561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43899289; ID OBD UK: 618511; WoS ID: </w:t>
      </w:r>
      <w:hyperlink r:id="rId806" w:tgtFrame="_blank" w:history="1">
        <w:r w:rsidRPr="002C18F0">
          <w:rPr>
            <w:rStyle w:val="Hypertextovodkaz"/>
            <w:rFonts w:asciiTheme="minorHAnsi" w:eastAsia="Times New Roman" w:hAnsiTheme="minorHAnsi" w:cstheme="minorHAnsi"/>
            <w:sz w:val="22"/>
            <w:szCs w:val="22"/>
          </w:rPr>
          <w:t>000895928200001</w:t>
        </w:r>
      </w:hyperlink>
      <w:r w:rsidRPr="002C18F0">
        <w:rPr>
          <w:rFonts w:asciiTheme="minorHAnsi" w:eastAsia="Times New Roman" w:hAnsiTheme="minorHAnsi" w:cstheme="minorHAnsi"/>
          <w:sz w:val="22"/>
          <w:szCs w:val="22"/>
        </w:rPr>
        <w:t xml:space="preserve">; Scopus ID: </w:t>
      </w:r>
      <w:hyperlink r:id="rId807" w:tgtFrame="_blank" w:history="1">
        <w:r w:rsidRPr="002C18F0">
          <w:rPr>
            <w:rStyle w:val="Hypertextovodkaz"/>
            <w:rFonts w:asciiTheme="minorHAnsi" w:eastAsia="Times New Roman" w:hAnsiTheme="minorHAnsi" w:cstheme="minorHAnsi"/>
            <w:sz w:val="22"/>
            <w:szCs w:val="22"/>
          </w:rPr>
          <w:t>2-s2.0-85144009654</w:t>
        </w:r>
      </w:hyperlink>
      <w:r w:rsidRPr="002C18F0">
        <w:rPr>
          <w:rFonts w:asciiTheme="minorHAnsi" w:eastAsia="Times New Roman" w:hAnsiTheme="minorHAnsi" w:cstheme="minorHAnsi"/>
          <w:sz w:val="22"/>
          <w:szCs w:val="22"/>
        </w:rPr>
        <w:t xml:space="preserve">; PubMed ID: </w:t>
      </w:r>
      <w:hyperlink r:id="rId808" w:tgtFrame="_blank" w:history="1">
        <w:r w:rsidRPr="002C18F0">
          <w:rPr>
            <w:rStyle w:val="Hypertextovodkaz"/>
            <w:rFonts w:asciiTheme="minorHAnsi" w:eastAsia="Times New Roman" w:hAnsiTheme="minorHAnsi" w:cstheme="minorHAnsi"/>
            <w:sz w:val="22"/>
            <w:szCs w:val="22"/>
          </w:rPr>
          <w:t>36428282</w:t>
        </w:r>
      </w:hyperlink>
      <w:r w:rsidRPr="002C18F0">
        <w:rPr>
          <w:rFonts w:asciiTheme="minorHAnsi" w:eastAsia="Times New Roman" w:hAnsiTheme="minorHAnsi" w:cstheme="minorHAnsi"/>
          <w:sz w:val="22"/>
          <w:szCs w:val="22"/>
        </w:rPr>
        <w:t xml:space="preserve"> </w:t>
      </w:r>
    </w:p>
    <w:p w:rsidR="008E1591" w:rsidRPr="002C18F0" w:rsidRDefault="008E1591">
      <w:pPr>
        <w:divId w:val="55562561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29 - CARDIO</w:t>
      </w:r>
      <w:r w:rsidRPr="002C18F0">
        <w:rPr>
          <w:rFonts w:asciiTheme="minorHAnsi" w:eastAsia="Times New Roman" w:hAnsiTheme="minorHAnsi" w:cstheme="minorHAnsi"/>
          <w:sz w:val="22"/>
          <w:szCs w:val="22"/>
        </w:rPr>
        <w:t xml:space="preserve"> </w:t>
      </w:r>
    </w:p>
    <w:p w:rsidR="002C18F0" w:rsidRDefault="002C18F0">
      <w:pPr>
        <w:divId w:val="2087410959"/>
        <w:rPr>
          <w:rFonts w:asciiTheme="minorHAnsi" w:eastAsia="Times New Roman" w:hAnsiTheme="minorHAnsi" w:cstheme="minorHAnsi"/>
          <w:sz w:val="22"/>
          <w:szCs w:val="22"/>
        </w:rPr>
      </w:pPr>
    </w:p>
    <w:p w:rsidR="002C18F0" w:rsidRDefault="008E1591">
      <w:pPr>
        <w:divId w:val="208741095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PAPERÁK, Patrik (K); </w:t>
      </w:r>
      <w:r w:rsidRPr="002C18F0">
        <w:rPr>
          <w:rFonts w:asciiTheme="minorHAnsi" w:eastAsia="Times New Roman" w:hAnsiTheme="minorHAnsi" w:cstheme="minorHAnsi"/>
          <w:b/>
          <w:bCs/>
          <w:sz w:val="22"/>
          <w:szCs w:val="22"/>
        </w:rPr>
        <w:t>JAVŮRKOVÁ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3.LF/REHAB, FNKV/OPSYCHOL_FN</w:t>
      </w:r>
      <w:r w:rsidRPr="002C18F0">
        <w:rPr>
          <w:rFonts w:asciiTheme="minorHAnsi" w:eastAsia="Times New Roman" w:hAnsiTheme="minorHAnsi" w:cstheme="minorHAnsi"/>
          <w:sz w:val="22"/>
          <w:szCs w:val="22"/>
        </w:rPr>
        <w:t xml:space="preserve">); RAUDENSKÁ, Jaroslava: </w:t>
      </w:r>
    </w:p>
    <w:p w:rsidR="002C18F0" w:rsidRDefault="008E1591">
      <w:pPr>
        <w:divId w:val="208741095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Therapeutic intervention in fear of cancer recurrence in adult oncology patients: a systematic review. </w:t>
      </w:r>
    </w:p>
    <w:p w:rsidR="002C18F0" w:rsidRDefault="008E1591">
      <w:pPr>
        <w:divId w:val="208741095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Journal of Cancer Survivorship</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17</w:t>
      </w:r>
      <w:r w:rsidRPr="002C18F0">
        <w:rPr>
          <w:rFonts w:asciiTheme="minorHAnsi" w:eastAsia="Times New Roman" w:hAnsiTheme="minorHAnsi" w:cstheme="minorHAnsi"/>
          <w:sz w:val="22"/>
          <w:szCs w:val="22"/>
        </w:rPr>
        <w:t xml:space="preserve">(4): 1017-1035. </w:t>
      </w:r>
      <w:r w:rsidRPr="002C18F0">
        <w:rPr>
          <w:rFonts w:asciiTheme="minorHAnsi" w:eastAsia="Times New Roman" w:hAnsiTheme="minorHAnsi" w:cstheme="minorHAnsi"/>
          <w:i/>
          <w:iCs/>
          <w:sz w:val="22"/>
          <w:szCs w:val="22"/>
        </w:rPr>
        <w:t xml:space="preserve">DOI: </w:t>
      </w:r>
      <w:hyperlink r:id="rId809" w:tgtFrame="_blank" w:history="1">
        <w:r w:rsidRPr="002C18F0">
          <w:rPr>
            <w:rStyle w:val="Hypertextovodkaz"/>
            <w:rFonts w:asciiTheme="minorHAnsi" w:eastAsia="Times New Roman" w:hAnsiTheme="minorHAnsi" w:cstheme="minorHAnsi"/>
            <w:sz w:val="22"/>
            <w:szCs w:val="22"/>
          </w:rPr>
          <w:t>10.1007/s11764-022-01277-x</w:t>
        </w:r>
      </w:hyperlink>
      <w:r w:rsidRPr="002C18F0">
        <w:rPr>
          <w:rFonts w:asciiTheme="minorHAnsi" w:eastAsia="Times New Roman" w:hAnsiTheme="minorHAnsi" w:cstheme="minorHAnsi"/>
          <w:i/>
          <w:iCs/>
          <w:sz w:val="22"/>
          <w:szCs w:val="22"/>
        </w:rPr>
        <w:t>. (přehledový)</w:t>
      </w:r>
    </w:p>
    <w:p w:rsidR="002C18F0" w:rsidRDefault="008E1591">
      <w:pPr>
        <w:divId w:val="208741095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3.700/2022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208741095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43899038; ID OBD UK: 616995; WoS ID: </w:t>
      </w:r>
      <w:hyperlink r:id="rId810" w:tgtFrame="_blank" w:history="1">
        <w:r w:rsidRPr="002C18F0">
          <w:rPr>
            <w:rStyle w:val="Hypertextovodkaz"/>
            <w:rFonts w:asciiTheme="minorHAnsi" w:eastAsia="Times New Roman" w:hAnsiTheme="minorHAnsi" w:cstheme="minorHAnsi"/>
            <w:sz w:val="22"/>
            <w:szCs w:val="22"/>
          </w:rPr>
          <w:t>000875531000001</w:t>
        </w:r>
      </w:hyperlink>
      <w:r w:rsidRPr="002C18F0">
        <w:rPr>
          <w:rFonts w:asciiTheme="minorHAnsi" w:eastAsia="Times New Roman" w:hAnsiTheme="minorHAnsi" w:cstheme="minorHAnsi"/>
          <w:sz w:val="22"/>
          <w:szCs w:val="22"/>
        </w:rPr>
        <w:t xml:space="preserve">; Scopus ID: </w:t>
      </w:r>
      <w:hyperlink r:id="rId811" w:tgtFrame="_blank" w:history="1">
        <w:r w:rsidRPr="002C18F0">
          <w:rPr>
            <w:rStyle w:val="Hypertextovodkaz"/>
            <w:rFonts w:asciiTheme="minorHAnsi" w:eastAsia="Times New Roman" w:hAnsiTheme="minorHAnsi" w:cstheme="minorHAnsi"/>
            <w:sz w:val="22"/>
            <w:szCs w:val="22"/>
          </w:rPr>
          <w:t>2-s2.0-85140841050</w:t>
        </w:r>
      </w:hyperlink>
      <w:r w:rsidRPr="002C18F0">
        <w:rPr>
          <w:rFonts w:asciiTheme="minorHAnsi" w:eastAsia="Times New Roman" w:hAnsiTheme="minorHAnsi" w:cstheme="minorHAnsi"/>
          <w:sz w:val="22"/>
          <w:szCs w:val="22"/>
        </w:rPr>
        <w:t xml:space="preserve">; PubMed ID: </w:t>
      </w:r>
      <w:hyperlink r:id="rId812" w:tgtFrame="_blank" w:history="1">
        <w:r w:rsidRPr="002C18F0">
          <w:rPr>
            <w:rStyle w:val="Hypertextovodkaz"/>
            <w:rFonts w:asciiTheme="minorHAnsi" w:eastAsia="Times New Roman" w:hAnsiTheme="minorHAnsi" w:cstheme="minorHAnsi"/>
            <w:sz w:val="22"/>
            <w:szCs w:val="22"/>
          </w:rPr>
          <w:t>36307611</w:t>
        </w:r>
      </w:hyperlink>
      <w:r w:rsidRPr="002C18F0">
        <w:rPr>
          <w:rFonts w:asciiTheme="minorHAnsi" w:eastAsia="Times New Roman" w:hAnsiTheme="minorHAnsi" w:cstheme="minorHAnsi"/>
          <w:sz w:val="22"/>
          <w:szCs w:val="22"/>
        </w:rPr>
        <w:t xml:space="preserve"> </w:t>
      </w:r>
    </w:p>
    <w:p w:rsidR="008E1591" w:rsidRPr="002C18F0" w:rsidRDefault="008E1591">
      <w:pPr>
        <w:divId w:val="208741095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440105159"/>
        <w:rPr>
          <w:rFonts w:asciiTheme="minorHAnsi" w:eastAsia="Times New Roman" w:hAnsiTheme="minorHAnsi" w:cstheme="minorHAnsi"/>
          <w:sz w:val="22"/>
          <w:szCs w:val="22"/>
        </w:rPr>
      </w:pPr>
    </w:p>
    <w:p w:rsidR="002C18F0" w:rsidRDefault="008E1591">
      <w:pPr>
        <w:divId w:val="44010515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RAUDENSKÁ, Jaroslava (K); GUMANČÍK, Jiří; RAUDENSKÝ, Martin; PASQUALUCCI, Alberto; MOKA, Eleni; VARRASSI, Giustino; PALADINI, Antonella; </w:t>
      </w:r>
      <w:r w:rsidRPr="002C18F0">
        <w:rPr>
          <w:rFonts w:asciiTheme="minorHAnsi" w:eastAsia="Times New Roman" w:hAnsiTheme="minorHAnsi" w:cstheme="minorHAnsi"/>
          <w:b/>
          <w:bCs/>
          <w:sz w:val="22"/>
          <w:szCs w:val="22"/>
        </w:rPr>
        <w:t>JAVŮRKOVÁ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FNKV/OPSYCHOL_FN</w:t>
      </w:r>
      <w:r w:rsidRPr="002C18F0">
        <w:rPr>
          <w:rFonts w:asciiTheme="minorHAnsi" w:eastAsia="Times New Roman" w:hAnsiTheme="minorHAnsi" w:cstheme="minorHAnsi"/>
          <w:sz w:val="22"/>
          <w:szCs w:val="22"/>
        </w:rPr>
        <w:t xml:space="preserve">): </w:t>
      </w:r>
    </w:p>
    <w:p w:rsidR="002C18F0" w:rsidRDefault="008E1591">
      <w:pPr>
        <w:divId w:val="44010515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Cognitive-Behavioral Play Therapy and COVID-19 Pandemic Trauma in Preschool Children. </w:t>
      </w:r>
    </w:p>
    <w:p w:rsidR="002C18F0" w:rsidRDefault="008E1591">
      <w:pPr>
        <w:divId w:val="44010515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lastRenderedPageBreak/>
        <w:t>Cureus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15</w:t>
      </w:r>
      <w:r w:rsidRPr="002C18F0">
        <w:rPr>
          <w:rFonts w:asciiTheme="minorHAnsi" w:eastAsia="Times New Roman" w:hAnsiTheme="minorHAnsi" w:cstheme="minorHAnsi"/>
          <w:sz w:val="22"/>
          <w:szCs w:val="22"/>
        </w:rPr>
        <w:t xml:space="preserve">(8): e44249. </w:t>
      </w:r>
      <w:r w:rsidRPr="002C18F0">
        <w:rPr>
          <w:rFonts w:asciiTheme="minorHAnsi" w:eastAsia="Times New Roman" w:hAnsiTheme="minorHAnsi" w:cstheme="minorHAnsi"/>
          <w:i/>
          <w:iCs/>
          <w:sz w:val="22"/>
          <w:szCs w:val="22"/>
        </w:rPr>
        <w:t xml:space="preserve">DOI: </w:t>
      </w:r>
      <w:hyperlink r:id="rId813" w:tgtFrame="_blank" w:history="1">
        <w:r w:rsidRPr="002C18F0">
          <w:rPr>
            <w:rStyle w:val="Hypertextovodkaz"/>
            <w:rFonts w:asciiTheme="minorHAnsi" w:eastAsia="Times New Roman" w:hAnsiTheme="minorHAnsi" w:cstheme="minorHAnsi"/>
            <w:sz w:val="22"/>
            <w:szCs w:val="22"/>
          </w:rPr>
          <w:t>10.7759/cureus.44249</w:t>
        </w:r>
      </w:hyperlink>
      <w:r w:rsidRPr="002C18F0">
        <w:rPr>
          <w:rFonts w:asciiTheme="minorHAnsi" w:eastAsia="Times New Roman" w:hAnsiTheme="minorHAnsi" w:cstheme="minorHAnsi"/>
          <w:i/>
          <w:iCs/>
          <w:sz w:val="22"/>
          <w:szCs w:val="22"/>
        </w:rPr>
        <w:t>. (přehledový)</w:t>
      </w:r>
    </w:p>
    <w:p w:rsidR="002C18F0" w:rsidRDefault="008E1591">
      <w:pPr>
        <w:divId w:val="44010515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1.200/2022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0</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8E1591" w:rsidRPr="002C18F0" w:rsidRDefault="008E1591">
      <w:pPr>
        <w:divId w:val="44010515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43900991; ID OBD UK: 636794; WoS ID: </w:t>
      </w:r>
      <w:hyperlink r:id="rId814" w:tgtFrame="_blank" w:history="1">
        <w:r w:rsidRPr="002C18F0">
          <w:rPr>
            <w:rStyle w:val="Hypertextovodkaz"/>
            <w:rFonts w:asciiTheme="minorHAnsi" w:eastAsia="Times New Roman" w:hAnsiTheme="minorHAnsi" w:cstheme="minorHAnsi"/>
            <w:sz w:val="22"/>
            <w:szCs w:val="22"/>
          </w:rPr>
          <w:t>001063237900011</w:t>
        </w:r>
      </w:hyperlink>
      <w:r w:rsidRPr="002C18F0">
        <w:rPr>
          <w:rFonts w:asciiTheme="minorHAnsi" w:eastAsia="Times New Roman" w:hAnsiTheme="minorHAnsi" w:cstheme="minorHAnsi"/>
          <w:sz w:val="22"/>
          <w:szCs w:val="22"/>
        </w:rPr>
        <w:t xml:space="preserve">; PubMed ID: </w:t>
      </w:r>
      <w:hyperlink r:id="rId815" w:tgtFrame="_blank" w:history="1">
        <w:r w:rsidRPr="002C18F0">
          <w:rPr>
            <w:rStyle w:val="Hypertextovodkaz"/>
            <w:rFonts w:asciiTheme="minorHAnsi" w:eastAsia="Times New Roman" w:hAnsiTheme="minorHAnsi" w:cstheme="minorHAnsi"/>
            <w:sz w:val="22"/>
            <w:szCs w:val="22"/>
          </w:rPr>
          <w:t>37772203</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81144075"/>
        <w:rPr>
          <w:rFonts w:asciiTheme="minorHAnsi" w:eastAsia="Times New Roman" w:hAnsiTheme="minorHAnsi" w:cstheme="minorHAnsi"/>
          <w:sz w:val="22"/>
          <w:szCs w:val="22"/>
        </w:rPr>
      </w:pPr>
    </w:p>
    <w:p w:rsidR="002C18F0" w:rsidRDefault="008E1591">
      <w:pPr>
        <w:divId w:val="8114407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RAUDENSKÁ, Jaroslava; GUMANČÍK, Jiří; RAUDENSKÝ, Martin; PASQUALUCCI, Alberto; NARVAEZ TAMAYO, Marco A; VARRASSI, Giustino; </w:t>
      </w:r>
      <w:r w:rsidRPr="002C18F0">
        <w:rPr>
          <w:rFonts w:asciiTheme="minorHAnsi" w:eastAsia="Times New Roman" w:hAnsiTheme="minorHAnsi" w:cstheme="minorHAnsi"/>
          <w:b/>
          <w:bCs/>
          <w:sz w:val="22"/>
          <w:szCs w:val="22"/>
        </w:rPr>
        <w:t>JAVŮRKOVÁ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3.LF/REHAB, FNKV/OPSYCHOL_FN</w:t>
      </w:r>
      <w:r w:rsidRPr="002C18F0">
        <w:rPr>
          <w:rFonts w:asciiTheme="minorHAnsi" w:eastAsia="Times New Roman" w:hAnsiTheme="minorHAnsi" w:cstheme="minorHAnsi"/>
          <w:sz w:val="22"/>
          <w:szCs w:val="22"/>
        </w:rPr>
        <w:t xml:space="preserve">): </w:t>
      </w:r>
    </w:p>
    <w:p w:rsidR="002C18F0" w:rsidRDefault="008E1591">
      <w:pPr>
        <w:divId w:val="8114407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Play as a Stress-Coping Method Among Children in Light of the COVID-19 Pandemic: A Review. </w:t>
      </w:r>
    </w:p>
    <w:p w:rsidR="002C18F0" w:rsidRDefault="008E1591">
      <w:pPr>
        <w:divId w:val="8114407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Cureus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15</w:t>
      </w:r>
      <w:r w:rsidRPr="002C18F0">
        <w:rPr>
          <w:rFonts w:asciiTheme="minorHAnsi" w:eastAsia="Times New Roman" w:hAnsiTheme="minorHAnsi" w:cstheme="minorHAnsi"/>
          <w:sz w:val="22"/>
          <w:szCs w:val="22"/>
        </w:rPr>
        <w:t xml:space="preserve">(8): e43550. </w:t>
      </w:r>
      <w:r w:rsidRPr="002C18F0">
        <w:rPr>
          <w:rFonts w:asciiTheme="minorHAnsi" w:eastAsia="Times New Roman" w:hAnsiTheme="minorHAnsi" w:cstheme="minorHAnsi"/>
          <w:i/>
          <w:iCs/>
          <w:sz w:val="22"/>
          <w:szCs w:val="22"/>
        </w:rPr>
        <w:t xml:space="preserve">DOI: </w:t>
      </w:r>
      <w:hyperlink r:id="rId816" w:tgtFrame="_blank" w:history="1">
        <w:r w:rsidRPr="002C18F0">
          <w:rPr>
            <w:rStyle w:val="Hypertextovodkaz"/>
            <w:rFonts w:asciiTheme="minorHAnsi" w:eastAsia="Times New Roman" w:hAnsiTheme="minorHAnsi" w:cstheme="minorHAnsi"/>
            <w:sz w:val="22"/>
            <w:szCs w:val="22"/>
          </w:rPr>
          <w:t>10.7759/cureus.43550</w:t>
        </w:r>
      </w:hyperlink>
      <w:r w:rsidRPr="002C18F0">
        <w:rPr>
          <w:rFonts w:asciiTheme="minorHAnsi" w:eastAsia="Times New Roman" w:hAnsiTheme="minorHAnsi" w:cstheme="minorHAnsi"/>
          <w:i/>
          <w:iCs/>
          <w:sz w:val="22"/>
          <w:szCs w:val="22"/>
        </w:rPr>
        <w:t>. (přehledový)</w:t>
      </w:r>
    </w:p>
    <w:p w:rsidR="002C18F0" w:rsidRDefault="008E1591">
      <w:pPr>
        <w:divId w:val="8114407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1.200/2022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0</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8114407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43900964; ID OBD UK: 635911; WoS ID: </w:t>
      </w:r>
      <w:hyperlink r:id="rId817" w:tgtFrame="_blank" w:history="1">
        <w:r w:rsidRPr="002C18F0">
          <w:rPr>
            <w:rStyle w:val="Hypertextovodkaz"/>
            <w:rFonts w:asciiTheme="minorHAnsi" w:eastAsia="Times New Roman" w:hAnsiTheme="minorHAnsi" w:cstheme="minorHAnsi"/>
            <w:sz w:val="22"/>
            <w:szCs w:val="22"/>
          </w:rPr>
          <w:t>001079626600024</w:t>
        </w:r>
      </w:hyperlink>
      <w:r w:rsidRPr="002C18F0">
        <w:rPr>
          <w:rFonts w:asciiTheme="minorHAnsi" w:eastAsia="Times New Roman" w:hAnsiTheme="minorHAnsi" w:cstheme="minorHAnsi"/>
          <w:sz w:val="22"/>
          <w:szCs w:val="22"/>
        </w:rPr>
        <w:t xml:space="preserve">; PubMed ID: </w:t>
      </w:r>
      <w:hyperlink r:id="rId818" w:tgtFrame="_blank" w:history="1">
        <w:r w:rsidRPr="002C18F0">
          <w:rPr>
            <w:rStyle w:val="Hypertextovodkaz"/>
            <w:rFonts w:asciiTheme="minorHAnsi" w:eastAsia="Times New Roman" w:hAnsiTheme="minorHAnsi" w:cstheme="minorHAnsi"/>
            <w:sz w:val="22"/>
            <w:szCs w:val="22"/>
          </w:rPr>
          <w:t>37719538</w:t>
        </w:r>
      </w:hyperlink>
      <w:r w:rsidRPr="002C18F0">
        <w:rPr>
          <w:rFonts w:asciiTheme="minorHAnsi" w:eastAsia="Times New Roman" w:hAnsiTheme="minorHAnsi" w:cstheme="minorHAnsi"/>
          <w:sz w:val="22"/>
          <w:szCs w:val="22"/>
        </w:rPr>
        <w:t xml:space="preserve"> </w:t>
      </w:r>
    </w:p>
    <w:p w:rsidR="008E1591" w:rsidRPr="002C18F0" w:rsidRDefault="008E1591">
      <w:pPr>
        <w:divId w:val="8114407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555580270"/>
        <w:rPr>
          <w:rFonts w:asciiTheme="minorHAnsi" w:eastAsia="Times New Roman" w:hAnsiTheme="minorHAnsi" w:cstheme="minorHAnsi"/>
          <w:sz w:val="22"/>
          <w:szCs w:val="22"/>
        </w:rPr>
      </w:pPr>
    </w:p>
    <w:p w:rsidR="002C18F0" w:rsidRDefault="008E1591">
      <w:pPr>
        <w:divId w:val="55558027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RAUDENSKÁ, Jaroslava; ŠTEINEROVÁ, Veronika; VODIČKOVÁ, Šárka; RAUDENSKÝ, Martin; FULKOVÁ, Marie; URITS, Ivan; VISWANATH, Omar; VARRASSI, Giustino (K); </w:t>
      </w:r>
      <w:r w:rsidRPr="002C18F0">
        <w:rPr>
          <w:rFonts w:asciiTheme="minorHAnsi" w:eastAsia="Times New Roman" w:hAnsiTheme="minorHAnsi" w:cstheme="minorHAnsi"/>
          <w:b/>
          <w:bCs/>
          <w:sz w:val="22"/>
          <w:szCs w:val="22"/>
        </w:rPr>
        <w:t>JAVŮRKOVÁ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3.LF/REHAB, FNKV/OPSYCHOL_FN</w:t>
      </w:r>
      <w:r w:rsidRPr="002C18F0">
        <w:rPr>
          <w:rFonts w:asciiTheme="minorHAnsi" w:eastAsia="Times New Roman" w:hAnsiTheme="minorHAnsi" w:cstheme="minorHAnsi"/>
          <w:sz w:val="22"/>
          <w:szCs w:val="22"/>
        </w:rPr>
        <w:t xml:space="preserve">): </w:t>
      </w:r>
    </w:p>
    <w:p w:rsidR="002C18F0" w:rsidRDefault="008E1591">
      <w:pPr>
        <w:divId w:val="55558027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Arts Therapy and Its Implications in Chronic Pain Management: A Narrative Review. </w:t>
      </w:r>
    </w:p>
    <w:p w:rsidR="002C18F0" w:rsidRDefault="008E1591">
      <w:pPr>
        <w:divId w:val="555580270"/>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Pain and Therapy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12</w:t>
      </w:r>
      <w:r w:rsidRPr="002C18F0">
        <w:rPr>
          <w:rFonts w:asciiTheme="minorHAnsi" w:eastAsia="Times New Roman" w:hAnsiTheme="minorHAnsi" w:cstheme="minorHAnsi"/>
          <w:sz w:val="22"/>
          <w:szCs w:val="22"/>
        </w:rPr>
        <w:t xml:space="preserve">(6): 1309-1337. </w:t>
      </w:r>
      <w:r w:rsidRPr="002C18F0">
        <w:rPr>
          <w:rFonts w:asciiTheme="minorHAnsi" w:eastAsia="Times New Roman" w:hAnsiTheme="minorHAnsi" w:cstheme="minorHAnsi"/>
          <w:i/>
          <w:iCs/>
          <w:sz w:val="22"/>
          <w:szCs w:val="22"/>
        </w:rPr>
        <w:t xml:space="preserve">DOI: </w:t>
      </w:r>
      <w:hyperlink r:id="rId819" w:tgtFrame="_blank" w:history="1">
        <w:r w:rsidRPr="002C18F0">
          <w:rPr>
            <w:rStyle w:val="Hypertextovodkaz"/>
            <w:rFonts w:asciiTheme="minorHAnsi" w:eastAsia="Times New Roman" w:hAnsiTheme="minorHAnsi" w:cstheme="minorHAnsi"/>
            <w:sz w:val="22"/>
            <w:szCs w:val="22"/>
          </w:rPr>
          <w:t>10.1007/s40122-023-00542-w</w:t>
        </w:r>
      </w:hyperlink>
      <w:r w:rsidRPr="002C18F0">
        <w:rPr>
          <w:rFonts w:asciiTheme="minorHAnsi" w:eastAsia="Times New Roman" w:hAnsiTheme="minorHAnsi" w:cstheme="minorHAnsi"/>
          <w:i/>
          <w:iCs/>
          <w:sz w:val="22"/>
          <w:szCs w:val="22"/>
        </w:rPr>
        <w:t>. (přehledový)</w:t>
      </w:r>
    </w:p>
    <w:p w:rsidR="002C18F0" w:rsidRDefault="008E1591">
      <w:pPr>
        <w:divId w:val="55558027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4.000/2022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55558027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43901027; ID OBD UK: 636898; WoS ID: </w:t>
      </w:r>
      <w:hyperlink r:id="rId820" w:tgtFrame="_blank" w:history="1">
        <w:r w:rsidRPr="002C18F0">
          <w:rPr>
            <w:rStyle w:val="Hypertextovodkaz"/>
            <w:rFonts w:asciiTheme="minorHAnsi" w:eastAsia="Times New Roman" w:hAnsiTheme="minorHAnsi" w:cstheme="minorHAnsi"/>
            <w:sz w:val="22"/>
            <w:szCs w:val="22"/>
          </w:rPr>
          <w:t>001069482900001</w:t>
        </w:r>
      </w:hyperlink>
      <w:r w:rsidRPr="002C18F0">
        <w:rPr>
          <w:rFonts w:asciiTheme="minorHAnsi" w:eastAsia="Times New Roman" w:hAnsiTheme="minorHAnsi" w:cstheme="minorHAnsi"/>
          <w:sz w:val="22"/>
          <w:szCs w:val="22"/>
        </w:rPr>
        <w:t xml:space="preserve">; Scopus ID: </w:t>
      </w:r>
      <w:hyperlink r:id="rId821" w:tgtFrame="_blank" w:history="1">
        <w:r w:rsidRPr="002C18F0">
          <w:rPr>
            <w:rStyle w:val="Hypertextovodkaz"/>
            <w:rFonts w:asciiTheme="minorHAnsi" w:eastAsia="Times New Roman" w:hAnsiTheme="minorHAnsi" w:cstheme="minorHAnsi"/>
            <w:sz w:val="22"/>
            <w:szCs w:val="22"/>
          </w:rPr>
          <w:t>2-s2.0-85171778064</w:t>
        </w:r>
      </w:hyperlink>
      <w:r w:rsidRPr="002C18F0">
        <w:rPr>
          <w:rFonts w:asciiTheme="minorHAnsi" w:eastAsia="Times New Roman" w:hAnsiTheme="minorHAnsi" w:cstheme="minorHAnsi"/>
          <w:sz w:val="22"/>
          <w:szCs w:val="22"/>
        </w:rPr>
        <w:t xml:space="preserve">; PubMed ID: </w:t>
      </w:r>
      <w:hyperlink r:id="rId822" w:tgtFrame="_blank" w:history="1">
        <w:r w:rsidRPr="002C18F0">
          <w:rPr>
            <w:rStyle w:val="Hypertextovodkaz"/>
            <w:rFonts w:asciiTheme="minorHAnsi" w:eastAsia="Times New Roman" w:hAnsiTheme="minorHAnsi" w:cstheme="minorHAnsi"/>
            <w:sz w:val="22"/>
            <w:szCs w:val="22"/>
          </w:rPr>
          <w:t>37733173</w:t>
        </w:r>
      </w:hyperlink>
      <w:r w:rsidRPr="002C18F0">
        <w:rPr>
          <w:rFonts w:asciiTheme="minorHAnsi" w:eastAsia="Times New Roman" w:hAnsiTheme="minorHAnsi" w:cstheme="minorHAnsi"/>
          <w:sz w:val="22"/>
          <w:szCs w:val="22"/>
        </w:rPr>
        <w:t xml:space="preserve"> </w:t>
      </w:r>
    </w:p>
    <w:p w:rsidR="008E1591" w:rsidRPr="002C18F0" w:rsidRDefault="008E1591">
      <w:pPr>
        <w:divId w:val="55558027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B03. Nepravé monografie - upraveno pro RIV</w:t>
      </w:r>
    </w:p>
    <w:p w:rsidR="002C18F0" w:rsidRDefault="008E1591">
      <w:pPr>
        <w:divId w:val="145262686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KOZÁK, Jiří; a kol.; </w:t>
      </w:r>
      <w:r w:rsidRPr="002C18F0">
        <w:rPr>
          <w:rFonts w:asciiTheme="minorHAnsi" w:eastAsia="Times New Roman" w:hAnsiTheme="minorHAnsi" w:cstheme="minorHAnsi"/>
          <w:b/>
          <w:bCs/>
          <w:sz w:val="22"/>
          <w:szCs w:val="22"/>
        </w:rPr>
        <w:t>JAVŮRKOVÁ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3.LF/REHAB, FNKV/OPSYCHOL_FN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KOZÁK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Šimon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Algeziologie aneb léčba bolesti v kazuistikách</w:t>
      </w:r>
      <w:r w:rsidRPr="002C18F0">
        <w:rPr>
          <w:rFonts w:asciiTheme="minorHAnsi" w:eastAsia="Times New Roman" w:hAnsiTheme="minorHAnsi" w:cstheme="minorHAnsi"/>
          <w:sz w:val="22"/>
          <w:szCs w:val="22"/>
        </w:rPr>
        <w:t xml:space="preserve">. 1. vyd. Praha: EEZY, 2023. 238 s. ISBN 978-80-88506-06-5. </w:t>
      </w:r>
    </w:p>
    <w:p w:rsidR="008E1591" w:rsidRPr="002C18F0" w:rsidRDefault="008E1591">
      <w:pPr>
        <w:divId w:val="145262686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I; </w:t>
      </w:r>
    </w:p>
    <w:p w:rsidR="008E1591" w:rsidRPr="002C18F0" w:rsidRDefault="008E1591" w:rsidP="002C18F0">
      <w:pPr>
        <w:pStyle w:val="Nadpis3"/>
        <w:divId w:val="1075007460"/>
      </w:pPr>
      <w:bookmarkStart w:id="23" w:name="_Toc161853847"/>
      <w:r w:rsidRPr="002C18F0">
        <w:t>FNKV: Oftalmologická klinika FNKV</w:t>
      </w:r>
      <w:bookmarkEnd w:id="23"/>
    </w:p>
    <w:p w:rsidR="008E1591" w:rsidRPr="002C18F0" w:rsidRDefault="008E1591" w:rsidP="002C18F0">
      <w:pPr>
        <w:pStyle w:val="Nadpis4"/>
        <w:divId w:val="1075007460"/>
      </w:pPr>
      <w:r w:rsidRPr="002C18F0">
        <w:t>A01. Články v časopisech s IF</w:t>
      </w:r>
    </w:p>
    <w:p w:rsidR="002C18F0" w:rsidRDefault="008E1591">
      <w:pPr>
        <w:divId w:val="121157679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BAXANT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Alina Dana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FNKV/OFTAL_FN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KLIMEŠOVÁ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Yun Min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FNKV/OFTAL_FN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HOLUBOVÁ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Lucie</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FNKV/OFTAL_FN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PLUHOVSKÝ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Patrik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FNKV/OFTAL_FN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BARTOŠOVÁ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Jitka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FNKV/OFTAL_FN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VESELÝ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Ľudovít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FNKV/OFTAL_FN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NEMČOKOVÁ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FNKV/OFTAL_FN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ROSINA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Jozef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3.LF/UBIOFYZ</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STUDENÝ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FNKV/OFTAL_FN</w:t>
      </w:r>
      <w:r w:rsidRPr="002C18F0">
        <w:rPr>
          <w:rFonts w:asciiTheme="minorHAnsi" w:eastAsia="Times New Roman" w:hAnsiTheme="minorHAnsi" w:cstheme="minorHAnsi"/>
          <w:sz w:val="22"/>
          <w:szCs w:val="22"/>
        </w:rPr>
        <w:t xml:space="preserve">): </w:t>
      </w:r>
    </w:p>
    <w:p w:rsidR="002C18F0" w:rsidRDefault="008E1591">
      <w:pPr>
        <w:divId w:val="121157679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Efficacy and Safety of Deep Sclerectomy with the Esnoper Clip Implant for Uncontrolled Primary Open Angle Glaucoma: A One Year Prospective Study. </w:t>
      </w:r>
    </w:p>
    <w:p w:rsidR="002C18F0" w:rsidRDefault="008E1591">
      <w:pPr>
        <w:divId w:val="1211576790"/>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Journal of Glaucoma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32</w:t>
      </w:r>
      <w:r w:rsidRPr="002C18F0">
        <w:rPr>
          <w:rFonts w:asciiTheme="minorHAnsi" w:eastAsia="Times New Roman" w:hAnsiTheme="minorHAnsi" w:cstheme="minorHAnsi"/>
          <w:sz w:val="22"/>
          <w:szCs w:val="22"/>
        </w:rPr>
        <w:t xml:space="preserve">(3): 227-235. </w:t>
      </w:r>
      <w:r w:rsidRPr="002C18F0">
        <w:rPr>
          <w:rFonts w:asciiTheme="minorHAnsi" w:eastAsia="Times New Roman" w:hAnsiTheme="minorHAnsi" w:cstheme="minorHAnsi"/>
          <w:i/>
          <w:iCs/>
          <w:sz w:val="22"/>
          <w:szCs w:val="22"/>
        </w:rPr>
        <w:t xml:space="preserve">DOI: </w:t>
      </w:r>
      <w:hyperlink r:id="rId823" w:tgtFrame="_blank" w:history="1">
        <w:r w:rsidRPr="002C18F0">
          <w:rPr>
            <w:rStyle w:val="Hypertextovodkaz"/>
            <w:rFonts w:asciiTheme="minorHAnsi" w:eastAsia="Times New Roman" w:hAnsiTheme="minorHAnsi" w:cstheme="minorHAnsi"/>
            <w:sz w:val="22"/>
            <w:szCs w:val="22"/>
          </w:rPr>
          <w:t>10.1097/IJG.0000000000002137</w:t>
        </w:r>
      </w:hyperlink>
      <w:r w:rsidRPr="002C18F0">
        <w:rPr>
          <w:rFonts w:asciiTheme="minorHAnsi" w:eastAsia="Times New Roman" w:hAnsiTheme="minorHAnsi" w:cstheme="minorHAnsi"/>
          <w:i/>
          <w:iCs/>
          <w:sz w:val="22"/>
          <w:szCs w:val="22"/>
        </w:rPr>
        <w:t>. (původní)</w:t>
      </w:r>
    </w:p>
    <w:p w:rsidR="002C18F0" w:rsidRDefault="008E1591">
      <w:pPr>
        <w:divId w:val="121157679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2.000/2022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121157679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43899030; ID OBD UK: 616736; WoS ID: </w:t>
      </w:r>
      <w:hyperlink r:id="rId824" w:tgtFrame="_blank" w:history="1">
        <w:r w:rsidRPr="002C18F0">
          <w:rPr>
            <w:rStyle w:val="Hypertextovodkaz"/>
            <w:rFonts w:asciiTheme="minorHAnsi" w:eastAsia="Times New Roman" w:hAnsiTheme="minorHAnsi" w:cstheme="minorHAnsi"/>
            <w:sz w:val="22"/>
            <w:szCs w:val="22"/>
          </w:rPr>
          <w:t>000944073100013</w:t>
        </w:r>
      </w:hyperlink>
      <w:r w:rsidRPr="002C18F0">
        <w:rPr>
          <w:rFonts w:asciiTheme="minorHAnsi" w:eastAsia="Times New Roman" w:hAnsiTheme="minorHAnsi" w:cstheme="minorHAnsi"/>
          <w:sz w:val="22"/>
          <w:szCs w:val="22"/>
        </w:rPr>
        <w:t xml:space="preserve">; Scopus ID: </w:t>
      </w:r>
      <w:hyperlink r:id="rId825" w:tgtFrame="_blank" w:history="1">
        <w:r w:rsidRPr="002C18F0">
          <w:rPr>
            <w:rStyle w:val="Hypertextovodkaz"/>
            <w:rFonts w:asciiTheme="minorHAnsi" w:eastAsia="Times New Roman" w:hAnsiTheme="minorHAnsi" w:cstheme="minorHAnsi"/>
            <w:sz w:val="22"/>
            <w:szCs w:val="22"/>
          </w:rPr>
          <w:t>2-s2.0-85149823676</w:t>
        </w:r>
      </w:hyperlink>
      <w:r w:rsidRPr="002C18F0">
        <w:rPr>
          <w:rFonts w:asciiTheme="minorHAnsi" w:eastAsia="Times New Roman" w:hAnsiTheme="minorHAnsi" w:cstheme="minorHAnsi"/>
          <w:sz w:val="22"/>
          <w:szCs w:val="22"/>
        </w:rPr>
        <w:t xml:space="preserve">; PubMed ID: </w:t>
      </w:r>
      <w:hyperlink r:id="rId826" w:tgtFrame="_blank" w:history="1">
        <w:r w:rsidRPr="002C18F0">
          <w:rPr>
            <w:rStyle w:val="Hypertextovodkaz"/>
            <w:rFonts w:asciiTheme="minorHAnsi" w:eastAsia="Times New Roman" w:hAnsiTheme="minorHAnsi" w:cstheme="minorHAnsi"/>
            <w:sz w:val="22"/>
            <w:szCs w:val="22"/>
          </w:rPr>
          <w:t>36256952</w:t>
        </w:r>
      </w:hyperlink>
      <w:r w:rsidRPr="002C18F0">
        <w:rPr>
          <w:rFonts w:asciiTheme="minorHAnsi" w:eastAsia="Times New Roman" w:hAnsiTheme="minorHAnsi" w:cstheme="minorHAnsi"/>
          <w:sz w:val="22"/>
          <w:szCs w:val="22"/>
        </w:rPr>
        <w:t xml:space="preserve"> </w:t>
      </w:r>
    </w:p>
    <w:p w:rsidR="008E1591" w:rsidRPr="002C18F0" w:rsidRDefault="008E1591">
      <w:pPr>
        <w:divId w:val="121157679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2067338872"/>
        <w:rPr>
          <w:rFonts w:asciiTheme="minorHAnsi" w:eastAsia="Times New Roman" w:hAnsiTheme="minorHAnsi" w:cstheme="minorHAnsi"/>
          <w:sz w:val="22"/>
          <w:szCs w:val="22"/>
        </w:rPr>
      </w:pPr>
    </w:p>
    <w:p w:rsidR="002C18F0" w:rsidRDefault="008E1591">
      <w:pPr>
        <w:divId w:val="206733887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BRESSLER, Neil M.; </w:t>
      </w:r>
      <w:r w:rsidRPr="002C18F0">
        <w:rPr>
          <w:rFonts w:asciiTheme="minorHAnsi" w:eastAsia="Times New Roman" w:hAnsiTheme="minorHAnsi" w:cstheme="minorHAnsi"/>
          <w:b/>
          <w:bCs/>
          <w:sz w:val="22"/>
          <w:szCs w:val="22"/>
        </w:rPr>
        <w:t>VEITH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Miroslav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3.LF/OFTAL, FNKV/OFTAL_FN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HAMOUZ</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FNKV/OFTAL_FN</w:t>
      </w:r>
      <w:r w:rsidRPr="002C18F0">
        <w:rPr>
          <w:rFonts w:asciiTheme="minorHAnsi" w:eastAsia="Times New Roman" w:hAnsiTheme="minorHAnsi" w:cstheme="minorHAnsi"/>
          <w:sz w:val="22"/>
          <w:szCs w:val="22"/>
        </w:rPr>
        <w:t xml:space="preserve">); ERNEST, Jan; ZALEWSKI, Dominik; STUDNIČKA, Jan; VAJAS, Attila; PAPP, András; VOGT, Gabor; LUU, James; MATUŠKOVÁ, Veronika; YOON, Young Hee; PREGUN, Tamás; KIM, Taehyung; SHIN, Donghoon; OH, Inkyung; JEONG, Hansol; KIM, Mercy Yeeun; WOO, Se Joon (K): </w:t>
      </w:r>
    </w:p>
    <w:p w:rsidR="002C18F0" w:rsidRDefault="008E1591">
      <w:pPr>
        <w:divId w:val="206733887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Biosimilar SB11 versus reference ranibizumab in neovascular age-related macular degeneration: 1-year phase III randomised clinical trial outcomes. </w:t>
      </w:r>
    </w:p>
    <w:p w:rsidR="002C18F0" w:rsidRDefault="008E1591">
      <w:pPr>
        <w:divId w:val="2067338872"/>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British Journal of Ophthalmology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107</w:t>
      </w:r>
      <w:r w:rsidRPr="002C18F0">
        <w:rPr>
          <w:rFonts w:asciiTheme="minorHAnsi" w:eastAsia="Times New Roman" w:hAnsiTheme="minorHAnsi" w:cstheme="minorHAnsi"/>
          <w:sz w:val="22"/>
          <w:szCs w:val="22"/>
        </w:rPr>
        <w:t xml:space="preserve">(3): 384-391. </w:t>
      </w:r>
      <w:r w:rsidRPr="002C18F0">
        <w:rPr>
          <w:rFonts w:asciiTheme="minorHAnsi" w:eastAsia="Times New Roman" w:hAnsiTheme="minorHAnsi" w:cstheme="minorHAnsi"/>
          <w:i/>
          <w:iCs/>
          <w:sz w:val="22"/>
          <w:szCs w:val="22"/>
        </w:rPr>
        <w:t xml:space="preserve">DOI: </w:t>
      </w:r>
      <w:hyperlink r:id="rId827" w:tgtFrame="_blank" w:history="1">
        <w:r w:rsidRPr="002C18F0">
          <w:rPr>
            <w:rStyle w:val="Hypertextovodkaz"/>
            <w:rFonts w:asciiTheme="minorHAnsi" w:eastAsia="Times New Roman" w:hAnsiTheme="minorHAnsi" w:cstheme="minorHAnsi"/>
            <w:sz w:val="22"/>
            <w:szCs w:val="22"/>
          </w:rPr>
          <w:t>10.1136/bjophthalmol-2021-319637</w:t>
        </w:r>
      </w:hyperlink>
      <w:r w:rsidRPr="002C18F0">
        <w:rPr>
          <w:rFonts w:asciiTheme="minorHAnsi" w:eastAsia="Times New Roman" w:hAnsiTheme="minorHAnsi" w:cstheme="minorHAnsi"/>
          <w:i/>
          <w:iCs/>
          <w:sz w:val="22"/>
          <w:szCs w:val="22"/>
        </w:rPr>
        <w:t>. (původní)</w:t>
      </w:r>
    </w:p>
    <w:p w:rsidR="002C18F0" w:rsidRDefault="008E1591">
      <w:pPr>
        <w:divId w:val="206733887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206733887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43897350; ID OBD UK: 600438; WoS ID: </w:t>
      </w:r>
      <w:hyperlink r:id="rId828" w:tgtFrame="_blank" w:history="1">
        <w:r w:rsidRPr="002C18F0">
          <w:rPr>
            <w:rStyle w:val="Hypertextovodkaz"/>
            <w:rFonts w:asciiTheme="minorHAnsi" w:eastAsia="Times New Roman" w:hAnsiTheme="minorHAnsi" w:cstheme="minorHAnsi"/>
            <w:sz w:val="22"/>
            <w:szCs w:val="22"/>
          </w:rPr>
          <w:t>000723337800001</w:t>
        </w:r>
      </w:hyperlink>
      <w:r w:rsidRPr="002C18F0">
        <w:rPr>
          <w:rFonts w:asciiTheme="minorHAnsi" w:eastAsia="Times New Roman" w:hAnsiTheme="minorHAnsi" w:cstheme="minorHAnsi"/>
          <w:sz w:val="22"/>
          <w:szCs w:val="22"/>
        </w:rPr>
        <w:t xml:space="preserve">; Scopus ID: </w:t>
      </w:r>
      <w:hyperlink r:id="rId829" w:tgtFrame="_blank" w:history="1">
        <w:r w:rsidRPr="002C18F0">
          <w:rPr>
            <w:rStyle w:val="Hypertextovodkaz"/>
            <w:rFonts w:asciiTheme="minorHAnsi" w:eastAsia="Times New Roman" w:hAnsiTheme="minorHAnsi" w:cstheme="minorHAnsi"/>
            <w:sz w:val="22"/>
            <w:szCs w:val="22"/>
          </w:rPr>
          <w:t>2-s2.0-85148479419</w:t>
        </w:r>
      </w:hyperlink>
      <w:r w:rsidRPr="002C18F0">
        <w:rPr>
          <w:rFonts w:asciiTheme="minorHAnsi" w:eastAsia="Times New Roman" w:hAnsiTheme="minorHAnsi" w:cstheme="minorHAnsi"/>
          <w:sz w:val="22"/>
          <w:szCs w:val="22"/>
        </w:rPr>
        <w:t xml:space="preserve">; PubMed ID: </w:t>
      </w:r>
      <w:hyperlink r:id="rId830" w:tgtFrame="_blank" w:history="1">
        <w:r w:rsidRPr="002C18F0">
          <w:rPr>
            <w:rStyle w:val="Hypertextovodkaz"/>
            <w:rFonts w:asciiTheme="minorHAnsi" w:eastAsia="Times New Roman" w:hAnsiTheme="minorHAnsi" w:cstheme="minorHAnsi"/>
            <w:sz w:val="22"/>
            <w:szCs w:val="22"/>
          </w:rPr>
          <w:t>34656987</w:t>
        </w:r>
      </w:hyperlink>
      <w:r w:rsidRPr="002C18F0">
        <w:rPr>
          <w:rFonts w:asciiTheme="minorHAnsi" w:eastAsia="Times New Roman" w:hAnsiTheme="minorHAnsi" w:cstheme="minorHAnsi"/>
          <w:sz w:val="22"/>
          <w:szCs w:val="22"/>
        </w:rPr>
        <w:t xml:space="preserve"> </w:t>
      </w:r>
    </w:p>
    <w:p w:rsidR="008E1591" w:rsidRPr="002C18F0" w:rsidRDefault="008E1591">
      <w:pPr>
        <w:divId w:val="206733887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2054383140"/>
        <w:rPr>
          <w:rFonts w:asciiTheme="minorHAnsi" w:eastAsia="Times New Roman" w:hAnsiTheme="minorHAnsi" w:cstheme="minorHAnsi"/>
          <w:sz w:val="22"/>
          <w:szCs w:val="22"/>
        </w:rPr>
      </w:pPr>
    </w:p>
    <w:p w:rsidR="002C18F0" w:rsidRDefault="008E1591">
      <w:pPr>
        <w:divId w:val="205438314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CONFALONIERI, Filippo; HAAVE, Hanna; BINDER, Susanne; BOBER, Agnieszka M.; BRAGADOTTIR, Ragnheidur; BAERLAND, Thomas; FABER, Rowan; FORSAA, Vegard; GONZALEZ-LOPEZ, Julio J.; GOVETTO, Andrea; HAUGSTAD, Marta; IVASTINOVIC, Domagoj; JENKO, Neza C.; NICOARA, Simona D.; KALJURAND, Kuldar; KOZAK, Igor; KVANTA, Anders; LYTVYNCHUK, Lyubomyr; NAWROCKA, Zofia A.; PAJIC, Sanja P.; GLOBOCNIK PETROVIC, Mojca; RADECKA, Liga; REHAK, Matus; ROMANO, Mario R.; RUBAN, Andrii; SPECKAUSKAS, Martynas; STENE-JOHANSEN, Ingar; </w:t>
      </w:r>
      <w:r w:rsidRPr="002C18F0">
        <w:rPr>
          <w:rFonts w:asciiTheme="minorHAnsi" w:eastAsia="Times New Roman" w:hAnsiTheme="minorHAnsi" w:cstheme="minorHAnsi"/>
          <w:b/>
          <w:bCs/>
          <w:sz w:val="22"/>
          <w:szCs w:val="22"/>
        </w:rPr>
        <w:t>STRAŇÁK JR.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Zbyněk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3.LF/OFTAL, FNKV/OFTAL_FN</w:t>
      </w:r>
      <w:r w:rsidRPr="002C18F0">
        <w:rPr>
          <w:rFonts w:asciiTheme="minorHAnsi" w:eastAsia="Times New Roman" w:hAnsiTheme="minorHAnsi" w:cstheme="minorHAnsi"/>
          <w:sz w:val="22"/>
          <w:szCs w:val="22"/>
        </w:rPr>
        <w:t xml:space="preserve">); et al.: </w:t>
      </w:r>
    </w:p>
    <w:p w:rsidR="002C18F0" w:rsidRDefault="008E1591">
      <w:pPr>
        <w:divId w:val="205438314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Macular hole Delphi consensus statement (MHOST). </w:t>
      </w:r>
    </w:p>
    <w:p w:rsidR="002C18F0" w:rsidRDefault="008E1591">
      <w:pPr>
        <w:divId w:val="2054383140"/>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Acta Ophthalmologica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101</w:t>
      </w:r>
      <w:r w:rsidRPr="002C18F0">
        <w:rPr>
          <w:rFonts w:asciiTheme="minorHAnsi" w:eastAsia="Times New Roman" w:hAnsiTheme="minorHAnsi" w:cstheme="minorHAnsi"/>
          <w:sz w:val="22"/>
          <w:szCs w:val="22"/>
        </w:rPr>
        <w:t xml:space="preserve">(7): 815-825. </w:t>
      </w:r>
      <w:r w:rsidRPr="002C18F0">
        <w:rPr>
          <w:rFonts w:asciiTheme="minorHAnsi" w:eastAsia="Times New Roman" w:hAnsiTheme="minorHAnsi" w:cstheme="minorHAnsi"/>
          <w:i/>
          <w:iCs/>
          <w:sz w:val="22"/>
          <w:szCs w:val="22"/>
        </w:rPr>
        <w:t xml:space="preserve">DOI: </w:t>
      </w:r>
      <w:hyperlink r:id="rId831" w:tgtFrame="_blank" w:history="1">
        <w:r w:rsidRPr="002C18F0">
          <w:rPr>
            <w:rStyle w:val="Hypertextovodkaz"/>
            <w:rFonts w:asciiTheme="minorHAnsi" w:eastAsia="Times New Roman" w:hAnsiTheme="minorHAnsi" w:cstheme="minorHAnsi"/>
            <w:sz w:val="22"/>
            <w:szCs w:val="22"/>
          </w:rPr>
          <w:t>10.1111/aos.15682</w:t>
        </w:r>
      </w:hyperlink>
      <w:r w:rsidRPr="002C18F0">
        <w:rPr>
          <w:rFonts w:asciiTheme="minorHAnsi" w:eastAsia="Times New Roman" w:hAnsiTheme="minorHAnsi" w:cstheme="minorHAnsi"/>
          <w:i/>
          <w:iCs/>
          <w:sz w:val="22"/>
          <w:szCs w:val="22"/>
        </w:rPr>
        <w:t>. (původní)</w:t>
      </w:r>
    </w:p>
    <w:p w:rsidR="002C18F0" w:rsidRDefault="008E1591">
      <w:pPr>
        <w:divId w:val="205438314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3.400/2022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205438314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43900763; ID OBD UK: 632262; WoS ID: </w:t>
      </w:r>
      <w:hyperlink r:id="rId832" w:tgtFrame="_blank" w:history="1">
        <w:r w:rsidRPr="002C18F0">
          <w:rPr>
            <w:rStyle w:val="Hypertextovodkaz"/>
            <w:rFonts w:asciiTheme="minorHAnsi" w:eastAsia="Times New Roman" w:hAnsiTheme="minorHAnsi" w:cstheme="minorHAnsi"/>
            <w:sz w:val="22"/>
            <w:szCs w:val="22"/>
          </w:rPr>
          <w:t>000992694400001</w:t>
        </w:r>
      </w:hyperlink>
      <w:r w:rsidRPr="002C18F0">
        <w:rPr>
          <w:rFonts w:asciiTheme="minorHAnsi" w:eastAsia="Times New Roman" w:hAnsiTheme="minorHAnsi" w:cstheme="minorHAnsi"/>
          <w:sz w:val="22"/>
          <w:szCs w:val="22"/>
        </w:rPr>
        <w:t xml:space="preserve">; Scopus ID: </w:t>
      </w:r>
      <w:hyperlink r:id="rId833" w:tgtFrame="_blank" w:history="1">
        <w:r w:rsidRPr="002C18F0">
          <w:rPr>
            <w:rStyle w:val="Hypertextovodkaz"/>
            <w:rFonts w:asciiTheme="minorHAnsi" w:eastAsia="Times New Roman" w:hAnsiTheme="minorHAnsi" w:cstheme="minorHAnsi"/>
            <w:sz w:val="22"/>
            <w:szCs w:val="22"/>
          </w:rPr>
          <w:t>2-s2.0-85159106744</w:t>
        </w:r>
      </w:hyperlink>
      <w:r w:rsidRPr="002C18F0">
        <w:rPr>
          <w:rFonts w:asciiTheme="minorHAnsi" w:eastAsia="Times New Roman" w:hAnsiTheme="minorHAnsi" w:cstheme="minorHAnsi"/>
          <w:sz w:val="22"/>
          <w:szCs w:val="22"/>
        </w:rPr>
        <w:t xml:space="preserve">; PubMed ID: </w:t>
      </w:r>
      <w:hyperlink r:id="rId834" w:tgtFrame="_blank" w:history="1">
        <w:r w:rsidRPr="002C18F0">
          <w:rPr>
            <w:rStyle w:val="Hypertextovodkaz"/>
            <w:rFonts w:asciiTheme="minorHAnsi" w:eastAsia="Times New Roman" w:hAnsiTheme="minorHAnsi" w:cstheme="minorHAnsi"/>
            <w:sz w:val="22"/>
            <w:szCs w:val="22"/>
          </w:rPr>
          <w:t>37493073</w:t>
        </w:r>
      </w:hyperlink>
      <w:r w:rsidRPr="002C18F0">
        <w:rPr>
          <w:rFonts w:asciiTheme="minorHAnsi" w:eastAsia="Times New Roman" w:hAnsiTheme="minorHAnsi" w:cstheme="minorHAnsi"/>
          <w:sz w:val="22"/>
          <w:szCs w:val="22"/>
        </w:rPr>
        <w:t xml:space="preserve"> </w:t>
      </w:r>
    </w:p>
    <w:p w:rsidR="008E1591" w:rsidRPr="002C18F0" w:rsidRDefault="008E1591">
      <w:pPr>
        <w:divId w:val="205438314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480923314"/>
        <w:rPr>
          <w:rFonts w:asciiTheme="minorHAnsi" w:eastAsia="Times New Roman" w:hAnsiTheme="minorHAnsi" w:cstheme="minorHAnsi"/>
          <w:sz w:val="22"/>
          <w:szCs w:val="22"/>
        </w:rPr>
      </w:pPr>
    </w:p>
    <w:p w:rsidR="002C18F0" w:rsidRDefault="008E1591">
      <w:pPr>
        <w:divId w:val="48092331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ERNEST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Adam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FNKV/OFTAL_FN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VEITH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Miroslav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3.LF/OFTAL, FNKV/OFTAL_FN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DÍTĚ</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Jakub</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3.LF/OFTAL, FNKV/OFTAL_FN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VRÁNOVÁ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3.LF/UBIOFYZ</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MOJŽIŠ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3.LF/OFTAL</w:t>
      </w:r>
      <w:r w:rsidRPr="002C18F0">
        <w:rPr>
          <w:rFonts w:asciiTheme="minorHAnsi" w:eastAsia="Times New Roman" w:hAnsiTheme="minorHAnsi" w:cstheme="minorHAnsi"/>
          <w:sz w:val="22"/>
          <w:szCs w:val="22"/>
        </w:rPr>
        <w:t xml:space="preserve">); PIÑERO, David P. (K): </w:t>
      </w:r>
    </w:p>
    <w:p w:rsidR="002C18F0" w:rsidRDefault="008E1591">
      <w:pPr>
        <w:divId w:val="48092331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Laser Vitreolysis for Vitreous Opacities: A Prospective Study. </w:t>
      </w:r>
    </w:p>
    <w:p w:rsidR="002C18F0" w:rsidRDefault="008E1591">
      <w:pPr>
        <w:divId w:val="480923314"/>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Open Ophthalmology Journal</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17</w:t>
      </w:r>
      <w:r w:rsidRPr="002C18F0">
        <w:rPr>
          <w:rFonts w:asciiTheme="minorHAnsi" w:eastAsia="Times New Roman" w:hAnsiTheme="minorHAnsi" w:cstheme="minorHAnsi"/>
          <w:sz w:val="22"/>
          <w:szCs w:val="22"/>
        </w:rPr>
        <w:t xml:space="preserve">(August): e187436412309130. </w:t>
      </w:r>
      <w:r w:rsidRPr="002C18F0">
        <w:rPr>
          <w:rFonts w:asciiTheme="minorHAnsi" w:eastAsia="Times New Roman" w:hAnsiTheme="minorHAnsi" w:cstheme="minorHAnsi"/>
          <w:i/>
          <w:iCs/>
          <w:sz w:val="22"/>
          <w:szCs w:val="22"/>
        </w:rPr>
        <w:t xml:space="preserve">DOI: </w:t>
      </w:r>
      <w:hyperlink r:id="rId835" w:tgtFrame="_blank" w:history="1">
        <w:r w:rsidRPr="002C18F0">
          <w:rPr>
            <w:rStyle w:val="Hypertextovodkaz"/>
            <w:rFonts w:asciiTheme="minorHAnsi" w:eastAsia="Times New Roman" w:hAnsiTheme="minorHAnsi" w:cstheme="minorHAnsi"/>
            <w:sz w:val="22"/>
            <w:szCs w:val="22"/>
          </w:rPr>
          <w:t>10.2174/0118743641265962230922053004</w:t>
        </w:r>
      </w:hyperlink>
      <w:r w:rsidRPr="002C18F0">
        <w:rPr>
          <w:rFonts w:asciiTheme="minorHAnsi" w:eastAsia="Times New Roman" w:hAnsiTheme="minorHAnsi" w:cstheme="minorHAnsi"/>
          <w:i/>
          <w:iCs/>
          <w:sz w:val="22"/>
          <w:szCs w:val="22"/>
        </w:rPr>
        <w:t>. (původní)</w:t>
      </w:r>
    </w:p>
    <w:p w:rsidR="002C18F0" w:rsidRDefault="008E1591">
      <w:pPr>
        <w:divId w:val="48092331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0.300/2022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0</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48092331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43901141; ID OBD UK: 639484; Scopus ID: </w:t>
      </w:r>
      <w:hyperlink r:id="rId836" w:tgtFrame="_blank" w:history="1">
        <w:r w:rsidRPr="002C18F0">
          <w:rPr>
            <w:rStyle w:val="Hypertextovodkaz"/>
            <w:rFonts w:asciiTheme="minorHAnsi" w:eastAsia="Times New Roman" w:hAnsiTheme="minorHAnsi" w:cstheme="minorHAnsi"/>
            <w:sz w:val="22"/>
            <w:szCs w:val="22"/>
          </w:rPr>
          <w:t>2-s2.0-85176763370</w:t>
        </w:r>
      </w:hyperlink>
      <w:r w:rsidRPr="002C18F0">
        <w:rPr>
          <w:rFonts w:asciiTheme="minorHAnsi" w:eastAsia="Times New Roman" w:hAnsiTheme="minorHAnsi" w:cstheme="minorHAnsi"/>
          <w:sz w:val="22"/>
          <w:szCs w:val="22"/>
        </w:rPr>
        <w:t xml:space="preserve">; </w:t>
      </w:r>
    </w:p>
    <w:p w:rsidR="008E1591" w:rsidRPr="002C18F0" w:rsidRDefault="008E1591">
      <w:pPr>
        <w:divId w:val="48092331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536817761"/>
        <w:rPr>
          <w:rFonts w:asciiTheme="minorHAnsi" w:eastAsia="Times New Roman" w:hAnsiTheme="minorHAnsi" w:cstheme="minorHAnsi"/>
          <w:sz w:val="22"/>
          <w:szCs w:val="22"/>
        </w:rPr>
      </w:pPr>
    </w:p>
    <w:p w:rsidR="002C18F0" w:rsidRDefault="008E1591">
      <w:pPr>
        <w:divId w:val="53681776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LIU, Siyin; SADAN, Amanda N.; MUTHUSAMY, Kirithika; ZAROUCHLIOTI, Christina; JEDLIČKOVÁ, Jana; PONTIKOS, Nikolas; THAUNG, Caroline; HARDCASTLE, Alison J.; </w:t>
      </w:r>
      <w:r w:rsidRPr="002C18F0">
        <w:rPr>
          <w:rFonts w:asciiTheme="minorHAnsi" w:eastAsia="Times New Roman" w:hAnsiTheme="minorHAnsi" w:cstheme="minorHAnsi"/>
          <w:b/>
          <w:bCs/>
          <w:sz w:val="22"/>
          <w:szCs w:val="22"/>
        </w:rPr>
        <w:t>NETUKOVÁ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Magdaléna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3.LF/OFTAL, FNKV/OFTAL_FN</w:t>
      </w:r>
      <w:r w:rsidRPr="002C18F0">
        <w:rPr>
          <w:rFonts w:asciiTheme="minorHAnsi" w:eastAsia="Times New Roman" w:hAnsiTheme="minorHAnsi" w:cstheme="minorHAnsi"/>
          <w:sz w:val="22"/>
          <w:szCs w:val="22"/>
        </w:rPr>
        <w:t xml:space="preserve">); SKALICKÁ, Pavlína; ĎUĎÁKOVÁ, Ľubica; BUNCE, Catey; TUFT, Stephen J. (K); DAVIDSON, Alice E.; LIŠKOVÁ, Petra: </w:t>
      </w:r>
    </w:p>
    <w:p w:rsidR="002C18F0" w:rsidRDefault="008E1591">
      <w:pPr>
        <w:divId w:val="53681776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Phenotype and genotype of concurrent keratoconus and Fuchs endothelial corneal dystrophy. </w:t>
      </w:r>
    </w:p>
    <w:p w:rsidR="002C18F0" w:rsidRDefault="008E1591">
      <w:pPr>
        <w:divId w:val="53681776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Acta Ophthalmologica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101</w:t>
      </w:r>
      <w:r w:rsidRPr="002C18F0">
        <w:rPr>
          <w:rFonts w:asciiTheme="minorHAnsi" w:eastAsia="Times New Roman" w:hAnsiTheme="minorHAnsi" w:cstheme="minorHAnsi"/>
          <w:sz w:val="22"/>
          <w:szCs w:val="22"/>
        </w:rPr>
        <w:t xml:space="preserve">(6): 679-686. </w:t>
      </w:r>
      <w:r w:rsidRPr="002C18F0">
        <w:rPr>
          <w:rFonts w:asciiTheme="minorHAnsi" w:eastAsia="Times New Roman" w:hAnsiTheme="minorHAnsi" w:cstheme="minorHAnsi"/>
          <w:i/>
          <w:iCs/>
          <w:sz w:val="22"/>
          <w:szCs w:val="22"/>
        </w:rPr>
        <w:t xml:space="preserve">DOI: </w:t>
      </w:r>
      <w:hyperlink r:id="rId837" w:tgtFrame="_blank" w:history="1">
        <w:r w:rsidRPr="002C18F0">
          <w:rPr>
            <w:rStyle w:val="Hypertextovodkaz"/>
            <w:rFonts w:asciiTheme="minorHAnsi" w:eastAsia="Times New Roman" w:hAnsiTheme="minorHAnsi" w:cstheme="minorHAnsi"/>
            <w:sz w:val="22"/>
            <w:szCs w:val="22"/>
          </w:rPr>
          <w:t>10.1111/aos.15654</w:t>
        </w:r>
      </w:hyperlink>
      <w:r w:rsidRPr="002C18F0">
        <w:rPr>
          <w:rFonts w:asciiTheme="minorHAnsi" w:eastAsia="Times New Roman" w:hAnsiTheme="minorHAnsi" w:cstheme="minorHAnsi"/>
          <w:i/>
          <w:iCs/>
          <w:sz w:val="22"/>
          <w:szCs w:val="22"/>
        </w:rPr>
        <w:t>. (původní)</w:t>
      </w:r>
    </w:p>
    <w:p w:rsidR="002C18F0" w:rsidRDefault="008E1591">
      <w:pPr>
        <w:divId w:val="53681776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3.400/2022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53681776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43900185; ID OBD UK: 625673; WoS ID: </w:t>
      </w:r>
      <w:hyperlink r:id="rId838" w:tgtFrame="_blank" w:history="1">
        <w:r w:rsidRPr="002C18F0">
          <w:rPr>
            <w:rStyle w:val="Hypertextovodkaz"/>
            <w:rFonts w:asciiTheme="minorHAnsi" w:eastAsia="Times New Roman" w:hAnsiTheme="minorHAnsi" w:cstheme="minorHAnsi"/>
            <w:sz w:val="22"/>
            <w:szCs w:val="22"/>
          </w:rPr>
          <w:t>000945309400001</w:t>
        </w:r>
      </w:hyperlink>
      <w:r w:rsidRPr="002C18F0">
        <w:rPr>
          <w:rFonts w:asciiTheme="minorHAnsi" w:eastAsia="Times New Roman" w:hAnsiTheme="minorHAnsi" w:cstheme="minorHAnsi"/>
          <w:sz w:val="22"/>
          <w:szCs w:val="22"/>
        </w:rPr>
        <w:t xml:space="preserve">; Scopus ID: </w:t>
      </w:r>
      <w:hyperlink r:id="rId839" w:tgtFrame="_blank" w:history="1">
        <w:r w:rsidRPr="002C18F0">
          <w:rPr>
            <w:rStyle w:val="Hypertextovodkaz"/>
            <w:rFonts w:asciiTheme="minorHAnsi" w:eastAsia="Times New Roman" w:hAnsiTheme="minorHAnsi" w:cstheme="minorHAnsi"/>
            <w:sz w:val="22"/>
            <w:szCs w:val="22"/>
          </w:rPr>
          <w:t>2-s2.0-85150418671</w:t>
        </w:r>
      </w:hyperlink>
      <w:r w:rsidRPr="002C18F0">
        <w:rPr>
          <w:rFonts w:asciiTheme="minorHAnsi" w:eastAsia="Times New Roman" w:hAnsiTheme="minorHAnsi" w:cstheme="minorHAnsi"/>
          <w:sz w:val="22"/>
          <w:szCs w:val="22"/>
        </w:rPr>
        <w:t xml:space="preserve">; PubMed ID: </w:t>
      </w:r>
      <w:hyperlink r:id="rId840" w:tgtFrame="_blank" w:history="1">
        <w:r w:rsidRPr="002C18F0">
          <w:rPr>
            <w:rStyle w:val="Hypertextovodkaz"/>
            <w:rFonts w:asciiTheme="minorHAnsi" w:eastAsia="Times New Roman" w:hAnsiTheme="minorHAnsi" w:cstheme="minorHAnsi"/>
            <w:sz w:val="22"/>
            <w:szCs w:val="22"/>
          </w:rPr>
          <w:t>36883248</w:t>
        </w:r>
      </w:hyperlink>
      <w:r w:rsidRPr="002C18F0">
        <w:rPr>
          <w:rFonts w:asciiTheme="minorHAnsi" w:eastAsia="Times New Roman" w:hAnsiTheme="minorHAnsi" w:cstheme="minorHAnsi"/>
          <w:sz w:val="22"/>
          <w:szCs w:val="22"/>
        </w:rPr>
        <w:t xml:space="preserve"> </w:t>
      </w:r>
    </w:p>
    <w:p w:rsidR="008E1591" w:rsidRPr="002C18F0" w:rsidRDefault="008E1591">
      <w:pPr>
        <w:divId w:val="53681776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36 - DIAGN</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I-FNKV</w:t>
      </w:r>
      <w:r w:rsidRPr="002C18F0">
        <w:rPr>
          <w:rFonts w:asciiTheme="minorHAnsi" w:eastAsia="Times New Roman" w:hAnsiTheme="minorHAnsi" w:cstheme="minorHAnsi"/>
          <w:sz w:val="22"/>
          <w:szCs w:val="22"/>
        </w:rPr>
        <w:t xml:space="preserve"> </w:t>
      </w:r>
    </w:p>
    <w:p w:rsidR="002C18F0" w:rsidRDefault="002C18F0">
      <w:pPr>
        <w:divId w:val="105971975"/>
        <w:rPr>
          <w:rFonts w:asciiTheme="minorHAnsi" w:eastAsia="Times New Roman" w:hAnsiTheme="minorHAnsi" w:cstheme="minorHAnsi"/>
          <w:sz w:val="22"/>
          <w:szCs w:val="22"/>
        </w:rPr>
      </w:pPr>
    </w:p>
    <w:p w:rsidR="002C18F0" w:rsidRDefault="008E1591">
      <w:pPr>
        <w:divId w:val="10597197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POLÁCHOVÁ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3.LF/OFTAL, FNKV/OFTAL_FN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NETUKOVÁ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Magdaléna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3.LF/OFTAL, FNKV/OFTAL_FN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SÝKORA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Roman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STUDENÝ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3.LF/OFTAL, FNKV/OFTAL_FN</w:t>
      </w:r>
      <w:r w:rsidRPr="002C18F0">
        <w:rPr>
          <w:rFonts w:asciiTheme="minorHAnsi" w:eastAsia="Times New Roman" w:hAnsiTheme="minorHAnsi" w:cstheme="minorHAnsi"/>
          <w:sz w:val="22"/>
          <w:szCs w:val="22"/>
        </w:rPr>
        <w:t xml:space="preserve">): </w:t>
      </w:r>
    </w:p>
    <w:p w:rsidR="002C18F0" w:rsidRDefault="008E1591">
      <w:pPr>
        <w:divId w:val="10597197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Refractive Outcome After Corneal Lenticule Implantation Ex Vivo Non-Human Study. </w:t>
      </w:r>
    </w:p>
    <w:p w:rsidR="002C18F0" w:rsidRDefault="008E1591">
      <w:pPr>
        <w:divId w:val="10597197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Current Eye Research</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48</w:t>
      </w:r>
      <w:r w:rsidRPr="002C18F0">
        <w:rPr>
          <w:rFonts w:asciiTheme="minorHAnsi" w:eastAsia="Times New Roman" w:hAnsiTheme="minorHAnsi" w:cstheme="minorHAnsi"/>
          <w:sz w:val="22"/>
          <w:szCs w:val="22"/>
        </w:rPr>
        <w:t xml:space="preserve">(7): 645-650. </w:t>
      </w:r>
      <w:r w:rsidRPr="002C18F0">
        <w:rPr>
          <w:rFonts w:asciiTheme="minorHAnsi" w:eastAsia="Times New Roman" w:hAnsiTheme="minorHAnsi" w:cstheme="minorHAnsi"/>
          <w:i/>
          <w:iCs/>
          <w:sz w:val="22"/>
          <w:szCs w:val="22"/>
        </w:rPr>
        <w:t xml:space="preserve">DOI: </w:t>
      </w:r>
      <w:hyperlink r:id="rId841" w:tgtFrame="_blank" w:history="1">
        <w:r w:rsidRPr="002C18F0">
          <w:rPr>
            <w:rStyle w:val="Hypertextovodkaz"/>
            <w:rFonts w:asciiTheme="minorHAnsi" w:eastAsia="Times New Roman" w:hAnsiTheme="minorHAnsi" w:cstheme="minorHAnsi"/>
            <w:sz w:val="22"/>
            <w:szCs w:val="22"/>
          </w:rPr>
          <w:t>10.1080/02713683.2023.2192447</w:t>
        </w:r>
      </w:hyperlink>
      <w:r w:rsidRPr="002C18F0">
        <w:rPr>
          <w:rFonts w:asciiTheme="minorHAnsi" w:eastAsia="Times New Roman" w:hAnsiTheme="minorHAnsi" w:cstheme="minorHAnsi"/>
          <w:i/>
          <w:iCs/>
          <w:sz w:val="22"/>
          <w:szCs w:val="22"/>
        </w:rPr>
        <w:t>. (původní)</w:t>
      </w:r>
    </w:p>
    <w:p w:rsidR="002C18F0" w:rsidRDefault="008E1591">
      <w:pPr>
        <w:divId w:val="10597197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2.000/2022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10597197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43900264; ID OBD UK: 626233; WoS ID: </w:t>
      </w:r>
      <w:hyperlink r:id="rId842" w:tgtFrame="_blank" w:history="1">
        <w:r w:rsidRPr="002C18F0">
          <w:rPr>
            <w:rStyle w:val="Hypertextovodkaz"/>
            <w:rFonts w:asciiTheme="minorHAnsi" w:eastAsia="Times New Roman" w:hAnsiTheme="minorHAnsi" w:cstheme="minorHAnsi"/>
            <w:sz w:val="22"/>
            <w:szCs w:val="22"/>
          </w:rPr>
          <w:t>000962638700001</w:t>
        </w:r>
      </w:hyperlink>
      <w:r w:rsidRPr="002C18F0">
        <w:rPr>
          <w:rFonts w:asciiTheme="minorHAnsi" w:eastAsia="Times New Roman" w:hAnsiTheme="minorHAnsi" w:cstheme="minorHAnsi"/>
          <w:sz w:val="22"/>
          <w:szCs w:val="22"/>
        </w:rPr>
        <w:t xml:space="preserve">; Scopus ID: </w:t>
      </w:r>
      <w:hyperlink r:id="rId843" w:tgtFrame="_blank" w:history="1">
        <w:r w:rsidRPr="002C18F0">
          <w:rPr>
            <w:rStyle w:val="Hypertextovodkaz"/>
            <w:rFonts w:asciiTheme="minorHAnsi" w:eastAsia="Times New Roman" w:hAnsiTheme="minorHAnsi" w:cstheme="minorHAnsi"/>
            <w:sz w:val="22"/>
            <w:szCs w:val="22"/>
          </w:rPr>
          <w:t>2-s2.0-85151660475</w:t>
        </w:r>
      </w:hyperlink>
      <w:r w:rsidRPr="002C18F0">
        <w:rPr>
          <w:rFonts w:asciiTheme="minorHAnsi" w:eastAsia="Times New Roman" w:hAnsiTheme="minorHAnsi" w:cstheme="minorHAnsi"/>
          <w:sz w:val="22"/>
          <w:szCs w:val="22"/>
        </w:rPr>
        <w:t xml:space="preserve">; PubMed ID: </w:t>
      </w:r>
      <w:hyperlink r:id="rId844" w:tgtFrame="_blank" w:history="1">
        <w:r w:rsidRPr="002C18F0">
          <w:rPr>
            <w:rStyle w:val="Hypertextovodkaz"/>
            <w:rFonts w:asciiTheme="minorHAnsi" w:eastAsia="Times New Roman" w:hAnsiTheme="minorHAnsi" w:cstheme="minorHAnsi"/>
            <w:sz w:val="22"/>
            <w:szCs w:val="22"/>
          </w:rPr>
          <w:t>37009857</w:t>
        </w:r>
      </w:hyperlink>
      <w:r w:rsidRPr="002C18F0">
        <w:rPr>
          <w:rFonts w:asciiTheme="minorHAnsi" w:eastAsia="Times New Roman" w:hAnsiTheme="minorHAnsi" w:cstheme="minorHAnsi"/>
          <w:sz w:val="22"/>
          <w:szCs w:val="22"/>
        </w:rPr>
        <w:t xml:space="preserve"> </w:t>
      </w:r>
    </w:p>
    <w:p w:rsidR="008E1591" w:rsidRPr="002C18F0" w:rsidRDefault="008E1591">
      <w:pPr>
        <w:divId w:val="10597197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950044290"/>
        <w:rPr>
          <w:rFonts w:asciiTheme="minorHAnsi" w:eastAsia="Times New Roman" w:hAnsiTheme="minorHAnsi" w:cstheme="minorHAnsi"/>
          <w:sz w:val="22"/>
          <w:szCs w:val="22"/>
        </w:rPr>
      </w:pPr>
    </w:p>
    <w:p w:rsidR="002C18F0" w:rsidRDefault="008E1591">
      <w:pPr>
        <w:divId w:val="195004429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POLÁCHOVÁ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3.LF/OFTAL, FNKV/OFTAL_FN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NETUKOVÁ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Magdaléna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3.LF/OFTAL, FNKV/OFTAL_FN</w:t>
      </w:r>
      <w:r w:rsidRPr="002C18F0">
        <w:rPr>
          <w:rFonts w:asciiTheme="minorHAnsi" w:eastAsia="Times New Roman" w:hAnsiTheme="minorHAnsi" w:cstheme="minorHAnsi"/>
          <w:sz w:val="22"/>
          <w:szCs w:val="22"/>
        </w:rPr>
        <w:t xml:space="preserve">); BENADA, Oldřich; KUČERA, Tomáš; </w:t>
      </w:r>
      <w:r w:rsidRPr="002C18F0">
        <w:rPr>
          <w:rFonts w:asciiTheme="minorHAnsi" w:eastAsia="Times New Roman" w:hAnsiTheme="minorHAnsi" w:cstheme="minorHAnsi"/>
          <w:b/>
          <w:bCs/>
          <w:sz w:val="22"/>
          <w:szCs w:val="22"/>
        </w:rPr>
        <w:t>KOLÍN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Vojtěch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BAXANT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Alina Dana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3.LF/OFTAL, FNKV/OFTAL_FN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ŠIROLOVÁ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Zuzana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3.LF/OFTAL, FNKV/OFTAL_FN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STUDENÝ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3.LF/OFTAL, FNKV/OFTAL_FN</w:t>
      </w:r>
      <w:r w:rsidRPr="002C18F0">
        <w:rPr>
          <w:rFonts w:asciiTheme="minorHAnsi" w:eastAsia="Times New Roman" w:hAnsiTheme="minorHAnsi" w:cstheme="minorHAnsi"/>
          <w:sz w:val="22"/>
          <w:szCs w:val="22"/>
        </w:rPr>
        <w:t xml:space="preserve">): </w:t>
      </w:r>
    </w:p>
    <w:p w:rsidR="002C18F0" w:rsidRDefault="008E1591">
      <w:pPr>
        <w:divId w:val="195004429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The new future perspective in corneal tissue utilisation – methods of preparation and preservation. </w:t>
      </w:r>
    </w:p>
    <w:p w:rsidR="002C18F0" w:rsidRDefault="008E1591">
      <w:pPr>
        <w:divId w:val="1950044290"/>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BMC Ophthalmology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23</w:t>
      </w:r>
      <w:r w:rsidRPr="002C18F0">
        <w:rPr>
          <w:rFonts w:asciiTheme="minorHAnsi" w:eastAsia="Times New Roman" w:hAnsiTheme="minorHAnsi" w:cstheme="minorHAnsi"/>
          <w:sz w:val="22"/>
          <w:szCs w:val="22"/>
        </w:rPr>
        <w:t xml:space="preserve">(June): 294. </w:t>
      </w:r>
      <w:r w:rsidRPr="002C18F0">
        <w:rPr>
          <w:rFonts w:asciiTheme="minorHAnsi" w:eastAsia="Times New Roman" w:hAnsiTheme="minorHAnsi" w:cstheme="minorHAnsi"/>
          <w:i/>
          <w:iCs/>
          <w:sz w:val="22"/>
          <w:szCs w:val="22"/>
        </w:rPr>
        <w:t xml:space="preserve">DOI: </w:t>
      </w:r>
      <w:hyperlink r:id="rId845" w:tgtFrame="_blank" w:history="1">
        <w:r w:rsidRPr="002C18F0">
          <w:rPr>
            <w:rStyle w:val="Hypertextovodkaz"/>
            <w:rFonts w:asciiTheme="minorHAnsi" w:eastAsia="Times New Roman" w:hAnsiTheme="minorHAnsi" w:cstheme="minorHAnsi"/>
            <w:sz w:val="22"/>
            <w:szCs w:val="22"/>
          </w:rPr>
          <w:t>10.1186/s12886-023-03048-3</w:t>
        </w:r>
      </w:hyperlink>
      <w:r w:rsidRPr="002C18F0">
        <w:rPr>
          <w:rFonts w:asciiTheme="minorHAnsi" w:eastAsia="Times New Roman" w:hAnsiTheme="minorHAnsi" w:cstheme="minorHAnsi"/>
          <w:i/>
          <w:iCs/>
          <w:sz w:val="22"/>
          <w:szCs w:val="22"/>
        </w:rPr>
        <w:t>. (původní)</w:t>
      </w:r>
    </w:p>
    <w:p w:rsidR="002C18F0" w:rsidRDefault="008E1591">
      <w:pPr>
        <w:divId w:val="195004429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2.000/2022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195004429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43900742; ID OBD UK: 633144; WoS ID: </w:t>
      </w:r>
      <w:hyperlink r:id="rId846" w:tgtFrame="_blank" w:history="1">
        <w:r w:rsidRPr="002C18F0">
          <w:rPr>
            <w:rStyle w:val="Hypertextovodkaz"/>
            <w:rFonts w:asciiTheme="minorHAnsi" w:eastAsia="Times New Roman" w:hAnsiTheme="minorHAnsi" w:cstheme="minorHAnsi"/>
            <w:sz w:val="22"/>
            <w:szCs w:val="22"/>
          </w:rPr>
          <w:t>001021188700001</w:t>
        </w:r>
      </w:hyperlink>
      <w:r w:rsidRPr="002C18F0">
        <w:rPr>
          <w:rFonts w:asciiTheme="minorHAnsi" w:eastAsia="Times New Roman" w:hAnsiTheme="minorHAnsi" w:cstheme="minorHAnsi"/>
          <w:sz w:val="22"/>
          <w:szCs w:val="22"/>
        </w:rPr>
        <w:t xml:space="preserve">; Scopus ID: </w:t>
      </w:r>
      <w:hyperlink r:id="rId847" w:tgtFrame="_blank" w:history="1">
        <w:r w:rsidRPr="002C18F0">
          <w:rPr>
            <w:rStyle w:val="Hypertextovodkaz"/>
            <w:rFonts w:asciiTheme="minorHAnsi" w:eastAsia="Times New Roman" w:hAnsiTheme="minorHAnsi" w:cstheme="minorHAnsi"/>
            <w:sz w:val="22"/>
            <w:szCs w:val="22"/>
          </w:rPr>
          <w:t>2-s2.0-85163765520</w:t>
        </w:r>
      </w:hyperlink>
      <w:r w:rsidRPr="002C18F0">
        <w:rPr>
          <w:rFonts w:asciiTheme="minorHAnsi" w:eastAsia="Times New Roman" w:hAnsiTheme="minorHAnsi" w:cstheme="minorHAnsi"/>
          <w:sz w:val="22"/>
          <w:szCs w:val="22"/>
        </w:rPr>
        <w:t xml:space="preserve">; PubMed ID: </w:t>
      </w:r>
      <w:hyperlink r:id="rId848" w:tgtFrame="_blank" w:history="1">
        <w:r w:rsidRPr="002C18F0">
          <w:rPr>
            <w:rStyle w:val="Hypertextovodkaz"/>
            <w:rFonts w:asciiTheme="minorHAnsi" w:eastAsia="Times New Roman" w:hAnsiTheme="minorHAnsi" w:cstheme="minorHAnsi"/>
            <w:sz w:val="22"/>
            <w:szCs w:val="22"/>
          </w:rPr>
          <w:t>37386384</w:t>
        </w:r>
      </w:hyperlink>
      <w:r w:rsidRPr="002C18F0">
        <w:rPr>
          <w:rFonts w:asciiTheme="minorHAnsi" w:eastAsia="Times New Roman" w:hAnsiTheme="minorHAnsi" w:cstheme="minorHAnsi"/>
          <w:sz w:val="22"/>
          <w:szCs w:val="22"/>
        </w:rPr>
        <w:t xml:space="preserve"> </w:t>
      </w:r>
    </w:p>
    <w:p w:rsidR="008E1591" w:rsidRPr="002C18F0" w:rsidRDefault="008E1591">
      <w:pPr>
        <w:divId w:val="195004429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GAUK 350321</w:t>
      </w:r>
      <w:r w:rsidRPr="002C18F0">
        <w:rPr>
          <w:rFonts w:asciiTheme="minorHAnsi" w:eastAsia="Times New Roman" w:hAnsiTheme="minorHAnsi" w:cstheme="minorHAnsi"/>
          <w:sz w:val="22"/>
          <w:szCs w:val="22"/>
        </w:rPr>
        <w:t xml:space="preserve"> </w:t>
      </w:r>
    </w:p>
    <w:p w:rsidR="002C18F0" w:rsidRDefault="002C18F0">
      <w:pPr>
        <w:divId w:val="607859751"/>
        <w:rPr>
          <w:rFonts w:asciiTheme="minorHAnsi" w:eastAsia="Times New Roman" w:hAnsiTheme="minorHAnsi" w:cstheme="minorHAnsi"/>
          <w:sz w:val="22"/>
          <w:szCs w:val="22"/>
        </w:rPr>
      </w:pPr>
    </w:p>
    <w:p w:rsidR="002C18F0" w:rsidRDefault="008E1591">
      <w:pPr>
        <w:divId w:val="60785975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STĚPANOV, Alexandr; STUDNIČKA, Jan (K); </w:t>
      </w:r>
      <w:r w:rsidRPr="002C18F0">
        <w:rPr>
          <w:rFonts w:asciiTheme="minorHAnsi" w:eastAsia="Times New Roman" w:hAnsiTheme="minorHAnsi" w:cstheme="minorHAnsi"/>
          <w:b/>
          <w:bCs/>
          <w:sz w:val="22"/>
          <w:szCs w:val="22"/>
        </w:rPr>
        <w:t>VEITH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Miroslav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3.LF/OFTAL, FNKV/OFTAL_FN</w:t>
      </w:r>
      <w:r w:rsidRPr="002C18F0">
        <w:rPr>
          <w:rFonts w:asciiTheme="minorHAnsi" w:eastAsia="Times New Roman" w:hAnsiTheme="minorHAnsi" w:cstheme="minorHAnsi"/>
          <w:sz w:val="22"/>
          <w:szCs w:val="22"/>
        </w:rPr>
        <w:t xml:space="preserve">); NĚMEC, Pavel; VYSLOUŽILOVÁ, Daniela; KOUBEK, Michal; NĚMČANSKÝ, Jan: </w:t>
      </w:r>
    </w:p>
    <w:p w:rsidR="002C18F0" w:rsidRDefault="008E1591">
      <w:pPr>
        <w:divId w:val="60785975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Incidence of adverse events after loading phase of the brolucizumab therapy of neovascular AMD: Real-life evidence in the Czech Republic. </w:t>
      </w:r>
    </w:p>
    <w:p w:rsidR="002C18F0" w:rsidRDefault="008E1591">
      <w:pPr>
        <w:divId w:val="60785975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European Journal of Ophthalmology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33</w:t>
      </w:r>
      <w:r w:rsidRPr="002C18F0">
        <w:rPr>
          <w:rFonts w:asciiTheme="minorHAnsi" w:eastAsia="Times New Roman" w:hAnsiTheme="minorHAnsi" w:cstheme="minorHAnsi"/>
          <w:sz w:val="22"/>
          <w:szCs w:val="22"/>
        </w:rPr>
        <w:t xml:space="preserve">(2): 1097-1104. </w:t>
      </w:r>
      <w:r w:rsidRPr="002C18F0">
        <w:rPr>
          <w:rFonts w:asciiTheme="minorHAnsi" w:eastAsia="Times New Roman" w:hAnsiTheme="minorHAnsi" w:cstheme="minorHAnsi"/>
          <w:i/>
          <w:iCs/>
          <w:sz w:val="22"/>
          <w:szCs w:val="22"/>
        </w:rPr>
        <w:t xml:space="preserve">DOI: </w:t>
      </w:r>
      <w:hyperlink r:id="rId849" w:tgtFrame="_blank" w:history="1">
        <w:r w:rsidRPr="002C18F0">
          <w:rPr>
            <w:rStyle w:val="Hypertextovodkaz"/>
            <w:rFonts w:asciiTheme="minorHAnsi" w:eastAsia="Times New Roman" w:hAnsiTheme="minorHAnsi" w:cstheme="minorHAnsi"/>
            <w:sz w:val="22"/>
            <w:szCs w:val="22"/>
          </w:rPr>
          <w:t>10.1177/11206721221132619</w:t>
        </w:r>
      </w:hyperlink>
      <w:r w:rsidRPr="002C18F0">
        <w:rPr>
          <w:rFonts w:asciiTheme="minorHAnsi" w:eastAsia="Times New Roman" w:hAnsiTheme="minorHAnsi" w:cstheme="minorHAnsi"/>
          <w:i/>
          <w:iCs/>
          <w:sz w:val="22"/>
          <w:szCs w:val="22"/>
        </w:rPr>
        <w:t>. (původní)</w:t>
      </w:r>
    </w:p>
    <w:p w:rsidR="002C18F0" w:rsidRDefault="008E1591">
      <w:pPr>
        <w:divId w:val="60785975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1.700/2022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60785975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43899031; ID OBD UK: 616735; WoS ID: </w:t>
      </w:r>
      <w:hyperlink r:id="rId850" w:tgtFrame="_blank" w:history="1">
        <w:r w:rsidRPr="002C18F0">
          <w:rPr>
            <w:rStyle w:val="Hypertextovodkaz"/>
            <w:rFonts w:asciiTheme="minorHAnsi" w:eastAsia="Times New Roman" w:hAnsiTheme="minorHAnsi" w:cstheme="minorHAnsi"/>
            <w:sz w:val="22"/>
            <w:szCs w:val="22"/>
          </w:rPr>
          <w:t>000869431600001</w:t>
        </w:r>
      </w:hyperlink>
      <w:r w:rsidRPr="002C18F0">
        <w:rPr>
          <w:rFonts w:asciiTheme="minorHAnsi" w:eastAsia="Times New Roman" w:hAnsiTheme="minorHAnsi" w:cstheme="minorHAnsi"/>
          <w:sz w:val="22"/>
          <w:szCs w:val="22"/>
        </w:rPr>
        <w:t xml:space="preserve">; Scopus ID: </w:t>
      </w:r>
      <w:hyperlink r:id="rId851" w:tgtFrame="_blank" w:history="1">
        <w:r w:rsidRPr="002C18F0">
          <w:rPr>
            <w:rStyle w:val="Hypertextovodkaz"/>
            <w:rFonts w:asciiTheme="minorHAnsi" w:eastAsia="Times New Roman" w:hAnsiTheme="minorHAnsi" w:cstheme="minorHAnsi"/>
            <w:sz w:val="22"/>
            <w:szCs w:val="22"/>
          </w:rPr>
          <w:t>2-s2.0-85140226335</w:t>
        </w:r>
      </w:hyperlink>
      <w:r w:rsidRPr="002C18F0">
        <w:rPr>
          <w:rFonts w:asciiTheme="minorHAnsi" w:eastAsia="Times New Roman" w:hAnsiTheme="minorHAnsi" w:cstheme="minorHAnsi"/>
          <w:sz w:val="22"/>
          <w:szCs w:val="22"/>
        </w:rPr>
        <w:t xml:space="preserve">; PubMed ID: </w:t>
      </w:r>
      <w:hyperlink r:id="rId852" w:tgtFrame="_blank" w:history="1">
        <w:r w:rsidRPr="002C18F0">
          <w:rPr>
            <w:rStyle w:val="Hypertextovodkaz"/>
            <w:rFonts w:asciiTheme="minorHAnsi" w:eastAsia="Times New Roman" w:hAnsiTheme="minorHAnsi" w:cstheme="minorHAnsi"/>
            <w:sz w:val="22"/>
            <w:szCs w:val="22"/>
          </w:rPr>
          <w:t>36254407</w:t>
        </w:r>
      </w:hyperlink>
      <w:r w:rsidRPr="002C18F0">
        <w:rPr>
          <w:rFonts w:asciiTheme="minorHAnsi" w:eastAsia="Times New Roman" w:hAnsiTheme="minorHAnsi" w:cstheme="minorHAnsi"/>
          <w:sz w:val="22"/>
          <w:szCs w:val="22"/>
        </w:rPr>
        <w:t xml:space="preserve"> </w:t>
      </w:r>
    </w:p>
    <w:p w:rsidR="008E1591" w:rsidRPr="002C18F0" w:rsidRDefault="008E1591">
      <w:pPr>
        <w:divId w:val="60785975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611087968"/>
        <w:rPr>
          <w:rFonts w:asciiTheme="minorHAnsi" w:eastAsia="Times New Roman" w:hAnsiTheme="minorHAnsi" w:cstheme="minorHAnsi"/>
          <w:sz w:val="22"/>
          <w:szCs w:val="22"/>
        </w:rPr>
      </w:pPr>
    </w:p>
    <w:p w:rsidR="002C18F0" w:rsidRDefault="008E1591">
      <w:pPr>
        <w:divId w:val="161108796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STUDENÝ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3.LF/OFTAL, FNKV/OFTAL_FN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BENDA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3.LF/OFTAL</w:t>
      </w:r>
      <w:r w:rsidRPr="002C18F0">
        <w:rPr>
          <w:rFonts w:asciiTheme="minorHAnsi" w:eastAsia="Times New Roman" w:hAnsiTheme="minorHAnsi" w:cstheme="minorHAnsi"/>
          <w:sz w:val="22"/>
          <w:szCs w:val="22"/>
        </w:rPr>
        <w:t xml:space="preserve">): </w:t>
      </w:r>
    </w:p>
    <w:p w:rsidR="002C18F0" w:rsidRDefault="008E1591">
      <w:pPr>
        <w:divId w:val="161108796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Primary Posterior Continuous Circular Capsulorhexis without the Use of Ophthalmic Viscosurgical Device. </w:t>
      </w:r>
    </w:p>
    <w:p w:rsidR="002C18F0" w:rsidRDefault="008E1591">
      <w:pPr>
        <w:divId w:val="161108796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Clinical Ophthalmology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17</w:t>
      </w:r>
      <w:r w:rsidRPr="002C18F0">
        <w:rPr>
          <w:rFonts w:asciiTheme="minorHAnsi" w:eastAsia="Times New Roman" w:hAnsiTheme="minorHAnsi" w:cstheme="minorHAnsi"/>
          <w:sz w:val="22"/>
          <w:szCs w:val="22"/>
        </w:rPr>
        <w:t xml:space="preserve">(February): 441-444. </w:t>
      </w:r>
      <w:r w:rsidRPr="002C18F0">
        <w:rPr>
          <w:rFonts w:asciiTheme="minorHAnsi" w:eastAsia="Times New Roman" w:hAnsiTheme="minorHAnsi" w:cstheme="minorHAnsi"/>
          <w:i/>
          <w:iCs/>
          <w:sz w:val="22"/>
          <w:szCs w:val="22"/>
        </w:rPr>
        <w:t xml:space="preserve">DOI: </w:t>
      </w:r>
      <w:hyperlink r:id="rId853" w:tgtFrame="_blank" w:history="1">
        <w:r w:rsidRPr="002C18F0">
          <w:rPr>
            <w:rStyle w:val="Hypertextovodkaz"/>
            <w:rFonts w:asciiTheme="minorHAnsi" w:eastAsia="Times New Roman" w:hAnsiTheme="minorHAnsi" w:cstheme="minorHAnsi"/>
            <w:sz w:val="22"/>
            <w:szCs w:val="22"/>
          </w:rPr>
          <w:t>10.2147/OPTH.S386925</w:t>
        </w:r>
      </w:hyperlink>
      <w:r w:rsidRPr="002C18F0">
        <w:rPr>
          <w:rFonts w:asciiTheme="minorHAnsi" w:eastAsia="Times New Roman" w:hAnsiTheme="minorHAnsi" w:cstheme="minorHAnsi"/>
          <w:i/>
          <w:iCs/>
          <w:sz w:val="22"/>
          <w:szCs w:val="22"/>
        </w:rPr>
        <w:t>. (původní)</w:t>
      </w:r>
    </w:p>
    <w:p w:rsidR="002C18F0" w:rsidRDefault="008E1591">
      <w:pPr>
        <w:divId w:val="161108796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2.200/2022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0</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61108796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43900073; ID OBD UK: 623731; WoS ID: </w:t>
      </w:r>
      <w:hyperlink r:id="rId854" w:tgtFrame="_blank" w:history="1">
        <w:r w:rsidRPr="002C18F0">
          <w:rPr>
            <w:rStyle w:val="Hypertextovodkaz"/>
            <w:rFonts w:asciiTheme="minorHAnsi" w:eastAsia="Times New Roman" w:hAnsiTheme="minorHAnsi" w:cstheme="minorHAnsi"/>
            <w:sz w:val="22"/>
            <w:szCs w:val="22"/>
          </w:rPr>
          <w:t>000927471800001</w:t>
        </w:r>
      </w:hyperlink>
      <w:r w:rsidRPr="002C18F0">
        <w:rPr>
          <w:rFonts w:asciiTheme="minorHAnsi" w:eastAsia="Times New Roman" w:hAnsiTheme="minorHAnsi" w:cstheme="minorHAnsi"/>
          <w:sz w:val="22"/>
          <w:szCs w:val="22"/>
        </w:rPr>
        <w:t xml:space="preserve">; Scopus ID: </w:t>
      </w:r>
      <w:hyperlink r:id="rId855" w:tgtFrame="_blank" w:history="1">
        <w:r w:rsidRPr="002C18F0">
          <w:rPr>
            <w:rStyle w:val="Hypertextovodkaz"/>
            <w:rFonts w:asciiTheme="minorHAnsi" w:eastAsia="Times New Roman" w:hAnsiTheme="minorHAnsi" w:cstheme="minorHAnsi"/>
            <w:sz w:val="22"/>
            <w:szCs w:val="22"/>
          </w:rPr>
          <w:t>2-s2.0-85147555996</w:t>
        </w:r>
      </w:hyperlink>
      <w:r w:rsidRPr="002C18F0">
        <w:rPr>
          <w:rFonts w:asciiTheme="minorHAnsi" w:eastAsia="Times New Roman" w:hAnsiTheme="minorHAnsi" w:cstheme="minorHAnsi"/>
          <w:sz w:val="22"/>
          <w:szCs w:val="22"/>
        </w:rPr>
        <w:t xml:space="preserve">; PubMed ID: </w:t>
      </w:r>
      <w:hyperlink r:id="rId856" w:tgtFrame="_blank" w:history="1">
        <w:r w:rsidRPr="002C18F0">
          <w:rPr>
            <w:rStyle w:val="Hypertextovodkaz"/>
            <w:rFonts w:asciiTheme="minorHAnsi" w:eastAsia="Times New Roman" w:hAnsiTheme="minorHAnsi" w:cstheme="minorHAnsi"/>
            <w:sz w:val="22"/>
            <w:szCs w:val="22"/>
          </w:rPr>
          <w:t>36755891</w:t>
        </w:r>
      </w:hyperlink>
      <w:r w:rsidRPr="002C18F0">
        <w:rPr>
          <w:rFonts w:asciiTheme="minorHAnsi" w:eastAsia="Times New Roman" w:hAnsiTheme="minorHAnsi" w:cstheme="minorHAnsi"/>
          <w:sz w:val="22"/>
          <w:szCs w:val="22"/>
        </w:rPr>
        <w:t xml:space="preserve"> </w:t>
      </w:r>
    </w:p>
    <w:p w:rsidR="008E1591" w:rsidRPr="002C18F0" w:rsidRDefault="008E1591">
      <w:pPr>
        <w:divId w:val="161108796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999506531"/>
        <w:rPr>
          <w:rFonts w:asciiTheme="minorHAnsi" w:eastAsia="Times New Roman" w:hAnsiTheme="minorHAnsi" w:cstheme="minorHAnsi"/>
          <w:sz w:val="22"/>
          <w:szCs w:val="22"/>
        </w:rPr>
      </w:pPr>
    </w:p>
    <w:p w:rsidR="002C18F0" w:rsidRDefault="008E1591">
      <w:pPr>
        <w:divId w:val="99950653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TARKOVÁ, Anna (K); </w:t>
      </w:r>
      <w:r w:rsidRPr="002C18F0">
        <w:rPr>
          <w:rFonts w:asciiTheme="minorHAnsi" w:eastAsia="Times New Roman" w:hAnsiTheme="minorHAnsi" w:cstheme="minorHAnsi"/>
          <w:b/>
          <w:bCs/>
          <w:sz w:val="22"/>
          <w:szCs w:val="22"/>
        </w:rPr>
        <w:t>HEJSEK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3.LF/OFTAL, FNKV/OFTAL_FN</w:t>
      </w:r>
      <w:r w:rsidRPr="002C18F0">
        <w:rPr>
          <w:rFonts w:asciiTheme="minorHAnsi" w:eastAsia="Times New Roman" w:hAnsiTheme="minorHAnsi" w:cstheme="minorHAnsi"/>
          <w:sz w:val="22"/>
          <w:szCs w:val="22"/>
        </w:rPr>
        <w:t xml:space="preserve">); JUREČKA, Tomáš; WOLKOVÁ, Petra; RUBEŠOVÁ, Martina; HACKL, Michal: </w:t>
      </w:r>
    </w:p>
    <w:p w:rsidR="002C18F0" w:rsidRDefault="008E1591">
      <w:pPr>
        <w:divId w:val="99950653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Pars plana vitrectomy for vitreoretinal interface disorders coincident with intermediate stage age-related macular degeneration. </w:t>
      </w:r>
    </w:p>
    <w:p w:rsidR="002C18F0" w:rsidRDefault="008E1591">
      <w:pPr>
        <w:divId w:val="99950653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Biomedical Papers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167</w:t>
      </w:r>
      <w:r w:rsidRPr="002C18F0">
        <w:rPr>
          <w:rFonts w:asciiTheme="minorHAnsi" w:eastAsia="Times New Roman" w:hAnsiTheme="minorHAnsi" w:cstheme="minorHAnsi"/>
          <w:sz w:val="22"/>
          <w:szCs w:val="22"/>
        </w:rPr>
        <w:t xml:space="preserve">(4): 366-369. </w:t>
      </w:r>
      <w:r w:rsidRPr="002C18F0">
        <w:rPr>
          <w:rFonts w:asciiTheme="minorHAnsi" w:eastAsia="Times New Roman" w:hAnsiTheme="minorHAnsi" w:cstheme="minorHAnsi"/>
          <w:i/>
          <w:iCs/>
          <w:sz w:val="22"/>
          <w:szCs w:val="22"/>
        </w:rPr>
        <w:t xml:space="preserve">DOI: </w:t>
      </w:r>
      <w:hyperlink r:id="rId857" w:tgtFrame="_blank" w:history="1">
        <w:r w:rsidRPr="002C18F0">
          <w:rPr>
            <w:rStyle w:val="Hypertextovodkaz"/>
            <w:rFonts w:asciiTheme="minorHAnsi" w:eastAsia="Times New Roman" w:hAnsiTheme="minorHAnsi" w:cstheme="minorHAnsi"/>
            <w:sz w:val="22"/>
            <w:szCs w:val="22"/>
          </w:rPr>
          <w:t>10.5507/bp.2022.047</w:t>
        </w:r>
      </w:hyperlink>
      <w:r w:rsidRPr="002C18F0">
        <w:rPr>
          <w:rFonts w:asciiTheme="minorHAnsi" w:eastAsia="Times New Roman" w:hAnsiTheme="minorHAnsi" w:cstheme="minorHAnsi"/>
          <w:i/>
          <w:iCs/>
          <w:sz w:val="22"/>
          <w:szCs w:val="22"/>
        </w:rPr>
        <w:t>. (původní)</w:t>
      </w:r>
    </w:p>
    <w:p w:rsidR="002C18F0" w:rsidRDefault="008E1591">
      <w:pPr>
        <w:divId w:val="99950653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0.900/2022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99950653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43899359; ID OBD UK: 619125; WoS ID: </w:t>
      </w:r>
      <w:hyperlink r:id="rId858" w:tgtFrame="_blank" w:history="1">
        <w:r w:rsidRPr="002C18F0">
          <w:rPr>
            <w:rStyle w:val="Hypertextovodkaz"/>
            <w:rFonts w:asciiTheme="minorHAnsi" w:eastAsia="Times New Roman" w:hAnsiTheme="minorHAnsi" w:cstheme="minorHAnsi"/>
            <w:sz w:val="22"/>
            <w:szCs w:val="22"/>
          </w:rPr>
          <w:t>000893095200001</w:t>
        </w:r>
      </w:hyperlink>
      <w:r w:rsidRPr="002C18F0">
        <w:rPr>
          <w:rFonts w:asciiTheme="minorHAnsi" w:eastAsia="Times New Roman" w:hAnsiTheme="minorHAnsi" w:cstheme="minorHAnsi"/>
          <w:sz w:val="22"/>
          <w:szCs w:val="22"/>
        </w:rPr>
        <w:t xml:space="preserve">; Scopus ID: </w:t>
      </w:r>
      <w:hyperlink r:id="rId859" w:tgtFrame="_blank" w:history="1">
        <w:r w:rsidRPr="002C18F0">
          <w:rPr>
            <w:rStyle w:val="Hypertextovodkaz"/>
            <w:rFonts w:asciiTheme="minorHAnsi" w:eastAsia="Times New Roman" w:hAnsiTheme="minorHAnsi" w:cstheme="minorHAnsi"/>
            <w:sz w:val="22"/>
            <w:szCs w:val="22"/>
          </w:rPr>
          <w:t>2-s2.0-85179774745</w:t>
        </w:r>
      </w:hyperlink>
      <w:r w:rsidRPr="002C18F0">
        <w:rPr>
          <w:rFonts w:asciiTheme="minorHAnsi" w:eastAsia="Times New Roman" w:hAnsiTheme="minorHAnsi" w:cstheme="minorHAnsi"/>
          <w:sz w:val="22"/>
          <w:szCs w:val="22"/>
        </w:rPr>
        <w:t xml:space="preserve">; PubMed ID: </w:t>
      </w:r>
      <w:hyperlink r:id="rId860" w:tgtFrame="_blank" w:history="1">
        <w:r w:rsidRPr="002C18F0">
          <w:rPr>
            <w:rStyle w:val="Hypertextovodkaz"/>
            <w:rFonts w:asciiTheme="minorHAnsi" w:eastAsia="Times New Roman" w:hAnsiTheme="minorHAnsi" w:cstheme="minorHAnsi"/>
            <w:sz w:val="22"/>
            <w:szCs w:val="22"/>
          </w:rPr>
          <w:t>36472168</w:t>
        </w:r>
      </w:hyperlink>
      <w:r w:rsidRPr="002C18F0">
        <w:rPr>
          <w:rFonts w:asciiTheme="minorHAnsi" w:eastAsia="Times New Roman" w:hAnsiTheme="minorHAnsi" w:cstheme="minorHAnsi"/>
          <w:sz w:val="22"/>
          <w:szCs w:val="22"/>
        </w:rPr>
        <w:t xml:space="preserve"> </w:t>
      </w:r>
    </w:p>
    <w:p w:rsidR="008E1591" w:rsidRPr="002C18F0" w:rsidRDefault="008E1591">
      <w:pPr>
        <w:divId w:val="99950653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V</w:t>
      </w:r>
      <w:r w:rsidRPr="002C18F0">
        <w:rPr>
          <w:rFonts w:asciiTheme="minorHAnsi" w:eastAsia="Times New Roman" w:hAnsiTheme="minorHAnsi" w:cstheme="minorHAnsi"/>
          <w:sz w:val="22"/>
          <w:szCs w:val="22"/>
        </w:rPr>
        <w:t xml:space="preserve">; </w:t>
      </w:r>
    </w:p>
    <w:p w:rsidR="002C18F0" w:rsidRDefault="002C18F0">
      <w:pPr>
        <w:divId w:val="1930844038"/>
        <w:rPr>
          <w:rFonts w:asciiTheme="minorHAnsi" w:eastAsia="Times New Roman" w:hAnsiTheme="minorHAnsi" w:cstheme="minorHAnsi"/>
          <w:sz w:val="22"/>
          <w:szCs w:val="22"/>
        </w:rPr>
      </w:pPr>
    </w:p>
    <w:p w:rsidR="002C18F0" w:rsidRDefault="008E1591">
      <w:pPr>
        <w:divId w:val="193084403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WOO, Se Joon; BRADVICA, Mario; VAJAS, Attila; SAGONG, Min; ERNEST, Jan; STUDNIČKA, Jan; </w:t>
      </w:r>
      <w:r w:rsidRPr="002C18F0">
        <w:rPr>
          <w:rFonts w:asciiTheme="minorHAnsi" w:eastAsia="Times New Roman" w:hAnsiTheme="minorHAnsi" w:cstheme="minorHAnsi"/>
          <w:b/>
          <w:bCs/>
          <w:sz w:val="22"/>
          <w:szCs w:val="22"/>
        </w:rPr>
        <w:t>VEITH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Miroslav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3.LF/OFTAL, FNKV/OFTAL_FN</w:t>
      </w:r>
      <w:r w:rsidRPr="002C18F0">
        <w:rPr>
          <w:rFonts w:asciiTheme="minorHAnsi" w:eastAsia="Times New Roman" w:hAnsiTheme="minorHAnsi" w:cstheme="minorHAnsi"/>
          <w:sz w:val="22"/>
          <w:szCs w:val="22"/>
        </w:rPr>
        <w:t xml:space="preserve">); WYLEGALA, Edward; PATEL, Sunil; YUN, Cheolmin; ORSKI, Michal; ASTAKHOV, Sergei; TÓTH-MOLNÁR, Edit; CSUTAK, Adrienne; ENYEDI, Lajos; KIM, Taehyung; OH, Inkyung; JANG, Hyerin; SADDA, SriniVas R. (K): </w:t>
      </w:r>
    </w:p>
    <w:p w:rsidR="002C18F0" w:rsidRDefault="008E1591">
      <w:pPr>
        <w:divId w:val="193084403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Efficacy and Safety of the Aflibercept Biosimilar SB15 in Neovascular Age-Related Macular Degeneration: A Phase 3 Randomized Clinical Trial. </w:t>
      </w:r>
    </w:p>
    <w:p w:rsidR="002C18F0" w:rsidRDefault="008E1591">
      <w:pPr>
        <w:divId w:val="193084403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JAMA Ophthalmology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141</w:t>
      </w:r>
      <w:r w:rsidRPr="002C18F0">
        <w:rPr>
          <w:rFonts w:asciiTheme="minorHAnsi" w:eastAsia="Times New Roman" w:hAnsiTheme="minorHAnsi" w:cstheme="minorHAnsi"/>
          <w:sz w:val="22"/>
          <w:szCs w:val="22"/>
        </w:rPr>
        <w:t xml:space="preserve">(7): 668-676. </w:t>
      </w:r>
      <w:r w:rsidRPr="002C18F0">
        <w:rPr>
          <w:rFonts w:asciiTheme="minorHAnsi" w:eastAsia="Times New Roman" w:hAnsiTheme="minorHAnsi" w:cstheme="minorHAnsi"/>
          <w:i/>
          <w:iCs/>
          <w:sz w:val="22"/>
          <w:szCs w:val="22"/>
        </w:rPr>
        <w:t xml:space="preserve">DOI: </w:t>
      </w:r>
      <w:hyperlink r:id="rId861" w:tgtFrame="_blank" w:history="1">
        <w:r w:rsidRPr="002C18F0">
          <w:rPr>
            <w:rStyle w:val="Hypertextovodkaz"/>
            <w:rFonts w:asciiTheme="minorHAnsi" w:eastAsia="Times New Roman" w:hAnsiTheme="minorHAnsi" w:cstheme="minorHAnsi"/>
            <w:sz w:val="22"/>
            <w:szCs w:val="22"/>
          </w:rPr>
          <w:t>10.1001/jamaophthalmol.2023.2260</w:t>
        </w:r>
      </w:hyperlink>
      <w:r w:rsidRPr="002C18F0">
        <w:rPr>
          <w:rFonts w:asciiTheme="minorHAnsi" w:eastAsia="Times New Roman" w:hAnsiTheme="minorHAnsi" w:cstheme="minorHAnsi"/>
          <w:i/>
          <w:iCs/>
          <w:sz w:val="22"/>
          <w:szCs w:val="22"/>
        </w:rPr>
        <w:t>. (původní)</w:t>
      </w:r>
    </w:p>
    <w:p w:rsidR="002C18F0" w:rsidRDefault="008E1591">
      <w:pPr>
        <w:divId w:val="193084403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8.100/2022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D1</w:t>
      </w:r>
      <w:r w:rsidRPr="002C18F0">
        <w:rPr>
          <w:rFonts w:asciiTheme="minorHAnsi" w:eastAsia="Times New Roman" w:hAnsiTheme="minorHAnsi" w:cstheme="minorHAnsi"/>
          <w:sz w:val="22"/>
          <w:szCs w:val="22"/>
        </w:rPr>
        <w:t>/2022</w:t>
      </w:r>
    </w:p>
    <w:p w:rsidR="002C18F0" w:rsidRDefault="008E1591">
      <w:pPr>
        <w:divId w:val="193084403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43900708; ID OBD UK: 632680; WoS ID: </w:t>
      </w:r>
      <w:hyperlink r:id="rId862" w:tgtFrame="_blank" w:history="1">
        <w:r w:rsidRPr="002C18F0">
          <w:rPr>
            <w:rStyle w:val="Hypertextovodkaz"/>
            <w:rFonts w:asciiTheme="minorHAnsi" w:eastAsia="Times New Roman" w:hAnsiTheme="minorHAnsi" w:cstheme="minorHAnsi"/>
            <w:sz w:val="22"/>
            <w:szCs w:val="22"/>
          </w:rPr>
          <w:t>001003594000002</w:t>
        </w:r>
      </w:hyperlink>
      <w:r w:rsidRPr="002C18F0">
        <w:rPr>
          <w:rFonts w:asciiTheme="minorHAnsi" w:eastAsia="Times New Roman" w:hAnsiTheme="minorHAnsi" w:cstheme="minorHAnsi"/>
          <w:sz w:val="22"/>
          <w:szCs w:val="22"/>
        </w:rPr>
        <w:t xml:space="preserve">; Scopus ID: </w:t>
      </w:r>
      <w:hyperlink r:id="rId863" w:tgtFrame="_blank" w:history="1">
        <w:r w:rsidRPr="002C18F0">
          <w:rPr>
            <w:rStyle w:val="Hypertextovodkaz"/>
            <w:rFonts w:asciiTheme="minorHAnsi" w:eastAsia="Times New Roman" w:hAnsiTheme="minorHAnsi" w:cstheme="minorHAnsi"/>
            <w:sz w:val="22"/>
            <w:szCs w:val="22"/>
          </w:rPr>
          <w:t>2-s2.0-85165518293</w:t>
        </w:r>
      </w:hyperlink>
      <w:r w:rsidRPr="002C18F0">
        <w:rPr>
          <w:rFonts w:asciiTheme="minorHAnsi" w:eastAsia="Times New Roman" w:hAnsiTheme="minorHAnsi" w:cstheme="minorHAnsi"/>
          <w:sz w:val="22"/>
          <w:szCs w:val="22"/>
        </w:rPr>
        <w:t xml:space="preserve">; PubMed ID: </w:t>
      </w:r>
      <w:hyperlink r:id="rId864" w:tgtFrame="_blank" w:history="1">
        <w:r w:rsidRPr="002C18F0">
          <w:rPr>
            <w:rStyle w:val="Hypertextovodkaz"/>
            <w:rFonts w:asciiTheme="minorHAnsi" w:eastAsia="Times New Roman" w:hAnsiTheme="minorHAnsi" w:cstheme="minorHAnsi"/>
            <w:sz w:val="22"/>
            <w:szCs w:val="22"/>
          </w:rPr>
          <w:t>37289448</w:t>
        </w:r>
      </w:hyperlink>
      <w:r w:rsidRPr="002C18F0">
        <w:rPr>
          <w:rFonts w:asciiTheme="minorHAnsi" w:eastAsia="Times New Roman" w:hAnsiTheme="minorHAnsi" w:cstheme="minorHAnsi"/>
          <w:sz w:val="22"/>
          <w:szCs w:val="22"/>
        </w:rPr>
        <w:t xml:space="preserve"> </w:t>
      </w:r>
    </w:p>
    <w:p w:rsidR="008E1591" w:rsidRPr="002C18F0" w:rsidRDefault="008E1591">
      <w:pPr>
        <w:divId w:val="193084403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lastRenderedPageBreak/>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1472744874"/>
        <w:rPr>
          <w:rFonts w:asciiTheme="minorHAnsi" w:eastAsia="Times New Roman" w:hAnsiTheme="minorHAnsi" w:cstheme="minorHAnsi"/>
          <w:sz w:val="22"/>
          <w:szCs w:val="22"/>
        </w:rPr>
      </w:pPr>
    </w:p>
    <w:p w:rsidR="002C18F0" w:rsidRDefault="008E1591">
      <w:pPr>
        <w:divId w:val="147274487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WOO, Se Joon (K); SADDA, SriniVas R.; BRADVICA, Mario; VAJAS, Attila; SAGONG, Min; ERNEST, Jan; STUDNIČKA, Jan; </w:t>
      </w:r>
      <w:r w:rsidRPr="002C18F0">
        <w:rPr>
          <w:rFonts w:asciiTheme="minorHAnsi" w:eastAsia="Times New Roman" w:hAnsiTheme="minorHAnsi" w:cstheme="minorHAnsi"/>
          <w:b/>
          <w:bCs/>
          <w:sz w:val="22"/>
          <w:szCs w:val="22"/>
        </w:rPr>
        <w:t>VEITH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Miroslav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3.LF/OFTAL, FNKV/OFTAL_FN</w:t>
      </w:r>
      <w:r w:rsidRPr="002C18F0">
        <w:rPr>
          <w:rFonts w:asciiTheme="minorHAnsi" w:eastAsia="Times New Roman" w:hAnsiTheme="minorHAnsi" w:cstheme="minorHAnsi"/>
          <w:sz w:val="22"/>
          <w:szCs w:val="22"/>
        </w:rPr>
        <w:t xml:space="preserve">); WYLEGALA, Edward; PATEL, Sunil; YUN, Cheolmin; ORSKI, Michal; ASTAKHOV, Sergei; TÓTH-MOLNÁR, Edit; CSUTAK, Adrienne; ENYEDI, Lajos; CHOI, Wooree; OH, Inkyung; JANG, Hyerin: </w:t>
      </w:r>
    </w:p>
    <w:p w:rsidR="002C18F0" w:rsidRDefault="008E1591">
      <w:pPr>
        <w:divId w:val="147274487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Biosimilar SB15 versus reference aflibercept in neovascular age-related macular degeneration: 1-year and switching results of a phase 3 clinical trial. </w:t>
      </w:r>
    </w:p>
    <w:p w:rsidR="002C18F0" w:rsidRDefault="008E1591">
      <w:pPr>
        <w:divId w:val="1472744874"/>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BMJ Open Ophthalmology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8</w:t>
      </w:r>
      <w:r w:rsidRPr="002C18F0">
        <w:rPr>
          <w:rFonts w:asciiTheme="minorHAnsi" w:eastAsia="Times New Roman" w:hAnsiTheme="minorHAnsi" w:cstheme="minorHAnsi"/>
          <w:sz w:val="22"/>
          <w:szCs w:val="22"/>
        </w:rPr>
        <w:t xml:space="preserve">(December): e001561. </w:t>
      </w:r>
      <w:r w:rsidRPr="002C18F0">
        <w:rPr>
          <w:rFonts w:asciiTheme="minorHAnsi" w:eastAsia="Times New Roman" w:hAnsiTheme="minorHAnsi" w:cstheme="minorHAnsi"/>
          <w:i/>
          <w:iCs/>
          <w:sz w:val="22"/>
          <w:szCs w:val="22"/>
        </w:rPr>
        <w:t xml:space="preserve">DOI: </w:t>
      </w:r>
      <w:hyperlink r:id="rId865" w:tgtFrame="_blank" w:history="1">
        <w:r w:rsidRPr="002C18F0">
          <w:rPr>
            <w:rStyle w:val="Hypertextovodkaz"/>
            <w:rFonts w:asciiTheme="minorHAnsi" w:eastAsia="Times New Roman" w:hAnsiTheme="minorHAnsi" w:cstheme="minorHAnsi"/>
            <w:sz w:val="22"/>
            <w:szCs w:val="22"/>
          </w:rPr>
          <w:t>10.1136/bmjophth-2023-001561</w:t>
        </w:r>
      </w:hyperlink>
      <w:r w:rsidRPr="002C18F0">
        <w:rPr>
          <w:rFonts w:asciiTheme="minorHAnsi" w:eastAsia="Times New Roman" w:hAnsiTheme="minorHAnsi" w:cstheme="minorHAnsi"/>
          <w:i/>
          <w:iCs/>
          <w:sz w:val="22"/>
          <w:szCs w:val="22"/>
        </w:rPr>
        <w:t>. (původní)</w:t>
      </w:r>
    </w:p>
    <w:p w:rsidR="002C18F0" w:rsidRDefault="008E1591">
      <w:pPr>
        <w:divId w:val="147274487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2.400/2022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0</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147274487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43901249; ID OBD UK: 640175; WoS ID: </w:t>
      </w:r>
      <w:hyperlink r:id="rId866" w:tgtFrame="_blank" w:history="1">
        <w:r w:rsidRPr="002C18F0">
          <w:rPr>
            <w:rStyle w:val="Hypertextovodkaz"/>
            <w:rFonts w:asciiTheme="minorHAnsi" w:eastAsia="Times New Roman" w:hAnsiTheme="minorHAnsi" w:cstheme="minorHAnsi"/>
            <w:sz w:val="22"/>
            <w:szCs w:val="22"/>
          </w:rPr>
          <w:t>001134783300003</w:t>
        </w:r>
      </w:hyperlink>
      <w:r w:rsidRPr="002C18F0">
        <w:rPr>
          <w:rFonts w:asciiTheme="minorHAnsi" w:eastAsia="Times New Roman" w:hAnsiTheme="minorHAnsi" w:cstheme="minorHAnsi"/>
          <w:sz w:val="22"/>
          <w:szCs w:val="22"/>
        </w:rPr>
        <w:t xml:space="preserve">; Scopus ID: </w:t>
      </w:r>
      <w:hyperlink r:id="rId867" w:tgtFrame="_blank" w:history="1">
        <w:r w:rsidRPr="002C18F0">
          <w:rPr>
            <w:rStyle w:val="Hypertextovodkaz"/>
            <w:rFonts w:asciiTheme="minorHAnsi" w:eastAsia="Times New Roman" w:hAnsiTheme="minorHAnsi" w:cstheme="minorHAnsi"/>
            <w:sz w:val="22"/>
            <w:szCs w:val="22"/>
          </w:rPr>
          <w:t>2-s2.0-85180756313</w:t>
        </w:r>
      </w:hyperlink>
      <w:r w:rsidRPr="002C18F0">
        <w:rPr>
          <w:rFonts w:asciiTheme="minorHAnsi" w:eastAsia="Times New Roman" w:hAnsiTheme="minorHAnsi" w:cstheme="minorHAnsi"/>
          <w:sz w:val="22"/>
          <w:szCs w:val="22"/>
        </w:rPr>
        <w:t xml:space="preserve">; PubMed ID: </w:t>
      </w:r>
      <w:hyperlink r:id="rId868" w:tgtFrame="_blank" w:history="1">
        <w:r w:rsidRPr="002C18F0">
          <w:rPr>
            <w:rStyle w:val="Hypertextovodkaz"/>
            <w:rFonts w:asciiTheme="minorHAnsi" w:eastAsia="Times New Roman" w:hAnsiTheme="minorHAnsi" w:cstheme="minorHAnsi"/>
            <w:sz w:val="22"/>
            <w:szCs w:val="22"/>
          </w:rPr>
          <w:t>38114333</w:t>
        </w:r>
      </w:hyperlink>
      <w:r w:rsidRPr="002C18F0">
        <w:rPr>
          <w:rFonts w:asciiTheme="minorHAnsi" w:eastAsia="Times New Roman" w:hAnsiTheme="minorHAnsi" w:cstheme="minorHAnsi"/>
          <w:sz w:val="22"/>
          <w:szCs w:val="22"/>
        </w:rPr>
        <w:t xml:space="preserve"> </w:t>
      </w:r>
    </w:p>
    <w:p w:rsidR="008E1591" w:rsidRPr="002C18F0" w:rsidRDefault="008E1591">
      <w:pPr>
        <w:divId w:val="147274487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A02. Články cizojazyčné bez IF</w:t>
      </w:r>
    </w:p>
    <w:p w:rsidR="002C18F0" w:rsidRDefault="008E1591">
      <w:pPr>
        <w:divId w:val="1916324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ŠENKOVÁ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Kateřina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3.LF/OFTAL, FNKV/OFTAL_FN</w:t>
      </w:r>
      <w:r w:rsidRPr="002C18F0">
        <w:rPr>
          <w:rFonts w:asciiTheme="minorHAnsi" w:eastAsia="Times New Roman" w:hAnsiTheme="minorHAnsi" w:cstheme="minorHAnsi"/>
          <w:sz w:val="22"/>
          <w:szCs w:val="22"/>
        </w:rPr>
        <w:t xml:space="preserve">); ELBAZ, H.; </w:t>
      </w:r>
      <w:r w:rsidRPr="002C18F0">
        <w:rPr>
          <w:rFonts w:asciiTheme="minorHAnsi" w:eastAsia="Times New Roman" w:hAnsiTheme="minorHAnsi" w:cstheme="minorHAnsi"/>
          <w:b/>
          <w:bCs/>
          <w:sz w:val="22"/>
          <w:szCs w:val="22"/>
        </w:rPr>
        <w:t>KLÉZLOVÁ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Adéla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3.LF/OFTAL, FNKV/OFTAL_FN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NETUKOVÁ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Magdaléna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3.LF/OFTAL, FNKV/OFTAL_FN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STUDENÝ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3.LF/OFTAL, FNKV/OFTAL_FN</w:t>
      </w:r>
      <w:r w:rsidRPr="002C18F0">
        <w:rPr>
          <w:rFonts w:asciiTheme="minorHAnsi" w:eastAsia="Times New Roman" w:hAnsiTheme="minorHAnsi" w:cstheme="minorHAnsi"/>
          <w:sz w:val="22"/>
          <w:szCs w:val="22"/>
        </w:rPr>
        <w:t xml:space="preserve">): </w:t>
      </w:r>
    </w:p>
    <w:p w:rsidR="002C18F0" w:rsidRDefault="008E1591">
      <w:pPr>
        <w:divId w:val="1916324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The Role of Nanofibers in the Treatment of Corneal Defects: A Review. </w:t>
      </w:r>
    </w:p>
    <w:p w:rsidR="002C18F0" w:rsidRDefault="008E1591">
      <w:pPr>
        <w:divId w:val="19163249"/>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Austin Journal of Clinical Ophthalmology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10</w:t>
      </w:r>
      <w:r w:rsidRPr="002C18F0">
        <w:rPr>
          <w:rFonts w:asciiTheme="minorHAnsi" w:eastAsia="Times New Roman" w:hAnsiTheme="minorHAnsi" w:cstheme="minorHAnsi"/>
          <w:sz w:val="22"/>
          <w:szCs w:val="22"/>
        </w:rPr>
        <w:t xml:space="preserve">(3): 1147. </w:t>
      </w:r>
      <w:r w:rsidRPr="002C18F0">
        <w:rPr>
          <w:rFonts w:asciiTheme="minorHAnsi" w:eastAsia="Times New Roman" w:hAnsiTheme="minorHAnsi" w:cstheme="minorHAnsi"/>
          <w:i/>
          <w:iCs/>
          <w:sz w:val="22"/>
          <w:szCs w:val="22"/>
        </w:rPr>
        <w:t>(přehledový)</w:t>
      </w:r>
    </w:p>
    <w:p w:rsidR="002C18F0" w:rsidRDefault="008E1591">
      <w:pPr>
        <w:divId w:val="1916324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43900277; </w:t>
      </w:r>
    </w:p>
    <w:p w:rsidR="008E1591" w:rsidRPr="002C18F0" w:rsidRDefault="008E1591" w:rsidP="002C18F0">
      <w:pPr>
        <w:pStyle w:val="Nadpis4"/>
        <w:divId w:val="1075007460"/>
      </w:pPr>
      <w:r w:rsidRPr="002C18F0">
        <w:t>A03. Články v českém nebo slovenském jazyce bez IF</w:t>
      </w:r>
    </w:p>
    <w:p w:rsidR="002C18F0" w:rsidRDefault="008E1591">
      <w:pPr>
        <w:divId w:val="154259218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ERNEST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Adam</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3.LF/INTER, FNKV/OFTAL_FN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BRUNEROVÁ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Ludmila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p>
    <w:p w:rsidR="002C18F0" w:rsidRDefault="008E1591">
      <w:pPr>
        <w:divId w:val="154259218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Vztah Alzheimerovy nemoci a parametrů optické koherenční tomografie - systematický přehled. </w:t>
      </w:r>
    </w:p>
    <w:p w:rsidR="002C18F0" w:rsidRDefault="008E1591">
      <w:pPr>
        <w:divId w:val="1542592185"/>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Vnitřní lékařství</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69</w:t>
      </w:r>
      <w:r w:rsidRPr="002C18F0">
        <w:rPr>
          <w:rFonts w:asciiTheme="minorHAnsi" w:eastAsia="Times New Roman" w:hAnsiTheme="minorHAnsi" w:cstheme="minorHAnsi"/>
          <w:sz w:val="22"/>
          <w:szCs w:val="22"/>
        </w:rPr>
        <w:t xml:space="preserve">(7): e4-e9. DOI: </w:t>
      </w:r>
      <w:hyperlink r:id="rId869" w:tgtFrame="_blank" w:history="1">
        <w:r w:rsidRPr="002C18F0">
          <w:rPr>
            <w:rStyle w:val="Hypertextovodkaz"/>
            <w:rFonts w:asciiTheme="minorHAnsi" w:eastAsia="Times New Roman" w:hAnsiTheme="minorHAnsi" w:cstheme="minorHAnsi"/>
            <w:sz w:val="22"/>
            <w:szCs w:val="22"/>
          </w:rPr>
          <w:t>10.36290/vnl.2023.092</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(přehledový)</w:t>
      </w:r>
    </w:p>
    <w:p w:rsidR="002C18F0" w:rsidRDefault="008E1591">
      <w:pPr>
        <w:divId w:val="154259218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43901073; ID OBD UK: 638733; Scopus ID: </w:t>
      </w:r>
      <w:hyperlink r:id="rId870" w:tgtFrame="_blank" w:history="1">
        <w:r w:rsidRPr="002C18F0">
          <w:rPr>
            <w:rStyle w:val="Hypertextovodkaz"/>
            <w:rFonts w:asciiTheme="minorHAnsi" w:eastAsia="Times New Roman" w:hAnsiTheme="minorHAnsi" w:cstheme="minorHAnsi"/>
            <w:sz w:val="22"/>
            <w:szCs w:val="22"/>
          </w:rPr>
          <w:t>2-s2.0-85182813891</w:t>
        </w:r>
      </w:hyperlink>
      <w:r w:rsidRPr="002C18F0">
        <w:rPr>
          <w:rFonts w:asciiTheme="minorHAnsi" w:eastAsia="Times New Roman" w:hAnsiTheme="minorHAnsi" w:cstheme="minorHAnsi"/>
          <w:sz w:val="22"/>
          <w:szCs w:val="22"/>
        </w:rPr>
        <w:t xml:space="preserve">; </w:t>
      </w:r>
    </w:p>
    <w:p w:rsidR="008E1591" w:rsidRPr="002C18F0" w:rsidRDefault="008E1591">
      <w:pPr>
        <w:divId w:val="154259218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37 - METAB</w:t>
      </w:r>
      <w:r w:rsidRPr="002C18F0">
        <w:rPr>
          <w:rFonts w:asciiTheme="minorHAnsi" w:eastAsia="Times New Roman" w:hAnsiTheme="minorHAnsi" w:cstheme="minorHAnsi"/>
          <w:sz w:val="22"/>
          <w:szCs w:val="22"/>
        </w:rPr>
        <w:t xml:space="preserve"> </w:t>
      </w:r>
    </w:p>
    <w:p w:rsidR="002C18F0" w:rsidRDefault="002C18F0">
      <w:pPr>
        <w:divId w:val="1261448666"/>
        <w:rPr>
          <w:rFonts w:asciiTheme="minorHAnsi" w:eastAsia="Times New Roman" w:hAnsiTheme="minorHAnsi" w:cstheme="minorHAnsi"/>
          <w:sz w:val="22"/>
          <w:szCs w:val="22"/>
        </w:rPr>
      </w:pPr>
    </w:p>
    <w:p w:rsidR="002C18F0" w:rsidRDefault="008E1591">
      <w:pPr>
        <w:divId w:val="126144866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ERNEST, Jan; NĚMČANSKÝ, Jan (K); VYSLOUŽILOVÁ, Daniela; </w:t>
      </w:r>
      <w:r w:rsidRPr="002C18F0">
        <w:rPr>
          <w:rFonts w:asciiTheme="minorHAnsi" w:eastAsia="Times New Roman" w:hAnsiTheme="minorHAnsi" w:cstheme="minorHAnsi"/>
          <w:b/>
          <w:bCs/>
          <w:sz w:val="22"/>
          <w:szCs w:val="22"/>
        </w:rPr>
        <w:t>VEITH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Miroslav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3.LF/OFTAL, FNKV/OFTAL_FN</w:t>
      </w:r>
      <w:r w:rsidRPr="002C18F0">
        <w:rPr>
          <w:rFonts w:asciiTheme="minorHAnsi" w:eastAsia="Times New Roman" w:hAnsiTheme="minorHAnsi" w:cstheme="minorHAnsi"/>
          <w:sz w:val="22"/>
          <w:szCs w:val="22"/>
        </w:rPr>
        <w:t xml:space="preserve">); STUDNIČKA, Jan; NĚMEC, Pavel: </w:t>
      </w:r>
    </w:p>
    <w:p w:rsidR="002C18F0" w:rsidRDefault="008E1591">
      <w:pPr>
        <w:divId w:val="126144866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Doporučené postupy diagnostiky a léčby diabetického makulárního edému. </w:t>
      </w:r>
    </w:p>
    <w:p w:rsidR="002C18F0" w:rsidRDefault="008E1591">
      <w:pPr>
        <w:divId w:val="1261448666"/>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Česká a slovenská oftalmologie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79</w:t>
      </w:r>
      <w:r w:rsidRPr="002C18F0">
        <w:rPr>
          <w:rFonts w:asciiTheme="minorHAnsi" w:eastAsia="Times New Roman" w:hAnsiTheme="minorHAnsi" w:cstheme="minorHAnsi"/>
          <w:sz w:val="22"/>
          <w:szCs w:val="22"/>
        </w:rPr>
        <w:t xml:space="preserve">(5): 225-235. DOI: </w:t>
      </w:r>
      <w:hyperlink r:id="rId871" w:tgtFrame="_blank" w:history="1">
        <w:r w:rsidRPr="002C18F0">
          <w:rPr>
            <w:rStyle w:val="Hypertextovodkaz"/>
            <w:rFonts w:asciiTheme="minorHAnsi" w:eastAsia="Times New Roman" w:hAnsiTheme="minorHAnsi" w:cstheme="minorHAnsi"/>
            <w:sz w:val="22"/>
            <w:szCs w:val="22"/>
          </w:rPr>
          <w:t>10.31348/2023/27</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(doporučený postup)</w:t>
      </w:r>
    </w:p>
    <w:p w:rsidR="002C18F0" w:rsidRDefault="008E1591">
      <w:pPr>
        <w:divId w:val="126144866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43901104; ID OBD UK: 636910; Scopus ID: </w:t>
      </w:r>
      <w:hyperlink r:id="rId872" w:tgtFrame="_blank" w:history="1">
        <w:r w:rsidRPr="002C18F0">
          <w:rPr>
            <w:rStyle w:val="Hypertextovodkaz"/>
            <w:rFonts w:asciiTheme="minorHAnsi" w:eastAsia="Times New Roman" w:hAnsiTheme="minorHAnsi" w:cstheme="minorHAnsi"/>
            <w:sz w:val="22"/>
            <w:szCs w:val="22"/>
          </w:rPr>
          <w:t>2-s2.0-85177825862</w:t>
        </w:r>
      </w:hyperlink>
      <w:r w:rsidRPr="002C18F0">
        <w:rPr>
          <w:rFonts w:asciiTheme="minorHAnsi" w:eastAsia="Times New Roman" w:hAnsiTheme="minorHAnsi" w:cstheme="minorHAnsi"/>
          <w:sz w:val="22"/>
          <w:szCs w:val="22"/>
        </w:rPr>
        <w:t xml:space="preserve">; PubMed ID: </w:t>
      </w:r>
      <w:hyperlink r:id="rId873" w:tgtFrame="_blank" w:history="1">
        <w:r w:rsidRPr="002C18F0">
          <w:rPr>
            <w:rStyle w:val="Hypertextovodkaz"/>
            <w:rFonts w:asciiTheme="minorHAnsi" w:eastAsia="Times New Roman" w:hAnsiTheme="minorHAnsi" w:cstheme="minorHAnsi"/>
            <w:sz w:val="22"/>
            <w:szCs w:val="22"/>
          </w:rPr>
          <w:t>37993271</w:t>
        </w:r>
      </w:hyperlink>
    </w:p>
    <w:p w:rsidR="008E1591" w:rsidRPr="002C18F0" w:rsidRDefault="008E1591">
      <w:pPr>
        <w:divId w:val="126144866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359085081"/>
        <w:rPr>
          <w:rFonts w:asciiTheme="minorHAnsi" w:eastAsia="Times New Roman" w:hAnsiTheme="minorHAnsi" w:cstheme="minorHAnsi"/>
          <w:sz w:val="22"/>
          <w:szCs w:val="22"/>
        </w:rPr>
      </w:pPr>
    </w:p>
    <w:p w:rsidR="002C18F0" w:rsidRDefault="008E1591">
      <w:pPr>
        <w:divId w:val="35908508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STUDENÝ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3.LF/OFTAL, FNKV/OFTAL_FN</w:t>
      </w:r>
      <w:r w:rsidRPr="002C18F0">
        <w:rPr>
          <w:rFonts w:asciiTheme="minorHAnsi" w:eastAsia="Times New Roman" w:hAnsiTheme="minorHAnsi" w:cstheme="minorHAnsi"/>
          <w:sz w:val="22"/>
          <w:szCs w:val="22"/>
        </w:rPr>
        <w:t xml:space="preserve">); KODYM, Petr; </w:t>
      </w:r>
      <w:r w:rsidRPr="002C18F0">
        <w:rPr>
          <w:rFonts w:asciiTheme="minorHAnsi" w:eastAsia="Times New Roman" w:hAnsiTheme="minorHAnsi" w:cstheme="minorHAnsi"/>
          <w:b/>
          <w:bCs/>
          <w:sz w:val="22"/>
          <w:szCs w:val="22"/>
        </w:rPr>
        <w:t>MACHALA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Ladislav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3.LF/INFEKCE</w:t>
      </w:r>
      <w:r w:rsidRPr="002C18F0">
        <w:rPr>
          <w:rFonts w:asciiTheme="minorHAnsi" w:eastAsia="Times New Roman" w:hAnsiTheme="minorHAnsi" w:cstheme="minorHAnsi"/>
          <w:sz w:val="22"/>
          <w:szCs w:val="22"/>
        </w:rPr>
        <w:t xml:space="preserve">): </w:t>
      </w:r>
    </w:p>
    <w:p w:rsidR="002C18F0" w:rsidRDefault="008E1591">
      <w:pPr>
        <w:divId w:val="35908508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100 let od popisu oční toxoplazmózy profesorem Josefem Janků. </w:t>
      </w:r>
    </w:p>
    <w:p w:rsidR="002C18F0" w:rsidRDefault="008E1591">
      <w:pPr>
        <w:divId w:val="359085081"/>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Časopis lékařů českých</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162</w:t>
      </w:r>
      <w:r w:rsidRPr="002C18F0">
        <w:rPr>
          <w:rFonts w:asciiTheme="minorHAnsi" w:eastAsia="Times New Roman" w:hAnsiTheme="minorHAnsi" w:cstheme="minorHAnsi"/>
          <w:sz w:val="22"/>
          <w:szCs w:val="22"/>
        </w:rPr>
        <w:t xml:space="preserve">(4): 164-166. </w:t>
      </w:r>
      <w:r w:rsidRPr="002C18F0">
        <w:rPr>
          <w:rFonts w:asciiTheme="minorHAnsi" w:eastAsia="Times New Roman" w:hAnsiTheme="minorHAnsi" w:cstheme="minorHAnsi"/>
          <w:i/>
          <w:iCs/>
          <w:sz w:val="22"/>
          <w:szCs w:val="22"/>
        </w:rPr>
        <w:t>(přehledový)</w:t>
      </w:r>
    </w:p>
    <w:p w:rsidR="002C18F0" w:rsidRDefault="008E1591">
      <w:pPr>
        <w:divId w:val="35908508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43901029; ID OBD UK: 636992; Scopus ID: </w:t>
      </w:r>
      <w:hyperlink r:id="rId874" w:tgtFrame="_blank" w:history="1">
        <w:r w:rsidRPr="002C18F0">
          <w:rPr>
            <w:rStyle w:val="Hypertextovodkaz"/>
            <w:rFonts w:asciiTheme="minorHAnsi" w:eastAsia="Times New Roman" w:hAnsiTheme="minorHAnsi" w:cstheme="minorHAnsi"/>
            <w:sz w:val="22"/>
            <w:szCs w:val="22"/>
          </w:rPr>
          <w:t>2-s2.0-85172306949</w:t>
        </w:r>
      </w:hyperlink>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C01. Kapitoly, příspěvky v monografiích</w:t>
      </w:r>
    </w:p>
    <w:p w:rsidR="008E1591" w:rsidRPr="002C18F0" w:rsidRDefault="008E1591">
      <w:pPr>
        <w:divId w:val="111178237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STUDENÝ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3.LF/OFTAL, FNKV/OFTAL_FN</w:t>
      </w:r>
      <w:r w:rsidRPr="002C18F0">
        <w:rPr>
          <w:rFonts w:asciiTheme="minorHAnsi" w:eastAsia="Times New Roman" w:hAnsiTheme="minorHAnsi" w:cstheme="minorHAnsi"/>
          <w:sz w:val="22"/>
          <w:szCs w:val="22"/>
        </w:rPr>
        <w:t>); POLÁCHOVÁ, Martina (</w:t>
      </w:r>
      <w:r w:rsidRPr="002C18F0">
        <w:rPr>
          <w:rFonts w:asciiTheme="minorHAnsi" w:eastAsia="Times New Roman" w:hAnsiTheme="minorHAnsi" w:cstheme="minorHAnsi"/>
          <w:b/>
          <w:bCs/>
          <w:sz w:val="22"/>
          <w:szCs w:val="22"/>
        </w:rPr>
        <w:t>FNKV/OFTAL_FN</w:t>
      </w:r>
      <w:r w:rsidRPr="002C18F0">
        <w:rPr>
          <w:rFonts w:asciiTheme="minorHAnsi" w:eastAsia="Times New Roman" w:hAnsiTheme="minorHAnsi" w:cstheme="minorHAnsi"/>
          <w:sz w:val="22"/>
          <w:szCs w:val="22"/>
        </w:rPr>
        <w:t xml:space="preserve">): 7 Transplantace rohovkové lentikuly jako řešení nízké pachymetrie u pacienta s keratokonem. In: </w:t>
      </w:r>
      <w:r w:rsidRPr="002C18F0">
        <w:rPr>
          <w:rFonts w:asciiTheme="minorHAnsi" w:eastAsia="Times New Roman" w:hAnsiTheme="minorHAnsi" w:cstheme="minorHAnsi"/>
          <w:i/>
          <w:iCs/>
          <w:sz w:val="22"/>
          <w:szCs w:val="22"/>
        </w:rPr>
        <w:lastRenderedPageBreak/>
        <w:t>Chrapek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Oftalmologie v kazuistikách</w:t>
      </w:r>
      <w:r w:rsidRPr="002C18F0">
        <w:rPr>
          <w:rFonts w:asciiTheme="minorHAnsi" w:eastAsia="Times New Roman" w:hAnsiTheme="minorHAnsi" w:cstheme="minorHAnsi"/>
          <w:sz w:val="22"/>
          <w:szCs w:val="22"/>
        </w:rPr>
        <w:t xml:space="preserve">. 1. vyd. Praha: EEZY, 2023, s. 51-57. ISBN 978-80-88506-17-1. </w:t>
      </w:r>
    </w:p>
    <w:p w:rsidR="008E1591" w:rsidRPr="002C18F0" w:rsidRDefault="008E1591" w:rsidP="002C18F0">
      <w:pPr>
        <w:pStyle w:val="Nadpis3"/>
        <w:divId w:val="1075007460"/>
      </w:pPr>
      <w:bookmarkStart w:id="24" w:name="_Toc161853848"/>
      <w:r w:rsidRPr="002C18F0">
        <w:t>FNKV: Onkologická klinika FNKV</w:t>
      </w:r>
      <w:bookmarkEnd w:id="24"/>
    </w:p>
    <w:p w:rsidR="008E1591" w:rsidRPr="002C18F0" w:rsidRDefault="008E1591" w:rsidP="002C18F0">
      <w:pPr>
        <w:pStyle w:val="Nadpis4"/>
        <w:divId w:val="1075007460"/>
      </w:pPr>
      <w:r w:rsidRPr="002C18F0">
        <w:t>A01. Články v časopisech s IF</w:t>
      </w:r>
    </w:p>
    <w:p w:rsidR="002C18F0" w:rsidRDefault="008E1591">
      <w:pPr>
        <w:divId w:val="100239614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BIELČÍKOVÁ, Zuzana (K); WERNER, Lukáš (K); ŠTURSA, Jan; ČERNÝ, Vladimír; KŘÍŽOVÁ, Ludmila; ŠPAČEK, Jan; HLOUŠEK, Stanislav; VOČKA, Michal; BARTOŠOVÁ, Olga; PEŠTA, Michal; </w:t>
      </w:r>
      <w:r w:rsidRPr="002C18F0">
        <w:rPr>
          <w:rFonts w:asciiTheme="minorHAnsi" w:eastAsia="Times New Roman" w:hAnsiTheme="minorHAnsi" w:cstheme="minorHAnsi"/>
          <w:b/>
          <w:bCs/>
          <w:sz w:val="22"/>
          <w:szCs w:val="22"/>
        </w:rPr>
        <w:t>KOLOŠTOVÁ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Katarína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FNKV/ONKOL_FN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KLÉZL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3.LF/UROL, FNKV/UROL_FN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BOBEK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Vladimír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FNKV/ONKOL_FN</w:t>
      </w:r>
      <w:r w:rsidRPr="002C18F0">
        <w:rPr>
          <w:rFonts w:asciiTheme="minorHAnsi" w:eastAsia="Times New Roman" w:hAnsiTheme="minorHAnsi" w:cstheme="minorHAnsi"/>
          <w:sz w:val="22"/>
          <w:szCs w:val="22"/>
        </w:rPr>
        <w:t xml:space="preserve">); TRUKSA, Jaroslav; ŠTEMBERKOVÁ-HUBÁČKOVÁ, Soňa; PETRUŽELKA, Luboš; MICHÁLEK, Pavel; NEUŽIL, Jiří (K): </w:t>
      </w:r>
    </w:p>
    <w:p w:rsidR="002C18F0" w:rsidRDefault="008E1591">
      <w:pPr>
        <w:divId w:val="100239614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Mitochondrially targeted tamoxifen as anticancer therapy: case series of patients with renal cell carcinoma treated in a phase I/Ib clinical trial. </w:t>
      </w:r>
    </w:p>
    <w:p w:rsidR="002C18F0" w:rsidRDefault="008E1591">
      <w:pPr>
        <w:divId w:val="1002396147"/>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Therapeutic Advances in Medical Oncology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15</w:t>
      </w:r>
      <w:r w:rsidRPr="002C18F0">
        <w:rPr>
          <w:rFonts w:asciiTheme="minorHAnsi" w:eastAsia="Times New Roman" w:hAnsiTheme="minorHAnsi" w:cstheme="minorHAnsi"/>
          <w:sz w:val="22"/>
          <w:szCs w:val="22"/>
        </w:rPr>
        <w:t xml:space="preserve">(September): 17588359231197957. </w:t>
      </w:r>
      <w:r w:rsidRPr="002C18F0">
        <w:rPr>
          <w:rFonts w:asciiTheme="minorHAnsi" w:eastAsia="Times New Roman" w:hAnsiTheme="minorHAnsi" w:cstheme="minorHAnsi"/>
          <w:i/>
          <w:iCs/>
          <w:sz w:val="22"/>
          <w:szCs w:val="22"/>
        </w:rPr>
        <w:t xml:space="preserve">DOI: </w:t>
      </w:r>
      <w:hyperlink r:id="rId875" w:tgtFrame="_blank" w:history="1">
        <w:r w:rsidRPr="002C18F0">
          <w:rPr>
            <w:rStyle w:val="Hypertextovodkaz"/>
            <w:rFonts w:asciiTheme="minorHAnsi" w:eastAsia="Times New Roman" w:hAnsiTheme="minorHAnsi" w:cstheme="minorHAnsi"/>
            <w:sz w:val="22"/>
            <w:szCs w:val="22"/>
          </w:rPr>
          <w:t>10.1177/17588359231197957</w:t>
        </w:r>
      </w:hyperlink>
      <w:r w:rsidRPr="002C18F0">
        <w:rPr>
          <w:rFonts w:asciiTheme="minorHAnsi" w:eastAsia="Times New Roman" w:hAnsiTheme="minorHAnsi" w:cstheme="minorHAnsi"/>
          <w:i/>
          <w:iCs/>
          <w:sz w:val="22"/>
          <w:szCs w:val="22"/>
        </w:rPr>
        <w:t>. (kazuistika)</w:t>
      </w:r>
    </w:p>
    <w:p w:rsidR="002C18F0" w:rsidRDefault="008E1591">
      <w:pPr>
        <w:divId w:val="100239614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4.900/2022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00239614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43900998; ID OBD UK: 636984; WoS ID: </w:t>
      </w:r>
      <w:hyperlink r:id="rId876" w:tgtFrame="_blank" w:history="1">
        <w:r w:rsidRPr="002C18F0">
          <w:rPr>
            <w:rStyle w:val="Hypertextovodkaz"/>
            <w:rFonts w:asciiTheme="minorHAnsi" w:eastAsia="Times New Roman" w:hAnsiTheme="minorHAnsi" w:cstheme="minorHAnsi"/>
            <w:sz w:val="22"/>
            <w:szCs w:val="22"/>
          </w:rPr>
          <w:t>001073174100001</w:t>
        </w:r>
      </w:hyperlink>
      <w:r w:rsidRPr="002C18F0">
        <w:rPr>
          <w:rFonts w:asciiTheme="minorHAnsi" w:eastAsia="Times New Roman" w:hAnsiTheme="minorHAnsi" w:cstheme="minorHAnsi"/>
          <w:sz w:val="22"/>
          <w:szCs w:val="22"/>
        </w:rPr>
        <w:t xml:space="preserve">; Scopus ID: </w:t>
      </w:r>
      <w:hyperlink r:id="rId877" w:tgtFrame="_blank" w:history="1">
        <w:r w:rsidRPr="002C18F0">
          <w:rPr>
            <w:rStyle w:val="Hypertextovodkaz"/>
            <w:rFonts w:asciiTheme="minorHAnsi" w:eastAsia="Times New Roman" w:hAnsiTheme="minorHAnsi" w:cstheme="minorHAnsi"/>
            <w:sz w:val="22"/>
            <w:szCs w:val="22"/>
          </w:rPr>
          <w:t>2-s2.0-85173719121</w:t>
        </w:r>
      </w:hyperlink>
      <w:r w:rsidRPr="002C18F0">
        <w:rPr>
          <w:rFonts w:asciiTheme="minorHAnsi" w:eastAsia="Times New Roman" w:hAnsiTheme="minorHAnsi" w:cstheme="minorHAnsi"/>
          <w:sz w:val="22"/>
          <w:szCs w:val="22"/>
        </w:rPr>
        <w:t xml:space="preserve">; PubMed ID: </w:t>
      </w:r>
      <w:hyperlink r:id="rId878" w:tgtFrame="_blank" w:history="1">
        <w:r w:rsidRPr="002C18F0">
          <w:rPr>
            <w:rStyle w:val="Hypertextovodkaz"/>
            <w:rFonts w:asciiTheme="minorHAnsi" w:eastAsia="Times New Roman" w:hAnsiTheme="minorHAnsi" w:cstheme="minorHAnsi"/>
            <w:sz w:val="22"/>
            <w:szCs w:val="22"/>
          </w:rPr>
          <w:t>37786538</w:t>
        </w:r>
      </w:hyperlink>
      <w:r w:rsidRPr="002C18F0">
        <w:rPr>
          <w:rFonts w:asciiTheme="minorHAnsi" w:eastAsia="Times New Roman" w:hAnsiTheme="minorHAnsi" w:cstheme="minorHAnsi"/>
          <w:sz w:val="22"/>
          <w:szCs w:val="22"/>
        </w:rPr>
        <w:t xml:space="preserve"> </w:t>
      </w:r>
    </w:p>
    <w:p w:rsidR="008E1591" w:rsidRPr="002C18F0" w:rsidRDefault="008E1591">
      <w:pPr>
        <w:divId w:val="100239614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NU21-03-00545</w:t>
      </w:r>
      <w:r w:rsidRPr="002C18F0">
        <w:rPr>
          <w:rFonts w:asciiTheme="minorHAnsi" w:eastAsia="Times New Roman" w:hAnsiTheme="minorHAnsi" w:cstheme="minorHAnsi"/>
          <w:sz w:val="22"/>
          <w:szCs w:val="22"/>
        </w:rPr>
        <w:t xml:space="preserve"> </w:t>
      </w:r>
    </w:p>
    <w:p w:rsidR="002C18F0" w:rsidRDefault="002C18F0">
      <w:pPr>
        <w:divId w:val="1772125898"/>
        <w:rPr>
          <w:rFonts w:asciiTheme="minorHAnsi" w:eastAsia="Times New Roman" w:hAnsiTheme="minorHAnsi" w:cstheme="minorHAnsi"/>
          <w:sz w:val="22"/>
          <w:szCs w:val="22"/>
        </w:rPr>
      </w:pPr>
    </w:p>
    <w:p w:rsidR="002C18F0" w:rsidRDefault="008E1591">
      <w:pPr>
        <w:divId w:val="177212589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BIELČÍKOVÁ, Zuzana (K); ŠTURSA, Jan; KŘÍŽOVÁ, Ludmila; DONG, Lanfeng; ŠPAČEK, Jan; HLOUŠEK, Stanislav; VOČKA, Michal; ROHLENOVÁ, Kateřina; BARTOŠOVÁ, Olga; ČERNÝ, Vladimír; PADRTA, Tomáš; PEŠTA, Michal; MICHÁLEK, Pavel; ŠTENBERKOVÁ HUBÁČKOVÁ, Soňa; </w:t>
      </w:r>
      <w:r w:rsidRPr="002C18F0">
        <w:rPr>
          <w:rFonts w:asciiTheme="minorHAnsi" w:eastAsia="Times New Roman" w:hAnsiTheme="minorHAnsi" w:cstheme="minorHAnsi"/>
          <w:b/>
          <w:bCs/>
          <w:sz w:val="22"/>
          <w:szCs w:val="22"/>
        </w:rPr>
        <w:t>KOLOŠTOVÁ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Katarína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FNKV/ONKOL_FN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POSPÍŠILOVÁ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Eliška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FNKV/ONKOL_FN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BOBEK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Vladimír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FNKV/ONKOL_FN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KLÉZL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3.LF/UROL, FNKV/UROL_FN</w:t>
      </w:r>
      <w:r w:rsidRPr="002C18F0">
        <w:rPr>
          <w:rFonts w:asciiTheme="minorHAnsi" w:eastAsia="Times New Roman" w:hAnsiTheme="minorHAnsi" w:cstheme="minorHAnsi"/>
          <w:sz w:val="22"/>
          <w:szCs w:val="22"/>
        </w:rPr>
        <w:t xml:space="preserve">); ZOBALOVÁ, Renata; ENDAYA, Berwini; ROHLENA, Jakub; PETRUŽELKA, Luboš; WERNER, Lukáš (K); NEUŽIL, Jiří (K): </w:t>
      </w:r>
    </w:p>
    <w:p w:rsidR="002C18F0" w:rsidRDefault="008E1591">
      <w:pPr>
        <w:divId w:val="177212589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Mitochondrially targeted tamoxifen in patients with metastatic solid tumours: an open-label, phase I/Ib single-centre trial. </w:t>
      </w:r>
    </w:p>
    <w:p w:rsidR="002C18F0" w:rsidRDefault="008E1591">
      <w:pPr>
        <w:divId w:val="177212589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eClinicalMedicine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57</w:t>
      </w:r>
      <w:r w:rsidRPr="002C18F0">
        <w:rPr>
          <w:rFonts w:asciiTheme="minorHAnsi" w:eastAsia="Times New Roman" w:hAnsiTheme="minorHAnsi" w:cstheme="minorHAnsi"/>
          <w:sz w:val="22"/>
          <w:szCs w:val="22"/>
        </w:rPr>
        <w:t xml:space="preserve">(March): 101873. </w:t>
      </w:r>
      <w:r w:rsidRPr="002C18F0">
        <w:rPr>
          <w:rFonts w:asciiTheme="minorHAnsi" w:eastAsia="Times New Roman" w:hAnsiTheme="minorHAnsi" w:cstheme="minorHAnsi"/>
          <w:i/>
          <w:iCs/>
          <w:sz w:val="22"/>
          <w:szCs w:val="22"/>
        </w:rPr>
        <w:t xml:space="preserve">DOI: </w:t>
      </w:r>
      <w:hyperlink r:id="rId879" w:tgtFrame="_blank" w:history="1">
        <w:r w:rsidRPr="002C18F0">
          <w:rPr>
            <w:rStyle w:val="Hypertextovodkaz"/>
            <w:rFonts w:asciiTheme="minorHAnsi" w:eastAsia="Times New Roman" w:hAnsiTheme="minorHAnsi" w:cstheme="minorHAnsi"/>
            <w:sz w:val="22"/>
            <w:szCs w:val="22"/>
          </w:rPr>
          <w:t>10.1016/j.eclinm.2023.101873</w:t>
        </w:r>
      </w:hyperlink>
      <w:r w:rsidRPr="002C18F0">
        <w:rPr>
          <w:rFonts w:asciiTheme="minorHAnsi" w:eastAsia="Times New Roman" w:hAnsiTheme="minorHAnsi" w:cstheme="minorHAnsi"/>
          <w:i/>
          <w:iCs/>
          <w:sz w:val="22"/>
          <w:szCs w:val="22"/>
        </w:rPr>
        <w:t>. (původní)</w:t>
      </w:r>
    </w:p>
    <w:p w:rsidR="002C18F0" w:rsidRDefault="008E1591">
      <w:pPr>
        <w:divId w:val="177212589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15.100/2022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D1</w:t>
      </w:r>
      <w:r w:rsidRPr="002C18F0">
        <w:rPr>
          <w:rFonts w:asciiTheme="minorHAnsi" w:eastAsia="Times New Roman" w:hAnsiTheme="minorHAnsi" w:cstheme="minorHAnsi"/>
          <w:sz w:val="22"/>
          <w:szCs w:val="22"/>
        </w:rPr>
        <w:t>/2022</w:t>
      </w:r>
    </w:p>
    <w:p w:rsidR="002C18F0" w:rsidRDefault="008E1591">
      <w:pPr>
        <w:divId w:val="177212589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43900245; ID OBD UK: 626125; WoS ID: </w:t>
      </w:r>
      <w:hyperlink r:id="rId880" w:tgtFrame="_blank" w:history="1">
        <w:r w:rsidRPr="002C18F0">
          <w:rPr>
            <w:rStyle w:val="Hypertextovodkaz"/>
            <w:rFonts w:asciiTheme="minorHAnsi" w:eastAsia="Times New Roman" w:hAnsiTheme="minorHAnsi" w:cstheme="minorHAnsi"/>
            <w:sz w:val="22"/>
            <w:szCs w:val="22"/>
          </w:rPr>
          <w:t>000996006800001</w:t>
        </w:r>
      </w:hyperlink>
      <w:r w:rsidRPr="002C18F0">
        <w:rPr>
          <w:rFonts w:asciiTheme="minorHAnsi" w:eastAsia="Times New Roman" w:hAnsiTheme="minorHAnsi" w:cstheme="minorHAnsi"/>
          <w:sz w:val="22"/>
          <w:szCs w:val="22"/>
        </w:rPr>
        <w:t xml:space="preserve">; Scopus ID: </w:t>
      </w:r>
      <w:hyperlink r:id="rId881" w:tgtFrame="_blank" w:history="1">
        <w:r w:rsidRPr="002C18F0">
          <w:rPr>
            <w:rStyle w:val="Hypertextovodkaz"/>
            <w:rFonts w:asciiTheme="minorHAnsi" w:eastAsia="Times New Roman" w:hAnsiTheme="minorHAnsi" w:cstheme="minorHAnsi"/>
            <w:sz w:val="22"/>
            <w:szCs w:val="22"/>
          </w:rPr>
          <w:t>2-s2.0-85150305981</w:t>
        </w:r>
      </w:hyperlink>
      <w:r w:rsidRPr="002C18F0">
        <w:rPr>
          <w:rFonts w:asciiTheme="minorHAnsi" w:eastAsia="Times New Roman" w:hAnsiTheme="minorHAnsi" w:cstheme="minorHAnsi"/>
          <w:sz w:val="22"/>
          <w:szCs w:val="22"/>
        </w:rPr>
        <w:t xml:space="preserve">; PubMed ID: </w:t>
      </w:r>
      <w:hyperlink r:id="rId882" w:tgtFrame="_blank" w:history="1">
        <w:r w:rsidRPr="002C18F0">
          <w:rPr>
            <w:rStyle w:val="Hypertextovodkaz"/>
            <w:rFonts w:asciiTheme="minorHAnsi" w:eastAsia="Times New Roman" w:hAnsiTheme="minorHAnsi" w:cstheme="minorHAnsi"/>
            <w:sz w:val="22"/>
            <w:szCs w:val="22"/>
          </w:rPr>
          <w:t>37064512</w:t>
        </w:r>
      </w:hyperlink>
      <w:r w:rsidRPr="002C18F0">
        <w:rPr>
          <w:rFonts w:asciiTheme="minorHAnsi" w:eastAsia="Times New Roman" w:hAnsiTheme="minorHAnsi" w:cstheme="minorHAnsi"/>
          <w:sz w:val="22"/>
          <w:szCs w:val="22"/>
        </w:rPr>
        <w:t xml:space="preserve"> </w:t>
      </w:r>
    </w:p>
    <w:p w:rsidR="008E1591" w:rsidRPr="002C18F0" w:rsidRDefault="008E1591">
      <w:pPr>
        <w:divId w:val="177212589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743379906"/>
        <w:rPr>
          <w:rFonts w:asciiTheme="minorHAnsi" w:eastAsia="Times New Roman" w:hAnsiTheme="minorHAnsi" w:cstheme="minorHAnsi"/>
          <w:sz w:val="22"/>
          <w:szCs w:val="22"/>
        </w:rPr>
      </w:pPr>
    </w:p>
    <w:p w:rsidR="002C18F0" w:rsidRDefault="008E1591">
      <w:pPr>
        <w:divId w:val="74337990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BLAŽEK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3.LF/ONKOL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3.LF/UEPIDEM</w:t>
      </w:r>
      <w:r w:rsidRPr="002C18F0">
        <w:rPr>
          <w:rFonts w:asciiTheme="minorHAnsi" w:eastAsia="Times New Roman" w:hAnsiTheme="minorHAnsi" w:cstheme="minorHAnsi"/>
          <w:sz w:val="22"/>
          <w:szCs w:val="22"/>
        </w:rPr>
        <w:t xml:space="preserve">); KNYBEL, Lukáš; CVEK, Jakub; </w:t>
      </w:r>
      <w:r w:rsidRPr="002C18F0">
        <w:rPr>
          <w:rFonts w:asciiTheme="minorHAnsi" w:eastAsia="Times New Roman" w:hAnsiTheme="minorHAnsi" w:cstheme="minorHAnsi"/>
          <w:b/>
          <w:b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FNKV/ONKOL_FN</w:t>
      </w:r>
      <w:r w:rsidRPr="002C18F0">
        <w:rPr>
          <w:rFonts w:asciiTheme="minorHAnsi" w:eastAsia="Times New Roman" w:hAnsiTheme="minorHAnsi" w:cstheme="minorHAnsi"/>
          <w:sz w:val="22"/>
          <w:szCs w:val="22"/>
        </w:rPr>
        <w:t xml:space="preserve">): </w:t>
      </w:r>
    </w:p>
    <w:p w:rsidR="002C18F0" w:rsidRDefault="008E1591">
      <w:pPr>
        <w:divId w:val="74337990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Programmed Cell Death Ligand 1 Expression on Immune Cells and Survival in Patients With Nonmetastatic Head and Neck Cancer: A Systematic Review and Meta-analysis. </w:t>
      </w:r>
    </w:p>
    <w:p w:rsidR="002C18F0" w:rsidRDefault="008E1591">
      <w:pPr>
        <w:divId w:val="74337990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JAMA Network Open</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6</w:t>
      </w:r>
      <w:r w:rsidRPr="002C18F0">
        <w:rPr>
          <w:rFonts w:asciiTheme="minorHAnsi" w:eastAsia="Times New Roman" w:hAnsiTheme="minorHAnsi" w:cstheme="minorHAnsi"/>
          <w:sz w:val="22"/>
          <w:szCs w:val="22"/>
        </w:rPr>
        <w:t xml:space="preserve">(3): e236324. </w:t>
      </w:r>
      <w:r w:rsidRPr="002C18F0">
        <w:rPr>
          <w:rFonts w:asciiTheme="minorHAnsi" w:eastAsia="Times New Roman" w:hAnsiTheme="minorHAnsi" w:cstheme="minorHAnsi"/>
          <w:i/>
          <w:iCs/>
          <w:sz w:val="22"/>
          <w:szCs w:val="22"/>
        </w:rPr>
        <w:t xml:space="preserve">DOI: </w:t>
      </w:r>
      <w:hyperlink r:id="rId883" w:tgtFrame="_blank" w:history="1">
        <w:r w:rsidRPr="002C18F0">
          <w:rPr>
            <w:rStyle w:val="Hypertextovodkaz"/>
            <w:rFonts w:asciiTheme="minorHAnsi" w:eastAsia="Times New Roman" w:hAnsiTheme="minorHAnsi" w:cstheme="minorHAnsi"/>
            <w:sz w:val="22"/>
            <w:szCs w:val="22"/>
          </w:rPr>
          <w:t>10.1001/jamanetworkopen.2023.6324</w:t>
        </w:r>
      </w:hyperlink>
      <w:r w:rsidRPr="002C18F0">
        <w:rPr>
          <w:rFonts w:asciiTheme="minorHAnsi" w:eastAsia="Times New Roman" w:hAnsiTheme="minorHAnsi" w:cstheme="minorHAnsi"/>
          <w:i/>
          <w:iCs/>
          <w:sz w:val="22"/>
          <w:szCs w:val="22"/>
        </w:rPr>
        <w:t>. (přehledový)</w:t>
      </w:r>
    </w:p>
    <w:p w:rsidR="002C18F0" w:rsidRDefault="008E1591">
      <w:pPr>
        <w:divId w:val="74337990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13.800/2022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D1</w:t>
      </w:r>
      <w:r w:rsidRPr="002C18F0">
        <w:rPr>
          <w:rFonts w:asciiTheme="minorHAnsi" w:eastAsia="Times New Roman" w:hAnsiTheme="minorHAnsi" w:cstheme="minorHAnsi"/>
          <w:sz w:val="22"/>
          <w:szCs w:val="22"/>
        </w:rPr>
        <w:t>/2022</w:t>
      </w:r>
    </w:p>
    <w:p w:rsidR="002C18F0" w:rsidRDefault="008E1591">
      <w:pPr>
        <w:divId w:val="74337990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43900251; ID OBD UK: 626130; WoS ID: </w:t>
      </w:r>
      <w:hyperlink r:id="rId884" w:tgtFrame="_blank" w:history="1">
        <w:r w:rsidRPr="002C18F0">
          <w:rPr>
            <w:rStyle w:val="Hypertextovodkaz"/>
            <w:rFonts w:asciiTheme="minorHAnsi" w:eastAsia="Times New Roman" w:hAnsiTheme="minorHAnsi" w:cstheme="minorHAnsi"/>
            <w:sz w:val="22"/>
            <w:szCs w:val="22"/>
          </w:rPr>
          <w:t>001059394800009</w:t>
        </w:r>
      </w:hyperlink>
      <w:r w:rsidRPr="002C18F0">
        <w:rPr>
          <w:rFonts w:asciiTheme="minorHAnsi" w:eastAsia="Times New Roman" w:hAnsiTheme="minorHAnsi" w:cstheme="minorHAnsi"/>
          <w:sz w:val="22"/>
          <w:szCs w:val="22"/>
        </w:rPr>
        <w:t xml:space="preserve">; Scopus ID: </w:t>
      </w:r>
      <w:hyperlink r:id="rId885" w:tgtFrame="_blank" w:history="1">
        <w:r w:rsidRPr="002C18F0">
          <w:rPr>
            <w:rStyle w:val="Hypertextovodkaz"/>
            <w:rFonts w:asciiTheme="minorHAnsi" w:eastAsia="Times New Roman" w:hAnsiTheme="minorHAnsi" w:cstheme="minorHAnsi"/>
            <w:sz w:val="22"/>
            <w:szCs w:val="22"/>
          </w:rPr>
          <w:t>2-s2.0-85151574661</w:t>
        </w:r>
      </w:hyperlink>
      <w:r w:rsidRPr="002C18F0">
        <w:rPr>
          <w:rFonts w:asciiTheme="minorHAnsi" w:eastAsia="Times New Roman" w:hAnsiTheme="minorHAnsi" w:cstheme="minorHAnsi"/>
          <w:sz w:val="22"/>
          <w:szCs w:val="22"/>
        </w:rPr>
        <w:t xml:space="preserve">; PubMed ID: </w:t>
      </w:r>
      <w:hyperlink r:id="rId886" w:tgtFrame="_blank" w:history="1">
        <w:r w:rsidRPr="002C18F0">
          <w:rPr>
            <w:rStyle w:val="Hypertextovodkaz"/>
            <w:rFonts w:asciiTheme="minorHAnsi" w:eastAsia="Times New Roman" w:hAnsiTheme="minorHAnsi" w:cstheme="minorHAnsi"/>
            <w:sz w:val="22"/>
            <w:szCs w:val="22"/>
          </w:rPr>
          <w:t>37000447</w:t>
        </w:r>
      </w:hyperlink>
      <w:r w:rsidRPr="002C18F0">
        <w:rPr>
          <w:rFonts w:asciiTheme="minorHAnsi" w:eastAsia="Times New Roman" w:hAnsiTheme="minorHAnsi" w:cstheme="minorHAnsi"/>
          <w:sz w:val="22"/>
          <w:szCs w:val="22"/>
        </w:rPr>
        <w:t xml:space="preserve"> </w:t>
      </w:r>
    </w:p>
    <w:p w:rsidR="008E1591" w:rsidRPr="002C18F0" w:rsidRDefault="008E1591">
      <w:pPr>
        <w:divId w:val="74337990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2093426989"/>
        <w:rPr>
          <w:rFonts w:asciiTheme="minorHAnsi" w:eastAsia="Times New Roman" w:hAnsiTheme="minorHAnsi" w:cstheme="minorHAnsi"/>
          <w:sz w:val="22"/>
          <w:szCs w:val="22"/>
        </w:rPr>
      </w:pPr>
    </w:p>
    <w:p w:rsidR="002C18F0" w:rsidRDefault="008E1591">
      <w:pPr>
        <w:divId w:val="209342698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FERENČÁKOVÁ, Michaela (K); BEŇOVÁ, Andrea; RAŠKA, Ivan; ABAFFY, Pavel; ŠINDELKA, Radek; DŽUBANOVÁ, Martina; </w:t>
      </w:r>
      <w:r w:rsidRPr="002C18F0">
        <w:rPr>
          <w:rFonts w:asciiTheme="minorHAnsi" w:eastAsia="Times New Roman" w:hAnsiTheme="minorHAnsi" w:cstheme="minorHAnsi"/>
          <w:b/>
          <w:bCs/>
          <w:sz w:val="22"/>
          <w:szCs w:val="22"/>
        </w:rPr>
        <w:t>POSPÍŠILOVÁ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Eliška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FNKV/ONKOL_FN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KOLOŠTOVÁ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Katarína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FNKV/ONKOL_FN</w:t>
      </w:r>
      <w:r w:rsidRPr="002C18F0">
        <w:rPr>
          <w:rFonts w:asciiTheme="minorHAnsi" w:eastAsia="Times New Roman" w:hAnsiTheme="minorHAnsi" w:cstheme="minorHAnsi"/>
          <w:sz w:val="22"/>
          <w:szCs w:val="22"/>
        </w:rPr>
        <w:t xml:space="preserve">); ČAJKA, Tomáš; PACLÍK, Aleš; ZIKÁN, Vít; TENCEROVÁ, Michaela (K): </w:t>
      </w:r>
    </w:p>
    <w:p w:rsidR="002C18F0" w:rsidRDefault="008E1591">
      <w:pPr>
        <w:divId w:val="209342698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Human bone marrow stromal cells: the impact of anticoagulants on stem cell properties. </w:t>
      </w:r>
    </w:p>
    <w:p w:rsidR="002C18F0" w:rsidRDefault="008E1591">
      <w:pPr>
        <w:divId w:val="209342698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lastRenderedPageBreak/>
        <w:t>Frontiers in Cell and Developmental Biology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11</w:t>
      </w:r>
      <w:r w:rsidRPr="002C18F0">
        <w:rPr>
          <w:rFonts w:asciiTheme="minorHAnsi" w:eastAsia="Times New Roman" w:hAnsiTheme="minorHAnsi" w:cstheme="minorHAnsi"/>
          <w:sz w:val="22"/>
          <w:szCs w:val="22"/>
        </w:rPr>
        <w:t xml:space="preserve">(September): 1255823. </w:t>
      </w:r>
      <w:r w:rsidRPr="002C18F0">
        <w:rPr>
          <w:rFonts w:asciiTheme="minorHAnsi" w:eastAsia="Times New Roman" w:hAnsiTheme="minorHAnsi" w:cstheme="minorHAnsi"/>
          <w:i/>
          <w:iCs/>
          <w:sz w:val="22"/>
          <w:szCs w:val="22"/>
        </w:rPr>
        <w:t xml:space="preserve">DOI: </w:t>
      </w:r>
      <w:hyperlink r:id="rId887" w:tgtFrame="_blank" w:history="1">
        <w:r w:rsidRPr="002C18F0">
          <w:rPr>
            <w:rStyle w:val="Hypertextovodkaz"/>
            <w:rFonts w:asciiTheme="minorHAnsi" w:eastAsia="Times New Roman" w:hAnsiTheme="minorHAnsi" w:cstheme="minorHAnsi"/>
            <w:sz w:val="22"/>
            <w:szCs w:val="22"/>
          </w:rPr>
          <w:t>10.3389/fcell.2023.1255823</w:t>
        </w:r>
      </w:hyperlink>
      <w:r w:rsidRPr="002C18F0">
        <w:rPr>
          <w:rFonts w:asciiTheme="minorHAnsi" w:eastAsia="Times New Roman" w:hAnsiTheme="minorHAnsi" w:cstheme="minorHAnsi"/>
          <w:i/>
          <w:iCs/>
          <w:sz w:val="22"/>
          <w:szCs w:val="22"/>
        </w:rPr>
        <w:t>. (původní)</w:t>
      </w:r>
    </w:p>
    <w:p w:rsidR="002C18F0" w:rsidRDefault="008E1591">
      <w:pPr>
        <w:divId w:val="209342698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5.500/2022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8E1591" w:rsidRPr="002C18F0" w:rsidRDefault="008E1591">
      <w:pPr>
        <w:divId w:val="209342698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43901038; ID OBD UK: 639107; WoS ID: </w:t>
      </w:r>
      <w:hyperlink r:id="rId888" w:tgtFrame="_blank" w:history="1">
        <w:r w:rsidRPr="002C18F0">
          <w:rPr>
            <w:rStyle w:val="Hypertextovodkaz"/>
            <w:rFonts w:asciiTheme="minorHAnsi" w:eastAsia="Times New Roman" w:hAnsiTheme="minorHAnsi" w:cstheme="minorHAnsi"/>
            <w:sz w:val="22"/>
            <w:szCs w:val="22"/>
          </w:rPr>
          <w:t>001074438900001</w:t>
        </w:r>
      </w:hyperlink>
      <w:r w:rsidRPr="002C18F0">
        <w:rPr>
          <w:rFonts w:asciiTheme="minorHAnsi" w:eastAsia="Times New Roman" w:hAnsiTheme="minorHAnsi" w:cstheme="minorHAnsi"/>
          <w:sz w:val="22"/>
          <w:szCs w:val="22"/>
        </w:rPr>
        <w:t xml:space="preserve">; Scopus ID: </w:t>
      </w:r>
      <w:hyperlink r:id="rId889" w:tgtFrame="_blank" w:history="1">
        <w:r w:rsidRPr="002C18F0">
          <w:rPr>
            <w:rStyle w:val="Hypertextovodkaz"/>
            <w:rFonts w:asciiTheme="minorHAnsi" w:eastAsia="Times New Roman" w:hAnsiTheme="minorHAnsi" w:cstheme="minorHAnsi"/>
            <w:sz w:val="22"/>
            <w:szCs w:val="22"/>
          </w:rPr>
          <w:t>2-s2.0-85173977893</w:t>
        </w:r>
      </w:hyperlink>
      <w:r w:rsidRPr="002C18F0">
        <w:rPr>
          <w:rFonts w:asciiTheme="minorHAnsi" w:eastAsia="Times New Roman" w:hAnsiTheme="minorHAnsi" w:cstheme="minorHAnsi"/>
          <w:sz w:val="22"/>
          <w:szCs w:val="22"/>
        </w:rPr>
        <w:t xml:space="preserve">; PubMed ID: </w:t>
      </w:r>
      <w:hyperlink r:id="rId890" w:tgtFrame="_blank" w:history="1">
        <w:r w:rsidRPr="002C18F0">
          <w:rPr>
            <w:rStyle w:val="Hypertextovodkaz"/>
            <w:rFonts w:asciiTheme="minorHAnsi" w:eastAsia="Times New Roman" w:hAnsiTheme="minorHAnsi" w:cstheme="minorHAnsi"/>
            <w:sz w:val="22"/>
            <w:szCs w:val="22"/>
          </w:rPr>
          <w:t>37791077</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A03. Články v českém nebo slovenském jazyce bez IF</w:t>
      </w:r>
    </w:p>
    <w:p w:rsidR="002C18F0" w:rsidRDefault="008E1591">
      <w:pPr>
        <w:divId w:val="81352304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BRYCHTA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Milan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w:t>
      </w:r>
    </w:p>
    <w:p w:rsidR="002C18F0" w:rsidRDefault="008E1591">
      <w:pPr>
        <w:divId w:val="81352304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Neratinib v adjuvantní léčbě karcinomu prsu - kazuistika. </w:t>
      </w:r>
    </w:p>
    <w:p w:rsidR="002C18F0" w:rsidRDefault="008E1591">
      <w:pPr>
        <w:divId w:val="813523047"/>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Onkologická revue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10</w:t>
      </w:r>
      <w:r w:rsidRPr="002C18F0">
        <w:rPr>
          <w:rFonts w:asciiTheme="minorHAnsi" w:eastAsia="Times New Roman" w:hAnsiTheme="minorHAnsi" w:cstheme="minorHAnsi"/>
          <w:sz w:val="22"/>
          <w:szCs w:val="22"/>
        </w:rPr>
        <w:t xml:space="preserve">(4): 292-293. </w:t>
      </w:r>
      <w:r w:rsidRPr="002C18F0">
        <w:rPr>
          <w:rFonts w:asciiTheme="minorHAnsi" w:eastAsia="Times New Roman" w:hAnsiTheme="minorHAnsi" w:cstheme="minorHAnsi"/>
          <w:i/>
          <w:iCs/>
          <w:sz w:val="22"/>
          <w:szCs w:val="22"/>
        </w:rPr>
        <w:t>(kazuistika)</w:t>
      </w:r>
    </w:p>
    <w:p w:rsidR="002C18F0" w:rsidRDefault="008E1591">
      <w:pPr>
        <w:divId w:val="81352304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43901108; ID OBD UK: 638988; </w:t>
      </w:r>
    </w:p>
    <w:p w:rsidR="002C18F0" w:rsidRDefault="002C18F0">
      <w:pPr>
        <w:divId w:val="2085451778"/>
        <w:rPr>
          <w:rFonts w:asciiTheme="minorHAnsi" w:eastAsia="Times New Roman" w:hAnsiTheme="minorHAnsi" w:cstheme="minorHAnsi"/>
          <w:sz w:val="22"/>
          <w:szCs w:val="22"/>
        </w:rPr>
      </w:pPr>
    </w:p>
    <w:p w:rsidR="002C18F0" w:rsidRDefault="008E1591">
      <w:pPr>
        <w:divId w:val="208545177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KUBECOVÁ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REGINÁČOVÁ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Klaudia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w:t>
      </w:r>
    </w:p>
    <w:p w:rsidR="002C18F0" w:rsidRDefault="008E1591">
      <w:pPr>
        <w:divId w:val="208545177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Niraparib - nová naděje v léčbě ovariálního karcinomu. </w:t>
      </w:r>
    </w:p>
    <w:p w:rsidR="002C18F0" w:rsidRDefault="008E1591">
      <w:pPr>
        <w:divId w:val="2085451778"/>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Farmakoterapie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19</w:t>
      </w:r>
      <w:r w:rsidRPr="002C18F0">
        <w:rPr>
          <w:rFonts w:asciiTheme="minorHAnsi" w:eastAsia="Times New Roman" w:hAnsiTheme="minorHAnsi" w:cstheme="minorHAnsi"/>
          <w:sz w:val="22"/>
          <w:szCs w:val="22"/>
        </w:rPr>
        <w:t xml:space="preserve">(3): 358-360. </w:t>
      </w:r>
      <w:r w:rsidRPr="002C18F0">
        <w:rPr>
          <w:rFonts w:asciiTheme="minorHAnsi" w:eastAsia="Times New Roman" w:hAnsiTheme="minorHAnsi" w:cstheme="minorHAnsi"/>
          <w:i/>
          <w:iCs/>
          <w:sz w:val="22"/>
          <w:szCs w:val="22"/>
        </w:rPr>
        <w:t>(kazuistika)</w:t>
      </w:r>
    </w:p>
    <w:p w:rsidR="002C18F0" w:rsidRDefault="008E1591">
      <w:pPr>
        <w:divId w:val="208545177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43900563; ID OBD UK: 632251; </w:t>
      </w:r>
    </w:p>
    <w:p w:rsidR="002C18F0" w:rsidRDefault="002C18F0">
      <w:pPr>
        <w:divId w:val="479271655"/>
        <w:rPr>
          <w:rFonts w:asciiTheme="minorHAnsi" w:eastAsia="Times New Roman" w:hAnsiTheme="minorHAnsi" w:cstheme="minorHAnsi"/>
          <w:sz w:val="22"/>
          <w:szCs w:val="22"/>
        </w:rPr>
      </w:pPr>
    </w:p>
    <w:p w:rsidR="002C18F0" w:rsidRDefault="008E1591">
      <w:pPr>
        <w:divId w:val="47927165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LIBERKO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Marián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w:t>
      </w:r>
    </w:p>
    <w:p w:rsidR="002C18F0" w:rsidRDefault="008E1591">
      <w:pPr>
        <w:divId w:val="47927165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Metastatický karcinom pankreatu a personalizovaná terapie - kazuistika. </w:t>
      </w:r>
    </w:p>
    <w:p w:rsidR="002C18F0" w:rsidRDefault="008E1591">
      <w:pPr>
        <w:divId w:val="479271655"/>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Onkologie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17</w:t>
      </w:r>
      <w:r w:rsidRPr="002C18F0">
        <w:rPr>
          <w:rFonts w:asciiTheme="minorHAnsi" w:eastAsia="Times New Roman" w:hAnsiTheme="minorHAnsi" w:cstheme="minorHAnsi"/>
          <w:sz w:val="22"/>
          <w:szCs w:val="22"/>
        </w:rPr>
        <w:t xml:space="preserve">(2): 101-107. DOI: </w:t>
      </w:r>
      <w:hyperlink r:id="rId891" w:tgtFrame="_blank" w:history="1">
        <w:r w:rsidRPr="002C18F0">
          <w:rPr>
            <w:rStyle w:val="Hypertextovodkaz"/>
            <w:rFonts w:asciiTheme="minorHAnsi" w:eastAsia="Times New Roman" w:hAnsiTheme="minorHAnsi" w:cstheme="minorHAnsi"/>
            <w:sz w:val="22"/>
            <w:szCs w:val="22"/>
          </w:rPr>
          <w:t>10.36290/xon.2023.021</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(kazuistika)</w:t>
      </w:r>
    </w:p>
    <w:p w:rsidR="002C18F0" w:rsidRDefault="008E1591">
      <w:pPr>
        <w:divId w:val="47927165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43900738; ID OBD UK: 633141; Scopus ID: </w:t>
      </w:r>
      <w:hyperlink r:id="rId892" w:tgtFrame="_blank" w:history="1">
        <w:r w:rsidRPr="002C18F0">
          <w:rPr>
            <w:rStyle w:val="Hypertextovodkaz"/>
            <w:rFonts w:asciiTheme="minorHAnsi" w:eastAsia="Times New Roman" w:hAnsiTheme="minorHAnsi" w:cstheme="minorHAnsi"/>
            <w:sz w:val="22"/>
            <w:szCs w:val="22"/>
          </w:rPr>
          <w:t>2-s2.0-85164387358</w:t>
        </w:r>
      </w:hyperlink>
      <w:r w:rsidRPr="002C18F0">
        <w:rPr>
          <w:rFonts w:asciiTheme="minorHAnsi" w:eastAsia="Times New Roman" w:hAnsiTheme="minorHAnsi" w:cstheme="minorHAnsi"/>
          <w:sz w:val="22"/>
          <w:szCs w:val="22"/>
        </w:rPr>
        <w:t xml:space="preserve">; </w:t>
      </w:r>
    </w:p>
    <w:p w:rsidR="008E1591" w:rsidRPr="002C18F0" w:rsidRDefault="008E1591">
      <w:pPr>
        <w:divId w:val="47927165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653267035"/>
        <w:rPr>
          <w:rFonts w:asciiTheme="minorHAnsi" w:eastAsia="Times New Roman" w:hAnsiTheme="minorHAnsi" w:cstheme="minorHAnsi"/>
          <w:sz w:val="22"/>
          <w:szCs w:val="22"/>
        </w:rPr>
      </w:pPr>
    </w:p>
    <w:p w:rsidR="002C18F0" w:rsidRDefault="008E1591">
      <w:pPr>
        <w:divId w:val="65326703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LIBERKO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Marián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w:t>
      </w:r>
    </w:p>
    <w:p w:rsidR="002C18F0" w:rsidRDefault="008E1591">
      <w:pPr>
        <w:divId w:val="65326703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Rychlá odpověď na léčbu kombinací mFOLFOX6 + nivolumab u pacienta s generalizovaným adenokarcinomem žaludku. </w:t>
      </w:r>
    </w:p>
    <w:p w:rsidR="002C18F0" w:rsidRDefault="008E1591">
      <w:pPr>
        <w:divId w:val="653267035"/>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Farmakoterapie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19</w:t>
      </w:r>
      <w:r w:rsidRPr="002C18F0">
        <w:rPr>
          <w:rFonts w:asciiTheme="minorHAnsi" w:eastAsia="Times New Roman" w:hAnsiTheme="minorHAnsi" w:cstheme="minorHAnsi"/>
          <w:sz w:val="22"/>
          <w:szCs w:val="22"/>
        </w:rPr>
        <w:t xml:space="preserve">(4): 568-569. </w:t>
      </w:r>
      <w:r w:rsidRPr="002C18F0">
        <w:rPr>
          <w:rFonts w:asciiTheme="minorHAnsi" w:eastAsia="Times New Roman" w:hAnsiTheme="minorHAnsi" w:cstheme="minorHAnsi"/>
          <w:i/>
          <w:iCs/>
          <w:sz w:val="22"/>
          <w:szCs w:val="22"/>
        </w:rPr>
        <w:t>(kazuistika)</w:t>
      </w:r>
    </w:p>
    <w:p w:rsidR="002C18F0" w:rsidRDefault="008E1591">
      <w:pPr>
        <w:divId w:val="65326703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43900974; ID OBD UK: 636172; </w:t>
      </w:r>
    </w:p>
    <w:p w:rsidR="002C18F0" w:rsidRDefault="002C18F0">
      <w:pPr>
        <w:divId w:val="108162485"/>
        <w:rPr>
          <w:rFonts w:asciiTheme="minorHAnsi" w:eastAsia="Times New Roman" w:hAnsiTheme="minorHAnsi" w:cstheme="minorHAnsi"/>
          <w:sz w:val="22"/>
          <w:szCs w:val="22"/>
        </w:rPr>
      </w:pPr>
    </w:p>
    <w:p w:rsidR="002C18F0" w:rsidRDefault="008E1591">
      <w:pPr>
        <w:divId w:val="10816248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LIBERKO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Marián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w:t>
      </w:r>
    </w:p>
    <w:p w:rsidR="002C18F0" w:rsidRDefault="008E1591">
      <w:pPr>
        <w:divId w:val="10816248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Personalizovaná terapie karcinomu pankreatu. </w:t>
      </w:r>
    </w:p>
    <w:p w:rsidR="002C18F0" w:rsidRDefault="008E1591">
      <w:pPr>
        <w:divId w:val="108162485"/>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Onkologie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17</w:t>
      </w:r>
      <w:r w:rsidRPr="002C18F0">
        <w:rPr>
          <w:rFonts w:asciiTheme="minorHAnsi" w:eastAsia="Times New Roman" w:hAnsiTheme="minorHAnsi" w:cstheme="minorHAnsi"/>
          <w:sz w:val="22"/>
          <w:szCs w:val="22"/>
        </w:rPr>
        <w:t xml:space="preserve">(2): 95-100. DOI: </w:t>
      </w:r>
      <w:hyperlink r:id="rId893" w:tgtFrame="_blank" w:history="1">
        <w:r w:rsidRPr="002C18F0">
          <w:rPr>
            <w:rStyle w:val="Hypertextovodkaz"/>
            <w:rFonts w:asciiTheme="minorHAnsi" w:eastAsia="Times New Roman" w:hAnsiTheme="minorHAnsi" w:cstheme="minorHAnsi"/>
            <w:sz w:val="22"/>
            <w:szCs w:val="22"/>
          </w:rPr>
          <w:t>10.36290/xon.2023.020</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(původní)</w:t>
      </w:r>
    </w:p>
    <w:p w:rsidR="002C18F0" w:rsidRDefault="008E1591">
      <w:pPr>
        <w:divId w:val="10816248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43900737; ID OBD UK: 633140; </w:t>
      </w:r>
    </w:p>
    <w:p w:rsidR="008E1591" w:rsidRPr="002C18F0" w:rsidRDefault="008E1591">
      <w:pPr>
        <w:divId w:val="10816248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537815586"/>
        <w:rPr>
          <w:rFonts w:asciiTheme="minorHAnsi" w:eastAsia="Times New Roman" w:hAnsiTheme="minorHAnsi" w:cstheme="minorHAnsi"/>
          <w:sz w:val="22"/>
          <w:szCs w:val="22"/>
        </w:rPr>
      </w:pPr>
    </w:p>
    <w:p w:rsidR="002C18F0" w:rsidRDefault="008E1591">
      <w:pPr>
        <w:divId w:val="153781558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LIBERKO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Marián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w:t>
      </w:r>
    </w:p>
    <w:p w:rsidR="002C18F0" w:rsidRDefault="008E1591">
      <w:pPr>
        <w:divId w:val="153781558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Rechallenge anti-EGFR preparáty. </w:t>
      </w:r>
    </w:p>
    <w:p w:rsidR="002C18F0" w:rsidRDefault="008E1591">
      <w:pPr>
        <w:divId w:val="1537815586"/>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Onkologie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17</w:t>
      </w:r>
      <w:r w:rsidRPr="002C18F0">
        <w:rPr>
          <w:rFonts w:asciiTheme="minorHAnsi" w:eastAsia="Times New Roman" w:hAnsiTheme="minorHAnsi" w:cstheme="minorHAnsi"/>
          <w:sz w:val="22"/>
          <w:szCs w:val="22"/>
        </w:rPr>
        <w:t xml:space="preserve">(3): 188-191. </w:t>
      </w:r>
      <w:r w:rsidRPr="002C18F0">
        <w:rPr>
          <w:rFonts w:asciiTheme="minorHAnsi" w:eastAsia="Times New Roman" w:hAnsiTheme="minorHAnsi" w:cstheme="minorHAnsi"/>
          <w:i/>
          <w:iCs/>
          <w:sz w:val="22"/>
          <w:szCs w:val="22"/>
        </w:rPr>
        <w:t>(přehledový)</w:t>
      </w:r>
    </w:p>
    <w:p w:rsidR="002C18F0" w:rsidRDefault="008E1591">
      <w:pPr>
        <w:divId w:val="153781558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43900732; ID OBD UK: 633135; Scopus ID: </w:t>
      </w:r>
      <w:hyperlink r:id="rId894" w:tgtFrame="_blank" w:history="1">
        <w:r w:rsidRPr="002C18F0">
          <w:rPr>
            <w:rStyle w:val="Hypertextovodkaz"/>
            <w:rFonts w:asciiTheme="minorHAnsi" w:eastAsia="Times New Roman" w:hAnsiTheme="minorHAnsi" w:cstheme="minorHAnsi"/>
            <w:sz w:val="22"/>
            <w:szCs w:val="22"/>
          </w:rPr>
          <w:t>2-s2.0-85164527372</w:t>
        </w:r>
      </w:hyperlink>
      <w:r w:rsidRPr="002C18F0">
        <w:rPr>
          <w:rFonts w:asciiTheme="minorHAnsi" w:eastAsia="Times New Roman" w:hAnsiTheme="minorHAnsi" w:cstheme="minorHAnsi"/>
          <w:sz w:val="22"/>
          <w:szCs w:val="22"/>
        </w:rPr>
        <w:t xml:space="preserve">; </w:t>
      </w:r>
    </w:p>
    <w:p w:rsidR="008E1591" w:rsidRPr="002C18F0" w:rsidRDefault="008E1591">
      <w:pPr>
        <w:divId w:val="153781558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264847632"/>
        <w:rPr>
          <w:rFonts w:asciiTheme="minorHAnsi" w:eastAsia="Times New Roman" w:hAnsiTheme="minorHAnsi" w:cstheme="minorHAnsi"/>
          <w:sz w:val="22"/>
          <w:szCs w:val="22"/>
        </w:rPr>
      </w:pPr>
    </w:p>
    <w:p w:rsidR="002C18F0" w:rsidRDefault="008E1591">
      <w:pPr>
        <w:divId w:val="26484763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LIBERKO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Marián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w:t>
      </w:r>
    </w:p>
    <w:p w:rsidR="002C18F0" w:rsidRDefault="008E1591">
      <w:pPr>
        <w:divId w:val="26484763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Karcinom pankreatu – změna k lepšímu?. </w:t>
      </w:r>
    </w:p>
    <w:p w:rsidR="002C18F0" w:rsidRDefault="008E1591">
      <w:pPr>
        <w:divId w:val="264847632"/>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Onkologie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17</w:t>
      </w:r>
      <w:r w:rsidRPr="002C18F0">
        <w:rPr>
          <w:rFonts w:asciiTheme="minorHAnsi" w:eastAsia="Times New Roman" w:hAnsiTheme="minorHAnsi" w:cstheme="minorHAnsi"/>
          <w:sz w:val="22"/>
          <w:szCs w:val="22"/>
        </w:rPr>
        <w:t xml:space="preserve">(2): 79-79. </w:t>
      </w:r>
      <w:r w:rsidRPr="002C18F0">
        <w:rPr>
          <w:rFonts w:asciiTheme="minorHAnsi" w:eastAsia="Times New Roman" w:hAnsiTheme="minorHAnsi" w:cstheme="minorHAnsi"/>
          <w:i/>
          <w:iCs/>
          <w:sz w:val="22"/>
          <w:szCs w:val="22"/>
        </w:rPr>
        <w:t>(editorial)</w:t>
      </w:r>
    </w:p>
    <w:p w:rsidR="002C18F0" w:rsidRDefault="008E1591">
      <w:pPr>
        <w:divId w:val="26484763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43900733; ID OBD UK: 633136; </w:t>
      </w:r>
    </w:p>
    <w:p w:rsidR="002C18F0" w:rsidRDefault="002C18F0">
      <w:pPr>
        <w:divId w:val="198058098"/>
        <w:rPr>
          <w:rFonts w:asciiTheme="minorHAnsi" w:eastAsia="Times New Roman" w:hAnsiTheme="minorHAnsi" w:cstheme="minorHAnsi"/>
          <w:sz w:val="22"/>
          <w:szCs w:val="22"/>
        </w:rPr>
      </w:pPr>
    </w:p>
    <w:p w:rsidR="002C18F0" w:rsidRDefault="008E1591">
      <w:pPr>
        <w:divId w:val="19805809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lastRenderedPageBreak/>
        <w:t>LIBERKO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Marián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w:t>
      </w:r>
    </w:p>
    <w:p w:rsidR="002C18F0" w:rsidRDefault="008E1591">
      <w:pPr>
        <w:divId w:val="19805809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Jsme v éře totální neoadjuvantní terapie u karcinomu rekta?. </w:t>
      </w:r>
    </w:p>
    <w:p w:rsidR="002C18F0" w:rsidRDefault="008E1591">
      <w:pPr>
        <w:divId w:val="198058098"/>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Onkologie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17</w:t>
      </w:r>
      <w:r w:rsidRPr="002C18F0">
        <w:rPr>
          <w:rFonts w:asciiTheme="minorHAnsi" w:eastAsia="Times New Roman" w:hAnsiTheme="minorHAnsi" w:cstheme="minorHAnsi"/>
          <w:sz w:val="22"/>
          <w:szCs w:val="22"/>
        </w:rPr>
        <w:t xml:space="preserve">(1): 35-39. DOI: </w:t>
      </w:r>
      <w:hyperlink r:id="rId895" w:tgtFrame="_blank" w:history="1">
        <w:r w:rsidRPr="002C18F0">
          <w:rPr>
            <w:rStyle w:val="Hypertextovodkaz"/>
            <w:rFonts w:asciiTheme="minorHAnsi" w:eastAsia="Times New Roman" w:hAnsiTheme="minorHAnsi" w:cstheme="minorHAnsi"/>
            <w:sz w:val="22"/>
            <w:szCs w:val="22"/>
          </w:rPr>
          <w:t>10.36290/xon.2023.009</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(přehledový)</w:t>
      </w:r>
    </w:p>
    <w:p w:rsidR="002C18F0" w:rsidRDefault="008E1591">
      <w:pPr>
        <w:divId w:val="19805809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43900739; ID OBD UK: 632990; Scopus ID: </w:t>
      </w:r>
      <w:hyperlink r:id="rId896" w:tgtFrame="_blank" w:history="1">
        <w:r w:rsidRPr="002C18F0">
          <w:rPr>
            <w:rStyle w:val="Hypertextovodkaz"/>
            <w:rFonts w:asciiTheme="minorHAnsi" w:eastAsia="Times New Roman" w:hAnsiTheme="minorHAnsi" w:cstheme="minorHAnsi"/>
            <w:sz w:val="22"/>
            <w:szCs w:val="22"/>
          </w:rPr>
          <w:t>2-s2.0-85159093269</w:t>
        </w:r>
      </w:hyperlink>
      <w:r w:rsidRPr="002C18F0">
        <w:rPr>
          <w:rFonts w:asciiTheme="minorHAnsi" w:eastAsia="Times New Roman" w:hAnsiTheme="minorHAnsi" w:cstheme="minorHAnsi"/>
          <w:sz w:val="22"/>
          <w:szCs w:val="22"/>
        </w:rPr>
        <w:t xml:space="preserve">; </w:t>
      </w:r>
    </w:p>
    <w:p w:rsidR="008E1591" w:rsidRPr="002C18F0" w:rsidRDefault="008E1591">
      <w:pPr>
        <w:divId w:val="19805809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339893072"/>
        <w:rPr>
          <w:rFonts w:asciiTheme="minorHAnsi" w:eastAsia="Times New Roman" w:hAnsiTheme="minorHAnsi" w:cstheme="minorHAnsi"/>
          <w:sz w:val="22"/>
          <w:szCs w:val="22"/>
        </w:rPr>
      </w:pPr>
    </w:p>
    <w:p w:rsidR="002C18F0" w:rsidRDefault="008E1591">
      <w:pPr>
        <w:divId w:val="133989307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LIBERKO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Marián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w:t>
      </w:r>
    </w:p>
    <w:p w:rsidR="002C18F0" w:rsidRDefault="008E1591">
      <w:pPr>
        <w:divId w:val="133989307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Záleží na etiologii hepatocelulárního karcinomu při volbě systémové terapie?. </w:t>
      </w:r>
    </w:p>
    <w:p w:rsidR="002C18F0" w:rsidRDefault="008E1591">
      <w:pPr>
        <w:divId w:val="1339893072"/>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Acta Medicinae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12</w:t>
      </w:r>
      <w:r w:rsidRPr="002C18F0">
        <w:rPr>
          <w:rFonts w:asciiTheme="minorHAnsi" w:eastAsia="Times New Roman" w:hAnsiTheme="minorHAnsi" w:cstheme="minorHAnsi"/>
          <w:sz w:val="22"/>
          <w:szCs w:val="22"/>
        </w:rPr>
        <w:t xml:space="preserve">(4): 16-18. </w:t>
      </w:r>
      <w:r w:rsidRPr="002C18F0">
        <w:rPr>
          <w:rFonts w:asciiTheme="minorHAnsi" w:eastAsia="Times New Roman" w:hAnsiTheme="minorHAnsi" w:cstheme="minorHAnsi"/>
          <w:i/>
          <w:iCs/>
          <w:sz w:val="22"/>
          <w:szCs w:val="22"/>
        </w:rPr>
        <w:t>(přehledový)</w:t>
      </w:r>
    </w:p>
    <w:p w:rsidR="002C18F0" w:rsidRDefault="008E1591">
      <w:pPr>
        <w:divId w:val="133989307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43901300; ID OBD UK: 640789; </w:t>
      </w:r>
    </w:p>
    <w:p w:rsidR="002C18F0" w:rsidRDefault="002C18F0">
      <w:pPr>
        <w:divId w:val="1964195253"/>
        <w:rPr>
          <w:rFonts w:asciiTheme="minorHAnsi" w:eastAsia="Times New Roman" w:hAnsiTheme="minorHAnsi" w:cstheme="minorHAnsi"/>
          <w:sz w:val="22"/>
          <w:szCs w:val="22"/>
        </w:rPr>
      </w:pPr>
    </w:p>
    <w:p w:rsidR="002C18F0" w:rsidRDefault="008E1591">
      <w:pPr>
        <w:divId w:val="196419525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REGINÁČOVÁ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Klaudia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KUBECOVÁ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w:t>
      </w:r>
    </w:p>
    <w:p w:rsidR="002C18F0" w:rsidRDefault="008E1591">
      <w:pPr>
        <w:divId w:val="196419525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Přínos olaparibu v léčbě karcinomu ovaria – klinické zkušenosti. </w:t>
      </w:r>
    </w:p>
    <w:p w:rsidR="002C18F0" w:rsidRDefault="008E1591">
      <w:pPr>
        <w:divId w:val="1964195253"/>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Onkologická revue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10</w:t>
      </w:r>
      <w:r w:rsidRPr="002C18F0">
        <w:rPr>
          <w:rFonts w:asciiTheme="minorHAnsi" w:eastAsia="Times New Roman" w:hAnsiTheme="minorHAnsi" w:cstheme="minorHAnsi"/>
          <w:sz w:val="22"/>
          <w:szCs w:val="22"/>
        </w:rPr>
        <w:t xml:space="preserve">(1): 45-48. </w:t>
      </w:r>
      <w:r w:rsidRPr="002C18F0">
        <w:rPr>
          <w:rFonts w:asciiTheme="minorHAnsi" w:eastAsia="Times New Roman" w:hAnsiTheme="minorHAnsi" w:cstheme="minorHAnsi"/>
          <w:i/>
          <w:iCs/>
          <w:sz w:val="22"/>
          <w:szCs w:val="22"/>
        </w:rPr>
        <w:t>(přehledový)</w:t>
      </w:r>
    </w:p>
    <w:p w:rsidR="002C18F0" w:rsidRDefault="008E1591">
      <w:pPr>
        <w:divId w:val="196419525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43901115; ID OBD UK: 638995; </w:t>
      </w:r>
    </w:p>
    <w:p w:rsidR="002C18F0" w:rsidRDefault="002C18F0">
      <w:pPr>
        <w:divId w:val="1719818047"/>
        <w:rPr>
          <w:rFonts w:asciiTheme="minorHAnsi" w:eastAsia="Times New Roman" w:hAnsiTheme="minorHAnsi" w:cstheme="minorHAnsi"/>
          <w:sz w:val="22"/>
          <w:szCs w:val="22"/>
        </w:rPr>
      </w:pPr>
    </w:p>
    <w:p w:rsidR="002C18F0" w:rsidRDefault="008E1591">
      <w:pPr>
        <w:divId w:val="171981804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w:t>
      </w:r>
    </w:p>
    <w:p w:rsidR="002C18F0" w:rsidRDefault="008E1591">
      <w:pPr>
        <w:divId w:val="171981804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Léčba nemetastazujícího kastračně rezistentního karcinomu prostaty. </w:t>
      </w:r>
    </w:p>
    <w:p w:rsidR="002C18F0" w:rsidRDefault="008E1591">
      <w:pPr>
        <w:divId w:val="1719818047"/>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Onkologická revue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10</w:t>
      </w:r>
      <w:r w:rsidRPr="002C18F0">
        <w:rPr>
          <w:rFonts w:asciiTheme="minorHAnsi" w:eastAsia="Times New Roman" w:hAnsiTheme="minorHAnsi" w:cstheme="minorHAnsi"/>
          <w:sz w:val="22"/>
          <w:szCs w:val="22"/>
        </w:rPr>
        <w:t xml:space="preserve">(2): 90-92. </w:t>
      </w:r>
      <w:r w:rsidRPr="002C18F0">
        <w:rPr>
          <w:rFonts w:asciiTheme="minorHAnsi" w:eastAsia="Times New Roman" w:hAnsiTheme="minorHAnsi" w:cstheme="minorHAnsi"/>
          <w:i/>
          <w:iCs/>
          <w:sz w:val="22"/>
          <w:szCs w:val="22"/>
        </w:rPr>
        <w:t>(přehledový)</w:t>
      </w:r>
    </w:p>
    <w:p w:rsidR="002C18F0" w:rsidRDefault="008E1591">
      <w:pPr>
        <w:divId w:val="171981804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43901117; ID OBD UK: 638997; </w:t>
      </w:r>
    </w:p>
    <w:p w:rsidR="002C18F0" w:rsidRDefault="002C18F0">
      <w:pPr>
        <w:divId w:val="608852941"/>
        <w:rPr>
          <w:rFonts w:asciiTheme="minorHAnsi" w:eastAsia="Times New Roman" w:hAnsiTheme="minorHAnsi" w:cstheme="minorHAnsi"/>
          <w:sz w:val="22"/>
          <w:szCs w:val="22"/>
        </w:rPr>
      </w:pPr>
    </w:p>
    <w:p w:rsidR="002C18F0" w:rsidRDefault="008E1591">
      <w:pPr>
        <w:divId w:val="60885294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LIBERKO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Marián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w:t>
      </w:r>
    </w:p>
    <w:p w:rsidR="002C18F0" w:rsidRDefault="008E1591">
      <w:pPr>
        <w:divId w:val="60885294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Role radioterapie v léčbě nádorů pankreatu. </w:t>
      </w:r>
    </w:p>
    <w:p w:rsidR="002C18F0" w:rsidRDefault="008E1591">
      <w:pPr>
        <w:divId w:val="608852941"/>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Onkologie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17</w:t>
      </w:r>
      <w:r w:rsidRPr="002C18F0">
        <w:rPr>
          <w:rFonts w:asciiTheme="minorHAnsi" w:eastAsia="Times New Roman" w:hAnsiTheme="minorHAnsi" w:cstheme="minorHAnsi"/>
          <w:sz w:val="22"/>
          <w:szCs w:val="22"/>
        </w:rPr>
        <w:t xml:space="preserve">(2): 90-94. DOI: </w:t>
      </w:r>
      <w:hyperlink r:id="rId897" w:tgtFrame="_blank" w:history="1">
        <w:r w:rsidRPr="002C18F0">
          <w:rPr>
            <w:rStyle w:val="Hypertextovodkaz"/>
            <w:rFonts w:asciiTheme="minorHAnsi" w:eastAsia="Times New Roman" w:hAnsiTheme="minorHAnsi" w:cstheme="minorHAnsi"/>
            <w:sz w:val="22"/>
            <w:szCs w:val="22"/>
          </w:rPr>
          <w:t>10.36290/xon.2023.019</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(přehledový)</w:t>
      </w:r>
    </w:p>
    <w:p w:rsidR="002C18F0" w:rsidRDefault="008E1591">
      <w:pPr>
        <w:divId w:val="60885294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43900736; ID OBD UK: 633139; Scopus ID: </w:t>
      </w:r>
      <w:hyperlink r:id="rId898" w:tgtFrame="_blank" w:history="1">
        <w:r w:rsidRPr="002C18F0">
          <w:rPr>
            <w:rStyle w:val="Hypertextovodkaz"/>
            <w:rFonts w:asciiTheme="minorHAnsi" w:eastAsia="Times New Roman" w:hAnsiTheme="minorHAnsi" w:cstheme="minorHAnsi"/>
            <w:sz w:val="22"/>
            <w:szCs w:val="22"/>
          </w:rPr>
          <w:t>2-s2.0-85164379850</w:t>
        </w:r>
      </w:hyperlink>
      <w:r w:rsidRPr="002C18F0">
        <w:rPr>
          <w:rFonts w:asciiTheme="minorHAnsi" w:eastAsia="Times New Roman" w:hAnsiTheme="minorHAnsi" w:cstheme="minorHAnsi"/>
          <w:sz w:val="22"/>
          <w:szCs w:val="22"/>
        </w:rPr>
        <w:t xml:space="preserve">; </w:t>
      </w:r>
    </w:p>
    <w:p w:rsidR="008E1591" w:rsidRPr="002C18F0" w:rsidRDefault="008E1591">
      <w:pPr>
        <w:divId w:val="60885294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2041473340"/>
        <w:rPr>
          <w:rFonts w:asciiTheme="minorHAnsi" w:eastAsia="Times New Roman" w:hAnsiTheme="minorHAnsi" w:cstheme="minorHAnsi"/>
          <w:sz w:val="22"/>
          <w:szCs w:val="22"/>
        </w:rPr>
      </w:pPr>
    </w:p>
    <w:p w:rsidR="002C18F0" w:rsidRDefault="008E1591">
      <w:pPr>
        <w:divId w:val="204147334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w:t>
      </w:r>
    </w:p>
    <w:p w:rsidR="002C18F0" w:rsidRDefault="008E1591">
      <w:pPr>
        <w:divId w:val="204147334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Novinky v radioterapii nádoru prsu. </w:t>
      </w:r>
    </w:p>
    <w:p w:rsidR="002C18F0" w:rsidRDefault="008E1591">
      <w:pPr>
        <w:divId w:val="2041473340"/>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Onkologická revue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10</w:t>
      </w:r>
      <w:r w:rsidRPr="002C18F0">
        <w:rPr>
          <w:rFonts w:asciiTheme="minorHAnsi" w:eastAsia="Times New Roman" w:hAnsiTheme="minorHAnsi" w:cstheme="minorHAnsi"/>
          <w:sz w:val="22"/>
          <w:szCs w:val="22"/>
        </w:rPr>
        <w:t xml:space="preserve">(4): 251-255. </w:t>
      </w:r>
      <w:r w:rsidRPr="002C18F0">
        <w:rPr>
          <w:rFonts w:asciiTheme="minorHAnsi" w:eastAsia="Times New Roman" w:hAnsiTheme="minorHAnsi" w:cstheme="minorHAnsi"/>
          <w:i/>
          <w:iCs/>
          <w:sz w:val="22"/>
          <w:szCs w:val="22"/>
        </w:rPr>
        <w:t>(přehledový)</w:t>
      </w:r>
    </w:p>
    <w:p w:rsidR="002C18F0" w:rsidRDefault="008E1591">
      <w:pPr>
        <w:divId w:val="204147334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43901116; ID OBD UK: 638996; </w:t>
      </w:r>
    </w:p>
    <w:p w:rsidR="008E1591" w:rsidRPr="002C18F0" w:rsidRDefault="008E1591" w:rsidP="002C18F0">
      <w:pPr>
        <w:pStyle w:val="Nadpis4"/>
        <w:divId w:val="1075007460"/>
      </w:pPr>
      <w:r w:rsidRPr="002C18F0">
        <w:t>B01. Odborné monografie, učební texty</w:t>
      </w:r>
    </w:p>
    <w:p w:rsidR="002C18F0" w:rsidRDefault="008E1591">
      <w:pPr>
        <w:divId w:val="120776565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3.LF/UHISTOL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a kol.; </w:t>
      </w:r>
      <w:r w:rsidRPr="002C18F0">
        <w:rPr>
          <w:rFonts w:asciiTheme="minorHAnsi" w:eastAsia="Times New Roman" w:hAnsiTheme="minorHAnsi" w:cstheme="minorHAnsi"/>
          <w:b/>
          <w:bCs/>
          <w:sz w:val="22"/>
          <w:szCs w:val="22"/>
        </w:rPr>
        <w:t>BOBEK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Vladimír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FNKV/ONKOL_FN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KOLOŠTOVÁ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Katarína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LUKÁŠ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David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MOROZOVA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Alexandra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MUSIL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Zdeněk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OUZKÝ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3.LF/PLAST, FNKV/PLAST_FN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SUKOP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Andrej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3.LF/PLAST, FNKV/PLAST_FN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ŠÁMAL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Filip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3.LF/NEUROCHIR, FNKV/NEUROCHIR_FN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ŠTĚRBA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3.LF/NEUROCHIR, FNKV/NEUROCHIR_FN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VEDRAL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ZACH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ŽEMLIČKOVÁ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Helena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3.LF/UMIKROB, FNKV/ULD_FN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Molekulární diagnostika nádorů pro chirurgické obory</w:t>
      </w:r>
      <w:r w:rsidRPr="002C18F0">
        <w:rPr>
          <w:rFonts w:asciiTheme="minorHAnsi" w:eastAsia="Times New Roman" w:hAnsiTheme="minorHAnsi" w:cstheme="minorHAnsi"/>
          <w:sz w:val="22"/>
          <w:szCs w:val="22"/>
        </w:rPr>
        <w:t xml:space="preserve">. 1. vyd. Praha: Current Media, 2023. 239 s. ISBN 978-80-88129-65-3. </w:t>
      </w:r>
    </w:p>
    <w:p w:rsidR="008E1591" w:rsidRPr="002C18F0" w:rsidRDefault="008E1591">
      <w:pPr>
        <w:divId w:val="120776565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I; </w:t>
      </w:r>
    </w:p>
    <w:p w:rsidR="008E1591" w:rsidRPr="002C18F0" w:rsidRDefault="008E1591" w:rsidP="002C18F0">
      <w:pPr>
        <w:pStyle w:val="Nadpis4"/>
        <w:divId w:val="1075007460"/>
      </w:pPr>
      <w:r w:rsidRPr="002C18F0">
        <w:t>C01. Kapitoly, příspěvky v monografiích</w:t>
      </w:r>
    </w:p>
    <w:p w:rsidR="008E1591" w:rsidRPr="002C18F0" w:rsidRDefault="008E1591">
      <w:pPr>
        <w:divId w:val="133630243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FRÝBA, Vladimír; </w:t>
      </w:r>
      <w:r w:rsidRPr="002C18F0">
        <w:rPr>
          <w:rFonts w:asciiTheme="minorHAnsi" w:eastAsia="Times New Roman" w:hAnsiTheme="minorHAnsi" w:cstheme="minorHAnsi"/>
          <w:b/>
          <w:b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8. Gastrointestinální stromální tumory. In: </w:t>
      </w:r>
      <w:r w:rsidRPr="002C18F0">
        <w:rPr>
          <w:rFonts w:asciiTheme="minorHAnsi" w:eastAsia="Times New Roman" w:hAnsiTheme="minorHAnsi" w:cstheme="minorHAnsi"/>
          <w:i/>
          <w:i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Molekulární diagnostika nádorů pro chirurgické obory</w:t>
      </w:r>
      <w:r w:rsidRPr="002C18F0">
        <w:rPr>
          <w:rFonts w:asciiTheme="minorHAnsi" w:eastAsia="Times New Roman" w:hAnsiTheme="minorHAnsi" w:cstheme="minorHAnsi"/>
          <w:sz w:val="22"/>
          <w:szCs w:val="22"/>
        </w:rPr>
        <w:t xml:space="preserve">. 1. vyd. Praha: Current Media, 2023, s. 175-189. ISBN 978-80-88129-65-3. </w:t>
      </w:r>
    </w:p>
    <w:p w:rsidR="002C18F0" w:rsidRDefault="002C18F0">
      <w:pPr>
        <w:divId w:val="834996507"/>
        <w:rPr>
          <w:rFonts w:asciiTheme="minorHAnsi" w:eastAsia="Times New Roman" w:hAnsiTheme="minorHAnsi" w:cstheme="minorHAnsi"/>
          <w:sz w:val="22"/>
          <w:szCs w:val="22"/>
        </w:rPr>
      </w:pPr>
    </w:p>
    <w:p w:rsidR="008E1591" w:rsidRPr="002C18F0" w:rsidRDefault="008E1591">
      <w:pPr>
        <w:divId w:val="83499650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5. Nádory žaludku. In: </w:t>
      </w:r>
      <w:r w:rsidRPr="002C18F0">
        <w:rPr>
          <w:rFonts w:asciiTheme="minorHAnsi" w:eastAsia="Times New Roman" w:hAnsiTheme="minorHAnsi" w:cstheme="minorHAnsi"/>
          <w:i/>
          <w:i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Molekulární diagnostika nádorů pro chirurgické obory</w:t>
      </w:r>
      <w:r w:rsidRPr="002C18F0">
        <w:rPr>
          <w:rFonts w:asciiTheme="minorHAnsi" w:eastAsia="Times New Roman" w:hAnsiTheme="minorHAnsi" w:cstheme="minorHAnsi"/>
          <w:sz w:val="22"/>
          <w:szCs w:val="22"/>
        </w:rPr>
        <w:t xml:space="preserve">. 1. vyd. Praha: Current Media, 2023, s. 135-149. ISBN 978-80-88129-65-3. </w:t>
      </w:r>
    </w:p>
    <w:p w:rsidR="002C18F0" w:rsidRDefault="002C18F0">
      <w:pPr>
        <w:divId w:val="1461605695"/>
        <w:rPr>
          <w:rFonts w:asciiTheme="minorHAnsi" w:eastAsia="Times New Roman" w:hAnsiTheme="minorHAnsi" w:cstheme="minorHAnsi"/>
          <w:sz w:val="22"/>
          <w:szCs w:val="22"/>
        </w:rPr>
      </w:pPr>
    </w:p>
    <w:p w:rsidR="008E1591" w:rsidRPr="002C18F0" w:rsidRDefault="008E1591">
      <w:pPr>
        <w:divId w:val="146160569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7. Nádory slinivky břišní. In: </w:t>
      </w:r>
      <w:r w:rsidRPr="002C18F0">
        <w:rPr>
          <w:rFonts w:asciiTheme="minorHAnsi" w:eastAsia="Times New Roman" w:hAnsiTheme="minorHAnsi" w:cstheme="minorHAnsi"/>
          <w:i/>
          <w:i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Molekulární diagnostika nádorů pro chirurgické obory</w:t>
      </w:r>
      <w:r w:rsidRPr="002C18F0">
        <w:rPr>
          <w:rFonts w:asciiTheme="minorHAnsi" w:eastAsia="Times New Roman" w:hAnsiTheme="minorHAnsi" w:cstheme="minorHAnsi"/>
          <w:sz w:val="22"/>
          <w:szCs w:val="22"/>
        </w:rPr>
        <w:t xml:space="preserve">. 1. vyd. Praha: Current Media, 2023, s. 161-174. ISBN 978-80-88129-65-3. </w:t>
      </w:r>
    </w:p>
    <w:p w:rsidR="002C18F0" w:rsidRDefault="002C18F0">
      <w:pPr>
        <w:divId w:val="2113932988"/>
        <w:rPr>
          <w:rFonts w:asciiTheme="minorHAnsi" w:eastAsia="Times New Roman" w:hAnsiTheme="minorHAnsi" w:cstheme="minorHAnsi"/>
          <w:sz w:val="22"/>
          <w:szCs w:val="22"/>
        </w:rPr>
      </w:pPr>
    </w:p>
    <w:p w:rsidR="008E1591" w:rsidRPr="002C18F0" w:rsidRDefault="008E1591">
      <w:pPr>
        <w:divId w:val="211393298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KOLOŠTOVÁ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Katarína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w:t>
      </w:r>
      <w:r w:rsidRPr="002C18F0">
        <w:rPr>
          <w:rFonts w:asciiTheme="minorHAnsi" w:eastAsia="Times New Roman" w:hAnsiTheme="minorHAnsi" w:cstheme="minorHAnsi"/>
          <w:sz w:val="22"/>
          <w:szCs w:val="22"/>
        </w:rPr>
        <w:t xml:space="preserve">); BOBEK, Vladimír; </w:t>
      </w:r>
      <w:r w:rsidRPr="002C18F0">
        <w:rPr>
          <w:rFonts w:asciiTheme="minorHAnsi" w:eastAsia="Times New Roman" w:hAnsiTheme="minorHAnsi" w:cstheme="minorHAnsi"/>
          <w:b/>
          <w:b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4. Nádory plic. In: </w:t>
      </w:r>
      <w:r w:rsidRPr="002C18F0">
        <w:rPr>
          <w:rFonts w:asciiTheme="minorHAnsi" w:eastAsia="Times New Roman" w:hAnsiTheme="minorHAnsi" w:cstheme="minorHAnsi"/>
          <w:i/>
          <w:i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Molekulární diagnostika nádorů pro chirurgické obory</w:t>
      </w:r>
      <w:r w:rsidRPr="002C18F0">
        <w:rPr>
          <w:rFonts w:asciiTheme="minorHAnsi" w:eastAsia="Times New Roman" w:hAnsiTheme="minorHAnsi" w:cstheme="minorHAnsi"/>
          <w:sz w:val="22"/>
          <w:szCs w:val="22"/>
        </w:rPr>
        <w:t xml:space="preserve">. 1. vyd. Praha: Current Media, 2023, s. 127-134. ISBN 978-80-88129-65-3. </w:t>
      </w:r>
    </w:p>
    <w:p w:rsidR="002C18F0" w:rsidRDefault="002C18F0">
      <w:pPr>
        <w:divId w:val="1186402810"/>
        <w:rPr>
          <w:rFonts w:asciiTheme="minorHAnsi" w:eastAsia="Times New Roman" w:hAnsiTheme="minorHAnsi" w:cstheme="minorHAnsi"/>
          <w:sz w:val="22"/>
          <w:szCs w:val="22"/>
        </w:rPr>
      </w:pPr>
    </w:p>
    <w:p w:rsidR="008E1591" w:rsidRPr="002C18F0" w:rsidRDefault="008E1591">
      <w:pPr>
        <w:divId w:val="118640281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LUKÁŠ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David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6. Kolorektální karcinom. In: </w:t>
      </w:r>
      <w:r w:rsidRPr="002C18F0">
        <w:rPr>
          <w:rFonts w:asciiTheme="minorHAnsi" w:eastAsia="Times New Roman" w:hAnsiTheme="minorHAnsi" w:cstheme="minorHAnsi"/>
          <w:i/>
          <w:i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Molekulární diagnostika nádorů pro chirurgické obory</w:t>
      </w:r>
      <w:r w:rsidRPr="002C18F0">
        <w:rPr>
          <w:rFonts w:asciiTheme="minorHAnsi" w:eastAsia="Times New Roman" w:hAnsiTheme="minorHAnsi" w:cstheme="minorHAnsi"/>
          <w:sz w:val="22"/>
          <w:szCs w:val="22"/>
        </w:rPr>
        <w:t xml:space="preserve">. 1. vyd. Praha: Current Media, 2023, s. 151-160. ISBN 978-80-88129-65-3. </w:t>
      </w:r>
    </w:p>
    <w:p w:rsidR="002C18F0" w:rsidRDefault="002C18F0">
      <w:pPr>
        <w:divId w:val="572155730"/>
        <w:rPr>
          <w:rFonts w:asciiTheme="minorHAnsi" w:eastAsia="Times New Roman" w:hAnsiTheme="minorHAnsi" w:cstheme="minorHAnsi"/>
          <w:sz w:val="22"/>
          <w:szCs w:val="22"/>
        </w:rPr>
      </w:pPr>
    </w:p>
    <w:p w:rsidR="008E1591" w:rsidRPr="002C18F0" w:rsidRDefault="008E1591">
      <w:pPr>
        <w:divId w:val="57215573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OUZKÝ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3.LF/PLAST, FNKV/PLAST_FN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SUKOP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Andrej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3.LF/PLAST, FNKV/PLAST_FN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9. Maligní melanom. In: </w:t>
      </w:r>
      <w:r w:rsidRPr="002C18F0">
        <w:rPr>
          <w:rFonts w:asciiTheme="minorHAnsi" w:eastAsia="Times New Roman" w:hAnsiTheme="minorHAnsi" w:cstheme="minorHAnsi"/>
          <w:i/>
          <w:i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Molekulární diagnostika nádorů pro chirurgické obory</w:t>
      </w:r>
      <w:r w:rsidRPr="002C18F0">
        <w:rPr>
          <w:rFonts w:asciiTheme="minorHAnsi" w:eastAsia="Times New Roman" w:hAnsiTheme="minorHAnsi" w:cstheme="minorHAnsi"/>
          <w:sz w:val="22"/>
          <w:szCs w:val="22"/>
        </w:rPr>
        <w:t xml:space="preserve">. 1. vyd. Praha: Current Media, 2023, s. 191-205. ISBN 978-80-88129-65-3. </w:t>
      </w:r>
    </w:p>
    <w:p w:rsidR="002C18F0" w:rsidRDefault="002C18F0">
      <w:pPr>
        <w:divId w:val="1494763328"/>
        <w:rPr>
          <w:rFonts w:asciiTheme="minorHAnsi" w:eastAsia="Times New Roman" w:hAnsiTheme="minorHAnsi" w:cstheme="minorHAnsi"/>
          <w:sz w:val="22"/>
          <w:szCs w:val="22"/>
        </w:rPr>
      </w:pPr>
    </w:p>
    <w:p w:rsidR="008E1591" w:rsidRPr="002C18F0" w:rsidRDefault="008E1591">
      <w:pPr>
        <w:divId w:val="149476332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w:t>
      </w:r>
      <w:r w:rsidRPr="002C18F0">
        <w:rPr>
          <w:rFonts w:asciiTheme="minorHAnsi" w:eastAsia="Times New Roman" w:hAnsiTheme="minorHAnsi" w:cstheme="minorHAnsi"/>
          <w:sz w:val="22"/>
          <w:szCs w:val="22"/>
        </w:rPr>
        <w:t xml:space="preserve">); HOLEČKOVÁ, Petra; </w:t>
      </w:r>
      <w:r w:rsidRPr="002C18F0">
        <w:rPr>
          <w:rFonts w:asciiTheme="minorHAnsi" w:eastAsia="Times New Roman" w:hAnsiTheme="minorHAnsi" w:cstheme="minorHAnsi"/>
          <w:b/>
          <w:bCs/>
          <w:sz w:val="22"/>
          <w:szCs w:val="22"/>
        </w:rPr>
        <w:t>ŠÁMAL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Filip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3.LF/NEUROCHIR, FNKV/NEUROCHIR_FN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2. Nádory hlavy a krku. In: </w:t>
      </w:r>
      <w:r w:rsidRPr="002C18F0">
        <w:rPr>
          <w:rFonts w:asciiTheme="minorHAnsi" w:eastAsia="Times New Roman" w:hAnsiTheme="minorHAnsi" w:cstheme="minorHAnsi"/>
          <w:i/>
          <w:i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Molekulární diagnostika nádorů pro chirurgické obory</w:t>
      </w:r>
      <w:r w:rsidRPr="002C18F0">
        <w:rPr>
          <w:rFonts w:asciiTheme="minorHAnsi" w:eastAsia="Times New Roman" w:hAnsiTheme="minorHAnsi" w:cstheme="minorHAnsi"/>
          <w:sz w:val="22"/>
          <w:szCs w:val="22"/>
        </w:rPr>
        <w:t xml:space="preserve">. 1. vyd. Praha: Current Media, 2023, s. 105-112. ISBN 978-80-88129-65-3. </w:t>
      </w:r>
    </w:p>
    <w:p w:rsidR="002C18F0" w:rsidRDefault="002C18F0">
      <w:pPr>
        <w:divId w:val="2049984518"/>
        <w:rPr>
          <w:rFonts w:asciiTheme="minorHAnsi" w:eastAsia="Times New Roman" w:hAnsiTheme="minorHAnsi" w:cstheme="minorHAnsi"/>
          <w:sz w:val="22"/>
          <w:szCs w:val="22"/>
        </w:rPr>
      </w:pPr>
    </w:p>
    <w:p w:rsidR="008E1591" w:rsidRPr="002C18F0" w:rsidRDefault="008E1591">
      <w:pPr>
        <w:divId w:val="204998451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MUSIL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Zdeněk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2. Úvod do molekulární diagnostiky v chirurgii. In: </w:t>
      </w:r>
      <w:r w:rsidRPr="002C18F0">
        <w:rPr>
          <w:rFonts w:asciiTheme="minorHAnsi" w:eastAsia="Times New Roman" w:hAnsiTheme="minorHAnsi" w:cstheme="minorHAnsi"/>
          <w:i/>
          <w:i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Molekulární diagnostika nádorů pro chirurgické obory</w:t>
      </w:r>
      <w:r w:rsidRPr="002C18F0">
        <w:rPr>
          <w:rFonts w:asciiTheme="minorHAnsi" w:eastAsia="Times New Roman" w:hAnsiTheme="minorHAnsi" w:cstheme="minorHAnsi"/>
          <w:sz w:val="22"/>
          <w:szCs w:val="22"/>
        </w:rPr>
        <w:t xml:space="preserve">. 1. vyd. Praha: Current Media, 2023, s. 33-44. ISBN 978-80-88129-65-3. </w:t>
      </w:r>
    </w:p>
    <w:p w:rsidR="002C18F0" w:rsidRDefault="002C18F0">
      <w:pPr>
        <w:divId w:val="764040065"/>
        <w:rPr>
          <w:rFonts w:asciiTheme="minorHAnsi" w:eastAsia="Times New Roman" w:hAnsiTheme="minorHAnsi" w:cstheme="minorHAnsi"/>
          <w:sz w:val="22"/>
          <w:szCs w:val="22"/>
        </w:rPr>
      </w:pPr>
    </w:p>
    <w:p w:rsidR="008E1591" w:rsidRPr="002C18F0" w:rsidRDefault="008E1591">
      <w:pPr>
        <w:divId w:val="76404006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ŠÁMAL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Filip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3.LF/NEUROCHIR, FNKV/NEUROCHIR_FN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ŠTĚRBA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3.LF/NEUROCHIR, FNKV/NEUROCHIR_FN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1. Nádory centrální nervové soustavy. In: </w:t>
      </w:r>
      <w:r w:rsidRPr="002C18F0">
        <w:rPr>
          <w:rFonts w:asciiTheme="minorHAnsi" w:eastAsia="Times New Roman" w:hAnsiTheme="minorHAnsi" w:cstheme="minorHAnsi"/>
          <w:i/>
          <w:i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Molekulární diagnostika nádorů pro chirurgické obory</w:t>
      </w:r>
      <w:r w:rsidRPr="002C18F0">
        <w:rPr>
          <w:rFonts w:asciiTheme="minorHAnsi" w:eastAsia="Times New Roman" w:hAnsiTheme="minorHAnsi" w:cstheme="minorHAnsi"/>
          <w:sz w:val="22"/>
          <w:szCs w:val="22"/>
        </w:rPr>
        <w:t xml:space="preserve">. 1. vyd. Praha: Current Media, 2023, s. 85-103. ISBN 978-80-88129-65-3. </w:t>
      </w:r>
    </w:p>
    <w:p w:rsidR="002C18F0" w:rsidRDefault="002C18F0">
      <w:pPr>
        <w:divId w:val="462314572"/>
        <w:rPr>
          <w:rFonts w:asciiTheme="minorHAnsi" w:eastAsia="Times New Roman" w:hAnsiTheme="minorHAnsi" w:cstheme="minorHAnsi"/>
          <w:sz w:val="22"/>
          <w:szCs w:val="22"/>
        </w:rPr>
      </w:pPr>
    </w:p>
    <w:p w:rsidR="008E1591" w:rsidRPr="002C18F0" w:rsidRDefault="008E1591">
      <w:pPr>
        <w:divId w:val="46231457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VEDRAL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3. Nádory prsu. In: </w:t>
      </w:r>
      <w:r w:rsidRPr="002C18F0">
        <w:rPr>
          <w:rFonts w:asciiTheme="minorHAnsi" w:eastAsia="Times New Roman" w:hAnsiTheme="minorHAnsi" w:cstheme="minorHAnsi"/>
          <w:i/>
          <w:i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Molekulární diagnostika nádorů pro chirurgické obory</w:t>
      </w:r>
      <w:r w:rsidRPr="002C18F0">
        <w:rPr>
          <w:rFonts w:asciiTheme="minorHAnsi" w:eastAsia="Times New Roman" w:hAnsiTheme="minorHAnsi" w:cstheme="minorHAnsi"/>
          <w:sz w:val="22"/>
          <w:szCs w:val="22"/>
        </w:rPr>
        <w:t xml:space="preserve">. 1. vyd. Praha: Current Media, 2023, s. 113-125. ISBN 978-80-88129-65-3. </w:t>
      </w:r>
    </w:p>
    <w:p w:rsidR="008E1591" w:rsidRPr="002C18F0" w:rsidRDefault="008E1591" w:rsidP="002C18F0">
      <w:pPr>
        <w:pStyle w:val="Nadpis3"/>
        <w:divId w:val="1075007460"/>
      </w:pPr>
      <w:bookmarkStart w:id="25" w:name="_Toc161853849"/>
      <w:r w:rsidRPr="002C18F0">
        <w:lastRenderedPageBreak/>
        <w:t>FNKV: Ortopedicko-traumatologická klinika FNKV</w:t>
      </w:r>
      <w:bookmarkEnd w:id="25"/>
    </w:p>
    <w:p w:rsidR="008E1591" w:rsidRPr="002C18F0" w:rsidRDefault="008E1591" w:rsidP="002C18F0">
      <w:pPr>
        <w:pStyle w:val="Nadpis4"/>
        <w:divId w:val="1075007460"/>
      </w:pPr>
      <w:r w:rsidRPr="002C18F0">
        <w:t>A01. Články v časopisech s IF</w:t>
      </w:r>
    </w:p>
    <w:p w:rsidR="002C18F0" w:rsidRDefault="008E1591">
      <w:pPr>
        <w:divId w:val="208614223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AMBRUS, Richard; </w:t>
      </w:r>
      <w:r w:rsidRPr="002C18F0">
        <w:rPr>
          <w:rFonts w:asciiTheme="minorHAnsi" w:eastAsia="Times New Roman" w:hAnsiTheme="minorHAnsi" w:cstheme="minorHAnsi"/>
          <w:b/>
          <w:bCs/>
          <w:sz w:val="22"/>
          <w:szCs w:val="22"/>
        </w:rPr>
        <w:t>DOUŠA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ALMÁSI, Jozef (K); ŠTEŇO, Boris: </w:t>
      </w:r>
    </w:p>
    <w:p w:rsidR="002C18F0" w:rsidRDefault="008E1591">
      <w:pPr>
        <w:divId w:val="208614223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Current Concepts in Diagnosis and Management of Patients Undergoing Total Hip Replacement with Concurrent Disorders of Spinopelvic Anatomy: A Narrative Review. </w:t>
      </w:r>
    </w:p>
    <w:p w:rsidR="002C18F0" w:rsidRDefault="008E1591">
      <w:pPr>
        <w:divId w:val="208614223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Medicina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59</w:t>
      </w:r>
      <w:r w:rsidRPr="002C18F0">
        <w:rPr>
          <w:rFonts w:asciiTheme="minorHAnsi" w:eastAsia="Times New Roman" w:hAnsiTheme="minorHAnsi" w:cstheme="minorHAnsi"/>
          <w:sz w:val="22"/>
          <w:szCs w:val="22"/>
        </w:rPr>
        <w:t xml:space="preserve">(9): 1591. </w:t>
      </w:r>
      <w:r w:rsidRPr="002C18F0">
        <w:rPr>
          <w:rFonts w:asciiTheme="minorHAnsi" w:eastAsia="Times New Roman" w:hAnsiTheme="minorHAnsi" w:cstheme="minorHAnsi"/>
          <w:i/>
          <w:iCs/>
          <w:sz w:val="22"/>
          <w:szCs w:val="22"/>
        </w:rPr>
        <w:t xml:space="preserve">DOI: </w:t>
      </w:r>
      <w:hyperlink r:id="rId899" w:tgtFrame="_blank" w:history="1">
        <w:r w:rsidRPr="002C18F0">
          <w:rPr>
            <w:rStyle w:val="Hypertextovodkaz"/>
            <w:rFonts w:asciiTheme="minorHAnsi" w:eastAsia="Times New Roman" w:hAnsiTheme="minorHAnsi" w:cstheme="minorHAnsi"/>
            <w:sz w:val="22"/>
            <w:szCs w:val="22"/>
          </w:rPr>
          <w:t>10.3390/medicina59091591</w:t>
        </w:r>
      </w:hyperlink>
      <w:r w:rsidRPr="002C18F0">
        <w:rPr>
          <w:rFonts w:asciiTheme="minorHAnsi" w:eastAsia="Times New Roman" w:hAnsiTheme="minorHAnsi" w:cstheme="minorHAnsi"/>
          <w:i/>
          <w:iCs/>
          <w:sz w:val="22"/>
          <w:szCs w:val="22"/>
        </w:rPr>
        <w:t>. (přehledový)</w:t>
      </w:r>
    </w:p>
    <w:p w:rsidR="002C18F0" w:rsidRDefault="008E1591">
      <w:pPr>
        <w:divId w:val="208614223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208614223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43900931; ID OBD UK: 635016; WoS ID: </w:t>
      </w:r>
      <w:hyperlink r:id="rId900" w:tgtFrame="_blank" w:history="1">
        <w:r w:rsidRPr="002C18F0">
          <w:rPr>
            <w:rStyle w:val="Hypertextovodkaz"/>
            <w:rFonts w:asciiTheme="minorHAnsi" w:eastAsia="Times New Roman" w:hAnsiTheme="minorHAnsi" w:cstheme="minorHAnsi"/>
            <w:sz w:val="22"/>
            <w:szCs w:val="22"/>
          </w:rPr>
          <w:t>001078496000001</w:t>
        </w:r>
      </w:hyperlink>
      <w:r w:rsidRPr="002C18F0">
        <w:rPr>
          <w:rFonts w:asciiTheme="minorHAnsi" w:eastAsia="Times New Roman" w:hAnsiTheme="minorHAnsi" w:cstheme="minorHAnsi"/>
          <w:sz w:val="22"/>
          <w:szCs w:val="22"/>
        </w:rPr>
        <w:t xml:space="preserve">; Scopus ID: </w:t>
      </w:r>
      <w:hyperlink r:id="rId901" w:tgtFrame="_blank" w:history="1">
        <w:r w:rsidRPr="002C18F0">
          <w:rPr>
            <w:rStyle w:val="Hypertextovodkaz"/>
            <w:rFonts w:asciiTheme="minorHAnsi" w:eastAsia="Times New Roman" w:hAnsiTheme="minorHAnsi" w:cstheme="minorHAnsi"/>
            <w:sz w:val="22"/>
            <w:szCs w:val="22"/>
          </w:rPr>
          <w:t>2-s2.0-85172275497</w:t>
        </w:r>
      </w:hyperlink>
      <w:r w:rsidRPr="002C18F0">
        <w:rPr>
          <w:rFonts w:asciiTheme="minorHAnsi" w:eastAsia="Times New Roman" w:hAnsiTheme="minorHAnsi" w:cstheme="minorHAnsi"/>
          <w:sz w:val="22"/>
          <w:szCs w:val="22"/>
        </w:rPr>
        <w:t xml:space="preserve">; PubMed ID: </w:t>
      </w:r>
      <w:hyperlink r:id="rId902" w:tgtFrame="_blank" w:history="1">
        <w:r w:rsidRPr="002C18F0">
          <w:rPr>
            <w:rStyle w:val="Hypertextovodkaz"/>
            <w:rFonts w:asciiTheme="minorHAnsi" w:eastAsia="Times New Roman" w:hAnsiTheme="minorHAnsi" w:cstheme="minorHAnsi"/>
            <w:sz w:val="22"/>
            <w:szCs w:val="22"/>
          </w:rPr>
          <w:t>37763710</w:t>
        </w:r>
      </w:hyperlink>
      <w:r w:rsidRPr="002C18F0">
        <w:rPr>
          <w:rFonts w:asciiTheme="minorHAnsi" w:eastAsia="Times New Roman" w:hAnsiTheme="minorHAnsi" w:cstheme="minorHAnsi"/>
          <w:sz w:val="22"/>
          <w:szCs w:val="22"/>
        </w:rPr>
        <w:t xml:space="preserve"> </w:t>
      </w:r>
    </w:p>
    <w:p w:rsidR="008E1591" w:rsidRPr="002C18F0" w:rsidRDefault="008E1591">
      <w:pPr>
        <w:divId w:val="208614223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43 - SURG</w:t>
      </w:r>
      <w:r w:rsidRPr="002C18F0">
        <w:rPr>
          <w:rFonts w:asciiTheme="minorHAnsi" w:eastAsia="Times New Roman" w:hAnsiTheme="minorHAnsi" w:cstheme="minorHAnsi"/>
          <w:sz w:val="22"/>
          <w:szCs w:val="22"/>
        </w:rPr>
        <w:t xml:space="preserve"> </w:t>
      </w:r>
    </w:p>
    <w:p w:rsidR="002C18F0" w:rsidRDefault="002C18F0">
      <w:pPr>
        <w:divId w:val="1440946787"/>
        <w:rPr>
          <w:rFonts w:asciiTheme="minorHAnsi" w:eastAsia="Times New Roman" w:hAnsiTheme="minorHAnsi" w:cstheme="minorHAnsi"/>
          <w:sz w:val="22"/>
          <w:szCs w:val="22"/>
        </w:rPr>
      </w:pPr>
    </w:p>
    <w:p w:rsidR="002C18F0" w:rsidRDefault="008E1591">
      <w:pPr>
        <w:divId w:val="144094678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BARTONÍČEK, Jan; </w:t>
      </w:r>
      <w:r w:rsidRPr="002C18F0">
        <w:rPr>
          <w:rFonts w:asciiTheme="minorHAnsi" w:eastAsia="Times New Roman" w:hAnsiTheme="minorHAnsi" w:cstheme="minorHAnsi"/>
          <w:b/>
          <w:bCs/>
          <w:sz w:val="22"/>
          <w:szCs w:val="22"/>
        </w:rPr>
        <w:t>BARTOŠKA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ALT, Jan; NAŇKA, Ondřej; TUČEK, Michal (K): </w:t>
      </w:r>
    </w:p>
    <w:p w:rsidR="002C18F0" w:rsidRDefault="008E1591">
      <w:pPr>
        <w:divId w:val="144094678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Pathoanatomy of pertrochanteric fractures - a postmortem study. </w:t>
      </w:r>
    </w:p>
    <w:p w:rsidR="002C18F0" w:rsidRDefault="008E1591">
      <w:pPr>
        <w:divId w:val="1440946787"/>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Injury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54</w:t>
      </w:r>
      <w:r w:rsidRPr="002C18F0">
        <w:rPr>
          <w:rFonts w:asciiTheme="minorHAnsi" w:eastAsia="Times New Roman" w:hAnsiTheme="minorHAnsi" w:cstheme="minorHAnsi"/>
          <w:sz w:val="22"/>
          <w:szCs w:val="22"/>
        </w:rPr>
        <w:t xml:space="preserve">(7): 110760. </w:t>
      </w:r>
      <w:r w:rsidRPr="002C18F0">
        <w:rPr>
          <w:rFonts w:asciiTheme="minorHAnsi" w:eastAsia="Times New Roman" w:hAnsiTheme="minorHAnsi" w:cstheme="minorHAnsi"/>
          <w:i/>
          <w:iCs/>
          <w:sz w:val="22"/>
          <w:szCs w:val="22"/>
        </w:rPr>
        <w:t xml:space="preserve">DOI: </w:t>
      </w:r>
      <w:hyperlink r:id="rId903" w:tgtFrame="_blank" w:history="1">
        <w:r w:rsidRPr="002C18F0">
          <w:rPr>
            <w:rStyle w:val="Hypertextovodkaz"/>
            <w:rFonts w:asciiTheme="minorHAnsi" w:eastAsia="Times New Roman" w:hAnsiTheme="minorHAnsi" w:cstheme="minorHAnsi"/>
            <w:sz w:val="22"/>
            <w:szCs w:val="22"/>
          </w:rPr>
          <w:t>10.1016/j.injury.2023.04.047</w:t>
        </w:r>
      </w:hyperlink>
      <w:r w:rsidRPr="002C18F0">
        <w:rPr>
          <w:rFonts w:asciiTheme="minorHAnsi" w:eastAsia="Times New Roman" w:hAnsiTheme="minorHAnsi" w:cstheme="minorHAnsi"/>
          <w:i/>
          <w:iCs/>
          <w:sz w:val="22"/>
          <w:szCs w:val="22"/>
        </w:rPr>
        <w:t>. (původní)</w:t>
      </w:r>
    </w:p>
    <w:p w:rsidR="002C18F0" w:rsidRDefault="008E1591">
      <w:pPr>
        <w:divId w:val="144094678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44094678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43900398; ID OBD UK: 631945; WoS ID: </w:t>
      </w:r>
      <w:hyperlink r:id="rId904" w:tgtFrame="_blank" w:history="1">
        <w:r w:rsidRPr="002C18F0">
          <w:rPr>
            <w:rStyle w:val="Hypertextovodkaz"/>
            <w:rFonts w:asciiTheme="minorHAnsi" w:eastAsia="Times New Roman" w:hAnsiTheme="minorHAnsi" w:cstheme="minorHAnsi"/>
            <w:sz w:val="22"/>
            <w:szCs w:val="22"/>
          </w:rPr>
          <w:t>001019312800001</w:t>
        </w:r>
      </w:hyperlink>
      <w:r w:rsidRPr="002C18F0">
        <w:rPr>
          <w:rFonts w:asciiTheme="minorHAnsi" w:eastAsia="Times New Roman" w:hAnsiTheme="minorHAnsi" w:cstheme="minorHAnsi"/>
          <w:sz w:val="22"/>
          <w:szCs w:val="22"/>
        </w:rPr>
        <w:t xml:space="preserve">; Scopus ID: </w:t>
      </w:r>
      <w:hyperlink r:id="rId905" w:tgtFrame="_blank" w:history="1">
        <w:r w:rsidRPr="002C18F0">
          <w:rPr>
            <w:rStyle w:val="Hypertextovodkaz"/>
            <w:rFonts w:asciiTheme="minorHAnsi" w:eastAsia="Times New Roman" w:hAnsiTheme="minorHAnsi" w:cstheme="minorHAnsi"/>
            <w:sz w:val="22"/>
            <w:szCs w:val="22"/>
          </w:rPr>
          <w:t>2-s2.0-85159562979</w:t>
        </w:r>
      </w:hyperlink>
      <w:r w:rsidRPr="002C18F0">
        <w:rPr>
          <w:rFonts w:asciiTheme="minorHAnsi" w:eastAsia="Times New Roman" w:hAnsiTheme="minorHAnsi" w:cstheme="minorHAnsi"/>
          <w:sz w:val="22"/>
          <w:szCs w:val="22"/>
        </w:rPr>
        <w:t xml:space="preserve">; PubMed ID: </w:t>
      </w:r>
      <w:hyperlink r:id="rId906" w:tgtFrame="_blank" w:history="1">
        <w:r w:rsidRPr="002C18F0">
          <w:rPr>
            <w:rStyle w:val="Hypertextovodkaz"/>
            <w:rFonts w:asciiTheme="minorHAnsi" w:eastAsia="Times New Roman" w:hAnsiTheme="minorHAnsi" w:cstheme="minorHAnsi"/>
            <w:sz w:val="22"/>
            <w:szCs w:val="22"/>
          </w:rPr>
          <w:t>37169696</w:t>
        </w:r>
      </w:hyperlink>
      <w:r w:rsidRPr="002C18F0">
        <w:rPr>
          <w:rFonts w:asciiTheme="minorHAnsi" w:eastAsia="Times New Roman" w:hAnsiTheme="minorHAnsi" w:cstheme="minorHAnsi"/>
          <w:sz w:val="22"/>
          <w:szCs w:val="22"/>
        </w:rPr>
        <w:t xml:space="preserve"> </w:t>
      </w:r>
    </w:p>
    <w:p w:rsidR="008E1591" w:rsidRPr="002C18F0" w:rsidRDefault="008E1591">
      <w:pPr>
        <w:divId w:val="144094678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515262789"/>
        <w:rPr>
          <w:rFonts w:asciiTheme="minorHAnsi" w:eastAsia="Times New Roman" w:hAnsiTheme="minorHAnsi" w:cstheme="minorHAnsi"/>
          <w:sz w:val="22"/>
          <w:szCs w:val="22"/>
        </w:rPr>
      </w:pPr>
    </w:p>
    <w:p w:rsidR="002C18F0" w:rsidRDefault="008E1591">
      <w:pPr>
        <w:divId w:val="151526278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HRUBÁ, M.; BÁRTA, P.; </w:t>
      </w:r>
      <w:r w:rsidRPr="002C18F0">
        <w:rPr>
          <w:rFonts w:asciiTheme="minorHAnsi" w:eastAsia="Times New Roman" w:hAnsiTheme="minorHAnsi" w:cstheme="minorHAnsi"/>
          <w:b/>
          <w:b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Valér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KRBEC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w:t>
      </w:r>
    </w:p>
    <w:p w:rsidR="002C18F0" w:rsidRDefault="008E1591">
      <w:pPr>
        <w:divId w:val="151526278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Monozygotic Twins with Legg-Calvé-Perthes Disease and with Non-Identical Lumbosacral Malformation: a Case Report and Literature Review. </w:t>
      </w:r>
    </w:p>
    <w:p w:rsidR="002C18F0" w:rsidRDefault="008E1591">
      <w:pPr>
        <w:divId w:val="151526278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Acta Chirurgiae Orthopaedicae et Traumatologiae Čechoslovaca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90</w:t>
      </w:r>
      <w:r w:rsidRPr="002C18F0">
        <w:rPr>
          <w:rFonts w:asciiTheme="minorHAnsi" w:eastAsia="Times New Roman" w:hAnsiTheme="minorHAnsi" w:cstheme="minorHAnsi"/>
          <w:sz w:val="22"/>
          <w:szCs w:val="22"/>
        </w:rPr>
        <w:t xml:space="preserve">(5): 353-357. </w:t>
      </w:r>
      <w:r w:rsidRPr="002C18F0">
        <w:rPr>
          <w:rFonts w:asciiTheme="minorHAnsi" w:eastAsia="Times New Roman" w:hAnsiTheme="minorHAnsi" w:cstheme="minorHAnsi"/>
          <w:i/>
          <w:iCs/>
          <w:sz w:val="22"/>
          <w:szCs w:val="22"/>
        </w:rPr>
        <w:t xml:space="preserve">DOI: </w:t>
      </w:r>
      <w:hyperlink r:id="rId907" w:tgtFrame="_blank" w:history="1">
        <w:r w:rsidRPr="002C18F0">
          <w:rPr>
            <w:rStyle w:val="Hypertextovodkaz"/>
            <w:rFonts w:asciiTheme="minorHAnsi" w:eastAsia="Times New Roman" w:hAnsiTheme="minorHAnsi" w:cstheme="minorHAnsi"/>
            <w:sz w:val="22"/>
            <w:szCs w:val="22"/>
          </w:rPr>
          <w:t>10.55095/ACHOT2023/043</w:t>
        </w:r>
      </w:hyperlink>
      <w:r w:rsidRPr="002C18F0">
        <w:rPr>
          <w:rFonts w:asciiTheme="minorHAnsi" w:eastAsia="Times New Roman" w:hAnsiTheme="minorHAnsi" w:cstheme="minorHAnsi"/>
          <w:i/>
          <w:iCs/>
          <w:sz w:val="22"/>
          <w:szCs w:val="22"/>
        </w:rPr>
        <w:t>. (přehledový)</w:t>
      </w:r>
    </w:p>
    <w:p w:rsidR="002C18F0" w:rsidRDefault="008E1591">
      <w:pPr>
        <w:divId w:val="151526278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0.400/2022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151526278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43901065; ID OBD UK: 638100; WoS ID: </w:t>
      </w:r>
      <w:hyperlink r:id="rId908" w:tgtFrame="_blank" w:history="1">
        <w:r w:rsidRPr="002C18F0">
          <w:rPr>
            <w:rStyle w:val="Hypertextovodkaz"/>
            <w:rFonts w:asciiTheme="minorHAnsi" w:eastAsia="Times New Roman" w:hAnsiTheme="minorHAnsi" w:cstheme="minorHAnsi"/>
            <w:sz w:val="22"/>
            <w:szCs w:val="22"/>
          </w:rPr>
          <w:t>001113651800008</w:t>
        </w:r>
      </w:hyperlink>
      <w:r w:rsidRPr="002C18F0">
        <w:rPr>
          <w:rFonts w:asciiTheme="minorHAnsi" w:eastAsia="Times New Roman" w:hAnsiTheme="minorHAnsi" w:cstheme="minorHAnsi"/>
          <w:sz w:val="22"/>
          <w:szCs w:val="22"/>
        </w:rPr>
        <w:t xml:space="preserve">; Scopus ID: </w:t>
      </w:r>
      <w:hyperlink r:id="rId909" w:tgtFrame="_blank" w:history="1">
        <w:r w:rsidRPr="002C18F0">
          <w:rPr>
            <w:rStyle w:val="Hypertextovodkaz"/>
            <w:rFonts w:asciiTheme="minorHAnsi" w:eastAsia="Times New Roman" w:hAnsiTheme="minorHAnsi" w:cstheme="minorHAnsi"/>
            <w:sz w:val="22"/>
            <w:szCs w:val="22"/>
          </w:rPr>
          <w:t>2-s2.0-85175276879</w:t>
        </w:r>
      </w:hyperlink>
      <w:r w:rsidRPr="002C18F0">
        <w:rPr>
          <w:rFonts w:asciiTheme="minorHAnsi" w:eastAsia="Times New Roman" w:hAnsiTheme="minorHAnsi" w:cstheme="minorHAnsi"/>
          <w:sz w:val="22"/>
          <w:szCs w:val="22"/>
        </w:rPr>
        <w:t xml:space="preserve">; PubMed ID: </w:t>
      </w:r>
      <w:hyperlink r:id="rId910" w:tgtFrame="_blank" w:history="1">
        <w:r w:rsidRPr="002C18F0">
          <w:rPr>
            <w:rStyle w:val="Hypertextovodkaz"/>
            <w:rFonts w:asciiTheme="minorHAnsi" w:eastAsia="Times New Roman" w:hAnsiTheme="minorHAnsi" w:cstheme="minorHAnsi"/>
            <w:sz w:val="22"/>
            <w:szCs w:val="22"/>
          </w:rPr>
          <w:t>37898500</w:t>
        </w:r>
      </w:hyperlink>
      <w:r w:rsidRPr="002C18F0">
        <w:rPr>
          <w:rFonts w:asciiTheme="minorHAnsi" w:eastAsia="Times New Roman" w:hAnsiTheme="minorHAnsi" w:cstheme="minorHAnsi"/>
          <w:sz w:val="22"/>
          <w:szCs w:val="22"/>
        </w:rPr>
        <w:t xml:space="preserve"> </w:t>
      </w:r>
    </w:p>
    <w:p w:rsidR="008E1591" w:rsidRPr="002C18F0" w:rsidRDefault="008E1591">
      <w:pPr>
        <w:divId w:val="151526278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SVV260647</w:t>
      </w:r>
      <w:r w:rsidRPr="002C18F0">
        <w:rPr>
          <w:rFonts w:asciiTheme="minorHAnsi" w:eastAsia="Times New Roman" w:hAnsiTheme="minorHAnsi" w:cstheme="minorHAnsi"/>
          <w:sz w:val="22"/>
          <w:szCs w:val="22"/>
        </w:rPr>
        <w:t xml:space="preserve"> </w:t>
      </w:r>
    </w:p>
    <w:p w:rsidR="002C18F0" w:rsidRDefault="002C18F0">
      <w:pPr>
        <w:divId w:val="1471945549"/>
        <w:rPr>
          <w:rFonts w:asciiTheme="minorHAnsi" w:eastAsia="Times New Roman" w:hAnsiTheme="minorHAnsi" w:cstheme="minorHAnsi"/>
          <w:sz w:val="22"/>
          <w:szCs w:val="22"/>
        </w:rPr>
      </w:pPr>
    </w:p>
    <w:p w:rsidR="002C18F0" w:rsidRDefault="008E1591">
      <w:pPr>
        <w:divId w:val="147194554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CHOCHOLA, Antonín; BARTONÍČEK, Jan; </w:t>
      </w:r>
      <w:r w:rsidRPr="002C18F0">
        <w:rPr>
          <w:rFonts w:asciiTheme="minorHAnsi" w:eastAsia="Times New Roman" w:hAnsiTheme="minorHAnsi" w:cstheme="minorHAnsi"/>
          <w:b/>
          <w:bCs/>
          <w:sz w:val="22"/>
          <w:szCs w:val="22"/>
        </w:rPr>
        <w:t>DOUŠA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TUČEK, Michal (K): </w:t>
      </w:r>
    </w:p>
    <w:p w:rsidR="002C18F0" w:rsidRDefault="008E1591">
      <w:pPr>
        <w:divId w:val="147194554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Long-term results of valgus intertrochanteric osteotomy for partial avascular necrosis of the femoral head after femoral neck fracture in adolescents. </w:t>
      </w:r>
    </w:p>
    <w:p w:rsidR="002C18F0" w:rsidRDefault="008E1591">
      <w:pPr>
        <w:divId w:val="147194554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BMC Musculoskeletal Disorders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24</w:t>
      </w:r>
      <w:r w:rsidRPr="002C18F0">
        <w:rPr>
          <w:rFonts w:asciiTheme="minorHAnsi" w:eastAsia="Times New Roman" w:hAnsiTheme="minorHAnsi" w:cstheme="minorHAnsi"/>
          <w:sz w:val="22"/>
          <w:szCs w:val="22"/>
        </w:rPr>
        <w:t xml:space="preserve">(June): 460. </w:t>
      </w:r>
      <w:r w:rsidRPr="002C18F0">
        <w:rPr>
          <w:rFonts w:asciiTheme="minorHAnsi" w:eastAsia="Times New Roman" w:hAnsiTheme="minorHAnsi" w:cstheme="minorHAnsi"/>
          <w:i/>
          <w:iCs/>
          <w:sz w:val="22"/>
          <w:szCs w:val="22"/>
        </w:rPr>
        <w:t xml:space="preserve">DOI: </w:t>
      </w:r>
      <w:hyperlink r:id="rId911" w:tgtFrame="_blank" w:history="1">
        <w:r w:rsidRPr="002C18F0">
          <w:rPr>
            <w:rStyle w:val="Hypertextovodkaz"/>
            <w:rFonts w:asciiTheme="minorHAnsi" w:eastAsia="Times New Roman" w:hAnsiTheme="minorHAnsi" w:cstheme="minorHAnsi"/>
            <w:sz w:val="22"/>
            <w:szCs w:val="22"/>
          </w:rPr>
          <w:t>10.1186/s12891-023-06598-1</w:t>
        </w:r>
      </w:hyperlink>
      <w:r w:rsidRPr="002C18F0">
        <w:rPr>
          <w:rFonts w:asciiTheme="minorHAnsi" w:eastAsia="Times New Roman" w:hAnsiTheme="minorHAnsi" w:cstheme="minorHAnsi"/>
          <w:i/>
          <w:iCs/>
          <w:sz w:val="22"/>
          <w:szCs w:val="22"/>
        </w:rPr>
        <w:t>. (původní)</w:t>
      </w:r>
    </w:p>
    <w:p w:rsidR="002C18F0" w:rsidRDefault="008E1591">
      <w:pPr>
        <w:divId w:val="147194554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2.300/2022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47194554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43900689; ID OBD UK: 632569; WoS ID: </w:t>
      </w:r>
      <w:hyperlink r:id="rId912" w:tgtFrame="_blank" w:history="1">
        <w:r w:rsidRPr="002C18F0">
          <w:rPr>
            <w:rStyle w:val="Hypertextovodkaz"/>
            <w:rFonts w:asciiTheme="minorHAnsi" w:eastAsia="Times New Roman" w:hAnsiTheme="minorHAnsi" w:cstheme="minorHAnsi"/>
            <w:sz w:val="22"/>
            <w:szCs w:val="22"/>
          </w:rPr>
          <w:t>001000975100002</w:t>
        </w:r>
      </w:hyperlink>
      <w:r w:rsidRPr="002C18F0">
        <w:rPr>
          <w:rFonts w:asciiTheme="minorHAnsi" w:eastAsia="Times New Roman" w:hAnsiTheme="minorHAnsi" w:cstheme="minorHAnsi"/>
          <w:sz w:val="22"/>
          <w:szCs w:val="22"/>
        </w:rPr>
        <w:t xml:space="preserve">; Scopus ID: </w:t>
      </w:r>
      <w:hyperlink r:id="rId913" w:tgtFrame="_blank" w:history="1">
        <w:r w:rsidRPr="002C18F0">
          <w:rPr>
            <w:rStyle w:val="Hypertextovodkaz"/>
            <w:rFonts w:asciiTheme="minorHAnsi" w:eastAsia="Times New Roman" w:hAnsiTheme="minorHAnsi" w:cstheme="minorHAnsi"/>
            <w:sz w:val="22"/>
            <w:szCs w:val="22"/>
          </w:rPr>
          <w:t>2-s2.0-85160981848</w:t>
        </w:r>
      </w:hyperlink>
      <w:r w:rsidRPr="002C18F0">
        <w:rPr>
          <w:rFonts w:asciiTheme="minorHAnsi" w:eastAsia="Times New Roman" w:hAnsiTheme="minorHAnsi" w:cstheme="minorHAnsi"/>
          <w:sz w:val="22"/>
          <w:szCs w:val="22"/>
        </w:rPr>
        <w:t xml:space="preserve">; PubMed ID: </w:t>
      </w:r>
      <w:hyperlink r:id="rId914" w:tgtFrame="_blank" w:history="1">
        <w:r w:rsidRPr="002C18F0">
          <w:rPr>
            <w:rStyle w:val="Hypertextovodkaz"/>
            <w:rFonts w:asciiTheme="minorHAnsi" w:eastAsia="Times New Roman" w:hAnsiTheme="minorHAnsi" w:cstheme="minorHAnsi"/>
            <w:sz w:val="22"/>
            <w:szCs w:val="22"/>
          </w:rPr>
          <w:t>37277815</w:t>
        </w:r>
      </w:hyperlink>
      <w:r w:rsidRPr="002C18F0">
        <w:rPr>
          <w:rFonts w:asciiTheme="minorHAnsi" w:eastAsia="Times New Roman" w:hAnsiTheme="minorHAnsi" w:cstheme="minorHAnsi"/>
          <w:sz w:val="22"/>
          <w:szCs w:val="22"/>
        </w:rPr>
        <w:t xml:space="preserve"> </w:t>
      </w:r>
    </w:p>
    <w:p w:rsidR="008E1591" w:rsidRPr="002C18F0" w:rsidRDefault="008E1591">
      <w:pPr>
        <w:divId w:val="147194554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V</w:t>
      </w:r>
      <w:r w:rsidRPr="002C18F0">
        <w:rPr>
          <w:rFonts w:asciiTheme="minorHAnsi" w:eastAsia="Times New Roman" w:hAnsiTheme="minorHAnsi" w:cstheme="minorHAnsi"/>
          <w:sz w:val="22"/>
          <w:szCs w:val="22"/>
        </w:rPr>
        <w:t xml:space="preserve">; </w:t>
      </w:r>
    </w:p>
    <w:p w:rsidR="002C18F0" w:rsidRDefault="002C18F0">
      <w:pPr>
        <w:divId w:val="1900020097"/>
        <w:rPr>
          <w:rFonts w:asciiTheme="minorHAnsi" w:eastAsia="Times New Roman" w:hAnsiTheme="minorHAnsi" w:cstheme="minorHAnsi"/>
          <w:sz w:val="22"/>
          <w:szCs w:val="22"/>
        </w:rPr>
      </w:pPr>
    </w:p>
    <w:p w:rsidR="002C18F0" w:rsidRDefault="008E1591">
      <w:pPr>
        <w:divId w:val="190002009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SALÁŠEK, Martin (K); PAVELKA, Tomáš; </w:t>
      </w:r>
      <w:r w:rsidRPr="002C18F0">
        <w:rPr>
          <w:rFonts w:asciiTheme="minorHAnsi" w:eastAsia="Times New Roman" w:hAnsiTheme="minorHAnsi" w:cstheme="minorHAnsi"/>
          <w:b/>
          <w:bCs/>
          <w:sz w:val="22"/>
          <w:szCs w:val="22"/>
        </w:rPr>
        <w:t>REZEK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3.LF/3.LF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ŠÍDLO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Kryštof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FNKV/ORTOP_FN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ŠIMÁNEK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Miroslav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WHITLEY</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Adam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Valér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w:t>
      </w:r>
    </w:p>
    <w:p w:rsidR="002C18F0" w:rsidRDefault="008E1591">
      <w:pPr>
        <w:divId w:val="190002009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Mid-term functional and radiological outcomes after total hip replacement performed for complications of acetabular fractures. </w:t>
      </w:r>
    </w:p>
    <w:p w:rsidR="002C18F0" w:rsidRDefault="008E1591">
      <w:pPr>
        <w:divId w:val="1900020097"/>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Injury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54</w:t>
      </w:r>
      <w:r w:rsidRPr="002C18F0">
        <w:rPr>
          <w:rFonts w:asciiTheme="minorHAnsi" w:eastAsia="Times New Roman" w:hAnsiTheme="minorHAnsi" w:cstheme="minorHAnsi"/>
          <w:sz w:val="22"/>
          <w:szCs w:val="22"/>
        </w:rPr>
        <w:t xml:space="preserve">(8): 110916. </w:t>
      </w:r>
      <w:r w:rsidRPr="002C18F0">
        <w:rPr>
          <w:rFonts w:asciiTheme="minorHAnsi" w:eastAsia="Times New Roman" w:hAnsiTheme="minorHAnsi" w:cstheme="minorHAnsi"/>
          <w:i/>
          <w:iCs/>
          <w:sz w:val="22"/>
          <w:szCs w:val="22"/>
        </w:rPr>
        <w:t xml:space="preserve">DOI: </w:t>
      </w:r>
      <w:hyperlink r:id="rId915" w:tgtFrame="_blank" w:history="1">
        <w:r w:rsidRPr="002C18F0">
          <w:rPr>
            <w:rStyle w:val="Hypertextovodkaz"/>
            <w:rFonts w:asciiTheme="minorHAnsi" w:eastAsia="Times New Roman" w:hAnsiTheme="minorHAnsi" w:cstheme="minorHAnsi"/>
            <w:sz w:val="22"/>
            <w:szCs w:val="22"/>
          </w:rPr>
          <w:t>10.1016/j.injury.2023.110916</w:t>
        </w:r>
      </w:hyperlink>
      <w:r w:rsidRPr="002C18F0">
        <w:rPr>
          <w:rFonts w:asciiTheme="minorHAnsi" w:eastAsia="Times New Roman" w:hAnsiTheme="minorHAnsi" w:cstheme="minorHAnsi"/>
          <w:i/>
          <w:iCs/>
          <w:sz w:val="22"/>
          <w:szCs w:val="22"/>
        </w:rPr>
        <w:t>. (původní)</w:t>
      </w:r>
    </w:p>
    <w:p w:rsidR="002C18F0" w:rsidRDefault="008E1591">
      <w:pPr>
        <w:divId w:val="190002009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90002009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ID OBD 3LF: 43900761; ID OBD UK: 633058; WoS ID: </w:t>
      </w:r>
      <w:hyperlink r:id="rId916" w:tgtFrame="_blank" w:history="1">
        <w:r w:rsidRPr="002C18F0">
          <w:rPr>
            <w:rStyle w:val="Hypertextovodkaz"/>
            <w:rFonts w:asciiTheme="minorHAnsi" w:eastAsia="Times New Roman" w:hAnsiTheme="minorHAnsi" w:cstheme="minorHAnsi"/>
            <w:sz w:val="22"/>
            <w:szCs w:val="22"/>
          </w:rPr>
          <w:t>001046587100001</w:t>
        </w:r>
      </w:hyperlink>
      <w:r w:rsidRPr="002C18F0">
        <w:rPr>
          <w:rFonts w:asciiTheme="minorHAnsi" w:eastAsia="Times New Roman" w:hAnsiTheme="minorHAnsi" w:cstheme="minorHAnsi"/>
          <w:sz w:val="22"/>
          <w:szCs w:val="22"/>
        </w:rPr>
        <w:t xml:space="preserve">; Scopus ID: </w:t>
      </w:r>
      <w:hyperlink r:id="rId917" w:tgtFrame="_blank" w:history="1">
        <w:r w:rsidRPr="002C18F0">
          <w:rPr>
            <w:rStyle w:val="Hypertextovodkaz"/>
            <w:rFonts w:asciiTheme="minorHAnsi" w:eastAsia="Times New Roman" w:hAnsiTheme="minorHAnsi" w:cstheme="minorHAnsi"/>
            <w:sz w:val="22"/>
            <w:szCs w:val="22"/>
          </w:rPr>
          <w:t>2-s2.0-85164379291</w:t>
        </w:r>
      </w:hyperlink>
      <w:r w:rsidRPr="002C18F0">
        <w:rPr>
          <w:rFonts w:asciiTheme="minorHAnsi" w:eastAsia="Times New Roman" w:hAnsiTheme="minorHAnsi" w:cstheme="minorHAnsi"/>
          <w:sz w:val="22"/>
          <w:szCs w:val="22"/>
        </w:rPr>
        <w:t xml:space="preserve">; PubMed ID: </w:t>
      </w:r>
      <w:hyperlink r:id="rId918" w:tgtFrame="_blank" w:history="1">
        <w:r w:rsidRPr="002C18F0">
          <w:rPr>
            <w:rStyle w:val="Hypertextovodkaz"/>
            <w:rFonts w:asciiTheme="minorHAnsi" w:eastAsia="Times New Roman" w:hAnsiTheme="minorHAnsi" w:cstheme="minorHAnsi"/>
            <w:sz w:val="22"/>
            <w:szCs w:val="22"/>
          </w:rPr>
          <w:t>37394328</w:t>
        </w:r>
      </w:hyperlink>
      <w:r w:rsidRPr="002C18F0">
        <w:rPr>
          <w:rFonts w:asciiTheme="minorHAnsi" w:eastAsia="Times New Roman" w:hAnsiTheme="minorHAnsi" w:cstheme="minorHAnsi"/>
          <w:sz w:val="22"/>
          <w:szCs w:val="22"/>
        </w:rPr>
        <w:t xml:space="preserve"> </w:t>
      </w:r>
    </w:p>
    <w:p w:rsidR="008E1591" w:rsidRPr="002C18F0" w:rsidRDefault="008E1591">
      <w:pPr>
        <w:divId w:val="190002009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43 - SURG</w:t>
      </w:r>
      <w:r w:rsidRPr="002C18F0">
        <w:rPr>
          <w:rFonts w:asciiTheme="minorHAnsi" w:eastAsia="Times New Roman" w:hAnsiTheme="minorHAnsi" w:cstheme="minorHAnsi"/>
          <w:sz w:val="22"/>
          <w:szCs w:val="22"/>
        </w:rPr>
        <w:t xml:space="preserve"> </w:t>
      </w:r>
    </w:p>
    <w:p w:rsidR="002C18F0" w:rsidRDefault="002C18F0">
      <w:pPr>
        <w:divId w:val="1107652385"/>
        <w:rPr>
          <w:rFonts w:asciiTheme="minorHAnsi" w:eastAsia="Times New Roman" w:hAnsiTheme="minorHAnsi" w:cstheme="minorHAnsi"/>
          <w:sz w:val="22"/>
          <w:szCs w:val="22"/>
        </w:rPr>
      </w:pPr>
    </w:p>
    <w:p w:rsidR="002C18F0" w:rsidRDefault="008E1591">
      <w:pPr>
        <w:divId w:val="110765238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SALÁŠEK, Martin (K); </w:t>
      </w:r>
      <w:r w:rsidRPr="002C18F0">
        <w:rPr>
          <w:rFonts w:asciiTheme="minorHAnsi" w:eastAsia="Times New Roman" w:hAnsiTheme="minorHAnsi" w:cstheme="minorHAnsi"/>
          <w:b/>
          <w:bCs/>
          <w:sz w:val="22"/>
          <w:szCs w:val="22"/>
        </w:rPr>
        <w:t>ČESKÝ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Richard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3.LF/3.LF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WHITLEY</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Adam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ŠÍDLO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Kryštof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FNKV/ORTOP_FN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KLÉZL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3.LF/UROL, FNKV/UROL_FN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Valér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w:t>
      </w:r>
    </w:p>
    <w:p w:rsidR="002C18F0" w:rsidRDefault="008E1591">
      <w:pPr>
        <w:divId w:val="110765238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Surgical site infections after stabilization of pelvic ring injuries: a retrospective analysis of risk factors and a meta-analysis of similar studies. </w:t>
      </w:r>
    </w:p>
    <w:p w:rsidR="002C18F0" w:rsidRDefault="008E1591">
      <w:pPr>
        <w:divId w:val="110765238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International Orthopaedics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47</w:t>
      </w:r>
      <w:r w:rsidRPr="002C18F0">
        <w:rPr>
          <w:rFonts w:asciiTheme="minorHAnsi" w:eastAsia="Times New Roman" w:hAnsiTheme="minorHAnsi" w:cstheme="minorHAnsi"/>
          <w:sz w:val="22"/>
          <w:szCs w:val="22"/>
        </w:rPr>
        <w:t xml:space="preserve">(5): 1331-1344. </w:t>
      </w:r>
      <w:r w:rsidRPr="002C18F0">
        <w:rPr>
          <w:rFonts w:asciiTheme="minorHAnsi" w:eastAsia="Times New Roman" w:hAnsiTheme="minorHAnsi" w:cstheme="minorHAnsi"/>
          <w:i/>
          <w:iCs/>
          <w:sz w:val="22"/>
          <w:szCs w:val="22"/>
        </w:rPr>
        <w:t xml:space="preserve">DOI: </w:t>
      </w:r>
      <w:hyperlink r:id="rId919" w:tgtFrame="_blank" w:history="1">
        <w:r w:rsidRPr="002C18F0">
          <w:rPr>
            <w:rStyle w:val="Hypertextovodkaz"/>
            <w:rFonts w:asciiTheme="minorHAnsi" w:eastAsia="Times New Roman" w:hAnsiTheme="minorHAnsi" w:cstheme="minorHAnsi"/>
            <w:sz w:val="22"/>
            <w:szCs w:val="22"/>
          </w:rPr>
          <w:t>10.1007/s00264-023-05719-8</w:t>
        </w:r>
      </w:hyperlink>
      <w:r w:rsidRPr="002C18F0">
        <w:rPr>
          <w:rFonts w:asciiTheme="minorHAnsi" w:eastAsia="Times New Roman" w:hAnsiTheme="minorHAnsi" w:cstheme="minorHAnsi"/>
          <w:i/>
          <w:iCs/>
          <w:sz w:val="22"/>
          <w:szCs w:val="22"/>
        </w:rPr>
        <w:t>. (původní)</w:t>
      </w:r>
    </w:p>
    <w:p w:rsidR="002C18F0" w:rsidRDefault="008E1591">
      <w:pPr>
        <w:divId w:val="110765238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2.700/2022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10765238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43900148; ID OBD UK: 625259; WoS ID: </w:t>
      </w:r>
      <w:hyperlink r:id="rId920" w:tgtFrame="_blank" w:history="1">
        <w:r w:rsidRPr="002C18F0">
          <w:rPr>
            <w:rStyle w:val="Hypertextovodkaz"/>
            <w:rFonts w:asciiTheme="minorHAnsi" w:eastAsia="Times New Roman" w:hAnsiTheme="minorHAnsi" w:cstheme="minorHAnsi"/>
            <w:sz w:val="22"/>
            <w:szCs w:val="22"/>
          </w:rPr>
          <w:t>000943142100001</w:t>
        </w:r>
      </w:hyperlink>
      <w:r w:rsidRPr="002C18F0">
        <w:rPr>
          <w:rFonts w:asciiTheme="minorHAnsi" w:eastAsia="Times New Roman" w:hAnsiTheme="minorHAnsi" w:cstheme="minorHAnsi"/>
          <w:sz w:val="22"/>
          <w:szCs w:val="22"/>
        </w:rPr>
        <w:t xml:space="preserve">; Scopus ID: </w:t>
      </w:r>
      <w:hyperlink r:id="rId921" w:tgtFrame="_blank" w:history="1">
        <w:r w:rsidRPr="002C18F0">
          <w:rPr>
            <w:rStyle w:val="Hypertextovodkaz"/>
            <w:rFonts w:asciiTheme="minorHAnsi" w:eastAsia="Times New Roman" w:hAnsiTheme="minorHAnsi" w:cstheme="minorHAnsi"/>
            <w:sz w:val="22"/>
            <w:szCs w:val="22"/>
          </w:rPr>
          <w:t>2-s2.0-85149224653</w:t>
        </w:r>
      </w:hyperlink>
      <w:r w:rsidRPr="002C18F0">
        <w:rPr>
          <w:rFonts w:asciiTheme="minorHAnsi" w:eastAsia="Times New Roman" w:hAnsiTheme="minorHAnsi" w:cstheme="minorHAnsi"/>
          <w:sz w:val="22"/>
          <w:szCs w:val="22"/>
        </w:rPr>
        <w:t xml:space="preserve">; PubMed ID: </w:t>
      </w:r>
      <w:hyperlink r:id="rId922" w:tgtFrame="_blank" w:history="1">
        <w:r w:rsidRPr="002C18F0">
          <w:rPr>
            <w:rStyle w:val="Hypertextovodkaz"/>
            <w:rFonts w:asciiTheme="minorHAnsi" w:eastAsia="Times New Roman" w:hAnsiTheme="minorHAnsi" w:cstheme="minorHAnsi"/>
            <w:sz w:val="22"/>
            <w:szCs w:val="22"/>
          </w:rPr>
          <w:t>36867255</w:t>
        </w:r>
      </w:hyperlink>
      <w:r w:rsidRPr="002C18F0">
        <w:rPr>
          <w:rFonts w:asciiTheme="minorHAnsi" w:eastAsia="Times New Roman" w:hAnsiTheme="minorHAnsi" w:cstheme="minorHAnsi"/>
          <w:sz w:val="22"/>
          <w:szCs w:val="22"/>
        </w:rPr>
        <w:t xml:space="preserve"> </w:t>
      </w:r>
    </w:p>
    <w:p w:rsidR="008E1591" w:rsidRPr="002C18F0" w:rsidRDefault="008E1591">
      <w:pPr>
        <w:divId w:val="110765238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921526992"/>
        <w:rPr>
          <w:rFonts w:asciiTheme="minorHAnsi" w:eastAsia="Times New Roman" w:hAnsiTheme="minorHAnsi" w:cstheme="minorHAnsi"/>
          <w:sz w:val="22"/>
          <w:szCs w:val="22"/>
        </w:rPr>
      </w:pPr>
    </w:p>
    <w:p w:rsidR="002C18F0" w:rsidRDefault="008E1591">
      <w:pPr>
        <w:divId w:val="192152699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URBAN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Milan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LUŇÁČEK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BARTOŠKA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MALÉŘ</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Jakub</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SKÁLA-ROSENBAUM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w:t>
      </w:r>
    </w:p>
    <w:p w:rsidR="002C18F0" w:rsidRDefault="008E1591">
      <w:pPr>
        <w:divId w:val="192152699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Patologická ložiska a zlomeniny proximálního femuru. </w:t>
      </w:r>
    </w:p>
    <w:p w:rsidR="002C18F0" w:rsidRDefault="008E1591">
      <w:pPr>
        <w:divId w:val="1921526992"/>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Acta Chirurgiae Orthopaedicae et Traumatologiae Čechoslovaca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90</w:t>
      </w:r>
      <w:r w:rsidRPr="002C18F0">
        <w:rPr>
          <w:rFonts w:asciiTheme="minorHAnsi" w:eastAsia="Times New Roman" w:hAnsiTheme="minorHAnsi" w:cstheme="minorHAnsi"/>
          <w:sz w:val="22"/>
          <w:szCs w:val="22"/>
        </w:rPr>
        <w:t xml:space="preserve">(2): 138-145. </w:t>
      </w:r>
      <w:r w:rsidRPr="002C18F0">
        <w:rPr>
          <w:rFonts w:asciiTheme="minorHAnsi" w:eastAsia="Times New Roman" w:hAnsiTheme="minorHAnsi" w:cstheme="minorHAnsi"/>
          <w:i/>
          <w:iCs/>
          <w:sz w:val="22"/>
          <w:szCs w:val="22"/>
        </w:rPr>
        <w:t xml:space="preserve">DOI: </w:t>
      </w:r>
      <w:hyperlink r:id="rId923" w:tgtFrame="_blank" w:history="1">
        <w:r w:rsidRPr="002C18F0">
          <w:rPr>
            <w:rStyle w:val="Hypertextovodkaz"/>
            <w:rFonts w:asciiTheme="minorHAnsi" w:eastAsia="Times New Roman" w:hAnsiTheme="minorHAnsi" w:cstheme="minorHAnsi"/>
            <w:sz w:val="22"/>
            <w:szCs w:val="22"/>
          </w:rPr>
          <w:t>10.55095/achot2023/019</w:t>
        </w:r>
      </w:hyperlink>
      <w:r w:rsidRPr="002C18F0">
        <w:rPr>
          <w:rFonts w:asciiTheme="minorHAnsi" w:eastAsia="Times New Roman" w:hAnsiTheme="minorHAnsi" w:cstheme="minorHAnsi"/>
          <w:i/>
          <w:iCs/>
          <w:sz w:val="22"/>
          <w:szCs w:val="22"/>
        </w:rPr>
        <w:t>. (původní)</w:t>
      </w:r>
    </w:p>
    <w:p w:rsidR="002C18F0" w:rsidRDefault="008E1591">
      <w:pPr>
        <w:divId w:val="192152699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0.400/2022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192152699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43900381; ID OBD UK: 631831; WoS ID: </w:t>
      </w:r>
      <w:hyperlink r:id="rId924" w:tgtFrame="_blank" w:history="1">
        <w:r w:rsidRPr="002C18F0">
          <w:rPr>
            <w:rStyle w:val="Hypertextovodkaz"/>
            <w:rFonts w:asciiTheme="minorHAnsi" w:eastAsia="Times New Roman" w:hAnsiTheme="minorHAnsi" w:cstheme="minorHAnsi"/>
            <w:sz w:val="22"/>
            <w:szCs w:val="22"/>
          </w:rPr>
          <w:t>000995079600006</w:t>
        </w:r>
      </w:hyperlink>
      <w:r w:rsidRPr="002C18F0">
        <w:rPr>
          <w:rFonts w:asciiTheme="minorHAnsi" w:eastAsia="Times New Roman" w:hAnsiTheme="minorHAnsi" w:cstheme="minorHAnsi"/>
          <w:sz w:val="22"/>
          <w:szCs w:val="22"/>
        </w:rPr>
        <w:t xml:space="preserve">; Scopus ID: </w:t>
      </w:r>
      <w:hyperlink r:id="rId925" w:tgtFrame="_blank" w:history="1">
        <w:r w:rsidRPr="002C18F0">
          <w:rPr>
            <w:rStyle w:val="Hypertextovodkaz"/>
            <w:rFonts w:asciiTheme="minorHAnsi" w:eastAsia="Times New Roman" w:hAnsiTheme="minorHAnsi" w:cstheme="minorHAnsi"/>
            <w:sz w:val="22"/>
            <w:szCs w:val="22"/>
          </w:rPr>
          <w:t>2-s2.0-85158158801</w:t>
        </w:r>
      </w:hyperlink>
      <w:r w:rsidRPr="002C18F0">
        <w:rPr>
          <w:rFonts w:asciiTheme="minorHAnsi" w:eastAsia="Times New Roman" w:hAnsiTheme="minorHAnsi" w:cstheme="minorHAnsi"/>
          <w:sz w:val="22"/>
          <w:szCs w:val="22"/>
        </w:rPr>
        <w:t xml:space="preserve">; PubMed ID: </w:t>
      </w:r>
      <w:hyperlink r:id="rId926" w:tgtFrame="_blank" w:history="1">
        <w:r w:rsidRPr="002C18F0">
          <w:rPr>
            <w:rStyle w:val="Hypertextovodkaz"/>
            <w:rFonts w:asciiTheme="minorHAnsi" w:eastAsia="Times New Roman" w:hAnsiTheme="minorHAnsi" w:cstheme="minorHAnsi"/>
            <w:sz w:val="22"/>
            <w:szCs w:val="22"/>
          </w:rPr>
          <w:t>37156003</w:t>
        </w:r>
      </w:hyperlink>
      <w:r w:rsidRPr="002C18F0">
        <w:rPr>
          <w:rFonts w:asciiTheme="minorHAnsi" w:eastAsia="Times New Roman" w:hAnsiTheme="minorHAnsi" w:cstheme="minorHAnsi"/>
          <w:sz w:val="22"/>
          <w:szCs w:val="22"/>
        </w:rPr>
        <w:t xml:space="preserve"> </w:t>
      </w:r>
    </w:p>
    <w:p w:rsidR="008E1591" w:rsidRPr="002C18F0" w:rsidRDefault="008E1591">
      <w:pPr>
        <w:divId w:val="192152699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A03. Články v českém nebo slovenském jazyce bez IF</w:t>
      </w:r>
    </w:p>
    <w:p w:rsidR="002C18F0" w:rsidRDefault="008E1591">
      <w:pPr>
        <w:divId w:val="77051104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MACEČKOVÁ, Zuzana (K); POLÁKOVÁ, Jana; </w:t>
      </w:r>
      <w:r w:rsidRPr="002C18F0">
        <w:rPr>
          <w:rFonts w:asciiTheme="minorHAnsi" w:eastAsia="Times New Roman" w:hAnsiTheme="minorHAnsi" w:cstheme="minorHAnsi"/>
          <w:b/>
          <w:bCs/>
          <w:sz w:val="22"/>
          <w:szCs w:val="22"/>
        </w:rPr>
        <w:t>KRBEC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URBAN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Milan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ZAHRADNÍČEK, Michal: </w:t>
      </w:r>
    </w:p>
    <w:p w:rsidR="002C18F0" w:rsidRDefault="008E1591">
      <w:pPr>
        <w:divId w:val="77051104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Aplikace amniové membrány pro redukci bolesti při osteoartróze kolenního kloubu. </w:t>
      </w:r>
    </w:p>
    <w:p w:rsidR="002C18F0" w:rsidRDefault="008E1591">
      <w:pPr>
        <w:divId w:val="770511049"/>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Ortopedie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16</w:t>
      </w:r>
      <w:r w:rsidRPr="002C18F0">
        <w:rPr>
          <w:rFonts w:asciiTheme="minorHAnsi" w:eastAsia="Times New Roman" w:hAnsiTheme="minorHAnsi" w:cstheme="minorHAnsi"/>
          <w:sz w:val="22"/>
          <w:szCs w:val="22"/>
        </w:rPr>
        <w:t xml:space="preserve">(3): 111-115. </w:t>
      </w:r>
      <w:r w:rsidRPr="002C18F0">
        <w:rPr>
          <w:rFonts w:asciiTheme="minorHAnsi" w:eastAsia="Times New Roman" w:hAnsiTheme="minorHAnsi" w:cstheme="minorHAnsi"/>
          <w:i/>
          <w:iCs/>
          <w:sz w:val="22"/>
          <w:szCs w:val="22"/>
        </w:rPr>
        <w:t>(přehledový)</w:t>
      </w:r>
    </w:p>
    <w:p w:rsidR="002C18F0" w:rsidRDefault="008E1591">
      <w:pPr>
        <w:divId w:val="77051104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43901549; ID OBD UK: 643802; </w:t>
      </w:r>
    </w:p>
    <w:p w:rsidR="002C18F0" w:rsidRDefault="002C18F0">
      <w:pPr>
        <w:divId w:val="88963548"/>
        <w:rPr>
          <w:rFonts w:asciiTheme="minorHAnsi" w:eastAsia="Times New Roman" w:hAnsiTheme="minorHAnsi" w:cstheme="minorHAnsi"/>
          <w:sz w:val="22"/>
          <w:szCs w:val="22"/>
        </w:rPr>
      </w:pPr>
    </w:p>
    <w:p w:rsidR="002C18F0" w:rsidRDefault="008E1591">
      <w:pPr>
        <w:divId w:val="8896354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VELEMÍNSKÝ, Petr; BRŮŽEK, Jaroslav; STRÁNSKÁ, Petra; BRUKNER HAVELKOVÁ, Petra; DOBISÍKOVÁ, Miluše; SOMMER, Petr; </w:t>
      </w:r>
      <w:r w:rsidRPr="002C18F0">
        <w:rPr>
          <w:rFonts w:asciiTheme="minorHAnsi" w:eastAsia="Times New Roman" w:hAnsiTheme="minorHAnsi" w:cstheme="minorHAnsi"/>
          <w:b/>
          <w:b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Valér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w:t>
      </w:r>
    </w:p>
    <w:p w:rsidR="002C18F0" w:rsidRDefault="008E1591">
      <w:pPr>
        <w:divId w:val="8896354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Zranění a onemocnění skeletu jako důkaz ošetřovatelské péče z období existence Sázavského kláštera. </w:t>
      </w:r>
    </w:p>
    <w:p w:rsidR="002C18F0" w:rsidRDefault="008E1591">
      <w:pPr>
        <w:divId w:val="88963548"/>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Journal of the National Museum (Prague), Natural History Series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192</w:t>
      </w:r>
      <w:r w:rsidRPr="002C18F0">
        <w:rPr>
          <w:rFonts w:asciiTheme="minorHAnsi" w:eastAsia="Times New Roman" w:hAnsiTheme="minorHAnsi" w:cstheme="minorHAnsi"/>
          <w:sz w:val="22"/>
          <w:szCs w:val="22"/>
        </w:rPr>
        <w:t xml:space="preserve">(1): 5-20. DOI: </w:t>
      </w:r>
      <w:hyperlink r:id="rId927" w:tgtFrame="_blank" w:history="1">
        <w:r w:rsidRPr="002C18F0">
          <w:rPr>
            <w:rStyle w:val="Hypertextovodkaz"/>
            <w:rFonts w:asciiTheme="minorHAnsi" w:eastAsia="Times New Roman" w:hAnsiTheme="minorHAnsi" w:cstheme="minorHAnsi"/>
            <w:sz w:val="22"/>
            <w:szCs w:val="22"/>
          </w:rPr>
          <w:t>10.37520/jnmpnhs.2023.002</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(původní)</w:t>
      </w:r>
    </w:p>
    <w:p w:rsidR="002C18F0" w:rsidRDefault="008E1591">
      <w:pPr>
        <w:divId w:val="8896354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43901548; ID OBD UK: 643463; </w:t>
      </w:r>
    </w:p>
    <w:p w:rsidR="008E1591" w:rsidRPr="002C18F0" w:rsidRDefault="008E1591">
      <w:pPr>
        <w:divId w:val="8896354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B01. Odborné monografie, učební texty</w:t>
      </w:r>
    </w:p>
    <w:p w:rsidR="002C18F0" w:rsidRDefault="008E1591">
      <w:pPr>
        <w:divId w:val="21778460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DOUŠA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PEŠL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3.LF/DETCHIR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Valér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KRBEC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Selected chapters in orthopedics and traumatology for medical students</w:t>
      </w:r>
      <w:r w:rsidRPr="002C18F0">
        <w:rPr>
          <w:rFonts w:asciiTheme="minorHAnsi" w:eastAsia="Times New Roman" w:hAnsiTheme="minorHAnsi" w:cstheme="minorHAnsi"/>
          <w:sz w:val="22"/>
          <w:szCs w:val="22"/>
        </w:rPr>
        <w:t xml:space="preserve">. 1st English ed. Praha: Karolinum, 2023. 353 s. ISBN 978-80-246-5585-7. </w:t>
      </w:r>
    </w:p>
    <w:p w:rsidR="008E1591" w:rsidRPr="002C18F0" w:rsidRDefault="008E1591" w:rsidP="002C18F0">
      <w:pPr>
        <w:pStyle w:val="Nadpis4"/>
        <w:divId w:val="1075007460"/>
      </w:pPr>
      <w:r w:rsidRPr="002C18F0">
        <w:t>C01. Kapitoly, příspěvky v monografiích</w:t>
      </w:r>
    </w:p>
    <w:p w:rsidR="008E1591" w:rsidRPr="002C18F0" w:rsidRDefault="008E1591">
      <w:pPr>
        <w:divId w:val="37330865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lastRenderedPageBreak/>
        <w:t>BARTOŠKA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9. Nonspecific and specific inflammation of bones and joints (osteomyelitis, septic arthritis, tuberculosis in bones). In: </w:t>
      </w:r>
      <w:r w:rsidRPr="002C18F0">
        <w:rPr>
          <w:rFonts w:asciiTheme="minorHAnsi" w:eastAsia="Times New Roman" w:hAnsiTheme="minorHAnsi" w:cstheme="minorHAnsi"/>
          <w:i/>
          <w:iCs/>
          <w:sz w:val="22"/>
          <w:szCs w:val="22"/>
        </w:rPr>
        <w:t>Douša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Pešl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Krbec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Selected chapters in orthopedics and traumatology for medical students</w:t>
      </w:r>
      <w:r w:rsidRPr="002C18F0">
        <w:rPr>
          <w:rFonts w:asciiTheme="minorHAnsi" w:eastAsia="Times New Roman" w:hAnsiTheme="minorHAnsi" w:cstheme="minorHAnsi"/>
          <w:sz w:val="22"/>
          <w:szCs w:val="22"/>
        </w:rPr>
        <w:t xml:space="preserve">. 1st English ed. Praha: Karolinum, 2023, s. 91-104. ISBN 978-80-246-5585-7. </w:t>
      </w:r>
    </w:p>
    <w:p w:rsidR="002C18F0" w:rsidRDefault="002C18F0">
      <w:pPr>
        <w:divId w:val="1549802952"/>
        <w:rPr>
          <w:rFonts w:asciiTheme="minorHAnsi" w:eastAsia="Times New Roman" w:hAnsiTheme="minorHAnsi" w:cstheme="minorHAnsi"/>
          <w:sz w:val="22"/>
          <w:szCs w:val="22"/>
        </w:rPr>
      </w:pPr>
    </w:p>
    <w:p w:rsidR="008E1591" w:rsidRPr="002C18F0" w:rsidRDefault="008E1591">
      <w:pPr>
        <w:divId w:val="154980295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ČECH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PAZDÍREK, Pavel: 17. Open fractures, treatment and complications (infection, compartment syndrome). In: </w:t>
      </w:r>
      <w:r w:rsidRPr="002C18F0">
        <w:rPr>
          <w:rFonts w:asciiTheme="minorHAnsi" w:eastAsia="Times New Roman" w:hAnsiTheme="minorHAnsi" w:cstheme="minorHAnsi"/>
          <w:i/>
          <w:iCs/>
          <w:sz w:val="22"/>
          <w:szCs w:val="22"/>
        </w:rPr>
        <w:t>Douša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Pešl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Krbec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Selected chapters in orthopedics and traumatology for medical students</w:t>
      </w:r>
      <w:r w:rsidRPr="002C18F0">
        <w:rPr>
          <w:rFonts w:asciiTheme="minorHAnsi" w:eastAsia="Times New Roman" w:hAnsiTheme="minorHAnsi" w:cstheme="minorHAnsi"/>
          <w:sz w:val="22"/>
          <w:szCs w:val="22"/>
        </w:rPr>
        <w:t xml:space="preserve">. 1st English ed. Praha: Karolinum, 2023, s. 166-177. ISBN 978-80-246-5585-7. </w:t>
      </w:r>
    </w:p>
    <w:p w:rsidR="002C18F0" w:rsidRDefault="002C18F0">
      <w:pPr>
        <w:divId w:val="130640419"/>
        <w:rPr>
          <w:rFonts w:asciiTheme="minorHAnsi" w:eastAsia="Times New Roman" w:hAnsiTheme="minorHAnsi" w:cstheme="minorHAnsi"/>
          <w:sz w:val="22"/>
          <w:szCs w:val="22"/>
        </w:rPr>
      </w:pPr>
    </w:p>
    <w:p w:rsidR="008E1591" w:rsidRPr="002C18F0" w:rsidRDefault="008E1591">
      <w:pPr>
        <w:divId w:val="13064041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DOUŠA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29. Injuries to the musculoskeletal apparatus during polytrauma and in multiple trauma (interdisciplinary cooperation, diagnostics, treatment algorithms). In: </w:t>
      </w:r>
      <w:r w:rsidRPr="002C18F0">
        <w:rPr>
          <w:rFonts w:asciiTheme="minorHAnsi" w:eastAsia="Times New Roman" w:hAnsiTheme="minorHAnsi" w:cstheme="minorHAnsi"/>
          <w:i/>
          <w:iCs/>
          <w:sz w:val="22"/>
          <w:szCs w:val="22"/>
        </w:rPr>
        <w:t>Douša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Pešl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Krbec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Selected chapters in orthopedics and traumatology for medical students</w:t>
      </w:r>
      <w:r w:rsidRPr="002C18F0">
        <w:rPr>
          <w:rFonts w:asciiTheme="minorHAnsi" w:eastAsia="Times New Roman" w:hAnsiTheme="minorHAnsi" w:cstheme="minorHAnsi"/>
          <w:sz w:val="22"/>
          <w:szCs w:val="22"/>
        </w:rPr>
        <w:t xml:space="preserve">. 1st English ed. Praha: Karolinum, 2023, s. 283-288. ISBN 978-80-246-5585-7. </w:t>
      </w:r>
    </w:p>
    <w:p w:rsidR="002C18F0" w:rsidRDefault="002C18F0">
      <w:pPr>
        <w:divId w:val="1540243011"/>
        <w:rPr>
          <w:rFonts w:asciiTheme="minorHAnsi" w:eastAsia="Times New Roman" w:hAnsiTheme="minorHAnsi" w:cstheme="minorHAnsi"/>
          <w:sz w:val="22"/>
          <w:szCs w:val="22"/>
        </w:rPr>
      </w:pPr>
    </w:p>
    <w:p w:rsidR="008E1591" w:rsidRPr="002C18F0" w:rsidRDefault="008E1591">
      <w:pPr>
        <w:divId w:val="154024301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DOUŠA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11. Tumors of the bone (classification, diagnostics, and principles of treatment). In: </w:t>
      </w:r>
      <w:r w:rsidRPr="002C18F0">
        <w:rPr>
          <w:rFonts w:asciiTheme="minorHAnsi" w:eastAsia="Times New Roman" w:hAnsiTheme="minorHAnsi" w:cstheme="minorHAnsi"/>
          <w:i/>
          <w:iCs/>
          <w:sz w:val="22"/>
          <w:szCs w:val="22"/>
        </w:rPr>
        <w:t>Douša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Pešl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Krbec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Selected chapters in orthopedics and traumatology for medical students</w:t>
      </w:r>
      <w:r w:rsidRPr="002C18F0">
        <w:rPr>
          <w:rFonts w:asciiTheme="minorHAnsi" w:eastAsia="Times New Roman" w:hAnsiTheme="minorHAnsi" w:cstheme="minorHAnsi"/>
          <w:sz w:val="22"/>
          <w:szCs w:val="22"/>
        </w:rPr>
        <w:t xml:space="preserve">. 1st English ed. Praha: Karolinum, 2023, s. 118-128. ISBN 978-80-246-5585-7. </w:t>
      </w:r>
    </w:p>
    <w:p w:rsidR="002C18F0" w:rsidRDefault="002C18F0">
      <w:pPr>
        <w:divId w:val="938097698"/>
        <w:rPr>
          <w:rFonts w:asciiTheme="minorHAnsi" w:eastAsia="Times New Roman" w:hAnsiTheme="minorHAnsi" w:cstheme="minorHAnsi"/>
          <w:sz w:val="22"/>
          <w:szCs w:val="22"/>
        </w:rPr>
      </w:pPr>
    </w:p>
    <w:p w:rsidR="008E1591" w:rsidRPr="002C18F0" w:rsidRDefault="008E1591">
      <w:pPr>
        <w:divId w:val="93809769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DOUŠA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20. Diaphyseal fractures of the humerus, femur, and tibia. In: </w:t>
      </w:r>
      <w:r w:rsidRPr="002C18F0">
        <w:rPr>
          <w:rFonts w:asciiTheme="minorHAnsi" w:eastAsia="Times New Roman" w:hAnsiTheme="minorHAnsi" w:cstheme="minorHAnsi"/>
          <w:i/>
          <w:iCs/>
          <w:sz w:val="22"/>
          <w:szCs w:val="22"/>
        </w:rPr>
        <w:t>Douša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Pešl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Krbec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Selected chapters in orthopedics and traumatology for medical students</w:t>
      </w:r>
      <w:r w:rsidRPr="002C18F0">
        <w:rPr>
          <w:rFonts w:asciiTheme="minorHAnsi" w:eastAsia="Times New Roman" w:hAnsiTheme="minorHAnsi" w:cstheme="minorHAnsi"/>
          <w:sz w:val="22"/>
          <w:szCs w:val="22"/>
        </w:rPr>
        <w:t xml:space="preserve">. 1st English ed. Praha: Karolinum, 2023, s. 204-211. ISBN 978-80-246-5585-7. </w:t>
      </w:r>
    </w:p>
    <w:p w:rsidR="002C18F0" w:rsidRDefault="002C18F0">
      <w:pPr>
        <w:divId w:val="150027015"/>
        <w:rPr>
          <w:rFonts w:asciiTheme="minorHAnsi" w:eastAsia="Times New Roman" w:hAnsiTheme="minorHAnsi" w:cstheme="minorHAnsi"/>
          <w:sz w:val="22"/>
          <w:szCs w:val="22"/>
        </w:rPr>
      </w:pPr>
    </w:p>
    <w:p w:rsidR="008E1591" w:rsidRPr="002C18F0" w:rsidRDefault="008E1591">
      <w:pPr>
        <w:divId w:val="15002701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Valér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30. Geriatric trauma care (diagnostics, typical fractures in elderly, treatment principles, social factors). In: </w:t>
      </w:r>
      <w:r w:rsidRPr="002C18F0">
        <w:rPr>
          <w:rFonts w:asciiTheme="minorHAnsi" w:eastAsia="Times New Roman" w:hAnsiTheme="minorHAnsi" w:cstheme="minorHAnsi"/>
          <w:i/>
          <w:iCs/>
          <w:sz w:val="22"/>
          <w:szCs w:val="22"/>
        </w:rPr>
        <w:t>Douša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Pešl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Krbec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Selected chapters in orthopedics and traumatology for medical students</w:t>
      </w:r>
      <w:r w:rsidRPr="002C18F0">
        <w:rPr>
          <w:rFonts w:asciiTheme="minorHAnsi" w:eastAsia="Times New Roman" w:hAnsiTheme="minorHAnsi" w:cstheme="minorHAnsi"/>
          <w:sz w:val="22"/>
          <w:szCs w:val="22"/>
        </w:rPr>
        <w:t xml:space="preserve">. 1st English ed. Praha: Karolinum, 2023, s. 289-294. ISBN 978-80-246-5585-7. </w:t>
      </w:r>
    </w:p>
    <w:p w:rsidR="002C18F0" w:rsidRDefault="002C18F0">
      <w:pPr>
        <w:divId w:val="648286479"/>
        <w:rPr>
          <w:rFonts w:asciiTheme="minorHAnsi" w:eastAsia="Times New Roman" w:hAnsiTheme="minorHAnsi" w:cstheme="minorHAnsi"/>
          <w:sz w:val="22"/>
          <w:szCs w:val="22"/>
        </w:rPr>
      </w:pPr>
    </w:p>
    <w:p w:rsidR="008E1591" w:rsidRPr="002C18F0" w:rsidRDefault="008E1591">
      <w:pPr>
        <w:divId w:val="64828647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Valér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23. Fractures of the pelvis and acetabulum. In: </w:t>
      </w:r>
      <w:r w:rsidRPr="002C18F0">
        <w:rPr>
          <w:rFonts w:asciiTheme="minorHAnsi" w:eastAsia="Times New Roman" w:hAnsiTheme="minorHAnsi" w:cstheme="minorHAnsi"/>
          <w:i/>
          <w:iCs/>
          <w:sz w:val="22"/>
          <w:szCs w:val="22"/>
        </w:rPr>
        <w:t>Douša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Pešl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Krbec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Selected chapters in orthopedics and traumatology for medical students</w:t>
      </w:r>
      <w:r w:rsidRPr="002C18F0">
        <w:rPr>
          <w:rFonts w:asciiTheme="minorHAnsi" w:eastAsia="Times New Roman" w:hAnsiTheme="minorHAnsi" w:cstheme="minorHAnsi"/>
          <w:sz w:val="22"/>
          <w:szCs w:val="22"/>
        </w:rPr>
        <w:t xml:space="preserve">. 1st English ed. Praha: Karolinum, 2023, s. 231-239. ISBN 978-80-246-5585-7. </w:t>
      </w:r>
    </w:p>
    <w:p w:rsidR="002C18F0" w:rsidRDefault="002C18F0">
      <w:pPr>
        <w:divId w:val="80760544"/>
        <w:rPr>
          <w:rFonts w:asciiTheme="minorHAnsi" w:eastAsia="Times New Roman" w:hAnsiTheme="minorHAnsi" w:cstheme="minorHAnsi"/>
          <w:sz w:val="22"/>
          <w:szCs w:val="22"/>
        </w:rPr>
      </w:pPr>
    </w:p>
    <w:p w:rsidR="008E1591" w:rsidRPr="002C18F0" w:rsidRDefault="008E1591">
      <w:pPr>
        <w:divId w:val="8076054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FRIČ</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Vladimír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19. Injuries to the shoulder joint. In: </w:t>
      </w:r>
      <w:r w:rsidRPr="002C18F0">
        <w:rPr>
          <w:rFonts w:asciiTheme="minorHAnsi" w:eastAsia="Times New Roman" w:hAnsiTheme="minorHAnsi" w:cstheme="minorHAnsi"/>
          <w:i/>
          <w:iCs/>
          <w:sz w:val="22"/>
          <w:szCs w:val="22"/>
        </w:rPr>
        <w:t>Douša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Pešl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Krbec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Selected chapters in orthopedics and traumatology for medical students</w:t>
      </w:r>
      <w:r w:rsidRPr="002C18F0">
        <w:rPr>
          <w:rFonts w:asciiTheme="minorHAnsi" w:eastAsia="Times New Roman" w:hAnsiTheme="minorHAnsi" w:cstheme="minorHAnsi"/>
          <w:sz w:val="22"/>
          <w:szCs w:val="22"/>
        </w:rPr>
        <w:t xml:space="preserve">. 1st English ed. Praha: Karolinum, 2023, s. 192-203. ISBN 978-80-246-5585-7. </w:t>
      </w:r>
    </w:p>
    <w:p w:rsidR="002C18F0" w:rsidRDefault="002C18F0">
      <w:pPr>
        <w:divId w:val="401754515"/>
        <w:rPr>
          <w:rFonts w:asciiTheme="minorHAnsi" w:eastAsia="Times New Roman" w:hAnsiTheme="minorHAnsi" w:cstheme="minorHAnsi"/>
          <w:sz w:val="22"/>
          <w:szCs w:val="22"/>
        </w:rPr>
      </w:pPr>
    </w:p>
    <w:p w:rsidR="008E1591" w:rsidRPr="002C18F0" w:rsidRDefault="008E1591">
      <w:pPr>
        <w:divId w:val="40175451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FRIČ</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Vladimír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10. Degenerative diseases of joints, and their orthopedic treatment (arthritis, rheumatoid arthritis, osteotomies, and endoprosthetics). In: </w:t>
      </w:r>
      <w:r w:rsidRPr="002C18F0">
        <w:rPr>
          <w:rFonts w:asciiTheme="minorHAnsi" w:eastAsia="Times New Roman" w:hAnsiTheme="minorHAnsi" w:cstheme="minorHAnsi"/>
          <w:i/>
          <w:iCs/>
          <w:sz w:val="22"/>
          <w:szCs w:val="22"/>
        </w:rPr>
        <w:t>Douša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Pešl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Krbec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Selected chapters in orthopedics and traumatology for medical students</w:t>
      </w:r>
      <w:r w:rsidRPr="002C18F0">
        <w:rPr>
          <w:rFonts w:asciiTheme="minorHAnsi" w:eastAsia="Times New Roman" w:hAnsiTheme="minorHAnsi" w:cstheme="minorHAnsi"/>
          <w:sz w:val="22"/>
          <w:szCs w:val="22"/>
        </w:rPr>
        <w:t xml:space="preserve">. 1st English ed. Praha: Karolinum, 2023, s. 105-117. ISBN 978-80-246-5585-7. </w:t>
      </w:r>
    </w:p>
    <w:p w:rsidR="002C18F0" w:rsidRDefault="002C18F0">
      <w:pPr>
        <w:divId w:val="1001275097"/>
        <w:rPr>
          <w:rFonts w:asciiTheme="minorHAnsi" w:eastAsia="Times New Roman" w:hAnsiTheme="minorHAnsi" w:cstheme="minorHAnsi"/>
          <w:sz w:val="22"/>
          <w:szCs w:val="22"/>
        </w:rPr>
      </w:pPr>
    </w:p>
    <w:p w:rsidR="008E1591" w:rsidRPr="002C18F0" w:rsidRDefault="008E1591">
      <w:pPr>
        <w:divId w:val="100127509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JEŽEK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Jakub</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26. Injuries to the ligamentous apparatus of the knee and injuries to the meniscus. In: </w:t>
      </w:r>
      <w:r w:rsidRPr="002C18F0">
        <w:rPr>
          <w:rFonts w:asciiTheme="minorHAnsi" w:eastAsia="Times New Roman" w:hAnsiTheme="minorHAnsi" w:cstheme="minorHAnsi"/>
          <w:i/>
          <w:iCs/>
          <w:sz w:val="22"/>
          <w:szCs w:val="22"/>
        </w:rPr>
        <w:t>Douša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Pešl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Krbec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Selected chapters in orthopedics and traumatology for medical students</w:t>
      </w:r>
      <w:r w:rsidRPr="002C18F0">
        <w:rPr>
          <w:rFonts w:asciiTheme="minorHAnsi" w:eastAsia="Times New Roman" w:hAnsiTheme="minorHAnsi" w:cstheme="minorHAnsi"/>
          <w:sz w:val="22"/>
          <w:szCs w:val="22"/>
        </w:rPr>
        <w:t xml:space="preserve">. 1st English ed. Praha: Karolinum, 2023, s. 258-264. ISBN 978-80-246-5585-7. </w:t>
      </w:r>
    </w:p>
    <w:p w:rsidR="002C18F0" w:rsidRDefault="002C18F0">
      <w:pPr>
        <w:divId w:val="489489613"/>
        <w:rPr>
          <w:rFonts w:asciiTheme="minorHAnsi" w:eastAsia="Times New Roman" w:hAnsiTheme="minorHAnsi" w:cstheme="minorHAnsi"/>
          <w:sz w:val="22"/>
          <w:szCs w:val="22"/>
        </w:rPr>
      </w:pPr>
    </w:p>
    <w:p w:rsidR="008E1591" w:rsidRPr="002C18F0" w:rsidRDefault="008E1591">
      <w:pPr>
        <w:divId w:val="48948961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JEŽEK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7. Back pain (differential diagnosis). In: </w:t>
      </w:r>
      <w:r w:rsidRPr="002C18F0">
        <w:rPr>
          <w:rFonts w:asciiTheme="minorHAnsi" w:eastAsia="Times New Roman" w:hAnsiTheme="minorHAnsi" w:cstheme="minorHAnsi"/>
          <w:i/>
          <w:iCs/>
          <w:sz w:val="22"/>
          <w:szCs w:val="22"/>
        </w:rPr>
        <w:t>Douša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Pešl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Krbec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Selected chapters in orthopedics and traumatology for medical students</w:t>
      </w:r>
      <w:r w:rsidRPr="002C18F0">
        <w:rPr>
          <w:rFonts w:asciiTheme="minorHAnsi" w:eastAsia="Times New Roman" w:hAnsiTheme="minorHAnsi" w:cstheme="minorHAnsi"/>
          <w:sz w:val="22"/>
          <w:szCs w:val="22"/>
        </w:rPr>
        <w:t xml:space="preserve">. 1st English ed. Praha: Karolinum, 2023, s. 79-83. ISBN 978-80-246-5585-7. </w:t>
      </w:r>
    </w:p>
    <w:p w:rsidR="002C18F0" w:rsidRDefault="002C18F0">
      <w:pPr>
        <w:divId w:val="1157258827"/>
        <w:rPr>
          <w:rFonts w:asciiTheme="minorHAnsi" w:eastAsia="Times New Roman" w:hAnsiTheme="minorHAnsi" w:cstheme="minorHAnsi"/>
          <w:sz w:val="22"/>
          <w:szCs w:val="22"/>
        </w:rPr>
      </w:pPr>
    </w:p>
    <w:p w:rsidR="008E1591" w:rsidRPr="002C18F0" w:rsidRDefault="008E1591">
      <w:pPr>
        <w:divId w:val="115725882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lastRenderedPageBreak/>
        <w:t>KOŠŤÁL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Roman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28. Injuries to joints (injuries to ligaments, intraarticular fractures). In: </w:t>
      </w:r>
      <w:r w:rsidRPr="002C18F0">
        <w:rPr>
          <w:rFonts w:asciiTheme="minorHAnsi" w:eastAsia="Times New Roman" w:hAnsiTheme="minorHAnsi" w:cstheme="minorHAnsi"/>
          <w:i/>
          <w:iCs/>
          <w:sz w:val="22"/>
          <w:szCs w:val="22"/>
        </w:rPr>
        <w:t>Douša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Pešl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Krbec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Selected chapters in orthopedics and traumatology for medical students</w:t>
      </w:r>
      <w:r w:rsidRPr="002C18F0">
        <w:rPr>
          <w:rFonts w:asciiTheme="minorHAnsi" w:eastAsia="Times New Roman" w:hAnsiTheme="minorHAnsi" w:cstheme="minorHAnsi"/>
          <w:sz w:val="22"/>
          <w:szCs w:val="22"/>
        </w:rPr>
        <w:t xml:space="preserve">. 1st English ed. Praha: Karolinum, 2023, s. 275-282. ISBN 978-80-246-5585-7. </w:t>
      </w:r>
    </w:p>
    <w:p w:rsidR="002C18F0" w:rsidRDefault="002C18F0">
      <w:pPr>
        <w:divId w:val="124590476"/>
        <w:rPr>
          <w:rFonts w:asciiTheme="minorHAnsi" w:eastAsia="Times New Roman" w:hAnsiTheme="minorHAnsi" w:cstheme="minorHAnsi"/>
          <w:sz w:val="22"/>
          <w:szCs w:val="22"/>
        </w:rPr>
      </w:pPr>
    </w:p>
    <w:p w:rsidR="008E1591" w:rsidRPr="002C18F0" w:rsidRDefault="008E1591">
      <w:pPr>
        <w:divId w:val="12459047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KRBEC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6. Congenital, developmental, and acquired disrodes of the spine (scoliosis, Scheuermann disease, spondylosis, spondyloarthrosis). In: </w:t>
      </w:r>
      <w:r w:rsidRPr="002C18F0">
        <w:rPr>
          <w:rFonts w:asciiTheme="minorHAnsi" w:eastAsia="Times New Roman" w:hAnsiTheme="minorHAnsi" w:cstheme="minorHAnsi"/>
          <w:i/>
          <w:iCs/>
          <w:sz w:val="22"/>
          <w:szCs w:val="22"/>
        </w:rPr>
        <w:t>Douša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Pešl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Krbec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Selected chapters in orthopedics and traumatology for medical students</w:t>
      </w:r>
      <w:r w:rsidRPr="002C18F0">
        <w:rPr>
          <w:rFonts w:asciiTheme="minorHAnsi" w:eastAsia="Times New Roman" w:hAnsiTheme="minorHAnsi" w:cstheme="minorHAnsi"/>
          <w:sz w:val="22"/>
          <w:szCs w:val="22"/>
        </w:rPr>
        <w:t xml:space="preserve">. 1st English ed. Praha: Karolinum, 2023, s. 62-78. ISBN 978-80-246-5585-7. </w:t>
      </w:r>
    </w:p>
    <w:p w:rsidR="002C18F0" w:rsidRDefault="002C18F0">
      <w:pPr>
        <w:divId w:val="553659594"/>
        <w:rPr>
          <w:rFonts w:asciiTheme="minorHAnsi" w:eastAsia="Times New Roman" w:hAnsiTheme="minorHAnsi" w:cstheme="minorHAnsi"/>
          <w:sz w:val="22"/>
          <w:szCs w:val="22"/>
        </w:rPr>
      </w:pPr>
    </w:p>
    <w:p w:rsidR="008E1591" w:rsidRPr="002C18F0" w:rsidRDefault="008E1591">
      <w:pPr>
        <w:divId w:val="55365959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LUŇÁČEK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Valér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16. Complications and consequences of fracture treatment (Sudeck syndrome, delayed healing, non-union, deformity) and their management (osteosynthesis, spongioplasty, osteotomy). In: </w:t>
      </w:r>
      <w:r w:rsidRPr="002C18F0">
        <w:rPr>
          <w:rFonts w:asciiTheme="minorHAnsi" w:eastAsia="Times New Roman" w:hAnsiTheme="minorHAnsi" w:cstheme="minorHAnsi"/>
          <w:i/>
          <w:iCs/>
          <w:sz w:val="22"/>
          <w:szCs w:val="22"/>
        </w:rPr>
        <w:t>Douša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Pešl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Krbec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Selected chapters in orthopedics and traumatology for medical students</w:t>
      </w:r>
      <w:r w:rsidRPr="002C18F0">
        <w:rPr>
          <w:rFonts w:asciiTheme="minorHAnsi" w:eastAsia="Times New Roman" w:hAnsiTheme="minorHAnsi" w:cstheme="minorHAnsi"/>
          <w:sz w:val="22"/>
          <w:szCs w:val="22"/>
        </w:rPr>
        <w:t xml:space="preserve">. 1st English ed. Praha: Karolinum, 2023, s. 159-165. ISBN 978-80-246-5585-7. </w:t>
      </w:r>
    </w:p>
    <w:p w:rsidR="002C18F0" w:rsidRDefault="002C18F0">
      <w:pPr>
        <w:divId w:val="1167792488"/>
        <w:rPr>
          <w:rFonts w:asciiTheme="minorHAnsi" w:eastAsia="Times New Roman" w:hAnsiTheme="minorHAnsi" w:cstheme="minorHAnsi"/>
          <w:sz w:val="22"/>
          <w:szCs w:val="22"/>
        </w:rPr>
      </w:pPr>
    </w:p>
    <w:p w:rsidR="008E1591" w:rsidRPr="002C18F0" w:rsidRDefault="008E1591">
      <w:pPr>
        <w:divId w:val="116779248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LUŇÁČEK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25. Fractures around the knee joint (distal femur, patella, and proximal tibia). In: </w:t>
      </w:r>
      <w:r w:rsidRPr="002C18F0">
        <w:rPr>
          <w:rFonts w:asciiTheme="minorHAnsi" w:eastAsia="Times New Roman" w:hAnsiTheme="minorHAnsi" w:cstheme="minorHAnsi"/>
          <w:i/>
          <w:iCs/>
          <w:sz w:val="22"/>
          <w:szCs w:val="22"/>
        </w:rPr>
        <w:t>Douša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Pešl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Krbec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Selected chapters in orthopedics and traumatology for medical students</w:t>
      </w:r>
      <w:r w:rsidRPr="002C18F0">
        <w:rPr>
          <w:rFonts w:asciiTheme="minorHAnsi" w:eastAsia="Times New Roman" w:hAnsiTheme="minorHAnsi" w:cstheme="minorHAnsi"/>
          <w:sz w:val="22"/>
          <w:szCs w:val="22"/>
        </w:rPr>
        <w:t xml:space="preserve">. 1st English ed. Praha: Karolinum, 2023, s. 249-257. ISBN 978-80-246-5585-7. </w:t>
      </w:r>
    </w:p>
    <w:p w:rsidR="002C18F0" w:rsidRDefault="002C18F0">
      <w:pPr>
        <w:divId w:val="951397275"/>
        <w:rPr>
          <w:rFonts w:asciiTheme="minorHAnsi" w:eastAsia="Times New Roman" w:hAnsiTheme="minorHAnsi" w:cstheme="minorHAnsi"/>
          <w:sz w:val="22"/>
          <w:szCs w:val="22"/>
        </w:rPr>
      </w:pPr>
    </w:p>
    <w:p w:rsidR="008E1591" w:rsidRPr="002C18F0" w:rsidRDefault="008E1591">
      <w:pPr>
        <w:divId w:val="95139727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MARVAN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21. Fractures and dislocations around the elbow joint in adults. In: </w:t>
      </w:r>
      <w:r w:rsidRPr="002C18F0">
        <w:rPr>
          <w:rFonts w:asciiTheme="minorHAnsi" w:eastAsia="Times New Roman" w:hAnsiTheme="minorHAnsi" w:cstheme="minorHAnsi"/>
          <w:i/>
          <w:iCs/>
          <w:sz w:val="22"/>
          <w:szCs w:val="22"/>
        </w:rPr>
        <w:t>Douša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Pešl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Krbec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Selected chapters in orthopedics and traumatology for medical students</w:t>
      </w:r>
      <w:r w:rsidRPr="002C18F0">
        <w:rPr>
          <w:rFonts w:asciiTheme="minorHAnsi" w:eastAsia="Times New Roman" w:hAnsiTheme="minorHAnsi" w:cstheme="minorHAnsi"/>
          <w:sz w:val="22"/>
          <w:szCs w:val="22"/>
        </w:rPr>
        <w:t xml:space="preserve">. 1st English ed. Praha: Karolinum, 2023, s. 212-220. ISBN 978-80-246-5585-7. </w:t>
      </w:r>
    </w:p>
    <w:p w:rsidR="002C18F0" w:rsidRDefault="002C18F0">
      <w:pPr>
        <w:divId w:val="2091344703"/>
        <w:rPr>
          <w:rFonts w:asciiTheme="minorHAnsi" w:eastAsia="Times New Roman" w:hAnsiTheme="minorHAnsi" w:cstheme="minorHAnsi"/>
          <w:sz w:val="22"/>
          <w:szCs w:val="22"/>
        </w:rPr>
      </w:pPr>
    </w:p>
    <w:p w:rsidR="008E1591" w:rsidRPr="002C18F0" w:rsidRDefault="008E1591">
      <w:pPr>
        <w:divId w:val="209134470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MARVAN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27. Injuries to the ankle and foot. In: </w:t>
      </w:r>
      <w:r w:rsidRPr="002C18F0">
        <w:rPr>
          <w:rFonts w:asciiTheme="minorHAnsi" w:eastAsia="Times New Roman" w:hAnsiTheme="minorHAnsi" w:cstheme="minorHAnsi"/>
          <w:i/>
          <w:iCs/>
          <w:sz w:val="22"/>
          <w:szCs w:val="22"/>
        </w:rPr>
        <w:t>Douša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Pešl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Krbec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Selected chapters in orthopedics and traumatology for medical students</w:t>
      </w:r>
      <w:r w:rsidRPr="002C18F0">
        <w:rPr>
          <w:rFonts w:asciiTheme="minorHAnsi" w:eastAsia="Times New Roman" w:hAnsiTheme="minorHAnsi" w:cstheme="minorHAnsi"/>
          <w:sz w:val="22"/>
          <w:szCs w:val="22"/>
        </w:rPr>
        <w:t xml:space="preserve">. 1st English ed. Praha: Karolinum, 2023, s. 265-274. ISBN 978-80-246-5585-7. </w:t>
      </w:r>
    </w:p>
    <w:p w:rsidR="002C18F0" w:rsidRDefault="002C18F0">
      <w:pPr>
        <w:divId w:val="76022472"/>
        <w:rPr>
          <w:rFonts w:asciiTheme="minorHAnsi" w:eastAsia="Times New Roman" w:hAnsiTheme="minorHAnsi" w:cstheme="minorHAnsi"/>
          <w:sz w:val="22"/>
          <w:szCs w:val="22"/>
        </w:rPr>
      </w:pPr>
    </w:p>
    <w:p w:rsidR="008E1591" w:rsidRPr="002C18F0" w:rsidRDefault="008E1591">
      <w:pPr>
        <w:divId w:val="7602247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MAŠEK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LUŇÁČEK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12. Classification of fractures, healing of fractures. In: </w:t>
      </w:r>
      <w:r w:rsidRPr="002C18F0">
        <w:rPr>
          <w:rFonts w:asciiTheme="minorHAnsi" w:eastAsia="Times New Roman" w:hAnsiTheme="minorHAnsi" w:cstheme="minorHAnsi"/>
          <w:i/>
          <w:iCs/>
          <w:sz w:val="22"/>
          <w:szCs w:val="22"/>
        </w:rPr>
        <w:t>Douša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Pešl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Krbec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Selected chapters in orthopedics and traumatology for medical students</w:t>
      </w:r>
      <w:r w:rsidRPr="002C18F0">
        <w:rPr>
          <w:rFonts w:asciiTheme="minorHAnsi" w:eastAsia="Times New Roman" w:hAnsiTheme="minorHAnsi" w:cstheme="minorHAnsi"/>
          <w:sz w:val="22"/>
          <w:szCs w:val="22"/>
        </w:rPr>
        <w:t xml:space="preserve">. 1st English ed. Praha: Karolinum, 2023, s. 129-134. ISBN 978-80-246-5585-7. </w:t>
      </w:r>
    </w:p>
    <w:p w:rsidR="002C18F0" w:rsidRDefault="002C18F0">
      <w:pPr>
        <w:divId w:val="874074409"/>
        <w:rPr>
          <w:rFonts w:asciiTheme="minorHAnsi" w:eastAsia="Times New Roman" w:hAnsiTheme="minorHAnsi" w:cstheme="minorHAnsi"/>
          <w:sz w:val="22"/>
          <w:szCs w:val="22"/>
        </w:rPr>
      </w:pPr>
    </w:p>
    <w:p w:rsidR="008E1591" w:rsidRPr="002C18F0" w:rsidRDefault="008E1591">
      <w:pPr>
        <w:divId w:val="87407440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PACOVSKÝ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Vladimír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14. Bandaging and casting techniques, skeletal traction. In: </w:t>
      </w:r>
      <w:r w:rsidRPr="002C18F0">
        <w:rPr>
          <w:rFonts w:asciiTheme="minorHAnsi" w:eastAsia="Times New Roman" w:hAnsiTheme="minorHAnsi" w:cstheme="minorHAnsi"/>
          <w:i/>
          <w:iCs/>
          <w:sz w:val="22"/>
          <w:szCs w:val="22"/>
        </w:rPr>
        <w:t>Douša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Pešl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Krbec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Selected chapters in orthopedics and traumatology for medical students</w:t>
      </w:r>
      <w:r w:rsidRPr="002C18F0">
        <w:rPr>
          <w:rFonts w:asciiTheme="minorHAnsi" w:eastAsia="Times New Roman" w:hAnsiTheme="minorHAnsi" w:cstheme="minorHAnsi"/>
          <w:sz w:val="22"/>
          <w:szCs w:val="22"/>
        </w:rPr>
        <w:t xml:space="preserve">. 1st English ed. Praha: Karolinum, 2023, s. 144-150. ISBN 978-80-246-5585-7. </w:t>
      </w:r>
    </w:p>
    <w:p w:rsidR="002C18F0" w:rsidRDefault="002C18F0">
      <w:pPr>
        <w:divId w:val="678194546"/>
        <w:rPr>
          <w:rFonts w:asciiTheme="minorHAnsi" w:eastAsia="Times New Roman" w:hAnsiTheme="minorHAnsi" w:cstheme="minorHAnsi"/>
          <w:sz w:val="22"/>
          <w:szCs w:val="22"/>
        </w:rPr>
      </w:pPr>
    </w:p>
    <w:p w:rsidR="008E1591" w:rsidRPr="002C18F0" w:rsidRDefault="008E1591">
      <w:pPr>
        <w:divId w:val="67819454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PACOVSKÝ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Vladimír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22. Fractures of the forearm, and injuries related to the wrist and hand. In: </w:t>
      </w:r>
      <w:r w:rsidRPr="002C18F0">
        <w:rPr>
          <w:rFonts w:asciiTheme="minorHAnsi" w:eastAsia="Times New Roman" w:hAnsiTheme="minorHAnsi" w:cstheme="minorHAnsi"/>
          <w:i/>
          <w:iCs/>
          <w:sz w:val="22"/>
          <w:szCs w:val="22"/>
        </w:rPr>
        <w:t>Douša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Pešl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Krbec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Selected chapters in orthopedics and traumatology for medical students</w:t>
      </w:r>
      <w:r w:rsidRPr="002C18F0">
        <w:rPr>
          <w:rFonts w:asciiTheme="minorHAnsi" w:eastAsia="Times New Roman" w:hAnsiTheme="minorHAnsi" w:cstheme="minorHAnsi"/>
          <w:sz w:val="22"/>
          <w:szCs w:val="22"/>
        </w:rPr>
        <w:t xml:space="preserve">. 1st English ed. Praha: Karolinum, 2023, s. 221-230. ISBN 978-80-246-5585-7. </w:t>
      </w:r>
    </w:p>
    <w:p w:rsidR="002C18F0" w:rsidRDefault="002C18F0">
      <w:pPr>
        <w:divId w:val="1212227633"/>
        <w:rPr>
          <w:rFonts w:asciiTheme="minorHAnsi" w:eastAsia="Times New Roman" w:hAnsiTheme="minorHAnsi" w:cstheme="minorHAnsi"/>
          <w:sz w:val="22"/>
          <w:szCs w:val="22"/>
        </w:rPr>
      </w:pPr>
    </w:p>
    <w:p w:rsidR="008E1591" w:rsidRPr="002C18F0" w:rsidRDefault="008E1591">
      <w:pPr>
        <w:divId w:val="121222763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PACOVSKÝ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Vladimír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8. Aseptic osteonecrosis, enthesopathies, and tendinous inflammation. In: </w:t>
      </w:r>
      <w:r w:rsidRPr="002C18F0">
        <w:rPr>
          <w:rFonts w:asciiTheme="minorHAnsi" w:eastAsia="Times New Roman" w:hAnsiTheme="minorHAnsi" w:cstheme="minorHAnsi"/>
          <w:i/>
          <w:iCs/>
          <w:sz w:val="22"/>
          <w:szCs w:val="22"/>
        </w:rPr>
        <w:t>Douša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Pešl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Krbec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Selected chapters in orthopedics and traumatology for medical students</w:t>
      </w:r>
      <w:r w:rsidRPr="002C18F0">
        <w:rPr>
          <w:rFonts w:asciiTheme="minorHAnsi" w:eastAsia="Times New Roman" w:hAnsiTheme="minorHAnsi" w:cstheme="minorHAnsi"/>
          <w:sz w:val="22"/>
          <w:szCs w:val="22"/>
        </w:rPr>
        <w:t xml:space="preserve">. 1st English ed. Praha: Karolinum, 2023, s. 84-90. ISBN 978-80-246-5585-7. </w:t>
      </w:r>
    </w:p>
    <w:p w:rsidR="002C18F0" w:rsidRDefault="002C18F0">
      <w:pPr>
        <w:divId w:val="238102551"/>
        <w:rPr>
          <w:rFonts w:asciiTheme="minorHAnsi" w:eastAsia="Times New Roman" w:hAnsiTheme="minorHAnsi" w:cstheme="minorHAnsi"/>
          <w:sz w:val="22"/>
          <w:szCs w:val="22"/>
        </w:rPr>
      </w:pPr>
    </w:p>
    <w:p w:rsidR="008E1591" w:rsidRPr="002C18F0" w:rsidRDefault="008E1591">
      <w:pPr>
        <w:divId w:val="23810255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POPELKA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Ondřej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13. Conservative treatment of fractures including physiotherapy and orthopedic prosthetics. In: </w:t>
      </w:r>
      <w:r w:rsidRPr="002C18F0">
        <w:rPr>
          <w:rFonts w:asciiTheme="minorHAnsi" w:eastAsia="Times New Roman" w:hAnsiTheme="minorHAnsi" w:cstheme="minorHAnsi"/>
          <w:i/>
          <w:iCs/>
          <w:sz w:val="22"/>
          <w:szCs w:val="22"/>
        </w:rPr>
        <w:t>Douša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Pešl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Krbec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Selected </w:t>
      </w:r>
      <w:r w:rsidRPr="002C18F0">
        <w:rPr>
          <w:rFonts w:asciiTheme="minorHAnsi" w:eastAsia="Times New Roman" w:hAnsiTheme="minorHAnsi" w:cstheme="minorHAnsi"/>
          <w:i/>
          <w:iCs/>
          <w:sz w:val="22"/>
          <w:szCs w:val="22"/>
        </w:rPr>
        <w:lastRenderedPageBreak/>
        <w:t>chapters in orthopedics and traumatology for medical students</w:t>
      </w:r>
      <w:r w:rsidRPr="002C18F0">
        <w:rPr>
          <w:rFonts w:asciiTheme="minorHAnsi" w:eastAsia="Times New Roman" w:hAnsiTheme="minorHAnsi" w:cstheme="minorHAnsi"/>
          <w:sz w:val="22"/>
          <w:szCs w:val="22"/>
        </w:rPr>
        <w:t xml:space="preserve">. 1st English ed. Praha: Karolinum, 2023, s. 135-143. ISBN 978-80-246-5585-7. </w:t>
      </w:r>
    </w:p>
    <w:p w:rsidR="002C18F0" w:rsidRDefault="002C18F0">
      <w:pPr>
        <w:divId w:val="1930490"/>
        <w:rPr>
          <w:rFonts w:asciiTheme="minorHAnsi" w:eastAsia="Times New Roman" w:hAnsiTheme="minorHAnsi" w:cstheme="minorHAnsi"/>
          <w:sz w:val="22"/>
          <w:szCs w:val="22"/>
        </w:rPr>
      </w:pPr>
    </w:p>
    <w:p w:rsidR="008E1591" w:rsidRPr="002C18F0" w:rsidRDefault="008E1591">
      <w:pPr>
        <w:divId w:val="193049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SKÁLA-ROSENBAUM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18. Injuries to the spine and spinal cord. In: </w:t>
      </w:r>
      <w:r w:rsidRPr="002C18F0">
        <w:rPr>
          <w:rFonts w:asciiTheme="minorHAnsi" w:eastAsia="Times New Roman" w:hAnsiTheme="minorHAnsi" w:cstheme="minorHAnsi"/>
          <w:i/>
          <w:iCs/>
          <w:sz w:val="22"/>
          <w:szCs w:val="22"/>
        </w:rPr>
        <w:t>Douša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Pešl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Krbec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Selected chapters in orthopedics and traumatology for medical students</w:t>
      </w:r>
      <w:r w:rsidRPr="002C18F0">
        <w:rPr>
          <w:rFonts w:asciiTheme="minorHAnsi" w:eastAsia="Times New Roman" w:hAnsiTheme="minorHAnsi" w:cstheme="minorHAnsi"/>
          <w:sz w:val="22"/>
          <w:szCs w:val="22"/>
        </w:rPr>
        <w:t xml:space="preserve">. 1st English ed. Praha: Karolinum, 2023, s. 178-191. ISBN 978-80-246-5585-7. </w:t>
      </w:r>
    </w:p>
    <w:p w:rsidR="002C18F0" w:rsidRDefault="002C18F0">
      <w:pPr>
        <w:divId w:val="1435200687"/>
        <w:rPr>
          <w:rFonts w:asciiTheme="minorHAnsi" w:eastAsia="Times New Roman" w:hAnsiTheme="minorHAnsi" w:cstheme="minorHAnsi"/>
          <w:sz w:val="22"/>
          <w:szCs w:val="22"/>
        </w:rPr>
      </w:pPr>
    </w:p>
    <w:p w:rsidR="008E1591" w:rsidRPr="002C18F0" w:rsidRDefault="008E1591">
      <w:pPr>
        <w:divId w:val="143520068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SKÁLA-ROSENBAUM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24. Fractures of the proximal femur. In: </w:t>
      </w:r>
      <w:r w:rsidRPr="002C18F0">
        <w:rPr>
          <w:rFonts w:asciiTheme="minorHAnsi" w:eastAsia="Times New Roman" w:hAnsiTheme="minorHAnsi" w:cstheme="minorHAnsi"/>
          <w:i/>
          <w:iCs/>
          <w:sz w:val="22"/>
          <w:szCs w:val="22"/>
        </w:rPr>
        <w:t>Douša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Pešl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Krbec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Selected chapters in orthopedics and traumatology for medical students</w:t>
      </w:r>
      <w:r w:rsidRPr="002C18F0">
        <w:rPr>
          <w:rFonts w:asciiTheme="minorHAnsi" w:eastAsia="Times New Roman" w:hAnsiTheme="minorHAnsi" w:cstheme="minorHAnsi"/>
          <w:sz w:val="22"/>
          <w:szCs w:val="22"/>
        </w:rPr>
        <w:t xml:space="preserve">. 1st English ed. Praha: Karolinum, 2023, s. 240-248. ISBN 978-80-246-5585-7. </w:t>
      </w:r>
    </w:p>
    <w:p w:rsidR="002C18F0" w:rsidRDefault="002C18F0">
      <w:pPr>
        <w:divId w:val="702441105"/>
        <w:rPr>
          <w:rFonts w:asciiTheme="minorHAnsi" w:eastAsia="Times New Roman" w:hAnsiTheme="minorHAnsi" w:cstheme="minorHAnsi"/>
          <w:sz w:val="22"/>
          <w:szCs w:val="22"/>
        </w:rPr>
      </w:pPr>
    </w:p>
    <w:p w:rsidR="008E1591" w:rsidRPr="002C18F0" w:rsidRDefault="008E1591">
      <w:pPr>
        <w:divId w:val="70244110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SKÁLA-ROSENBAUM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Valér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15. Surgical treatment of fractures (osteosynthesis) and their complications (infections, failure of osteosynthesis). In: </w:t>
      </w:r>
      <w:r w:rsidRPr="002C18F0">
        <w:rPr>
          <w:rFonts w:asciiTheme="minorHAnsi" w:eastAsia="Times New Roman" w:hAnsiTheme="minorHAnsi" w:cstheme="minorHAnsi"/>
          <w:i/>
          <w:iCs/>
          <w:sz w:val="22"/>
          <w:szCs w:val="22"/>
        </w:rPr>
        <w:t>Douša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Pešl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Krbec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Selected chapters in orthopedics and traumatology for medical students</w:t>
      </w:r>
      <w:r w:rsidRPr="002C18F0">
        <w:rPr>
          <w:rFonts w:asciiTheme="minorHAnsi" w:eastAsia="Times New Roman" w:hAnsiTheme="minorHAnsi" w:cstheme="minorHAnsi"/>
          <w:sz w:val="22"/>
          <w:szCs w:val="22"/>
        </w:rPr>
        <w:t xml:space="preserve">. 1st English ed. Praha: Karolinum, 2023, s. 151-158. ISBN 978-80-246-5585-7. </w:t>
      </w:r>
    </w:p>
    <w:p w:rsidR="002C18F0" w:rsidRDefault="002C18F0">
      <w:pPr>
        <w:divId w:val="1726104626"/>
        <w:rPr>
          <w:rFonts w:asciiTheme="minorHAnsi" w:eastAsia="Times New Roman" w:hAnsiTheme="minorHAnsi" w:cstheme="minorHAnsi"/>
          <w:sz w:val="22"/>
          <w:szCs w:val="22"/>
        </w:rPr>
      </w:pPr>
    </w:p>
    <w:p w:rsidR="008E1591" w:rsidRPr="002C18F0" w:rsidRDefault="008E1591">
      <w:pPr>
        <w:divId w:val="172610462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SVATOŠ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Filip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JEŽEK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1. Examination methods in orthopedics and traumatology (clinical, laboratory, and imaging). In: </w:t>
      </w:r>
      <w:r w:rsidRPr="002C18F0">
        <w:rPr>
          <w:rFonts w:asciiTheme="minorHAnsi" w:eastAsia="Times New Roman" w:hAnsiTheme="minorHAnsi" w:cstheme="minorHAnsi"/>
          <w:i/>
          <w:iCs/>
          <w:sz w:val="22"/>
          <w:szCs w:val="22"/>
        </w:rPr>
        <w:t>Douša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Pešl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Krbec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Selected chapters in orthopedics and traumatology for medical students</w:t>
      </w:r>
      <w:r w:rsidRPr="002C18F0">
        <w:rPr>
          <w:rFonts w:asciiTheme="minorHAnsi" w:eastAsia="Times New Roman" w:hAnsiTheme="minorHAnsi" w:cstheme="minorHAnsi"/>
          <w:sz w:val="22"/>
          <w:szCs w:val="22"/>
        </w:rPr>
        <w:t xml:space="preserve">. 1st English ed. Praha: Karolinum, 2023, s. 9-16. ISBN 978-80-246-5585-7. </w:t>
      </w:r>
    </w:p>
    <w:p w:rsidR="008E1591" w:rsidRPr="002C18F0" w:rsidRDefault="008E1591" w:rsidP="002C18F0">
      <w:pPr>
        <w:pStyle w:val="Nadpis3"/>
        <w:divId w:val="1075007460"/>
      </w:pPr>
      <w:bookmarkStart w:id="26" w:name="_Toc161853850"/>
      <w:r w:rsidRPr="002C18F0">
        <w:t>FNKV: Otorinolaryngologická klinika FNKV</w:t>
      </w:r>
      <w:bookmarkEnd w:id="26"/>
    </w:p>
    <w:p w:rsidR="008E1591" w:rsidRPr="002C18F0" w:rsidRDefault="008E1591" w:rsidP="002C18F0">
      <w:pPr>
        <w:pStyle w:val="Nadpis4"/>
        <w:divId w:val="1075007460"/>
      </w:pPr>
      <w:r w:rsidRPr="002C18F0">
        <w:t>A01. Články v časopisech s IF</w:t>
      </w:r>
    </w:p>
    <w:p w:rsidR="002C18F0" w:rsidRDefault="008E1591">
      <w:pPr>
        <w:divId w:val="154463337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BULANOVÁ PEKOVÁ, Barbora (K); SÝKOROVÁ, Vlasta; MASTNÍKOVÁ, Karolína; VACLAVÍKOVÁ, Eliška; MORAVCOVÁ, Jitka; VLČEK, Petr; LANČOVÁ, Lucie; LAŠTŮVKA, Petr; KATRA, Rami; BAVOR, Petr; KODETOVÁ, Daniela; </w:t>
      </w:r>
      <w:r w:rsidRPr="002C18F0">
        <w:rPr>
          <w:rFonts w:asciiTheme="minorHAnsi" w:eastAsia="Times New Roman" w:hAnsiTheme="minorHAnsi" w:cstheme="minorHAnsi"/>
          <w:b/>
          <w:bCs/>
          <w:sz w:val="22"/>
          <w:szCs w:val="22"/>
        </w:rPr>
        <w:t>CHOVANEC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3.LF/ORL, FNKV/ORL_FN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DROZENOVÁ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MATĚJ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ASTL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Jaromír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3.LF/ORLUVN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HLOŽEK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3.LF/ORLUVN</w:t>
      </w:r>
      <w:r w:rsidRPr="002C18F0">
        <w:rPr>
          <w:rFonts w:asciiTheme="minorHAnsi" w:eastAsia="Times New Roman" w:hAnsiTheme="minorHAnsi" w:cstheme="minorHAnsi"/>
          <w:sz w:val="22"/>
          <w:szCs w:val="22"/>
        </w:rPr>
        <w:t xml:space="preserve">); HRABAL, Petr; VČELÁK, Josef; BENDLOVÁ, Běla: </w:t>
      </w:r>
    </w:p>
    <w:p w:rsidR="002C18F0" w:rsidRDefault="008E1591">
      <w:pPr>
        <w:divId w:val="154463337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RET fusion genes in pediatric and adult thyroid carcinomas: cohort characteristics and prognosis. </w:t>
      </w:r>
    </w:p>
    <w:p w:rsidR="002C18F0" w:rsidRDefault="008E1591">
      <w:pPr>
        <w:divId w:val="1544633372"/>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Endocrine-Related Cancer</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30</w:t>
      </w:r>
      <w:r w:rsidRPr="002C18F0">
        <w:rPr>
          <w:rFonts w:asciiTheme="minorHAnsi" w:eastAsia="Times New Roman" w:hAnsiTheme="minorHAnsi" w:cstheme="minorHAnsi"/>
          <w:sz w:val="22"/>
          <w:szCs w:val="22"/>
        </w:rPr>
        <w:t xml:space="preserve">(12): e230117. </w:t>
      </w:r>
      <w:r w:rsidRPr="002C18F0">
        <w:rPr>
          <w:rFonts w:asciiTheme="minorHAnsi" w:eastAsia="Times New Roman" w:hAnsiTheme="minorHAnsi" w:cstheme="minorHAnsi"/>
          <w:i/>
          <w:iCs/>
          <w:sz w:val="22"/>
          <w:szCs w:val="22"/>
        </w:rPr>
        <w:t xml:space="preserve">DOI: </w:t>
      </w:r>
      <w:hyperlink r:id="rId928" w:tgtFrame="_blank" w:history="1">
        <w:r w:rsidRPr="002C18F0">
          <w:rPr>
            <w:rStyle w:val="Hypertextovodkaz"/>
            <w:rFonts w:asciiTheme="minorHAnsi" w:eastAsia="Times New Roman" w:hAnsiTheme="minorHAnsi" w:cstheme="minorHAnsi"/>
            <w:sz w:val="22"/>
            <w:szCs w:val="22"/>
          </w:rPr>
          <w:t>10.1530/ERC-23-0117</w:t>
        </w:r>
      </w:hyperlink>
      <w:r w:rsidRPr="002C18F0">
        <w:rPr>
          <w:rFonts w:asciiTheme="minorHAnsi" w:eastAsia="Times New Roman" w:hAnsiTheme="minorHAnsi" w:cstheme="minorHAnsi"/>
          <w:i/>
          <w:iCs/>
          <w:sz w:val="22"/>
          <w:szCs w:val="22"/>
        </w:rPr>
        <w:t>. (původní)</w:t>
      </w:r>
    </w:p>
    <w:p w:rsidR="002C18F0" w:rsidRDefault="008E1591">
      <w:pPr>
        <w:divId w:val="154463337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3.900/2022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54463337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43901000; ID OBD UK: 636985; WoS ID: </w:t>
      </w:r>
      <w:hyperlink r:id="rId929" w:tgtFrame="_blank" w:history="1">
        <w:r w:rsidRPr="002C18F0">
          <w:rPr>
            <w:rStyle w:val="Hypertextovodkaz"/>
            <w:rFonts w:asciiTheme="minorHAnsi" w:eastAsia="Times New Roman" w:hAnsiTheme="minorHAnsi" w:cstheme="minorHAnsi"/>
            <w:sz w:val="22"/>
            <w:szCs w:val="22"/>
          </w:rPr>
          <w:t>001108005000002</w:t>
        </w:r>
      </w:hyperlink>
      <w:r w:rsidRPr="002C18F0">
        <w:rPr>
          <w:rFonts w:asciiTheme="minorHAnsi" w:eastAsia="Times New Roman" w:hAnsiTheme="minorHAnsi" w:cstheme="minorHAnsi"/>
          <w:sz w:val="22"/>
          <w:szCs w:val="22"/>
        </w:rPr>
        <w:t xml:space="preserve">; Scopus ID: </w:t>
      </w:r>
      <w:hyperlink r:id="rId930" w:tgtFrame="_blank" w:history="1">
        <w:r w:rsidRPr="002C18F0">
          <w:rPr>
            <w:rStyle w:val="Hypertextovodkaz"/>
            <w:rFonts w:asciiTheme="minorHAnsi" w:eastAsia="Times New Roman" w:hAnsiTheme="minorHAnsi" w:cstheme="minorHAnsi"/>
            <w:sz w:val="22"/>
            <w:szCs w:val="22"/>
          </w:rPr>
          <w:t>2-s2.0-85175218750</w:t>
        </w:r>
      </w:hyperlink>
      <w:r w:rsidRPr="002C18F0">
        <w:rPr>
          <w:rFonts w:asciiTheme="minorHAnsi" w:eastAsia="Times New Roman" w:hAnsiTheme="minorHAnsi" w:cstheme="minorHAnsi"/>
          <w:sz w:val="22"/>
          <w:szCs w:val="22"/>
        </w:rPr>
        <w:t xml:space="preserve">; PubMed ID: </w:t>
      </w:r>
      <w:hyperlink r:id="rId931" w:tgtFrame="_blank" w:history="1">
        <w:r w:rsidRPr="002C18F0">
          <w:rPr>
            <w:rStyle w:val="Hypertextovodkaz"/>
            <w:rFonts w:asciiTheme="minorHAnsi" w:eastAsia="Times New Roman" w:hAnsiTheme="minorHAnsi" w:cstheme="minorHAnsi"/>
            <w:sz w:val="22"/>
            <w:szCs w:val="22"/>
          </w:rPr>
          <w:t>37768557</w:t>
        </w:r>
      </w:hyperlink>
      <w:r w:rsidRPr="002C18F0">
        <w:rPr>
          <w:rFonts w:asciiTheme="minorHAnsi" w:eastAsia="Times New Roman" w:hAnsiTheme="minorHAnsi" w:cstheme="minorHAnsi"/>
          <w:sz w:val="22"/>
          <w:szCs w:val="22"/>
        </w:rPr>
        <w:t xml:space="preserve"> </w:t>
      </w:r>
    </w:p>
    <w:p w:rsidR="008E1591" w:rsidRPr="002C18F0" w:rsidRDefault="008E1591">
      <w:pPr>
        <w:divId w:val="154463337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689795273"/>
        <w:rPr>
          <w:rFonts w:asciiTheme="minorHAnsi" w:eastAsia="Times New Roman" w:hAnsiTheme="minorHAnsi" w:cstheme="minorHAnsi"/>
          <w:sz w:val="22"/>
          <w:szCs w:val="22"/>
        </w:rPr>
      </w:pPr>
    </w:p>
    <w:p w:rsidR="002C18F0" w:rsidRDefault="008E1591">
      <w:pPr>
        <w:divId w:val="68979527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FÍK, Zdeněk (K); ZVĚŘINA, Eduard; LISÝ, Jiří; BALATKOVÁ, Zuzana; VLASÁK, Aleš; </w:t>
      </w:r>
      <w:r w:rsidRPr="002C18F0">
        <w:rPr>
          <w:rFonts w:asciiTheme="minorHAnsi" w:eastAsia="Times New Roman" w:hAnsiTheme="minorHAnsi" w:cstheme="minorHAnsi"/>
          <w:b/>
          <w:bCs/>
          <w:sz w:val="22"/>
          <w:szCs w:val="22"/>
        </w:rPr>
        <w:t>CHOVANEC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3.LF/ORL, FNKV/ORL_FN</w:t>
      </w:r>
      <w:r w:rsidRPr="002C18F0">
        <w:rPr>
          <w:rFonts w:asciiTheme="minorHAnsi" w:eastAsia="Times New Roman" w:hAnsiTheme="minorHAnsi" w:cstheme="minorHAnsi"/>
          <w:sz w:val="22"/>
          <w:szCs w:val="22"/>
        </w:rPr>
        <w:t xml:space="preserve">); LAZÁK, Jan; TESAŘOVÁ, Michaela; PETERKOVÁ, Lenka; BETKA, Jan: </w:t>
      </w:r>
    </w:p>
    <w:p w:rsidR="002C18F0" w:rsidRDefault="008E1591">
      <w:pPr>
        <w:divId w:val="68979527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Hearing After Vestibular Schwannoma Surgery: Is It Preserved Forever?. </w:t>
      </w:r>
    </w:p>
    <w:p w:rsidR="002C18F0" w:rsidRDefault="008E1591">
      <w:pPr>
        <w:divId w:val="68979527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Otology &amp; Neurotology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44</w:t>
      </w:r>
      <w:r w:rsidRPr="002C18F0">
        <w:rPr>
          <w:rFonts w:asciiTheme="minorHAnsi" w:eastAsia="Times New Roman" w:hAnsiTheme="minorHAnsi" w:cstheme="minorHAnsi"/>
          <w:sz w:val="22"/>
          <w:szCs w:val="22"/>
        </w:rPr>
        <w:t xml:space="preserve">(3): 260-265. </w:t>
      </w:r>
      <w:r w:rsidRPr="002C18F0">
        <w:rPr>
          <w:rFonts w:asciiTheme="minorHAnsi" w:eastAsia="Times New Roman" w:hAnsiTheme="minorHAnsi" w:cstheme="minorHAnsi"/>
          <w:i/>
          <w:iCs/>
          <w:sz w:val="22"/>
          <w:szCs w:val="22"/>
        </w:rPr>
        <w:t xml:space="preserve">DOI: </w:t>
      </w:r>
      <w:hyperlink r:id="rId932" w:tgtFrame="_blank" w:history="1">
        <w:r w:rsidRPr="002C18F0">
          <w:rPr>
            <w:rStyle w:val="Hypertextovodkaz"/>
            <w:rFonts w:asciiTheme="minorHAnsi" w:eastAsia="Times New Roman" w:hAnsiTheme="minorHAnsi" w:cstheme="minorHAnsi"/>
            <w:sz w:val="22"/>
            <w:szCs w:val="22"/>
          </w:rPr>
          <w:t>10.1097/MAO.0000000000003801</w:t>
        </w:r>
      </w:hyperlink>
      <w:r w:rsidRPr="002C18F0">
        <w:rPr>
          <w:rFonts w:asciiTheme="minorHAnsi" w:eastAsia="Times New Roman" w:hAnsiTheme="minorHAnsi" w:cstheme="minorHAnsi"/>
          <w:i/>
          <w:iCs/>
          <w:sz w:val="22"/>
          <w:szCs w:val="22"/>
        </w:rPr>
        <w:t>. (původní)</w:t>
      </w:r>
    </w:p>
    <w:p w:rsidR="002C18F0" w:rsidRDefault="008E1591">
      <w:pPr>
        <w:divId w:val="68979527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68979527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43900049; ID OBD UK: 622925; WoS ID: </w:t>
      </w:r>
      <w:hyperlink r:id="rId933" w:tgtFrame="_blank" w:history="1">
        <w:r w:rsidRPr="002C18F0">
          <w:rPr>
            <w:rStyle w:val="Hypertextovodkaz"/>
            <w:rFonts w:asciiTheme="minorHAnsi" w:eastAsia="Times New Roman" w:hAnsiTheme="minorHAnsi" w:cstheme="minorHAnsi"/>
            <w:sz w:val="22"/>
            <w:szCs w:val="22"/>
          </w:rPr>
          <w:t>000933189200024</w:t>
        </w:r>
      </w:hyperlink>
      <w:r w:rsidRPr="002C18F0">
        <w:rPr>
          <w:rFonts w:asciiTheme="minorHAnsi" w:eastAsia="Times New Roman" w:hAnsiTheme="minorHAnsi" w:cstheme="minorHAnsi"/>
          <w:sz w:val="22"/>
          <w:szCs w:val="22"/>
        </w:rPr>
        <w:t xml:space="preserve">; Scopus ID: </w:t>
      </w:r>
      <w:hyperlink r:id="rId934" w:tgtFrame="_blank" w:history="1">
        <w:r w:rsidRPr="002C18F0">
          <w:rPr>
            <w:rStyle w:val="Hypertextovodkaz"/>
            <w:rFonts w:asciiTheme="minorHAnsi" w:eastAsia="Times New Roman" w:hAnsiTheme="minorHAnsi" w:cstheme="minorHAnsi"/>
            <w:sz w:val="22"/>
            <w:szCs w:val="22"/>
          </w:rPr>
          <w:t>2-s2.0-85148112881</w:t>
        </w:r>
      </w:hyperlink>
      <w:r w:rsidRPr="002C18F0">
        <w:rPr>
          <w:rFonts w:asciiTheme="minorHAnsi" w:eastAsia="Times New Roman" w:hAnsiTheme="minorHAnsi" w:cstheme="minorHAnsi"/>
          <w:sz w:val="22"/>
          <w:szCs w:val="22"/>
        </w:rPr>
        <w:t xml:space="preserve">; PubMed ID: </w:t>
      </w:r>
      <w:hyperlink r:id="rId935" w:tgtFrame="_blank" w:history="1">
        <w:r w:rsidRPr="002C18F0">
          <w:rPr>
            <w:rStyle w:val="Hypertextovodkaz"/>
            <w:rFonts w:asciiTheme="minorHAnsi" w:eastAsia="Times New Roman" w:hAnsiTheme="minorHAnsi" w:cstheme="minorHAnsi"/>
            <w:sz w:val="22"/>
            <w:szCs w:val="22"/>
          </w:rPr>
          <w:t>36728388</w:t>
        </w:r>
      </w:hyperlink>
      <w:r w:rsidRPr="002C18F0">
        <w:rPr>
          <w:rFonts w:asciiTheme="minorHAnsi" w:eastAsia="Times New Roman" w:hAnsiTheme="minorHAnsi" w:cstheme="minorHAnsi"/>
          <w:sz w:val="22"/>
          <w:szCs w:val="22"/>
        </w:rPr>
        <w:t xml:space="preserve"> </w:t>
      </w:r>
    </w:p>
    <w:p w:rsidR="008E1591" w:rsidRPr="002C18F0" w:rsidRDefault="008E1591">
      <w:pPr>
        <w:divId w:val="68979527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43 - SURG</w:t>
      </w:r>
      <w:r w:rsidRPr="002C18F0">
        <w:rPr>
          <w:rFonts w:asciiTheme="minorHAnsi" w:eastAsia="Times New Roman" w:hAnsiTheme="minorHAnsi" w:cstheme="minorHAnsi"/>
          <w:sz w:val="22"/>
          <w:szCs w:val="22"/>
        </w:rPr>
        <w:t xml:space="preserve"> </w:t>
      </w:r>
    </w:p>
    <w:p w:rsidR="002C18F0" w:rsidRDefault="002C18F0">
      <w:pPr>
        <w:divId w:val="147016911"/>
        <w:rPr>
          <w:rFonts w:asciiTheme="minorHAnsi" w:eastAsia="Times New Roman" w:hAnsiTheme="minorHAnsi" w:cstheme="minorHAnsi"/>
          <w:sz w:val="22"/>
          <w:szCs w:val="22"/>
        </w:rPr>
      </w:pPr>
    </w:p>
    <w:p w:rsidR="002C18F0" w:rsidRDefault="008E1591">
      <w:pPr>
        <w:divId w:val="14701691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FÍK, Zdeněk (K); VLASÁK, Aleš; ZVĚŘINA, Eduard; </w:t>
      </w:r>
      <w:r w:rsidRPr="002C18F0">
        <w:rPr>
          <w:rFonts w:asciiTheme="minorHAnsi" w:eastAsia="Times New Roman" w:hAnsiTheme="minorHAnsi" w:cstheme="minorHAnsi"/>
          <w:b/>
          <w:bCs/>
          <w:sz w:val="22"/>
          <w:szCs w:val="22"/>
        </w:rPr>
        <w:t>SÝBA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Jaroslav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FNKV/ORL_FN</w:t>
      </w:r>
      <w:r w:rsidRPr="002C18F0">
        <w:rPr>
          <w:rFonts w:asciiTheme="minorHAnsi" w:eastAsia="Times New Roman" w:hAnsiTheme="minorHAnsi" w:cstheme="minorHAnsi"/>
          <w:sz w:val="22"/>
          <w:szCs w:val="22"/>
        </w:rPr>
        <w:t xml:space="preserve">); LAZÁK, Jan; PETERKOVÁ, Lenka; KOUCKÝ, Vladimír; BETKA, Jan: </w:t>
      </w:r>
    </w:p>
    <w:p w:rsidR="002C18F0" w:rsidRDefault="008E1591">
      <w:pPr>
        <w:divId w:val="14701691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Which Epidemiological Characteristics Drive Decision Making in the Management of Patients with Vestibular Schwannoma?. </w:t>
      </w:r>
    </w:p>
    <w:p w:rsidR="002C18F0" w:rsidRDefault="008E1591">
      <w:pPr>
        <w:divId w:val="14701691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Biomedicines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11</w:t>
      </w:r>
      <w:r w:rsidRPr="002C18F0">
        <w:rPr>
          <w:rFonts w:asciiTheme="minorHAnsi" w:eastAsia="Times New Roman" w:hAnsiTheme="minorHAnsi" w:cstheme="minorHAnsi"/>
          <w:sz w:val="22"/>
          <w:szCs w:val="22"/>
        </w:rPr>
        <w:t xml:space="preserve">(2): 340. </w:t>
      </w:r>
      <w:r w:rsidRPr="002C18F0">
        <w:rPr>
          <w:rFonts w:asciiTheme="minorHAnsi" w:eastAsia="Times New Roman" w:hAnsiTheme="minorHAnsi" w:cstheme="minorHAnsi"/>
          <w:i/>
          <w:iCs/>
          <w:sz w:val="22"/>
          <w:szCs w:val="22"/>
        </w:rPr>
        <w:t xml:space="preserve">DOI: </w:t>
      </w:r>
      <w:hyperlink r:id="rId936" w:tgtFrame="_blank" w:history="1">
        <w:r w:rsidRPr="002C18F0">
          <w:rPr>
            <w:rStyle w:val="Hypertextovodkaz"/>
            <w:rFonts w:asciiTheme="minorHAnsi" w:eastAsia="Times New Roman" w:hAnsiTheme="minorHAnsi" w:cstheme="minorHAnsi"/>
            <w:sz w:val="22"/>
            <w:szCs w:val="22"/>
          </w:rPr>
          <w:t>10.3390/biomedicines11020340</w:t>
        </w:r>
      </w:hyperlink>
      <w:r w:rsidRPr="002C18F0">
        <w:rPr>
          <w:rFonts w:asciiTheme="minorHAnsi" w:eastAsia="Times New Roman" w:hAnsiTheme="minorHAnsi" w:cstheme="minorHAnsi"/>
          <w:i/>
          <w:iCs/>
          <w:sz w:val="22"/>
          <w:szCs w:val="22"/>
        </w:rPr>
        <w:t>. (původní)</w:t>
      </w:r>
    </w:p>
    <w:p w:rsidR="002C18F0" w:rsidRDefault="008E1591">
      <w:pPr>
        <w:divId w:val="14701691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4.700/2022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8E1591" w:rsidRPr="002C18F0" w:rsidRDefault="008E1591">
      <w:pPr>
        <w:divId w:val="14701691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43900106; ID OBD UK: 625026; WoS ID: </w:t>
      </w:r>
      <w:hyperlink r:id="rId937" w:tgtFrame="_blank" w:history="1">
        <w:r w:rsidRPr="002C18F0">
          <w:rPr>
            <w:rStyle w:val="Hypertextovodkaz"/>
            <w:rFonts w:asciiTheme="minorHAnsi" w:eastAsia="Times New Roman" w:hAnsiTheme="minorHAnsi" w:cstheme="minorHAnsi"/>
            <w:sz w:val="22"/>
            <w:szCs w:val="22"/>
          </w:rPr>
          <w:t>000944662900001</w:t>
        </w:r>
      </w:hyperlink>
      <w:r w:rsidRPr="002C18F0">
        <w:rPr>
          <w:rFonts w:asciiTheme="minorHAnsi" w:eastAsia="Times New Roman" w:hAnsiTheme="minorHAnsi" w:cstheme="minorHAnsi"/>
          <w:sz w:val="22"/>
          <w:szCs w:val="22"/>
        </w:rPr>
        <w:t xml:space="preserve">; Scopus ID: </w:t>
      </w:r>
      <w:hyperlink r:id="rId938" w:tgtFrame="_blank" w:history="1">
        <w:r w:rsidRPr="002C18F0">
          <w:rPr>
            <w:rStyle w:val="Hypertextovodkaz"/>
            <w:rFonts w:asciiTheme="minorHAnsi" w:eastAsia="Times New Roman" w:hAnsiTheme="minorHAnsi" w:cstheme="minorHAnsi"/>
            <w:sz w:val="22"/>
            <w:szCs w:val="22"/>
          </w:rPr>
          <w:t>2-s2.0-85148895241</w:t>
        </w:r>
      </w:hyperlink>
      <w:r w:rsidRPr="002C18F0">
        <w:rPr>
          <w:rFonts w:asciiTheme="minorHAnsi" w:eastAsia="Times New Roman" w:hAnsiTheme="minorHAnsi" w:cstheme="minorHAnsi"/>
          <w:sz w:val="22"/>
          <w:szCs w:val="22"/>
        </w:rPr>
        <w:t xml:space="preserve">; PubMed ID: </w:t>
      </w:r>
      <w:hyperlink r:id="rId939" w:tgtFrame="_blank" w:history="1">
        <w:r w:rsidRPr="002C18F0">
          <w:rPr>
            <w:rStyle w:val="Hypertextovodkaz"/>
            <w:rFonts w:asciiTheme="minorHAnsi" w:eastAsia="Times New Roman" w:hAnsiTheme="minorHAnsi" w:cstheme="minorHAnsi"/>
            <w:sz w:val="22"/>
            <w:szCs w:val="22"/>
          </w:rPr>
          <w:t>36830877</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063287618"/>
        <w:rPr>
          <w:rFonts w:asciiTheme="minorHAnsi" w:eastAsia="Times New Roman" w:hAnsiTheme="minorHAnsi" w:cstheme="minorHAnsi"/>
          <w:sz w:val="22"/>
          <w:szCs w:val="22"/>
        </w:rPr>
      </w:pPr>
    </w:p>
    <w:p w:rsidR="002C18F0" w:rsidRDefault="008E1591">
      <w:pPr>
        <w:divId w:val="106328761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GUHA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Anasuya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3.LF/ORL, FNKV/ORL_FN</w:t>
      </w:r>
      <w:r w:rsidRPr="002C18F0">
        <w:rPr>
          <w:rFonts w:asciiTheme="minorHAnsi" w:eastAsia="Times New Roman" w:hAnsiTheme="minorHAnsi" w:cstheme="minorHAnsi"/>
          <w:sz w:val="22"/>
          <w:szCs w:val="22"/>
        </w:rPr>
        <w:t xml:space="preserve">); VÍCHA, Aleš; ZELINKA, Tomáš; KAŇA, Martin; MUSIL, Zdeněk; PACÁK, Karel; BETKA, Jan; </w:t>
      </w:r>
      <w:r w:rsidRPr="002C18F0">
        <w:rPr>
          <w:rFonts w:asciiTheme="minorHAnsi" w:eastAsia="Times New Roman" w:hAnsiTheme="minorHAnsi" w:cstheme="minorHAnsi"/>
          <w:b/>
          <w:bCs/>
          <w:sz w:val="22"/>
          <w:szCs w:val="22"/>
        </w:rPr>
        <w:t>CHOVANEC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3.LF/ORL, FNKV/ORL_FN</w:t>
      </w:r>
      <w:r w:rsidRPr="002C18F0">
        <w:rPr>
          <w:rFonts w:asciiTheme="minorHAnsi" w:eastAsia="Times New Roman" w:hAnsiTheme="minorHAnsi" w:cstheme="minorHAnsi"/>
          <w:sz w:val="22"/>
          <w:szCs w:val="22"/>
        </w:rPr>
        <w:t xml:space="preserve">); PLZÁK, Jan; BOUČEK, Jan: </w:t>
      </w:r>
    </w:p>
    <w:p w:rsidR="002C18F0" w:rsidRDefault="008E1591">
      <w:pPr>
        <w:divId w:val="106328761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High incidence of occult familial SDHD cases amongst Czech patients with head and neck paragangliomas. </w:t>
      </w:r>
    </w:p>
    <w:p w:rsidR="002C18F0" w:rsidRDefault="008E1591">
      <w:pPr>
        <w:divId w:val="106328761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Frontiers in Endocrinology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14</w:t>
      </w:r>
      <w:r w:rsidRPr="002C18F0">
        <w:rPr>
          <w:rFonts w:asciiTheme="minorHAnsi" w:eastAsia="Times New Roman" w:hAnsiTheme="minorHAnsi" w:cstheme="minorHAnsi"/>
          <w:sz w:val="22"/>
          <w:szCs w:val="22"/>
        </w:rPr>
        <w:t xml:space="preserve">(December): 1278175. </w:t>
      </w:r>
      <w:r w:rsidRPr="002C18F0">
        <w:rPr>
          <w:rFonts w:asciiTheme="minorHAnsi" w:eastAsia="Times New Roman" w:hAnsiTheme="minorHAnsi" w:cstheme="minorHAnsi"/>
          <w:i/>
          <w:iCs/>
          <w:sz w:val="22"/>
          <w:szCs w:val="22"/>
        </w:rPr>
        <w:t xml:space="preserve">DOI: </w:t>
      </w:r>
      <w:hyperlink r:id="rId940" w:tgtFrame="_blank" w:history="1">
        <w:r w:rsidRPr="002C18F0">
          <w:rPr>
            <w:rStyle w:val="Hypertextovodkaz"/>
            <w:rFonts w:asciiTheme="minorHAnsi" w:eastAsia="Times New Roman" w:hAnsiTheme="minorHAnsi" w:cstheme="minorHAnsi"/>
            <w:sz w:val="22"/>
            <w:szCs w:val="22"/>
          </w:rPr>
          <w:t>10.3389/fendo.2023.1278175</w:t>
        </w:r>
      </w:hyperlink>
      <w:r w:rsidRPr="002C18F0">
        <w:rPr>
          <w:rFonts w:asciiTheme="minorHAnsi" w:eastAsia="Times New Roman" w:hAnsiTheme="minorHAnsi" w:cstheme="minorHAnsi"/>
          <w:i/>
          <w:iCs/>
          <w:sz w:val="22"/>
          <w:szCs w:val="22"/>
        </w:rPr>
        <w:t>. (původní)</w:t>
      </w:r>
    </w:p>
    <w:p w:rsidR="002C18F0" w:rsidRDefault="008E1591">
      <w:pPr>
        <w:divId w:val="106328761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5.200/2022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06328761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43901176; ID OBD UK: 640260; WoS ID: </w:t>
      </w:r>
      <w:hyperlink r:id="rId941" w:tgtFrame="_blank" w:history="1">
        <w:r w:rsidRPr="002C18F0">
          <w:rPr>
            <w:rStyle w:val="Hypertextovodkaz"/>
            <w:rFonts w:asciiTheme="minorHAnsi" w:eastAsia="Times New Roman" w:hAnsiTheme="minorHAnsi" w:cstheme="minorHAnsi"/>
            <w:sz w:val="22"/>
            <w:szCs w:val="22"/>
          </w:rPr>
          <w:t>001130231700001</w:t>
        </w:r>
      </w:hyperlink>
      <w:r w:rsidRPr="002C18F0">
        <w:rPr>
          <w:rFonts w:asciiTheme="minorHAnsi" w:eastAsia="Times New Roman" w:hAnsiTheme="minorHAnsi" w:cstheme="minorHAnsi"/>
          <w:sz w:val="22"/>
          <w:szCs w:val="22"/>
        </w:rPr>
        <w:t xml:space="preserve">; Scopus ID: </w:t>
      </w:r>
      <w:hyperlink r:id="rId942" w:tgtFrame="_blank" w:history="1">
        <w:r w:rsidRPr="002C18F0">
          <w:rPr>
            <w:rStyle w:val="Hypertextovodkaz"/>
            <w:rFonts w:asciiTheme="minorHAnsi" w:eastAsia="Times New Roman" w:hAnsiTheme="minorHAnsi" w:cstheme="minorHAnsi"/>
            <w:sz w:val="22"/>
            <w:szCs w:val="22"/>
          </w:rPr>
          <w:t>2-s2.0-85180841551</w:t>
        </w:r>
      </w:hyperlink>
      <w:r w:rsidRPr="002C18F0">
        <w:rPr>
          <w:rFonts w:asciiTheme="minorHAnsi" w:eastAsia="Times New Roman" w:hAnsiTheme="minorHAnsi" w:cstheme="minorHAnsi"/>
          <w:sz w:val="22"/>
          <w:szCs w:val="22"/>
        </w:rPr>
        <w:t xml:space="preserve">; PubMed ID: </w:t>
      </w:r>
      <w:hyperlink r:id="rId943" w:tgtFrame="_blank" w:history="1">
        <w:r w:rsidRPr="002C18F0">
          <w:rPr>
            <w:rStyle w:val="Hypertextovodkaz"/>
            <w:rFonts w:asciiTheme="minorHAnsi" w:eastAsia="Times New Roman" w:hAnsiTheme="minorHAnsi" w:cstheme="minorHAnsi"/>
            <w:sz w:val="22"/>
            <w:szCs w:val="22"/>
          </w:rPr>
          <w:t>38144572</w:t>
        </w:r>
      </w:hyperlink>
      <w:r w:rsidRPr="002C18F0">
        <w:rPr>
          <w:rFonts w:asciiTheme="minorHAnsi" w:eastAsia="Times New Roman" w:hAnsiTheme="minorHAnsi" w:cstheme="minorHAnsi"/>
          <w:sz w:val="22"/>
          <w:szCs w:val="22"/>
        </w:rPr>
        <w:t xml:space="preserve"> </w:t>
      </w:r>
    </w:p>
    <w:p w:rsidR="008E1591" w:rsidRPr="002C18F0" w:rsidRDefault="008E1591">
      <w:pPr>
        <w:divId w:val="106328761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43 - SURG</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39 - ONCO</w:t>
      </w:r>
      <w:r w:rsidRPr="002C18F0">
        <w:rPr>
          <w:rFonts w:asciiTheme="minorHAnsi" w:eastAsia="Times New Roman" w:hAnsiTheme="minorHAnsi" w:cstheme="minorHAnsi"/>
          <w:sz w:val="22"/>
          <w:szCs w:val="22"/>
        </w:rPr>
        <w:t xml:space="preserve"> </w:t>
      </w:r>
    </w:p>
    <w:p w:rsidR="002C18F0" w:rsidRDefault="002C18F0">
      <w:pPr>
        <w:divId w:val="1259286879"/>
        <w:rPr>
          <w:rFonts w:asciiTheme="minorHAnsi" w:eastAsia="Times New Roman" w:hAnsiTheme="minorHAnsi" w:cstheme="minorHAnsi"/>
          <w:sz w:val="22"/>
          <w:szCs w:val="22"/>
        </w:rPr>
      </w:pPr>
    </w:p>
    <w:p w:rsidR="002C18F0" w:rsidRDefault="008E1591">
      <w:pPr>
        <w:divId w:val="125928687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GUHA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Anasuya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3.LF/ORL, FNKV/ORL_FN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KRAML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CHOVANEC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3.LF/ORL, FNKV/ORL_FN</w:t>
      </w:r>
      <w:r w:rsidRPr="002C18F0">
        <w:rPr>
          <w:rFonts w:asciiTheme="minorHAnsi" w:eastAsia="Times New Roman" w:hAnsiTheme="minorHAnsi" w:cstheme="minorHAnsi"/>
          <w:sz w:val="22"/>
          <w:szCs w:val="22"/>
        </w:rPr>
        <w:t xml:space="preserve">); BALA, Jakub; PLZÁK, Jan; </w:t>
      </w:r>
      <w:r w:rsidRPr="002C18F0">
        <w:rPr>
          <w:rFonts w:asciiTheme="minorHAnsi" w:eastAsia="Times New Roman" w:hAnsiTheme="minorHAnsi" w:cstheme="minorHAnsi"/>
          <w:b/>
          <w:bCs/>
          <w:sz w:val="22"/>
          <w:szCs w:val="22"/>
        </w:rPr>
        <w:t>SCHALEK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3.LF/ORL, FNKV/ORL_FN</w:t>
      </w:r>
      <w:r w:rsidRPr="002C18F0">
        <w:rPr>
          <w:rFonts w:asciiTheme="minorHAnsi" w:eastAsia="Times New Roman" w:hAnsiTheme="minorHAnsi" w:cstheme="minorHAnsi"/>
          <w:sz w:val="22"/>
          <w:szCs w:val="22"/>
        </w:rPr>
        <w:t xml:space="preserve">): </w:t>
      </w:r>
    </w:p>
    <w:p w:rsidR="002C18F0" w:rsidRDefault="008E1591">
      <w:pPr>
        <w:divId w:val="125928687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The COVID-19 frontiers – sink or swim. </w:t>
      </w:r>
    </w:p>
    <w:p w:rsidR="002C18F0" w:rsidRDefault="008E1591">
      <w:pPr>
        <w:divId w:val="125928687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Central European Journal of Public Health</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31</w:t>
      </w:r>
      <w:r w:rsidRPr="002C18F0">
        <w:rPr>
          <w:rFonts w:asciiTheme="minorHAnsi" w:eastAsia="Times New Roman" w:hAnsiTheme="minorHAnsi" w:cstheme="minorHAnsi"/>
          <w:sz w:val="22"/>
          <w:szCs w:val="22"/>
        </w:rPr>
        <w:t xml:space="preserve">(3): 171-177. </w:t>
      </w:r>
      <w:r w:rsidRPr="002C18F0">
        <w:rPr>
          <w:rFonts w:asciiTheme="minorHAnsi" w:eastAsia="Times New Roman" w:hAnsiTheme="minorHAnsi" w:cstheme="minorHAnsi"/>
          <w:i/>
          <w:iCs/>
          <w:sz w:val="22"/>
          <w:szCs w:val="22"/>
        </w:rPr>
        <w:t xml:space="preserve">DOI: </w:t>
      </w:r>
      <w:hyperlink r:id="rId944" w:tgtFrame="_blank" w:history="1">
        <w:r w:rsidRPr="002C18F0">
          <w:rPr>
            <w:rStyle w:val="Hypertextovodkaz"/>
            <w:rFonts w:asciiTheme="minorHAnsi" w:eastAsia="Times New Roman" w:hAnsiTheme="minorHAnsi" w:cstheme="minorHAnsi"/>
            <w:sz w:val="22"/>
            <w:szCs w:val="22"/>
          </w:rPr>
          <w:t>10.21101/cejph.a7549</w:t>
        </w:r>
      </w:hyperlink>
      <w:r w:rsidRPr="002C18F0">
        <w:rPr>
          <w:rFonts w:asciiTheme="minorHAnsi" w:eastAsia="Times New Roman" w:hAnsiTheme="minorHAnsi" w:cstheme="minorHAnsi"/>
          <w:i/>
          <w:iCs/>
          <w:sz w:val="22"/>
          <w:szCs w:val="22"/>
        </w:rPr>
        <w:t>. (původní)</w:t>
      </w:r>
    </w:p>
    <w:p w:rsidR="002C18F0" w:rsidRDefault="008E1591">
      <w:pPr>
        <w:divId w:val="125928687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1.200/2022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125928687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43901064; ID OBD UK: 638097; WoS ID: </w:t>
      </w:r>
      <w:hyperlink r:id="rId945" w:tgtFrame="_blank" w:history="1">
        <w:r w:rsidRPr="002C18F0">
          <w:rPr>
            <w:rStyle w:val="Hypertextovodkaz"/>
            <w:rFonts w:asciiTheme="minorHAnsi" w:eastAsia="Times New Roman" w:hAnsiTheme="minorHAnsi" w:cstheme="minorHAnsi"/>
            <w:sz w:val="22"/>
            <w:szCs w:val="22"/>
          </w:rPr>
          <w:t>001105918100010</w:t>
        </w:r>
      </w:hyperlink>
      <w:r w:rsidRPr="002C18F0">
        <w:rPr>
          <w:rFonts w:asciiTheme="minorHAnsi" w:eastAsia="Times New Roman" w:hAnsiTheme="minorHAnsi" w:cstheme="minorHAnsi"/>
          <w:sz w:val="22"/>
          <w:szCs w:val="22"/>
        </w:rPr>
        <w:t xml:space="preserve">; Scopus ID: </w:t>
      </w:r>
      <w:hyperlink r:id="rId946" w:tgtFrame="_blank" w:history="1">
        <w:r w:rsidRPr="002C18F0">
          <w:rPr>
            <w:rStyle w:val="Hypertextovodkaz"/>
            <w:rFonts w:asciiTheme="minorHAnsi" w:eastAsia="Times New Roman" w:hAnsiTheme="minorHAnsi" w:cstheme="minorHAnsi"/>
            <w:sz w:val="22"/>
            <w:szCs w:val="22"/>
          </w:rPr>
          <w:t>2-s2.0-85176304321</w:t>
        </w:r>
      </w:hyperlink>
      <w:r w:rsidRPr="002C18F0">
        <w:rPr>
          <w:rFonts w:asciiTheme="minorHAnsi" w:eastAsia="Times New Roman" w:hAnsiTheme="minorHAnsi" w:cstheme="minorHAnsi"/>
          <w:sz w:val="22"/>
          <w:szCs w:val="22"/>
        </w:rPr>
        <w:t xml:space="preserve">; PubMed ID: </w:t>
      </w:r>
      <w:hyperlink r:id="rId947" w:tgtFrame="_blank" w:history="1">
        <w:r w:rsidRPr="002C18F0">
          <w:rPr>
            <w:rStyle w:val="Hypertextovodkaz"/>
            <w:rFonts w:asciiTheme="minorHAnsi" w:eastAsia="Times New Roman" w:hAnsiTheme="minorHAnsi" w:cstheme="minorHAnsi"/>
            <w:sz w:val="22"/>
            <w:szCs w:val="22"/>
          </w:rPr>
          <w:t>37934480</w:t>
        </w:r>
      </w:hyperlink>
      <w:r w:rsidRPr="002C18F0">
        <w:rPr>
          <w:rFonts w:asciiTheme="minorHAnsi" w:eastAsia="Times New Roman" w:hAnsiTheme="minorHAnsi" w:cstheme="minorHAnsi"/>
          <w:sz w:val="22"/>
          <w:szCs w:val="22"/>
        </w:rPr>
        <w:t xml:space="preserve"> </w:t>
      </w:r>
    </w:p>
    <w:p w:rsidR="008E1591" w:rsidRPr="002C18F0" w:rsidRDefault="008E1591">
      <w:pPr>
        <w:divId w:val="125928687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495457209"/>
        <w:rPr>
          <w:rFonts w:asciiTheme="minorHAnsi" w:eastAsia="Times New Roman" w:hAnsiTheme="minorHAnsi" w:cstheme="minorHAnsi"/>
          <w:sz w:val="22"/>
          <w:szCs w:val="22"/>
        </w:rPr>
      </w:pPr>
    </w:p>
    <w:p w:rsidR="002C18F0" w:rsidRDefault="008E1591">
      <w:pPr>
        <w:divId w:val="49545720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RYBALKO, Natalia (K); SUCHÁNKOVÁ, Štěpánka; </w:t>
      </w:r>
      <w:r w:rsidRPr="002C18F0">
        <w:rPr>
          <w:rFonts w:asciiTheme="minorHAnsi" w:eastAsia="Times New Roman" w:hAnsiTheme="minorHAnsi" w:cstheme="minorHAnsi"/>
          <w:b/>
          <w:bCs/>
          <w:sz w:val="22"/>
          <w:szCs w:val="22"/>
        </w:rPr>
        <w:t>BUREŠ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Zbyněk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3.LF/ORL</w:t>
      </w:r>
      <w:r w:rsidRPr="002C18F0">
        <w:rPr>
          <w:rFonts w:asciiTheme="minorHAnsi" w:eastAsia="Times New Roman" w:hAnsiTheme="minorHAnsi" w:cstheme="minorHAnsi"/>
          <w:sz w:val="22"/>
          <w:szCs w:val="22"/>
        </w:rPr>
        <w:t xml:space="preserve">); JOVANOVIĆ, Nataša; MELICHAR, Adolf; </w:t>
      </w:r>
      <w:r w:rsidRPr="002C18F0">
        <w:rPr>
          <w:rFonts w:asciiTheme="minorHAnsi" w:eastAsia="Times New Roman" w:hAnsiTheme="minorHAnsi" w:cstheme="minorHAnsi"/>
          <w:b/>
          <w:bCs/>
          <w:sz w:val="22"/>
          <w:szCs w:val="22"/>
        </w:rPr>
        <w:t>PROFANT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Oliver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3.LF/ORL, FNKV/ORL_FN</w:t>
      </w:r>
      <w:r w:rsidRPr="002C18F0">
        <w:rPr>
          <w:rFonts w:asciiTheme="minorHAnsi" w:eastAsia="Times New Roman" w:hAnsiTheme="minorHAnsi" w:cstheme="minorHAnsi"/>
          <w:sz w:val="22"/>
          <w:szCs w:val="22"/>
        </w:rPr>
        <w:t xml:space="preserve">); TUREČEK, Rostislav (K): </w:t>
      </w:r>
    </w:p>
    <w:p w:rsidR="002C18F0" w:rsidRDefault="008E1591">
      <w:pPr>
        <w:divId w:val="49545720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Mice prone to tinnitus after acoustic trauma show increased pre-exposure sensitivity to background noise. </w:t>
      </w:r>
    </w:p>
    <w:p w:rsidR="002C18F0" w:rsidRDefault="008E1591">
      <w:pPr>
        <w:divId w:val="49545720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Frontiers in Behavioral Neuroscience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17</w:t>
      </w:r>
      <w:r w:rsidRPr="002C18F0">
        <w:rPr>
          <w:rFonts w:asciiTheme="minorHAnsi" w:eastAsia="Times New Roman" w:hAnsiTheme="minorHAnsi" w:cstheme="minorHAnsi"/>
          <w:sz w:val="22"/>
          <w:szCs w:val="22"/>
        </w:rPr>
        <w:t xml:space="preserve">(December): 1321277. </w:t>
      </w:r>
      <w:r w:rsidRPr="002C18F0">
        <w:rPr>
          <w:rFonts w:asciiTheme="minorHAnsi" w:eastAsia="Times New Roman" w:hAnsiTheme="minorHAnsi" w:cstheme="minorHAnsi"/>
          <w:i/>
          <w:iCs/>
          <w:sz w:val="22"/>
          <w:szCs w:val="22"/>
        </w:rPr>
        <w:t xml:space="preserve">DOI: </w:t>
      </w:r>
      <w:hyperlink r:id="rId948" w:tgtFrame="_blank" w:history="1">
        <w:r w:rsidRPr="002C18F0">
          <w:rPr>
            <w:rStyle w:val="Hypertextovodkaz"/>
            <w:rFonts w:asciiTheme="minorHAnsi" w:eastAsia="Times New Roman" w:hAnsiTheme="minorHAnsi" w:cstheme="minorHAnsi"/>
            <w:sz w:val="22"/>
            <w:szCs w:val="22"/>
          </w:rPr>
          <w:t>10.3389/fnbeh.2023.1321277</w:t>
        </w:r>
      </w:hyperlink>
      <w:r w:rsidRPr="002C18F0">
        <w:rPr>
          <w:rFonts w:asciiTheme="minorHAnsi" w:eastAsia="Times New Roman" w:hAnsiTheme="minorHAnsi" w:cstheme="minorHAnsi"/>
          <w:i/>
          <w:iCs/>
          <w:sz w:val="22"/>
          <w:szCs w:val="22"/>
        </w:rPr>
        <w:t>. (původní)</w:t>
      </w:r>
    </w:p>
    <w:p w:rsidR="002C18F0" w:rsidRDefault="008E1591">
      <w:pPr>
        <w:divId w:val="49545720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3.000/2022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49545720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43901247; ID OBD UK: 640177; WoS ID: </w:t>
      </w:r>
      <w:hyperlink r:id="rId949" w:tgtFrame="_blank" w:history="1">
        <w:r w:rsidRPr="002C18F0">
          <w:rPr>
            <w:rStyle w:val="Hypertextovodkaz"/>
            <w:rFonts w:asciiTheme="minorHAnsi" w:eastAsia="Times New Roman" w:hAnsiTheme="minorHAnsi" w:cstheme="minorHAnsi"/>
            <w:sz w:val="22"/>
            <w:szCs w:val="22"/>
          </w:rPr>
          <w:t>001128708900001</w:t>
        </w:r>
      </w:hyperlink>
      <w:r w:rsidRPr="002C18F0">
        <w:rPr>
          <w:rFonts w:asciiTheme="minorHAnsi" w:eastAsia="Times New Roman" w:hAnsiTheme="minorHAnsi" w:cstheme="minorHAnsi"/>
          <w:sz w:val="22"/>
          <w:szCs w:val="22"/>
        </w:rPr>
        <w:t xml:space="preserve">; Scopus ID: </w:t>
      </w:r>
      <w:hyperlink r:id="rId950" w:tgtFrame="_blank" w:history="1">
        <w:r w:rsidRPr="002C18F0">
          <w:rPr>
            <w:rStyle w:val="Hypertextovodkaz"/>
            <w:rFonts w:asciiTheme="minorHAnsi" w:eastAsia="Times New Roman" w:hAnsiTheme="minorHAnsi" w:cstheme="minorHAnsi"/>
            <w:sz w:val="22"/>
            <w:szCs w:val="22"/>
          </w:rPr>
          <w:t>2-s2.0-85180495374</w:t>
        </w:r>
      </w:hyperlink>
      <w:r w:rsidRPr="002C18F0">
        <w:rPr>
          <w:rFonts w:asciiTheme="minorHAnsi" w:eastAsia="Times New Roman" w:hAnsiTheme="minorHAnsi" w:cstheme="minorHAnsi"/>
          <w:sz w:val="22"/>
          <w:szCs w:val="22"/>
        </w:rPr>
        <w:t xml:space="preserve">; PubMed ID: </w:t>
      </w:r>
      <w:hyperlink r:id="rId951" w:tgtFrame="_blank" w:history="1">
        <w:r w:rsidRPr="002C18F0">
          <w:rPr>
            <w:rStyle w:val="Hypertextovodkaz"/>
            <w:rFonts w:asciiTheme="minorHAnsi" w:eastAsia="Times New Roman" w:hAnsiTheme="minorHAnsi" w:cstheme="minorHAnsi"/>
            <w:sz w:val="22"/>
            <w:szCs w:val="22"/>
          </w:rPr>
          <w:t>38144362</w:t>
        </w:r>
      </w:hyperlink>
      <w:r w:rsidRPr="002C18F0">
        <w:rPr>
          <w:rFonts w:asciiTheme="minorHAnsi" w:eastAsia="Times New Roman" w:hAnsiTheme="minorHAnsi" w:cstheme="minorHAnsi"/>
          <w:sz w:val="22"/>
          <w:szCs w:val="22"/>
        </w:rPr>
        <w:t xml:space="preserve"> </w:t>
      </w:r>
    </w:p>
    <w:p w:rsidR="008E1591" w:rsidRPr="002C18F0" w:rsidRDefault="008E1591">
      <w:pPr>
        <w:divId w:val="49545720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600070878"/>
        <w:rPr>
          <w:rFonts w:asciiTheme="minorHAnsi" w:eastAsia="Times New Roman" w:hAnsiTheme="minorHAnsi" w:cstheme="minorHAnsi"/>
          <w:sz w:val="22"/>
          <w:szCs w:val="22"/>
        </w:rPr>
      </w:pPr>
    </w:p>
    <w:p w:rsidR="002C18F0" w:rsidRDefault="008E1591">
      <w:pPr>
        <w:divId w:val="60007087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SHAYESTEGAN, Mohsen; KOHOUT, Jan; </w:t>
      </w:r>
      <w:r w:rsidRPr="002C18F0">
        <w:rPr>
          <w:rFonts w:asciiTheme="minorHAnsi" w:eastAsia="Times New Roman" w:hAnsiTheme="minorHAnsi" w:cstheme="minorHAnsi"/>
          <w:b/>
          <w:bCs/>
          <w:sz w:val="22"/>
          <w:szCs w:val="22"/>
        </w:rPr>
        <w:t>TRNKOVÁ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Kateřina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3.LF/ORL, FNKV/ORL_FN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CHOVANEC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3.LF/ORL, FNKV/ORL_FN</w:t>
      </w:r>
      <w:r w:rsidRPr="002C18F0">
        <w:rPr>
          <w:rFonts w:asciiTheme="minorHAnsi" w:eastAsia="Times New Roman" w:hAnsiTheme="minorHAnsi" w:cstheme="minorHAnsi"/>
          <w:sz w:val="22"/>
          <w:szCs w:val="22"/>
        </w:rPr>
        <w:t xml:space="preserve">); MAREŠ, Jan (K): </w:t>
      </w:r>
    </w:p>
    <w:p w:rsidR="002C18F0" w:rsidRDefault="008E1591">
      <w:pPr>
        <w:divId w:val="60007087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Motion Tracking in Diagnosis: Gait Disorders Classification with a Dual-Head Attentional Transformer-LSTM. </w:t>
      </w:r>
    </w:p>
    <w:p w:rsidR="002C18F0" w:rsidRDefault="008E1591">
      <w:pPr>
        <w:divId w:val="60007087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International Journal of Computational Intelligence Systems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16</w:t>
      </w:r>
      <w:r w:rsidRPr="002C18F0">
        <w:rPr>
          <w:rFonts w:asciiTheme="minorHAnsi" w:eastAsia="Times New Roman" w:hAnsiTheme="minorHAnsi" w:cstheme="minorHAnsi"/>
          <w:sz w:val="22"/>
          <w:szCs w:val="22"/>
        </w:rPr>
        <w:t xml:space="preserve">(June): 98. </w:t>
      </w:r>
      <w:r w:rsidRPr="002C18F0">
        <w:rPr>
          <w:rFonts w:asciiTheme="minorHAnsi" w:eastAsia="Times New Roman" w:hAnsiTheme="minorHAnsi" w:cstheme="minorHAnsi"/>
          <w:i/>
          <w:iCs/>
          <w:sz w:val="22"/>
          <w:szCs w:val="22"/>
        </w:rPr>
        <w:t xml:space="preserve">DOI: </w:t>
      </w:r>
      <w:hyperlink r:id="rId952" w:tgtFrame="_blank" w:history="1">
        <w:r w:rsidRPr="002C18F0">
          <w:rPr>
            <w:rStyle w:val="Hypertextovodkaz"/>
            <w:rFonts w:asciiTheme="minorHAnsi" w:eastAsia="Times New Roman" w:hAnsiTheme="minorHAnsi" w:cstheme="minorHAnsi"/>
            <w:sz w:val="22"/>
            <w:szCs w:val="22"/>
          </w:rPr>
          <w:t>10.1007/s44196-023-00280-z</w:t>
        </w:r>
      </w:hyperlink>
      <w:r w:rsidRPr="002C18F0">
        <w:rPr>
          <w:rFonts w:asciiTheme="minorHAnsi" w:eastAsia="Times New Roman" w:hAnsiTheme="minorHAnsi" w:cstheme="minorHAnsi"/>
          <w:i/>
          <w:iCs/>
          <w:sz w:val="22"/>
          <w:szCs w:val="22"/>
        </w:rPr>
        <w:t>. (původní)</w:t>
      </w:r>
    </w:p>
    <w:p w:rsidR="002C18F0" w:rsidRDefault="008E1591">
      <w:pPr>
        <w:divId w:val="60007087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2.900/2022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60007087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43900762; ID OBD UK: 633131; WoS ID: </w:t>
      </w:r>
      <w:hyperlink r:id="rId953" w:tgtFrame="_blank" w:history="1">
        <w:r w:rsidRPr="002C18F0">
          <w:rPr>
            <w:rStyle w:val="Hypertextovodkaz"/>
            <w:rFonts w:asciiTheme="minorHAnsi" w:eastAsia="Times New Roman" w:hAnsiTheme="minorHAnsi" w:cstheme="minorHAnsi"/>
            <w:sz w:val="22"/>
            <w:szCs w:val="22"/>
          </w:rPr>
          <w:t>001002707500001</w:t>
        </w:r>
      </w:hyperlink>
      <w:r w:rsidRPr="002C18F0">
        <w:rPr>
          <w:rFonts w:asciiTheme="minorHAnsi" w:eastAsia="Times New Roman" w:hAnsiTheme="minorHAnsi" w:cstheme="minorHAnsi"/>
          <w:sz w:val="22"/>
          <w:szCs w:val="22"/>
        </w:rPr>
        <w:t xml:space="preserve">; Scopus ID: </w:t>
      </w:r>
      <w:hyperlink r:id="rId954" w:tgtFrame="_blank" w:history="1">
        <w:r w:rsidRPr="002C18F0">
          <w:rPr>
            <w:rStyle w:val="Hypertextovodkaz"/>
            <w:rFonts w:asciiTheme="minorHAnsi" w:eastAsia="Times New Roman" w:hAnsiTheme="minorHAnsi" w:cstheme="minorHAnsi"/>
            <w:sz w:val="22"/>
            <w:szCs w:val="22"/>
          </w:rPr>
          <w:t>2-s2.0-85161086146</w:t>
        </w:r>
      </w:hyperlink>
      <w:r w:rsidRPr="002C18F0">
        <w:rPr>
          <w:rFonts w:asciiTheme="minorHAnsi" w:eastAsia="Times New Roman" w:hAnsiTheme="minorHAnsi" w:cstheme="minorHAnsi"/>
          <w:sz w:val="22"/>
          <w:szCs w:val="22"/>
        </w:rPr>
        <w:t xml:space="preserve">; </w:t>
      </w:r>
    </w:p>
    <w:p w:rsidR="008E1591" w:rsidRPr="002C18F0" w:rsidRDefault="008E1591">
      <w:pPr>
        <w:divId w:val="60007087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43 - SURG</w:t>
      </w:r>
      <w:r w:rsidRPr="002C18F0">
        <w:rPr>
          <w:rFonts w:asciiTheme="minorHAnsi" w:eastAsia="Times New Roman" w:hAnsiTheme="minorHAnsi" w:cstheme="minorHAnsi"/>
          <w:sz w:val="22"/>
          <w:szCs w:val="22"/>
        </w:rPr>
        <w:t xml:space="preserve"> </w:t>
      </w:r>
    </w:p>
    <w:p w:rsidR="002C18F0" w:rsidRDefault="002C18F0">
      <w:pPr>
        <w:divId w:val="458765052"/>
        <w:rPr>
          <w:rFonts w:asciiTheme="minorHAnsi" w:eastAsia="Times New Roman" w:hAnsiTheme="minorHAnsi" w:cstheme="minorHAnsi"/>
          <w:sz w:val="22"/>
          <w:szCs w:val="22"/>
        </w:rPr>
      </w:pPr>
    </w:p>
    <w:p w:rsidR="002C18F0" w:rsidRDefault="008E1591">
      <w:pPr>
        <w:divId w:val="45876505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lastRenderedPageBreak/>
        <w:t>STŘÍTESKÁ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Maja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FNKV/ORL_FN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CHOVANEC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3.LF/ORL, FNKV/ORL_FN</w:t>
      </w:r>
      <w:r w:rsidRPr="002C18F0">
        <w:rPr>
          <w:rFonts w:asciiTheme="minorHAnsi" w:eastAsia="Times New Roman" w:hAnsiTheme="minorHAnsi" w:cstheme="minorHAnsi"/>
          <w:sz w:val="22"/>
          <w:szCs w:val="22"/>
        </w:rPr>
        <w:t xml:space="preserve">); STEINMETZER, Tobias; CHROBOK, Viktor; </w:t>
      </w:r>
      <w:r w:rsidRPr="002C18F0">
        <w:rPr>
          <w:rFonts w:asciiTheme="minorHAnsi" w:eastAsia="Times New Roman" w:hAnsiTheme="minorHAnsi" w:cstheme="minorHAnsi"/>
          <w:b/>
          <w:bCs/>
          <w:sz w:val="22"/>
          <w:szCs w:val="22"/>
        </w:rPr>
        <w:t>PROFANT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Oliver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3.LF/ORL, FNKV/ORL_FN</w:t>
      </w:r>
      <w:r w:rsidRPr="002C18F0">
        <w:rPr>
          <w:rFonts w:asciiTheme="minorHAnsi" w:eastAsia="Times New Roman" w:hAnsiTheme="minorHAnsi" w:cstheme="minorHAnsi"/>
          <w:sz w:val="22"/>
          <w:szCs w:val="22"/>
        </w:rPr>
        <w:t xml:space="preserve">); SCHNEIDER, Erich; KREMLÁČEK, Jan; VALIŠ, Martin: </w:t>
      </w:r>
    </w:p>
    <w:p w:rsidR="002C18F0" w:rsidRDefault="008E1591">
      <w:pPr>
        <w:divId w:val="45876505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Binocular video head impulse test: Normative data study. </w:t>
      </w:r>
    </w:p>
    <w:p w:rsidR="002C18F0" w:rsidRDefault="008E1591">
      <w:pPr>
        <w:divId w:val="458765052"/>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Frontiers in Neurology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14</w:t>
      </w:r>
      <w:r w:rsidRPr="002C18F0">
        <w:rPr>
          <w:rFonts w:asciiTheme="minorHAnsi" w:eastAsia="Times New Roman" w:hAnsiTheme="minorHAnsi" w:cstheme="minorHAnsi"/>
          <w:sz w:val="22"/>
          <w:szCs w:val="22"/>
        </w:rPr>
        <w:t xml:space="preserve">(May): 1153102. </w:t>
      </w:r>
      <w:r w:rsidRPr="002C18F0">
        <w:rPr>
          <w:rFonts w:asciiTheme="minorHAnsi" w:eastAsia="Times New Roman" w:hAnsiTheme="minorHAnsi" w:cstheme="minorHAnsi"/>
          <w:i/>
          <w:iCs/>
          <w:sz w:val="22"/>
          <w:szCs w:val="22"/>
        </w:rPr>
        <w:t xml:space="preserve">DOI: </w:t>
      </w:r>
      <w:hyperlink r:id="rId955" w:tgtFrame="_blank" w:history="1">
        <w:r w:rsidRPr="002C18F0">
          <w:rPr>
            <w:rStyle w:val="Hypertextovodkaz"/>
            <w:rFonts w:asciiTheme="minorHAnsi" w:eastAsia="Times New Roman" w:hAnsiTheme="minorHAnsi" w:cstheme="minorHAnsi"/>
            <w:sz w:val="22"/>
            <w:szCs w:val="22"/>
          </w:rPr>
          <w:t>10.3389/fneur.2023.1153102</w:t>
        </w:r>
      </w:hyperlink>
      <w:r w:rsidRPr="002C18F0">
        <w:rPr>
          <w:rFonts w:asciiTheme="minorHAnsi" w:eastAsia="Times New Roman" w:hAnsiTheme="minorHAnsi" w:cstheme="minorHAnsi"/>
          <w:i/>
          <w:iCs/>
          <w:sz w:val="22"/>
          <w:szCs w:val="22"/>
        </w:rPr>
        <w:t>. (původní)</w:t>
      </w:r>
    </w:p>
    <w:p w:rsidR="002C18F0" w:rsidRDefault="008E1591">
      <w:pPr>
        <w:divId w:val="45876505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3.400/2022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45876505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43900413; ID OBD UK: 632252; WoS ID: </w:t>
      </w:r>
      <w:hyperlink r:id="rId956" w:tgtFrame="_blank" w:history="1">
        <w:r w:rsidRPr="002C18F0">
          <w:rPr>
            <w:rStyle w:val="Hypertextovodkaz"/>
            <w:rFonts w:asciiTheme="minorHAnsi" w:eastAsia="Times New Roman" w:hAnsiTheme="minorHAnsi" w:cstheme="minorHAnsi"/>
            <w:sz w:val="22"/>
            <w:szCs w:val="22"/>
          </w:rPr>
          <w:t>000987496000001</w:t>
        </w:r>
      </w:hyperlink>
      <w:r w:rsidRPr="002C18F0">
        <w:rPr>
          <w:rFonts w:asciiTheme="minorHAnsi" w:eastAsia="Times New Roman" w:hAnsiTheme="minorHAnsi" w:cstheme="minorHAnsi"/>
          <w:sz w:val="22"/>
          <w:szCs w:val="22"/>
        </w:rPr>
        <w:t xml:space="preserve">; Scopus ID: </w:t>
      </w:r>
      <w:hyperlink r:id="rId957" w:tgtFrame="_blank" w:history="1">
        <w:r w:rsidRPr="002C18F0">
          <w:rPr>
            <w:rStyle w:val="Hypertextovodkaz"/>
            <w:rFonts w:asciiTheme="minorHAnsi" w:eastAsia="Times New Roman" w:hAnsiTheme="minorHAnsi" w:cstheme="minorHAnsi"/>
            <w:sz w:val="22"/>
            <w:szCs w:val="22"/>
          </w:rPr>
          <w:t>2-s2.0-85159864097</w:t>
        </w:r>
      </w:hyperlink>
      <w:r w:rsidRPr="002C18F0">
        <w:rPr>
          <w:rFonts w:asciiTheme="minorHAnsi" w:eastAsia="Times New Roman" w:hAnsiTheme="minorHAnsi" w:cstheme="minorHAnsi"/>
          <w:sz w:val="22"/>
          <w:szCs w:val="22"/>
        </w:rPr>
        <w:t xml:space="preserve">; PubMed ID: </w:t>
      </w:r>
      <w:hyperlink r:id="rId958" w:tgtFrame="_blank" w:history="1">
        <w:r w:rsidRPr="002C18F0">
          <w:rPr>
            <w:rStyle w:val="Hypertextovodkaz"/>
            <w:rFonts w:asciiTheme="minorHAnsi" w:eastAsia="Times New Roman" w:hAnsiTheme="minorHAnsi" w:cstheme="minorHAnsi"/>
            <w:sz w:val="22"/>
            <w:szCs w:val="22"/>
          </w:rPr>
          <w:t>37206911</w:t>
        </w:r>
      </w:hyperlink>
      <w:r w:rsidRPr="002C18F0">
        <w:rPr>
          <w:rFonts w:asciiTheme="minorHAnsi" w:eastAsia="Times New Roman" w:hAnsiTheme="minorHAnsi" w:cstheme="minorHAnsi"/>
          <w:sz w:val="22"/>
          <w:szCs w:val="22"/>
        </w:rPr>
        <w:t xml:space="preserve"> </w:t>
      </w:r>
    </w:p>
    <w:p w:rsidR="008E1591" w:rsidRPr="002C18F0" w:rsidRDefault="008E1591">
      <w:pPr>
        <w:divId w:val="45876505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38 - NEURO</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43 - SURG</w:t>
      </w:r>
      <w:r w:rsidRPr="002C18F0">
        <w:rPr>
          <w:rFonts w:asciiTheme="minorHAnsi" w:eastAsia="Times New Roman" w:hAnsiTheme="minorHAnsi" w:cstheme="minorHAnsi"/>
          <w:sz w:val="22"/>
          <w:szCs w:val="22"/>
        </w:rPr>
        <w:t xml:space="preserve"> </w:t>
      </w:r>
    </w:p>
    <w:p w:rsidR="002C18F0" w:rsidRDefault="002C18F0">
      <w:pPr>
        <w:divId w:val="229315279"/>
        <w:rPr>
          <w:rFonts w:asciiTheme="minorHAnsi" w:eastAsia="Times New Roman" w:hAnsiTheme="minorHAnsi" w:cstheme="minorHAnsi"/>
          <w:sz w:val="22"/>
          <w:szCs w:val="22"/>
        </w:rPr>
      </w:pPr>
    </w:p>
    <w:p w:rsidR="002C18F0" w:rsidRDefault="008E1591">
      <w:pPr>
        <w:divId w:val="22931527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SÝBA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Jaroslav</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3.LF/ORL, FNKV/ORL_FN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TRNKOVÁ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Kateřina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3.LF/ORL, FNKV/ORL_FN</w:t>
      </w:r>
      <w:r w:rsidRPr="002C18F0">
        <w:rPr>
          <w:rFonts w:asciiTheme="minorHAnsi" w:eastAsia="Times New Roman" w:hAnsiTheme="minorHAnsi" w:cstheme="minorHAnsi"/>
          <w:sz w:val="22"/>
          <w:szCs w:val="22"/>
        </w:rPr>
        <w:t xml:space="preserve">); DOSTÁLOVÁ, Lucie; VOTAVA, Michal; LUKEŠOVÁ, Eva; NOVÁK, Štěpán; KAŇA, Martin; TESAŘOVÁ, Michaela; ZÁBRODSKÝ, Michal; PLZÁK, Jan; LUKEŠ, Petr (K): </w:t>
      </w:r>
    </w:p>
    <w:p w:rsidR="002C18F0" w:rsidRDefault="008E1591">
      <w:pPr>
        <w:divId w:val="22931527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Comparison of narrow-band imaging with autofluorescence imaging for endoscopic detection of squamous cell carcinoma of the tonsil. </w:t>
      </w:r>
    </w:p>
    <w:p w:rsidR="002C18F0" w:rsidRDefault="008E1591">
      <w:pPr>
        <w:divId w:val="22931527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European Archives of Oto-Rhino-Laryngology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280</w:t>
      </w:r>
      <w:r w:rsidRPr="002C18F0">
        <w:rPr>
          <w:rFonts w:asciiTheme="minorHAnsi" w:eastAsia="Times New Roman" w:hAnsiTheme="minorHAnsi" w:cstheme="minorHAnsi"/>
          <w:sz w:val="22"/>
          <w:szCs w:val="22"/>
        </w:rPr>
        <w:t xml:space="preserve">(11): 5073-5080. </w:t>
      </w:r>
      <w:r w:rsidRPr="002C18F0">
        <w:rPr>
          <w:rFonts w:asciiTheme="minorHAnsi" w:eastAsia="Times New Roman" w:hAnsiTheme="minorHAnsi" w:cstheme="minorHAnsi"/>
          <w:i/>
          <w:iCs/>
          <w:sz w:val="22"/>
          <w:szCs w:val="22"/>
        </w:rPr>
        <w:t xml:space="preserve">DOI: </w:t>
      </w:r>
      <w:hyperlink r:id="rId959" w:tgtFrame="_blank" w:history="1">
        <w:r w:rsidRPr="002C18F0">
          <w:rPr>
            <w:rStyle w:val="Hypertextovodkaz"/>
            <w:rFonts w:asciiTheme="minorHAnsi" w:eastAsia="Times New Roman" w:hAnsiTheme="minorHAnsi" w:cstheme="minorHAnsi"/>
            <w:sz w:val="22"/>
            <w:szCs w:val="22"/>
          </w:rPr>
          <w:t>10.1007/s00405-023-08111-9</w:t>
        </w:r>
      </w:hyperlink>
      <w:r w:rsidRPr="002C18F0">
        <w:rPr>
          <w:rFonts w:asciiTheme="minorHAnsi" w:eastAsia="Times New Roman" w:hAnsiTheme="minorHAnsi" w:cstheme="minorHAnsi"/>
          <w:i/>
          <w:iCs/>
          <w:sz w:val="22"/>
          <w:szCs w:val="22"/>
        </w:rPr>
        <w:t>. (původní)</w:t>
      </w:r>
    </w:p>
    <w:p w:rsidR="002C18F0" w:rsidRDefault="008E1591">
      <w:pPr>
        <w:divId w:val="22931527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22931527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43900842; ID OBD UK: 633545; WoS ID: </w:t>
      </w:r>
      <w:hyperlink r:id="rId960" w:tgtFrame="_blank" w:history="1">
        <w:r w:rsidRPr="002C18F0">
          <w:rPr>
            <w:rStyle w:val="Hypertextovodkaz"/>
            <w:rFonts w:asciiTheme="minorHAnsi" w:eastAsia="Times New Roman" w:hAnsiTheme="minorHAnsi" w:cstheme="minorHAnsi"/>
            <w:sz w:val="22"/>
            <w:szCs w:val="22"/>
          </w:rPr>
          <w:t>001031426200002</w:t>
        </w:r>
      </w:hyperlink>
      <w:r w:rsidRPr="002C18F0">
        <w:rPr>
          <w:rFonts w:asciiTheme="minorHAnsi" w:eastAsia="Times New Roman" w:hAnsiTheme="minorHAnsi" w:cstheme="minorHAnsi"/>
          <w:sz w:val="22"/>
          <w:szCs w:val="22"/>
        </w:rPr>
        <w:t xml:space="preserve">; Scopus ID: </w:t>
      </w:r>
      <w:hyperlink r:id="rId961" w:tgtFrame="_blank" w:history="1">
        <w:r w:rsidRPr="002C18F0">
          <w:rPr>
            <w:rStyle w:val="Hypertextovodkaz"/>
            <w:rFonts w:asciiTheme="minorHAnsi" w:eastAsia="Times New Roman" w:hAnsiTheme="minorHAnsi" w:cstheme="minorHAnsi"/>
            <w:sz w:val="22"/>
            <w:szCs w:val="22"/>
          </w:rPr>
          <w:t>2-s2.0-85165123069</w:t>
        </w:r>
      </w:hyperlink>
      <w:r w:rsidRPr="002C18F0">
        <w:rPr>
          <w:rFonts w:asciiTheme="minorHAnsi" w:eastAsia="Times New Roman" w:hAnsiTheme="minorHAnsi" w:cstheme="minorHAnsi"/>
          <w:sz w:val="22"/>
          <w:szCs w:val="22"/>
        </w:rPr>
        <w:t xml:space="preserve">; PubMed ID: </w:t>
      </w:r>
      <w:hyperlink r:id="rId962" w:tgtFrame="_blank" w:history="1">
        <w:r w:rsidRPr="002C18F0">
          <w:rPr>
            <w:rStyle w:val="Hypertextovodkaz"/>
            <w:rFonts w:asciiTheme="minorHAnsi" w:eastAsia="Times New Roman" w:hAnsiTheme="minorHAnsi" w:cstheme="minorHAnsi"/>
            <w:sz w:val="22"/>
            <w:szCs w:val="22"/>
          </w:rPr>
          <w:t>37464156</w:t>
        </w:r>
      </w:hyperlink>
      <w:r w:rsidRPr="002C18F0">
        <w:rPr>
          <w:rFonts w:asciiTheme="minorHAnsi" w:eastAsia="Times New Roman" w:hAnsiTheme="minorHAnsi" w:cstheme="minorHAnsi"/>
          <w:sz w:val="22"/>
          <w:szCs w:val="22"/>
        </w:rPr>
        <w:t xml:space="preserve"> </w:t>
      </w:r>
    </w:p>
    <w:p w:rsidR="008E1591" w:rsidRPr="002C18F0" w:rsidRDefault="008E1591">
      <w:pPr>
        <w:divId w:val="22931527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43 - SURG</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559250571"/>
        <w:rPr>
          <w:rFonts w:asciiTheme="minorHAnsi" w:eastAsia="Times New Roman" w:hAnsiTheme="minorHAnsi" w:cstheme="minorHAnsi"/>
          <w:sz w:val="22"/>
          <w:szCs w:val="22"/>
        </w:rPr>
      </w:pPr>
    </w:p>
    <w:p w:rsidR="002C18F0" w:rsidRDefault="008E1591">
      <w:pPr>
        <w:divId w:val="55925057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VAN DE HEYNING, Paul; BETKA, Jan; </w:t>
      </w:r>
      <w:r w:rsidRPr="002C18F0">
        <w:rPr>
          <w:rFonts w:asciiTheme="minorHAnsi" w:eastAsia="Times New Roman" w:hAnsiTheme="minorHAnsi" w:cstheme="minorHAnsi"/>
          <w:b/>
          <w:bCs/>
          <w:sz w:val="22"/>
          <w:szCs w:val="22"/>
        </w:rPr>
        <w:t>CHOVANEC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3.LF/ORL, FNKV/ORL_FN</w:t>
      </w:r>
      <w:r w:rsidRPr="002C18F0">
        <w:rPr>
          <w:rFonts w:asciiTheme="minorHAnsi" w:eastAsia="Times New Roman" w:hAnsiTheme="minorHAnsi" w:cstheme="minorHAnsi"/>
          <w:sz w:val="22"/>
          <w:szCs w:val="22"/>
        </w:rPr>
        <w:t xml:space="preserve">); DEVÈZE, Arnaud; GIANNUZZI, Anna Lisa; KREMPASKÁ, Silvia; PRZEWOŹNY, Tomasz; SCHEICH, Matthias; STRUPP, Michael; VAN ROMPAEY, Vincent; MEYER, Thomas (K): </w:t>
      </w:r>
    </w:p>
    <w:p w:rsidR="002C18F0" w:rsidRDefault="008E1591">
      <w:pPr>
        <w:divId w:val="55925057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Efficacy and Safety of Intranasal Betahistine in the Treatment of Surgery-Induced Acute Vestibular Syndrome: A Double-Blind, Randomized, Placebo-Controlled Phase 2 Study. </w:t>
      </w:r>
    </w:p>
    <w:p w:rsidR="002C18F0" w:rsidRDefault="008E1591">
      <w:pPr>
        <w:divId w:val="55925057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Otology &amp; Neurotology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44</w:t>
      </w:r>
      <w:r w:rsidRPr="002C18F0">
        <w:rPr>
          <w:rFonts w:asciiTheme="minorHAnsi" w:eastAsia="Times New Roman" w:hAnsiTheme="minorHAnsi" w:cstheme="minorHAnsi"/>
          <w:sz w:val="22"/>
          <w:szCs w:val="22"/>
        </w:rPr>
        <w:t xml:space="preserve">(5): 493-501. </w:t>
      </w:r>
      <w:r w:rsidRPr="002C18F0">
        <w:rPr>
          <w:rFonts w:asciiTheme="minorHAnsi" w:eastAsia="Times New Roman" w:hAnsiTheme="minorHAnsi" w:cstheme="minorHAnsi"/>
          <w:i/>
          <w:iCs/>
          <w:sz w:val="22"/>
          <w:szCs w:val="22"/>
        </w:rPr>
        <w:t xml:space="preserve">DOI: </w:t>
      </w:r>
      <w:hyperlink r:id="rId963" w:tgtFrame="_blank" w:history="1">
        <w:r w:rsidRPr="002C18F0">
          <w:rPr>
            <w:rStyle w:val="Hypertextovodkaz"/>
            <w:rFonts w:asciiTheme="minorHAnsi" w:eastAsia="Times New Roman" w:hAnsiTheme="minorHAnsi" w:cstheme="minorHAnsi"/>
            <w:sz w:val="22"/>
            <w:szCs w:val="22"/>
          </w:rPr>
          <w:t>10.1097/MAO.0000000000003856</w:t>
        </w:r>
      </w:hyperlink>
      <w:r w:rsidRPr="002C18F0">
        <w:rPr>
          <w:rFonts w:asciiTheme="minorHAnsi" w:eastAsia="Times New Roman" w:hAnsiTheme="minorHAnsi" w:cstheme="minorHAnsi"/>
          <w:i/>
          <w:iCs/>
          <w:sz w:val="22"/>
          <w:szCs w:val="22"/>
        </w:rPr>
        <w:t>. (původní)</w:t>
      </w:r>
    </w:p>
    <w:p w:rsidR="002C18F0" w:rsidRDefault="008E1591">
      <w:pPr>
        <w:divId w:val="55925057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55925057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43900274; ID OBD UK: 626245; WoS ID: </w:t>
      </w:r>
      <w:hyperlink r:id="rId964" w:tgtFrame="_blank" w:history="1">
        <w:r w:rsidRPr="002C18F0">
          <w:rPr>
            <w:rStyle w:val="Hypertextovodkaz"/>
            <w:rFonts w:asciiTheme="minorHAnsi" w:eastAsia="Times New Roman" w:hAnsiTheme="minorHAnsi" w:cstheme="minorHAnsi"/>
            <w:sz w:val="22"/>
            <w:szCs w:val="22"/>
          </w:rPr>
          <w:t>000986689600033</w:t>
        </w:r>
      </w:hyperlink>
      <w:r w:rsidRPr="002C18F0">
        <w:rPr>
          <w:rFonts w:asciiTheme="minorHAnsi" w:eastAsia="Times New Roman" w:hAnsiTheme="minorHAnsi" w:cstheme="minorHAnsi"/>
          <w:sz w:val="22"/>
          <w:szCs w:val="22"/>
        </w:rPr>
        <w:t xml:space="preserve">; Scopus ID: </w:t>
      </w:r>
      <w:hyperlink r:id="rId965" w:tgtFrame="_blank" w:history="1">
        <w:r w:rsidRPr="002C18F0">
          <w:rPr>
            <w:rStyle w:val="Hypertextovodkaz"/>
            <w:rFonts w:asciiTheme="minorHAnsi" w:eastAsia="Times New Roman" w:hAnsiTheme="minorHAnsi" w:cstheme="minorHAnsi"/>
            <w:sz w:val="22"/>
            <w:szCs w:val="22"/>
          </w:rPr>
          <w:t>2-s2.0-85159290242</w:t>
        </w:r>
      </w:hyperlink>
      <w:r w:rsidRPr="002C18F0">
        <w:rPr>
          <w:rFonts w:asciiTheme="minorHAnsi" w:eastAsia="Times New Roman" w:hAnsiTheme="minorHAnsi" w:cstheme="minorHAnsi"/>
          <w:sz w:val="22"/>
          <w:szCs w:val="22"/>
        </w:rPr>
        <w:t xml:space="preserve">; PubMed ID: </w:t>
      </w:r>
      <w:hyperlink r:id="rId966" w:tgtFrame="_blank" w:history="1">
        <w:r w:rsidRPr="002C18F0">
          <w:rPr>
            <w:rStyle w:val="Hypertextovodkaz"/>
            <w:rFonts w:asciiTheme="minorHAnsi" w:eastAsia="Times New Roman" w:hAnsiTheme="minorHAnsi" w:cstheme="minorHAnsi"/>
            <w:sz w:val="22"/>
            <w:szCs w:val="22"/>
          </w:rPr>
          <w:t>37026797</w:t>
        </w:r>
      </w:hyperlink>
      <w:r w:rsidRPr="002C18F0">
        <w:rPr>
          <w:rFonts w:asciiTheme="minorHAnsi" w:eastAsia="Times New Roman" w:hAnsiTheme="minorHAnsi" w:cstheme="minorHAnsi"/>
          <w:sz w:val="22"/>
          <w:szCs w:val="22"/>
        </w:rPr>
        <w:t xml:space="preserve"> </w:t>
      </w:r>
    </w:p>
    <w:p w:rsidR="008E1591" w:rsidRPr="002C18F0" w:rsidRDefault="008E1591">
      <w:pPr>
        <w:divId w:val="55925057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506361961"/>
        <w:rPr>
          <w:rFonts w:asciiTheme="minorHAnsi" w:eastAsia="Times New Roman" w:hAnsiTheme="minorHAnsi" w:cstheme="minorHAnsi"/>
          <w:sz w:val="22"/>
          <w:szCs w:val="22"/>
        </w:rPr>
      </w:pPr>
    </w:p>
    <w:p w:rsidR="002C18F0" w:rsidRDefault="008E1591">
      <w:pPr>
        <w:divId w:val="50636196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VÍCHA, Aleš (K); JENČOVÁ, Pavla; NOVÁKOVÁ KODETOVÁ, Daniela; ŠTOLOVÁ, Lucie; VOŘÍŠKOVÁ, Dagmar; VYLETALOVÁ, Kristýna; BROŽ, Petr; DRAHOKOUPILOVÁ, Eva; </w:t>
      </w:r>
      <w:r w:rsidRPr="002C18F0">
        <w:rPr>
          <w:rFonts w:asciiTheme="minorHAnsi" w:eastAsia="Times New Roman" w:hAnsiTheme="minorHAnsi" w:cstheme="minorHAnsi"/>
          <w:b/>
          <w:bCs/>
          <w:sz w:val="22"/>
          <w:szCs w:val="22"/>
        </w:rPr>
        <w:t>GUHA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Anasuya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3.LF/ORL, FNKV/ORL_FN</w:t>
      </w:r>
      <w:r w:rsidRPr="002C18F0">
        <w:rPr>
          <w:rFonts w:asciiTheme="minorHAnsi" w:eastAsia="Times New Roman" w:hAnsiTheme="minorHAnsi" w:cstheme="minorHAnsi"/>
          <w:sz w:val="22"/>
          <w:szCs w:val="22"/>
        </w:rPr>
        <w:t xml:space="preserve">); KOPECKÁ, Marie; KRSKOVÁ, Lenka: </w:t>
      </w:r>
    </w:p>
    <w:p w:rsidR="002C18F0" w:rsidRDefault="008E1591">
      <w:pPr>
        <w:divId w:val="50636196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Changes on chromosome 11p15.5 as specific marker for embryonal rhabdomyosarcoma?. </w:t>
      </w:r>
    </w:p>
    <w:p w:rsidR="002C18F0" w:rsidRDefault="008E1591">
      <w:pPr>
        <w:divId w:val="50636196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Genes, Chromosomes &amp; Cancer</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62</w:t>
      </w:r>
      <w:r w:rsidRPr="002C18F0">
        <w:rPr>
          <w:rFonts w:asciiTheme="minorHAnsi" w:eastAsia="Times New Roman" w:hAnsiTheme="minorHAnsi" w:cstheme="minorHAnsi"/>
          <w:sz w:val="22"/>
          <w:szCs w:val="22"/>
        </w:rPr>
        <w:t xml:space="preserve">(12): 732-739. </w:t>
      </w:r>
      <w:r w:rsidRPr="002C18F0">
        <w:rPr>
          <w:rFonts w:asciiTheme="minorHAnsi" w:eastAsia="Times New Roman" w:hAnsiTheme="minorHAnsi" w:cstheme="minorHAnsi"/>
          <w:i/>
          <w:iCs/>
          <w:sz w:val="22"/>
          <w:szCs w:val="22"/>
        </w:rPr>
        <w:t xml:space="preserve">DOI: </w:t>
      </w:r>
      <w:hyperlink r:id="rId967" w:tgtFrame="_blank" w:history="1">
        <w:r w:rsidRPr="002C18F0">
          <w:rPr>
            <w:rStyle w:val="Hypertextovodkaz"/>
            <w:rFonts w:asciiTheme="minorHAnsi" w:eastAsia="Times New Roman" w:hAnsiTheme="minorHAnsi" w:cstheme="minorHAnsi"/>
            <w:sz w:val="22"/>
            <w:szCs w:val="22"/>
          </w:rPr>
          <w:t>10.1002/gcc.23194</w:t>
        </w:r>
      </w:hyperlink>
      <w:r w:rsidRPr="002C18F0">
        <w:rPr>
          <w:rFonts w:asciiTheme="minorHAnsi" w:eastAsia="Times New Roman" w:hAnsiTheme="minorHAnsi" w:cstheme="minorHAnsi"/>
          <w:i/>
          <w:iCs/>
          <w:sz w:val="22"/>
          <w:szCs w:val="22"/>
        </w:rPr>
        <w:t>. (původní)</w:t>
      </w:r>
    </w:p>
    <w:p w:rsidR="002C18F0" w:rsidRDefault="008E1591">
      <w:pPr>
        <w:divId w:val="50636196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3.700/2022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50636196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43900861; ID OBD UK: 633958; WoS ID: </w:t>
      </w:r>
      <w:hyperlink r:id="rId968" w:tgtFrame="_blank" w:history="1">
        <w:r w:rsidRPr="002C18F0">
          <w:rPr>
            <w:rStyle w:val="Hypertextovodkaz"/>
            <w:rFonts w:asciiTheme="minorHAnsi" w:eastAsia="Times New Roman" w:hAnsiTheme="minorHAnsi" w:cstheme="minorHAnsi"/>
            <w:sz w:val="22"/>
            <w:szCs w:val="22"/>
          </w:rPr>
          <w:t>001041476000001</w:t>
        </w:r>
      </w:hyperlink>
      <w:r w:rsidRPr="002C18F0">
        <w:rPr>
          <w:rFonts w:asciiTheme="minorHAnsi" w:eastAsia="Times New Roman" w:hAnsiTheme="minorHAnsi" w:cstheme="minorHAnsi"/>
          <w:sz w:val="22"/>
          <w:szCs w:val="22"/>
        </w:rPr>
        <w:t xml:space="preserve">; Scopus ID: </w:t>
      </w:r>
      <w:hyperlink r:id="rId969" w:tgtFrame="_blank" w:history="1">
        <w:r w:rsidRPr="002C18F0">
          <w:rPr>
            <w:rStyle w:val="Hypertextovodkaz"/>
            <w:rFonts w:asciiTheme="minorHAnsi" w:eastAsia="Times New Roman" w:hAnsiTheme="minorHAnsi" w:cstheme="minorHAnsi"/>
            <w:sz w:val="22"/>
            <w:szCs w:val="22"/>
          </w:rPr>
          <w:t>2-s2.0-85166634411</w:t>
        </w:r>
      </w:hyperlink>
      <w:r w:rsidRPr="002C18F0">
        <w:rPr>
          <w:rFonts w:asciiTheme="minorHAnsi" w:eastAsia="Times New Roman" w:hAnsiTheme="minorHAnsi" w:cstheme="minorHAnsi"/>
          <w:sz w:val="22"/>
          <w:szCs w:val="22"/>
        </w:rPr>
        <w:t xml:space="preserve">; PubMed ID: </w:t>
      </w:r>
      <w:hyperlink r:id="rId970" w:tgtFrame="_blank" w:history="1">
        <w:r w:rsidRPr="002C18F0">
          <w:rPr>
            <w:rStyle w:val="Hypertextovodkaz"/>
            <w:rFonts w:asciiTheme="minorHAnsi" w:eastAsia="Times New Roman" w:hAnsiTheme="minorHAnsi" w:cstheme="minorHAnsi"/>
            <w:sz w:val="22"/>
            <w:szCs w:val="22"/>
          </w:rPr>
          <w:t>37530573</w:t>
        </w:r>
      </w:hyperlink>
      <w:r w:rsidRPr="002C18F0">
        <w:rPr>
          <w:rFonts w:asciiTheme="minorHAnsi" w:eastAsia="Times New Roman" w:hAnsiTheme="minorHAnsi" w:cstheme="minorHAnsi"/>
          <w:sz w:val="22"/>
          <w:szCs w:val="22"/>
        </w:rPr>
        <w:t xml:space="preserve"> </w:t>
      </w:r>
    </w:p>
    <w:p w:rsidR="008E1591" w:rsidRPr="002C18F0" w:rsidRDefault="008E1591">
      <w:pPr>
        <w:divId w:val="50636196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V</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A03. Články v českém nebo slovenském jazyce bez IF</w:t>
      </w:r>
    </w:p>
    <w:p w:rsidR="002C18F0" w:rsidRDefault="008E1591">
      <w:pPr>
        <w:divId w:val="2333169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JEŘÁBKOVÁ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Zuzana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FNKV/ORL_FN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SCHALEK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3.LF/ORL, FNKV/ORL_FN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FUKSA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Jakub</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3.LF/ORL, FNKV/ORL_FN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CHOVANEC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3.LF/ORL, FNKV/ORL_FN</w:t>
      </w:r>
      <w:r w:rsidRPr="002C18F0">
        <w:rPr>
          <w:rFonts w:asciiTheme="minorHAnsi" w:eastAsia="Times New Roman" w:hAnsiTheme="minorHAnsi" w:cstheme="minorHAnsi"/>
          <w:sz w:val="22"/>
          <w:szCs w:val="22"/>
        </w:rPr>
        <w:t xml:space="preserve">): </w:t>
      </w:r>
    </w:p>
    <w:p w:rsidR="002C18F0" w:rsidRDefault="008E1591">
      <w:pPr>
        <w:divId w:val="2333169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Rinosinusitida jako komplikace FESS: je prospěšná antibiotická profylaxe?. </w:t>
      </w:r>
    </w:p>
    <w:p w:rsidR="002C18F0" w:rsidRDefault="008E1591">
      <w:pPr>
        <w:divId w:val="23331697"/>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Otorinolaryngologie a foniatrie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72</w:t>
      </w:r>
      <w:r w:rsidRPr="002C18F0">
        <w:rPr>
          <w:rFonts w:asciiTheme="minorHAnsi" w:eastAsia="Times New Roman" w:hAnsiTheme="minorHAnsi" w:cstheme="minorHAnsi"/>
          <w:sz w:val="22"/>
          <w:szCs w:val="22"/>
        </w:rPr>
        <w:t xml:space="preserve">(3): 121-126. DOI: </w:t>
      </w:r>
      <w:hyperlink r:id="rId971" w:tgtFrame="_blank" w:history="1">
        <w:r w:rsidRPr="002C18F0">
          <w:rPr>
            <w:rStyle w:val="Hypertextovodkaz"/>
            <w:rFonts w:asciiTheme="minorHAnsi" w:eastAsia="Times New Roman" w:hAnsiTheme="minorHAnsi" w:cstheme="minorHAnsi"/>
            <w:sz w:val="22"/>
            <w:szCs w:val="22"/>
          </w:rPr>
          <w:t>10.48095/ccorl2023121</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(původní)</w:t>
      </w:r>
    </w:p>
    <w:p w:rsidR="002C18F0" w:rsidRDefault="008E1591">
      <w:pPr>
        <w:divId w:val="2333169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43900985; ID OBD UK: 636774; </w:t>
      </w:r>
    </w:p>
    <w:p w:rsidR="008E1591" w:rsidRPr="002C18F0" w:rsidRDefault="008E1591">
      <w:pPr>
        <w:divId w:val="2333169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lastRenderedPageBreak/>
        <w:t>C01. Kapitoly, příspěvky v monografiích</w:t>
      </w:r>
    </w:p>
    <w:p w:rsidR="008E1591" w:rsidRPr="002C18F0" w:rsidRDefault="008E1591">
      <w:pPr>
        <w:divId w:val="15291247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SÝBA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Jaroslav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3.LF/ORL, FNKV/ORL_FN</w:t>
      </w:r>
      <w:r w:rsidRPr="002C18F0">
        <w:rPr>
          <w:rFonts w:asciiTheme="minorHAnsi" w:eastAsia="Times New Roman" w:hAnsiTheme="minorHAnsi" w:cstheme="minorHAnsi"/>
          <w:sz w:val="22"/>
          <w:szCs w:val="22"/>
        </w:rPr>
        <w:t xml:space="preserve">); DĚDKOVÁ, Jana: 11 Perilymfatická píštěl. In: </w:t>
      </w:r>
      <w:r w:rsidRPr="002C18F0">
        <w:rPr>
          <w:rFonts w:asciiTheme="minorHAnsi" w:eastAsia="Times New Roman" w:hAnsiTheme="minorHAnsi" w:cstheme="minorHAnsi"/>
          <w:i/>
          <w:iCs/>
          <w:sz w:val="22"/>
          <w:szCs w:val="22"/>
        </w:rPr>
        <w:t>Čada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Z</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Balatková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Z</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Černý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Poruchy rovnováhy v dětském věku</w:t>
      </w:r>
      <w:r w:rsidRPr="002C18F0">
        <w:rPr>
          <w:rFonts w:asciiTheme="minorHAnsi" w:eastAsia="Times New Roman" w:hAnsiTheme="minorHAnsi" w:cstheme="minorHAnsi"/>
          <w:sz w:val="22"/>
          <w:szCs w:val="22"/>
        </w:rPr>
        <w:t xml:space="preserve">. 1. vyd. Praha: Maxdorf, 2023, s. 152-160. ISBN 978-80-7345-753-2. </w:t>
      </w:r>
    </w:p>
    <w:p w:rsidR="008E1591" w:rsidRPr="002C18F0" w:rsidRDefault="008E1591" w:rsidP="002C18F0">
      <w:pPr>
        <w:pStyle w:val="Nadpis3"/>
        <w:divId w:val="1075007460"/>
      </w:pPr>
      <w:bookmarkStart w:id="27" w:name="_Toc161853851"/>
      <w:r w:rsidRPr="002C18F0">
        <w:t>FNKV: Stomatologická klinika FNKV</w:t>
      </w:r>
      <w:bookmarkEnd w:id="27"/>
    </w:p>
    <w:p w:rsidR="008E1591" w:rsidRPr="002C18F0" w:rsidRDefault="008E1591" w:rsidP="002C18F0">
      <w:pPr>
        <w:pStyle w:val="Nadpis4"/>
        <w:divId w:val="1075007460"/>
      </w:pPr>
      <w:r w:rsidRPr="002C18F0">
        <w:t>A01. Články v časopisech s IF</w:t>
      </w:r>
    </w:p>
    <w:p w:rsidR="002C18F0" w:rsidRDefault="008E1591">
      <w:pPr>
        <w:divId w:val="213485800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DUBOVSKÁ, Ivana; LIČKOVÁ, Barbora; VOBORNÁ, Iva; </w:t>
      </w:r>
      <w:r w:rsidRPr="002C18F0">
        <w:rPr>
          <w:rFonts w:asciiTheme="minorHAnsi" w:eastAsia="Times New Roman" w:hAnsiTheme="minorHAnsi" w:cstheme="minorHAnsi"/>
          <w:b/>
          <w:bCs/>
          <w:sz w:val="22"/>
          <w:szCs w:val="22"/>
        </w:rPr>
        <w:t>URBANOVÁ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Wanda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3.LF/STOMA, FNKV/STOMA_FN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KOŤOVÁ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Magdalena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3.LF/STOMA, FNKV/STOMA_FN</w:t>
      </w:r>
      <w:r w:rsidRPr="002C18F0">
        <w:rPr>
          <w:rFonts w:asciiTheme="minorHAnsi" w:eastAsia="Times New Roman" w:hAnsiTheme="minorHAnsi" w:cstheme="minorHAnsi"/>
          <w:sz w:val="22"/>
          <w:szCs w:val="22"/>
        </w:rPr>
        <w:t xml:space="preserve">): </w:t>
      </w:r>
    </w:p>
    <w:p w:rsidR="002C18F0" w:rsidRDefault="008E1591">
      <w:pPr>
        <w:divId w:val="213485800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Force of Intermaxillary Latex Elastics from Different Suppliers: A Comparative In Vitro Study. </w:t>
      </w:r>
    </w:p>
    <w:p w:rsidR="002C18F0" w:rsidRDefault="008E1591">
      <w:pPr>
        <w:divId w:val="213485800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Applied Sciences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13</w:t>
      </w:r>
      <w:r w:rsidRPr="002C18F0">
        <w:rPr>
          <w:rFonts w:asciiTheme="minorHAnsi" w:eastAsia="Times New Roman" w:hAnsiTheme="minorHAnsi" w:cstheme="minorHAnsi"/>
          <w:sz w:val="22"/>
          <w:szCs w:val="22"/>
        </w:rPr>
        <w:t xml:space="preserve">(1): 657. </w:t>
      </w:r>
      <w:r w:rsidRPr="002C18F0">
        <w:rPr>
          <w:rFonts w:asciiTheme="minorHAnsi" w:eastAsia="Times New Roman" w:hAnsiTheme="minorHAnsi" w:cstheme="minorHAnsi"/>
          <w:i/>
          <w:iCs/>
          <w:sz w:val="22"/>
          <w:szCs w:val="22"/>
        </w:rPr>
        <w:t xml:space="preserve">DOI: </w:t>
      </w:r>
      <w:hyperlink r:id="rId972" w:tgtFrame="_blank" w:history="1">
        <w:r w:rsidRPr="002C18F0">
          <w:rPr>
            <w:rStyle w:val="Hypertextovodkaz"/>
            <w:rFonts w:asciiTheme="minorHAnsi" w:eastAsia="Times New Roman" w:hAnsiTheme="minorHAnsi" w:cstheme="minorHAnsi"/>
            <w:sz w:val="22"/>
            <w:szCs w:val="22"/>
          </w:rPr>
          <w:t>10.3390/app13010657</w:t>
        </w:r>
      </w:hyperlink>
      <w:r w:rsidRPr="002C18F0">
        <w:rPr>
          <w:rFonts w:asciiTheme="minorHAnsi" w:eastAsia="Times New Roman" w:hAnsiTheme="minorHAnsi" w:cstheme="minorHAnsi"/>
          <w:i/>
          <w:iCs/>
          <w:sz w:val="22"/>
          <w:szCs w:val="22"/>
        </w:rPr>
        <w:t>. (původní)</w:t>
      </w:r>
    </w:p>
    <w:p w:rsidR="002C18F0" w:rsidRDefault="008E1591">
      <w:pPr>
        <w:divId w:val="213485800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2.700/2022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213485800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43900045; ID OBD UK: 620268; WoS ID: </w:t>
      </w:r>
      <w:hyperlink r:id="rId973" w:tgtFrame="_blank" w:history="1">
        <w:r w:rsidRPr="002C18F0">
          <w:rPr>
            <w:rStyle w:val="Hypertextovodkaz"/>
            <w:rFonts w:asciiTheme="minorHAnsi" w:eastAsia="Times New Roman" w:hAnsiTheme="minorHAnsi" w:cstheme="minorHAnsi"/>
            <w:sz w:val="22"/>
            <w:szCs w:val="22"/>
          </w:rPr>
          <w:t>000910296400001</w:t>
        </w:r>
      </w:hyperlink>
      <w:r w:rsidRPr="002C18F0">
        <w:rPr>
          <w:rFonts w:asciiTheme="minorHAnsi" w:eastAsia="Times New Roman" w:hAnsiTheme="minorHAnsi" w:cstheme="minorHAnsi"/>
          <w:sz w:val="22"/>
          <w:szCs w:val="22"/>
        </w:rPr>
        <w:t xml:space="preserve">; Scopus ID: </w:t>
      </w:r>
      <w:hyperlink r:id="rId974" w:tgtFrame="_blank" w:history="1">
        <w:r w:rsidRPr="002C18F0">
          <w:rPr>
            <w:rStyle w:val="Hypertextovodkaz"/>
            <w:rFonts w:asciiTheme="minorHAnsi" w:eastAsia="Times New Roman" w:hAnsiTheme="minorHAnsi" w:cstheme="minorHAnsi"/>
            <w:sz w:val="22"/>
            <w:szCs w:val="22"/>
          </w:rPr>
          <w:t>2-s2.0-85145837121</w:t>
        </w:r>
      </w:hyperlink>
      <w:r w:rsidRPr="002C18F0">
        <w:rPr>
          <w:rFonts w:asciiTheme="minorHAnsi" w:eastAsia="Times New Roman" w:hAnsiTheme="minorHAnsi" w:cstheme="minorHAnsi"/>
          <w:sz w:val="22"/>
          <w:szCs w:val="22"/>
        </w:rPr>
        <w:t xml:space="preserve">; </w:t>
      </w:r>
    </w:p>
    <w:p w:rsidR="008E1591" w:rsidRPr="002C18F0" w:rsidRDefault="008E1591">
      <w:pPr>
        <w:divId w:val="213485800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450277565"/>
        <w:rPr>
          <w:rFonts w:asciiTheme="minorHAnsi" w:eastAsia="Times New Roman" w:hAnsiTheme="minorHAnsi" w:cstheme="minorHAnsi"/>
          <w:sz w:val="22"/>
          <w:szCs w:val="22"/>
        </w:rPr>
      </w:pPr>
    </w:p>
    <w:p w:rsidR="002C18F0" w:rsidRDefault="008E1591">
      <w:pPr>
        <w:divId w:val="145027756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PETROVÁ, Tereza; BRUDNICKI, Andrzej; </w:t>
      </w:r>
      <w:r w:rsidRPr="002C18F0">
        <w:rPr>
          <w:rFonts w:asciiTheme="minorHAnsi" w:eastAsia="Times New Roman" w:hAnsiTheme="minorHAnsi" w:cstheme="minorHAnsi"/>
          <w:b/>
          <w:bCs/>
          <w:sz w:val="22"/>
          <w:szCs w:val="22"/>
        </w:rPr>
        <w:t>KOŤOVÁ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Magdalena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3.LF/STOMA, FNKV/STOMA_FN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URBANOVÁ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Wanda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3.LF/STOMA, FNKV/STOMA_FN</w:t>
      </w:r>
      <w:r w:rsidRPr="002C18F0">
        <w:rPr>
          <w:rFonts w:asciiTheme="minorHAnsi" w:eastAsia="Times New Roman" w:hAnsiTheme="minorHAnsi" w:cstheme="minorHAnsi"/>
          <w:sz w:val="22"/>
          <w:szCs w:val="22"/>
        </w:rPr>
        <w:t xml:space="preserve">); DUBOVSKÁ, Ivana; </w:t>
      </w:r>
      <w:r w:rsidRPr="002C18F0">
        <w:rPr>
          <w:rFonts w:asciiTheme="minorHAnsi" w:eastAsia="Times New Roman" w:hAnsiTheme="minorHAnsi" w:cstheme="minorHAnsi"/>
          <w:b/>
          <w:bCs/>
          <w:sz w:val="22"/>
          <w:szCs w:val="22"/>
        </w:rPr>
        <w:t>POLÁČKOVÁ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3.LF/STOMA, FNKV/STOMA_FN</w:t>
      </w:r>
      <w:r w:rsidRPr="002C18F0">
        <w:rPr>
          <w:rFonts w:asciiTheme="minorHAnsi" w:eastAsia="Times New Roman" w:hAnsiTheme="minorHAnsi" w:cstheme="minorHAnsi"/>
          <w:sz w:val="22"/>
          <w:szCs w:val="22"/>
        </w:rPr>
        <w:t xml:space="preserve">); VOBORNÁ, Iva; FUDALEJ, Piotr S. (K): </w:t>
      </w:r>
    </w:p>
    <w:p w:rsidR="002C18F0" w:rsidRDefault="008E1591">
      <w:pPr>
        <w:divId w:val="145027756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The Slavcleft: A Three-Center Study of the Outcome of Treatment of Cleft Lip and Palate Considering Palatal Shape. </w:t>
      </w:r>
    </w:p>
    <w:p w:rsidR="002C18F0" w:rsidRDefault="008E1591">
      <w:pPr>
        <w:divId w:val="145027756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Journal of Clinical Medicine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12</w:t>
      </w:r>
      <w:r w:rsidRPr="002C18F0">
        <w:rPr>
          <w:rFonts w:asciiTheme="minorHAnsi" w:eastAsia="Times New Roman" w:hAnsiTheme="minorHAnsi" w:cstheme="minorHAnsi"/>
          <w:sz w:val="22"/>
          <w:szCs w:val="22"/>
        </w:rPr>
        <w:t xml:space="preserve">(18): 5985. </w:t>
      </w:r>
      <w:r w:rsidRPr="002C18F0">
        <w:rPr>
          <w:rFonts w:asciiTheme="minorHAnsi" w:eastAsia="Times New Roman" w:hAnsiTheme="minorHAnsi" w:cstheme="minorHAnsi"/>
          <w:i/>
          <w:iCs/>
          <w:sz w:val="22"/>
          <w:szCs w:val="22"/>
        </w:rPr>
        <w:t xml:space="preserve">DOI: </w:t>
      </w:r>
      <w:hyperlink r:id="rId975" w:tgtFrame="_blank" w:history="1">
        <w:r w:rsidRPr="002C18F0">
          <w:rPr>
            <w:rStyle w:val="Hypertextovodkaz"/>
            <w:rFonts w:asciiTheme="minorHAnsi" w:eastAsia="Times New Roman" w:hAnsiTheme="minorHAnsi" w:cstheme="minorHAnsi"/>
            <w:sz w:val="22"/>
            <w:szCs w:val="22"/>
          </w:rPr>
          <w:t>10.3390/jcm12185985</w:t>
        </w:r>
      </w:hyperlink>
      <w:r w:rsidRPr="002C18F0">
        <w:rPr>
          <w:rFonts w:asciiTheme="minorHAnsi" w:eastAsia="Times New Roman" w:hAnsiTheme="minorHAnsi" w:cstheme="minorHAnsi"/>
          <w:i/>
          <w:iCs/>
          <w:sz w:val="22"/>
          <w:szCs w:val="22"/>
        </w:rPr>
        <w:t>. (původní)</w:t>
      </w:r>
    </w:p>
    <w:p w:rsidR="002C18F0" w:rsidRDefault="008E1591">
      <w:pPr>
        <w:divId w:val="145027756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3.900/2022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45027756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43901001; ID OBD UK: 636986; WoS ID: </w:t>
      </w:r>
      <w:hyperlink r:id="rId976" w:tgtFrame="_blank" w:history="1">
        <w:r w:rsidRPr="002C18F0">
          <w:rPr>
            <w:rStyle w:val="Hypertextovodkaz"/>
            <w:rFonts w:asciiTheme="minorHAnsi" w:eastAsia="Times New Roman" w:hAnsiTheme="minorHAnsi" w:cstheme="minorHAnsi"/>
            <w:sz w:val="22"/>
            <w:szCs w:val="22"/>
          </w:rPr>
          <w:t>001073516800001</w:t>
        </w:r>
      </w:hyperlink>
      <w:r w:rsidRPr="002C18F0">
        <w:rPr>
          <w:rFonts w:asciiTheme="minorHAnsi" w:eastAsia="Times New Roman" w:hAnsiTheme="minorHAnsi" w:cstheme="minorHAnsi"/>
          <w:sz w:val="22"/>
          <w:szCs w:val="22"/>
        </w:rPr>
        <w:t xml:space="preserve">; Scopus ID: </w:t>
      </w:r>
      <w:hyperlink r:id="rId977" w:tgtFrame="_blank" w:history="1">
        <w:r w:rsidRPr="002C18F0">
          <w:rPr>
            <w:rStyle w:val="Hypertextovodkaz"/>
            <w:rFonts w:asciiTheme="minorHAnsi" w:eastAsia="Times New Roman" w:hAnsiTheme="minorHAnsi" w:cstheme="minorHAnsi"/>
            <w:sz w:val="22"/>
            <w:szCs w:val="22"/>
          </w:rPr>
          <w:t>2-s2.0-85172807877</w:t>
        </w:r>
      </w:hyperlink>
      <w:r w:rsidRPr="002C18F0">
        <w:rPr>
          <w:rFonts w:asciiTheme="minorHAnsi" w:eastAsia="Times New Roman" w:hAnsiTheme="minorHAnsi" w:cstheme="minorHAnsi"/>
          <w:sz w:val="22"/>
          <w:szCs w:val="22"/>
        </w:rPr>
        <w:t xml:space="preserve">; PubMed ID: </w:t>
      </w:r>
      <w:hyperlink r:id="rId978" w:tgtFrame="_blank" w:history="1">
        <w:r w:rsidRPr="002C18F0">
          <w:rPr>
            <w:rStyle w:val="Hypertextovodkaz"/>
            <w:rFonts w:asciiTheme="minorHAnsi" w:eastAsia="Times New Roman" w:hAnsiTheme="minorHAnsi" w:cstheme="minorHAnsi"/>
            <w:sz w:val="22"/>
            <w:szCs w:val="22"/>
          </w:rPr>
          <w:t>37762926</w:t>
        </w:r>
      </w:hyperlink>
      <w:r w:rsidRPr="002C18F0">
        <w:rPr>
          <w:rFonts w:asciiTheme="minorHAnsi" w:eastAsia="Times New Roman" w:hAnsiTheme="minorHAnsi" w:cstheme="minorHAnsi"/>
          <w:sz w:val="22"/>
          <w:szCs w:val="22"/>
        </w:rPr>
        <w:t xml:space="preserve"> </w:t>
      </w:r>
    </w:p>
    <w:p w:rsidR="008E1591" w:rsidRPr="002C18F0" w:rsidRDefault="008E1591">
      <w:pPr>
        <w:divId w:val="145027756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A03. Články v českém nebo slovenském jazyce bez IF</w:t>
      </w:r>
    </w:p>
    <w:p w:rsidR="002C18F0" w:rsidRDefault="008E1591">
      <w:pPr>
        <w:divId w:val="105141767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BOROVEC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3.LF/STOMA, FNKV/STOMA_FN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VAŠÁKOVÁ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3.LF/STOMA, FNKV/STOMA_FN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URBANOVÁ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Wanda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3.LF/STOMA, FNKV/STOMA_FN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POLÁČKOVÁ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3.LF/STOMA, FNKV/STOMA_FN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KOŤOVÁ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Magdalena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3.LF/STOMA, FNKV/STOMA_FN</w:t>
      </w:r>
      <w:r w:rsidRPr="002C18F0">
        <w:rPr>
          <w:rFonts w:asciiTheme="minorHAnsi" w:eastAsia="Times New Roman" w:hAnsiTheme="minorHAnsi" w:cstheme="minorHAnsi"/>
          <w:sz w:val="22"/>
          <w:szCs w:val="22"/>
        </w:rPr>
        <w:t xml:space="preserve">): </w:t>
      </w:r>
    </w:p>
    <w:p w:rsidR="002C18F0" w:rsidRDefault="008E1591">
      <w:pPr>
        <w:divId w:val="105141767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Dysostosis cleidocranialis. </w:t>
      </w:r>
    </w:p>
    <w:p w:rsidR="002C18F0" w:rsidRDefault="008E1591">
      <w:pPr>
        <w:divId w:val="1051417679"/>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Ortodoncie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32</w:t>
      </w:r>
      <w:r w:rsidRPr="002C18F0">
        <w:rPr>
          <w:rFonts w:asciiTheme="minorHAnsi" w:eastAsia="Times New Roman" w:hAnsiTheme="minorHAnsi" w:cstheme="minorHAnsi"/>
          <w:sz w:val="22"/>
          <w:szCs w:val="22"/>
        </w:rPr>
        <w:t xml:space="preserve">(2): 91-106. </w:t>
      </w:r>
      <w:r w:rsidRPr="002C18F0">
        <w:rPr>
          <w:rFonts w:asciiTheme="minorHAnsi" w:eastAsia="Times New Roman" w:hAnsiTheme="minorHAnsi" w:cstheme="minorHAnsi"/>
          <w:i/>
          <w:iCs/>
          <w:sz w:val="22"/>
          <w:szCs w:val="22"/>
        </w:rPr>
        <w:t>(původní)</w:t>
      </w:r>
    </w:p>
    <w:p w:rsidR="002C18F0" w:rsidRDefault="008E1591">
      <w:pPr>
        <w:divId w:val="105141767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43901526; ID OBD UK: 642534; </w:t>
      </w:r>
    </w:p>
    <w:p w:rsidR="002C18F0" w:rsidRDefault="002C18F0">
      <w:pPr>
        <w:divId w:val="1883664479"/>
        <w:rPr>
          <w:rFonts w:asciiTheme="minorHAnsi" w:eastAsia="Times New Roman" w:hAnsiTheme="minorHAnsi" w:cstheme="minorHAnsi"/>
          <w:sz w:val="22"/>
          <w:szCs w:val="22"/>
        </w:rPr>
      </w:pPr>
    </w:p>
    <w:p w:rsidR="002C18F0" w:rsidRDefault="008E1591">
      <w:pPr>
        <w:divId w:val="188366447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DUBOVSKÁ, Ivana (K); VÁGNEROVÁ, Barbora; </w:t>
      </w:r>
      <w:r w:rsidRPr="002C18F0">
        <w:rPr>
          <w:rFonts w:asciiTheme="minorHAnsi" w:eastAsia="Times New Roman" w:hAnsiTheme="minorHAnsi" w:cstheme="minorHAnsi"/>
          <w:b/>
          <w:bCs/>
          <w:sz w:val="22"/>
          <w:szCs w:val="22"/>
        </w:rPr>
        <w:t>URBANOVÁ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Wanda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3.LF/STOMA, FNKV/STOMA_FN</w:t>
      </w:r>
      <w:r w:rsidRPr="002C18F0">
        <w:rPr>
          <w:rFonts w:asciiTheme="minorHAnsi" w:eastAsia="Times New Roman" w:hAnsiTheme="minorHAnsi" w:cstheme="minorHAnsi"/>
          <w:sz w:val="22"/>
          <w:szCs w:val="22"/>
        </w:rPr>
        <w:t xml:space="preserve">); BAŠOVSKÁ, Anna; MÍŠOVÁ, Eva: </w:t>
      </w:r>
    </w:p>
    <w:p w:rsidR="002C18F0" w:rsidRDefault="008E1591">
      <w:pPr>
        <w:divId w:val="188366447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Estetické vnímání úsměvu u pacientů s agenezí laterálních řezáků léčených mezializací a kompozitními dostavbami. </w:t>
      </w:r>
    </w:p>
    <w:p w:rsidR="002C18F0" w:rsidRDefault="008E1591">
      <w:pPr>
        <w:divId w:val="1883664479"/>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Ortodoncie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32</w:t>
      </w:r>
      <w:r w:rsidRPr="002C18F0">
        <w:rPr>
          <w:rFonts w:asciiTheme="minorHAnsi" w:eastAsia="Times New Roman" w:hAnsiTheme="minorHAnsi" w:cstheme="minorHAnsi"/>
          <w:sz w:val="22"/>
          <w:szCs w:val="22"/>
        </w:rPr>
        <w:t xml:space="preserve">(1): 41-63. </w:t>
      </w:r>
      <w:r w:rsidRPr="002C18F0">
        <w:rPr>
          <w:rFonts w:asciiTheme="minorHAnsi" w:eastAsia="Times New Roman" w:hAnsiTheme="minorHAnsi" w:cstheme="minorHAnsi"/>
          <w:i/>
          <w:iCs/>
          <w:sz w:val="22"/>
          <w:szCs w:val="22"/>
        </w:rPr>
        <w:t>(původní)</w:t>
      </w:r>
    </w:p>
    <w:p w:rsidR="002C18F0" w:rsidRDefault="008E1591">
      <w:pPr>
        <w:divId w:val="188366447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43901515; ID OBD UK: 642532; </w:t>
      </w:r>
    </w:p>
    <w:p w:rsidR="002C18F0" w:rsidRDefault="002C18F0">
      <w:pPr>
        <w:divId w:val="463692936"/>
        <w:rPr>
          <w:rFonts w:asciiTheme="minorHAnsi" w:eastAsia="Times New Roman" w:hAnsiTheme="minorHAnsi" w:cstheme="minorHAnsi"/>
          <w:sz w:val="22"/>
          <w:szCs w:val="22"/>
        </w:rPr>
      </w:pPr>
    </w:p>
    <w:p w:rsidR="002C18F0" w:rsidRDefault="008E1591">
      <w:pPr>
        <w:divId w:val="46369293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HOŠKOVÁ, Nelly; </w:t>
      </w:r>
      <w:r w:rsidRPr="002C18F0">
        <w:rPr>
          <w:rFonts w:asciiTheme="minorHAnsi" w:eastAsia="Times New Roman" w:hAnsiTheme="minorHAnsi" w:cstheme="minorHAnsi"/>
          <w:b/>
          <w:bCs/>
          <w:sz w:val="22"/>
          <w:szCs w:val="22"/>
        </w:rPr>
        <w:t>HLAĎO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3.LF/STOMA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LEGER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3.LF/STOMA, FNKV/STOMA_FN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BOROVEC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3.LF/STOMA, FNKV/STOMA_FN</w:t>
      </w:r>
      <w:r w:rsidRPr="002C18F0">
        <w:rPr>
          <w:rFonts w:asciiTheme="minorHAnsi" w:eastAsia="Times New Roman" w:hAnsiTheme="minorHAnsi" w:cstheme="minorHAnsi"/>
          <w:sz w:val="22"/>
          <w:szCs w:val="22"/>
        </w:rPr>
        <w:t xml:space="preserve">): </w:t>
      </w:r>
    </w:p>
    <w:p w:rsidR="002C18F0" w:rsidRDefault="008E1591">
      <w:pPr>
        <w:divId w:val="46369293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Projevy užívání orálního tabáku a nikotinových sáčků v dutině ústní. </w:t>
      </w:r>
    </w:p>
    <w:p w:rsidR="002C18F0" w:rsidRDefault="008E1591">
      <w:pPr>
        <w:divId w:val="463692936"/>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LKS: Časopis České stomatologické komory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33</w:t>
      </w:r>
      <w:r w:rsidRPr="002C18F0">
        <w:rPr>
          <w:rFonts w:asciiTheme="minorHAnsi" w:eastAsia="Times New Roman" w:hAnsiTheme="minorHAnsi" w:cstheme="minorHAnsi"/>
          <w:sz w:val="22"/>
          <w:szCs w:val="22"/>
        </w:rPr>
        <w:t xml:space="preserve">(3): 48-51. </w:t>
      </w:r>
      <w:r w:rsidRPr="002C18F0">
        <w:rPr>
          <w:rFonts w:asciiTheme="minorHAnsi" w:eastAsia="Times New Roman" w:hAnsiTheme="minorHAnsi" w:cstheme="minorHAnsi"/>
          <w:i/>
          <w:iCs/>
          <w:sz w:val="22"/>
          <w:szCs w:val="22"/>
        </w:rPr>
        <w:t>(přehledový)</w:t>
      </w:r>
    </w:p>
    <w:p w:rsidR="002C18F0" w:rsidRDefault="008E1591">
      <w:pPr>
        <w:divId w:val="46369293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ID OBD 3LF: 43901527; ID OBD UK: 642529; </w:t>
      </w:r>
    </w:p>
    <w:p w:rsidR="002C18F0" w:rsidRDefault="002C18F0">
      <w:pPr>
        <w:divId w:val="1431125067"/>
        <w:rPr>
          <w:rFonts w:asciiTheme="minorHAnsi" w:eastAsia="Times New Roman" w:hAnsiTheme="minorHAnsi" w:cstheme="minorHAnsi"/>
          <w:sz w:val="22"/>
          <w:szCs w:val="22"/>
        </w:rPr>
      </w:pPr>
    </w:p>
    <w:p w:rsidR="002C18F0" w:rsidRDefault="008E1591">
      <w:pPr>
        <w:divId w:val="143112506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RATICOVÁ, Denisa (K); </w:t>
      </w:r>
      <w:r w:rsidRPr="002C18F0">
        <w:rPr>
          <w:rFonts w:asciiTheme="minorHAnsi" w:eastAsia="Times New Roman" w:hAnsiTheme="minorHAnsi" w:cstheme="minorHAnsi"/>
          <w:b/>
          <w:bCs/>
          <w:sz w:val="22"/>
          <w:szCs w:val="22"/>
        </w:rPr>
        <w:t>KOŤOVÁ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Magdalena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3.LF/STOMA, FNKV/STOMA_FN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URBANOVÁ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Wanda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3.LF/STOMA, FNKV/STOMA_FN</w:t>
      </w:r>
      <w:r w:rsidRPr="002C18F0">
        <w:rPr>
          <w:rFonts w:asciiTheme="minorHAnsi" w:eastAsia="Times New Roman" w:hAnsiTheme="minorHAnsi" w:cstheme="minorHAnsi"/>
          <w:sz w:val="22"/>
          <w:szCs w:val="22"/>
        </w:rPr>
        <w:t xml:space="preserve">); LANGOVÁ, Kateřina; BEZROUK, Aleš: </w:t>
      </w:r>
    </w:p>
    <w:p w:rsidR="002C18F0" w:rsidRDefault="008E1591">
      <w:pPr>
        <w:divId w:val="143112506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Hodnocení povrchu skloviny po odstranění ortodontického adheziva různými rotačními nástroji. </w:t>
      </w:r>
    </w:p>
    <w:p w:rsidR="002C18F0" w:rsidRDefault="008E1591">
      <w:pPr>
        <w:divId w:val="1431125067"/>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Ortodoncie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32</w:t>
      </w:r>
      <w:r w:rsidRPr="002C18F0">
        <w:rPr>
          <w:rFonts w:asciiTheme="minorHAnsi" w:eastAsia="Times New Roman" w:hAnsiTheme="minorHAnsi" w:cstheme="minorHAnsi"/>
          <w:sz w:val="22"/>
          <w:szCs w:val="22"/>
        </w:rPr>
        <w:t xml:space="preserve">(1): 29-39. </w:t>
      </w:r>
      <w:r w:rsidRPr="002C18F0">
        <w:rPr>
          <w:rFonts w:asciiTheme="minorHAnsi" w:eastAsia="Times New Roman" w:hAnsiTheme="minorHAnsi" w:cstheme="minorHAnsi"/>
          <w:i/>
          <w:iCs/>
          <w:sz w:val="22"/>
          <w:szCs w:val="22"/>
        </w:rPr>
        <w:t>(původní)</w:t>
      </w:r>
    </w:p>
    <w:p w:rsidR="002C18F0" w:rsidRDefault="008E1591">
      <w:pPr>
        <w:divId w:val="143112506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43901525; ID OBD UK: 642533; </w:t>
      </w:r>
    </w:p>
    <w:p w:rsidR="002C18F0" w:rsidRDefault="002C18F0">
      <w:pPr>
        <w:divId w:val="648898864"/>
        <w:rPr>
          <w:rFonts w:asciiTheme="minorHAnsi" w:eastAsia="Times New Roman" w:hAnsiTheme="minorHAnsi" w:cstheme="minorHAnsi"/>
          <w:sz w:val="22"/>
          <w:szCs w:val="22"/>
        </w:rPr>
      </w:pPr>
    </w:p>
    <w:p w:rsidR="002C18F0" w:rsidRDefault="008E1591">
      <w:pPr>
        <w:divId w:val="64889886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VAŠÁKOVÁ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3.LF/STOMA, FNKV/STOMA_FN</w:t>
      </w:r>
      <w:r w:rsidRPr="002C18F0">
        <w:rPr>
          <w:rFonts w:asciiTheme="minorHAnsi" w:eastAsia="Times New Roman" w:hAnsiTheme="minorHAnsi" w:cstheme="minorHAnsi"/>
          <w:sz w:val="22"/>
          <w:szCs w:val="22"/>
        </w:rPr>
        <w:t xml:space="preserve">); DOKOUPILOVÁ, Eliška; </w:t>
      </w:r>
      <w:r w:rsidRPr="002C18F0">
        <w:rPr>
          <w:rFonts w:asciiTheme="minorHAnsi" w:eastAsia="Times New Roman" w:hAnsiTheme="minorHAnsi" w:cstheme="minorHAnsi"/>
          <w:b/>
          <w:bCs/>
          <w:sz w:val="22"/>
          <w:szCs w:val="22"/>
        </w:rPr>
        <w:t>POLÁČKOVÁ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3.LF/STOMA, FNKV/STOMA_FN</w:t>
      </w:r>
      <w:r w:rsidRPr="002C18F0">
        <w:rPr>
          <w:rFonts w:asciiTheme="minorHAnsi" w:eastAsia="Times New Roman" w:hAnsiTheme="minorHAnsi" w:cstheme="minorHAnsi"/>
          <w:sz w:val="22"/>
          <w:szCs w:val="22"/>
        </w:rPr>
        <w:t xml:space="preserve">): </w:t>
      </w:r>
    </w:p>
    <w:p w:rsidR="002C18F0" w:rsidRDefault="008E1591">
      <w:pPr>
        <w:divId w:val="64889886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Využití midazolamu v dětské stomatologii. </w:t>
      </w:r>
    </w:p>
    <w:p w:rsidR="002C18F0" w:rsidRDefault="008E1591">
      <w:pPr>
        <w:divId w:val="648898864"/>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Česká stomatologie a Praktické zubní lékařství</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123</w:t>
      </w:r>
      <w:r w:rsidRPr="002C18F0">
        <w:rPr>
          <w:rFonts w:asciiTheme="minorHAnsi" w:eastAsia="Times New Roman" w:hAnsiTheme="minorHAnsi" w:cstheme="minorHAnsi"/>
          <w:sz w:val="22"/>
          <w:szCs w:val="22"/>
        </w:rPr>
        <w:t xml:space="preserve">(1): 3-9. DOI: </w:t>
      </w:r>
      <w:hyperlink r:id="rId979" w:tgtFrame="_blank" w:history="1">
        <w:r w:rsidRPr="002C18F0">
          <w:rPr>
            <w:rStyle w:val="Hypertextovodkaz"/>
            <w:rFonts w:asciiTheme="minorHAnsi" w:eastAsia="Times New Roman" w:hAnsiTheme="minorHAnsi" w:cstheme="minorHAnsi"/>
            <w:sz w:val="22"/>
            <w:szCs w:val="22"/>
          </w:rPr>
          <w:t>10.51479/cspzl.2023.002</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(přehledový)</w:t>
      </w:r>
    </w:p>
    <w:p w:rsidR="002C18F0" w:rsidRDefault="008E1591">
      <w:pPr>
        <w:divId w:val="64889886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43900885; ID OBD UK: 633503; </w:t>
      </w:r>
    </w:p>
    <w:p w:rsidR="008E1591" w:rsidRPr="002C18F0" w:rsidRDefault="008E1591" w:rsidP="002C18F0">
      <w:pPr>
        <w:pStyle w:val="Nadpis3"/>
        <w:divId w:val="1075007460"/>
      </w:pPr>
      <w:bookmarkStart w:id="28" w:name="_Toc161853852"/>
      <w:r w:rsidRPr="002C18F0">
        <w:t>FNKV: Transfuzní oddělení FNKV</w:t>
      </w:r>
      <w:bookmarkEnd w:id="28"/>
    </w:p>
    <w:p w:rsidR="008E1591" w:rsidRPr="002C18F0" w:rsidRDefault="008E1591" w:rsidP="002C18F0">
      <w:pPr>
        <w:pStyle w:val="Nadpis4"/>
        <w:divId w:val="1075007460"/>
      </w:pPr>
      <w:r w:rsidRPr="002C18F0">
        <w:t>C01. Kapitoly, příspěvky v monografiích</w:t>
      </w:r>
    </w:p>
    <w:p w:rsidR="008E1591" w:rsidRPr="002C18F0" w:rsidRDefault="008E1591">
      <w:pPr>
        <w:divId w:val="7112756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KOZÁK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3.LF/HEMAT, FNKV/HEMAT_FN</w:t>
      </w:r>
      <w:r w:rsidRPr="002C18F0">
        <w:rPr>
          <w:rFonts w:asciiTheme="minorHAnsi" w:eastAsia="Times New Roman" w:hAnsiTheme="minorHAnsi" w:cstheme="minorHAnsi"/>
          <w:sz w:val="22"/>
          <w:szCs w:val="22"/>
        </w:rPr>
        <w:t>); ČERNÁ, Olga (</w:t>
      </w:r>
      <w:r w:rsidRPr="002C18F0">
        <w:rPr>
          <w:rFonts w:asciiTheme="minorHAnsi" w:eastAsia="Times New Roman" w:hAnsiTheme="minorHAnsi" w:cstheme="minorHAnsi"/>
          <w:b/>
          <w:bCs/>
          <w:sz w:val="22"/>
          <w:szCs w:val="22"/>
        </w:rPr>
        <w:t>FNKV/HEMAT_FN</w:t>
      </w:r>
      <w:r w:rsidRPr="002C18F0">
        <w:rPr>
          <w:rFonts w:asciiTheme="minorHAnsi" w:eastAsia="Times New Roman" w:hAnsiTheme="minorHAnsi" w:cstheme="minorHAnsi"/>
          <w:sz w:val="22"/>
          <w:szCs w:val="22"/>
        </w:rPr>
        <w:t>); BĚLOCHOVÁ, Jitka (</w:t>
      </w:r>
      <w:r w:rsidRPr="002C18F0">
        <w:rPr>
          <w:rFonts w:asciiTheme="minorHAnsi" w:eastAsia="Times New Roman" w:hAnsiTheme="minorHAnsi" w:cstheme="minorHAnsi"/>
          <w:b/>
          <w:bCs/>
          <w:sz w:val="22"/>
          <w:szCs w:val="22"/>
        </w:rPr>
        <w:t>FNKV/TRANSF_FN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MÓCIKOVÁ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Heidi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3.LF/HEMAT, FNKV/HEMAT_FN</w:t>
      </w:r>
      <w:r w:rsidRPr="002C18F0">
        <w:rPr>
          <w:rFonts w:asciiTheme="minorHAnsi" w:eastAsia="Times New Roman" w:hAnsiTheme="minorHAnsi" w:cstheme="minorHAnsi"/>
          <w:sz w:val="22"/>
          <w:szCs w:val="22"/>
        </w:rPr>
        <w:t>); NOVÁK, Jan (</w:t>
      </w:r>
      <w:r w:rsidRPr="002C18F0">
        <w:rPr>
          <w:rFonts w:asciiTheme="minorHAnsi" w:eastAsia="Times New Roman" w:hAnsiTheme="minorHAnsi" w:cstheme="minorHAnsi"/>
          <w:b/>
          <w:bCs/>
          <w:sz w:val="22"/>
          <w:szCs w:val="22"/>
        </w:rPr>
        <w:t>FNKV/HEMAT_FN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PAVLÍČEK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3.LF/HEMAT, FNKV/HEMAT_FN</w:t>
      </w:r>
      <w:r w:rsidRPr="002C18F0">
        <w:rPr>
          <w:rFonts w:asciiTheme="minorHAnsi" w:eastAsia="Times New Roman" w:hAnsiTheme="minorHAnsi" w:cstheme="minorHAnsi"/>
          <w:sz w:val="22"/>
          <w:szCs w:val="22"/>
        </w:rPr>
        <w:t xml:space="preserve">): 4 Hematologie. In: </w:t>
      </w:r>
      <w:r w:rsidRPr="002C18F0">
        <w:rPr>
          <w:rFonts w:asciiTheme="minorHAnsi" w:eastAsia="Times New Roman" w:hAnsiTheme="minorHAnsi" w:cstheme="minorHAnsi"/>
          <w:i/>
          <w:iCs/>
          <w:sz w:val="22"/>
          <w:szCs w:val="22"/>
        </w:rPr>
        <w:t>Widimský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Rychlík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Vnitřní lékařství pro studenty a lékaře ve společném interním kmeni. I.díl</w:t>
      </w:r>
      <w:r w:rsidRPr="002C18F0">
        <w:rPr>
          <w:rFonts w:asciiTheme="minorHAnsi" w:eastAsia="Times New Roman" w:hAnsiTheme="minorHAnsi" w:cstheme="minorHAnsi"/>
          <w:sz w:val="22"/>
          <w:szCs w:val="22"/>
        </w:rPr>
        <w:t xml:space="preserve">. 1. vyd. Praha: Maxdorf, 2023, s. 447-536. ISBN 978-80-7345-780-8. </w:t>
      </w:r>
    </w:p>
    <w:p w:rsidR="008E1591" w:rsidRPr="002C18F0" w:rsidRDefault="008E1591" w:rsidP="002C18F0">
      <w:pPr>
        <w:pStyle w:val="Nadpis3"/>
        <w:divId w:val="1075007460"/>
      </w:pPr>
      <w:bookmarkStart w:id="29" w:name="_Toc161853853"/>
      <w:r w:rsidRPr="002C18F0">
        <w:t>FNKV: Urologická klinika FNKV</w:t>
      </w:r>
      <w:bookmarkEnd w:id="29"/>
    </w:p>
    <w:p w:rsidR="008E1591" w:rsidRPr="002C18F0" w:rsidRDefault="008E1591" w:rsidP="002C18F0">
      <w:pPr>
        <w:pStyle w:val="Nadpis4"/>
        <w:divId w:val="1075007460"/>
      </w:pPr>
      <w:r w:rsidRPr="002C18F0">
        <w:t>A01. Články v časopisech s IF</w:t>
      </w:r>
    </w:p>
    <w:p w:rsidR="002C18F0" w:rsidRDefault="008E1591">
      <w:pPr>
        <w:divId w:val="194596285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BIELČÍKOVÁ, Zuzana (K); ŠTURSA, Jan; KŘÍŽOVÁ, Ludmila; DONG, Lanfeng; ŠPAČEK, Jan; HLOUŠEK, Stanislav; VOČKA, Michal; ROHLENOVÁ, Kateřina; BARTOŠOVÁ, Olga; ČERNÝ, Vladimír; PADRTA, Tomáš; PEŠTA, Michal; MICHÁLEK, Pavel; ŠTENBERKOVÁ HUBÁČKOVÁ, Soňa; </w:t>
      </w:r>
      <w:r w:rsidRPr="002C18F0">
        <w:rPr>
          <w:rFonts w:asciiTheme="minorHAnsi" w:eastAsia="Times New Roman" w:hAnsiTheme="minorHAnsi" w:cstheme="minorHAnsi"/>
          <w:b/>
          <w:bCs/>
          <w:sz w:val="22"/>
          <w:szCs w:val="22"/>
        </w:rPr>
        <w:t>KOLOŠTOVÁ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Katarína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FNKV/ONKOL_FN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POSPÍŠILOVÁ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Eliška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FNKV/ONKOL_FN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BOBEK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Vladimír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FNKV/ONKOL_FN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KLÉZL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3.LF/UROL, FNKV/UROL_FN</w:t>
      </w:r>
      <w:r w:rsidRPr="002C18F0">
        <w:rPr>
          <w:rFonts w:asciiTheme="minorHAnsi" w:eastAsia="Times New Roman" w:hAnsiTheme="minorHAnsi" w:cstheme="minorHAnsi"/>
          <w:sz w:val="22"/>
          <w:szCs w:val="22"/>
        </w:rPr>
        <w:t xml:space="preserve">); ZOBALOVÁ, Renata; ENDAYA, Berwini; ROHLENA, Jakub; PETRUŽELKA, Luboš; WERNER, Lukáš (K); NEUŽIL, Jiří (K): </w:t>
      </w:r>
    </w:p>
    <w:p w:rsidR="002C18F0" w:rsidRDefault="008E1591">
      <w:pPr>
        <w:divId w:val="194596285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Mitochondrially targeted tamoxifen in patients with metastatic solid tumours: an open-label, phase I/Ib single-centre trial. </w:t>
      </w:r>
    </w:p>
    <w:p w:rsidR="002C18F0" w:rsidRDefault="008E1591">
      <w:pPr>
        <w:divId w:val="194596285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eClinicalMedicine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57</w:t>
      </w:r>
      <w:r w:rsidRPr="002C18F0">
        <w:rPr>
          <w:rFonts w:asciiTheme="minorHAnsi" w:eastAsia="Times New Roman" w:hAnsiTheme="minorHAnsi" w:cstheme="minorHAnsi"/>
          <w:sz w:val="22"/>
          <w:szCs w:val="22"/>
        </w:rPr>
        <w:t xml:space="preserve">(March): 101873. </w:t>
      </w:r>
      <w:r w:rsidRPr="002C18F0">
        <w:rPr>
          <w:rFonts w:asciiTheme="minorHAnsi" w:eastAsia="Times New Roman" w:hAnsiTheme="minorHAnsi" w:cstheme="minorHAnsi"/>
          <w:i/>
          <w:iCs/>
          <w:sz w:val="22"/>
          <w:szCs w:val="22"/>
        </w:rPr>
        <w:t xml:space="preserve">DOI: </w:t>
      </w:r>
      <w:hyperlink r:id="rId980" w:tgtFrame="_blank" w:history="1">
        <w:r w:rsidRPr="002C18F0">
          <w:rPr>
            <w:rStyle w:val="Hypertextovodkaz"/>
            <w:rFonts w:asciiTheme="minorHAnsi" w:eastAsia="Times New Roman" w:hAnsiTheme="minorHAnsi" w:cstheme="minorHAnsi"/>
            <w:sz w:val="22"/>
            <w:szCs w:val="22"/>
          </w:rPr>
          <w:t>10.1016/j.eclinm.2023.101873</w:t>
        </w:r>
      </w:hyperlink>
      <w:r w:rsidRPr="002C18F0">
        <w:rPr>
          <w:rFonts w:asciiTheme="minorHAnsi" w:eastAsia="Times New Roman" w:hAnsiTheme="minorHAnsi" w:cstheme="minorHAnsi"/>
          <w:i/>
          <w:iCs/>
          <w:sz w:val="22"/>
          <w:szCs w:val="22"/>
        </w:rPr>
        <w:t>. (původní)</w:t>
      </w:r>
    </w:p>
    <w:p w:rsidR="002C18F0" w:rsidRDefault="008E1591">
      <w:pPr>
        <w:divId w:val="194596285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15.100/2022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D1</w:t>
      </w:r>
      <w:r w:rsidRPr="002C18F0">
        <w:rPr>
          <w:rFonts w:asciiTheme="minorHAnsi" w:eastAsia="Times New Roman" w:hAnsiTheme="minorHAnsi" w:cstheme="minorHAnsi"/>
          <w:sz w:val="22"/>
          <w:szCs w:val="22"/>
        </w:rPr>
        <w:t>/2022</w:t>
      </w:r>
    </w:p>
    <w:p w:rsidR="002C18F0" w:rsidRDefault="008E1591">
      <w:pPr>
        <w:divId w:val="194596285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43900245; ID OBD UK: 626125; WoS ID: </w:t>
      </w:r>
      <w:hyperlink r:id="rId981" w:tgtFrame="_blank" w:history="1">
        <w:r w:rsidRPr="002C18F0">
          <w:rPr>
            <w:rStyle w:val="Hypertextovodkaz"/>
            <w:rFonts w:asciiTheme="minorHAnsi" w:eastAsia="Times New Roman" w:hAnsiTheme="minorHAnsi" w:cstheme="minorHAnsi"/>
            <w:sz w:val="22"/>
            <w:szCs w:val="22"/>
          </w:rPr>
          <w:t>000996006800001</w:t>
        </w:r>
      </w:hyperlink>
      <w:r w:rsidRPr="002C18F0">
        <w:rPr>
          <w:rFonts w:asciiTheme="minorHAnsi" w:eastAsia="Times New Roman" w:hAnsiTheme="minorHAnsi" w:cstheme="minorHAnsi"/>
          <w:sz w:val="22"/>
          <w:szCs w:val="22"/>
        </w:rPr>
        <w:t xml:space="preserve">; Scopus ID: </w:t>
      </w:r>
      <w:hyperlink r:id="rId982" w:tgtFrame="_blank" w:history="1">
        <w:r w:rsidRPr="002C18F0">
          <w:rPr>
            <w:rStyle w:val="Hypertextovodkaz"/>
            <w:rFonts w:asciiTheme="minorHAnsi" w:eastAsia="Times New Roman" w:hAnsiTheme="minorHAnsi" w:cstheme="minorHAnsi"/>
            <w:sz w:val="22"/>
            <w:szCs w:val="22"/>
          </w:rPr>
          <w:t>2-s2.0-85150305981</w:t>
        </w:r>
      </w:hyperlink>
      <w:r w:rsidRPr="002C18F0">
        <w:rPr>
          <w:rFonts w:asciiTheme="minorHAnsi" w:eastAsia="Times New Roman" w:hAnsiTheme="minorHAnsi" w:cstheme="minorHAnsi"/>
          <w:sz w:val="22"/>
          <w:szCs w:val="22"/>
        </w:rPr>
        <w:t xml:space="preserve">; PubMed ID: </w:t>
      </w:r>
      <w:hyperlink r:id="rId983" w:tgtFrame="_blank" w:history="1">
        <w:r w:rsidRPr="002C18F0">
          <w:rPr>
            <w:rStyle w:val="Hypertextovodkaz"/>
            <w:rFonts w:asciiTheme="minorHAnsi" w:eastAsia="Times New Roman" w:hAnsiTheme="minorHAnsi" w:cstheme="minorHAnsi"/>
            <w:sz w:val="22"/>
            <w:szCs w:val="22"/>
          </w:rPr>
          <w:t>37064512</w:t>
        </w:r>
      </w:hyperlink>
      <w:r w:rsidRPr="002C18F0">
        <w:rPr>
          <w:rFonts w:asciiTheme="minorHAnsi" w:eastAsia="Times New Roman" w:hAnsiTheme="minorHAnsi" w:cstheme="minorHAnsi"/>
          <w:sz w:val="22"/>
          <w:szCs w:val="22"/>
        </w:rPr>
        <w:t xml:space="preserve"> </w:t>
      </w:r>
    </w:p>
    <w:p w:rsidR="008E1591" w:rsidRPr="002C18F0" w:rsidRDefault="008E1591">
      <w:pPr>
        <w:divId w:val="194596285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10764548"/>
        <w:rPr>
          <w:rFonts w:asciiTheme="minorHAnsi" w:eastAsia="Times New Roman" w:hAnsiTheme="minorHAnsi" w:cstheme="minorHAnsi"/>
          <w:sz w:val="22"/>
          <w:szCs w:val="22"/>
        </w:rPr>
      </w:pPr>
    </w:p>
    <w:p w:rsidR="002C18F0" w:rsidRDefault="008E1591">
      <w:pPr>
        <w:divId w:val="1076454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BIELČÍKOVÁ, Zuzana (K); WERNER, Lukáš (K); ŠTURSA, Jan; ČERNÝ, Vladimír; KŘÍŽOVÁ, Ludmila; ŠPAČEK, Jan; HLOUŠEK, Stanislav; VOČKA, Michal; BARTOŠOVÁ, Olga; PEŠTA, Michal; </w:t>
      </w:r>
      <w:r w:rsidRPr="002C18F0">
        <w:rPr>
          <w:rFonts w:asciiTheme="minorHAnsi" w:eastAsia="Times New Roman" w:hAnsiTheme="minorHAnsi" w:cstheme="minorHAnsi"/>
          <w:b/>
          <w:bCs/>
          <w:sz w:val="22"/>
          <w:szCs w:val="22"/>
        </w:rPr>
        <w:t>KOLOŠTOVÁ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Katarína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FNKV/ONKOL_FN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KLÉZL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3.LF/UROL, FNKV/UROL_FN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BOBEK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Vladimír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FNKV/ONKOL_FN</w:t>
      </w:r>
      <w:r w:rsidRPr="002C18F0">
        <w:rPr>
          <w:rFonts w:asciiTheme="minorHAnsi" w:eastAsia="Times New Roman" w:hAnsiTheme="minorHAnsi" w:cstheme="minorHAnsi"/>
          <w:sz w:val="22"/>
          <w:szCs w:val="22"/>
        </w:rPr>
        <w:t xml:space="preserve">); TRUKSA, Jaroslav; ŠTEMBERKOVÁ-HUBÁČKOVÁ, Soňa; PETRUŽELKA, Luboš; MICHÁLEK, Pavel; NEUŽIL, Jiří (K): </w:t>
      </w:r>
    </w:p>
    <w:p w:rsidR="002C18F0" w:rsidRDefault="008E1591">
      <w:pPr>
        <w:divId w:val="1076454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Mitochondrially targeted tamoxifen as anticancer therapy: case series of patients with renal cell carcinoma treated in a phase I/Ib clinical trial. </w:t>
      </w:r>
    </w:p>
    <w:p w:rsidR="002C18F0" w:rsidRDefault="008E1591">
      <w:pPr>
        <w:divId w:val="1076454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Therapeutic Advances in Medical Oncology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15</w:t>
      </w:r>
      <w:r w:rsidRPr="002C18F0">
        <w:rPr>
          <w:rFonts w:asciiTheme="minorHAnsi" w:eastAsia="Times New Roman" w:hAnsiTheme="minorHAnsi" w:cstheme="minorHAnsi"/>
          <w:sz w:val="22"/>
          <w:szCs w:val="22"/>
        </w:rPr>
        <w:t xml:space="preserve">(September): 17588359231197957. </w:t>
      </w:r>
      <w:r w:rsidRPr="002C18F0">
        <w:rPr>
          <w:rFonts w:asciiTheme="minorHAnsi" w:eastAsia="Times New Roman" w:hAnsiTheme="minorHAnsi" w:cstheme="minorHAnsi"/>
          <w:i/>
          <w:iCs/>
          <w:sz w:val="22"/>
          <w:szCs w:val="22"/>
        </w:rPr>
        <w:t xml:space="preserve">DOI: </w:t>
      </w:r>
      <w:hyperlink r:id="rId984" w:tgtFrame="_blank" w:history="1">
        <w:r w:rsidRPr="002C18F0">
          <w:rPr>
            <w:rStyle w:val="Hypertextovodkaz"/>
            <w:rFonts w:asciiTheme="minorHAnsi" w:eastAsia="Times New Roman" w:hAnsiTheme="minorHAnsi" w:cstheme="minorHAnsi"/>
            <w:sz w:val="22"/>
            <w:szCs w:val="22"/>
          </w:rPr>
          <w:t>10.1177/17588359231197957</w:t>
        </w:r>
      </w:hyperlink>
      <w:r w:rsidRPr="002C18F0">
        <w:rPr>
          <w:rFonts w:asciiTheme="minorHAnsi" w:eastAsia="Times New Roman" w:hAnsiTheme="minorHAnsi" w:cstheme="minorHAnsi"/>
          <w:i/>
          <w:iCs/>
          <w:sz w:val="22"/>
          <w:szCs w:val="22"/>
        </w:rPr>
        <w:t>. (kazuistika)</w:t>
      </w:r>
    </w:p>
    <w:p w:rsidR="002C18F0" w:rsidRDefault="008E1591">
      <w:pPr>
        <w:divId w:val="1076454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4.900/2022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076454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43900998; ID OBD UK: 636984; WoS ID: </w:t>
      </w:r>
      <w:hyperlink r:id="rId985" w:tgtFrame="_blank" w:history="1">
        <w:r w:rsidRPr="002C18F0">
          <w:rPr>
            <w:rStyle w:val="Hypertextovodkaz"/>
            <w:rFonts w:asciiTheme="minorHAnsi" w:eastAsia="Times New Roman" w:hAnsiTheme="minorHAnsi" w:cstheme="minorHAnsi"/>
            <w:sz w:val="22"/>
            <w:szCs w:val="22"/>
          </w:rPr>
          <w:t>001073174100001</w:t>
        </w:r>
      </w:hyperlink>
      <w:r w:rsidRPr="002C18F0">
        <w:rPr>
          <w:rFonts w:asciiTheme="minorHAnsi" w:eastAsia="Times New Roman" w:hAnsiTheme="minorHAnsi" w:cstheme="minorHAnsi"/>
          <w:sz w:val="22"/>
          <w:szCs w:val="22"/>
        </w:rPr>
        <w:t xml:space="preserve">; Scopus ID: </w:t>
      </w:r>
      <w:hyperlink r:id="rId986" w:tgtFrame="_blank" w:history="1">
        <w:r w:rsidRPr="002C18F0">
          <w:rPr>
            <w:rStyle w:val="Hypertextovodkaz"/>
            <w:rFonts w:asciiTheme="minorHAnsi" w:eastAsia="Times New Roman" w:hAnsiTheme="minorHAnsi" w:cstheme="minorHAnsi"/>
            <w:sz w:val="22"/>
            <w:szCs w:val="22"/>
          </w:rPr>
          <w:t>2-s2.0-85173719121</w:t>
        </w:r>
      </w:hyperlink>
      <w:r w:rsidRPr="002C18F0">
        <w:rPr>
          <w:rFonts w:asciiTheme="minorHAnsi" w:eastAsia="Times New Roman" w:hAnsiTheme="minorHAnsi" w:cstheme="minorHAnsi"/>
          <w:sz w:val="22"/>
          <w:szCs w:val="22"/>
        </w:rPr>
        <w:t xml:space="preserve">; PubMed ID: </w:t>
      </w:r>
      <w:hyperlink r:id="rId987" w:tgtFrame="_blank" w:history="1">
        <w:r w:rsidRPr="002C18F0">
          <w:rPr>
            <w:rStyle w:val="Hypertextovodkaz"/>
            <w:rFonts w:asciiTheme="minorHAnsi" w:eastAsia="Times New Roman" w:hAnsiTheme="minorHAnsi" w:cstheme="minorHAnsi"/>
            <w:sz w:val="22"/>
            <w:szCs w:val="22"/>
          </w:rPr>
          <w:t>37786538</w:t>
        </w:r>
      </w:hyperlink>
      <w:r w:rsidRPr="002C18F0">
        <w:rPr>
          <w:rFonts w:asciiTheme="minorHAnsi" w:eastAsia="Times New Roman" w:hAnsiTheme="minorHAnsi" w:cstheme="minorHAnsi"/>
          <w:sz w:val="22"/>
          <w:szCs w:val="22"/>
        </w:rPr>
        <w:t xml:space="preserve"> </w:t>
      </w:r>
    </w:p>
    <w:p w:rsidR="008E1591" w:rsidRPr="002C18F0" w:rsidRDefault="008E1591">
      <w:pPr>
        <w:divId w:val="1076454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NU21-03-00545</w:t>
      </w:r>
      <w:r w:rsidRPr="002C18F0">
        <w:rPr>
          <w:rFonts w:asciiTheme="minorHAnsi" w:eastAsia="Times New Roman" w:hAnsiTheme="minorHAnsi" w:cstheme="minorHAnsi"/>
          <w:sz w:val="22"/>
          <w:szCs w:val="22"/>
        </w:rPr>
        <w:t xml:space="preserve"> </w:t>
      </w:r>
    </w:p>
    <w:p w:rsidR="002C18F0" w:rsidRDefault="002C18F0">
      <w:pPr>
        <w:divId w:val="1606188456"/>
        <w:rPr>
          <w:rFonts w:asciiTheme="minorHAnsi" w:eastAsia="Times New Roman" w:hAnsiTheme="minorHAnsi" w:cstheme="minorHAnsi"/>
          <w:sz w:val="22"/>
          <w:szCs w:val="22"/>
        </w:rPr>
      </w:pPr>
    </w:p>
    <w:p w:rsidR="002C18F0" w:rsidRDefault="008E1591">
      <w:pPr>
        <w:divId w:val="160618845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HRUDKA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PROUZOVÁ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Zuzana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KENDALL BÁRTŮ, Michaela; HOJNÝ, Jan; </w:t>
      </w:r>
      <w:r w:rsidRPr="002C18F0">
        <w:rPr>
          <w:rFonts w:asciiTheme="minorHAnsi" w:eastAsia="Times New Roman" w:hAnsiTheme="minorHAnsi" w:cstheme="minorHAnsi"/>
          <w:b/>
          <w:bCs/>
          <w:sz w:val="22"/>
          <w:szCs w:val="22"/>
        </w:rPr>
        <w:t>ČAPKA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David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3.LF/UROL, FNKV/UROL_FN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ZAVILLOVÁ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Nicolette</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MATĚJ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3.LF/UPATMOLFTN, 3.LF/UPATOL, FNKV/UPATOL_FN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WALDAUF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p>
    <w:p w:rsidR="002C18F0" w:rsidRDefault="008E1591">
      <w:pPr>
        <w:divId w:val="160618845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Immune cell infiltration, tumour budding, and the p53 expression pattern are important predictors in penile squamous cell carcinoma: a retrospective study of 152 cases. </w:t>
      </w:r>
    </w:p>
    <w:p w:rsidR="002C18F0" w:rsidRDefault="008E1591">
      <w:pPr>
        <w:divId w:val="160618845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Pathology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55</w:t>
      </w:r>
      <w:r w:rsidRPr="002C18F0">
        <w:rPr>
          <w:rFonts w:asciiTheme="minorHAnsi" w:eastAsia="Times New Roman" w:hAnsiTheme="minorHAnsi" w:cstheme="minorHAnsi"/>
          <w:sz w:val="22"/>
          <w:szCs w:val="22"/>
        </w:rPr>
        <w:t xml:space="preserve">(5): 637-649. </w:t>
      </w:r>
      <w:r w:rsidRPr="002C18F0">
        <w:rPr>
          <w:rFonts w:asciiTheme="minorHAnsi" w:eastAsia="Times New Roman" w:hAnsiTheme="minorHAnsi" w:cstheme="minorHAnsi"/>
          <w:i/>
          <w:iCs/>
          <w:sz w:val="22"/>
          <w:szCs w:val="22"/>
        </w:rPr>
        <w:t xml:space="preserve">DOI: </w:t>
      </w:r>
      <w:hyperlink r:id="rId988" w:tgtFrame="_blank" w:history="1">
        <w:r w:rsidRPr="002C18F0">
          <w:rPr>
            <w:rStyle w:val="Hypertextovodkaz"/>
            <w:rFonts w:asciiTheme="minorHAnsi" w:eastAsia="Times New Roman" w:hAnsiTheme="minorHAnsi" w:cstheme="minorHAnsi"/>
            <w:sz w:val="22"/>
            <w:szCs w:val="22"/>
          </w:rPr>
          <w:t>10.1016/j.pathol.2023.03.010</w:t>
        </w:r>
      </w:hyperlink>
      <w:r w:rsidRPr="002C18F0">
        <w:rPr>
          <w:rFonts w:asciiTheme="minorHAnsi" w:eastAsia="Times New Roman" w:hAnsiTheme="minorHAnsi" w:cstheme="minorHAnsi"/>
          <w:i/>
          <w:iCs/>
          <w:sz w:val="22"/>
          <w:szCs w:val="22"/>
        </w:rPr>
        <w:t>. (původní)</w:t>
      </w:r>
    </w:p>
    <w:p w:rsidR="002C18F0" w:rsidRDefault="008E1591">
      <w:pPr>
        <w:divId w:val="160618845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160618845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43900718; ID OBD UK: 633130; WoS ID: </w:t>
      </w:r>
      <w:hyperlink r:id="rId989" w:tgtFrame="_blank" w:history="1">
        <w:r w:rsidRPr="002C18F0">
          <w:rPr>
            <w:rStyle w:val="Hypertextovodkaz"/>
            <w:rFonts w:asciiTheme="minorHAnsi" w:eastAsia="Times New Roman" w:hAnsiTheme="minorHAnsi" w:cstheme="minorHAnsi"/>
            <w:sz w:val="22"/>
            <w:szCs w:val="22"/>
          </w:rPr>
          <w:t>001041819200001</w:t>
        </w:r>
      </w:hyperlink>
      <w:r w:rsidRPr="002C18F0">
        <w:rPr>
          <w:rFonts w:asciiTheme="minorHAnsi" w:eastAsia="Times New Roman" w:hAnsiTheme="minorHAnsi" w:cstheme="minorHAnsi"/>
          <w:sz w:val="22"/>
          <w:szCs w:val="22"/>
        </w:rPr>
        <w:t xml:space="preserve">; Scopus ID: </w:t>
      </w:r>
      <w:hyperlink r:id="rId990" w:tgtFrame="_blank" w:history="1">
        <w:r w:rsidRPr="002C18F0">
          <w:rPr>
            <w:rStyle w:val="Hypertextovodkaz"/>
            <w:rFonts w:asciiTheme="minorHAnsi" w:eastAsia="Times New Roman" w:hAnsiTheme="minorHAnsi" w:cstheme="minorHAnsi"/>
            <w:sz w:val="22"/>
            <w:szCs w:val="22"/>
          </w:rPr>
          <w:t>2-s2.0-85161670067</w:t>
        </w:r>
      </w:hyperlink>
      <w:r w:rsidRPr="002C18F0">
        <w:rPr>
          <w:rFonts w:asciiTheme="minorHAnsi" w:eastAsia="Times New Roman" w:hAnsiTheme="minorHAnsi" w:cstheme="minorHAnsi"/>
          <w:sz w:val="22"/>
          <w:szCs w:val="22"/>
        </w:rPr>
        <w:t xml:space="preserve">; PubMed ID: </w:t>
      </w:r>
      <w:hyperlink r:id="rId991" w:tgtFrame="_blank" w:history="1">
        <w:r w:rsidRPr="002C18F0">
          <w:rPr>
            <w:rStyle w:val="Hypertextovodkaz"/>
            <w:rFonts w:asciiTheme="minorHAnsi" w:eastAsia="Times New Roman" w:hAnsiTheme="minorHAnsi" w:cstheme="minorHAnsi"/>
            <w:sz w:val="22"/>
            <w:szCs w:val="22"/>
          </w:rPr>
          <w:t>37316384</w:t>
        </w:r>
      </w:hyperlink>
      <w:r w:rsidRPr="002C18F0">
        <w:rPr>
          <w:rFonts w:asciiTheme="minorHAnsi" w:eastAsia="Times New Roman" w:hAnsiTheme="minorHAnsi" w:cstheme="minorHAnsi"/>
          <w:sz w:val="22"/>
          <w:szCs w:val="22"/>
        </w:rPr>
        <w:t xml:space="preserve"> </w:t>
      </w:r>
    </w:p>
    <w:p w:rsidR="008E1591" w:rsidRPr="002C18F0" w:rsidRDefault="008E1591">
      <w:pPr>
        <w:divId w:val="160618845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NU21J-03-00019</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015352080"/>
        <w:rPr>
          <w:rFonts w:asciiTheme="minorHAnsi" w:eastAsia="Times New Roman" w:hAnsiTheme="minorHAnsi" w:cstheme="minorHAnsi"/>
          <w:sz w:val="22"/>
          <w:szCs w:val="22"/>
        </w:rPr>
      </w:pPr>
    </w:p>
    <w:p w:rsidR="002C18F0" w:rsidRDefault="008E1591">
      <w:pPr>
        <w:divId w:val="101535208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SALÁŠEK, Martin (K); </w:t>
      </w:r>
      <w:r w:rsidRPr="002C18F0">
        <w:rPr>
          <w:rFonts w:asciiTheme="minorHAnsi" w:eastAsia="Times New Roman" w:hAnsiTheme="minorHAnsi" w:cstheme="minorHAnsi"/>
          <w:b/>
          <w:bCs/>
          <w:sz w:val="22"/>
          <w:szCs w:val="22"/>
        </w:rPr>
        <w:t>ČESKÝ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Richard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3.LF/3.LF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WHITLEY</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Adam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ŠÍDLO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Kryštof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FNKV/ORTOP_FN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KLÉZL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3.LF/UROL, FNKV/UROL_FN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Valér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w:t>
      </w:r>
    </w:p>
    <w:p w:rsidR="002C18F0" w:rsidRDefault="008E1591">
      <w:pPr>
        <w:divId w:val="101535208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Surgical site infections after stabilization of pelvic ring injuries: a retrospective analysis of risk factors and a meta-analysis of similar studies. </w:t>
      </w:r>
    </w:p>
    <w:p w:rsidR="002C18F0" w:rsidRDefault="008E1591">
      <w:pPr>
        <w:divId w:val="1015352080"/>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International Orthopaedics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47</w:t>
      </w:r>
      <w:r w:rsidRPr="002C18F0">
        <w:rPr>
          <w:rFonts w:asciiTheme="minorHAnsi" w:eastAsia="Times New Roman" w:hAnsiTheme="minorHAnsi" w:cstheme="minorHAnsi"/>
          <w:sz w:val="22"/>
          <w:szCs w:val="22"/>
        </w:rPr>
        <w:t xml:space="preserve">(5): 1331-1344. </w:t>
      </w:r>
      <w:r w:rsidRPr="002C18F0">
        <w:rPr>
          <w:rFonts w:asciiTheme="minorHAnsi" w:eastAsia="Times New Roman" w:hAnsiTheme="minorHAnsi" w:cstheme="minorHAnsi"/>
          <w:i/>
          <w:iCs/>
          <w:sz w:val="22"/>
          <w:szCs w:val="22"/>
        </w:rPr>
        <w:t xml:space="preserve">DOI: </w:t>
      </w:r>
      <w:hyperlink r:id="rId992" w:tgtFrame="_blank" w:history="1">
        <w:r w:rsidRPr="002C18F0">
          <w:rPr>
            <w:rStyle w:val="Hypertextovodkaz"/>
            <w:rFonts w:asciiTheme="minorHAnsi" w:eastAsia="Times New Roman" w:hAnsiTheme="minorHAnsi" w:cstheme="minorHAnsi"/>
            <w:sz w:val="22"/>
            <w:szCs w:val="22"/>
          </w:rPr>
          <w:t>10.1007/s00264-023-05719-8</w:t>
        </w:r>
      </w:hyperlink>
      <w:r w:rsidRPr="002C18F0">
        <w:rPr>
          <w:rFonts w:asciiTheme="minorHAnsi" w:eastAsia="Times New Roman" w:hAnsiTheme="minorHAnsi" w:cstheme="minorHAnsi"/>
          <w:i/>
          <w:iCs/>
          <w:sz w:val="22"/>
          <w:szCs w:val="22"/>
        </w:rPr>
        <w:t>. (původní)</w:t>
      </w:r>
    </w:p>
    <w:p w:rsidR="002C18F0" w:rsidRDefault="008E1591">
      <w:pPr>
        <w:divId w:val="101535208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2.700/2022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01535208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43900148; ID OBD UK: 625259; WoS ID: </w:t>
      </w:r>
      <w:hyperlink r:id="rId993" w:tgtFrame="_blank" w:history="1">
        <w:r w:rsidRPr="002C18F0">
          <w:rPr>
            <w:rStyle w:val="Hypertextovodkaz"/>
            <w:rFonts w:asciiTheme="minorHAnsi" w:eastAsia="Times New Roman" w:hAnsiTheme="minorHAnsi" w:cstheme="minorHAnsi"/>
            <w:sz w:val="22"/>
            <w:szCs w:val="22"/>
          </w:rPr>
          <w:t>000943142100001</w:t>
        </w:r>
      </w:hyperlink>
      <w:r w:rsidRPr="002C18F0">
        <w:rPr>
          <w:rFonts w:asciiTheme="minorHAnsi" w:eastAsia="Times New Roman" w:hAnsiTheme="minorHAnsi" w:cstheme="minorHAnsi"/>
          <w:sz w:val="22"/>
          <w:szCs w:val="22"/>
        </w:rPr>
        <w:t xml:space="preserve">; Scopus ID: </w:t>
      </w:r>
      <w:hyperlink r:id="rId994" w:tgtFrame="_blank" w:history="1">
        <w:r w:rsidRPr="002C18F0">
          <w:rPr>
            <w:rStyle w:val="Hypertextovodkaz"/>
            <w:rFonts w:asciiTheme="minorHAnsi" w:eastAsia="Times New Roman" w:hAnsiTheme="minorHAnsi" w:cstheme="minorHAnsi"/>
            <w:sz w:val="22"/>
            <w:szCs w:val="22"/>
          </w:rPr>
          <w:t>2-s2.0-85149224653</w:t>
        </w:r>
      </w:hyperlink>
      <w:r w:rsidRPr="002C18F0">
        <w:rPr>
          <w:rFonts w:asciiTheme="minorHAnsi" w:eastAsia="Times New Roman" w:hAnsiTheme="minorHAnsi" w:cstheme="minorHAnsi"/>
          <w:sz w:val="22"/>
          <w:szCs w:val="22"/>
        </w:rPr>
        <w:t xml:space="preserve">; PubMed ID: </w:t>
      </w:r>
      <w:hyperlink r:id="rId995" w:tgtFrame="_blank" w:history="1">
        <w:r w:rsidRPr="002C18F0">
          <w:rPr>
            <w:rStyle w:val="Hypertextovodkaz"/>
            <w:rFonts w:asciiTheme="minorHAnsi" w:eastAsia="Times New Roman" w:hAnsiTheme="minorHAnsi" w:cstheme="minorHAnsi"/>
            <w:sz w:val="22"/>
            <w:szCs w:val="22"/>
          </w:rPr>
          <w:t>36867255</w:t>
        </w:r>
      </w:hyperlink>
      <w:r w:rsidRPr="002C18F0">
        <w:rPr>
          <w:rFonts w:asciiTheme="minorHAnsi" w:eastAsia="Times New Roman" w:hAnsiTheme="minorHAnsi" w:cstheme="minorHAnsi"/>
          <w:sz w:val="22"/>
          <w:szCs w:val="22"/>
        </w:rPr>
        <w:t xml:space="preserve"> </w:t>
      </w:r>
    </w:p>
    <w:p w:rsidR="008E1591" w:rsidRPr="002C18F0" w:rsidRDefault="008E1591">
      <w:pPr>
        <w:divId w:val="101535208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A03. Články v českém nebo slovenském jazyce bez IF</w:t>
      </w:r>
    </w:p>
    <w:p w:rsidR="002C18F0" w:rsidRDefault="008E1591">
      <w:pPr>
        <w:divId w:val="173188012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ČAPKA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David</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3.LF/UROL, FNKV/UROL_FN</w:t>
      </w:r>
      <w:r w:rsidRPr="002C18F0">
        <w:rPr>
          <w:rFonts w:asciiTheme="minorHAnsi" w:eastAsia="Times New Roman" w:hAnsiTheme="minorHAnsi" w:cstheme="minorHAnsi"/>
          <w:sz w:val="22"/>
          <w:szCs w:val="22"/>
        </w:rPr>
        <w:t xml:space="preserve">): </w:t>
      </w:r>
    </w:p>
    <w:p w:rsidR="002C18F0" w:rsidRDefault="008E1591">
      <w:pPr>
        <w:divId w:val="173188012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Současné trendy ve farmakoterapii erektilní dysfunkce. </w:t>
      </w:r>
    </w:p>
    <w:p w:rsidR="002C18F0" w:rsidRDefault="008E1591">
      <w:pPr>
        <w:divId w:val="1731880129"/>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Klinická farmakologie a farmacie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37</w:t>
      </w:r>
      <w:r w:rsidRPr="002C18F0">
        <w:rPr>
          <w:rFonts w:asciiTheme="minorHAnsi" w:eastAsia="Times New Roman" w:hAnsiTheme="minorHAnsi" w:cstheme="minorHAnsi"/>
          <w:sz w:val="22"/>
          <w:szCs w:val="22"/>
        </w:rPr>
        <w:t xml:space="preserve">(1): 5-9. DOI: </w:t>
      </w:r>
      <w:hyperlink r:id="rId996" w:tgtFrame="_blank" w:history="1">
        <w:r w:rsidRPr="002C18F0">
          <w:rPr>
            <w:rStyle w:val="Hypertextovodkaz"/>
            <w:rFonts w:asciiTheme="minorHAnsi" w:eastAsia="Times New Roman" w:hAnsiTheme="minorHAnsi" w:cstheme="minorHAnsi"/>
            <w:sz w:val="22"/>
            <w:szCs w:val="22"/>
          </w:rPr>
          <w:t>10.36290/far.2023.001</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(původní)</w:t>
      </w:r>
    </w:p>
    <w:p w:rsidR="002C18F0" w:rsidRDefault="008E1591">
      <w:pPr>
        <w:divId w:val="173188012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43900731; ID OBD UK: 632991; Scopus ID: </w:t>
      </w:r>
      <w:hyperlink r:id="rId997" w:tgtFrame="_blank" w:history="1">
        <w:r w:rsidRPr="002C18F0">
          <w:rPr>
            <w:rStyle w:val="Hypertextovodkaz"/>
            <w:rFonts w:asciiTheme="minorHAnsi" w:eastAsia="Times New Roman" w:hAnsiTheme="minorHAnsi" w:cstheme="minorHAnsi"/>
            <w:sz w:val="22"/>
            <w:szCs w:val="22"/>
          </w:rPr>
          <w:t>2-s2.0-85159163824</w:t>
        </w:r>
      </w:hyperlink>
      <w:r w:rsidRPr="002C18F0">
        <w:rPr>
          <w:rFonts w:asciiTheme="minorHAnsi" w:eastAsia="Times New Roman" w:hAnsiTheme="minorHAnsi" w:cstheme="minorHAnsi"/>
          <w:sz w:val="22"/>
          <w:szCs w:val="22"/>
        </w:rPr>
        <w:t xml:space="preserve">; </w:t>
      </w:r>
    </w:p>
    <w:p w:rsidR="008E1591" w:rsidRPr="002C18F0" w:rsidRDefault="008E1591">
      <w:pPr>
        <w:divId w:val="173188012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553422018"/>
        <w:rPr>
          <w:rFonts w:asciiTheme="minorHAnsi" w:eastAsia="Times New Roman" w:hAnsiTheme="minorHAnsi" w:cstheme="minorHAnsi"/>
          <w:sz w:val="22"/>
          <w:szCs w:val="22"/>
        </w:rPr>
      </w:pPr>
    </w:p>
    <w:p w:rsidR="002C18F0" w:rsidRDefault="008E1591">
      <w:pPr>
        <w:divId w:val="155342201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ČAPKA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David</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3.LF/UROL, FNKV/UROL_FN</w:t>
      </w:r>
      <w:r w:rsidRPr="002C18F0">
        <w:rPr>
          <w:rFonts w:asciiTheme="minorHAnsi" w:eastAsia="Times New Roman" w:hAnsiTheme="minorHAnsi" w:cstheme="minorHAnsi"/>
          <w:sz w:val="22"/>
          <w:szCs w:val="22"/>
        </w:rPr>
        <w:t xml:space="preserve">): </w:t>
      </w:r>
    </w:p>
    <w:p w:rsidR="002C18F0" w:rsidRDefault="008E1591">
      <w:pPr>
        <w:divId w:val="155342201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Kardiovaskulární bezpečnost substituční terapie testosteronem: komentář ke studii TRAVERSE. </w:t>
      </w:r>
    </w:p>
    <w:p w:rsidR="002C18F0" w:rsidRDefault="008E1591">
      <w:pPr>
        <w:divId w:val="1553422018"/>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Urologie pro praxi</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24</w:t>
      </w:r>
      <w:r w:rsidRPr="002C18F0">
        <w:rPr>
          <w:rFonts w:asciiTheme="minorHAnsi" w:eastAsia="Times New Roman" w:hAnsiTheme="minorHAnsi" w:cstheme="minorHAnsi"/>
          <w:sz w:val="22"/>
          <w:szCs w:val="22"/>
        </w:rPr>
        <w:t xml:space="preserve">(3): 180-183. </w:t>
      </w:r>
      <w:r w:rsidRPr="002C18F0">
        <w:rPr>
          <w:rFonts w:asciiTheme="minorHAnsi" w:eastAsia="Times New Roman" w:hAnsiTheme="minorHAnsi" w:cstheme="minorHAnsi"/>
          <w:i/>
          <w:iCs/>
          <w:sz w:val="22"/>
          <w:szCs w:val="22"/>
        </w:rPr>
        <w:t>(komentář)</w:t>
      </w:r>
    </w:p>
    <w:p w:rsidR="002C18F0" w:rsidRDefault="008E1591">
      <w:pPr>
        <w:divId w:val="155342201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43901136; ID OBD UK: 639645; </w:t>
      </w:r>
    </w:p>
    <w:p w:rsidR="002C18F0" w:rsidRDefault="002C18F0">
      <w:pPr>
        <w:divId w:val="1734237664"/>
        <w:rPr>
          <w:rFonts w:asciiTheme="minorHAnsi" w:eastAsia="Times New Roman" w:hAnsiTheme="minorHAnsi" w:cstheme="minorHAnsi"/>
          <w:sz w:val="22"/>
          <w:szCs w:val="22"/>
        </w:rPr>
      </w:pPr>
    </w:p>
    <w:p w:rsidR="002C18F0" w:rsidRDefault="008E1591">
      <w:pPr>
        <w:divId w:val="173423766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GREGUŠOVÁ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Alexandra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3.LF/UROL, FNKV/UROL_FN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KLÉZL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3.LF/UROL, FNKV/UROL_FN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GRILL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3.LF/UROL, FNKV/UROL_FN</w:t>
      </w:r>
      <w:r w:rsidRPr="002C18F0">
        <w:rPr>
          <w:rFonts w:asciiTheme="minorHAnsi" w:eastAsia="Times New Roman" w:hAnsiTheme="minorHAnsi" w:cstheme="minorHAnsi"/>
          <w:sz w:val="22"/>
          <w:szCs w:val="22"/>
        </w:rPr>
        <w:t xml:space="preserve">): </w:t>
      </w:r>
    </w:p>
    <w:p w:rsidR="002C18F0" w:rsidRDefault="008E1591">
      <w:pPr>
        <w:divId w:val="173423766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Vzácné komplikace po intravezikálních aplikacích Bacillus</w:t>
      </w:r>
      <w:r w:rsidRPr="002C18F0">
        <w:rPr>
          <w:rFonts w:asciiTheme="minorHAnsi" w:eastAsia="Times New Roman" w:hAnsiTheme="minorHAnsi" w:cstheme="minorHAnsi"/>
          <w:sz w:val="22"/>
          <w:szCs w:val="22"/>
        </w:rPr>
        <w:noBreakHyphen/>
        <w:t xml:space="preserve">Calmette Guérin (BCG) vakcíny. </w:t>
      </w:r>
    </w:p>
    <w:p w:rsidR="002C18F0" w:rsidRDefault="008E1591">
      <w:pPr>
        <w:divId w:val="1734237664"/>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Česká urologie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27</w:t>
      </w:r>
      <w:r w:rsidRPr="002C18F0">
        <w:rPr>
          <w:rFonts w:asciiTheme="minorHAnsi" w:eastAsia="Times New Roman" w:hAnsiTheme="minorHAnsi" w:cstheme="minorHAnsi"/>
          <w:sz w:val="22"/>
          <w:szCs w:val="22"/>
        </w:rPr>
        <w:t xml:space="preserve">(1): 36-40. </w:t>
      </w:r>
      <w:r w:rsidRPr="002C18F0">
        <w:rPr>
          <w:rFonts w:asciiTheme="minorHAnsi" w:eastAsia="Times New Roman" w:hAnsiTheme="minorHAnsi" w:cstheme="minorHAnsi"/>
          <w:i/>
          <w:iCs/>
          <w:sz w:val="22"/>
          <w:szCs w:val="22"/>
        </w:rPr>
        <w:t>(kazuistika)</w:t>
      </w:r>
    </w:p>
    <w:p w:rsidR="002C18F0" w:rsidRDefault="008E1591">
      <w:pPr>
        <w:divId w:val="173423766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43900900; ID OBD UK: 634527; </w:t>
      </w:r>
    </w:p>
    <w:p w:rsidR="008E1591" w:rsidRPr="002C18F0" w:rsidRDefault="008E1591">
      <w:pPr>
        <w:divId w:val="173423766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3"/>
        <w:divId w:val="1075007460"/>
      </w:pPr>
      <w:bookmarkStart w:id="30" w:name="_Toc161853854"/>
      <w:r w:rsidRPr="002C18F0">
        <w:lastRenderedPageBreak/>
        <w:t>FNKV: Ústav laboratorní diagnostiky FNKV</w:t>
      </w:r>
      <w:bookmarkEnd w:id="30"/>
    </w:p>
    <w:p w:rsidR="008E1591" w:rsidRPr="002C18F0" w:rsidRDefault="008E1591" w:rsidP="002C18F0">
      <w:pPr>
        <w:pStyle w:val="Nadpis4"/>
        <w:divId w:val="1075007460"/>
      </w:pPr>
      <w:r w:rsidRPr="002C18F0">
        <w:t>A01. Články v časopisech s IF</w:t>
      </w:r>
    </w:p>
    <w:p w:rsidR="002C18F0" w:rsidRDefault="008E1591">
      <w:pPr>
        <w:divId w:val="194943403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KRACÍK, Martin (K); DOLINOVÁ, Iva; </w:t>
      </w:r>
      <w:r w:rsidRPr="002C18F0">
        <w:rPr>
          <w:rFonts w:asciiTheme="minorHAnsi" w:eastAsia="Times New Roman" w:hAnsiTheme="minorHAnsi" w:cstheme="minorHAnsi"/>
          <w:b/>
          <w:bCs/>
          <w:sz w:val="22"/>
          <w:szCs w:val="22"/>
        </w:rPr>
        <w:t>ŽEMLIČKOVÁ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Helena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3.LF/UMIKROB, FNKV/ULD_FN</w:t>
      </w:r>
      <w:r w:rsidRPr="002C18F0">
        <w:rPr>
          <w:rFonts w:asciiTheme="minorHAnsi" w:eastAsia="Times New Roman" w:hAnsiTheme="minorHAnsi" w:cstheme="minorHAnsi"/>
          <w:sz w:val="22"/>
          <w:szCs w:val="22"/>
        </w:rPr>
        <w:t xml:space="preserve">): </w:t>
      </w:r>
    </w:p>
    <w:p w:rsidR="002C18F0" w:rsidRDefault="008E1591">
      <w:pPr>
        <w:divId w:val="194943403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Ribotyping of Clostridioides difficile in the Liberec Regional Hospital: a tertiary health care facility. </w:t>
      </w:r>
    </w:p>
    <w:p w:rsidR="002C18F0" w:rsidRDefault="008E1591">
      <w:pPr>
        <w:divId w:val="1949434032"/>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Folia Microbiologica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68</w:t>
      </w:r>
      <w:r w:rsidRPr="002C18F0">
        <w:rPr>
          <w:rFonts w:asciiTheme="minorHAnsi" w:eastAsia="Times New Roman" w:hAnsiTheme="minorHAnsi" w:cstheme="minorHAnsi"/>
          <w:sz w:val="22"/>
          <w:szCs w:val="22"/>
        </w:rPr>
        <w:t xml:space="preserve">(2): 315-320. </w:t>
      </w:r>
      <w:r w:rsidRPr="002C18F0">
        <w:rPr>
          <w:rFonts w:asciiTheme="minorHAnsi" w:eastAsia="Times New Roman" w:hAnsiTheme="minorHAnsi" w:cstheme="minorHAnsi"/>
          <w:i/>
          <w:iCs/>
          <w:sz w:val="22"/>
          <w:szCs w:val="22"/>
        </w:rPr>
        <w:t xml:space="preserve">DOI: </w:t>
      </w:r>
      <w:hyperlink r:id="rId998" w:tgtFrame="_blank" w:history="1">
        <w:r w:rsidRPr="002C18F0">
          <w:rPr>
            <w:rStyle w:val="Hypertextovodkaz"/>
            <w:rFonts w:asciiTheme="minorHAnsi" w:eastAsia="Times New Roman" w:hAnsiTheme="minorHAnsi" w:cstheme="minorHAnsi"/>
            <w:sz w:val="22"/>
            <w:szCs w:val="22"/>
          </w:rPr>
          <w:t>10.1007/s12223-022-01021-z</w:t>
        </w:r>
      </w:hyperlink>
      <w:r w:rsidRPr="002C18F0">
        <w:rPr>
          <w:rFonts w:asciiTheme="minorHAnsi" w:eastAsia="Times New Roman" w:hAnsiTheme="minorHAnsi" w:cstheme="minorHAnsi"/>
          <w:i/>
          <w:iCs/>
          <w:sz w:val="22"/>
          <w:szCs w:val="22"/>
        </w:rPr>
        <w:t>. (původní)</w:t>
      </w:r>
    </w:p>
    <w:p w:rsidR="002C18F0" w:rsidRDefault="008E1591">
      <w:pPr>
        <w:divId w:val="194943403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194943403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43899307; ID OBD UK: 618846; WoS ID: </w:t>
      </w:r>
      <w:hyperlink r:id="rId999" w:tgtFrame="_blank" w:history="1">
        <w:r w:rsidRPr="002C18F0">
          <w:rPr>
            <w:rStyle w:val="Hypertextovodkaz"/>
            <w:rFonts w:asciiTheme="minorHAnsi" w:eastAsia="Times New Roman" w:hAnsiTheme="minorHAnsi" w:cstheme="minorHAnsi"/>
            <w:sz w:val="22"/>
            <w:szCs w:val="22"/>
          </w:rPr>
          <w:t>000912647600001</w:t>
        </w:r>
      </w:hyperlink>
      <w:r w:rsidRPr="002C18F0">
        <w:rPr>
          <w:rFonts w:asciiTheme="minorHAnsi" w:eastAsia="Times New Roman" w:hAnsiTheme="minorHAnsi" w:cstheme="minorHAnsi"/>
          <w:sz w:val="22"/>
          <w:szCs w:val="22"/>
        </w:rPr>
        <w:t xml:space="preserve">; Scopus ID: </w:t>
      </w:r>
      <w:hyperlink r:id="rId1000" w:tgtFrame="_blank" w:history="1">
        <w:r w:rsidRPr="002C18F0">
          <w:rPr>
            <w:rStyle w:val="Hypertextovodkaz"/>
            <w:rFonts w:asciiTheme="minorHAnsi" w:eastAsia="Times New Roman" w:hAnsiTheme="minorHAnsi" w:cstheme="minorHAnsi"/>
            <w:sz w:val="22"/>
            <w:szCs w:val="22"/>
          </w:rPr>
          <w:t>2-s2.0-85143218252</w:t>
        </w:r>
      </w:hyperlink>
      <w:r w:rsidRPr="002C18F0">
        <w:rPr>
          <w:rFonts w:asciiTheme="minorHAnsi" w:eastAsia="Times New Roman" w:hAnsiTheme="minorHAnsi" w:cstheme="minorHAnsi"/>
          <w:sz w:val="22"/>
          <w:szCs w:val="22"/>
        </w:rPr>
        <w:t xml:space="preserve">; PubMed ID: </w:t>
      </w:r>
      <w:hyperlink r:id="rId1001" w:tgtFrame="_blank" w:history="1">
        <w:r w:rsidRPr="002C18F0">
          <w:rPr>
            <w:rStyle w:val="Hypertextovodkaz"/>
            <w:rFonts w:asciiTheme="minorHAnsi" w:eastAsia="Times New Roman" w:hAnsiTheme="minorHAnsi" w:cstheme="minorHAnsi"/>
            <w:sz w:val="22"/>
            <w:szCs w:val="22"/>
          </w:rPr>
          <w:t>36454512</w:t>
        </w:r>
      </w:hyperlink>
      <w:r w:rsidRPr="002C18F0">
        <w:rPr>
          <w:rFonts w:asciiTheme="minorHAnsi" w:eastAsia="Times New Roman" w:hAnsiTheme="minorHAnsi" w:cstheme="minorHAnsi"/>
          <w:sz w:val="22"/>
          <w:szCs w:val="22"/>
        </w:rPr>
        <w:t xml:space="preserve"> </w:t>
      </w:r>
    </w:p>
    <w:p w:rsidR="008E1591" w:rsidRPr="002C18F0" w:rsidRDefault="008E1591">
      <w:pPr>
        <w:divId w:val="194943403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510440741"/>
        <w:rPr>
          <w:rFonts w:asciiTheme="minorHAnsi" w:eastAsia="Times New Roman" w:hAnsiTheme="minorHAnsi" w:cstheme="minorHAnsi"/>
          <w:sz w:val="22"/>
          <w:szCs w:val="22"/>
        </w:rPr>
      </w:pPr>
    </w:p>
    <w:p w:rsidR="002C18F0" w:rsidRDefault="008E1591">
      <w:pPr>
        <w:divId w:val="151044074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MALIŠOVÁ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Lucia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3.LF/UMIKROB</w:t>
      </w:r>
      <w:r w:rsidRPr="002C18F0">
        <w:rPr>
          <w:rFonts w:asciiTheme="minorHAnsi" w:eastAsia="Times New Roman" w:hAnsiTheme="minorHAnsi" w:cstheme="minorHAnsi"/>
          <w:sz w:val="22"/>
          <w:szCs w:val="22"/>
        </w:rPr>
        <w:t xml:space="preserve">); VRBOVÁ, Iveta; POMORSKÁ, Katarína; </w:t>
      </w:r>
      <w:r w:rsidRPr="002C18F0">
        <w:rPr>
          <w:rFonts w:asciiTheme="minorHAnsi" w:eastAsia="Times New Roman" w:hAnsiTheme="minorHAnsi" w:cstheme="minorHAnsi"/>
          <w:b/>
          <w:bCs/>
          <w:sz w:val="22"/>
          <w:szCs w:val="22"/>
        </w:rPr>
        <w:t>JAKUBŮ</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Vladislav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3.LF/UMIKROB</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ŽEMLIČKOVÁ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Helena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3.LF/UMIKROB, FNKV/ULD_FN</w:t>
      </w:r>
      <w:r w:rsidRPr="002C18F0">
        <w:rPr>
          <w:rFonts w:asciiTheme="minorHAnsi" w:eastAsia="Times New Roman" w:hAnsiTheme="minorHAnsi" w:cstheme="minorHAnsi"/>
          <w:sz w:val="22"/>
          <w:szCs w:val="22"/>
        </w:rPr>
        <w:t xml:space="preserve">): </w:t>
      </w:r>
    </w:p>
    <w:p w:rsidR="002C18F0" w:rsidRDefault="008E1591">
      <w:pPr>
        <w:divId w:val="151044074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In Vitro Activity of Cefiderocol Against Carbapenem-Resistant Enterobacterales and Pseudomonas aeruginosa. </w:t>
      </w:r>
    </w:p>
    <w:p w:rsidR="002C18F0" w:rsidRDefault="008E1591">
      <w:pPr>
        <w:divId w:val="151044074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Microbial Drug Resistance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290</w:t>
      </w:r>
      <w:r w:rsidRPr="002C18F0">
        <w:rPr>
          <w:rFonts w:asciiTheme="minorHAnsi" w:eastAsia="Times New Roman" w:hAnsiTheme="minorHAnsi" w:cstheme="minorHAnsi"/>
          <w:sz w:val="22"/>
          <w:szCs w:val="22"/>
        </w:rPr>
        <w:t xml:space="preserve">(10): 485-491. </w:t>
      </w:r>
      <w:r w:rsidRPr="002C18F0">
        <w:rPr>
          <w:rFonts w:asciiTheme="minorHAnsi" w:eastAsia="Times New Roman" w:hAnsiTheme="minorHAnsi" w:cstheme="minorHAnsi"/>
          <w:i/>
          <w:iCs/>
          <w:sz w:val="22"/>
          <w:szCs w:val="22"/>
        </w:rPr>
        <w:t xml:space="preserve">DOI: </w:t>
      </w:r>
      <w:hyperlink r:id="rId1002" w:tgtFrame="_blank" w:history="1">
        <w:r w:rsidRPr="002C18F0">
          <w:rPr>
            <w:rStyle w:val="Hypertextovodkaz"/>
            <w:rFonts w:asciiTheme="minorHAnsi" w:eastAsia="Times New Roman" w:hAnsiTheme="minorHAnsi" w:cstheme="minorHAnsi"/>
            <w:sz w:val="22"/>
            <w:szCs w:val="22"/>
          </w:rPr>
          <w:t>10.1089/mdr.2023.0090</w:t>
        </w:r>
      </w:hyperlink>
      <w:r w:rsidRPr="002C18F0">
        <w:rPr>
          <w:rFonts w:asciiTheme="minorHAnsi" w:eastAsia="Times New Roman" w:hAnsiTheme="minorHAnsi" w:cstheme="minorHAnsi"/>
          <w:i/>
          <w:iCs/>
          <w:sz w:val="22"/>
          <w:szCs w:val="22"/>
        </w:rPr>
        <w:t>. (původní)</w:t>
      </w:r>
    </w:p>
    <w:p w:rsidR="002C18F0" w:rsidRDefault="008E1591">
      <w:pPr>
        <w:divId w:val="151044074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151044074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43900921; ID OBD UK: 634806; WoS ID: </w:t>
      </w:r>
      <w:hyperlink r:id="rId1003" w:tgtFrame="_blank" w:history="1">
        <w:r w:rsidRPr="002C18F0">
          <w:rPr>
            <w:rStyle w:val="Hypertextovodkaz"/>
            <w:rFonts w:asciiTheme="minorHAnsi" w:eastAsia="Times New Roman" w:hAnsiTheme="minorHAnsi" w:cstheme="minorHAnsi"/>
            <w:sz w:val="22"/>
            <w:szCs w:val="22"/>
          </w:rPr>
          <w:t>001085013900006</w:t>
        </w:r>
      </w:hyperlink>
      <w:r w:rsidRPr="002C18F0">
        <w:rPr>
          <w:rFonts w:asciiTheme="minorHAnsi" w:eastAsia="Times New Roman" w:hAnsiTheme="minorHAnsi" w:cstheme="minorHAnsi"/>
          <w:sz w:val="22"/>
          <w:szCs w:val="22"/>
        </w:rPr>
        <w:t xml:space="preserve">; Scopus ID: </w:t>
      </w:r>
      <w:hyperlink r:id="rId1004" w:tgtFrame="_blank" w:history="1">
        <w:r w:rsidRPr="002C18F0">
          <w:rPr>
            <w:rStyle w:val="Hypertextovodkaz"/>
            <w:rFonts w:asciiTheme="minorHAnsi" w:eastAsia="Times New Roman" w:hAnsiTheme="minorHAnsi" w:cstheme="minorHAnsi"/>
            <w:sz w:val="22"/>
            <w:szCs w:val="22"/>
          </w:rPr>
          <w:t>2-s2.0-85170686816</w:t>
        </w:r>
      </w:hyperlink>
      <w:r w:rsidRPr="002C18F0">
        <w:rPr>
          <w:rFonts w:asciiTheme="minorHAnsi" w:eastAsia="Times New Roman" w:hAnsiTheme="minorHAnsi" w:cstheme="minorHAnsi"/>
          <w:sz w:val="22"/>
          <w:szCs w:val="22"/>
        </w:rPr>
        <w:t xml:space="preserve">; PubMed ID: </w:t>
      </w:r>
      <w:hyperlink r:id="rId1005" w:tgtFrame="_blank" w:history="1">
        <w:r w:rsidRPr="002C18F0">
          <w:rPr>
            <w:rStyle w:val="Hypertextovodkaz"/>
            <w:rFonts w:asciiTheme="minorHAnsi" w:eastAsia="Times New Roman" w:hAnsiTheme="minorHAnsi" w:cstheme="minorHAnsi"/>
            <w:sz w:val="22"/>
            <w:szCs w:val="22"/>
          </w:rPr>
          <w:t>37610876</w:t>
        </w:r>
      </w:hyperlink>
      <w:r w:rsidRPr="002C18F0">
        <w:rPr>
          <w:rFonts w:asciiTheme="minorHAnsi" w:eastAsia="Times New Roman" w:hAnsiTheme="minorHAnsi" w:cstheme="minorHAnsi"/>
          <w:sz w:val="22"/>
          <w:szCs w:val="22"/>
        </w:rPr>
        <w:t xml:space="preserve"> </w:t>
      </w:r>
    </w:p>
    <w:p w:rsidR="008E1591" w:rsidRPr="002C18F0" w:rsidRDefault="008E1591">
      <w:pPr>
        <w:divId w:val="151044074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472286259"/>
        <w:rPr>
          <w:rFonts w:asciiTheme="minorHAnsi" w:eastAsia="Times New Roman" w:hAnsiTheme="minorHAnsi" w:cstheme="minorHAnsi"/>
          <w:sz w:val="22"/>
          <w:szCs w:val="22"/>
        </w:rPr>
      </w:pPr>
    </w:p>
    <w:p w:rsidR="002C18F0" w:rsidRDefault="008E1591">
      <w:pPr>
        <w:divId w:val="147228625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ZELENDOVÁ, Markéta; PAPAGIANNITSIS, Costas C; ŠIŠMOVÁ, Petra; MEDVECKÝ, Matej; POMORSKÁ, Katarína; PALKOVIČOVÁ, Jana; NEŠPOROVÁ, Kristina; </w:t>
      </w:r>
      <w:r w:rsidRPr="002C18F0">
        <w:rPr>
          <w:rFonts w:asciiTheme="minorHAnsi" w:eastAsia="Times New Roman" w:hAnsiTheme="minorHAnsi" w:cstheme="minorHAnsi"/>
          <w:b/>
          <w:bCs/>
          <w:sz w:val="22"/>
          <w:szCs w:val="22"/>
        </w:rPr>
        <w:t>JAKUBŮ</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Vladislav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3.LF/UMIKROB</w:t>
      </w:r>
      <w:r w:rsidRPr="002C18F0">
        <w:rPr>
          <w:rFonts w:asciiTheme="minorHAnsi" w:eastAsia="Times New Roman" w:hAnsiTheme="minorHAnsi" w:cstheme="minorHAnsi"/>
          <w:sz w:val="22"/>
          <w:szCs w:val="22"/>
        </w:rPr>
        <w:t xml:space="preserve">); JAMBOROVÁ, Ivana; </w:t>
      </w:r>
      <w:r w:rsidRPr="002C18F0">
        <w:rPr>
          <w:rFonts w:asciiTheme="minorHAnsi" w:eastAsia="Times New Roman" w:hAnsiTheme="minorHAnsi" w:cstheme="minorHAnsi"/>
          <w:b/>
          <w:bCs/>
          <w:sz w:val="22"/>
          <w:szCs w:val="22"/>
        </w:rPr>
        <w:t>ŽEMLIČKOVÁ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Helena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3.LF/UMIKROB, FNKV/ULD_FN</w:t>
      </w:r>
      <w:r w:rsidRPr="002C18F0">
        <w:rPr>
          <w:rFonts w:asciiTheme="minorHAnsi" w:eastAsia="Times New Roman" w:hAnsiTheme="minorHAnsi" w:cstheme="minorHAnsi"/>
          <w:sz w:val="22"/>
          <w:szCs w:val="22"/>
        </w:rPr>
        <w:t xml:space="preserve">); DOLEJSKÁ, Monika (K): </w:t>
      </w:r>
    </w:p>
    <w:p w:rsidR="002C18F0" w:rsidRDefault="008E1591">
      <w:pPr>
        <w:divId w:val="147228625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Plasmid-mediated colistin resistance among human clinical Enterobacterales isolates: national surveillance in the Czech Republic. </w:t>
      </w:r>
    </w:p>
    <w:p w:rsidR="002C18F0" w:rsidRDefault="008E1591">
      <w:pPr>
        <w:divId w:val="147228625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Frontiers in Microbiology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14</w:t>
      </w:r>
      <w:r w:rsidRPr="002C18F0">
        <w:rPr>
          <w:rFonts w:asciiTheme="minorHAnsi" w:eastAsia="Times New Roman" w:hAnsiTheme="minorHAnsi" w:cstheme="minorHAnsi"/>
          <w:sz w:val="22"/>
          <w:szCs w:val="22"/>
        </w:rPr>
        <w:t xml:space="preserve">(April): 1147846. </w:t>
      </w:r>
      <w:r w:rsidRPr="002C18F0">
        <w:rPr>
          <w:rFonts w:asciiTheme="minorHAnsi" w:eastAsia="Times New Roman" w:hAnsiTheme="minorHAnsi" w:cstheme="minorHAnsi"/>
          <w:i/>
          <w:iCs/>
          <w:sz w:val="22"/>
          <w:szCs w:val="22"/>
        </w:rPr>
        <w:t xml:space="preserve">DOI: </w:t>
      </w:r>
      <w:hyperlink r:id="rId1006" w:tgtFrame="_blank" w:history="1">
        <w:r w:rsidRPr="002C18F0">
          <w:rPr>
            <w:rStyle w:val="Hypertextovodkaz"/>
            <w:rFonts w:asciiTheme="minorHAnsi" w:eastAsia="Times New Roman" w:hAnsiTheme="minorHAnsi" w:cstheme="minorHAnsi"/>
            <w:sz w:val="22"/>
            <w:szCs w:val="22"/>
          </w:rPr>
          <w:t>10.3389/fmicb.2023.1147846</w:t>
        </w:r>
      </w:hyperlink>
      <w:r w:rsidRPr="002C18F0">
        <w:rPr>
          <w:rFonts w:asciiTheme="minorHAnsi" w:eastAsia="Times New Roman" w:hAnsiTheme="minorHAnsi" w:cstheme="minorHAnsi"/>
          <w:i/>
          <w:iCs/>
          <w:sz w:val="22"/>
          <w:szCs w:val="22"/>
        </w:rPr>
        <w:t>. (původní)</w:t>
      </w:r>
    </w:p>
    <w:p w:rsidR="002C18F0" w:rsidRDefault="008E1591">
      <w:pPr>
        <w:divId w:val="147228625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5.200/2022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47228625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43900404; ID OBD UK: 631980; WoS ID: </w:t>
      </w:r>
      <w:hyperlink r:id="rId1007" w:tgtFrame="_blank" w:history="1">
        <w:r w:rsidRPr="002C18F0">
          <w:rPr>
            <w:rStyle w:val="Hypertextovodkaz"/>
            <w:rFonts w:asciiTheme="minorHAnsi" w:eastAsia="Times New Roman" w:hAnsiTheme="minorHAnsi" w:cstheme="minorHAnsi"/>
            <w:sz w:val="22"/>
            <w:szCs w:val="22"/>
          </w:rPr>
          <w:t>000984253200001</w:t>
        </w:r>
      </w:hyperlink>
      <w:r w:rsidRPr="002C18F0">
        <w:rPr>
          <w:rFonts w:asciiTheme="minorHAnsi" w:eastAsia="Times New Roman" w:hAnsiTheme="minorHAnsi" w:cstheme="minorHAnsi"/>
          <w:sz w:val="22"/>
          <w:szCs w:val="22"/>
        </w:rPr>
        <w:t xml:space="preserve">; Scopus ID: </w:t>
      </w:r>
      <w:hyperlink r:id="rId1008" w:tgtFrame="_blank" w:history="1">
        <w:r w:rsidRPr="002C18F0">
          <w:rPr>
            <w:rStyle w:val="Hypertextovodkaz"/>
            <w:rFonts w:asciiTheme="minorHAnsi" w:eastAsia="Times New Roman" w:hAnsiTheme="minorHAnsi" w:cstheme="minorHAnsi"/>
            <w:sz w:val="22"/>
            <w:szCs w:val="22"/>
          </w:rPr>
          <w:t>2-s2.0-85159117841</w:t>
        </w:r>
      </w:hyperlink>
      <w:r w:rsidRPr="002C18F0">
        <w:rPr>
          <w:rFonts w:asciiTheme="minorHAnsi" w:eastAsia="Times New Roman" w:hAnsiTheme="minorHAnsi" w:cstheme="minorHAnsi"/>
          <w:sz w:val="22"/>
          <w:szCs w:val="22"/>
        </w:rPr>
        <w:t xml:space="preserve">; PubMed ID: </w:t>
      </w:r>
      <w:hyperlink r:id="rId1009" w:tgtFrame="_blank" w:history="1">
        <w:r w:rsidRPr="002C18F0">
          <w:rPr>
            <w:rStyle w:val="Hypertextovodkaz"/>
            <w:rFonts w:asciiTheme="minorHAnsi" w:eastAsia="Times New Roman" w:hAnsiTheme="minorHAnsi" w:cstheme="minorHAnsi"/>
            <w:sz w:val="22"/>
            <w:szCs w:val="22"/>
          </w:rPr>
          <w:t>37180238</w:t>
        </w:r>
      </w:hyperlink>
      <w:r w:rsidRPr="002C18F0">
        <w:rPr>
          <w:rFonts w:asciiTheme="minorHAnsi" w:eastAsia="Times New Roman" w:hAnsiTheme="minorHAnsi" w:cstheme="minorHAnsi"/>
          <w:sz w:val="22"/>
          <w:szCs w:val="22"/>
        </w:rPr>
        <w:t xml:space="preserve"> </w:t>
      </w:r>
    </w:p>
    <w:p w:rsidR="008E1591" w:rsidRPr="002C18F0" w:rsidRDefault="008E1591">
      <w:pPr>
        <w:divId w:val="147228625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B01. Odborné monografie, učební texty</w:t>
      </w:r>
    </w:p>
    <w:p w:rsidR="002C18F0" w:rsidRDefault="008E1591">
      <w:pPr>
        <w:divId w:val="45746002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3.LF/UHISTOL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a kol.; </w:t>
      </w:r>
      <w:r w:rsidRPr="002C18F0">
        <w:rPr>
          <w:rFonts w:asciiTheme="minorHAnsi" w:eastAsia="Times New Roman" w:hAnsiTheme="minorHAnsi" w:cstheme="minorHAnsi"/>
          <w:b/>
          <w:bCs/>
          <w:sz w:val="22"/>
          <w:szCs w:val="22"/>
        </w:rPr>
        <w:t>BOBEK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Vladimír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FNKV/ONKOL_FN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KOLOŠTOVÁ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Katarína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LUKÁŠ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David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MOROZOVA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Alexandra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MUSIL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Zdeněk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OUZKÝ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3.LF/PLAST, FNKV/PLAST_FN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SUKOP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Andrej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3.LF/PLAST, FNKV/PLAST_FN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ŠÁMAL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Filip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3.LF/NEUROCHIR, FNKV/NEUROCHIR_FN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ŠTĚRBA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3.LF/NEUROCHIR, FNKV/NEUROCHIR_FN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VEDRAL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ZACH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ŽEMLIČKOVÁ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Helena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3.LF/UMIKROB, FNKV/ULD_FN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Molekulární diagnostika nádorů pro chirurgické obory</w:t>
      </w:r>
      <w:r w:rsidRPr="002C18F0">
        <w:rPr>
          <w:rFonts w:asciiTheme="minorHAnsi" w:eastAsia="Times New Roman" w:hAnsiTheme="minorHAnsi" w:cstheme="minorHAnsi"/>
          <w:sz w:val="22"/>
          <w:szCs w:val="22"/>
        </w:rPr>
        <w:t xml:space="preserve">. 1. vyd. Praha: Current Media, 2023. 239 s. ISBN 978-80-88129-65-3. </w:t>
      </w:r>
    </w:p>
    <w:p w:rsidR="008E1591" w:rsidRPr="002C18F0" w:rsidRDefault="008E1591">
      <w:pPr>
        <w:divId w:val="45746002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I; </w:t>
      </w:r>
    </w:p>
    <w:p w:rsidR="008E1591" w:rsidRPr="002C18F0" w:rsidRDefault="008E1591" w:rsidP="002C18F0">
      <w:pPr>
        <w:pStyle w:val="Nadpis4"/>
        <w:divId w:val="1075007460"/>
      </w:pPr>
      <w:r w:rsidRPr="002C18F0">
        <w:t>C01. Kapitoly, příspěvky v monografiích</w:t>
      </w:r>
    </w:p>
    <w:p w:rsidR="008E1591" w:rsidRPr="002C18F0" w:rsidRDefault="008E1591">
      <w:pPr>
        <w:divId w:val="56348893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KRULOVÁ, Kristýna; </w:t>
      </w:r>
      <w:r w:rsidRPr="002C18F0">
        <w:rPr>
          <w:rFonts w:asciiTheme="minorHAnsi" w:eastAsia="Times New Roman" w:hAnsiTheme="minorHAnsi" w:cstheme="minorHAnsi"/>
          <w:b/>
          <w:b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ŽEMLIČKOVÁ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Helena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3.LF/UMIKROB, FNKV/ULD_FN</w:t>
      </w:r>
      <w:r w:rsidRPr="002C18F0">
        <w:rPr>
          <w:rFonts w:asciiTheme="minorHAnsi" w:eastAsia="Times New Roman" w:hAnsiTheme="minorHAnsi" w:cstheme="minorHAnsi"/>
          <w:sz w:val="22"/>
          <w:szCs w:val="22"/>
        </w:rPr>
        <w:t xml:space="preserve">): 3. Virová etiologie nádorů. In: </w:t>
      </w:r>
      <w:r w:rsidRPr="002C18F0">
        <w:rPr>
          <w:rFonts w:asciiTheme="minorHAnsi" w:eastAsia="Times New Roman" w:hAnsiTheme="minorHAnsi" w:cstheme="minorHAnsi"/>
          <w:i/>
          <w:i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Molekulární diagnostika nádorů pro chirurgické obory</w:t>
      </w:r>
      <w:r w:rsidRPr="002C18F0">
        <w:rPr>
          <w:rFonts w:asciiTheme="minorHAnsi" w:eastAsia="Times New Roman" w:hAnsiTheme="minorHAnsi" w:cstheme="minorHAnsi"/>
          <w:sz w:val="22"/>
          <w:szCs w:val="22"/>
        </w:rPr>
        <w:t xml:space="preserve">. 1. vyd. Praha: Current Media, 2023, s. 45-60. ISBN 978-80-88129-65-3. </w:t>
      </w:r>
    </w:p>
    <w:p w:rsidR="002C18F0" w:rsidRDefault="002C18F0">
      <w:pPr>
        <w:divId w:val="838691137"/>
        <w:rPr>
          <w:rFonts w:asciiTheme="minorHAnsi" w:eastAsia="Times New Roman" w:hAnsiTheme="minorHAnsi" w:cstheme="minorHAnsi"/>
          <w:sz w:val="22"/>
          <w:szCs w:val="22"/>
        </w:rPr>
      </w:pPr>
    </w:p>
    <w:p w:rsidR="008E1591" w:rsidRPr="002C18F0" w:rsidRDefault="008E1591">
      <w:pPr>
        <w:divId w:val="83869113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ŽEMLIČKOVÁ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Helena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3.LF/UMIKROB, FNKV/ULD_FN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w:t>
      </w:r>
      <w:r w:rsidRPr="002C18F0">
        <w:rPr>
          <w:rFonts w:asciiTheme="minorHAnsi" w:eastAsia="Times New Roman" w:hAnsiTheme="minorHAnsi" w:cstheme="minorHAnsi"/>
          <w:sz w:val="22"/>
          <w:szCs w:val="22"/>
        </w:rPr>
        <w:t xml:space="preserve">): 4. Molekulární diagnostika infekcí v onkochirurgii. In: </w:t>
      </w:r>
      <w:r w:rsidRPr="002C18F0">
        <w:rPr>
          <w:rFonts w:asciiTheme="minorHAnsi" w:eastAsia="Times New Roman" w:hAnsiTheme="minorHAnsi" w:cstheme="minorHAnsi"/>
          <w:i/>
          <w:i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Molekulární diagnostika nádorů pro chirurgické obory</w:t>
      </w:r>
      <w:r w:rsidRPr="002C18F0">
        <w:rPr>
          <w:rFonts w:asciiTheme="minorHAnsi" w:eastAsia="Times New Roman" w:hAnsiTheme="minorHAnsi" w:cstheme="minorHAnsi"/>
          <w:sz w:val="22"/>
          <w:szCs w:val="22"/>
        </w:rPr>
        <w:t xml:space="preserve">. 1. vyd. Praha: Current Media, 2023, s. 61-64. ISBN 978-80-88129-65-3. </w:t>
      </w:r>
    </w:p>
    <w:p w:rsidR="008E1591" w:rsidRPr="002C18F0" w:rsidRDefault="008E1591" w:rsidP="002C18F0">
      <w:pPr>
        <w:pStyle w:val="Nadpis3"/>
        <w:divId w:val="1075007460"/>
      </w:pPr>
      <w:bookmarkStart w:id="31" w:name="_Toc161853855"/>
      <w:r w:rsidRPr="002C18F0">
        <w:t>FNKV: Ústav patologie FNKV</w:t>
      </w:r>
      <w:bookmarkEnd w:id="31"/>
    </w:p>
    <w:p w:rsidR="008E1591" w:rsidRPr="002C18F0" w:rsidRDefault="008E1591" w:rsidP="002C18F0">
      <w:pPr>
        <w:pStyle w:val="Nadpis4"/>
        <w:divId w:val="1075007460"/>
      </w:pPr>
      <w:r w:rsidRPr="002C18F0">
        <w:t>A01. Články v časopisech s IF</w:t>
      </w:r>
    </w:p>
    <w:p w:rsidR="002C18F0" w:rsidRDefault="008E1591">
      <w:pPr>
        <w:divId w:val="44847207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BULANOVÁ PEKOVÁ, Barbora (K); SÝKOROVÁ, Vlasta; MASTNÍKOVÁ, Karolína; VACLAVÍKOVÁ, Eliška; MORAVCOVÁ, Jitka; VLČEK, Petr; LANČOVÁ, Lucie; LAŠTŮVKA, Petr; KATRA, Rami; BAVOR, Petr; KODETOVÁ, Daniela; </w:t>
      </w:r>
      <w:r w:rsidRPr="002C18F0">
        <w:rPr>
          <w:rFonts w:asciiTheme="minorHAnsi" w:eastAsia="Times New Roman" w:hAnsiTheme="minorHAnsi" w:cstheme="minorHAnsi"/>
          <w:b/>
          <w:bCs/>
          <w:sz w:val="22"/>
          <w:szCs w:val="22"/>
        </w:rPr>
        <w:t>CHOVANEC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3.LF/ORL, FNKV/ORL_FN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DROZENOVÁ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MATĚJ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ASTL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Jaromír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3.LF/ORLUVN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HLOŽEK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3.LF/ORLUVN</w:t>
      </w:r>
      <w:r w:rsidRPr="002C18F0">
        <w:rPr>
          <w:rFonts w:asciiTheme="minorHAnsi" w:eastAsia="Times New Roman" w:hAnsiTheme="minorHAnsi" w:cstheme="minorHAnsi"/>
          <w:sz w:val="22"/>
          <w:szCs w:val="22"/>
        </w:rPr>
        <w:t xml:space="preserve">); HRABAL, Petr; VČELÁK, Josef; BENDLOVÁ, Běla: </w:t>
      </w:r>
    </w:p>
    <w:p w:rsidR="002C18F0" w:rsidRDefault="008E1591">
      <w:pPr>
        <w:divId w:val="44847207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RET fusion genes in pediatric and adult thyroid carcinomas: cohort characteristics and prognosis. </w:t>
      </w:r>
    </w:p>
    <w:p w:rsidR="002C18F0" w:rsidRDefault="008E1591">
      <w:pPr>
        <w:divId w:val="44847207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Endocrine-Related Cancer</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30</w:t>
      </w:r>
      <w:r w:rsidRPr="002C18F0">
        <w:rPr>
          <w:rFonts w:asciiTheme="minorHAnsi" w:eastAsia="Times New Roman" w:hAnsiTheme="minorHAnsi" w:cstheme="minorHAnsi"/>
          <w:sz w:val="22"/>
          <w:szCs w:val="22"/>
        </w:rPr>
        <w:t xml:space="preserve">(12): e230117. </w:t>
      </w:r>
      <w:r w:rsidRPr="002C18F0">
        <w:rPr>
          <w:rFonts w:asciiTheme="minorHAnsi" w:eastAsia="Times New Roman" w:hAnsiTheme="minorHAnsi" w:cstheme="minorHAnsi"/>
          <w:i/>
          <w:iCs/>
          <w:sz w:val="22"/>
          <w:szCs w:val="22"/>
        </w:rPr>
        <w:t xml:space="preserve">DOI: </w:t>
      </w:r>
      <w:hyperlink r:id="rId1010" w:tgtFrame="_blank" w:history="1">
        <w:r w:rsidRPr="002C18F0">
          <w:rPr>
            <w:rStyle w:val="Hypertextovodkaz"/>
            <w:rFonts w:asciiTheme="minorHAnsi" w:eastAsia="Times New Roman" w:hAnsiTheme="minorHAnsi" w:cstheme="minorHAnsi"/>
            <w:sz w:val="22"/>
            <w:szCs w:val="22"/>
          </w:rPr>
          <w:t>10.1530/ERC-23-0117</w:t>
        </w:r>
      </w:hyperlink>
      <w:r w:rsidRPr="002C18F0">
        <w:rPr>
          <w:rFonts w:asciiTheme="minorHAnsi" w:eastAsia="Times New Roman" w:hAnsiTheme="minorHAnsi" w:cstheme="minorHAnsi"/>
          <w:i/>
          <w:iCs/>
          <w:sz w:val="22"/>
          <w:szCs w:val="22"/>
        </w:rPr>
        <w:t>. (původní)</w:t>
      </w:r>
    </w:p>
    <w:p w:rsidR="002C18F0" w:rsidRDefault="008E1591">
      <w:pPr>
        <w:divId w:val="44847207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3.900/2022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44847207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43901000; ID OBD UK: 636985; WoS ID: </w:t>
      </w:r>
      <w:hyperlink r:id="rId1011" w:tgtFrame="_blank" w:history="1">
        <w:r w:rsidRPr="002C18F0">
          <w:rPr>
            <w:rStyle w:val="Hypertextovodkaz"/>
            <w:rFonts w:asciiTheme="minorHAnsi" w:eastAsia="Times New Roman" w:hAnsiTheme="minorHAnsi" w:cstheme="minorHAnsi"/>
            <w:sz w:val="22"/>
            <w:szCs w:val="22"/>
          </w:rPr>
          <w:t>001108005000002</w:t>
        </w:r>
      </w:hyperlink>
      <w:r w:rsidRPr="002C18F0">
        <w:rPr>
          <w:rFonts w:asciiTheme="minorHAnsi" w:eastAsia="Times New Roman" w:hAnsiTheme="minorHAnsi" w:cstheme="minorHAnsi"/>
          <w:sz w:val="22"/>
          <w:szCs w:val="22"/>
        </w:rPr>
        <w:t xml:space="preserve">; Scopus ID: </w:t>
      </w:r>
      <w:hyperlink r:id="rId1012" w:tgtFrame="_blank" w:history="1">
        <w:r w:rsidRPr="002C18F0">
          <w:rPr>
            <w:rStyle w:val="Hypertextovodkaz"/>
            <w:rFonts w:asciiTheme="minorHAnsi" w:eastAsia="Times New Roman" w:hAnsiTheme="minorHAnsi" w:cstheme="minorHAnsi"/>
            <w:sz w:val="22"/>
            <w:szCs w:val="22"/>
          </w:rPr>
          <w:t>2-s2.0-85175218750</w:t>
        </w:r>
      </w:hyperlink>
      <w:r w:rsidRPr="002C18F0">
        <w:rPr>
          <w:rFonts w:asciiTheme="minorHAnsi" w:eastAsia="Times New Roman" w:hAnsiTheme="minorHAnsi" w:cstheme="minorHAnsi"/>
          <w:sz w:val="22"/>
          <w:szCs w:val="22"/>
        </w:rPr>
        <w:t xml:space="preserve">; PubMed ID: </w:t>
      </w:r>
      <w:hyperlink r:id="rId1013" w:tgtFrame="_blank" w:history="1">
        <w:r w:rsidRPr="002C18F0">
          <w:rPr>
            <w:rStyle w:val="Hypertextovodkaz"/>
            <w:rFonts w:asciiTheme="minorHAnsi" w:eastAsia="Times New Roman" w:hAnsiTheme="minorHAnsi" w:cstheme="minorHAnsi"/>
            <w:sz w:val="22"/>
            <w:szCs w:val="22"/>
          </w:rPr>
          <w:t>37768557</w:t>
        </w:r>
      </w:hyperlink>
      <w:r w:rsidRPr="002C18F0">
        <w:rPr>
          <w:rFonts w:asciiTheme="minorHAnsi" w:eastAsia="Times New Roman" w:hAnsiTheme="minorHAnsi" w:cstheme="minorHAnsi"/>
          <w:sz w:val="22"/>
          <w:szCs w:val="22"/>
        </w:rPr>
        <w:t xml:space="preserve"> </w:t>
      </w:r>
    </w:p>
    <w:p w:rsidR="008E1591" w:rsidRPr="002C18F0" w:rsidRDefault="008E1591">
      <w:pPr>
        <w:divId w:val="44847207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589072843"/>
        <w:rPr>
          <w:rFonts w:asciiTheme="minorHAnsi" w:eastAsia="Times New Roman" w:hAnsiTheme="minorHAnsi" w:cstheme="minorHAnsi"/>
          <w:sz w:val="22"/>
          <w:szCs w:val="22"/>
        </w:rPr>
      </w:pPr>
    </w:p>
    <w:p w:rsidR="002C18F0" w:rsidRDefault="008E1591">
      <w:pPr>
        <w:divId w:val="158907284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DUNDR, Pavel (K); HÁJKOVÁ, Nikola; KENDALL BÁRTŮ, Michaela; CIBULA, David; </w:t>
      </w:r>
      <w:r w:rsidRPr="002C18F0">
        <w:rPr>
          <w:rFonts w:asciiTheme="minorHAnsi" w:eastAsia="Times New Roman" w:hAnsiTheme="minorHAnsi" w:cstheme="minorHAnsi"/>
          <w:b/>
          <w:bCs/>
          <w:sz w:val="22"/>
          <w:szCs w:val="22"/>
        </w:rPr>
        <w:t>DROZENOVÁ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FABIAN, Pavel; FADARE, Oluwole; FRÜHAUF, Filip; HAUSNEROVÁ, Jitka; HOJNÝ, Jan; LACO, Jan; LAX, Sigurd F.; </w:t>
      </w:r>
      <w:r w:rsidRPr="002C18F0">
        <w:rPr>
          <w:rFonts w:asciiTheme="minorHAnsi" w:eastAsia="Times New Roman" w:hAnsiTheme="minorHAnsi" w:cstheme="minorHAnsi"/>
          <w:b/>
          <w:bCs/>
          <w:sz w:val="22"/>
          <w:szCs w:val="22"/>
        </w:rPr>
        <w:t>MATĚJ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3.LF/UPATMOLFTN, 3.LF/UPATOL, FNKV/UPATOL_FN</w:t>
      </w:r>
      <w:r w:rsidRPr="002C18F0">
        <w:rPr>
          <w:rFonts w:asciiTheme="minorHAnsi" w:eastAsia="Times New Roman" w:hAnsiTheme="minorHAnsi" w:cstheme="minorHAnsi"/>
          <w:sz w:val="22"/>
          <w:szCs w:val="22"/>
        </w:rPr>
        <w:t xml:space="preserve">); MÉHES, Gábor; MICHÁLKOVÁ, Romana; NĚMEJCOVÁ, Kristýna; SINGH, Naveena; STOLNICU, Simona; ŠVAJDLER, Marián; ZIMA, Tomáš; MCCLUGGAGE, W. Glenn; STRUŽINSKÁ, Ivana: </w:t>
      </w:r>
    </w:p>
    <w:p w:rsidR="002C18F0" w:rsidRDefault="008E1591">
      <w:pPr>
        <w:divId w:val="158907284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Refined criteria for p53 expression in ovarian mucinous tumours are highly concordant with TP53 mutation status, but p53 expression/TP53 status lack prognostic significance. </w:t>
      </w:r>
    </w:p>
    <w:p w:rsidR="002C18F0" w:rsidRDefault="008E1591">
      <w:pPr>
        <w:divId w:val="158907284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Pathology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55</w:t>
      </w:r>
      <w:r w:rsidRPr="002C18F0">
        <w:rPr>
          <w:rFonts w:asciiTheme="minorHAnsi" w:eastAsia="Times New Roman" w:hAnsiTheme="minorHAnsi" w:cstheme="minorHAnsi"/>
          <w:sz w:val="22"/>
          <w:szCs w:val="22"/>
        </w:rPr>
        <w:t xml:space="preserve">(6): 785-791. </w:t>
      </w:r>
      <w:r w:rsidRPr="002C18F0">
        <w:rPr>
          <w:rFonts w:asciiTheme="minorHAnsi" w:eastAsia="Times New Roman" w:hAnsiTheme="minorHAnsi" w:cstheme="minorHAnsi"/>
          <w:i/>
          <w:iCs/>
          <w:sz w:val="22"/>
          <w:szCs w:val="22"/>
        </w:rPr>
        <w:t xml:space="preserve">DOI: </w:t>
      </w:r>
      <w:hyperlink r:id="rId1014" w:tgtFrame="_blank" w:history="1">
        <w:r w:rsidRPr="002C18F0">
          <w:rPr>
            <w:rStyle w:val="Hypertextovodkaz"/>
            <w:rFonts w:asciiTheme="minorHAnsi" w:eastAsia="Times New Roman" w:hAnsiTheme="minorHAnsi" w:cstheme="minorHAnsi"/>
            <w:sz w:val="22"/>
            <w:szCs w:val="22"/>
          </w:rPr>
          <w:t>10.1016/j.pathol.2023.04.008</w:t>
        </w:r>
      </w:hyperlink>
      <w:r w:rsidRPr="002C18F0">
        <w:rPr>
          <w:rFonts w:asciiTheme="minorHAnsi" w:eastAsia="Times New Roman" w:hAnsiTheme="minorHAnsi" w:cstheme="minorHAnsi"/>
          <w:i/>
          <w:iCs/>
          <w:sz w:val="22"/>
          <w:szCs w:val="22"/>
        </w:rPr>
        <w:t>. (původní)</w:t>
      </w:r>
    </w:p>
    <w:p w:rsidR="002C18F0" w:rsidRDefault="008E1591">
      <w:pPr>
        <w:divId w:val="158907284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158907284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43900852; ID OBD UK: 633931; WoS ID: </w:t>
      </w:r>
      <w:hyperlink r:id="rId1015" w:tgtFrame="_blank" w:history="1">
        <w:r w:rsidRPr="002C18F0">
          <w:rPr>
            <w:rStyle w:val="Hypertextovodkaz"/>
            <w:rFonts w:asciiTheme="minorHAnsi" w:eastAsia="Times New Roman" w:hAnsiTheme="minorHAnsi" w:cstheme="minorHAnsi"/>
            <w:sz w:val="22"/>
            <w:szCs w:val="22"/>
          </w:rPr>
          <w:t>001082559400001</w:t>
        </w:r>
      </w:hyperlink>
      <w:r w:rsidRPr="002C18F0">
        <w:rPr>
          <w:rFonts w:asciiTheme="minorHAnsi" w:eastAsia="Times New Roman" w:hAnsiTheme="minorHAnsi" w:cstheme="minorHAnsi"/>
          <w:sz w:val="22"/>
          <w:szCs w:val="22"/>
        </w:rPr>
        <w:t xml:space="preserve">; Scopus ID: </w:t>
      </w:r>
      <w:hyperlink r:id="rId1016" w:tgtFrame="_blank" w:history="1">
        <w:r w:rsidRPr="002C18F0">
          <w:rPr>
            <w:rStyle w:val="Hypertextovodkaz"/>
            <w:rFonts w:asciiTheme="minorHAnsi" w:eastAsia="Times New Roman" w:hAnsiTheme="minorHAnsi" w:cstheme="minorHAnsi"/>
            <w:sz w:val="22"/>
            <w:szCs w:val="22"/>
          </w:rPr>
          <w:t>2-s2.0-85165673383</w:t>
        </w:r>
      </w:hyperlink>
      <w:r w:rsidRPr="002C18F0">
        <w:rPr>
          <w:rFonts w:asciiTheme="minorHAnsi" w:eastAsia="Times New Roman" w:hAnsiTheme="minorHAnsi" w:cstheme="minorHAnsi"/>
          <w:sz w:val="22"/>
          <w:szCs w:val="22"/>
        </w:rPr>
        <w:t xml:space="preserve">; PubMed ID: </w:t>
      </w:r>
      <w:hyperlink r:id="rId1017" w:tgtFrame="_blank" w:history="1">
        <w:r w:rsidRPr="002C18F0">
          <w:rPr>
            <w:rStyle w:val="Hypertextovodkaz"/>
            <w:rFonts w:asciiTheme="minorHAnsi" w:eastAsia="Times New Roman" w:hAnsiTheme="minorHAnsi" w:cstheme="minorHAnsi"/>
            <w:sz w:val="22"/>
            <w:szCs w:val="22"/>
          </w:rPr>
          <w:t>37500307</w:t>
        </w:r>
      </w:hyperlink>
      <w:r w:rsidRPr="002C18F0">
        <w:rPr>
          <w:rFonts w:asciiTheme="minorHAnsi" w:eastAsia="Times New Roman" w:hAnsiTheme="minorHAnsi" w:cstheme="minorHAnsi"/>
          <w:sz w:val="22"/>
          <w:szCs w:val="22"/>
        </w:rPr>
        <w:t xml:space="preserve"> </w:t>
      </w:r>
    </w:p>
    <w:p w:rsidR="008E1591" w:rsidRPr="002C18F0" w:rsidRDefault="008E1591">
      <w:pPr>
        <w:divId w:val="158907284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937906699"/>
        <w:rPr>
          <w:rFonts w:asciiTheme="minorHAnsi" w:eastAsia="Times New Roman" w:hAnsiTheme="minorHAnsi" w:cstheme="minorHAnsi"/>
          <w:sz w:val="22"/>
          <w:szCs w:val="22"/>
        </w:rPr>
      </w:pPr>
    </w:p>
    <w:p w:rsidR="002C18F0" w:rsidRDefault="008E1591">
      <w:pPr>
        <w:divId w:val="93790669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DUNDR, Pavel (K); BÁRTŮ, Michaela; BOSSE, Tjalling; BUI, Quang Hiep; CIBULA, David; </w:t>
      </w:r>
      <w:r w:rsidRPr="002C18F0">
        <w:rPr>
          <w:rFonts w:asciiTheme="minorHAnsi" w:eastAsia="Times New Roman" w:hAnsiTheme="minorHAnsi" w:cstheme="minorHAnsi"/>
          <w:b/>
          <w:bCs/>
          <w:sz w:val="22"/>
          <w:szCs w:val="22"/>
        </w:rPr>
        <w:t>DROZENOVÁ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FABIAN, Pavel; FADARE, Oluwole; HAUSNEROVÁ, Jitka; HOJNÝ, Jan; HÁJKOVÁ, Nikola; JAKŠA, Radek; LACO, Jan; LAX, Sigurd F.; </w:t>
      </w:r>
      <w:r w:rsidRPr="002C18F0">
        <w:rPr>
          <w:rFonts w:asciiTheme="minorHAnsi" w:eastAsia="Times New Roman" w:hAnsiTheme="minorHAnsi" w:cstheme="minorHAnsi"/>
          <w:b/>
          <w:bCs/>
          <w:sz w:val="22"/>
          <w:szCs w:val="22"/>
        </w:rPr>
        <w:t>MATĚJ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MÉHES, Gábor; MICHÁLKOVÁ, Romana; ŠAFANDA, Adam; NĚMEJCOVÁ, Kristýna; SINGH, Naveena; STOLNICU, Simona; ŠVAJDLER, Marián; ZIMA, Tomáš; STRUŽINSKÁ, Ivana; MCCLUGGAGE, W. Glenn: </w:t>
      </w:r>
    </w:p>
    <w:p w:rsidR="002C18F0" w:rsidRDefault="008E1591">
      <w:pPr>
        <w:divId w:val="93790669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Primary Mucinous Tumors of the Ovary: An Interobserver Reproducibility and Detailed Molecular Study Reveals Significant Overlap Between Diagnostic Categories. </w:t>
      </w:r>
    </w:p>
    <w:p w:rsidR="002C18F0" w:rsidRDefault="008E1591">
      <w:pPr>
        <w:divId w:val="93790669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Modern Pathology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36</w:t>
      </w:r>
      <w:r w:rsidRPr="002C18F0">
        <w:rPr>
          <w:rFonts w:asciiTheme="minorHAnsi" w:eastAsia="Times New Roman" w:hAnsiTheme="minorHAnsi" w:cstheme="minorHAnsi"/>
          <w:sz w:val="22"/>
          <w:szCs w:val="22"/>
        </w:rPr>
        <w:t xml:space="preserve">(1): 100040. </w:t>
      </w:r>
      <w:r w:rsidRPr="002C18F0">
        <w:rPr>
          <w:rFonts w:asciiTheme="minorHAnsi" w:eastAsia="Times New Roman" w:hAnsiTheme="minorHAnsi" w:cstheme="minorHAnsi"/>
          <w:i/>
          <w:iCs/>
          <w:sz w:val="22"/>
          <w:szCs w:val="22"/>
        </w:rPr>
        <w:t xml:space="preserve">DOI: </w:t>
      </w:r>
      <w:hyperlink r:id="rId1018" w:tgtFrame="_blank" w:history="1">
        <w:r w:rsidRPr="002C18F0">
          <w:rPr>
            <w:rStyle w:val="Hypertextovodkaz"/>
            <w:rFonts w:asciiTheme="minorHAnsi" w:eastAsia="Times New Roman" w:hAnsiTheme="minorHAnsi" w:cstheme="minorHAnsi"/>
            <w:sz w:val="22"/>
            <w:szCs w:val="22"/>
          </w:rPr>
          <w:t>10.1016/j.modpat.2022.100040</w:t>
        </w:r>
      </w:hyperlink>
      <w:r w:rsidRPr="002C18F0">
        <w:rPr>
          <w:rFonts w:asciiTheme="minorHAnsi" w:eastAsia="Times New Roman" w:hAnsiTheme="minorHAnsi" w:cstheme="minorHAnsi"/>
          <w:i/>
          <w:iCs/>
          <w:sz w:val="22"/>
          <w:szCs w:val="22"/>
        </w:rPr>
        <w:t>. (původní)</w:t>
      </w:r>
    </w:p>
    <w:p w:rsidR="002C18F0" w:rsidRDefault="008E1591">
      <w:pPr>
        <w:divId w:val="93790669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7.500/2022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D1</w:t>
      </w:r>
      <w:r w:rsidRPr="002C18F0">
        <w:rPr>
          <w:rFonts w:asciiTheme="minorHAnsi" w:eastAsia="Times New Roman" w:hAnsiTheme="minorHAnsi" w:cstheme="minorHAnsi"/>
          <w:sz w:val="22"/>
          <w:szCs w:val="22"/>
        </w:rPr>
        <w:t>/2022</w:t>
      </w:r>
    </w:p>
    <w:p w:rsidR="002C18F0" w:rsidRDefault="008E1591">
      <w:pPr>
        <w:divId w:val="93790669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ID OBD 3LF: 43900080; ID OBD UK: 624119; WoS ID: </w:t>
      </w:r>
      <w:hyperlink r:id="rId1019" w:tgtFrame="_blank" w:history="1">
        <w:r w:rsidRPr="002C18F0">
          <w:rPr>
            <w:rStyle w:val="Hypertextovodkaz"/>
            <w:rFonts w:asciiTheme="minorHAnsi" w:eastAsia="Times New Roman" w:hAnsiTheme="minorHAnsi" w:cstheme="minorHAnsi"/>
            <w:sz w:val="22"/>
            <w:szCs w:val="22"/>
          </w:rPr>
          <w:t>000982550100001</w:t>
        </w:r>
      </w:hyperlink>
      <w:r w:rsidRPr="002C18F0">
        <w:rPr>
          <w:rFonts w:asciiTheme="minorHAnsi" w:eastAsia="Times New Roman" w:hAnsiTheme="minorHAnsi" w:cstheme="minorHAnsi"/>
          <w:sz w:val="22"/>
          <w:szCs w:val="22"/>
        </w:rPr>
        <w:t xml:space="preserve">; Scopus ID: </w:t>
      </w:r>
      <w:hyperlink r:id="rId1020" w:tgtFrame="_blank" w:history="1">
        <w:r w:rsidRPr="002C18F0">
          <w:rPr>
            <w:rStyle w:val="Hypertextovodkaz"/>
            <w:rFonts w:asciiTheme="minorHAnsi" w:eastAsia="Times New Roman" w:hAnsiTheme="minorHAnsi" w:cstheme="minorHAnsi"/>
            <w:sz w:val="22"/>
            <w:szCs w:val="22"/>
          </w:rPr>
          <w:t>2-s2.0-85148085127</w:t>
        </w:r>
      </w:hyperlink>
      <w:r w:rsidRPr="002C18F0">
        <w:rPr>
          <w:rFonts w:asciiTheme="minorHAnsi" w:eastAsia="Times New Roman" w:hAnsiTheme="minorHAnsi" w:cstheme="minorHAnsi"/>
          <w:sz w:val="22"/>
          <w:szCs w:val="22"/>
        </w:rPr>
        <w:t xml:space="preserve">; PubMed ID: </w:t>
      </w:r>
      <w:hyperlink r:id="rId1021" w:tgtFrame="_blank" w:history="1">
        <w:r w:rsidRPr="002C18F0">
          <w:rPr>
            <w:rStyle w:val="Hypertextovodkaz"/>
            <w:rFonts w:asciiTheme="minorHAnsi" w:eastAsia="Times New Roman" w:hAnsiTheme="minorHAnsi" w:cstheme="minorHAnsi"/>
            <w:sz w:val="22"/>
            <w:szCs w:val="22"/>
          </w:rPr>
          <w:t>36788074</w:t>
        </w:r>
      </w:hyperlink>
      <w:r w:rsidRPr="002C18F0">
        <w:rPr>
          <w:rFonts w:asciiTheme="minorHAnsi" w:eastAsia="Times New Roman" w:hAnsiTheme="minorHAnsi" w:cstheme="minorHAnsi"/>
          <w:sz w:val="22"/>
          <w:szCs w:val="22"/>
        </w:rPr>
        <w:t xml:space="preserve"> </w:t>
      </w:r>
    </w:p>
    <w:p w:rsidR="008E1591" w:rsidRPr="002C18F0" w:rsidRDefault="008E1591">
      <w:pPr>
        <w:divId w:val="93790669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497384996"/>
        <w:rPr>
          <w:rFonts w:asciiTheme="minorHAnsi" w:eastAsia="Times New Roman" w:hAnsiTheme="minorHAnsi" w:cstheme="minorHAnsi"/>
          <w:sz w:val="22"/>
          <w:szCs w:val="22"/>
        </w:rPr>
      </w:pPr>
    </w:p>
    <w:p w:rsidR="002C18F0" w:rsidRDefault="008E1591">
      <w:pPr>
        <w:divId w:val="49738499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FABIÁN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Ondřej</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3.LF/UPATMOLFTN</w:t>
      </w:r>
      <w:r w:rsidRPr="002C18F0">
        <w:rPr>
          <w:rFonts w:asciiTheme="minorHAnsi" w:eastAsia="Times New Roman" w:hAnsiTheme="minorHAnsi" w:cstheme="minorHAnsi"/>
          <w:sz w:val="22"/>
          <w:szCs w:val="22"/>
        </w:rPr>
        <w:t xml:space="preserve">); BAJER, Lukáš; DRASTICH, Pavel; HARANT, Karel; </w:t>
      </w:r>
      <w:r w:rsidRPr="002C18F0">
        <w:rPr>
          <w:rFonts w:asciiTheme="minorHAnsi" w:eastAsia="Times New Roman" w:hAnsiTheme="minorHAnsi" w:cstheme="minorHAnsi"/>
          <w:b/>
          <w:bCs/>
          <w:sz w:val="22"/>
          <w:szCs w:val="22"/>
        </w:rPr>
        <w:t>STICOVÁ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Eva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FNKV/UPATOL_FN</w:t>
      </w:r>
      <w:r w:rsidRPr="002C18F0">
        <w:rPr>
          <w:rFonts w:asciiTheme="minorHAnsi" w:eastAsia="Times New Roman" w:hAnsiTheme="minorHAnsi" w:cstheme="minorHAnsi"/>
          <w:sz w:val="22"/>
          <w:szCs w:val="22"/>
        </w:rPr>
        <w:t xml:space="preserve">); ĎÁSKOVÁ, Nikola; MÓDOS, István; TICHÁNEK, Filip; CAHOVÁ, Monika: </w:t>
      </w:r>
    </w:p>
    <w:p w:rsidR="002C18F0" w:rsidRDefault="008E1591">
      <w:pPr>
        <w:divId w:val="49738499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 Current State of Proteomics in Adult and Pediatric Inflammatory Bowel Diseases: A Systematic Search and Review. </w:t>
      </w:r>
    </w:p>
    <w:p w:rsidR="002C18F0" w:rsidRDefault="008E1591">
      <w:pPr>
        <w:divId w:val="49738499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International Journal of Molecular Sciences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24</w:t>
      </w:r>
      <w:r w:rsidRPr="002C18F0">
        <w:rPr>
          <w:rFonts w:asciiTheme="minorHAnsi" w:eastAsia="Times New Roman" w:hAnsiTheme="minorHAnsi" w:cstheme="minorHAnsi"/>
          <w:sz w:val="22"/>
          <w:szCs w:val="22"/>
        </w:rPr>
        <w:t xml:space="preserve">(11): 9386. </w:t>
      </w:r>
      <w:r w:rsidRPr="002C18F0">
        <w:rPr>
          <w:rFonts w:asciiTheme="minorHAnsi" w:eastAsia="Times New Roman" w:hAnsiTheme="minorHAnsi" w:cstheme="minorHAnsi"/>
          <w:i/>
          <w:iCs/>
          <w:sz w:val="22"/>
          <w:szCs w:val="22"/>
        </w:rPr>
        <w:t xml:space="preserve">DOI: </w:t>
      </w:r>
      <w:hyperlink r:id="rId1022" w:tgtFrame="_blank" w:history="1">
        <w:r w:rsidRPr="002C18F0">
          <w:rPr>
            <w:rStyle w:val="Hypertextovodkaz"/>
            <w:rFonts w:asciiTheme="minorHAnsi" w:eastAsia="Times New Roman" w:hAnsiTheme="minorHAnsi" w:cstheme="minorHAnsi"/>
            <w:sz w:val="22"/>
            <w:szCs w:val="22"/>
          </w:rPr>
          <w:t>10.3390/ijms24119386</w:t>
        </w:r>
      </w:hyperlink>
      <w:r w:rsidRPr="002C18F0">
        <w:rPr>
          <w:rFonts w:asciiTheme="minorHAnsi" w:eastAsia="Times New Roman" w:hAnsiTheme="minorHAnsi" w:cstheme="minorHAnsi"/>
          <w:i/>
          <w:iCs/>
          <w:sz w:val="22"/>
          <w:szCs w:val="22"/>
        </w:rPr>
        <w:t>. (přehledový)</w:t>
      </w:r>
    </w:p>
    <w:p w:rsidR="002C18F0" w:rsidRDefault="008E1591">
      <w:pPr>
        <w:divId w:val="49738499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5.600/2022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49738499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43900710; ID OBD UK: 632687; WoS ID: </w:t>
      </w:r>
      <w:hyperlink r:id="rId1023" w:tgtFrame="_blank" w:history="1">
        <w:r w:rsidRPr="002C18F0">
          <w:rPr>
            <w:rStyle w:val="Hypertextovodkaz"/>
            <w:rFonts w:asciiTheme="minorHAnsi" w:eastAsia="Times New Roman" w:hAnsiTheme="minorHAnsi" w:cstheme="minorHAnsi"/>
            <w:sz w:val="22"/>
            <w:szCs w:val="22"/>
          </w:rPr>
          <w:t>001004953500001</w:t>
        </w:r>
      </w:hyperlink>
      <w:r w:rsidRPr="002C18F0">
        <w:rPr>
          <w:rFonts w:asciiTheme="minorHAnsi" w:eastAsia="Times New Roman" w:hAnsiTheme="minorHAnsi" w:cstheme="minorHAnsi"/>
          <w:sz w:val="22"/>
          <w:szCs w:val="22"/>
        </w:rPr>
        <w:t xml:space="preserve">; Scopus ID: </w:t>
      </w:r>
      <w:hyperlink r:id="rId1024" w:tgtFrame="_blank" w:history="1">
        <w:r w:rsidRPr="002C18F0">
          <w:rPr>
            <w:rStyle w:val="Hypertextovodkaz"/>
            <w:rFonts w:asciiTheme="minorHAnsi" w:eastAsia="Times New Roman" w:hAnsiTheme="minorHAnsi" w:cstheme="minorHAnsi"/>
            <w:sz w:val="22"/>
            <w:szCs w:val="22"/>
          </w:rPr>
          <w:t>2-s2.0-85161532690</w:t>
        </w:r>
      </w:hyperlink>
      <w:r w:rsidRPr="002C18F0">
        <w:rPr>
          <w:rFonts w:asciiTheme="minorHAnsi" w:eastAsia="Times New Roman" w:hAnsiTheme="minorHAnsi" w:cstheme="minorHAnsi"/>
          <w:sz w:val="22"/>
          <w:szCs w:val="22"/>
        </w:rPr>
        <w:t xml:space="preserve">; PubMed ID: </w:t>
      </w:r>
      <w:hyperlink r:id="rId1025" w:tgtFrame="_blank" w:history="1">
        <w:r w:rsidRPr="002C18F0">
          <w:rPr>
            <w:rStyle w:val="Hypertextovodkaz"/>
            <w:rFonts w:asciiTheme="minorHAnsi" w:eastAsia="Times New Roman" w:hAnsiTheme="minorHAnsi" w:cstheme="minorHAnsi"/>
            <w:sz w:val="22"/>
            <w:szCs w:val="22"/>
          </w:rPr>
          <w:t>37298338</w:t>
        </w:r>
      </w:hyperlink>
      <w:r w:rsidRPr="002C18F0">
        <w:rPr>
          <w:rFonts w:asciiTheme="minorHAnsi" w:eastAsia="Times New Roman" w:hAnsiTheme="minorHAnsi" w:cstheme="minorHAnsi"/>
          <w:sz w:val="22"/>
          <w:szCs w:val="22"/>
        </w:rPr>
        <w:t xml:space="preserve"> </w:t>
      </w:r>
    </w:p>
    <w:p w:rsidR="008E1591" w:rsidRPr="002C18F0" w:rsidRDefault="008E1591">
      <w:pPr>
        <w:divId w:val="49738499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709184691"/>
        <w:rPr>
          <w:rFonts w:asciiTheme="minorHAnsi" w:eastAsia="Times New Roman" w:hAnsiTheme="minorHAnsi" w:cstheme="minorHAnsi"/>
          <w:sz w:val="22"/>
          <w:szCs w:val="22"/>
        </w:rPr>
      </w:pPr>
    </w:p>
    <w:p w:rsidR="002C18F0" w:rsidRDefault="008E1591">
      <w:pPr>
        <w:divId w:val="170918469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HÁJKOVÁ, Nikola; KENDALL BÁRTŮ, Michaela; CIBULA, David; </w:t>
      </w:r>
      <w:r w:rsidRPr="002C18F0">
        <w:rPr>
          <w:rFonts w:asciiTheme="minorHAnsi" w:eastAsia="Times New Roman" w:hAnsiTheme="minorHAnsi" w:cstheme="minorHAnsi"/>
          <w:b/>
          <w:bCs/>
          <w:sz w:val="22"/>
          <w:szCs w:val="22"/>
        </w:rPr>
        <w:t>DROZENOVÁ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FABIAN, Pavel; FADARE, Oluwole; FRÜHAUF, Filip; HAUSNEROVÁ, Jitka; HOJNÝ, Jan; KRKAVCOVÁ, Eva; LACO, Jan; LAX, Sigurd F.; </w:t>
      </w:r>
      <w:r w:rsidRPr="002C18F0">
        <w:rPr>
          <w:rFonts w:asciiTheme="minorHAnsi" w:eastAsia="Times New Roman" w:hAnsiTheme="minorHAnsi" w:cstheme="minorHAnsi"/>
          <w:b/>
          <w:bCs/>
          <w:sz w:val="22"/>
          <w:szCs w:val="22"/>
        </w:rPr>
        <w:t>MATĚJ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3.LF/UPATMOLFTN, 3.LF/UPATOL, FNKV/UPATOL_FN</w:t>
      </w:r>
      <w:r w:rsidRPr="002C18F0">
        <w:rPr>
          <w:rFonts w:asciiTheme="minorHAnsi" w:eastAsia="Times New Roman" w:hAnsiTheme="minorHAnsi" w:cstheme="minorHAnsi"/>
          <w:sz w:val="22"/>
          <w:szCs w:val="22"/>
        </w:rPr>
        <w:t xml:space="preserve">); MÉHES, Gábor; MICHÁLKOVÁ, Romana; NĚMEJCOVÁ, Kristýna; SINGH, Naveena; STOLNICU, Simona; ŠVAJDLER, Marián; ZIMA, Tomáš; MCCLUGGAGE, W. Glenn; STRUŽINSKÁ, Ivana; DUNDR, Pavel (K): </w:t>
      </w:r>
    </w:p>
    <w:p w:rsidR="002C18F0" w:rsidRDefault="008E1591">
      <w:pPr>
        <w:divId w:val="170918469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Microsatellite Instability in Non-Endometrioid Ovarian Epithelial Tumors: A study of 400 cases Comparing Immunohistochemistry, PCR, and NGS Based Testing with Mutation Status of MMR Genes. </w:t>
      </w:r>
    </w:p>
    <w:p w:rsidR="002C18F0" w:rsidRDefault="008E1591">
      <w:pPr>
        <w:divId w:val="170918469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Translational Research</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260</w:t>
      </w:r>
      <w:r w:rsidRPr="002C18F0">
        <w:rPr>
          <w:rFonts w:asciiTheme="minorHAnsi" w:eastAsia="Times New Roman" w:hAnsiTheme="minorHAnsi" w:cstheme="minorHAnsi"/>
          <w:sz w:val="22"/>
          <w:szCs w:val="22"/>
        </w:rPr>
        <w:t xml:space="preserve">(October): 61-68. </w:t>
      </w:r>
      <w:r w:rsidRPr="002C18F0">
        <w:rPr>
          <w:rFonts w:asciiTheme="minorHAnsi" w:eastAsia="Times New Roman" w:hAnsiTheme="minorHAnsi" w:cstheme="minorHAnsi"/>
          <w:i/>
          <w:iCs/>
          <w:sz w:val="22"/>
          <w:szCs w:val="22"/>
        </w:rPr>
        <w:t xml:space="preserve">DOI: </w:t>
      </w:r>
      <w:hyperlink r:id="rId1026" w:tgtFrame="_blank" w:history="1">
        <w:r w:rsidRPr="002C18F0">
          <w:rPr>
            <w:rStyle w:val="Hypertextovodkaz"/>
            <w:rFonts w:asciiTheme="minorHAnsi" w:eastAsia="Times New Roman" w:hAnsiTheme="minorHAnsi" w:cstheme="minorHAnsi"/>
            <w:sz w:val="22"/>
            <w:szCs w:val="22"/>
          </w:rPr>
          <w:t>10.1016/j.trsl.2023.05.004</w:t>
        </w:r>
      </w:hyperlink>
      <w:r w:rsidRPr="002C18F0">
        <w:rPr>
          <w:rFonts w:asciiTheme="minorHAnsi" w:eastAsia="Times New Roman" w:hAnsiTheme="minorHAnsi" w:cstheme="minorHAnsi"/>
          <w:i/>
          <w:iCs/>
          <w:sz w:val="22"/>
          <w:szCs w:val="22"/>
        </w:rPr>
        <w:t>. (původní)</w:t>
      </w:r>
    </w:p>
    <w:p w:rsidR="002C18F0" w:rsidRDefault="008E1591">
      <w:pPr>
        <w:divId w:val="170918469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7.800/2022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170918469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43900567; ID OBD UK: 632413; WoS ID: </w:t>
      </w:r>
      <w:hyperlink r:id="rId1027" w:tgtFrame="_blank" w:history="1">
        <w:r w:rsidRPr="002C18F0">
          <w:rPr>
            <w:rStyle w:val="Hypertextovodkaz"/>
            <w:rFonts w:asciiTheme="minorHAnsi" w:eastAsia="Times New Roman" w:hAnsiTheme="minorHAnsi" w:cstheme="minorHAnsi"/>
            <w:sz w:val="22"/>
            <w:szCs w:val="22"/>
          </w:rPr>
          <w:t>001067763800001</w:t>
        </w:r>
      </w:hyperlink>
      <w:r w:rsidRPr="002C18F0">
        <w:rPr>
          <w:rFonts w:asciiTheme="minorHAnsi" w:eastAsia="Times New Roman" w:hAnsiTheme="minorHAnsi" w:cstheme="minorHAnsi"/>
          <w:sz w:val="22"/>
          <w:szCs w:val="22"/>
        </w:rPr>
        <w:t xml:space="preserve">; Scopus ID: </w:t>
      </w:r>
      <w:hyperlink r:id="rId1028" w:tgtFrame="_blank" w:history="1">
        <w:r w:rsidRPr="002C18F0">
          <w:rPr>
            <w:rStyle w:val="Hypertextovodkaz"/>
            <w:rFonts w:asciiTheme="minorHAnsi" w:eastAsia="Times New Roman" w:hAnsiTheme="minorHAnsi" w:cstheme="minorHAnsi"/>
            <w:sz w:val="22"/>
            <w:szCs w:val="22"/>
          </w:rPr>
          <w:t>2-s2.0-85163358484</w:t>
        </w:r>
      </w:hyperlink>
      <w:r w:rsidRPr="002C18F0">
        <w:rPr>
          <w:rFonts w:asciiTheme="minorHAnsi" w:eastAsia="Times New Roman" w:hAnsiTheme="minorHAnsi" w:cstheme="minorHAnsi"/>
          <w:sz w:val="22"/>
          <w:szCs w:val="22"/>
        </w:rPr>
        <w:t xml:space="preserve">; PubMed ID: </w:t>
      </w:r>
      <w:hyperlink r:id="rId1029" w:tgtFrame="_blank" w:history="1">
        <w:r w:rsidRPr="002C18F0">
          <w:rPr>
            <w:rStyle w:val="Hypertextovodkaz"/>
            <w:rFonts w:asciiTheme="minorHAnsi" w:eastAsia="Times New Roman" w:hAnsiTheme="minorHAnsi" w:cstheme="minorHAnsi"/>
            <w:sz w:val="22"/>
            <w:szCs w:val="22"/>
          </w:rPr>
          <w:t>37244485</w:t>
        </w:r>
      </w:hyperlink>
      <w:r w:rsidRPr="002C18F0">
        <w:rPr>
          <w:rFonts w:asciiTheme="minorHAnsi" w:eastAsia="Times New Roman" w:hAnsiTheme="minorHAnsi" w:cstheme="minorHAnsi"/>
          <w:sz w:val="22"/>
          <w:szCs w:val="22"/>
        </w:rPr>
        <w:t xml:space="preserve"> </w:t>
      </w:r>
    </w:p>
    <w:p w:rsidR="008E1591" w:rsidRPr="002C18F0" w:rsidRDefault="008E1591">
      <w:pPr>
        <w:divId w:val="170918469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650479538"/>
        <w:rPr>
          <w:rFonts w:asciiTheme="minorHAnsi" w:eastAsia="Times New Roman" w:hAnsiTheme="minorHAnsi" w:cstheme="minorHAnsi"/>
          <w:sz w:val="22"/>
          <w:szCs w:val="22"/>
        </w:rPr>
      </w:pPr>
    </w:p>
    <w:p w:rsidR="002C18F0" w:rsidRDefault="008E1591">
      <w:pPr>
        <w:divId w:val="165047953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HRUDKA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PROUZOVÁ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Zuzana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KENDALL BÁRTŮ, Michaela; HOJNÝ, Jan; </w:t>
      </w:r>
      <w:r w:rsidRPr="002C18F0">
        <w:rPr>
          <w:rFonts w:asciiTheme="minorHAnsi" w:eastAsia="Times New Roman" w:hAnsiTheme="minorHAnsi" w:cstheme="minorHAnsi"/>
          <w:b/>
          <w:bCs/>
          <w:sz w:val="22"/>
          <w:szCs w:val="22"/>
        </w:rPr>
        <w:t>ČAPKA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David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3.LF/UROL, FNKV/UROL_FN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ZAVILLOVÁ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Nicolette</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MATĚJ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3.LF/UPATMOLFTN, 3.LF/UPATOL, FNKV/UPATOL_FN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WALDAUF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p>
    <w:p w:rsidR="002C18F0" w:rsidRDefault="008E1591">
      <w:pPr>
        <w:divId w:val="165047953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Immune cell infiltration, tumour budding, and the p53 expression pattern are important predictors in penile squamous cell carcinoma: a retrospective study of 152 cases. </w:t>
      </w:r>
    </w:p>
    <w:p w:rsidR="002C18F0" w:rsidRDefault="008E1591">
      <w:pPr>
        <w:divId w:val="165047953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Pathology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55</w:t>
      </w:r>
      <w:r w:rsidRPr="002C18F0">
        <w:rPr>
          <w:rFonts w:asciiTheme="minorHAnsi" w:eastAsia="Times New Roman" w:hAnsiTheme="minorHAnsi" w:cstheme="minorHAnsi"/>
          <w:sz w:val="22"/>
          <w:szCs w:val="22"/>
        </w:rPr>
        <w:t xml:space="preserve">(5): 637-649. </w:t>
      </w:r>
      <w:r w:rsidRPr="002C18F0">
        <w:rPr>
          <w:rFonts w:asciiTheme="minorHAnsi" w:eastAsia="Times New Roman" w:hAnsiTheme="minorHAnsi" w:cstheme="minorHAnsi"/>
          <w:i/>
          <w:iCs/>
          <w:sz w:val="22"/>
          <w:szCs w:val="22"/>
        </w:rPr>
        <w:t xml:space="preserve">DOI: </w:t>
      </w:r>
      <w:hyperlink r:id="rId1030" w:tgtFrame="_blank" w:history="1">
        <w:r w:rsidRPr="002C18F0">
          <w:rPr>
            <w:rStyle w:val="Hypertextovodkaz"/>
            <w:rFonts w:asciiTheme="minorHAnsi" w:eastAsia="Times New Roman" w:hAnsiTheme="minorHAnsi" w:cstheme="minorHAnsi"/>
            <w:sz w:val="22"/>
            <w:szCs w:val="22"/>
          </w:rPr>
          <w:t>10.1016/j.pathol.2023.03.010</w:t>
        </w:r>
      </w:hyperlink>
      <w:r w:rsidRPr="002C18F0">
        <w:rPr>
          <w:rFonts w:asciiTheme="minorHAnsi" w:eastAsia="Times New Roman" w:hAnsiTheme="minorHAnsi" w:cstheme="minorHAnsi"/>
          <w:i/>
          <w:iCs/>
          <w:sz w:val="22"/>
          <w:szCs w:val="22"/>
        </w:rPr>
        <w:t>. (původní)</w:t>
      </w:r>
    </w:p>
    <w:p w:rsidR="002C18F0" w:rsidRDefault="008E1591">
      <w:pPr>
        <w:divId w:val="165047953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165047953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43900718; ID OBD UK: 633130; WoS ID: </w:t>
      </w:r>
      <w:hyperlink r:id="rId1031" w:tgtFrame="_blank" w:history="1">
        <w:r w:rsidRPr="002C18F0">
          <w:rPr>
            <w:rStyle w:val="Hypertextovodkaz"/>
            <w:rFonts w:asciiTheme="minorHAnsi" w:eastAsia="Times New Roman" w:hAnsiTheme="minorHAnsi" w:cstheme="minorHAnsi"/>
            <w:sz w:val="22"/>
            <w:szCs w:val="22"/>
          </w:rPr>
          <w:t>001041819200001</w:t>
        </w:r>
      </w:hyperlink>
      <w:r w:rsidRPr="002C18F0">
        <w:rPr>
          <w:rFonts w:asciiTheme="minorHAnsi" w:eastAsia="Times New Roman" w:hAnsiTheme="minorHAnsi" w:cstheme="minorHAnsi"/>
          <w:sz w:val="22"/>
          <w:szCs w:val="22"/>
        </w:rPr>
        <w:t xml:space="preserve">; Scopus ID: </w:t>
      </w:r>
      <w:hyperlink r:id="rId1032" w:tgtFrame="_blank" w:history="1">
        <w:r w:rsidRPr="002C18F0">
          <w:rPr>
            <w:rStyle w:val="Hypertextovodkaz"/>
            <w:rFonts w:asciiTheme="minorHAnsi" w:eastAsia="Times New Roman" w:hAnsiTheme="minorHAnsi" w:cstheme="minorHAnsi"/>
            <w:sz w:val="22"/>
            <w:szCs w:val="22"/>
          </w:rPr>
          <w:t>2-s2.0-85161670067</w:t>
        </w:r>
      </w:hyperlink>
      <w:r w:rsidRPr="002C18F0">
        <w:rPr>
          <w:rFonts w:asciiTheme="minorHAnsi" w:eastAsia="Times New Roman" w:hAnsiTheme="minorHAnsi" w:cstheme="minorHAnsi"/>
          <w:sz w:val="22"/>
          <w:szCs w:val="22"/>
        </w:rPr>
        <w:t xml:space="preserve">; PubMed ID: </w:t>
      </w:r>
      <w:hyperlink r:id="rId1033" w:tgtFrame="_blank" w:history="1">
        <w:r w:rsidRPr="002C18F0">
          <w:rPr>
            <w:rStyle w:val="Hypertextovodkaz"/>
            <w:rFonts w:asciiTheme="minorHAnsi" w:eastAsia="Times New Roman" w:hAnsiTheme="minorHAnsi" w:cstheme="minorHAnsi"/>
            <w:sz w:val="22"/>
            <w:szCs w:val="22"/>
          </w:rPr>
          <w:t>37316384</w:t>
        </w:r>
      </w:hyperlink>
      <w:r w:rsidRPr="002C18F0">
        <w:rPr>
          <w:rFonts w:asciiTheme="minorHAnsi" w:eastAsia="Times New Roman" w:hAnsiTheme="minorHAnsi" w:cstheme="minorHAnsi"/>
          <w:sz w:val="22"/>
          <w:szCs w:val="22"/>
        </w:rPr>
        <w:t xml:space="preserve"> </w:t>
      </w:r>
    </w:p>
    <w:p w:rsidR="008E1591" w:rsidRPr="002C18F0" w:rsidRDefault="008E1591">
      <w:pPr>
        <w:divId w:val="165047953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NU21J-03-00019</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891574299"/>
        <w:rPr>
          <w:rFonts w:asciiTheme="minorHAnsi" w:eastAsia="Times New Roman" w:hAnsiTheme="minorHAnsi" w:cstheme="minorHAnsi"/>
          <w:sz w:val="22"/>
          <w:szCs w:val="22"/>
        </w:rPr>
      </w:pPr>
    </w:p>
    <w:p w:rsidR="002C18F0" w:rsidRDefault="008E1591">
      <w:pPr>
        <w:divId w:val="89157429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HRUDKA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STICOVÁ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Eva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KRBCOVÁ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Magdaléna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SCHWARZMANNOVÁ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Klára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3.LF/PLAST, FNKV/PLAST_FN</w:t>
      </w:r>
      <w:r w:rsidRPr="002C18F0">
        <w:rPr>
          <w:rFonts w:asciiTheme="minorHAnsi" w:eastAsia="Times New Roman" w:hAnsiTheme="minorHAnsi" w:cstheme="minorHAnsi"/>
          <w:sz w:val="22"/>
          <w:szCs w:val="22"/>
        </w:rPr>
        <w:t xml:space="preserve">): </w:t>
      </w:r>
    </w:p>
    <w:p w:rsidR="002C18F0" w:rsidRDefault="008E1591">
      <w:pPr>
        <w:divId w:val="89157429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Localized Insulin-Derived Amyloidosis in Diabetes Mellitus Type 1 Patient: A Case Report. </w:t>
      </w:r>
    </w:p>
    <w:p w:rsidR="002C18F0" w:rsidRDefault="008E1591">
      <w:pPr>
        <w:divId w:val="89157429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Diagnostics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13</w:t>
      </w:r>
      <w:r w:rsidRPr="002C18F0">
        <w:rPr>
          <w:rFonts w:asciiTheme="minorHAnsi" w:eastAsia="Times New Roman" w:hAnsiTheme="minorHAnsi" w:cstheme="minorHAnsi"/>
          <w:sz w:val="22"/>
          <w:szCs w:val="22"/>
        </w:rPr>
        <w:t xml:space="preserve">(14): 2415. </w:t>
      </w:r>
      <w:r w:rsidRPr="002C18F0">
        <w:rPr>
          <w:rFonts w:asciiTheme="minorHAnsi" w:eastAsia="Times New Roman" w:hAnsiTheme="minorHAnsi" w:cstheme="minorHAnsi"/>
          <w:i/>
          <w:iCs/>
          <w:sz w:val="22"/>
          <w:szCs w:val="22"/>
        </w:rPr>
        <w:t xml:space="preserve">DOI: </w:t>
      </w:r>
      <w:hyperlink r:id="rId1034" w:tgtFrame="_blank" w:history="1">
        <w:r w:rsidRPr="002C18F0">
          <w:rPr>
            <w:rStyle w:val="Hypertextovodkaz"/>
            <w:rFonts w:asciiTheme="minorHAnsi" w:eastAsia="Times New Roman" w:hAnsiTheme="minorHAnsi" w:cstheme="minorHAnsi"/>
            <w:sz w:val="22"/>
            <w:szCs w:val="22"/>
          </w:rPr>
          <w:t>10.3390/diagnostics13142415</w:t>
        </w:r>
      </w:hyperlink>
      <w:r w:rsidRPr="002C18F0">
        <w:rPr>
          <w:rFonts w:asciiTheme="minorHAnsi" w:eastAsia="Times New Roman" w:hAnsiTheme="minorHAnsi" w:cstheme="minorHAnsi"/>
          <w:i/>
          <w:iCs/>
          <w:sz w:val="22"/>
          <w:szCs w:val="22"/>
        </w:rPr>
        <w:t>. (kazuistika)</w:t>
      </w:r>
    </w:p>
    <w:p w:rsidR="002C18F0" w:rsidRDefault="008E1591">
      <w:pPr>
        <w:divId w:val="89157429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89157429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43900856; ID OBD UK: 633934; WoS ID: </w:t>
      </w:r>
      <w:hyperlink r:id="rId1035" w:tgtFrame="_blank" w:history="1">
        <w:r w:rsidRPr="002C18F0">
          <w:rPr>
            <w:rStyle w:val="Hypertextovodkaz"/>
            <w:rFonts w:asciiTheme="minorHAnsi" w:eastAsia="Times New Roman" w:hAnsiTheme="minorHAnsi" w:cstheme="minorHAnsi"/>
            <w:sz w:val="22"/>
            <w:szCs w:val="22"/>
          </w:rPr>
          <w:t>001035139600001</w:t>
        </w:r>
      </w:hyperlink>
      <w:r w:rsidRPr="002C18F0">
        <w:rPr>
          <w:rFonts w:asciiTheme="minorHAnsi" w:eastAsia="Times New Roman" w:hAnsiTheme="minorHAnsi" w:cstheme="minorHAnsi"/>
          <w:sz w:val="22"/>
          <w:szCs w:val="22"/>
        </w:rPr>
        <w:t xml:space="preserve">; Scopus ID: </w:t>
      </w:r>
      <w:hyperlink r:id="rId1036" w:tgtFrame="_blank" w:history="1">
        <w:r w:rsidRPr="002C18F0">
          <w:rPr>
            <w:rStyle w:val="Hypertextovodkaz"/>
            <w:rFonts w:asciiTheme="minorHAnsi" w:eastAsia="Times New Roman" w:hAnsiTheme="minorHAnsi" w:cstheme="minorHAnsi"/>
            <w:sz w:val="22"/>
            <w:szCs w:val="22"/>
          </w:rPr>
          <w:t>2-s2.0-85166478252</w:t>
        </w:r>
      </w:hyperlink>
      <w:r w:rsidRPr="002C18F0">
        <w:rPr>
          <w:rFonts w:asciiTheme="minorHAnsi" w:eastAsia="Times New Roman" w:hAnsiTheme="minorHAnsi" w:cstheme="minorHAnsi"/>
          <w:sz w:val="22"/>
          <w:szCs w:val="22"/>
        </w:rPr>
        <w:t xml:space="preserve">; PubMed ID: </w:t>
      </w:r>
      <w:hyperlink r:id="rId1037" w:tgtFrame="_blank" w:history="1">
        <w:r w:rsidRPr="002C18F0">
          <w:rPr>
            <w:rStyle w:val="Hypertextovodkaz"/>
            <w:rFonts w:asciiTheme="minorHAnsi" w:eastAsia="Times New Roman" w:hAnsiTheme="minorHAnsi" w:cstheme="minorHAnsi"/>
            <w:sz w:val="22"/>
            <w:szCs w:val="22"/>
          </w:rPr>
          <w:t>37510159</w:t>
        </w:r>
      </w:hyperlink>
      <w:r w:rsidRPr="002C18F0">
        <w:rPr>
          <w:rFonts w:asciiTheme="minorHAnsi" w:eastAsia="Times New Roman" w:hAnsiTheme="minorHAnsi" w:cstheme="minorHAnsi"/>
          <w:sz w:val="22"/>
          <w:szCs w:val="22"/>
        </w:rPr>
        <w:t xml:space="preserve"> </w:t>
      </w:r>
    </w:p>
    <w:p w:rsidR="008E1591" w:rsidRPr="002C18F0" w:rsidRDefault="008E1591">
      <w:pPr>
        <w:divId w:val="89157429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36 - DIAGN</w:t>
      </w:r>
      <w:r w:rsidRPr="002C18F0">
        <w:rPr>
          <w:rFonts w:asciiTheme="minorHAnsi" w:eastAsia="Times New Roman" w:hAnsiTheme="minorHAnsi" w:cstheme="minorHAnsi"/>
          <w:sz w:val="22"/>
          <w:szCs w:val="22"/>
        </w:rPr>
        <w:t xml:space="preserve"> </w:t>
      </w:r>
    </w:p>
    <w:p w:rsidR="002C18F0" w:rsidRDefault="002C18F0">
      <w:pPr>
        <w:divId w:val="402266050"/>
        <w:rPr>
          <w:rFonts w:asciiTheme="minorHAnsi" w:eastAsia="Times New Roman" w:hAnsiTheme="minorHAnsi" w:cstheme="minorHAnsi"/>
          <w:sz w:val="22"/>
          <w:szCs w:val="22"/>
        </w:rPr>
      </w:pPr>
    </w:p>
    <w:p w:rsidR="002C18F0" w:rsidRDefault="008E1591">
      <w:pPr>
        <w:divId w:val="40226605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JAKŠA, Radek; STRUŽINSKÁ, Ivana; KENDALL BÁRTŮ, Michaela; TRČA, Stanislav; </w:t>
      </w:r>
      <w:r w:rsidRPr="002C18F0">
        <w:rPr>
          <w:rFonts w:asciiTheme="minorHAnsi" w:eastAsia="Times New Roman" w:hAnsiTheme="minorHAnsi" w:cstheme="minorHAnsi"/>
          <w:b/>
          <w:bCs/>
          <w:sz w:val="22"/>
          <w:szCs w:val="22"/>
        </w:rPr>
        <w:t>MATĚJ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3.LF/UPATMOLFTN, 3.LF/UPATOL, FNKV/UPATOL_FN</w:t>
      </w:r>
      <w:r w:rsidRPr="002C18F0">
        <w:rPr>
          <w:rFonts w:asciiTheme="minorHAnsi" w:eastAsia="Times New Roman" w:hAnsiTheme="minorHAnsi" w:cstheme="minorHAnsi"/>
          <w:sz w:val="22"/>
          <w:szCs w:val="22"/>
        </w:rPr>
        <w:t xml:space="preserve">); DUNDR, Pavel (K): </w:t>
      </w:r>
    </w:p>
    <w:p w:rsidR="002C18F0" w:rsidRDefault="008E1591">
      <w:pPr>
        <w:divId w:val="40226605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Clear cell stromal tumor of the lung with multinucleated giant cells: a report of a case with YAP1-TFE3 fusion. </w:t>
      </w:r>
    </w:p>
    <w:p w:rsidR="002C18F0" w:rsidRDefault="008E1591">
      <w:pPr>
        <w:divId w:val="402266050"/>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Diagnostic Pathology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18</w:t>
      </w:r>
      <w:r w:rsidRPr="002C18F0">
        <w:rPr>
          <w:rFonts w:asciiTheme="minorHAnsi" w:eastAsia="Times New Roman" w:hAnsiTheme="minorHAnsi" w:cstheme="minorHAnsi"/>
          <w:sz w:val="22"/>
          <w:szCs w:val="22"/>
        </w:rPr>
        <w:t xml:space="preserve">(1): 9. </w:t>
      </w:r>
      <w:r w:rsidRPr="002C18F0">
        <w:rPr>
          <w:rFonts w:asciiTheme="minorHAnsi" w:eastAsia="Times New Roman" w:hAnsiTheme="minorHAnsi" w:cstheme="minorHAnsi"/>
          <w:i/>
          <w:iCs/>
          <w:sz w:val="22"/>
          <w:szCs w:val="22"/>
        </w:rPr>
        <w:t xml:space="preserve">DOI: </w:t>
      </w:r>
      <w:hyperlink r:id="rId1038" w:tgtFrame="_blank" w:history="1">
        <w:r w:rsidRPr="002C18F0">
          <w:rPr>
            <w:rStyle w:val="Hypertextovodkaz"/>
            <w:rFonts w:asciiTheme="minorHAnsi" w:eastAsia="Times New Roman" w:hAnsiTheme="minorHAnsi" w:cstheme="minorHAnsi"/>
            <w:sz w:val="22"/>
            <w:szCs w:val="22"/>
          </w:rPr>
          <w:t>10.1186/s13000-023-01304-0</w:t>
        </w:r>
      </w:hyperlink>
      <w:r w:rsidRPr="002C18F0">
        <w:rPr>
          <w:rFonts w:asciiTheme="minorHAnsi" w:eastAsia="Times New Roman" w:hAnsiTheme="minorHAnsi" w:cstheme="minorHAnsi"/>
          <w:i/>
          <w:iCs/>
          <w:sz w:val="22"/>
          <w:szCs w:val="22"/>
        </w:rPr>
        <w:t>. (kazuistika)</w:t>
      </w:r>
    </w:p>
    <w:p w:rsidR="002C18F0" w:rsidRDefault="008E1591">
      <w:pPr>
        <w:divId w:val="40226605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40226605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43900024; ID OBD UK: 622518; WoS ID: </w:t>
      </w:r>
      <w:hyperlink r:id="rId1039" w:tgtFrame="_blank" w:history="1">
        <w:r w:rsidRPr="002C18F0">
          <w:rPr>
            <w:rStyle w:val="Hypertextovodkaz"/>
            <w:rFonts w:asciiTheme="minorHAnsi" w:eastAsia="Times New Roman" w:hAnsiTheme="minorHAnsi" w:cstheme="minorHAnsi"/>
            <w:sz w:val="22"/>
            <w:szCs w:val="22"/>
          </w:rPr>
          <w:t>000918575900001</w:t>
        </w:r>
      </w:hyperlink>
      <w:r w:rsidRPr="002C18F0">
        <w:rPr>
          <w:rFonts w:asciiTheme="minorHAnsi" w:eastAsia="Times New Roman" w:hAnsiTheme="minorHAnsi" w:cstheme="minorHAnsi"/>
          <w:sz w:val="22"/>
          <w:szCs w:val="22"/>
        </w:rPr>
        <w:t xml:space="preserve">; Scopus ID: </w:t>
      </w:r>
      <w:hyperlink r:id="rId1040" w:tgtFrame="_blank" w:history="1">
        <w:r w:rsidRPr="002C18F0">
          <w:rPr>
            <w:rStyle w:val="Hypertextovodkaz"/>
            <w:rFonts w:asciiTheme="minorHAnsi" w:eastAsia="Times New Roman" w:hAnsiTheme="minorHAnsi" w:cstheme="minorHAnsi"/>
            <w:sz w:val="22"/>
            <w:szCs w:val="22"/>
          </w:rPr>
          <w:t>2-s2.0-85146956080</w:t>
        </w:r>
      </w:hyperlink>
      <w:r w:rsidRPr="002C18F0">
        <w:rPr>
          <w:rFonts w:asciiTheme="minorHAnsi" w:eastAsia="Times New Roman" w:hAnsiTheme="minorHAnsi" w:cstheme="minorHAnsi"/>
          <w:sz w:val="22"/>
          <w:szCs w:val="22"/>
        </w:rPr>
        <w:t xml:space="preserve">; PubMed ID: </w:t>
      </w:r>
      <w:hyperlink r:id="rId1041" w:tgtFrame="_blank" w:history="1">
        <w:r w:rsidRPr="002C18F0">
          <w:rPr>
            <w:rStyle w:val="Hypertextovodkaz"/>
            <w:rFonts w:asciiTheme="minorHAnsi" w:eastAsia="Times New Roman" w:hAnsiTheme="minorHAnsi" w:cstheme="minorHAnsi"/>
            <w:sz w:val="22"/>
            <w:szCs w:val="22"/>
          </w:rPr>
          <w:t>36707859</w:t>
        </w:r>
      </w:hyperlink>
      <w:r w:rsidRPr="002C18F0">
        <w:rPr>
          <w:rFonts w:asciiTheme="minorHAnsi" w:eastAsia="Times New Roman" w:hAnsiTheme="minorHAnsi" w:cstheme="minorHAnsi"/>
          <w:sz w:val="22"/>
          <w:szCs w:val="22"/>
        </w:rPr>
        <w:t xml:space="preserve"> </w:t>
      </w:r>
    </w:p>
    <w:p w:rsidR="008E1591" w:rsidRPr="002C18F0" w:rsidRDefault="008E1591">
      <w:pPr>
        <w:divId w:val="40226605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50870188"/>
        <w:rPr>
          <w:rFonts w:asciiTheme="minorHAnsi" w:eastAsia="Times New Roman" w:hAnsiTheme="minorHAnsi" w:cstheme="minorHAnsi"/>
          <w:sz w:val="22"/>
          <w:szCs w:val="22"/>
        </w:rPr>
      </w:pPr>
    </w:p>
    <w:p w:rsidR="002C18F0" w:rsidRDefault="008E1591">
      <w:pPr>
        <w:divId w:val="15087018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KENDALL BÁRTŮ, Michaela (K); NĚMEJCOVÁ, Kristýna; MICHÁLKOVÁ, Romana; STRUŽINSKÁ, Ivana; HÁJKOVÁ, Nikola; HOJNÝ, Jan; KRKAVCOVÁ, Eva; LACO, Jan; </w:t>
      </w:r>
      <w:r w:rsidRPr="002C18F0">
        <w:rPr>
          <w:rFonts w:asciiTheme="minorHAnsi" w:eastAsia="Times New Roman" w:hAnsiTheme="minorHAnsi" w:cstheme="minorHAnsi"/>
          <w:b/>
          <w:bCs/>
          <w:sz w:val="22"/>
          <w:szCs w:val="22"/>
        </w:rPr>
        <w:t>MATĚJ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3.LF/UPATMOLFTN, 3.LF/UPATOL, FNKV/UPATOL_FN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DROZENOVÁ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MÉHES, Gábor; FABIAN, Pavel; HAUSNEROVÁ, Jitka; ŠVAJDLER, Marián; ŠKAPA, Petr; CIBULA, David; ZIMA, Tomáš; DUNDR, Pavel: </w:t>
      </w:r>
    </w:p>
    <w:p w:rsidR="002C18F0" w:rsidRDefault="008E1591">
      <w:pPr>
        <w:divId w:val="15087018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HER2 status as a potential predictive biomarker for ovarian clear cell carcinoma. </w:t>
      </w:r>
    </w:p>
    <w:p w:rsidR="002C18F0" w:rsidRDefault="008E1591">
      <w:pPr>
        <w:divId w:val="15087018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Virchows Archiv</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483</w:t>
      </w:r>
      <w:r w:rsidRPr="002C18F0">
        <w:rPr>
          <w:rFonts w:asciiTheme="minorHAnsi" w:eastAsia="Times New Roman" w:hAnsiTheme="minorHAnsi" w:cstheme="minorHAnsi"/>
          <w:sz w:val="22"/>
          <w:szCs w:val="22"/>
        </w:rPr>
        <w:t xml:space="preserve">(4): 497-507. </w:t>
      </w:r>
      <w:r w:rsidRPr="002C18F0">
        <w:rPr>
          <w:rFonts w:asciiTheme="minorHAnsi" w:eastAsia="Times New Roman" w:hAnsiTheme="minorHAnsi" w:cstheme="minorHAnsi"/>
          <w:i/>
          <w:iCs/>
          <w:sz w:val="22"/>
          <w:szCs w:val="22"/>
        </w:rPr>
        <w:t xml:space="preserve">DOI: </w:t>
      </w:r>
      <w:hyperlink r:id="rId1042" w:tgtFrame="_blank" w:history="1">
        <w:r w:rsidRPr="002C18F0">
          <w:rPr>
            <w:rStyle w:val="Hypertextovodkaz"/>
            <w:rFonts w:asciiTheme="minorHAnsi" w:eastAsia="Times New Roman" w:hAnsiTheme="minorHAnsi" w:cstheme="minorHAnsi"/>
            <w:sz w:val="22"/>
            <w:szCs w:val="22"/>
          </w:rPr>
          <w:t>10.1007/s00428-023-03640-4</w:t>
        </w:r>
      </w:hyperlink>
      <w:r w:rsidRPr="002C18F0">
        <w:rPr>
          <w:rFonts w:asciiTheme="minorHAnsi" w:eastAsia="Times New Roman" w:hAnsiTheme="minorHAnsi" w:cstheme="minorHAnsi"/>
          <w:i/>
          <w:iCs/>
          <w:sz w:val="22"/>
          <w:szCs w:val="22"/>
        </w:rPr>
        <w:t>. (původní)</w:t>
      </w:r>
    </w:p>
    <w:p w:rsidR="002C18F0" w:rsidRDefault="008E1591">
      <w:pPr>
        <w:divId w:val="15087018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5087018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43900950; ID OBD UK: 635136; WoS ID: </w:t>
      </w:r>
      <w:hyperlink r:id="rId1043" w:tgtFrame="_blank" w:history="1">
        <w:r w:rsidRPr="002C18F0">
          <w:rPr>
            <w:rStyle w:val="Hypertextovodkaz"/>
            <w:rFonts w:asciiTheme="minorHAnsi" w:eastAsia="Times New Roman" w:hAnsiTheme="minorHAnsi" w:cstheme="minorHAnsi"/>
            <w:sz w:val="22"/>
            <w:szCs w:val="22"/>
          </w:rPr>
          <w:t>001060259500001</w:t>
        </w:r>
      </w:hyperlink>
      <w:r w:rsidRPr="002C18F0">
        <w:rPr>
          <w:rFonts w:asciiTheme="minorHAnsi" w:eastAsia="Times New Roman" w:hAnsiTheme="minorHAnsi" w:cstheme="minorHAnsi"/>
          <w:sz w:val="22"/>
          <w:szCs w:val="22"/>
        </w:rPr>
        <w:t xml:space="preserve">; Scopus ID: </w:t>
      </w:r>
      <w:hyperlink r:id="rId1044" w:tgtFrame="_blank" w:history="1">
        <w:r w:rsidRPr="002C18F0">
          <w:rPr>
            <w:rStyle w:val="Hypertextovodkaz"/>
            <w:rFonts w:asciiTheme="minorHAnsi" w:eastAsia="Times New Roman" w:hAnsiTheme="minorHAnsi" w:cstheme="minorHAnsi"/>
            <w:sz w:val="22"/>
            <w:szCs w:val="22"/>
          </w:rPr>
          <w:t>2-s2.0-85169932064</w:t>
        </w:r>
      </w:hyperlink>
      <w:r w:rsidRPr="002C18F0">
        <w:rPr>
          <w:rFonts w:asciiTheme="minorHAnsi" w:eastAsia="Times New Roman" w:hAnsiTheme="minorHAnsi" w:cstheme="minorHAnsi"/>
          <w:sz w:val="22"/>
          <w:szCs w:val="22"/>
        </w:rPr>
        <w:t xml:space="preserve">; PubMed ID: </w:t>
      </w:r>
      <w:hyperlink r:id="rId1045" w:tgtFrame="_blank" w:history="1">
        <w:r w:rsidRPr="002C18F0">
          <w:rPr>
            <w:rStyle w:val="Hypertextovodkaz"/>
            <w:rFonts w:asciiTheme="minorHAnsi" w:eastAsia="Times New Roman" w:hAnsiTheme="minorHAnsi" w:cstheme="minorHAnsi"/>
            <w:sz w:val="22"/>
            <w:szCs w:val="22"/>
          </w:rPr>
          <w:t>37676270</w:t>
        </w:r>
      </w:hyperlink>
      <w:r w:rsidRPr="002C18F0">
        <w:rPr>
          <w:rFonts w:asciiTheme="minorHAnsi" w:eastAsia="Times New Roman" w:hAnsiTheme="minorHAnsi" w:cstheme="minorHAnsi"/>
          <w:sz w:val="22"/>
          <w:szCs w:val="22"/>
        </w:rPr>
        <w:t xml:space="preserve"> </w:t>
      </w:r>
    </w:p>
    <w:p w:rsidR="008E1591" w:rsidRPr="002C18F0" w:rsidRDefault="008E1591">
      <w:pPr>
        <w:divId w:val="15087018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334310310"/>
        <w:rPr>
          <w:rFonts w:asciiTheme="minorHAnsi" w:eastAsia="Times New Roman" w:hAnsiTheme="minorHAnsi" w:cstheme="minorHAnsi"/>
          <w:sz w:val="22"/>
          <w:szCs w:val="22"/>
        </w:rPr>
      </w:pPr>
    </w:p>
    <w:p w:rsidR="002C18F0" w:rsidRDefault="008E1591">
      <w:pPr>
        <w:divId w:val="33431031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MANDYS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Václav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POPOV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Alexey</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HAVRÁNEK, Jan; PFEIFEROVÁ, Lucie; KOLÁŘ, Michal; </w:t>
      </w:r>
      <w:r w:rsidRPr="002C18F0">
        <w:rPr>
          <w:rFonts w:asciiTheme="minorHAnsi" w:eastAsia="Times New Roman" w:hAnsiTheme="minorHAnsi" w:cstheme="minorHAnsi"/>
          <w:b/>
          <w:bCs/>
          <w:sz w:val="22"/>
          <w:szCs w:val="22"/>
        </w:rPr>
        <w:t>VRÁNOVÁ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3.LF/UBIOFYZ</w:t>
      </w:r>
      <w:r w:rsidRPr="002C18F0">
        <w:rPr>
          <w:rFonts w:asciiTheme="minorHAnsi" w:eastAsia="Times New Roman" w:hAnsiTheme="minorHAnsi" w:cstheme="minorHAnsi"/>
          <w:sz w:val="22"/>
          <w:szCs w:val="22"/>
        </w:rPr>
        <w:t xml:space="preserve">); SMETANA-JR., Karel; LACINA, Lukáš; SZABO, Pavol (K): </w:t>
      </w:r>
    </w:p>
    <w:p w:rsidR="002C18F0" w:rsidRDefault="008E1591">
      <w:pPr>
        <w:divId w:val="33431031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Expression of Selected miRNAs in Normal and Cancer-Associated Fibroblasts and in BxPc3 and MIA PaCa-2 Cell Lines of Pancreatic Ductal Adenocarcinoma. </w:t>
      </w:r>
    </w:p>
    <w:p w:rsidR="002C18F0" w:rsidRDefault="008E1591">
      <w:pPr>
        <w:divId w:val="334310310"/>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International Journal of Molecular Sciences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24</w:t>
      </w:r>
      <w:r w:rsidRPr="002C18F0">
        <w:rPr>
          <w:rFonts w:asciiTheme="minorHAnsi" w:eastAsia="Times New Roman" w:hAnsiTheme="minorHAnsi" w:cstheme="minorHAnsi"/>
          <w:sz w:val="22"/>
          <w:szCs w:val="22"/>
        </w:rPr>
        <w:t xml:space="preserve">(4): 3617. </w:t>
      </w:r>
      <w:r w:rsidRPr="002C18F0">
        <w:rPr>
          <w:rFonts w:asciiTheme="minorHAnsi" w:eastAsia="Times New Roman" w:hAnsiTheme="minorHAnsi" w:cstheme="minorHAnsi"/>
          <w:i/>
          <w:iCs/>
          <w:sz w:val="22"/>
          <w:szCs w:val="22"/>
        </w:rPr>
        <w:t xml:space="preserve">DOI: </w:t>
      </w:r>
      <w:hyperlink r:id="rId1046" w:tgtFrame="_blank" w:history="1">
        <w:r w:rsidRPr="002C18F0">
          <w:rPr>
            <w:rStyle w:val="Hypertextovodkaz"/>
            <w:rFonts w:asciiTheme="minorHAnsi" w:eastAsia="Times New Roman" w:hAnsiTheme="minorHAnsi" w:cstheme="minorHAnsi"/>
            <w:sz w:val="22"/>
            <w:szCs w:val="22"/>
          </w:rPr>
          <w:t>10.3390/ijms24043617</w:t>
        </w:r>
      </w:hyperlink>
      <w:r w:rsidRPr="002C18F0">
        <w:rPr>
          <w:rFonts w:asciiTheme="minorHAnsi" w:eastAsia="Times New Roman" w:hAnsiTheme="minorHAnsi" w:cstheme="minorHAnsi"/>
          <w:i/>
          <w:iCs/>
          <w:sz w:val="22"/>
          <w:szCs w:val="22"/>
        </w:rPr>
        <w:t>. (původní)</w:t>
      </w:r>
    </w:p>
    <w:p w:rsidR="002C18F0" w:rsidRDefault="008E1591">
      <w:pPr>
        <w:divId w:val="33431031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5.600/2022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33431031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43900096; ID OBD UK: 624737; WoS ID: </w:t>
      </w:r>
      <w:hyperlink r:id="rId1047" w:tgtFrame="_blank" w:history="1">
        <w:r w:rsidRPr="002C18F0">
          <w:rPr>
            <w:rStyle w:val="Hypertextovodkaz"/>
            <w:rFonts w:asciiTheme="minorHAnsi" w:eastAsia="Times New Roman" w:hAnsiTheme="minorHAnsi" w:cstheme="minorHAnsi"/>
            <w:sz w:val="22"/>
            <w:szCs w:val="22"/>
          </w:rPr>
          <w:t>000939173800001</w:t>
        </w:r>
      </w:hyperlink>
      <w:r w:rsidRPr="002C18F0">
        <w:rPr>
          <w:rFonts w:asciiTheme="minorHAnsi" w:eastAsia="Times New Roman" w:hAnsiTheme="minorHAnsi" w:cstheme="minorHAnsi"/>
          <w:sz w:val="22"/>
          <w:szCs w:val="22"/>
        </w:rPr>
        <w:t xml:space="preserve">; Scopus ID: </w:t>
      </w:r>
      <w:hyperlink r:id="rId1048" w:tgtFrame="_blank" w:history="1">
        <w:r w:rsidRPr="002C18F0">
          <w:rPr>
            <w:rStyle w:val="Hypertextovodkaz"/>
            <w:rFonts w:asciiTheme="minorHAnsi" w:eastAsia="Times New Roman" w:hAnsiTheme="minorHAnsi" w:cstheme="minorHAnsi"/>
            <w:sz w:val="22"/>
            <w:szCs w:val="22"/>
          </w:rPr>
          <w:t>2-s2.0-85149012139</w:t>
        </w:r>
      </w:hyperlink>
      <w:r w:rsidRPr="002C18F0">
        <w:rPr>
          <w:rFonts w:asciiTheme="minorHAnsi" w:eastAsia="Times New Roman" w:hAnsiTheme="minorHAnsi" w:cstheme="minorHAnsi"/>
          <w:sz w:val="22"/>
          <w:szCs w:val="22"/>
        </w:rPr>
        <w:t xml:space="preserve">; PubMed ID: </w:t>
      </w:r>
      <w:hyperlink r:id="rId1049" w:tgtFrame="_blank" w:history="1">
        <w:r w:rsidRPr="002C18F0">
          <w:rPr>
            <w:rStyle w:val="Hypertextovodkaz"/>
            <w:rFonts w:asciiTheme="minorHAnsi" w:eastAsia="Times New Roman" w:hAnsiTheme="minorHAnsi" w:cstheme="minorHAnsi"/>
            <w:sz w:val="22"/>
            <w:szCs w:val="22"/>
          </w:rPr>
          <w:t>36835029</w:t>
        </w:r>
      </w:hyperlink>
      <w:r w:rsidRPr="002C18F0">
        <w:rPr>
          <w:rFonts w:asciiTheme="minorHAnsi" w:eastAsia="Times New Roman" w:hAnsiTheme="minorHAnsi" w:cstheme="minorHAnsi"/>
          <w:sz w:val="22"/>
          <w:szCs w:val="22"/>
        </w:rPr>
        <w:t xml:space="preserve"> </w:t>
      </w:r>
    </w:p>
    <w:p w:rsidR="008E1591" w:rsidRPr="002C18F0" w:rsidRDefault="008E1591">
      <w:pPr>
        <w:divId w:val="33431031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39 - ONCO</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36 - DIAGN</w:t>
      </w:r>
      <w:r w:rsidRPr="002C18F0">
        <w:rPr>
          <w:rFonts w:asciiTheme="minorHAnsi" w:eastAsia="Times New Roman" w:hAnsiTheme="minorHAnsi" w:cstheme="minorHAnsi"/>
          <w:sz w:val="22"/>
          <w:szCs w:val="22"/>
        </w:rPr>
        <w:t xml:space="preserve"> </w:t>
      </w:r>
    </w:p>
    <w:p w:rsidR="002C18F0" w:rsidRDefault="002C18F0">
      <w:pPr>
        <w:divId w:val="493645051"/>
        <w:rPr>
          <w:rFonts w:asciiTheme="minorHAnsi" w:eastAsia="Times New Roman" w:hAnsiTheme="minorHAnsi" w:cstheme="minorHAnsi"/>
          <w:sz w:val="22"/>
          <w:szCs w:val="22"/>
        </w:rPr>
      </w:pPr>
    </w:p>
    <w:p w:rsidR="002C18F0" w:rsidRDefault="008E1591">
      <w:pPr>
        <w:divId w:val="49364505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MENCLOVÁ, Kateřina; SVOBODA, Petr; HADAČ, Jan; JUHÁS, Štefan; JUHÁSOVÁ, Jana; PEJCHAL, Jaroslav; </w:t>
      </w:r>
      <w:r w:rsidRPr="002C18F0">
        <w:rPr>
          <w:rFonts w:asciiTheme="minorHAnsi" w:eastAsia="Times New Roman" w:hAnsiTheme="minorHAnsi" w:cstheme="minorHAnsi"/>
          <w:b/>
          <w:bCs/>
          <w:sz w:val="22"/>
          <w:szCs w:val="22"/>
        </w:rPr>
        <w:t>MANDYS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Václav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EMINGER, Karel; RYSKA, Miroslav: </w:t>
      </w:r>
    </w:p>
    <w:p w:rsidR="002C18F0" w:rsidRDefault="008E1591">
      <w:pPr>
        <w:divId w:val="49364505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Nanofiber Wound Dressing Materials-A Comparative Study of Wound Healing on a Porcine Model. </w:t>
      </w:r>
    </w:p>
    <w:p w:rsidR="002C18F0" w:rsidRDefault="008E1591">
      <w:pPr>
        <w:divId w:val="49364505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Military Medicine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188</w:t>
      </w:r>
      <w:r w:rsidRPr="002C18F0">
        <w:rPr>
          <w:rFonts w:asciiTheme="minorHAnsi" w:eastAsia="Times New Roman" w:hAnsiTheme="minorHAnsi" w:cstheme="minorHAnsi"/>
          <w:sz w:val="22"/>
          <w:szCs w:val="22"/>
        </w:rPr>
        <w:t xml:space="preserve">(1-2): e133-e139. </w:t>
      </w:r>
      <w:r w:rsidRPr="002C18F0">
        <w:rPr>
          <w:rFonts w:asciiTheme="minorHAnsi" w:eastAsia="Times New Roman" w:hAnsiTheme="minorHAnsi" w:cstheme="minorHAnsi"/>
          <w:i/>
          <w:iCs/>
          <w:sz w:val="22"/>
          <w:szCs w:val="22"/>
        </w:rPr>
        <w:t xml:space="preserve">DOI: </w:t>
      </w:r>
      <w:hyperlink r:id="rId1050" w:tgtFrame="_blank" w:history="1">
        <w:r w:rsidRPr="002C18F0">
          <w:rPr>
            <w:rStyle w:val="Hypertextovodkaz"/>
            <w:rFonts w:asciiTheme="minorHAnsi" w:eastAsia="Times New Roman" w:hAnsiTheme="minorHAnsi" w:cstheme="minorHAnsi"/>
            <w:sz w:val="22"/>
            <w:szCs w:val="22"/>
          </w:rPr>
          <w:t>10.1093/milmed/usab155</w:t>
        </w:r>
      </w:hyperlink>
      <w:r w:rsidRPr="002C18F0">
        <w:rPr>
          <w:rFonts w:asciiTheme="minorHAnsi" w:eastAsia="Times New Roman" w:hAnsiTheme="minorHAnsi" w:cstheme="minorHAnsi"/>
          <w:i/>
          <w:iCs/>
          <w:sz w:val="22"/>
          <w:szCs w:val="22"/>
        </w:rPr>
        <w:t>. (původní)</w:t>
      </w:r>
    </w:p>
    <w:p w:rsidR="002C18F0" w:rsidRDefault="008E1591">
      <w:pPr>
        <w:divId w:val="49364505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1.200/2022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49364505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43896408; ID OBD UK: 595091; WoS ID: </w:t>
      </w:r>
      <w:hyperlink r:id="rId1051" w:tgtFrame="_blank" w:history="1">
        <w:r w:rsidRPr="002C18F0">
          <w:rPr>
            <w:rStyle w:val="Hypertextovodkaz"/>
            <w:rFonts w:asciiTheme="minorHAnsi" w:eastAsia="Times New Roman" w:hAnsiTheme="minorHAnsi" w:cstheme="minorHAnsi"/>
            <w:sz w:val="22"/>
            <w:szCs w:val="22"/>
          </w:rPr>
          <w:t>000764442200001</w:t>
        </w:r>
      </w:hyperlink>
      <w:r w:rsidRPr="002C18F0">
        <w:rPr>
          <w:rFonts w:asciiTheme="minorHAnsi" w:eastAsia="Times New Roman" w:hAnsiTheme="minorHAnsi" w:cstheme="minorHAnsi"/>
          <w:sz w:val="22"/>
          <w:szCs w:val="22"/>
        </w:rPr>
        <w:t xml:space="preserve">; Scopus ID: </w:t>
      </w:r>
      <w:hyperlink r:id="rId1052" w:tgtFrame="_blank" w:history="1">
        <w:r w:rsidRPr="002C18F0">
          <w:rPr>
            <w:rStyle w:val="Hypertextovodkaz"/>
            <w:rFonts w:asciiTheme="minorHAnsi" w:eastAsia="Times New Roman" w:hAnsiTheme="minorHAnsi" w:cstheme="minorHAnsi"/>
            <w:sz w:val="22"/>
            <w:szCs w:val="22"/>
          </w:rPr>
          <w:t>2-s2.0-85145955078</w:t>
        </w:r>
      </w:hyperlink>
      <w:r w:rsidRPr="002C18F0">
        <w:rPr>
          <w:rFonts w:asciiTheme="minorHAnsi" w:eastAsia="Times New Roman" w:hAnsiTheme="minorHAnsi" w:cstheme="minorHAnsi"/>
          <w:sz w:val="22"/>
          <w:szCs w:val="22"/>
        </w:rPr>
        <w:t xml:space="preserve">; PubMed ID: </w:t>
      </w:r>
      <w:hyperlink r:id="rId1053" w:tgtFrame="_blank" w:history="1">
        <w:r w:rsidRPr="002C18F0">
          <w:rPr>
            <w:rStyle w:val="Hypertextovodkaz"/>
            <w:rFonts w:asciiTheme="minorHAnsi" w:eastAsia="Times New Roman" w:hAnsiTheme="minorHAnsi" w:cstheme="minorHAnsi"/>
            <w:sz w:val="22"/>
            <w:szCs w:val="22"/>
          </w:rPr>
          <w:t>33959775</w:t>
        </w:r>
      </w:hyperlink>
      <w:r w:rsidRPr="002C18F0">
        <w:rPr>
          <w:rFonts w:asciiTheme="minorHAnsi" w:eastAsia="Times New Roman" w:hAnsiTheme="minorHAnsi" w:cstheme="minorHAnsi"/>
          <w:sz w:val="22"/>
          <w:szCs w:val="22"/>
        </w:rPr>
        <w:t xml:space="preserve"> </w:t>
      </w:r>
    </w:p>
    <w:p w:rsidR="008E1591" w:rsidRPr="002C18F0" w:rsidRDefault="008E1591">
      <w:pPr>
        <w:divId w:val="49364505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902060452"/>
        <w:rPr>
          <w:rFonts w:asciiTheme="minorHAnsi" w:eastAsia="Times New Roman" w:hAnsiTheme="minorHAnsi" w:cstheme="minorHAnsi"/>
          <w:sz w:val="22"/>
          <w:szCs w:val="22"/>
        </w:rPr>
      </w:pPr>
    </w:p>
    <w:p w:rsidR="002C18F0" w:rsidRDefault="008E1591">
      <w:pPr>
        <w:divId w:val="190206045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MENŠÍKOVÁ, Kateřina; STEELE, John C.; ROSALES, Raymond; COLOSIMO, Carlo; SPENCER, Peter; LANNUZEL, Annie; UGAWA, Yoshikazu; SASAKI, Ryogen; GIMÉNEZ-ROLDÁN, Santiago; </w:t>
      </w:r>
      <w:r w:rsidRPr="002C18F0">
        <w:rPr>
          <w:rFonts w:asciiTheme="minorHAnsi" w:eastAsia="Times New Roman" w:hAnsiTheme="minorHAnsi" w:cstheme="minorHAnsi"/>
          <w:b/>
          <w:bCs/>
          <w:sz w:val="22"/>
          <w:szCs w:val="22"/>
        </w:rPr>
        <w:t>MATĚJ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3.LF/UPATMOLFTN, 3.LF/UPATOL, FNKV/UPATOL_FN</w:t>
      </w:r>
      <w:r w:rsidRPr="002C18F0">
        <w:rPr>
          <w:rFonts w:asciiTheme="minorHAnsi" w:eastAsia="Times New Roman" w:hAnsiTheme="minorHAnsi" w:cstheme="minorHAnsi"/>
          <w:sz w:val="22"/>
          <w:szCs w:val="22"/>
        </w:rPr>
        <w:t xml:space="preserve">); TUČKOVÁ, Lucie; HRABOŠ, Dominik; KOLAŘÍKOVÁ, Kristýna; VODIČKA, Radek; VRTĚL, Radek; STRNAD, Miroslav; HLUŠTÍK, Petr; OTRUBA, Pavel; PROCHÁZKA, Martin; BAREŠ, Martin; BOLUDA, Susana; BUEE, Luc; RANSMAYR, Gerhard; KAŇOVSKÝ, Petr (K): </w:t>
      </w:r>
    </w:p>
    <w:p w:rsidR="002C18F0" w:rsidRDefault="008E1591">
      <w:pPr>
        <w:divId w:val="190206045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Endemic parkinsonism: clusters, biology and clinical features. </w:t>
      </w:r>
    </w:p>
    <w:p w:rsidR="002C18F0" w:rsidRDefault="008E1591">
      <w:pPr>
        <w:divId w:val="1902060452"/>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Nature Reviews: Neurology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19</w:t>
      </w:r>
      <w:r w:rsidRPr="002C18F0">
        <w:rPr>
          <w:rFonts w:asciiTheme="minorHAnsi" w:eastAsia="Times New Roman" w:hAnsiTheme="minorHAnsi" w:cstheme="minorHAnsi"/>
          <w:sz w:val="22"/>
          <w:szCs w:val="22"/>
        </w:rPr>
        <w:t xml:space="preserve">(10): 599-616. </w:t>
      </w:r>
      <w:r w:rsidRPr="002C18F0">
        <w:rPr>
          <w:rFonts w:asciiTheme="minorHAnsi" w:eastAsia="Times New Roman" w:hAnsiTheme="minorHAnsi" w:cstheme="minorHAnsi"/>
          <w:i/>
          <w:iCs/>
          <w:sz w:val="22"/>
          <w:szCs w:val="22"/>
        </w:rPr>
        <w:t xml:space="preserve">DOI: </w:t>
      </w:r>
      <w:hyperlink r:id="rId1054" w:tgtFrame="_blank" w:history="1">
        <w:r w:rsidRPr="002C18F0">
          <w:rPr>
            <w:rStyle w:val="Hypertextovodkaz"/>
            <w:rFonts w:asciiTheme="minorHAnsi" w:eastAsia="Times New Roman" w:hAnsiTheme="minorHAnsi" w:cstheme="minorHAnsi"/>
            <w:sz w:val="22"/>
            <w:szCs w:val="22"/>
          </w:rPr>
          <w:t>10.1038/s41582-023-00866-3</w:t>
        </w:r>
      </w:hyperlink>
      <w:r w:rsidRPr="002C18F0">
        <w:rPr>
          <w:rFonts w:asciiTheme="minorHAnsi" w:eastAsia="Times New Roman" w:hAnsiTheme="minorHAnsi" w:cstheme="minorHAnsi"/>
          <w:i/>
          <w:iCs/>
          <w:sz w:val="22"/>
          <w:szCs w:val="22"/>
        </w:rPr>
        <w:t>. (přehledový)</w:t>
      </w:r>
    </w:p>
    <w:p w:rsidR="002C18F0" w:rsidRDefault="008E1591">
      <w:pPr>
        <w:divId w:val="190206045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38.100/2022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D1</w:t>
      </w:r>
      <w:r w:rsidRPr="002C18F0">
        <w:rPr>
          <w:rFonts w:asciiTheme="minorHAnsi" w:eastAsia="Times New Roman" w:hAnsiTheme="minorHAnsi" w:cstheme="minorHAnsi"/>
          <w:sz w:val="22"/>
          <w:szCs w:val="22"/>
        </w:rPr>
        <w:t>/2022</w:t>
      </w:r>
    </w:p>
    <w:p w:rsidR="002C18F0" w:rsidRDefault="008E1591">
      <w:pPr>
        <w:divId w:val="190206045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ID OBD 3LF: 43900953; ID OBD UK: 635770; WoS ID: </w:t>
      </w:r>
      <w:hyperlink r:id="rId1055" w:tgtFrame="_blank" w:history="1">
        <w:r w:rsidRPr="002C18F0">
          <w:rPr>
            <w:rStyle w:val="Hypertextovodkaz"/>
            <w:rFonts w:asciiTheme="minorHAnsi" w:eastAsia="Times New Roman" w:hAnsiTheme="minorHAnsi" w:cstheme="minorHAnsi"/>
            <w:sz w:val="22"/>
            <w:szCs w:val="22"/>
          </w:rPr>
          <w:t>001061908600001</w:t>
        </w:r>
      </w:hyperlink>
      <w:r w:rsidRPr="002C18F0">
        <w:rPr>
          <w:rFonts w:asciiTheme="minorHAnsi" w:eastAsia="Times New Roman" w:hAnsiTheme="minorHAnsi" w:cstheme="minorHAnsi"/>
          <w:sz w:val="22"/>
          <w:szCs w:val="22"/>
        </w:rPr>
        <w:t xml:space="preserve">; Scopus ID: </w:t>
      </w:r>
      <w:hyperlink r:id="rId1056" w:tgtFrame="_blank" w:history="1">
        <w:r w:rsidRPr="002C18F0">
          <w:rPr>
            <w:rStyle w:val="Hypertextovodkaz"/>
            <w:rFonts w:asciiTheme="minorHAnsi" w:eastAsia="Times New Roman" w:hAnsiTheme="minorHAnsi" w:cstheme="minorHAnsi"/>
            <w:sz w:val="22"/>
            <w:szCs w:val="22"/>
          </w:rPr>
          <w:t>2-s2.0-85170090827</w:t>
        </w:r>
      </w:hyperlink>
      <w:r w:rsidRPr="002C18F0">
        <w:rPr>
          <w:rFonts w:asciiTheme="minorHAnsi" w:eastAsia="Times New Roman" w:hAnsiTheme="minorHAnsi" w:cstheme="minorHAnsi"/>
          <w:sz w:val="22"/>
          <w:szCs w:val="22"/>
        </w:rPr>
        <w:t xml:space="preserve">; PubMed ID: </w:t>
      </w:r>
      <w:hyperlink r:id="rId1057" w:tgtFrame="_blank" w:history="1">
        <w:r w:rsidRPr="002C18F0">
          <w:rPr>
            <w:rStyle w:val="Hypertextovodkaz"/>
            <w:rFonts w:asciiTheme="minorHAnsi" w:eastAsia="Times New Roman" w:hAnsiTheme="minorHAnsi" w:cstheme="minorHAnsi"/>
            <w:sz w:val="22"/>
            <w:szCs w:val="22"/>
          </w:rPr>
          <w:t>37684518</w:t>
        </w:r>
      </w:hyperlink>
      <w:r w:rsidRPr="002C18F0">
        <w:rPr>
          <w:rFonts w:asciiTheme="minorHAnsi" w:eastAsia="Times New Roman" w:hAnsiTheme="minorHAnsi" w:cstheme="minorHAnsi"/>
          <w:sz w:val="22"/>
          <w:szCs w:val="22"/>
        </w:rPr>
        <w:t xml:space="preserve"> </w:t>
      </w:r>
    </w:p>
    <w:p w:rsidR="008E1591" w:rsidRPr="002C18F0" w:rsidRDefault="008E1591">
      <w:pPr>
        <w:divId w:val="190206045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1740440747"/>
        <w:rPr>
          <w:rFonts w:asciiTheme="minorHAnsi" w:eastAsia="Times New Roman" w:hAnsiTheme="minorHAnsi" w:cstheme="minorHAnsi"/>
          <w:sz w:val="22"/>
          <w:szCs w:val="22"/>
        </w:rPr>
      </w:pPr>
    </w:p>
    <w:p w:rsidR="002C18F0" w:rsidRDefault="008E1591">
      <w:pPr>
        <w:divId w:val="174044074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NĚMEJCOVÁ, Kristýna (K); KENDALL BÁRTŮ, Michaela; MICHÁLKOVÁ, Romana; </w:t>
      </w:r>
      <w:r w:rsidRPr="002C18F0">
        <w:rPr>
          <w:rFonts w:asciiTheme="minorHAnsi" w:eastAsia="Times New Roman" w:hAnsiTheme="minorHAnsi" w:cstheme="minorHAnsi"/>
          <w:b/>
          <w:bCs/>
          <w:sz w:val="22"/>
          <w:szCs w:val="22"/>
        </w:rPr>
        <w:t>DROZENOVÁ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FABIAN, Pavel; FADARE, Oluwole; HAUSNEROVÁ, Jitka; LACO, Jan; </w:t>
      </w:r>
      <w:r w:rsidRPr="002C18F0">
        <w:rPr>
          <w:rFonts w:asciiTheme="minorHAnsi" w:eastAsia="Times New Roman" w:hAnsiTheme="minorHAnsi" w:cstheme="minorHAnsi"/>
          <w:b/>
          <w:bCs/>
          <w:sz w:val="22"/>
          <w:szCs w:val="22"/>
        </w:rPr>
        <w:t>MATĚJ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3.LF/UPATMOLFTN, 3.LF/UPATOL, FNKV/UPATOL_FN</w:t>
      </w:r>
      <w:r w:rsidRPr="002C18F0">
        <w:rPr>
          <w:rFonts w:asciiTheme="minorHAnsi" w:eastAsia="Times New Roman" w:hAnsiTheme="minorHAnsi" w:cstheme="minorHAnsi"/>
          <w:sz w:val="22"/>
          <w:szCs w:val="22"/>
        </w:rPr>
        <w:t xml:space="preserve">); MÉHES, Gábor; SINGH, Naveena; STOLNICU, Simona; ŠKAPA, Petr; ŠVAJDLER, Marián; STRUŽINSKÁ, Ivana; CIBULA, David; KOCIÁN, Roman; LAX, Sigurd F.; MCCLUGGAGE, W. Glenn; DUNDR, Pavel: </w:t>
      </w:r>
    </w:p>
    <w:p w:rsidR="002C18F0" w:rsidRDefault="008E1591">
      <w:pPr>
        <w:divId w:val="174044074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 comprehensive immunohistochemical analysis of IMP2 and IMP3 in 542 cases of ovarian tumors. </w:t>
      </w:r>
    </w:p>
    <w:p w:rsidR="002C18F0" w:rsidRDefault="008E1591">
      <w:pPr>
        <w:divId w:val="1740440747"/>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Diagnostic Pathology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18</w:t>
      </w:r>
      <w:r w:rsidRPr="002C18F0">
        <w:rPr>
          <w:rFonts w:asciiTheme="minorHAnsi" w:eastAsia="Times New Roman" w:hAnsiTheme="minorHAnsi" w:cstheme="minorHAnsi"/>
          <w:sz w:val="22"/>
          <w:szCs w:val="22"/>
        </w:rPr>
        <w:t xml:space="preserve">(1): 15. </w:t>
      </w:r>
      <w:r w:rsidRPr="002C18F0">
        <w:rPr>
          <w:rFonts w:asciiTheme="minorHAnsi" w:eastAsia="Times New Roman" w:hAnsiTheme="minorHAnsi" w:cstheme="minorHAnsi"/>
          <w:i/>
          <w:iCs/>
          <w:sz w:val="22"/>
          <w:szCs w:val="22"/>
        </w:rPr>
        <w:t xml:space="preserve">DOI: </w:t>
      </w:r>
      <w:hyperlink r:id="rId1058" w:tgtFrame="_blank" w:history="1">
        <w:r w:rsidRPr="002C18F0">
          <w:rPr>
            <w:rStyle w:val="Hypertextovodkaz"/>
            <w:rFonts w:asciiTheme="minorHAnsi" w:eastAsia="Times New Roman" w:hAnsiTheme="minorHAnsi" w:cstheme="minorHAnsi"/>
            <w:sz w:val="22"/>
            <w:szCs w:val="22"/>
          </w:rPr>
          <w:t>10.1186/s13000-023-01300-4</w:t>
        </w:r>
      </w:hyperlink>
      <w:r w:rsidRPr="002C18F0">
        <w:rPr>
          <w:rFonts w:asciiTheme="minorHAnsi" w:eastAsia="Times New Roman" w:hAnsiTheme="minorHAnsi" w:cstheme="minorHAnsi"/>
          <w:i/>
          <w:iCs/>
          <w:sz w:val="22"/>
          <w:szCs w:val="22"/>
        </w:rPr>
        <w:t>. (původní)</w:t>
      </w:r>
    </w:p>
    <w:p w:rsidR="002C18F0" w:rsidRDefault="008E1591">
      <w:pPr>
        <w:divId w:val="174044074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74044074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43900051; ID OBD UK: 622763; WoS ID: </w:t>
      </w:r>
      <w:hyperlink r:id="rId1059" w:tgtFrame="_blank" w:history="1">
        <w:r w:rsidRPr="002C18F0">
          <w:rPr>
            <w:rStyle w:val="Hypertextovodkaz"/>
            <w:rFonts w:asciiTheme="minorHAnsi" w:eastAsia="Times New Roman" w:hAnsiTheme="minorHAnsi" w:cstheme="minorHAnsi"/>
            <w:sz w:val="22"/>
            <w:szCs w:val="22"/>
          </w:rPr>
          <w:t>000926120000002</w:t>
        </w:r>
      </w:hyperlink>
      <w:r w:rsidRPr="002C18F0">
        <w:rPr>
          <w:rFonts w:asciiTheme="minorHAnsi" w:eastAsia="Times New Roman" w:hAnsiTheme="minorHAnsi" w:cstheme="minorHAnsi"/>
          <w:sz w:val="22"/>
          <w:szCs w:val="22"/>
        </w:rPr>
        <w:t xml:space="preserve">; Scopus ID: </w:t>
      </w:r>
      <w:hyperlink r:id="rId1060" w:tgtFrame="_blank" w:history="1">
        <w:r w:rsidRPr="002C18F0">
          <w:rPr>
            <w:rStyle w:val="Hypertextovodkaz"/>
            <w:rFonts w:asciiTheme="minorHAnsi" w:eastAsia="Times New Roman" w:hAnsiTheme="minorHAnsi" w:cstheme="minorHAnsi"/>
            <w:sz w:val="22"/>
            <w:szCs w:val="22"/>
          </w:rPr>
          <w:t>2-s2.0-85147393025</w:t>
        </w:r>
      </w:hyperlink>
      <w:r w:rsidRPr="002C18F0">
        <w:rPr>
          <w:rFonts w:asciiTheme="minorHAnsi" w:eastAsia="Times New Roman" w:hAnsiTheme="minorHAnsi" w:cstheme="minorHAnsi"/>
          <w:sz w:val="22"/>
          <w:szCs w:val="22"/>
        </w:rPr>
        <w:t xml:space="preserve">; PubMed ID: </w:t>
      </w:r>
      <w:hyperlink r:id="rId1061" w:tgtFrame="_blank" w:history="1">
        <w:r w:rsidRPr="002C18F0">
          <w:rPr>
            <w:rStyle w:val="Hypertextovodkaz"/>
            <w:rFonts w:asciiTheme="minorHAnsi" w:eastAsia="Times New Roman" w:hAnsiTheme="minorHAnsi" w:cstheme="minorHAnsi"/>
            <w:sz w:val="22"/>
            <w:szCs w:val="22"/>
          </w:rPr>
          <w:t>36740684</w:t>
        </w:r>
      </w:hyperlink>
      <w:r w:rsidRPr="002C18F0">
        <w:rPr>
          <w:rFonts w:asciiTheme="minorHAnsi" w:eastAsia="Times New Roman" w:hAnsiTheme="minorHAnsi" w:cstheme="minorHAnsi"/>
          <w:sz w:val="22"/>
          <w:szCs w:val="22"/>
        </w:rPr>
        <w:t xml:space="preserve"> </w:t>
      </w:r>
    </w:p>
    <w:p w:rsidR="008E1591" w:rsidRPr="002C18F0" w:rsidRDefault="008E1591">
      <w:pPr>
        <w:divId w:val="174044074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210773261"/>
        <w:rPr>
          <w:rFonts w:asciiTheme="minorHAnsi" w:eastAsia="Times New Roman" w:hAnsiTheme="minorHAnsi" w:cstheme="minorHAnsi"/>
          <w:sz w:val="22"/>
          <w:szCs w:val="22"/>
        </w:rPr>
      </w:pPr>
    </w:p>
    <w:p w:rsidR="002C18F0" w:rsidRDefault="008E1591">
      <w:pPr>
        <w:divId w:val="21077326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NĚMEJCOVÁ, Kristýna (K); ŠAFANDA, Adam; KENDALL BÁRTŮ, Michaela; MICHÁLKOVÁ, Romana; </w:t>
      </w:r>
      <w:r w:rsidRPr="002C18F0">
        <w:rPr>
          <w:rFonts w:asciiTheme="minorHAnsi" w:eastAsia="Times New Roman" w:hAnsiTheme="minorHAnsi" w:cstheme="minorHAnsi"/>
          <w:b/>
          <w:bCs/>
          <w:sz w:val="22"/>
          <w:szCs w:val="22"/>
        </w:rPr>
        <w:t>DROZENOVÁ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FABIAN, Pavel; HAUSNEROVÁ, Jitka; LACO, Jan; </w:t>
      </w:r>
      <w:r w:rsidRPr="002C18F0">
        <w:rPr>
          <w:rFonts w:asciiTheme="minorHAnsi" w:eastAsia="Times New Roman" w:hAnsiTheme="minorHAnsi" w:cstheme="minorHAnsi"/>
          <w:b/>
          <w:bCs/>
          <w:sz w:val="22"/>
          <w:szCs w:val="22"/>
        </w:rPr>
        <w:t>MATĚJ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3.LF/UPATMOLFTN, 3.LF/UPATOL, FNKV/UPATOL_FN</w:t>
      </w:r>
      <w:r w:rsidRPr="002C18F0">
        <w:rPr>
          <w:rFonts w:asciiTheme="minorHAnsi" w:eastAsia="Times New Roman" w:hAnsiTheme="minorHAnsi" w:cstheme="minorHAnsi"/>
          <w:sz w:val="22"/>
          <w:szCs w:val="22"/>
        </w:rPr>
        <w:t xml:space="preserve">); MÉHES, Gábor; ŠKAPA, Petr; STRUŽINSKÁ, Ivana; DUNDR, Pavel: </w:t>
      </w:r>
    </w:p>
    <w:p w:rsidR="002C18F0" w:rsidRDefault="008E1591">
      <w:pPr>
        <w:divId w:val="21077326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 comprehensive immunohistochemical analysis of 26 markers in 250 cases of serous ovarian tumors. </w:t>
      </w:r>
    </w:p>
    <w:p w:rsidR="002C18F0" w:rsidRDefault="008E1591">
      <w:pPr>
        <w:divId w:val="21077326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Diagnostic Pathology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18</w:t>
      </w:r>
      <w:r w:rsidRPr="002C18F0">
        <w:rPr>
          <w:rFonts w:asciiTheme="minorHAnsi" w:eastAsia="Times New Roman" w:hAnsiTheme="minorHAnsi" w:cstheme="minorHAnsi"/>
          <w:sz w:val="22"/>
          <w:szCs w:val="22"/>
        </w:rPr>
        <w:t xml:space="preserve">(1): 32. </w:t>
      </w:r>
      <w:r w:rsidRPr="002C18F0">
        <w:rPr>
          <w:rFonts w:asciiTheme="minorHAnsi" w:eastAsia="Times New Roman" w:hAnsiTheme="minorHAnsi" w:cstheme="minorHAnsi"/>
          <w:i/>
          <w:iCs/>
          <w:sz w:val="22"/>
          <w:szCs w:val="22"/>
        </w:rPr>
        <w:t xml:space="preserve">DOI: </w:t>
      </w:r>
      <w:hyperlink r:id="rId1062" w:tgtFrame="_blank" w:history="1">
        <w:r w:rsidRPr="002C18F0">
          <w:rPr>
            <w:rStyle w:val="Hypertextovodkaz"/>
            <w:rFonts w:asciiTheme="minorHAnsi" w:eastAsia="Times New Roman" w:hAnsiTheme="minorHAnsi" w:cstheme="minorHAnsi"/>
            <w:sz w:val="22"/>
            <w:szCs w:val="22"/>
          </w:rPr>
          <w:t>10.1186/s13000-023-01317-9</w:t>
        </w:r>
      </w:hyperlink>
      <w:r w:rsidRPr="002C18F0">
        <w:rPr>
          <w:rFonts w:asciiTheme="minorHAnsi" w:eastAsia="Times New Roman" w:hAnsiTheme="minorHAnsi" w:cstheme="minorHAnsi"/>
          <w:i/>
          <w:iCs/>
          <w:sz w:val="22"/>
          <w:szCs w:val="22"/>
        </w:rPr>
        <w:t>. (původní)</w:t>
      </w:r>
    </w:p>
    <w:p w:rsidR="002C18F0" w:rsidRDefault="008E1591">
      <w:pPr>
        <w:divId w:val="21077326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21077326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43900150; ID OBD UK: 625051; WoS ID: </w:t>
      </w:r>
      <w:hyperlink r:id="rId1063" w:tgtFrame="_blank" w:history="1">
        <w:r w:rsidRPr="002C18F0">
          <w:rPr>
            <w:rStyle w:val="Hypertextovodkaz"/>
            <w:rFonts w:asciiTheme="minorHAnsi" w:eastAsia="Times New Roman" w:hAnsiTheme="minorHAnsi" w:cstheme="minorHAnsi"/>
            <w:sz w:val="22"/>
            <w:szCs w:val="22"/>
          </w:rPr>
          <w:t>000941171800001</w:t>
        </w:r>
      </w:hyperlink>
      <w:r w:rsidRPr="002C18F0">
        <w:rPr>
          <w:rFonts w:asciiTheme="minorHAnsi" w:eastAsia="Times New Roman" w:hAnsiTheme="minorHAnsi" w:cstheme="minorHAnsi"/>
          <w:sz w:val="22"/>
          <w:szCs w:val="22"/>
        </w:rPr>
        <w:t xml:space="preserve">; Scopus ID: </w:t>
      </w:r>
      <w:hyperlink r:id="rId1064" w:tgtFrame="_blank" w:history="1">
        <w:r w:rsidRPr="002C18F0">
          <w:rPr>
            <w:rStyle w:val="Hypertextovodkaz"/>
            <w:rFonts w:asciiTheme="minorHAnsi" w:eastAsia="Times New Roman" w:hAnsiTheme="minorHAnsi" w:cstheme="minorHAnsi"/>
            <w:sz w:val="22"/>
            <w:szCs w:val="22"/>
          </w:rPr>
          <w:t>2-s2.0-85149153484</w:t>
        </w:r>
      </w:hyperlink>
      <w:r w:rsidRPr="002C18F0">
        <w:rPr>
          <w:rFonts w:asciiTheme="minorHAnsi" w:eastAsia="Times New Roman" w:hAnsiTheme="minorHAnsi" w:cstheme="minorHAnsi"/>
          <w:sz w:val="22"/>
          <w:szCs w:val="22"/>
        </w:rPr>
        <w:t xml:space="preserve">; PubMed ID: </w:t>
      </w:r>
      <w:hyperlink r:id="rId1065" w:tgtFrame="_blank" w:history="1">
        <w:r w:rsidRPr="002C18F0">
          <w:rPr>
            <w:rStyle w:val="Hypertextovodkaz"/>
            <w:rFonts w:asciiTheme="minorHAnsi" w:eastAsia="Times New Roman" w:hAnsiTheme="minorHAnsi" w:cstheme="minorHAnsi"/>
            <w:sz w:val="22"/>
            <w:szCs w:val="22"/>
          </w:rPr>
          <w:t>36855066</w:t>
        </w:r>
      </w:hyperlink>
      <w:r w:rsidRPr="002C18F0">
        <w:rPr>
          <w:rFonts w:asciiTheme="minorHAnsi" w:eastAsia="Times New Roman" w:hAnsiTheme="minorHAnsi" w:cstheme="minorHAnsi"/>
          <w:sz w:val="22"/>
          <w:szCs w:val="22"/>
        </w:rPr>
        <w:t xml:space="preserve"> </w:t>
      </w:r>
    </w:p>
    <w:p w:rsidR="008E1591" w:rsidRPr="002C18F0" w:rsidRDefault="008E1591">
      <w:pPr>
        <w:divId w:val="21077326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2143378425"/>
        <w:rPr>
          <w:rFonts w:asciiTheme="minorHAnsi" w:eastAsia="Times New Roman" w:hAnsiTheme="minorHAnsi" w:cstheme="minorHAnsi"/>
          <w:sz w:val="22"/>
          <w:szCs w:val="22"/>
        </w:rPr>
      </w:pPr>
    </w:p>
    <w:p w:rsidR="002C18F0" w:rsidRDefault="008E1591">
      <w:pPr>
        <w:divId w:val="214337842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NGUYEN TRAN, Van; STRNAD, Ondřej; ŠUMAN, Jáchym; VEVERKOVÁ, Tereza; SUKUPOVÁ, Adéla; CEJNAR, Pavel; HYNEK, Radovan; KRONUSOVÁ, Olga; </w:t>
      </w:r>
      <w:r w:rsidRPr="002C18F0">
        <w:rPr>
          <w:rFonts w:asciiTheme="minorHAnsi" w:eastAsia="Times New Roman" w:hAnsiTheme="minorHAnsi" w:cstheme="minorHAnsi"/>
          <w:b/>
          <w:bCs/>
          <w:sz w:val="22"/>
          <w:szCs w:val="22"/>
        </w:rPr>
        <w:t>ŠACH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Josef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KAŠTÁNEK, Petr; RUML, Tomáš; VIKTOROVÁ, Jitka (K): </w:t>
      </w:r>
    </w:p>
    <w:p w:rsidR="002C18F0" w:rsidRDefault="008E1591">
      <w:pPr>
        <w:divId w:val="214337842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Cannabidiol nanoemulsion for eye treatment - anti-inflammatory, wound healing activity and its bioavailability using in vitro human corneal substitute. </w:t>
      </w:r>
    </w:p>
    <w:p w:rsidR="002C18F0" w:rsidRDefault="008E1591">
      <w:pPr>
        <w:divId w:val="214337842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International Journal of Pharmaceutics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643</w:t>
      </w:r>
      <w:r w:rsidRPr="002C18F0">
        <w:rPr>
          <w:rFonts w:asciiTheme="minorHAnsi" w:eastAsia="Times New Roman" w:hAnsiTheme="minorHAnsi" w:cstheme="minorHAnsi"/>
          <w:sz w:val="22"/>
          <w:szCs w:val="22"/>
        </w:rPr>
        <w:t xml:space="preserve">(August): 123202. </w:t>
      </w:r>
      <w:r w:rsidRPr="002C18F0">
        <w:rPr>
          <w:rFonts w:asciiTheme="minorHAnsi" w:eastAsia="Times New Roman" w:hAnsiTheme="minorHAnsi" w:cstheme="minorHAnsi"/>
          <w:i/>
          <w:iCs/>
          <w:sz w:val="22"/>
          <w:szCs w:val="22"/>
        </w:rPr>
        <w:t xml:space="preserve">DOI: </w:t>
      </w:r>
      <w:hyperlink r:id="rId1066" w:tgtFrame="_blank" w:history="1">
        <w:r w:rsidRPr="002C18F0">
          <w:rPr>
            <w:rStyle w:val="Hypertextovodkaz"/>
            <w:rFonts w:asciiTheme="minorHAnsi" w:eastAsia="Times New Roman" w:hAnsiTheme="minorHAnsi" w:cstheme="minorHAnsi"/>
            <w:sz w:val="22"/>
            <w:szCs w:val="22"/>
          </w:rPr>
          <w:t>10.1016/j.ijpharm.2023.123202</w:t>
        </w:r>
      </w:hyperlink>
      <w:r w:rsidRPr="002C18F0">
        <w:rPr>
          <w:rFonts w:asciiTheme="minorHAnsi" w:eastAsia="Times New Roman" w:hAnsiTheme="minorHAnsi" w:cstheme="minorHAnsi"/>
          <w:i/>
          <w:iCs/>
          <w:sz w:val="22"/>
          <w:szCs w:val="22"/>
        </w:rPr>
        <w:t>. (původní)</w:t>
      </w:r>
    </w:p>
    <w:p w:rsidR="002C18F0" w:rsidRDefault="008E1591">
      <w:pPr>
        <w:divId w:val="214337842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5.800/2022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214337842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43900780; ID OBD UK: 633323; WoS ID: </w:t>
      </w:r>
      <w:hyperlink r:id="rId1067" w:tgtFrame="_blank" w:history="1">
        <w:r w:rsidRPr="002C18F0">
          <w:rPr>
            <w:rStyle w:val="Hypertextovodkaz"/>
            <w:rFonts w:asciiTheme="minorHAnsi" w:eastAsia="Times New Roman" w:hAnsiTheme="minorHAnsi" w:cstheme="minorHAnsi"/>
            <w:sz w:val="22"/>
            <w:szCs w:val="22"/>
          </w:rPr>
          <w:t>001046504000001</w:t>
        </w:r>
      </w:hyperlink>
      <w:r w:rsidRPr="002C18F0">
        <w:rPr>
          <w:rFonts w:asciiTheme="minorHAnsi" w:eastAsia="Times New Roman" w:hAnsiTheme="minorHAnsi" w:cstheme="minorHAnsi"/>
          <w:sz w:val="22"/>
          <w:szCs w:val="22"/>
        </w:rPr>
        <w:t xml:space="preserve">; Scopus ID: </w:t>
      </w:r>
      <w:hyperlink r:id="rId1068" w:tgtFrame="_blank" w:history="1">
        <w:r w:rsidRPr="002C18F0">
          <w:rPr>
            <w:rStyle w:val="Hypertextovodkaz"/>
            <w:rFonts w:asciiTheme="minorHAnsi" w:eastAsia="Times New Roman" w:hAnsiTheme="minorHAnsi" w:cstheme="minorHAnsi"/>
            <w:sz w:val="22"/>
            <w:szCs w:val="22"/>
          </w:rPr>
          <w:t>2-s2.0-85165318253</w:t>
        </w:r>
      </w:hyperlink>
      <w:r w:rsidRPr="002C18F0">
        <w:rPr>
          <w:rFonts w:asciiTheme="minorHAnsi" w:eastAsia="Times New Roman" w:hAnsiTheme="minorHAnsi" w:cstheme="minorHAnsi"/>
          <w:sz w:val="22"/>
          <w:szCs w:val="22"/>
        </w:rPr>
        <w:t xml:space="preserve">; PubMed ID: </w:t>
      </w:r>
      <w:hyperlink r:id="rId1069" w:tgtFrame="_blank" w:history="1">
        <w:r w:rsidRPr="002C18F0">
          <w:rPr>
            <w:rStyle w:val="Hypertextovodkaz"/>
            <w:rFonts w:asciiTheme="minorHAnsi" w:eastAsia="Times New Roman" w:hAnsiTheme="minorHAnsi" w:cstheme="minorHAnsi"/>
            <w:sz w:val="22"/>
            <w:szCs w:val="22"/>
          </w:rPr>
          <w:t>37406946</w:t>
        </w:r>
      </w:hyperlink>
      <w:r w:rsidRPr="002C18F0">
        <w:rPr>
          <w:rFonts w:asciiTheme="minorHAnsi" w:eastAsia="Times New Roman" w:hAnsiTheme="minorHAnsi" w:cstheme="minorHAnsi"/>
          <w:sz w:val="22"/>
          <w:szCs w:val="22"/>
        </w:rPr>
        <w:t xml:space="preserve"> </w:t>
      </w:r>
    </w:p>
    <w:p w:rsidR="008E1591" w:rsidRPr="002C18F0" w:rsidRDefault="008E1591">
      <w:pPr>
        <w:divId w:val="214337842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FV30362</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2518079"/>
        <w:rPr>
          <w:rFonts w:asciiTheme="minorHAnsi" w:eastAsia="Times New Roman" w:hAnsiTheme="minorHAnsi" w:cstheme="minorHAnsi"/>
          <w:sz w:val="22"/>
          <w:szCs w:val="22"/>
        </w:rPr>
      </w:pPr>
    </w:p>
    <w:p w:rsidR="002C18F0" w:rsidRDefault="008E1591">
      <w:pPr>
        <w:divId w:val="251807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POLÁCHOVÁ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3.LF/OFTAL, FNKV/OFTAL_FN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NETUKOVÁ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Magdaléna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3.LF/OFTAL, FNKV/OFTAL_FN</w:t>
      </w:r>
      <w:r w:rsidRPr="002C18F0">
        <w:rPr>
          <w:rFonts w:asciiTheme="minorHAnsi" w:eastAsia="Times New Roman" w:hAnsiTheme="minorHAnsi" w:cstheme="minorHAnsi"/>
          <w:sz w:val="22"/>
          <w:szCs w:val="22"/>
        </w:rPr>
        <w:t xml:space="preserve">); BENADA, Oldřich; KUČERA, Tomáš; </w:t>
      </w:r>
      <w:r w:rsidRPr="002C18F0">
        <w:rPr>
          <w:rFonts w:asciiTheme="minorHAnsi" w:eastAsia="Times New Roman" w:hAnsiTheme="minorHAnsi" w:cstheme="minorHAnsi"/>
          <w:b/>
          <w:bCs/>
          <w:sz w:val="22"/>
          <w:szCs w:val="22"/>
        </w:rPr>
        <w:t>KOLÍN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Vojtěch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BAXANT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Alina Dana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3.LF/OFTAL, FNKV/OFTAL_FN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ŠIROLOVÁ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Zuzana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3.LF/OFTAL, FNKV/OFTAL_FN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STUDENÝ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3.LF/OFTAL, FNKV/OFTAL_FN</w:t>
      </w:r>
      <w:r w:rsidRPr="002C18F0">
        <w:rPr>
          <w:rFonts w:asciiTheme="minorHAnsi" w:eastAsia="Times New Roman" w:hAnsiTheme="minorHAnsi" w:cstheme="minorHAnsi"/>
          <w:sz w:val="22"/>
          <w:szCs w:val="22"/>
        </w:rPr>
        <w:t xml:space="preserve">): </w:t>
      </w:r>
    </w:p>
    <w:p w:rsidR="002C18F0" w:rsidRDefault="008E1591">
      <w:pPr>
        <w:divId w:val="251807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The new future perspective in corneal tissue utilisation – methods of preparation and preservation. </w:t>
      </w:r>
    </w:p>
    <w:p w:rsidR="002C18F0" w:rsidRDefault="008E1591">
      <w:pPr>
        <w:divId w:val="251807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BMC Ophthalmology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23</w:t>
      </w:r>
      <w:r w:rsidRPr="002C18F0">
        <w:rPr>
          <w:rFonts w:asciiTheme="minorHAnsi" w:eastAsia="Times New Roman" w:hAnsiTheme="minorHAnsi" w:cstheme="minorHAnsi"/>
          <w:sz w:val="22"/>
          <w:szCs w:val="22"/>
        </w:rPr>
        <w:t xml:space="preserve">(June): 294. </w:t>
      </w:r>
      <w:r w:rsidRPr="002C18F0">
        <w:rPr>
          <w:rFonts w:asciiTheme="minorHAnsi" w:eastAsia="Times New Roman" w:hAnsiTheme="minorHAnsi" w:cstheme="minorHAnsi"/>
          <w:i/>
          <w:iCs/>
          <w:sz w:val="22"/>
          <w:szCs w:val="22"/>
        </w:rPr>
        <w:t xml:space="preserve">DOI: </w:t>
      </w:r>
      <w:hyperlink r:id="rId1070" w:tgtFrame="_blank" w:history="1">
        <w:r w:rsidRPr="002C18F0">
          <w:rPr>
            <w:rStyle w:val="Hypertextovodkaz"/>
            <w:rFonts w:asciiTheme="minorHAnsi" w:eastAsia="Times New Roman" w:hAnsiTheme="minorHAnsi" w:cstheme="minorHAnsi"/>
            <w:sz w:val="22"/>
            <w:szCs w:val="22"/>
          </w:rPr>
          <w:t>10.1186/s12886-023-03048-3</w:t>
        </w:r>
      </w:hyperlink>
      <w:r w:rsidRPr="002C18F0">
        <w:rPr>
          <w:rFonts w:asciiTheme="minorHAnsi" w:eastAsia="Times New Roman" w:hAnsiTheme="minorHAnsi" w:cstheme="minorHAnsi"/>
          <w:i/>
          <w:iCs/>
          <w:sz w:val="22"/>
          <w:szCs w:val="22"/>
        </w:rPr>
        <w:t>. (původní)</w:t>
      </w:r>
    </w:p>
    <w:p w:rsidR="002C18F0" w:rsidRDefault="008E1591">
      <w:pPr>
        <w:divId w:val="251807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2.000/2022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251807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43900742; ID OBD UK: 633144; WoS ID: </w:t>
      </w:r>
      <w:hyperlink r:id="rId1071" w:tgtFrame="_blank" w:history="1">
        <w:r w:rsidRPr="002C18F0">
          <w:rPr>
            <w:rStyle w:val="Hypertextovodkaz"/>
            <w:rFonts w:asciiTheme="minorHAnsi" w:eastAsia="Times New Roman" w:hAnsiTheme="minorHAnsi" w:cstheme="minorHAnsi"/>
            <w:sz w:val="22"/>
            <w:szCs w:val="22"/>
          </w:rPr>
          <w:t>001021188700001</w:t>
        </w:r>
      </w:hyperlink>
      <w:r w:rsidRPr="002C18F0">
        <w:rPr>
          <w:rFonts w:asciiTheme="minorHAnsi" w:eastAsia="Times New Roman" w:hAnsiTheme="minorHAnsi" w:cstheme="minorHAnsi"/>
          <w:sz w:val="22"/>
          <w:szCs w:val="22"/>
        </w:rPr>
        <w:t xml:space="preserve">; Scopus ID: </w:t>
      </w:r>
      <w:hyperlink r:id="rId1072" w:tgtFrame="_blank" w:history="1">
        <w:r w:rsidRPr="002C18F0">
          <w:rPr>
            <w:rStyle w:val="Hypertextovodkaz"/>
            <w:rFonts w:asciiTheme="minorHAnsi" w:eastAsia="Times New Roman" w:hAnsiTheme="minorHAnsi" w:cstheme="minorHAnsi"/>
            <w:sz w:val="22"/>
            <w:szCs w:val="22"/>
          </w:rPr>
          <w:t>2-s2.0-85163765520</w:t>
        </w:r>
      </w:hyperlink>
      <w:r w:rsidRPr="002C18F0">
        <w:rPr>
          <w:rFonts w:asciiTheme="minorHAnsi" w:eastAsia="Times New Roman" w:hAnsiTheme="minorHAnsi" w:cstheme="minorHAnsi"/>
          <w:sz w:val="22"/>
          <w:szCs w:val="22"/>
        </w:rPr>
        <w:t xml:space="preserve">; PubMed ID: </w:t>
      </w:r>
      <w:hyperlink r:id="rId1073" w:tgtFrame="_blank" w:history="1">
        <w:r w:rsidRPr="002C18F0">
          <w:rPr>
            <w:rStyle w:val="Hypertextovodkaz"/>
            <w:rFonts w:asciiTheme="minorHAnsi" w:eastAsia="Times New Roman" w:hAnsiTheme="minorHAnsi" w:cstheme="minorHAnsi"/>
            <w:sz w:val="22"/>
            <w:szCs w:val="22"/>
          </w:rPr>
          <w:t>37386384</w:t>
        </w:r>
      </w:hyperlink>
      <w:r w:rsidRPr="002C18F0">
        <w:rPr>
          <w:rFonts w:asciiTheme="minorHAnsi" w:eastAsia="Times New Roman" w:hAnsiTheme="minorHAnsi" w:cstheme="minorHAnsi"/>
          <w:sz w:val="22"/>
          <w:szCs w:val="22"/>
        </w:rPr>
        <w:t xml:space="preserve"> </w:t>
      </w:r>
    </w:p>
    <w:p w:rsidR="008E1591" w:rsidRPr="002C18F0" w:rsidRDefault="008E1591">
      <w:pPr>
        <w:divId w:val="251807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GAUK 350321</w:t>
      </w:r>
      <w:r w:rsidRPr="002C18F0">
        <w:rPr>
          <w:rFonts w:asciiTheme="minorHAnsi" w:eastAsia="Times New Roman" w:hAnsiTheme="minorHAnsi" w:cstheme="minorHAnsi"/>
          <w:sz w:val="22"/>
          <w:szCs w:val="22"/>
        </w:rPr>
        <w:t xml:space="preserve"> </w:t>
      </w:r>
    </w:p>
    <w:p w:rsidR="002C18F0" w:rsidRDefault="002C18F0">
      <w:pPr>
        <w:divId w:val="1440681448"/>
        <w:rPr>
          <w:rFonts w:asciiTheme="minorHAnsi" w:eastAsia="Times New Roman" w:hAnsiTheme="minorHAnsi" w:cstheme="minorHAnsi"/>
          <w:sz w:val="22"/>
          <w:szCs w:val="22"/>
        </w:rPr>
      </w:pPr>
    </w:p>
    <w:p w:rsidR="002C18F0" w:rsidRDefault="008E1591">
      <w:pPr>
        <w:divId w:val="144068144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lastRenderedPageBreak/>
        <w:t>ROSOVÁ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Blanka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3.LF/UPATMOLFTN</w:t>
      </w:r>
      <w:r w:rsidRPr="002C18F0">
        <w:rPr>
          <w:rFonts w:asciiTheme="minorHAnsi" w:eastAsia="Times New Roman" w:hAnsiTheme="minorHAnsi" w:cstheme="minorHAnsi"/>
          <w:sz w:val="22"/>
          <w:szCs w:val="22"/>
        </w:rPr>
        <w:t xml:space="preserve">); PROKŠ, Jan; FILIPOVÁ, Alžběta; HADZI NIKOLOV, Dimitar; CHLOUPKOVÁ, Renata; RICHTER, Igor; </w:t>
      </w:r>
      <w:r w:rsidRPr="002C18F0">
        <w:rPr>
          <w:rFonts w:asciiTheme="minorHAnsi" w:eastAsia="Times New Roman" w:hAnsiTheme="minorHAnsi" w:cstheme="minorHAnsi"/>
          <w:b/>
          <w:bCs/>
          <w:sz w:val="22"/>
          <w:szCs w:val="22"/>
        </w:rPr>
        <w:t>SZABÓ</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Arpád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ROZSYPALOVÁ, Aneta; </w:t>
      </w:r>
      <w:r w:rsidRPr="002C18F0">
        <w:rPr>
          <w:rFonts w:asciiTheme="minorHAnsi" w:eastAsia="Times New Roman" w:hAnsiTheme="minorHAnsi" w:cstheme="minorHAnsi"/>
          <w:b/>
          <w:bCs/>
          <w:sz w:val="22"/>
          <w:szCs w:val="22"/>
        </w:rPr>
        <w:t>MATĚJ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3.LF/UPATMOLFTN, 3.LF/UPATOL, FNKV/UPATOL_FN</w:t>
      </w:r>
      <w:r w:rsidRPr="002C18F0">
        <w:rPr>
          <w:rFonts w:asciiTheme="minorHAnsi" w:eastAsia="Times New Roman" w:hAnsiTheme="minorHAnsi" w:cstheme="minorHAnsi"/>
          <w:sz w:val="22"/>
          <w:szCs w:val="22"/>
        </w:rPr>
        <w:t xml:space="preserve">); MELICHAR, Bohuslav; BÜCHLER, Tomáš; DVOŘÁK, Josef (K): </w:t>
      </w:r>
    </w:p>
    <w:p w:rsidR="002C18F0" w:rsidRDefault="008E1591">
      <w:pPr>
        <w:divId w:val="144068144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Favorable prognostic significance of membranous β-catenin expression and negative prognostic significance of cytoplasmic β-catenin expression in pancreatic cancer. </w:t>
      </w:r>
    </w:p>
    <w:p w:rsidR="002C18F0" w:rsidRDefault="008E1591">
      <w:pPr>
        <w:divId w:val="144068144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Neoplasma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70</w:t>
      </w:r>
      <w:r w:rsidRPr="002C18F0">
        <w:rPr>
          <w:rFonts w:asciiTheme="minorHAnsi" w:eastAsia="Times New Roman" w:hAnsiTheme="minorHAnsi" w:cstheme="minorHAnsi"/>
          <w:sz w:val="22"/>
          <w:szCs w:val="22"/>
        </w:rPr>
        <w:t xml:space="preserve">(6): 796-803. </w:t>
      </w:r>
      <w:r w:rsidRPr="002C18F0">
        <w:rPr>
          <w:rFonts w:asciiTheme="minorHAnsi" w:eastAsia="Times New Roman" w:hAnsiTheme="minorHAnsi" w:cstheme="minorHAnsi"/>
          <w:i/>
          <w:iCs/>
          <w:sz w:val="22"/>
          <w:szCs w:val="22"/>
        </w:rPr>
        <w:t xml:space="preserve">DOI: </w:t>
      </w:r>
      <w:hyperlink r:id="rId1074" w:tgtFrame="_blank" w:history="1">
        <w:r w:rsidRPr="002C18F0">
          <w:rPr>
            <w:rStyle w:val="Hypertextovodkaz"/>
            <w:rFonts w:asciiTheme="minorHAnsi" w:eastAsia="Times New Roman" w:hAnsiTheme="minorHAnsi" w:cstheme="minorHAnsi"/>
            <w:sz w:val="22"/>
            <w:szCs w:val="22"/>
          </w:rPr>
          <w:t>10.4149/neo_2023_230721N380</w:t>
        </w:r>
      </w:hyperlink>
      <w:r w:rsidRPr="002C18F0">
        <w:rPr>
          <w:rFonts w:asciiTheme="minorHAnsi" w:eastAsia="Times New Roman" w:hAnsiTheme="minorHAnsi" w:cstheme="minorHAnsi"/>
          <w:i/>
          <w:iCs/>
          <w:sz w:val="22"/>
          <w:szCs w:val="22"/>
        </w:rPr>
        <w:t>. (původní)</w:t>
      </w:r>
    </w:p>
    <w:p w:rsidR="002C18F0" w:rsidRDefault="008E1591">
      <w:pPr>
        <w:divId w:val="144068144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3.000/2022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144068144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43901496; ID OBD UK: 641949; WoS ID: </w:t>
      </w:r>
      <w:hyperlink r:id="rId1075" w:tgtFrame="_blank" w:history="1">
        <w:r w:rsidRPr="002C18F0">
          <w:rPr>
            <w:rStyle w:val="Hypertextovodkaz"/>
            <w:rFonts w:asciiTheme="minorHAnsi" w:eastAsia="Times New Roman" w:hAnsiTheme="minorHAnsi" w:cstheme="minorHAnsi"/>
            <w:sz w:val="22"/>
            <w:szCs w:val="22"/>
          </w:rPr>
          <w:t>001153519600008</w:t>
        </w:r>
      </w:hyperlink>
      <w:r w:rsidRPr="002C18F0">
        <w:rPr>
          <w:rFonts w:asciiTheme="minorHAnsi" w:eastAsia="Times New Roman" w:hAnsiTheme="minorHAnsi" w:cstheme="minorHAnsi"/>
          <w:sz w:val="22"/>
          <w:szCs w:val="22"/>
        </w:rPr>
        <w:t xml:space="preserve">; Scopus ID: </w:t>
      </w:r>
      <w:hyperlink r:id="rId1076" w:tgtFrame="_blank" w:history="1">
        <w:r w:rsidRPr="002C18F0">
          <w:rPr>
            <w:rStyle w:val="Hypertextovodkaz"/>
            <w:rFonts w:asciiTheme="minorHAnsi" w:eastAsia="Times New Roman" w:hAnsiTheme="minorHAnsi" w:cstheme="minorHAnsi"/>
            <w:sz w:val="22"/>
            <w:szCs w:val="22"/>
          </w:rPr>
          <w:t>2-s2.0-85183082212</w:t>
        </w:r>
      </w:hyperlink>
      <w:r w:rsidRPr="002C18F0">
        <w:rPr>
          <w:rFonts w:asciiTheme="minorHAnsi" w:eastAsia="Times New Roman" w:hAnsiTheme="minorHAnsi" w:cstheme="minorHAnsi"/>
          <w:sz w:val="22"/>
          <w:szCs w:val="22"/>
        </w:rPr>
        <w:t xml:space="preserve">; PubMed ID: </w:t>
      </w:r>
      <w:hyperlink r:id="rId1077" w:tgtFrame="_blank" w:history="1">
        <w:r w:rsidRPr="002C18F0">
          <w:rPr>
            <w:rStyle w:val="Hypertextovodkaz"/>
            <w:rFonts w:asciiTheme="minorHAnsi" w:eastAsia="Times New Roman" w:hAnsiTheme="minorHAnsi" w:cstheme="minorHAnsi"/>
            <w:sz w:val="22"/>
            <w:szCs w:val="22"/>
          </w:rPr>
          <w:t>38247336</w:t>
        </w:r>
      </w:hyperlink>
      <w:r w:rsidRPr="002C18F0">
        <w:rPr>
          <w:rFonts w:asciiTheme="minorHAnsi" w:eastAsia="Times New Roman" w:hAnsiTheme="minorHAnsi" w:cstheme="minorHAnsi"/>
          <w:sz w:val="22"/>
          <w:szCs w:val="22"/>
        </w:rPr>
        <w:t xml:space="preserve"> </w:t>
      </w:r>
    </w:p>
    <w:p w:rsidR="008E1591" w:rsidRPr="002C18F0" w:rsidRDefault="008E1591">
      <w:pPr>
        <w:divId w:val="144068144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36 - DIAGN</w:t>
      </w:r>
      <w:r w:rsidRPr="002C18F0">
        <w:rPr>
          <w:rFonts w:asciiTheme="minorHAnsi" w:eastAsia="Times New Roman" w:hAnsiTheme="minorHAnsi" w:cstheme="minorHAnsi"/>
          <w:sz w:val="22"/>
          <w:szCs w:val="22"/>
        </w:rPr>
        <w:t xml:space="preserve"> </w:t>
      </w:r>
    </w:p>
    <w:p w:rsidR="002C18F0" w:rsidRDefault="002C18F0">
      <w:pPr>
        <w:divId w:val="116341353"/>
        <w:rPr>
          <w:rFonts w:asciiTheme="minorHAnsi" w:eastAsia="Times New Roman" w:hAnsiTheme="minorHAnsi" w:cstheme="minorHAnsi"/>
          <w:sz w:val="22"/>
          <w:szCs w:val="22"/>
        </w:rPr>
      </w:pPr>
    </w:p>
    <w:p w:rsidR="002C18F0" w:rsidRDefault="008E1591">
      <w:pPr>
        <w:divId w:val="11634135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SEHNAL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Borek</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3.LF/GYNPOR, FNKV/GYNPOR_FN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PICHLÍK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3.LF/GYNPOR, FNKV/GYNPOR_FN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HALAŠKA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Michael 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3.LF/GYNPOR, FNKV/GYNPOR_FN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VĚTROVSKÁ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Monika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3.LF/GYNPOR, FNKV/GYNPOR_FN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BABKOVÁ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3.LF/GYNPOR, FNKV/GYNPOR_FN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DROZENOVÁ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ROBOVÁ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Helena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3.LF/GYNPOR, FNKV/GYNPOR_FN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ROB</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Lukáš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3.LF/GYNPOR, FNKV/GYNPOR_FN</w:t>
      </w:r>
      <w:r w:rsidRPr="002C18F0">
        <w:rPr>
          <w:rFonts w:asciiTheme="minorHAnsi" w:eastAsia="Times New Roman" w:hAnsiTheme="minorHAnsi" w:cstheme="minorHAnsi"/>
          <w:sz w:val="22"/>
          <w:szCs w:val="22"/>
        </w:rPr>
        <w:t xml:space="preserve">): </w:t>
      </w:r>
    </w:p>
    <w:p w:rsidR="002C18F0" w:rsidRDefault="008E1591">
      <w:pPr>
        <w:divId w:val="11634135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Účinnost vakcinace proti lidskému papilomaviru v prevenci recidivy těžké cervikální léze. </w:t>
      </w:r>
    </w:p>
    <w:p w:rsidR="002C18F0" w:rsidRDefault="008E1591">
      <w:pPr>
        <w:divId w:val="11634135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Česká gynekologie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88</w:t>
      </w:r>
      <w:r w:rsidRPr="002C18F0">
        <w:rPr>
          <w:rFonts w:asciiTheme="minorHAnsi" w:eastAsia="Times New Roman" w:hAnsiTheme="minorHAnsi" w:cstheme="minorHAnsi"/>
          <w:sz w:val="22"/>
          <w:szCs w:val="22"/>
        </w:rPr>
        <w:t xml:space="preserve">(4): 294-300. </w:t>
      </w:r>
      <w:r w:rsidRPr="002C18F0">
        <w:rPr>
          <w:rFonts w:asciiTheme="minorHAnsi" w:eastAsia="Times New Roman" w:hAnsiTheme="minorHAnsi" w:cstheme="minorHAnsi"/>
          <w:i/>
          <w:iCs/>
          <w:sz w:val="22"/>
          <w:szCs w:val="22"/>
        </w:rPr>
        <w:t xml:space="preserve">DOI: </w:t>
      </w:r>
      <w:hyperlink r:id="rId1078" w:tgtFrame="_blank" w:history="1">
        <w:r w:rsidRPr="002C18F0">
          <w:rPr>
            <w:rStyle w:val="Hypertextovodkaz"/>
            <w:rFonts w:asciiTheme="minorHAnsi" w:eastAsia="Times New Roman" w:hAnsiTheme="minorHAnsi" w:cstheme="minorHAnsi"/>
            <w:sz w:val="22"/>
            <w:szCs w:val="22"/>
          </w:rPr>
          <w:t>10.48095/cccg2023294</w:t>
        </w:r>
      </w:hyperlink>
      <w:r w:rsidRPr="002C18F0">
        <w:rPr>
          <w:rFonts w:asciiTheme="minorHAnsi" w:eastAsia="Times New Roman" w:hAnsiTheme="minorHAnsi" w:cstheme="minorHAnsi"/>
          <w:i/>
          <w:iCs/>
          <w:sz w:val="22"/>
          <w:szCs w:val="22"/>
        </w:rPr>
        <w:t>. (přehledový)</w:t>
      </w:r>
    </w:p>
    <w:p w:rsidR="002C18F0" w:rsidRDefault="008E1591">
      <w:pPr>
        <w:divId w:val="11634135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0.400/2022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11634135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43900963; ID OBD UK: 635767; WoS ID: </w:t>
      </w:r>
      <w:hyperlink r:id="rId1079" w:tgtFrame="_blank" w:history="1">
        <w:r w:rsidRPr="002C18F0">
          <w:rPr>
            <w:rStyle w:val="Hypertextovodkaz"/>
            <w:rFonts w:asciiTheme="minorHAnsi" w:eastAsia="Times New Roman" w:hAnsiTheme="minorHAnsi" w:cstheme="minorHAnsi"/>
            <w:sz w:val="22"/>
            <w:szCs w:val="22"/>
          </w:rPr>
          <w:t>001059254400001</w:t>
        </w:r>
      </w:hyperlink>
      <w:r w:rsidRPr="002C18F0">
        <w:rPr>
          <w:rFonts w:asciiTheme="minorHAnsi" w:eastAsia="Times New Roman" w:hAnsiTheme="minorHAnsi" w:cstheme="minorHAnsi"/>
          <w:sz w:val="22"/>
          <w:szCs w:val="22"/>
        </w:rPr>
        <w:t xml:space="preserve">; Scopus ID: </w:t>
      </w:r>
      <w:hyperlink r:id="rId1080" w:tgtFrame="_blank" w:history="1">
        <w:r w:rsidRPr="002C18F0">
          <w:rPr>
            <w:rStyle w:val="Hypertextovodkaz"/>
            <w:rFonts w:asciiTheme="minorHAnsi" w:eastAsia="Times New Roman" w:hAnsiTheme="minorHAnsi" w:cstheme="minorHAnsi"/>
            <w:sz w:val="22"/>
            <w:szCs w:val="22"/>
          </w:rPr>
          <w:t>2-s2.0-85168924392</w:t>
        </w:r>
      </w:hyperlink>
      <w:r w:rsidRPr="002C18F0">
        <w:rPr>
          <w:rFonts w:asciiTheme="minorHAnsi" w:eastAsia="Times New Roman" w:hAnsiTheme="minorHAnsi" w:cstheme="minorHAnsi"/>
          <w:sz w:val="22"/>
          <w:szCs w:val="22"/>
        </w:rPr>
        <w:t xml:space="preserve">; PubMed ID: </w:t>
      </w:r>
      <w:hyperlink r:id="rId1081" w:tgtFrame="_blank" w:history="1">
        <w:r w:rsidRPr="002C18F0">
          <w:rPr>
            <w:rStyle w:val="Hypertextovodkaz"/>
            <w:rFonts w:asciiTheme="minorHAnsi" w:eastAsia="Times New Roman" w:hAnsiTheme="minorHAnsi" w:cstheme="minorHAnsi"/>
            <w:sz w:val="22"/>
            <w:szCs w:val="22"/>
          </w:rPr>
          <w:t>37643912</w:t>
        </w:r>
      </w:hyperlink>
      <w:r w:rsidRPr="002C18F0">
        <w:rPr>
          <w:rFonts w:asciiTheme="minorHAnsi" w:eastAsia="Times New Roman" w:hAnsiTheme="minorHAnsi" w:cstheme="minorHAnsi"/>
          <w:sz w:val="22"/>
          <w:szCs w:val="22"/>
        </w:rPr>
        <w:t xml:space="preserve"> </w:t>
      </w:r>
    </w:p>
    <w:p w:rsidR="008E1591" w:rsidRPr="002C18F0" w:rsidRDefault="008E1591">
      <w:pPr>
        <w:divId w:val="11634135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35 - MATER</w:t>
      </w:r>
      <w:r w:rsidRPr="002C18F0">
        <w:rPr>
          <w:rFonts w:asciiTheme="minorHAnsi" w:eastAsia="Times New Roman" w:hAnsiTheme="minorHAnsi" w:cstheme="minorHAnsi"/>
          <w:sz w:val="22"/>
          <w:szCs w:val="22"/>
        </w:rPr>
        <w:t xml:space="preserve"> </w:t>
      </w:r>
    </w:p>
    <w:p w:rsidR="002C18F0" w:rsidRDefault="002C18F0">
      <w:pPr>
        <w:divId w:val="1833832212"/>
        <w:rPr>
          <w:rFonts w:asciiTheme="minorHAnsi" w:eastAsia="Times New Roman" w:hAnsiTheme="minorHAnsi" w:cstheme="minorHAnsi"/>
          <w:sz w:val="22"/>
          <w:szCs w:val="22"/>
        </w:rPr>
      </w:pPr>
    </w:p>
    <w:p w:rsidR="002C18F0" w:rsidRDefault="008E1591">
      <w:pPr>
        <w:divId w:val="183383221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STICOVÁ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Eva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FABIÁN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Ondřej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3.LF/UPATMOLFTN</w:t>
      </w:r>
      <w:r w:rsidRPr="002C18F0">
        <w:rPr>
          <w:rFonts w:asciiTheme="minorHAnsi" w:eastAsia="Times New Roman" w:hAnsiTheme="minorHAnsi" w:cstheme="minorHAnsi"/>
          <w:sz w:val="22"/>
          <w:szCs w:val="22"/>
        </w:rPr>
        <w:t xml:space="preserve">): </w:t>
      </w:r>
    </w:p>
    <w:p w:rsidR="002C18F0" w:rsidRDefault="008E1591">
      <w:pPr>
        <w:divId w:val="183383221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Morphological aspects of small-duct cholangiopathies: A minireview. </w:t>
      </w:r>
    </w:p>
    <w:p w:rsidR="002C18F0" w:rsidRDefault="008E1591">
      <w:pPr>
        <w:divId w:val="1833832212"/>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World Journal of Hepatology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15</w:t>
      </w:r>
      <w:r w:rsidRPr="002C18F0">
        <w:rPr>
          <w:rFonts w:asciiTheme="minorHAnsi" w:eastAsia="Times New Roman" w:hAnsiTheme="minorHAnsi" w:cstheme="minorHAnsi"/>
          <w:sz w:val="22"/>
          <w:szCs w:val="22"/>
        </w:rPr>
        <w:t xml:space="preserve">(4): 538-553. </w:t>
      </w:r>
      <w:r w:rsidRPr="002C18F0">
        <w:rPr>
          <w:rFonts w:asciiTheme="minorHAnsi" w:eastAsia="Times New Roman" w:hAnsiTheme="minorHAnsi" w:cstheme="minorHAnsi"/>
          <w:i/>
          <w:iCs/>
          <w:sz w:val="22"/>
          <w:szCs w:val="22"/>
        </w:rPr>
        <w:t xml:space="preserve">DOI: </w:t>
      </w:r>
      <w:hyperlink r:id="rId1082" w:tgtFrame="_blank" w:history="1">
        <w:r w:rsidRPr="002C18F0">
          <w:rPr>
            <w:rStyle w:val="Hypertextovodkaz"/>
            <w:rFonts w:asciiTheme="minorHAnsi" w:eastAsia="Times New Roman" w:hAnsiTheme="minorHAnsi" w:cstheme="minorHAnsi"/>
            <w:sz w:val="22"/>
            <w:szCs w:val="22"/>
          </w:rPr>
          <w:t>10.4254/wjh.v15.i4.538</w:t>
        </w:r>
      </w:hyperlink>
      <w:r w:rsidRPr="002C18F0">
        <w:rPr>
          <w:rFonts w:asciiTheme="minorHAnsi" w:eastAsia="Times New Roman" w:hAnsiTheme="minorHAnsi" w:cstheme="minorHAnsi"/>
          <w:i/>
          <w:iCs/>
          <w:sz w:val="22"/>
          <w:szCs w:val="22"/>
        </w:rPr>
        <w:t>. (přehledový)</w:t>
      </w:r>
    </w:p>
    <w:p w:rsidR="002C18F0" w:rsidRDefault="008E1591">
      <w:pPr>
        <w:divId w:val="183383221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2.400/2022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0</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183383221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43900414; ID OBD UK: 632253; WoS ID: </w:t>
      </w:r>
      <w:hyperlink r:id="rId1083" w:tgtFrame="_blank" w:history="1">
        <w:r w:rsidRPr="002C18F0">
          <w:rPr>
            <w:rStyle w:val="Hypertextovodkaz"/>
            <w:rFonts w:asciiTheme="minorHAnsi" w:eastAsia="Times New Roman" w:hAnsiTheme="minorHAnsi" w:cstheme="minorHAnsi"/>
            <w:sz w:val="22"/>
            <w:szCs w:val="22"/>
          </w:rPr>
          <w:t>000991654900007</w:t>
        </w:r>
      </w:hyperlink>
      <w:r w:rsidRPr="002C18F0">
        <w:rPr>
          <w:rFonts w:asciiTheme="minorHAnsi" w:eastAsia="Times New Roman" w:hAnsiTheme="minorHAnsi" w:cstheme="minorHAnsi"/>
          <w:sz w:val="22"/>
          <w:szCs w:val="22"/>
        </w:rPr>
        <w:t xml:space="preserve">; Scopus ID: </w:t>
      </w:r>
      <w:hyperlink r:id="rId1084" w:tgtFrame="_blank" w:history="1">
        <w:r w:rsidRPr="002C18F0">
          <w:rPr>
            <w:rStyle w:val="Hypertextovodkaz"/>
            <w:rFonts w:asciiTheme="minorHAnsi" w:eastAsia="Times New Roman" w:hAnsiTheme="minorHAnsi" w:cstheme="minorHAnsi"/>
            <w:sz w:val="22"/>
            <w:szCs w:val="22"/>
          </w:rPr>
          <w:t>2-s2.0-85159035877</w:t>
        </w:r>
      </w:hyperlink>
      <w:r w:rsidRPr="002C18F0">
        <w:rPr>
          <w:rFonts w:asciiTheme="minorHAnsi" w:eastAsia="Times New Roman" w:hAnsiTheme="minorHAnsi" w:cstheme="minorHAnsi"/>
          <w:sz w:val="22"/>
          <w:szCs w:val="22"/>
        </w:rPr>
        <w:t xml:space="preserve">; PubMed ID: </w:t>
      </w:r>
      <w:hyperlink r:id="rId1085" w:tgtFrame="_blank" w:history="1">
        <w:r w:rsidRPr="002C18F0">
          <w:rPr>
            <w:rStyle w:val="Hypertextovodkaz"/>
            <w:rFonts w:asciiTheme="minorHAnsi" w:eastAsia="Times New Roman" w:hAnsiTheme="minorHAnsi" w:cstheme="minorHAnsi"/>
            <w:sz w:val="22"/>
            <w:szCs w:val="22"/>
          </w:rPr>
          <w:t>37206655</w:t>
        </w:r>
      </w:hyperlink>
      <w:r w:rsidRPr="002C18F0">
        <w:rPr>
          <w:rFonts w:asciiTheme="minorHAnsi" w:eastAsia="Times New Roman" w:hAnsiTheme="minorHAnsi" w:cstheme="minorHAnsi"/>
          <w:sz w:val="22"/>
          <w:szCs w:val="22"/>
        </w:rPr>
        <w:t xml:space="preserve"> </w:t>
      </w:r>
    </w:p>
    <w:p w:rsidR="008E1591" w:rsidRPr="002C18F0" w:rsidRDefault="008E1591">
      <w:pPr>
        <w:divId w:val="183383221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268508784"/>
        <w:rPr>
          <w:rFonts w:asciiTheme="minorHAnsi" w:eastAsia="Times New Roman" w:hAnsiTheme="minorHAnsi" w:cstheme="minorHAnsi"/>
          <w:sz w:val="22"/>
          <w:szCs w:val="22"/>
        </w:rPr>
      </w:pPr>
    </w:p>
    <w:p w:rsidR="002C18F0" w:rsidRDefault="008E1591">
      <w:pPr>
        <w:divId w:val="26850878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STRUŽINSKÁ, Ivana (K); HÁJKOVÁ, Nikola; HOJNÝ, Jan; KRKAVCOVÁ, Eva; MICHÁLKOVÁ, Romana; DVOŘÁK, Jiří; NĚMEJCOVÁ, Kristýna; </w:t>
      </w:r>
      <w:r w:rsidRPr="002C18F0">
        <w:rPr>
          <w:rFonts w:asciiTheme="minorHAnsi" w:eastAsia="Times New Roman" w:hAnsiTheme="minorHAnsi" w:cstheme="minorHAnsi"/>
          <w:b/>
          <w:bCs/>
          <w:sz w:val="22"/>
          <w:szCs w:val="22"/>
        </w:rPr>
        <w:t>MATĚJ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3.LF/UPATMOLFTN, 3.LF/UPATOL, FNKV/UPATOL_FN</w:t>
      </w:r>
      <w:r w:rsidRPr="002C18F0">
        <w:rPr>
          <w:rFonts w:asciiTheme="minorHAnsi" w:eastAsia="Times New Roman" w:hAnsiTheme="minorHAnsi" w:cstheme="minorHAnsi"/>
          <w:sz w:val="22"/>
          <w:szCs w:val="22"/>
        </w:rPr>
        <w:t xml:space="preserve">); LACO, Jan; </w:t>
      </w:r>
      <w:r w:rsidRPr="002C18F0">
        <w:rPr>
          <w:rFonts w:asciiTheme="minorHAnsi" w:eastAsia="Times New Roman" w:hAnsiTheme="minorHAnsi" w:cstheme="minorHAnsi"/>
          <w:b/>
          <w:bCs/>
          <w:sz w:val="22"/>
          <w:szCs w:val="22"/>
        </w:rPr>
        <w:t>DROZENOVÁ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FABIAN, Pavel; HAUSNEROVÁ, Jitka; MÉHES, Gábor; ŠKAPA, Petr; ŠVAJDLER, Marián; CIBULA, David; FRÜHAUF, Filip; KENDALL BÁRTŮ, Michaela; DUNDR, Pavel (K): </w:t>
      </w:r>
    </w:p>
    <w:p w:rsidR="002C18F0" w:rsidRDefault="008E1591">
      <w:pPr>
        <w:divId w:val="26850878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 comprehensive molecular analysis of 113 primary ovarian clear cell carcinomas reveals common therapeutically significant aberrations. </w:t>
      </w:r>
    </w:p>
    <w:p w:rsidR="002C18F0" w:rsidRDefault="008E1591">
      <w:pPr>
        <w:divId w:val="268508784"/>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Diagnostic Pathology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18</w:t>
      </w:r>
      <w:r w:rsidRPr="002C18F0">
        <w:rPr>
          <w:rFonts w:asciiTheme="minorHAnsi" w:eastAsia="Times New Roman" w:hAnsiTheme="minorHAnsi" w:cstheme="minorHAnsi"/>
          <w:sz w:val="22"/>
          <w:szCs w:val="22"/>
        </w:rPr>
        <w:t xml:space="preserve">(June): 72. </w:t>
      </w:r>
      <w:r w:rsidRPr="002C18F0">
        <w:rPr>
          <w:rFonts w:asciiTheme="minorHAnsi" w:eastAsia="Times New Roman" w:hAnsiTheme="minorHAnsi" w:cstheme="minorHAnsi"/>
          <w:i/>
          <w:iCs/>
          <w:sz w:val="22"/>
          <w:szCs w:val="22"/>
        </w:rPr>
        <w:t xml:space="preserve">DOI: </w:t>
      </w:r>
      <w:hyperlink r:id="rId1086" w:tgtFrame="_blank" w:history="1">
        <w:r w:rsidRPr="002C18F0">
          <w:rPr>
            <w:rStyle w:val="Hypertextovodkaz"/>
            <w:rFonts w:asciiTheme="minorHAnsi" w:eastAsia="Times New Roman" w:hAnsiTheme="minorHAnsi" w:cstheme="minorHAnsi"/>
            <w:sz w:val="22"/>
            <w:szCs w:val="22"/>
          </w:rPr>
          <w:t>10.1186/s13000-023-01358-0</w:t>
        </w:r>
      </w:hyperlink>
      <w:r w:rsidRPr="002C18F0">
        <w:rPr>
          <w:rFonts w:asciiTheme="minorHAnsi" w:eastAsia="Times New Roman" w:hAnsiTheme="minorHAnsi" w:cstheme="minorHAnsi"/>
          <w:i/>
          <w:iCs/>
          <w:sz w:val="22"/>
          <w:szCs w:val="22"/>
        </w:rPr>
        <w:t>. (původní)</w:t>
      </w:r>
    </w:p>
    <w:p w:rsidR="002C18F0" w:rsidRDefault="008E1591">
      <w:pPr>
        <w:divId w:val="26850878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26850878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43900699; ID OBD UK: 632636; WoS ID: </w:t>
      </w:r>
      <w:hyperlink r:id="rId1087" w:tgtFrame="_blank" w:history="1">
        <w:r w:rsidRPr="002C18F0">
          <w:rPr>
            <w:rStyle w:val="Hypertextovodkaz"/>
            <w:rFonts w:asciiTheme="minorHAnsi" w:eastAsia="Times New Roman" w:hAnsiTheme="minorHAnsi" w:cstheme="minorHAnsi"/>
            <w:sz w:val="22"/>
            <w:szCs w:val="22"/>
          </w:rPr>
          <w:t>001002555100001</w:t>
        </w:r>
      </w:hyperlink>
      <w:r w:rsidRPr="002C18F0">
        <w:rPr>
          <w:rFonts w:asciiTheme="minorHAnsi" w:eastAsia="Times New Roman" w:hAnsiTheme="minorHAnsi" w:cstheme="minorHAnsi"/>
          <w:sz w:val="22"/>
          <w:szCs w:val="22"/>
        </w:rPr>
        <w:t xml:space="preserve">; Scopus ID: </w:t>
      </w:r>
      <w:hyperlink r:id="rId1088" w:tgtFrame="_blank" w:history="1">
        <w:r w:rsidRPr="002C18F0">
          <w:rPr>
            <w:rStyle w:val="Hypertextovodkaz"/>
            <w:rFonts w:asciiTheme="minorHAnsi" w:eastAsia="Times New Roman" w:hAnsiTheme="minorHAnsi" w:cstheme="minorHAnsi"/>
            <w:sz w:val="22"/>
            <w:szCs w:val="22"/>
          </w:rPr>
          <w:t>2-s2.0-85161669317</w:t>
        </w:r>
      </w:hyperlink>
      <w:r w:rsidRPr="002C18F0">
        <w:rPr>
          <w:rFonts w:asciiTheme="minorHAnsi" w:eastAsia="Times New Roman" w:hAnsiTheme="minorHAnsi" w:cstheme="minorHAnsi"/>
          <w:sz w:val="22"/>
          <w:szCs w:val="22"/>
        </w:rPr>
        <w:t xml:space="preserve">; PubMed ID: </w:t>
      </w:r>
      <w:hyperlink r:id="rId1089" w:tgtFrame="_blank" w:history="1">
        <w:r w:rsidRPr="002C18F0">
          <w:rPr>
            <w:rStyle w:val="Hypertextovodkaz"/>
            <w:rFonts w:asciiTheme="minorHAnsi" w:eastAsia="Times New Roman" w:hAnsiTheme="minorHAnsi" w:cstheme="minorHAnsi"/>
            <w:sz w:val="22"/>
            <w:szCs w:val="22"/>
          </w:rPr>
          <w:t>37303048</w:t>
        </w:r>
      </w:hyperlink>
      <w:r w:rsidRPr="002C18F0">
        <w:rPr>
          <w:rFonts w:asciiTheme="minorHAnsi" w:eastAsia="Times New Roman" w:hAnsiTheme="minorHAnsi" w:cstheme="minorHAnsi"/>
          <w:sz w:val="22"/>
          <w:szCs w:val="22"/>
        </w:rPr>
        <w:t xml:space="preserve"> </w:t>
      </w:r>
    </w:p>
    <w:p w:rsidR="008E1591" w:rsidRPr="002C18F0" w:rsidRDefault="008E1591">
      <w:pPr>
        <w:divId w:val="26850878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781608952"/>
        <w:rPr>
          <w:rFonts w:asciiTheme="minorHAnsi" w:eastAsia="Times New Roman" w:hAnsiTheme="minorHAnsi" w:cstheme="minorHAnsi"/>
          <w:sz w:val="22"/>
          <w:szCs w:val="22"/>
        </w:rPr>
      </w:pPr>
    </w:p>
    <w:p w:rsidR="002C18F0" w:rsidRDefault="008E1591">
      <w:pPr>
        <w:divId w:val="78160895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ŠAFANDA, Adam; KENDALL BÁRTŮ, Michaela; MICHÁLKOVÁ, Romana; STRUŽINSKÁ, Ivana; </w:t>
      </w:r>
      <w:r w:rsidRPr="002C18F0">
        <w:rPr>
          <w:rFonts w:asciiTheme="minorHAnsi" w:eastAsia="Times New Roman" w:hAnsiTheme="minorHAnsi" w:cstheme="minorHAnsi"/>
          <w:b/>
          <w:bCs/>
          <w:sz w:val="22"/>
          <w:szCs w:val="22"/>
        </w:rPr>
        <w:t>DROZENOVÁ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FABIÁN, Pavel; HAUSNEROVÁ, Jitka; LACO, Jan; </w:t>
      </w:r>
      <w:r w:rsidRPr="002C18F0">
        <w:rPr>
          <w:rFonts w:asciiTheme="minorHAnsi" w:eastAsia="Times New Roman" w:hAnsiTheme="minorHAnsi" w:cstheme="minorHAnsi"/>
          <w:b/>
          <w:bCs/>
          <w:sz w:val="22"/>
          <w:szCs w:val="22"/>
        </w:rPr>
        <w:t>MATĚJ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3.LF/UPATMOLFTN, 3.LF/UPATOL, FNKV/UPATOL_FN</w:t>
      </w:r>
      <w:r w:rsidRPr="002C18F0">
        <w:rPr>
          <w:rFonts w:asciiTheme="minorHAnsi" w:eastAsia="Times New Roman" w:hAnsiTheme="minorHAnsi" w:cstheme="minorHAnsi"/>
          <w:sz w:val="22"/>
          <w:szCs w:val="22"/>
        </w:rPr>
        <w:t xml:space="preserve">); ŠKAPA, Petr; ŠVAJDLER, Marián; ŠPŮRKOVÁ, Zuzana; MÉHES, Gábor; DUNDR, Pavel; NĚMEJCOVÁ, Kristýna (K): </w:t>
      </w:r>
    </w:p>
    <w:p w:rsidR="002C18F0" w:rsidRDefault="008E1591">
      <w:pPr>
        <w:divId w:val="78160895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Immunohistochemical expression of PRAME in 485 cases of epithelial tubo-ovarian tumors. </w:t>
      </w:r>
    </w:p>
    <w:p w:rsidR="002C18F0" w:rsidRDefault="008E1591">
      <w:pPr>
        <w:divId w:val="781608952"/>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Virchows Archiv</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483</w:t>
      </w:r>
      <w:r w:rsidRPr="002C18F0">
        <w:rPr>
          <w:rFonts w:asciiTheme="minorHAnsi" w:eastAsia="Times New Roman" w:hAnsiTheme="minorHAnsi" w:cstheme="minorHAnsi"/>
          <w:sz w:val="22"/>
          <w:szCs w:val="22"/>
        </w:rPr>
        <w:t xml:space="preserve">(4): 509-516. </w:t>
      </w:r>
      <w:r w:rsidRPr="002C18F0">
        <w:rPr>
          <w:rFonts w:asciiTheme="minorHAnsi" w:eastAsia="Times New Roman" w:hAnsiTheme="minorHAnsi" w:cstheme="minorHAnsi"/>
          <w:i/>
          <w:iCs/>
          <w:sz w:val="22"/>
          <w:szCs w:val="22"/>
        </w:rPr>
        <w:t xml:space="preserve">DOI: </w:t>
      </w:r>
      <w:hyperlink r:id="rId1090" w:tgtFrame="_blank" w:history="1">
        <w:r w:rsidRPr="002C18F0">
          <w:rPr>
            <w:rStyle w:val="Hypertextovodkaz"/>
            <w:rFonts w:asciiTheme="minorHAnsi" w:eastAsia="Times New Roman" w:hAnsiTheme="minorHAnsi" w:cstheme="minorHAnsi"/>
            <w:sz w:val="22"/>
            <w:szCs w:val="22"/>
          </w:rPr>
          <w:t>10.1007/s00428-023-03629-z</w:t>
        </w:r>
      </w:hyperlink>
      <w:r w:rsidRPr="002C18F0">
        <w:rPr>
          <w:rFonts w:asciiTheme="minorHAnsi" w:eastAsia="Times New Roman" w:hAnsiTheme="minorHAnsi" w:cstheme="minorHAnsi"/>
          <w:i/>
          <w:iCs/>
          <w:sz w:val="22"/>
          <w:szCs w:val="22"/>
        </w:rPr>
        <w:t>. (původní)</w:t>
      </w:r>
    </w:p>
    <w:p w:rsidR="002C18F0" w:rsidRDefault="008E1591">
      <w:pPr>
        <w:divId w:val="78160895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78160895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ID OBD 3LF: 43900919; ID OBD UK: 634754; WoS ID: </w:t>
      </w:r>
      <w:hyperlink r:id="rId1091" w:tgtFrame="_blank" w:history="1">
        <w:r w:rsidRPr="002C18F0">
          <w:rPr>
            <w:rStyle w:val="Hypertextovodkaz"/>
            <w:rFonts w:asciiTheme="minorHAnsi" w:eastAsia="Times New Roman" w:hAnsiTheme="minorHAnsi" w:cstheme="minorHAnsi"/>
            <w:sz w:val="22"/>
            <w:szCs w:val="22"/>
          </w:rPr>
          <w:t>001063398000003</w:t>
        </w:r>
      </w:hyperlink>
      <w:r w:rsidRPr="002C18F0">
        <w:rPr>
          <w:rFonts w:asciiTheme="minorHAnsi" w:eastAsia="Times New Roman" w:hAnsiTheme="minorHAnsi" w:cstheme="minorHAnsi"/>
          <w:sz w:val="22"/>
          <w:szCs w:val="22"/>
        </w:rPr>
        <w:t xml:space="preserve">; Scopus ID: </w:t>
      </w:r>
      <w:hyperlink r:id="rId1092" w:tgtFrame="_blank" w:history="1">
        <w:r w:rsidRPr="002C18F0">
          <w:rPr>
            <w:rStyle w:val="Hypertextovodkaz"/>
            <w:rFonts w:asciiTheme="minorHAnsi" w:eastAsia="Times New Roman" w:hAnsiTheme="minorHAnsi" w:cstheme="minorHAnsi"/>
            <w:sz w:val="22"/>
            <w:szCs w:val="22"/>
          </w:rPr>
          <w:t>2-s2.0-85168619897</w:t>
        </w:r>
      </w:hyperlink>
      <w:r w:rsidRPr="002C18F0">
        <w:rPr>
          <w:rFonts w:asciiTheme="minorHAnsi" w:eastAsia="Times New Roman" w:hAnsiTheme="minorHAnsi" w:cstheme="minorHAnsi"/>
          <w:sz w:val="22"/>
          <w:szCs w:val="22"/>
        </w:rPr>
        <w:t xml:space="preserve">; PubMed ID: </w:t>
      </w:r>
      <w:hyperlink r:id="rId1093" w:tgtFrame="_blank" w:history="1">
        <w:r w:rsidRPr="002C18F0">
          <w:rPr>
            <w:rStyle w:val="Hypertextovodkaz"/>
            <w:rFonts w:asciiTheme="minorHAnsi" w:eastAsia="Times New Roman" w:hAnsiTheme="minorHAnsi" w:cstheme="minorHAnsi"/>
            <w:sz w:val="22"/>
            <w:szCs w:val="22"/>
          </w:rPr>
          <w:t>37610627</w:t>
        </w:r>
      </w:hyperlink>
      <w:r w:rsidRPr="002C18F0">
        <w:rPr>
          <w:rFonts w:asciiTheme="minorHAnsi" w:eastAsia="Times New Roman" w:hAnsiTheme="minorHAnsi" w:cstheme="minorHAnsi"/>
          <w:sz w:val="22"/>
          <w:szCs w:val="22"/>
        </w:rPr>
        <w:t xml:space="preserve"> </w:t>
      </w:r>
    </w:p>
    <w:p w:rsidR="008E1591" w:rsidRPr="002C18F0" w:rsidRDefault="008E1591">
      <w:pPr>
        <w:divId w:val="78160895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A03. Články v českém nebo slovenském jazyce bez IF</w:t>
      </w:r>
    </w:p>
    <w:p w:rsidR="002C18F0" w:rsidRDefault="008E1591">
      <w:pPr>
        <w:divId w:val="95402453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DŮRA, Miroslav; </w:t>
      </w:r>
      <w:r w:rsidRPr="002C18F0">
        <w:rPr>
          <w:rFonts w:asciiTheme="minorHAnsi" w:eastAsia="Times New Roman" w:hAnsiTheme="minorHAnsi" w:cstheme="minorHAnsi"/>
          <w:b/>
          <w:bCs/>
          <w:sz w:val="22"/>
          <w:szCs w:val="22"/>
        </w:rPr>
        <w:t>STICOVÁ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Eva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FELŠÖOVÁ, Andrea; ŠTORK, Jiří (K): </w:t>
      </w:r>
    </w:p>
    <w:p w:rsidR="002C18F0" w:rsidRDefault="008E1591">
      <w:pPr>
        <w:divId w:val="95402453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Klinické a histopatologické aspekty nejčastějších zánětlivých neinfekčních kožních onemocnění. </w:t>
      </w:r>
    </w:p>
    <w:p w:rsidR="002C18F0" w:rsidRDefault="008E1591">
      <w:pPr>
        <w:divId w:val="954024536"/>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Česko-slovenská patologie a Soudní lékařství</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59</w:t>
      </w:r>
      <w:r w:rsidRPr="002C18F0">
        <w:rPr>
          <w:rFonts w:asciiTheme="minorHAnsi" w:eastAsia="Times New Roman" w:hAnsiTheme="minorHAnsi" w:cstheme="minorHAnsi"/>
          <w:sz w:val="22"/>
          <w:szCs w:val="22"/>
        </w:rPr>
        <w:t xml:space="preserve">(3): 104-123. </w:t>
      </w:r>
      <w:r w:rsidRPr="002C18F0">
        <w:rPr>
          <w:rFonts w:asciiTheme="minorHAnsi" w:eastAsia="Times New Roman" w:hAnsiTheme="minorHAnsi" w:cstheme="minorHAnsi"/>
          <w:i/>
          <w:iCs/>
          <w:sz w:val="22"/>
          <w:szCs w:val="22"/>
        </w:rPr>
        <w:t>(přehledový)</w:t>
      </w:r>
    </w:p>
    <w:p w:rsidR="002C18F0" w:rsidRDefault="008E1591">
      <w:pPr>
        <w:divId w:val="95402453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43900993; ID OBD UK: 636779; Scopus ID: </w:t>
      </w:r>
      <w:hyperlink r:id="rId1094" w:tgtFrame="_blank" w:history="1">
        <w:r w:rsidRPr="002C18F0">
          <w:rPr>
            <w:rStyle w:val="Hypertextovodkaz"/>
            <w:rFonts w:asciiTheme="minorHAnsi" w:eastAsia="Times New Roman" w:hAnsiTheme="minorHAnsi" w:cstheme="minorHAnsi"/>
            <w:sz w:val="22"/>
            <w:szCs w:val="22"/>
          </w:rPr>
          <w:t>2-s2.0-85175585550</w:t>
        </w:r>
      </w:hyperlink>
      <w:r w:rsidRPr="002C18F0">
        <w:rPr>
          <w:rFonts w:asciiTheme="minorHAnsi" w:eastAsia="Times New Roman" w:hAnsiTheme="minorHAnsi" w:cstheme="minorHAnsi"/>
          <w:sz w:val="22"/>
          <w:szCs w:val="22"/>
        </w:rPr>
        <w:t xml:space="preserve">; PubMed ID: </w:t>
      </w:r>
      <w:hyperlink r:id="rId1095" w:tgtFrame="_blank" w:history="1">
        <w:r w:rsidRPr="002C18F0">
          <w:rPr>
            <w:rStyle w:val="Hypertextovodkaz"/>
            <w:rFonts w:asciiTheme="minorHAnsi" w:eastAsia="Times New Roman" w:hAnsiTheme="minorHAnsi" w:cstheme="minorHAnsi"/>
            <w:sz w:val="22"/>
            <w:szCs w:val="22"/>
          </w:rPr>
          <w:t>37805267</w:t>
        </w:r>
      </w:hyperlink>
    </w:p>
    <w:p w:rsidR="008E1591" w:rsidRPr="002C18F0" w:rsidRDefault="008E1591">
      <w:pPr>
        <w:divId w:val="95402453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310087560"/>
        <w:rPr>
          <w:rFonts w:asciiTheme="minorHAnsi" w:eastAsia="Times New Roman" w:hAnsiTheme="minorHAnsi" w:cstheme="minorHAnsi"/>
          <w:sz w:val="22"/>
          <w:szCs w:val="22"/>
        </w:rPr>
      </w:pPr>
    </w:p>
    <w:p w:rsidR="002C18F0" w:rsidRDefault="008E1591">
      <w:pPr>
        <w:divId w:val="131008756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DŮRA, Miroslav (K); ŠTORK, Jiří; FELŠÖOVÁ, Andrea; </w:t>
      </w:r>
      <w:r w:rsidRPr="002C18F0">
        <w:rPr>
          <w:rFonts w:asciiTheme="minorHAnsi" w:eastAsia="Times New Roman" w:hAnsiTheme="minorHAnsi" w:cstheme="minorHAnsi"/>
          <w:b/>
          <w:bCs/>
          <w:sz w:val="22"/>
          <w:szCs w:val="22"/>
        </w:rPr>
        <w:t>STICOVÁ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Eva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w:t>
      </w:r>
    </w:p>
    <w:p w:rsidR="002C18F0" w:rsidRDefault="008E1591">
      <w:pPr>
        <w:divId w:val="131008756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Úskalí diagnostiky v dermatopatologii. </w:t>
      </w:r>
    </w:p>
    <w:p w:rsidR="002C18F0" w:rsidRDefault="008E1591">
      <w:pPr>
        <w:divId w:val="1310087560"/>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Česko-slovenská patologie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59</w:t>
      </w:r>
      <w:r w:rsidRPr="002C18F0">
        <w:rPr>
          <w:rFonts w:asciiTheme="minorHAnsi" w:eastAsia="Times New Roman" w:hAnsiTheme="minorHAnsi" w:cstheme="minorHAnsi"/>
          <w:sz w:val="22"/>
          <w:szCs w:val="22"/>
        </w:rPr>
        <w:t xml:space="preserve">(3): 96-103. </w:t>
      </w:r>
      <w:r w:rsidRPr="002C18F0">
        <w:rPr>
          <w:rFonts w:asciiTheme="minorHAnsi" w:eastAsia="Times New Roman" w:hAnsiTheme="minorHAnsi" w:cstheme="minorHAnsi"/>
          <w:i/>
          <w:iCs/>
          <w:sz w:val="22"/>
          <w:szCs w:val="22"/>
        </w:rPr>
        <w:t>(přehledový)</w:t>
      </w:r>
    </w:p>
    <w:p w:rsidR="002C18F0" w:rsidRDefault="008E1591">
      <w:pPr>
        <w:divId w:val="131008756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43900992; ID OBD UK: 636778; Scopus ID: </w:t>
      </w:r>
      <w:hyperlink r:id="rId1096" w:tgtFrame="_blank" w:history="1">
        <w:r w:rsidRPr="002C18F0">
          <w:rPr>
            <w:rStyle w:val="Hypertextovodkaz"/>
            <w:rFonts w:asciiTheme="minorHAnsi" w:eastAsia="Times New Roman" w:hAnsiTheme="minorHAnsi" w:cstheme="minorHAnsi"/>
            <w:sz w:val="22"/>
            <w:szCs w:val="22"/>
          </w:rPr>
          <w:t>2-s2.0-85175586441</w:t>
        </w:r>
      </w:hyperlink>
      <w:r w:rsidRPr="002C18F0">
        <w:rPr>
          <w:rFonts w:asciiTheme="minorHAnsi" w:eastAsia="Times New Roman" w:hAnsiTheme="minorHAnsi" w:cstheme="minorHAnsi"/>
          <w:sz w:val="22"/>
          <w:szCs w:val="22"/>
        </w:rPr>
        <w:t xml:space="preserve">; PubMed ID: </w:t>
      </w:r>
      <w:hyperlink r:id="rId1097" w:tgtFrame="_blank" w:history="1">
        <w:r w:rsidRPr="002C18F0">
          <w:rPr>
            <w:rStyle w:val="Hypertextovodkaz"/>
            <w:rFonts w:asciiTheme="minorHAnsi" w:eastAsia="Times New Roman" w:hAnsiTheme="minorHAnsi" w:cstheme="minorHAnsi"/>
            <w:sz w:val="22"/>
            <w:szCs w:val="22"/>
          </w:rPr>
          <w:t>37805266</w:t>
        </w:r>
      </w:hyperlink>
    </w:p>
    <w:p w:rsidR="008E1591" w:rsidRPr="002C18F0" w:rsidRDefault="008E1591">
      <w:pPr>
        <w:divId w:val="131008756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557083205"/>
        <w:rPr>
          <w:rFonts w:asciiTheme="minorHAnsi" w:eastAsia="Times New Roman" w:hAnsiTheme="minorHAnsi" w:cstheme="minorHAnsi"/>
          <w:sz w:val="22"/>
          <w:szCs w:val="22"/>
        </w:rPr>
      </w:pPr>
    </w:p>
    <w:p w:rsidR="002C18F0" w:rsidRDefault="008E1591">
      <w:pPr>
        <w:divId w:val="155708320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HRUDKA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HOJNÝ, Jan; </w:t>
      </w:r>
      <w:r w:rsidRPr="002C18F0">
        <w:rPr>
          <w:rFonts w:asciiTheme="minorHAnsi" w:eastAsia="Times New Roman" w:hAnsiTheme="minorHAnsi" w:cstheme="minorHAnsi"/>
          <w:b/>
          <w:bCs/>
          <w:sz w:val="22"/>
          <w:szCs w:val="22"/>
        </w:rPr>
        <w:t>VEČEŘOVÁ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Michaela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3.LF/PLAST, FNKV/PLAST_FN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PROUZOVÁ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Zuzana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MATĚJ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3.LF/UPATMOLFTN, 3.LF/UPATOL</w:t>
      </w:r>
      <w:r w:rsidRPr="002C18F0">
        <w:rPr>
          <w:rFonts w:asciiTheme="minorHAnsi" w:eastAsia="Times New Roman" w:hAnsiTheme="minorHAnsi" w:cstheme="minorHAnsi"/>
          <w:sz w:val="22"/>
          <w:szCs w:val="22"/>
        </w:rPr>
        <w:t xml:space="preserve">): </w:t>
      </w:r>
    </w:p>
    <w:p w:rsidR="002C18F0" w:rsidRDefault="008E1591">
      <w:pPr>
        <w:divId w:val="155708320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Nízkotučná varianta vřetenobuněčného lipomu: kazuistika. </w:t>
      </w:r>
    </w:p>
    <w:p w:rsidR="002C18F0" w:rsidRDefault="008E1591">
      <w:pPr>
        <w:divId w:val="1557083205"/>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Česko-slovenská patologie a Soudní lékařství</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59</w:t>
      </w:r>
      <w:r w:rsidRPr="002C18F0">
        <w:rPr>
          <w:rFonts w:asciiTheme="minorHAnsi" w:eastAsia="Times New Roman" w:hAnsiTheme="minorHAnsi" w:cstheme="minorHAnsi"/>
          <w:sz w:val="22"/>
          <w:szCs w:val="22"/>
        </w:rPr>
        <w:t xml:space="preserve">(4): 190-196. </w:t>
      </w:r>
      <w:r w:rsidRPr="002C18F0">
        <w:rPr>
          <w:rFonts w:asciiTheme="minorHAnsi" w:eastAsia="Times New Roman" w:hAnsiTheme="minorHAnsi" w:cstheme="minorHAnsi"/>
          <w:i/>
          <w:iCs/>
          <w:sz w:val="22"/>
          <w:szCs w:val="22"/>
        </w:rPr>
        <w:t>(kazuistika)</w:t>
      </w:r>
    </w:p>
    <w:p w:rsidR="002C18F0" w:rsidRDefault="008E1591">
      <w:pPr>
        <w:divId w:val="155708320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43901306; ID OBD UK: 640648; </w:t>
      </w:r>
    </w:p>
    <w:p w:rsidR="008E1591" w:rsidRPr="002C18F0" w:rsidRDefault="008E1591">
      <w:pPr>
        <w:divId w:val="155708320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36 - DIAGN</w:t>
      </w:r>
      <w:r w:rsidRPr="002C18F0">
        <w:rPr>
          <w:rFonts w:asciiTheme="minorHAnsi" w:eastAsia="Times New Roman" w:hAnsiTheme="minorHAnsi" w:cstheme="minorHAnsi"/>
          <w:sz w:val="22"/>
          <w:szCs w:val="22"/>
        </w:rPr>
        <w:t xml:space="preserve"> </w:t>
      </w:r>
    </w:p>
    <w:p w:rsidR="002C18F0" w:rsidRDefault="002C18F0">
      <w:pPr>
        <w:divId w:val="1328904178"/>
        <w:rPr>
          <w:rFonts w:asciiTheme="minorHAnsi" w:eastAsia="Times New Roman" w:hAnsiTheme="minorHAnsi" w:cstheme="minorHAnsi"/>
          <w:sz w:val="22"/>
          <w:szCs w:val="22"/>
        </w:rPr>
      </w:pPr>
    </w:p>
    <w:p w:rsidR="002C18F0" w:rsidRDefault="008E1591">
      <w:pPr>
        <w:divId w:val="132890417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MATĚJ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Radoslav</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3.LF/UPATMOLFTN, 3.LF/UPATOL, FNKV/UPATOL_FN</w:t>
      </w:r>
      <w:r w:rsidRPr="002C18F0">
        <w:rPr>
          <w:rFonts w:asciiTheme="minorHAnsi" w:eastAsia="Times New Roman" w:hAnsiTheme="minorHAnsi" w:cstheme="minorHAnsi"/>
          <w:sz w:val="22"/>
          <w:szCs w:val="22"/>
        </w:rPr>
        <w:t xml:space="preserve">): </w:t>
      </w:r>
    </w:p>
    <w:p w:rsidR="002C18F0" w:rsidRDefault="008E1591">
      <w:pPr>
        <w:divId w:val="132890417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Současné možnosti odlišení histopatologického obrazu idiopatické plicní fibrózy od fibrotické hypersenzitivní pneumonie: Jak na to?. </w:t>
      </w:r>
    </w:p>
    <w:p w:rsidR="002C18F0" w:rsidRDefault="008E1591">
      <w:pPr>
        <w:divId w:val="1328904178"/>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Česko-slovenská patologie a Soudní lékařství</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59</w:t>
      </w:r>
      <w:r w:rsidRPr="002C18F0">
        <w:rPr>
          <w:rFonts w:asciiTheme="minorHAnsi" w:eastAsia="Times New Roman" w:hAnsiTheme="minorHAnsi" w:cstheme="minorHAnsi"/>
          <w:sz w:val="22"/>
          <w:szCs w:val="22"/>
        </w:rPr>
        <w:t xml:space="preserve">(1): 10-17. </w:t>
      </w:r>
      <w:r w:rsidRPr="002C18F0">
        <w:rPr>
          <w:rFonts w:asciiTheme="minorHAnsi" w:eastAsia="Times New Roman" w:hAnsiTheme="minorHAnsi" w:cstheme="minorHAnsi"/>
          <w:i/>
          <w:iCs/>
          <w:sz w:val="22"/>
          <w:szCs w:val="22"/>
        </w:rPr>
        <w:t>(přehledový)</w:t>
      </w:r>
    </w:p>
    <w:p w:rsidR="002C18F0" w:rsidRDefault="008E1591">
      <w:pPr>
        <w:divId w:val="132890417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43900248; ID OBD UK: 626128; PubMed ID: </w:t>
      </w:r>
      <w:hyperlink r:id="rId1098" w:tgtFrame="_blank" w:history="1">
        <w:r w:rsidRPr="002C18F0">
          <w:rPr>
            <w:rStyle w:val="Hypertextovodkaz"/>
            <w:rFonts w:asciiTheme="minorHAnsi" w:eastAsia="Times New Roman" w:hAnsiTheme="minorHAnsi" w:cstheme="minorHAnsi"/>
            <w:sz w:val="22"/>
            <w:szCs w:val="22"/>
          </w:rPr>
          <w:t>37072274</w:t>
        </w:r>
      </w:hyperlink>
    </w:p>
    <w:p w:rsidR="008E1591" w:rsidRPr="002C18F0" w:rsidRDefault="008E1591">
      <w:pPr>
        <w:divId w:val="132890417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36 - DIAGN</w:t>
      </w:r>
      <w:r w:rsidRPr="002C18F0">
        <w:rPr>
          <w:rFonts w:asciiTheme="minorHAnsi" w:eastAsia="Times New Roman" w:hAnsiTheme="minorHAnsi" w:cstheme="minorHAnsi"/>
          <w:sz w:val="22"/>
          <w:szCs w:val="22"/>
        </w:rPr>
        <w:t xml:space="preserve"> </w:t>
      </w:r>
    </w:p>
    <w:p w:rsidR="002C18F0" w:rsidRDefault="002C18F0">
      <w:pPr>
        <w:divId w:val="982738893"/>
        <w:rPr>
          <w:rFonts w:asciiTheme="minorHAnsi" w:eastAsia="Times New Roman" w:hAnsiTheme="minorHAnsi" w:cstheme="minorHAnsi"/>
          <w:sz w:val="22"/>
          <w:szCs w:val="22"/>
        </w:rPr>
      </w:pPr>
    </w:p>
    <w:p w:rsidR="002C18F0" w:rsidRDefault="008E1591">
      <w:pPr>
        <w:divId w:val="98273889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PAVLÍČKOVÁ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Klára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3.LF/UPATMOLFTN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MATĚJ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3.LF/UPATMOLFTN, 3.LF/UPATOL, FNKV/UPATOL_FN</w:t>
      </w:r>
      <w:r w:rsidRPr="002C18F0">
        <w:rPr>
          <w:rFonts w:asciiTheme="minorHAnsi" w:eastAsia="Times New Roman" w:hAnsiTheme="minorHAnsi" w:cstheme="minorHAnsi"/>
          <w:sz w:val="22"/>
          <w:szCs w:val="22"/>
        </w:rPr>
        <w:t xml:space="preserve">): </w:t>
      </w:r>
    </w:p>
    <w:p w:rsidR="002C18F0" w:rsidRDefault="008E1591">
      <w:pPr>
        <w:divId w:val="98273889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Malobuněčný karcinom plic - nové poznatky o biologii nádoru. </w:t>
      </w:r>
    </w:p>
    <w:p w:rsidR="002C18F0" w:rsidRDefault="008E1591">
      <w:pPr>
        <w:divId w:val="982738893"/>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Česko-slovenská patologie a Soudní lékařství</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59</w:t>
      </w:r>
      <w:r w:rsidRPr="002C18F0">
        <w:rPr>
          <w:rFonts w:asciiTheme="minorHAnsi" w:eastAsia="Times New Roman" w:hAnsiTheme="minorHAnsi" w:cstheme="minorHAnsi"/>
          <w:sz w:val="22"/>
          <w:szCs w:val="22"/>
        </w:rPr>
        <w:t xml:space="preserve">(1): 18-22. </w:t>
      </w:r>
      <w:r w:rsidRPr="002C18F0">
        <w:rPr>
          <w:rFonts w:asciiTheme="minorHAnsi" w:eastAsia="Times New Roman" w:hAnsiTheme="minorHAnsi" w:cstheme="minorHAnsi"/>
          <w:i/>
          <w:iCs/>
          <w:sz w:val="22"/>
          <w:szCs w:val="22"/>
        </w:rPr>
        <w:t>(přehledový)</w:t>
      </w:r>
    </w:p>
    <w:p w:rsidR="002C18F0" w:rsidRDefault="008E1591">
      <w:pPr>
        <w:divId w:val="98273889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43900249; ID OBD UK: 626129; PubMed ID: </w:t>
      </w:r>
      <w:hyperlink r:id="rId1099" w:tgtFrame="_blank" w:history="1">
        <w:r w:rsidRPr="002C18F0">
          <w:rPr>
            <w:rStyle w:val="Hypertextovodkaz"/>
            <w:rFonts w:asciiTheme="minorHAnsi" w:eastAsia="Times New Roman" w:hAnsiTheme="minorHAnsi" w:cstheme="minorHAnsi"/>
            <w:sz w:val="22"/>
            <w:szCs w:val="22"/>
          </w:rPr>
          <w:t>37072275</w:t>
        </w:r>
      </w:hyperlink>
    </w:p>
    <w:p w:rsidR="008E1591" w:rsidRPr="002C18F0" w:rsidRDefault="008E1591">
      <w:pPr>
        <w:divId w:val="98273889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36 - DIAGN</w:t>
      </w:r>
      <w:r w:rsidRPr="002C18F0">
        <w:rPr>
          <w:rFonts w:asciiTheme="minorHAnsi" w:eastAsia="Times New Roman" w:hAnsiTheme="minorHAnsi" w:cstheme="minorHAnsi"/>
          <w:sz w:val="22"/>
          <w:szCs w:val="22"/>
        </w:rPr>
        <w:t xml:space="preserve"> </w:t>
      </w:r>
    </w:p>
    <w:p w:rsidR="002C18F0" w:rsidRDefault="002C18F0">
      <w:pPr>
        <w:divId w:val="1012955626"/>
        <w:rPr>
          <w:rFonts w:asciiTheme="minorHAnsi" w:eastAsia="Times New Roman" w:hAnsiTheme="minorHAnsi" w:cstheme="minorHAnsi"/>
          <w:sz w:val="22"/>
          <w:szCs w:val="22"/>
        </w:rPr>
      </w:pPr>
    </w:p>
    <w:p w:rsidR="002C18F0" w:rsidRDefault="008E1591">
      <w:pPr>
        <w:divId w:val="101295562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STICOVÁ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Eva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KVĚTOŇ, Martin: </w:t>
      </w:r>
    </w:p>
    <w:p w:rsidR="002C18F0" w:rsidRDefault="008E1591">
      <w:pPr>
        <w:divId w:val="101295562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Bulózní projevy na akrálních partiích končetin. </w:t>
      </w:r>
    </w:p>
    <w:p w:rsidR="002C18F0" w:rsidRDefault="008E1591">
      <w:pPr>
        <w:divId w:val="1012955626"/>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Česko-slovenská dermatologie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98</w:t>
      </w:r>
      <w:r w:rsidRPr="002C18F0">
        <w:rPr>
          <w:rFonts w:asciiTheme="minorHAnsi" w:eastAsia="Times New Roman" w:hAnsiTheme="minorHAnsi" w:cstheme="minorHAnsi"/>
          <w:sz w:val="22"/>
          <w:szCs w:val="22"/>
        </w:rPr>
        <w:t xml:space="preserve">(2): 106-108. </w:t>
      </w:r>
      <w:r w:rsidRPr="002C18F0">
        <w:rPr>
          <w:rFonts w:asciiTheme="minorHAnsi" w:eastAsia="Times New Roman" w:hAnsiTheme="minorHAnsi" w:cstheme="minorHAnsi"/>
          <w:i/>
          <w:iCs/>
          <w:sz w:val="22"/>
          <w:szCs w:val="22"/>
        </w:rPr>
        <w:t>(kazuistika)</w:t>
      </w:r>
    </w:p>
    <w:p w:rsidR="002C18F0" w:rsidRDefault="008E1591">
      <w:pPr>
        <w:divId w:val="101295562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43900707; ID OBD UK: 632721; Scopus ID: </w:t>
      </w:r>
      <w:hyperlink r:id="rId1100" w:tgtFrame="_blank" w:history="1">
        <w:r w:rsidRPr="002C18F0">
          <w:rPr>
            <w:rStyle w:val="Hypertextovodkaz"/>
            <w:rFonts w:asciiTheme="minorHAnsi" w:eastAsia="Times New Roman" w:hAnsiTheme="minorHAnsi" w:cstheme="minorHAnsi"/>
            <w:sz w:val="22"/>
            <w:szCs w:val="22"/>
          </w:rPr>
          <w:t>2-s2.0-85163673049</w:t>
        </w:r>
      </w:hyperlink>
      <w:r w:rsidRPr="002C18F0">
        <w:rPr>
          <w:rFonts w:asciiTheme="minorHAnsi" w:eastAsia="Times New Roman" w:hAnsiTheme="minorHAnsi" w:cstheme="minorHAnsi"/>
          <w:sz w:val="22"/>
          <w:szCs w:val="22"/>
        </w:rPr>
        <w:t xml:space="preserve">; </w:t>
      </w:r>
    </w:p>
    <w:p w:rsidR="008E1591" w:rsidRPr="002C18F0" w:rsidRDefault="008E1591">
      <w:pPr>
        <w:divId w:val="101295562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635841434"/>
        <w:rPr>
          <w:rFonts w:asciiTheme="minorHAnsi" w:eastAsia="Times New Roman" w:hAnsiTheme="minorHAnsi" w:cstheme="minorHAnsi"/>
          <w:sz w:val="22"/>
          <w:szCs w:val="22"/>
        </w:rPr>
      </w:pPr>
    </w:p>
    <w:p w:rsidR="002C18F0" w:rsidRDefault="008E1591">
      <w:pPr>
        <w:divId w:val="63584143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STICOVÁ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Eva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w:t>
      </w:r>
    </w:p>
    <w:p w:rsidR="002C18F0" w:rsidRDefault="008E1591">
      <w:pPr>
        <w:divId w:val="63584143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Amyloidózy kůže. </w:t>
      </w:r>
    </w:p>
    <w:p w:rsidR="002C18F0" w:rsidRDefault="008E1591">
      <w:pPr>
        <w:divId w:val="635841434"/>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Česko-slovenská dermatologie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98</w:t>
      </w:r>
      <w:r w:rsidRPr="002C18F0">
        <w:rPr>
          <w:rFonts w:asciiTheme="minorHAnsi" w:eastAsia="Times New Roman" w:hAnsiTheme="minorHAnsi" w:cstheme="minorHAnsi"/>
          <w:sz w:val="22"/>
          <w:szCs w:val="22"/>
        </w:rPr>
        <w:t xml:space="preserve">(1): 5-12. </w:t>
      </w:r>
      <w:r w:rsidRPr="002C18F0">
        <w:rPr>
          <w:rFonts w:asciiTheme="minorHAnsi" w:eastAsia="Times New Roman" w:hAnsiTheme="minorHAnsi" w:cstheme="minorHAnsi"/>
          <w:i/>
          <w:iCs/>
          <w:sz w:val="22"/>
          <w:szCs w:val="22"/>
        </w:rPr>
        <w:t>(přehledový)</w:t>
      </w:r>
    </w:p>
    <w:p w:rsidR="002C18F0" w:rsidRDefault="008E1591">
      <w:pPr>
        <w:divId w:val="63584143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43900270; ID OBD UK: 626237; Scopus ID: </w:t>
      </w:r>
      <w:hyperlink r:id="rId1101" w:tgtFrame="_blank" w:history="1">
        <w:r w:rsidRPr="002C18F0">
          <w:rPr>
            <w:rStyle w:val="Hypertextovodkaz"/>
            <w:rFonts w:asciiTheme="minorHAnsi" w:eastAsia="Times New Roman" w:hAnsiTheme="minorHAnsi" w:cstheme="minorHAnsi"/>
            <w:sz w:val="22"/>
            <w:szCs w:val="22"/>
          </w:rPr>
          <w:t>2-s2.0-85159363812</w:t>
        </w:r>
      </w:hyperlink>
      <w:r w:rsidRPr="002C18F0">
        <w:rPr>
          <w:rFonts w:asciiTheme="minorHAnsi" w:eastAsia="Times New Roman" w:hAnsiTheme="minorHAnsi" w:cstheme="minorHAnsi"/>
          <w:sz w:val="22"/>
          <w:szCs w:val="22"/>
        </w:rPr>
        <w:t xml:space="preserve">; </w:t>
      </w:r>
    </w:p>
    <w:p w:rsidR="008E1591" w:rsidRPr="002C18F0" w:rsidRDefault="008E1591">
      <w:pPr>
        <w:divId w:val="63584143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lastRenderedPageBreak/>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942228291"/>
        <w:rPr>
          <w:rFonts w:asciiTheme="minorHAnsi" w:eastAsia="Times New Roman" w:hAnsiTheme="minorHAnsi" w:cstheme="minorHAnsi"/>
          <w:sz w:val="22"/>
          <w:szCs w:val="22"/>
        </w:rPr>
      </w:pPr>
    </w:p>
    <w:p w:rsidR="002C18F0" w:rsidRDefault="008E1591">
      <w:pPr>
        <w:divId w:val="94222829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STICOVÁ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Eva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KYCLOVÁ, Jitka; DŮRA, Miroslav; ŠTORK, Jiří; LIPOVÝ, Břetislav: </w:t>
      </w:r>
    </w:p>
    <w:p w:rsidR="002C18F0" w:rsidRDefault="008E1591">
      <w:pPr>
        <w:divId w:val="94222829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Stevens-Johnsonův syndrom a toxická epidermální nekrolýza z pohledu patologa. </w:t>
      </w:r>
    </w:p>
    <w:p w:rsidR="002C18F0" w:rsidRDefault="008E1591">
      <w:pPr>
        <w:divId w:val="942228291"/>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Česko-slovenská patologie a Soudní lékařství</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59</w:t>
      </w:r>
      <w:r w:rsidRPr="002C18F0">
        <w:rPr>
          <w:rFonts w:asciiTheme="minorHAnsi" w:eastAsia="Times New Roman" w:hAnsiTheme="minorHAnsi" w:cstheme="minorHAnsi"/>
          <w:sz w:val="22"/>
          <w:szCs w:val="22"/>
        </w:rPr>
        <w:t xml:space="preserve">(3): 124-128. </w:t>
      </w:r>
      <w:r w:rsidRPr="002C18F0">
        <w:rPr>
          <w:rFonts w:asciiTheme="minorHAnsi" w:eastAsia="Times New Roman" w:hAnsiTheme="minorHAnsi" w:cstheme="minorHAnsi"/>
          <w:i/>
          <w:iCs/>
          <w:sz w:val="22"/>
          <w:szCs w:val="22"/>
        </w:rPr>
        <w:t>(přehledový)</w:t>
      </w:r>
    </w:p>
    <w:p w:rsidR="002C18F0" w:rsidRDefault="008E1591">
      <w:pPr>
        <w:divId w:val="94222829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43900994; ID OBD UK: 636781; Scopus ID: </w:t>
      </w:r>
      <w:hyperlink r:id="rId1102" w:tgtFrame="_blank" w:history="1">
        <w:r w:rsidRPr="002C18F0">
          <w:rPr>
            <w:rStyle w:val="Hypertextovodkaz"/>
            <w:rFonts w:asciiTheme="minorHAnsi" w:eastAsia="Times New Roman" w:hAnsiTheme="minorHAnsi" w:cstheme="minorHAnsi"/>
            <w:sz w:val="22"/>
            <w:szCs w:val="22"/>
          </w:rPr>
          <w:t>2-s2.0-85175585531</w:t>
        </w:r>
      </w:hyperlink>
      <w:r w:rsidRPr="002C18F0">
        <w:rPr>
          <w:rFonts w:asciiTheme="minorHAnsi" w:eastAsia="Times New Roman" w:hAnsiTheme="minorHAnsi" w:cstheme="minorHAnsi"/>
          <w:sz w:val="22"/>
          <w:szCs w:val="22"/>
        </w:rPr>
        <w:t xml:space="preserve">; PubMed ID: </w:t>
      </w:r>
      <w:hyperlink r:id="rId1103" w:tgtFrame="_blank" w:history="1">
        <w:r w:rsidRPr="002C18F0">
          <w:rPr>
            <w:rStyle w:val="Hypertextovodkaz"/>
            <w:rFonts w:asciiTheme="minorHAnsi" w:eastAsia="Times New Roman" w:hAnsiTheme="minorHAnsi" w:cstheme="minorHAnsi"/>
            <w:sz w:val="22"/>
            <w:szCs w:val="22"/>
          </w:rPr>
          <w:t>37805268</w:t>
        </w:r>
      </w:hyperlink>
    </w:p>
    <w:p w:rsidR="008E1591" w:rsidRPr="002C18F0" w:rsidRDefault="008E1591">
      <w:pPr>
        <w:divId w:val="94222829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3"/>
        <w:divId w:val="1075007460"/>
      </w:pPr>
      <w:bookmarkStart w:id="32" w:name="_Toc161853856"/>
      <w:r w:rsidRPr="002C18F0">
        <w:t>FNKV: Ústav soudního lékařství FNKV</w:t>
      </w:r>
      <w:bookmarkEnd w:id="32"/>
    </w:p>
    <w:p w:rsidR="008E1591" w:rsidRPr="002C18F0" w:rsidRDefault="008E1591" w:rsidP="002C18F0">
      <w:pPr>
        <w:pStyle w:val="Nadpis4"/>
        <w:divId w:val="1075007460"/>
      </w:pPr>
      <w:r w:rsidRPr="002C18F0">
        <w:t>A01. Články v časopisech s IF</w:t>
      </w:r>
    </w:p>
    <w:p w:rsidR="002C18F0" w:rsidRDefault="008E1591">
      <w:pPr>
        <w:divId w:val="183129017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KREBSOVÁ, Alice (K); POHLOVÁ KUČEROVÁ, Štěpánka; VOTÝPKA, Pavel; PELDOVÁ, Petra; </w:t>
      </w:r>
      <w:r w:rsidRPr="002C18F0">
        <w:rPr>
          <w:rFonts w:asciiTheme="minorHAnsi" w:eastAsia="Times New Roman" w:hAnsiTheme="minorHAnsi" w:cstheme="minorHAnsi"/>
          <w:b/>
          <w:bCs/>
          <w:sz w:val="22"/>
          <w:szCs w:val="22"/>
        </w:rPr>
        <w:t>KULVAJTOVÁ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Markéta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3.LF/USL, FNKV/USL_FN</w:t>
      </w:r>
      <w:r w:rsidRPr="002C18F0">
        <w:rPr>
          <w:rFonts w:asciiTheme="minorHAnsi" w:eastAsia="Times New Roman" w:hAnsiTheme="minorHAnsi" w:cstheme="minorHAnsi"/>
          <w:sz w:val="22"/>
          <w:szCs w:val="22"/>
        </w:rPr>
        <w:t xml:space="preserve">); DOHNALOVÁ, Petra; BÍLEK, Matěj; STUFKA, Veronika; </w:t>
      </w:r>
      <w:r w:rsidRPr="002C18F0">
        <w:rPr>
          <w:rFonts w:asciiTheme="minorHAnsi" w:eastAsia="Times New Roman" w:hAnsiTheme="minorHAnsi" w:cstheme="minorHAnsi"/>
          <w:b/>
          <w:bCs/>
          <w:sz w:val="22"/>
          <w:szCs w:val="22"/>
        </w:rPr>
        <w:t>RÜCKLOVÁ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Kristina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3.LF/KDD, FNKV/KDD_FN</w:t>
      </w:r>
      <w:r w:rsidRPr="002C18F0">
        <w:rPr>
          <w:rFonts w:asciiTheme="minorHAnsi" w:eastAsia="Times New Roman" w:hAnsiTheme="minorHAnsi" w:cstheme="minorHAnsi"/>
          <w:sz w:val="22"/>
          <w:szCs w:val="22"/>
        </w:rPr>
        <w:t xml:space="preserve">); GROSSOVÁ, Iva; WÜNSCHOVÁ, Hanka; TAVAČOVÁ, Terézia; HAŠKOVÁ, Jana; SEGEŤOVÁ, Markéta; GŘEGOŘOVÁ, Andrea; ZOUBKOVÁ, Veronika; PETŘKOVÁ, Jana; DOBIÁŠ, Martin; MAKUŠA, Michal; BLANKOVÁ, Alžběta; VEITR, David; ŘEHULKA, Hynek; ŠUBRT, Ivan; PILIN, Alexander; TOMÁŠEK, Petr; JANOUŠEK, Jan; KAUTZNER, Josef; MACEK, Milan: </w:t>
      </w:r>
    </w:p>
    <w:p w:rsidR="002C18F0" w:rsidRDefault="008E1591">
      <w:pPr>
        <w:divId w:val="1831290171"/>
        <w:rPr>
          <w:rFonts w:asciiTheme="minorHAnsi" w:eastAsia="Times New Roman" w:hAnsiTheme="minorHAnsi" w:cstheme="minorHAnsi"/>
          <w:sz w:val="22"/>
          <w:szCs w:val="22"/>
        </w:rPr>
      </w:pPr>
      <w:r w:rsidRPr="002C18F0">
        <w:rPr>
          <w:rStyle w:val="Zdraznn"/>
          <w:rFonts w:asciiTheme="minorHAnsi" w:eastAsia="Times New Roman" w:hAnsiTheme="minorHAnsi" w:cstheme="minorHAnsi"/>
          <w:sz w:val="22"/>
          <w:szCs w:val="22"/>
        </w:rPr>
        <w:t>Post mortem</w:t>
      </w:r>
      <w:r w:rsidRPr="002C18F0">
        <w:rPr>
          <w:rFonts w:asciiTheme="minorHAnsi" w:eastAsia="Times New Roman" w:hAnsiTheme="minorHAnsi" w:cstheme="minorHAnsi"/>
          <w:sz w:val="22"/>
          <w:szCs w:val="22"/>
        </w:rPr>
        <w:t xml:space="preserve"> vyšetření obětí náhlé srdeční smrti a navazující kaskádový rodinný screening v ČR. </w:t>
      </w:r>
    </w:p>
    <w:p w:rsidR="002C18F0" w:rsidRDefault="008E1591">
      <w:pPr>
        <w:divId w:val="183129017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Cor et Vasa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65</w:t>
      </w:r>
      <w:r w:rsidRPr="002C18F0">
        <w:rPr>
          <w:rFonts w:asciiTheme="minorHAnsi" w:eastAsia="Times New Roman" w:hAnsiTheme="minorHAnsi" w:cstheme="minorHAnsi"/>
          <w:sz w:val="22"/>
          <w:szCs w:val="22"/>
        </w:rPr>
        <w:t xml:space="preserve">(1): 7-22. </w:t>
      </w:r>
      <w:r w:rsidRPr="002C18F0">
        <w:rPr>
          <w:rFonts w:asciiTheme="minorHAnsi" w:eastAsia="Times New Roman" w:hAnsiTheme="minorHAnsi" w:cstheme="minorHAnsi"/>
          <w:i/>
          <w:iCs/>
          <w:sz w:val="22"/>
          <w:szCs w:val="22"/>
        </w:rPr>
        <w:t xml:space="preserve">DOI: </w:t>
      </w:r>
      <w:hyperlink r:id="rId1104" w:tgtFrame="_blank" w:history="1">
        <w:r w:rsidRPr="002C18F0">
          <w:rPr>
            <w:rStyle w:val="Hypertextovodkaz"/>
            <w:rFonts w:asciiTheme="minorHAnsi" w:eastAsia="Times New Roman" w:hAnsiTheme="minorHAnsi" w:cstheme="minorHAnsi"/>
            <w:sz w:val="22"/>
            <w:szCs w:val="22"/>
          </w:rPr>
          <w:t>10.33678/cor.2022.059</w:t>
        </w:r>
      </w:hyperlink>
      <w:r w:rsidRPr="002C18F0">
        <w:rPr>
          <w:rFonts w:asciiTheme="minorHAnsi" w:eastAsia="Times New Roman" w:hAnsiTheme="minorHAnsi" w:cstheme="minorHAnsi"/>
          <w:i/>
          <w:iCs/>
          <w:sz w:val="22"/>
          <w:szCs w:val="22"/>
        </w:rPr>
        <w:t>. (původní)</w:t>
      </w:r>
    </w:p>
    <w:p w:rsidR="002C18F0" w:rsidRDefault="008E1591">
      <w:pPr>
        <w:divId w:val="183129017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0.200/2022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183129017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43900766; ID OBD UK: 626044; WoS ID: </w:t>
      </w:r>
      <w:hyperlink r:id="rId1105" w:tgtFrame="_blank" w:history="1">
        <w:r w:rsidRPr="002C18F0">
          <w:rPr>
            <w:rStyle w:val="Hypertextovodkaz"/>
            <w:rFonts w:asciiTheme="minorHAnsi" w:eastAsia="Times New Roman" w:hAnsiTheme="minorHAnsi" w:cstheme="minorHAnsi"/>
            <w:sz w:val="22"/>
            <w:szCs w:val="22"/>
          </w:rPr>
          <w:t>000959862100001</w:t>
        </w:r>
      </w:hyperlink>
      <w:r w:rsidRPr="002C18F0">
        <w:rPr>
          <w:rFonts w:asciiTheme="minorHAnsi" w:eastAsia="Times New Roman" w:hAnsiTheme="minorHAnsi" w:cstheme="minorHAnsi"/>
          <w:sz w:val="22"/>
          <w:szCs w:val="22"/>
        </w:rPr>
        <w:t xml:space="preserve">; Scopus ID: </w:t>
      </w:r>
      <w:hyperlink r:id="rId1106" w:tgtFrame="_blank" w:history="1">
        <w:r w:rsidRPr="002C18F0">
          <w:rPr>
            <w:rStyle w:val="Hypertextovodkaz"/>
            <w:rFonts w:asciiTheme="minorHAnsi" w:eastAsia="Times New Roman" w:hAnsiTheme="minorHAnsi" w:cstheme="minorHAnsi"/>
            <w:sz w:val="22"/>
            <w:szCs w:val="22"/>
          </w:rPr>
          <w:t>2-s2.0-85158841042</w:t>
        </w:r>
      </w:hyperlink>
      <w:r w:rsidRPr="002C18F0">
        <w:rPr>
          <w:rFonts w:asciiTheme="minorHAnsi" w:eastAsia="Times New Roman" w:hAnsiTheme="minorHAnsi" w:cstheme="minorHAnsi"/>
          <w:sz w:val="22"/>
          <w:szCs w:val="22"/>
        </w:rPr>
        <w:t xml:space="preserve">; </w:t>
      </w:r>
    </w:p>
    <w:p w:rsidR="008E1591" w:rsidRPr="002C18F0" w:rsidRDefault="008E1591">
      <w:pPr>
        <w:divId w:val="183129017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NV18-02-00237</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3"/>
        <w:divId w:val="1075007460"/>
      </w:pPr>
      <w:bookmarkStart w:id="33" w:name="_Toc161853857"/>
      <w:r w:rsidRPr="002C18F0">
        <w:t>3.LF: Dermatovenerologická klinika 3. LF UK a FNKV</w:t>
      </w:r>
      <w:bookmarkEnd w:id="33"/>
    </w:p>
    <w:p w:rsidR="008E1591" w:rsidRPr="002C18F0" w:rsidRDefault="008E1591" w:rsidP="002C18F0">
      <w:pPr>
        <w:pStyle w:val="Nadpis4"/>
        <w:divId w:val="1075007460"/>
      </w:pPr>
      <w:r w:rsidRPr="002C18F0">
        <w:t>A01. Články v časopisech s IF</w:t>
      </w:r>
    </w:p>
    <w:p w:rsidR="002C18F0" w:rsidRDefault="008E1591">
      <w:pPr>
        <w:divId w:val="1180240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GKALPAKIOTIS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Spyridon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3.LF/DERMA, FNKV/DERMA_FN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MAREŠOVÁ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Tereza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3.LF/DERMA, FNKV/DERMA_FN</w:t>
      </w:r>
      <w:r w:rsidRPr="002C18F0">
        <w:rPr>
          <w:rFonts w:asciiTheme="minorHAnsi" w:eastAsia="Times New Roman" w:hAnsiTheme="minorHAnsi" w:cstheme="minorHAnsi"/>
          <w:sz w:val="22"/>
          <w:szCs w:val="22"/>
        </w:rPr>
        <w:t xml:space="preserve">): </w:t>
      </w:r>
    </w:p>
    <w:p w:rsidR="002C18F0" w:rsidRDefault="008E1591">
      <w:pPr>
        <w:divId w:val="1180240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Severe atopic dermatitis in a patient with Loeys-Dietz syndrome treated with dupilumab. </w:t>
      </w:r>
    </w:p>
    <w:p w:rsidR="002C18F0" w:rsidRDefault="008E1591">
      <w:pPr>
        <w:divId w:val="1180240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Journal of the European Academy of Dermatology and Venereology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37</w:t>
      </w:r>
      <w:r w:rsidRPr="002C18F0">
        <w:rPr>
          <w:rFonts w:asciiTheme="minorHAnsi" w:eastAsia="Times New Roman" w:hAnsiTheme="minorHAnsi" w:cstheme="minorHAnsi"/>
          <w:sz w:val="22"/>
          <w:szCs w:val="22"/>
        </w:rPr>
        <w:t xml:space="preserve">(1): e70-e72. </w:t>
      </w:r>
      <w:r w:rsidRPr="002C18F0">
        <w:rPr>
          <w:rFonts w:asciiTheme="minorHAnsi" w:eastAsia="Times New Roman" w:hAnsiTheme="minorHAnsi" w:cstheme="minorHAnsi"/>
          <w:i/>
          <w:iCs/>
          <w:sz w:val="22"/>
          <w:szCs w:val="22"/>
        </w:rPr>
        <w:t xml:space="preserve">DOI: </w:t>
      </w:r>
      <w:hyperlink r:id="rId1107" w:tgtFrame="_blank" w:history="1">
        <w:r w:rsidRPr="002C18F0">
          <w:rPr>
            <w:rStyle w:val="Hypertextovodkaz"/>
            <w:rFonts w:asciiTheme="minorHAnsi" w:eastAsia="Times New Roman" w:hAnsiTheme="minorHAnsi" w:cstheme="minorHAnsi"/>
            <w:sz w:val="22"/>
            <w:szCs w:val="22"/>
          </w:rPr>
          <w:t>10.1111/jdv.18504</w:t>
        </w:r>
      </w:hyperlink>
      <w:r w:rsidRPr="002C18F0">
        <w:rPr>
          <w:rFonts w:asciiTheme="minorHAnsi" w:eastAsia="Times New Roman" w:hAnsiTheme="minorHAnsi" w:cstheme="minorHAnsi"/>
          <w:i/>
          <w:iCs/>
          <w:sz w:val="22"/>
          <w:szCs w:val="22"/>
        </w:rPr>
        <w:t>. (letter)</w:t>
      </w:r>
    </w:p>
    <w:p w:rsidR="002C18F0" w:rsidRDefault="008E1591">
      <w:pPr>
        <w:divId w:val="1180240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9.200/2022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D1</w:t>
      </w:r>
      <w:r w:rsidRPr="002C18F0">
        <w:rPr>
          <w:rFonts w:asciiTheme="minorHAnsi" w:eastAsia="Times New Roman" w:hAnsiTheme="minorHAnsi" w:cstheme="minorHAnsi"/>
          <w:sz w:val="22"/>
          <w:szCs w:val="22"/>
        </w:rPr>
        <w:t>/2022</w:t>
      </w:r>
    </w:p>
    <w:p w:rsidR="002C18F0" w:rsidRDefault="008E1591">
      <w:pPr>
        <w:divId w:val="1180240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43898698; ID OBD UK: 613558; WoS ID: </w:t>
      </w:r>
      <w:hyperlink r:id="rId1108" w:tgtFrame="_blank" w:history="1">
        <w:r w:rsidRPr="002C18F0">
          <w:rPr>
            <w:rStyle w:val="Hypertextovodkaz"/>
            <w:rFonts w:asciiTheme="minorHAnsi" w:eastAsia="Times New Roman" w:hAnsiTheme="minorHAnsi" w:cstheme="minorHAnsi"/>
            <w:sz w:val="22"/>
            <w:szCs w:val="22"/>
          </w:rPr>
          <w:t>000842987100001</w:t>
        </w:r>
      </w:hyperlink>
      <w:r w:rsidRPr="002C18F0">
        <w:rPr>
          <w:rFonts w:asciiTheme="minorHAnsi" w:eastAsia="Times New Roman" w:hAnsiTheme="minorHAnsi" w:cstheme="minorHAnsi"/>
          <w:sz w:val="22"/>
          <w:szCs w:val="22"/>
        </w:rPr>
        <w:t xml:space="preserve">; Scopus ID: </w:t>
      </w:r>
      <w:hyperlink r:id="rId1109" w:tgtFrame="_blank" w:history="1">
        <w:r w:rsidRPr="002C18F0">
          <w:rPr>
            <w:rStyle w:val="Hypertextovodkaz"/>
            <w:rFonts w:asciiTheme="minorHAnsi" w:eastAsia="Times New Roman" w:hAnsiTheme="minorHAnsi" w:cstheme="minorHAnsi"/>
            <w:sz w:val="22"/>
            <w:szCs w:val="22"/>
          </w:rPr>
          <w:t>2-s2.0-85136458033</w:t>
        </w:r>
      </w:hyperlink>
      <w:r w:rsidRPr="002C18F0">
        <w:rPr>
          <w:rFonts w:asciiTheme="minorHAnsi" w:eastAsia="Times New Roman" w:hAnsiTheme="minorHAnsi" w:cstheme="minorHAnsi"/>
          <w:sz w:val="22"/>
          <w:szCs w:val="22"/>
        </w:rPr>
        <w:t xml:space="preserve">; PubMed ID: </w:t>
      </w:r>
      <w:hyperlink r:id="rId1110" w:tgtFrame="_blank" w:history="1">
        <w:r w:rsidRPr="002C18F0">
          <w:rPr>
            <w:rStyle w:val="Hypertextovodkaz"/>
            <w:rFonts w:asciiTheme="minorHAnsi" w:eastAsia="Times New Roman" w:hAnsiTheme="minorHAnsi" w:cstheme="minorHAnsi"/>
            <w:sz w:val="22"/>
            <w:szCs w:val="22"/>
          </w:rPr>
          <w:t>35964299</w:t>
        </w:r>
      </w:hyperlink>
      <w:r w:rsidRPr="002C18F0">
        <w:rPr>
          <w:rFonts w:asciiTheme="minorHAnsi" w:eastAsia="Times New Roman" w:hAnsiTheme="minorHAnsi" w:cstheme="minorHAnsi"/>
          <w:sz w:val="22"/>
          <w:szCs w:val="22"/>
        </w:rPr>
        <w:t xml:space="preserve"> </w:t>
      </w:r>
    </w:p>
    <w:p w:rsidR="008E1591" w:rsidRPr="002C18F0" w:rsidRDefault="008E1591">
      <w:pPr>
        <w:divId w:val="1180240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34 - INTER</w:t>
      </w:r>
      <w:r w:rsidRPr="002C18F0">
        <w:rPr>
          <w:rFonts w:asciiTheme="minorHAnsi" w:eastAsia="Times New Roman" w:hAnsiTheme="minorHAnsi" w:cstheme="minorHAnsi"/>
          <w:sz w:val="22"/>
          <w:szCs w:val="22"/>
        </w:rPr>
        <w:t xml:space="preserve"> </w:t>
      </w:r>
    </w:p>
    <w:p w:rsidR="002C18F0" w:rsidRDefault="002C18F0">
      <w:pPr>
        <w:divId w:val="548105205"/>
        <w:rPr>
          <w:rFonts w:asciiTheme="minorHAnsi" w:eastAsia="Times New Roman" w:hAnsiTheme="minorHAnsi" w:cstheme="minorHAnsi"/>
          <w:sz w:val="22"/>
          <w:szCs w:val="22"/>
        </w:rPr>
      </w:pPr>
    </w:p>
    <w:p w:rsidR="002C18F0" w:rsidRDefault="008E1591">
      <w:pPr>
        <w:divId w:val="54810520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HUGO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3.LF/DERMA, FNKV/DERMA_FN</w:t>
      </w:r>
      <w:r w:rsidRPr="002C18F0">
        <w:rPr>
          <w:rFonts w:asciiTheme="minorHAnsi" w:eastAsia="Times New Roman" w:hAnsiTheme="minorHAnsi" w:cstheme="minorHAnsi"/>
          <w:sz w:val="22"/>
          <w:szCs w:val="22"/>
        </w:rPr>
        <w:t xml:space="preserve">); KOJANOVÁ, Martina; TURKOVÁ, Barbora; </w:t>
      </w:r>
      <w:r w:rsidRPr="002C18F0">
        <w:rPr>
          <w:rFonts w:asciiTheme="minorHAnsi" w:eastAsia="Times New Roman" w:hAnsiTheme="minorHAnsi" w:cstheme="minorHAnsi"/>
          <w:b/>
          <w:bCs/>
          <w:sz w:val="22"/>
          <w:szCs w:val="22"/>
        </w:rPr>
        <w:t>GKALPAKIOTIS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Spyridon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3.LF/DERMA, FNKV/DERMA_FN</w:t>
      </w:r>
      <w:r w:rsidRPr="002C18F0">
        <w:rPr>
          <w:rFonts w:asciiTheme="minorHAnsi" w:eastAsia="Times New Roman" w:hAnsiTheme="minorHAnsi" w:cstheme="minorHAnsi"/>
          <w:sz w:val="22"/>
          <w:szCs w:val="22"/>
        </w:rPr>
        <w:t xml:space="preserve">): </w:t>
      </w:r>
    </w:p>
    <w:p w:rsidR="002C18F0" w:rsidRDefault="008E1591">
      <w:pPr>
        <w:divId w:val="54810520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Long-Term Efficacy, Safety, and Drug Survival of Guselkumab in Patients with Psoriasis: Real-World Data from the Czech Republic BIOREP Registry. </w:t>
      </w:r>
    </w:p>
    <w:p w:rsidR="002C18F0" w:rsidRDefault="008E1591">
      <w:pPr>
        <w:divId w:val="54810520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Dermatology and Therapy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13</w:t>
      </w:r>
      <w:r w:rsidRPr="002C18F0">
        <w:rPr>
          <w:rFonts w:asciiTheme="minorHAnsi" w:eastAsia="Times New Roman" w:hAnsiTheme="minorHAnsi" w:cstheme="minorHAnsi"/>
          <w:sz w:val="22"/>
          <w:szCs w:val="22"/>
        </w:rPr>
        <w:t xml:space="preserve">(3): 787-801. </w:t>
      </w:r>
      <w:r w:rsidRPr="002C18F0">
        <w:rPr>
          <w:rFonts w:asciiTheme="minorHAnsi" w:eastAsia="Times New Roman" w:hAnsiTheme="minorHAnsi" w:cstheme="minorHAnsi"/>
          <w:i/>
          <w:iCs/>
          <w:sz w:val="22"/>
          <w:szCs w:val="22"/>
        </w:rPr>
        <w:t xml:space="preserve">DOI: </w:t>
      </w:r>
      <w:hyperlink r:id="rId1111" w:tgtFrame="_blank" w:history="1">
        <w:r w:rsidRPr="002C18F0">
          <w:rPr>
            <w:rStyle w:val="Hypertextovodkaz"/>
            <w:rFonts w:asciiTheme="minorHAnsi" w:eastAsia="Times New Roman" w:hAnsiTheme="minorHAnsi" w:cstheme="minorHAnsi"/>
            <w:sz w:val="22"/>
            <w:szCs w:val="22"/>
          </w:rPr>
          <w:t>10.1007/s13555-023-00893-4</w:t>
        </w:r>
      </w:hyperlink>
      <w:r w:rsidRPr="002C18F0">
        <w:rPr>
          <w:rFonts w:asciiTheme="minorHAnsi" w:eastAsia="Times New Roman" w:hAnsiTheme="minorHAnsi" w:cstheme="minorHAnsi"/>
          <w:i/>
          <w:iCs/>
          <w:sz w:val="22"/>
          <w:szCs w:val="22"/>
        </w:rPr>
        <w:t>. (původní)</w:t>
      </w:r>
    </w:p>
    <w:p w:rsidR="002C18F0" w:rsidRDefault="008E1591">
      <w:pPr>
        <w:divId w:val="54810520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3.400/2022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54810520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43900048; ID OBD UK: 622947; WoS ID: </w:t>
      </w:r>
      <w:hyperlink r:id="rId1112" w:tgtFrame="_blank" w:history="1">
        <w:r w:rsidRPr="002C18F0">
          <w:rPr>
            <w:rStyle w:val="Hypertextovodkaz"/>
            <w:rFonts w:asciiTheme="minorHAnsi" w:eastAsia="Times New Roman" w:hAnsiTheme="minorHAnsi" w:cstheme="minorHAnsi"/>
            <w:sz w:val="22"/>
            <w:szCs w:val="22"/>
          </w:rPr>
          <w:t>000924023300001</w:t>
        </w:r>
      </w:hyperlink>
      <w:r w:rsidRPr="002C18F0">
        <w:rPr>
          <w:rFonts w:asciiTheme="minorHAnsi" w:eastAsia="Times New Roman" w:hAnsiTheme="minorHAnsi" w:cstheme="minorHAnsi"/>
          <w:sz w:val="22"/>
          <w:szCs w:val="22"/>
        </w:rPr>
        <w:t xml:space="preserve">; Scopus ID: </w:t>
      </w:r>
      <w:hyperlink r:id="rId1113" w:tgtFrame="_blank" w:history="1">
        <w:r w:rsidRPr="002C18F0">
          <w:rPr>
            <w:rStyle w:val="Hypertextovodkaz"/>
            <w:rFonts w:asciiTheme="minorHAnsi" w:eastAsia="Times New Roman" w:hAnsiTheme="minorHAnsi" w:cstheme="minorHAnsi"/>
            <w:sz w:val="22"/>
            <w:szCs w:val="22"/>
          </w:rPr>
          <w:t>2-s2.0-85147270537</w:t>
        </w:r>
      </w:hyperlink>
      <w:r w:rsidRPr="002C18F0">
        <w:rPr>
          <w:rFonts w:asciiTheme="minorHAnsi" w:eastAsia="Times New Roman" w:hAnsiTheme="minorHAnsi" w:cstheme="minorHAnsi"/>
          <w:sz w:val="22"/>
          <w:szCs w:val="22"/>
        </w:rPr>
        <w:t xml:space="preserve">; PubMed ID: </w:t>
      </w:r>
      <w:hyperlink r:id="rId1114" w:tgtFrame="_blank" w:history="1">
        <w:r w:rsidRPr="002C18F0">
          <w:rPr>
            <w:rStyle w:val="Hypertextovodkaz"/>
            <w:rFonts w:asciiTheme="minorHAnsi" w:eastAsia="Times New Roman" w:hAnsiTheme="minorHAnsi" w:cstheme="minorHAnsi"/>
            <w:sz w:val="22"/>
            <w:szCs w:val="22"/>
          </w:rPr>
          <w:t>36723775</w:t>
        </w:r>
      </w:hyperlink>
      <w:r w:rsidRPr="002C18F0">
        <w:rPr>
          <w:rFonts w:asciiTheme="minorHAnsi" w:eastAsia="Times New Roman" w:hAnsiTheme="minorHAnsi" w:cstheme="minorHAnsi"/>
          <w:sz w:val="22"/>
          <w:szCs w:val="22"/>
        </w:rPr>
        <w:t xml:space="preserve"> </w:t>
      </w:r>
    </w:p>
    <w:p w:rsidR="008E1591" w:rsidRPr="002C18F0" w:rsidRDefault="008E1591">
      <w:pPr>
        <w:divId w:val="54810520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lastRenderedPageBreak/>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350330310"/>
        <w:rPr>
          <w:rFonts w:asciiTheme="minorHAnsi" w:eastAsia="Times New Roman" w:hAnsiTheme="minorHAnsi" w:cstheme="minorHAnsi"/>
          <w:sz w:val="22"/>
          <w:szCs w:val="22"/>
        </w:rPr>
      </w:pPr>
    </w:p>
    <w:p w:rsidR="002C18F0" w:rsidRDefault="008E1591">
      <w:pPr>
        <w:divId w:val="135033031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CHIRICOZZI, Andrea (K); FERRUCCI, S. M.; DI NARDO, L.; GORI, N.; BALATO, A.; ORTONCELLI, M.; MAURELLI, M.; GALLUZZO, Marco; MUNERA CAMPOS, M.; SEREMET, T.; CALDAROLA, G.; DE SIMONE, C.; IPPOLITI, E.; TORRES, T.; </w:t>
      </w:r>
      <w:r w:rsidRPr="002C18F0">
        <w:rPr>
          <w:rFonts w:asciiTheme="minorHAnsi" w:eastAsia="Times New Roman" w:hAnsiTheme="minorHAnsi" w:cstheme="minorHAnsi"/>
          <w:b/>
          <w:bCs/>
          <w:sz w:val="22"/>
          <w:szCs w:val="22"/>
        </w:rPr>
        <w:t>GKALPAKIOTIS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Spyridon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3.LF/DERMA, FNKV/DERMA_FN</w:t>
      </w:r>
      <w:r w:rsidRPr="002C18F0">
        <w:rPr>
          <w:rFonts w:asciiTheme="minorHAnsi" w:eastAsia="Times New Roman" w:hAnsiTheme="minorHAnsi" w:cstheme="minorHAnsi"/>
          <w:sz w:val="22"/>
          <w:szCs w:val="22"/>
        </w:rPr>
        <w:t xml:space="preserve">); et al.: </w:t>
      </w:r>
    </w:p>
    <w:p w:rsidR="002C18F0" w:rsidRDefault="008E1591">
      <w:pPr>
        <w:divId w:val="135033031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Current treatment goals are achieved by the majority of patients with atopic dermatitis treated with tralokinumab: results from a multicentric, multinational, retrospective, cohort study. </w:t>
      </w:r>
    </w:p>
    <w:p w:rsidR="002C18F0" w:rsidRDefault="008E1591">
      <w:pPr>
        <w:divId w:val="1350330310"/>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Expert Opinion on Biological Therapy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23</w:t>
      </w:r>
      <w:r w:rsidRPr="002C18F0">
        <w:rPr>
          <w:rFonts w:asciiTheme="minorHAnsi" w:eastAsia="Times New Roman" w:hAnsiTheme="minorHAnsi" w:cstheme="minorHAnsi"/>
          <w:sz w:val="22"/>
          <w:szCs w:val="22"/>
        </w:rPr>
        <w:t xml:space="preserve">(12): 1307-1315. </w:t>
      </w:r>
      <w:r w:rsidRPr="002C18F0">
        <w:rPr>
          <w:rFonts w:asciiTheme="minorHAnsi" w:eastAsia="Times New Roman" w:hAnsiTheme="minorHAnsi" w:cstheme="minorHAnsi"/>
          <w:i/>
          <w:iCs/>
          <w:sz w:val="22"/>
          <w:szCs w:val="22"/>
        </w:rPr>
        <w:t xml:space="preserve">DOI: </w:t>
      </w:r>
      <w:hyperlink r:id="rId1115" w:tgtFrame="_blank" w:history="1">
        <w:r w:rsidRPr="002C18F0">
          <w:rPr>
            <w:rStyle w:val="Hypertextovodkaz"/>
            <w:rFonts w:asciiTheme="minorHAnsi" w:eastAsia="Times New Roman" w:hAnsiTheme="minorHAnsi" w:cstheme="minorHAnsi"/>
            <w:sz w:val="22"/>
            <w:szCs w:val="22"/>
          </w:rPr>
          <w:t>10.1080/14712598.2023.2292627</w:t>
        </w:r>
      </w:hyperlink>
      <w:r w:rsidRPr="002C18F0">
        <w:rPr>
          <w:rFonts w:asciiTheme="minorHAnsi" w:eastAsia="Times New Roman" w:hAnsiTheme="minorHAnsi" w:cstheme="minorHAnsi"/>
          <w:i/>
          <w:iCs/>
          <w:sz w:val="22"/>
          <w:szCs w:val="22"/>
        </w:rPr>
        <w:t>. (původní)</w:t>
      </w:r>
    </w:p>
    <w:p w:rsidR="002C18F0" w:rsidRDefault="008E1591">
      <w:pPr>
        <w:divId w:val="135033031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35033031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43901185; ID OBD UK: 640267; WoS ID: </w:t>
      </w:r>
      <w:hyperlink r:id="rId1116" w:tgtFrame="_blank" w:history="1">
        <w:r w:rsidRPr="002C18F0">
          <w:rPr>
            <w:rStyle w:val="Hypertextovodkaz"/>
            <w:rFonts w:asciiTheme="minorHAnsi" w:eastAsia="Times New Roman" w:hAnsiTheme="minorHAnsi" w:cstheme="minorHAnsi"/>
            <w:sz w:val="22"/>
            <w:szCs w:val="22"/>
          </w:rPr>
          <w:t>001127428100001</w:t>
        </w:r>
      </w:hyperlink>
      <w:r w:rsidRPr="002C18F0">
        <w:rPr>
          <w:rFonts w:asciiTheme="minorHAnsi" w:eastAsia="Times New Roman" w:hAnsiTheme="minorHAnsi" w:cstheme="minorHAnsi"/>
          <w:sz w:val="22"/>
          <w:szCs w:val="22"/>
        </w:rPr>
        <w:t xml:space="preserve">; Scopus ID: </w:t>
      </w:r>
      <w:hyperlink r:id="rId1117" w:tgtFrame="_blank" w:history="1">
        <w:r w:rsidRPr="002C18F0">
          <w:rPr>
            <w:rStyle w:val="Hypertextovodkaz"/>
            <w:rFonts w:asciiTheme="minorHAnsi" w:eastAsia="Times New Roman" w:hAnsiTheme="minorHAnsi" w:cstheme="minorHAnsi"/>
            <w:sz w:val="22"/>
            <w:szCs w:val="22"/>
          </w:rPr>
          <w:t>2-s2.0-85181206468</w:t>
        </w:r>
      </w:hyperlink>
      <w:r w:rsidRPr="002C18F0">
        <w:rPr>
          <w:rFonts w:asciiTheme="minorHAnsi" w:eastAsia="Times New Roman" w:hAnsiTheme="minorHAnsi" w:cstheme="minorHAnsi"/>
          <w:sz w:val="22"/>
          <w:szCs w:val="22"/>
        </w:rPr>
        <w:t xml:space="preserve">; PubMed ID: </w:t>
      </w:r>
      <w:hyperlink r:id="rId1118" w:tgtFrame="_blank" w:history="1">
        <w:r w:rsidRPr="002C18F0">
          <w:rPr>
            <w:rStyle w:val="Hypertextovodkaz"/>
            <w:rFonts w:asciiTheme="minorHAnsi" w:eastAsia="Times New Roman" w:hAnsiTheme="minorHAnsi" w:cstheme="minorHAnsi"/>
            <w:sz w:val="22"/>
            <w:szCs w:val="22"/>
          </w:rPr>
          <w:t>38108300</w:t>
        </w:r>
      </w:hyperlink>
      <w:r w:rsidRPr="002C18F0">
        <w:rPr>
          <w:rFonts w:asciiTheme="minorHAnsi" w:eastAsia="Times New Roman" w:hAnsiTheme="minorHAnsi" w:cstheme="minorHAnsi"/>
          <w:sz w:val="22"/>
          <w:szCs w:val="22"/>
        </w:rPr>
        <w:t xml:space="preserve"> </w:t>
      </w:r>
    </w:p>
    <w:p w:rsidR="008E1591" w:rsidRPr="002C18F0" w:rsidRDefault="008E1591">
      <w:pPr>
        <w:divId w:val="135033031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342008042"/>
        <w:rPr>
          <w:rFonts w:asciiTheme="minorHAnsi" w:eastAsia="Times New Roman" w:hAnsiTheme="minorHAnsi" w:cstheme="minorHAnsi"/>
          <w:sz w:val="22"/>
          <w:szCs w:val="22"/>
        </w:rPr>
      </w:pPr>
    </w:p>
    <w:p w:rsidR="002C18F0" w:rsidRDefault="008E1591">
      <w:pPr>
        <w:divId w:val="134200804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KIRKWOOD, John (K); DEL VECCHIO, Michele; WEBER, Jeffrey; HOELLER, Christoph; GROB, Jean-Jacques; MOHR, Peter; LOQUAI, Carmen; DUTRIAUX, Caroline; CHIARION-SILENI, Vanna; MACKIEWICZ, Jacek; RUTKOWSKI, Piotr; </w:t>
      </w:r>
      <w:r w:rsidRPr="002C18F0">
        <w:rPr>
          <w:rFonts w:asciiTheme="minorHAnsi" w:eastAsia="Times New Roman" w:hAnsiTheme="minorHAnsi" w:cstheme="minorHAnsi"/>
          <w:b/>
          <w:bCs/>
          <w:sz w:val="22"/>
          <w:szCs w:val="22"/>
        </w:rPr>
        <w:t>ARENBERGER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3.LF/DERMA, FNKV/DERMA_FN</w:t>
      </w:r>
      <w:r w:rsidRPr="002C18F0">
        <w:rPr>
          <w:rFonts w:asciiTheme="minorHAnsi" w:eastAsia="Times New Roman" w:hAnsiTheme="minorHAnsi" w:cstheme="minorHAnsi"/>
          <w:sz w:val="22"/>
          <w:szCs w:val="22"/>
        </w:rPr>
        <w:t xml:space="preserve">); et al.: </w:t>
      </w:r>
    </w:p>
    <w:p w:rsidR="002C18F0" w:rsidRDefault="008E1591">
      <w:pPr>
        <w:divId w:val="134200804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Adjuvant nivolumab in resected stage IIB/C melanoma: primary results from the randomized, phase 3 CheckMate 76K trial. </w:t>
      </w:r>
    </w:p>
    <w:p w:rsidR="002C18F0" w:rsidRDefault="008E1591">
      <w:pPr>
        <w:divId w:val="1342008042"/>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Nature Medicine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29</w:t>
      </w:r>
      <w:r w:rsidRPr="002C18F0">
        <w:rPr>
          <w:rFonts w:asciiTheme="minorHAnsi" w:eastAsia="Times New Roman" w:hAnsiTheme="minorHAnsi" w:cstheme="minorHAnsi"/>
          <w:sz w:val="22"/>
          <w:szCs w:val="22"/>
        </w:rPr>
        <w:t xml:space="preserve">(11): 2835-2843. </w:t>
      </w:r>
      <w:r w:rsidRPr="002C18F0">
        <w:rPr>
          <w:rFonts w:asciiTheme="minorHAnsi" w:eastAsia="Times New Roman" w:hAnsiTheme="minorHAnsi" w:cstheme="minorHAnsi"/>
          <w:i/>
          <w:iCs/>
          <w:sz w:val="22"/>
          <w:szCs w:val="22"/>
        </w:rPr>
        <w:t xml:space="preserve">DOI: </w:t>
      </w:r>
      <w:hyperlink r:id="rId1119" w:tgtFrame="_blank" w:history="1">
        <w:r w:rsidRPr="002C18F0">
          <w:rPr>
            <w:rStyle w:val="Hypertextovodkaz"/>
            <w:rFonts w:asciiTheme="minorHAnsi" w:eastAsia="Times New Roman" w:hAnsiTheme="minorHAnsi" w:cstheme="minorHAnsi"/>
            <w:sz w:val="22"/>
            <w:szCs w:val="22"/>
          </w:rPr>
          <w:t>10.1038/s41591-023-02583-2</w:t>
        </w:r>
      </w:hyperlink>
      <w:r w:rsidRPr="002C18F0">
        <w:rPr>
          <w:rFonts w:asciiTheme="minorHAnsi" w:eastAsia="Times New Roman" w:hAnsiTheme="minorHAnsi" w:cstheme="minorHAnsi"/>
          <w:i/>
          <w:iCs/>
          <w:sz w:val="22"/>
          <w:szCs w:val="22"/>
        </w:rPr>
        <w:t>. (původní)</w:t>
      </w:r>
    </w:p>
    <w:p w:rsidR="002C18F0" w:rsidRDefault="008E1591">
      <w:pPr>
        <w:divId w:val="134200804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82.900/2022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D1</w:t>
      </w:r>
      <w:r w:rsidRPr="002C18F0">
        <w:rPr>
          <w:rFonts w:asciiTheme="minorHAnsi" w:eastAsia="Times New Roman" w:hAnsiTheme="minorHAnsi" w:cstheme="minorHAnsi"/>
          <w:sz w:val="22"/>
          <w:szCs w:val="22"/>
        </w:rPr>
        <w:t>/2022</w:t>
      </w:r>
    </w:p>
    <w:p w:rsidR="002C18F0" w:rsidRDefault="008E1591">
      <w:pPr>
        <w:divId w:val="134200804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43901048; ID OBD UK: 637363; WoS ID: </w:t>
      </w:r>
      <w:hyperlink r:id="rId1120" w:tgtFrame="_blank" w:history="1">
        <w:r w:rsidRPr="002C18F0">
          <w:rPr>
            <w:rStyle w:val="Hypertextovodkaz"/>
            <w:rFonts w:asciiTheme="minorHAnsi" w:eastAsia="Times New Roman" w:hAnsiTheme="minorHAnsi" w:cstheme="minorHAnsi"/>
            <w:sz w:val="22"/>
            <w:szCs w:val="22"/>
          </w:rPr>
          <w:t>001084931200001</w:t>
        </w:r>
      </w:hyperlink>
      <w:r w:rsidRPr="002C18F0">
        <w:rPr>
          <w:rFonts w:asciiTheme="minorHAnsi" w:eastAsia="Times New Roman" w:hAnsiTheme="minorHAnsi" w:cstheme="minorHAnsi"/>
          <w:sz w:val="22"/>
          <w:szCs w:val="22"/>
        </w:rPr>
        <w:t xml:space="preserve">; Scopus ID: </w:t>
      </w:r>
      <w:hyperlink r:id="rId1121" w:tgtFrame="_blank" w:history="1">
        <w:r w:rsidRPr="002C18F0">
          <w:rPr>
            <w:rStyle w:val="Hypertextovodkaz"/>
            <w:rFonts w:asciiTheme="minorHAnsi" w:eastAsia="Times New Roman" w:hAnsiTheme="minorHAnsi" w:cstheme="minorHAnsi"/>
            <w:sz w:val="22"/>
            <w:szCs w:val="22"/>
          </w:rPr>
          <w:t>2-s2.0-85174260440</w:t>
        </w:r>
      </w:hyperlink>
      <w:r w:rsidRPr="002C18F0">
        <w:rPr>
          <w:rFonts w:asciiTheme="minorHAnsi" w:eastAsia="Times New Roman" w:hAnsiTheme="minorHAnsi" w:cstheme="minorHAnsi"/>
          <w:sz w:val="22"/>
          <w:szCs w:val="22"/>
        </w:rPr>
        <w:t xml:space="preserve">; PubMed ID: </w:t>
      </w:r>
      <w:hyperlink r:id="rId1122" w:tgtFrame="_blank" w:history="1">
        <w:r w:rsidRPr="002C18F0">
          <w:rPr>
            <w:rStyle w:val="Hypertextovodkaz"/>
            <w:rFonts w:asciiTheme="minorHAnsi" w:eastAsia="Times New Roman" w:hAnsiTheme="minorHAnsi" w:cstheme="minorHAnsi"/>
            <w:sz w:val="22"/>
            <w:szCs w:val="22"/>
          </w:rPr>
          <w:t>37845511</w:t>
        </w:r>
      </w:hyperlink>
      <w:r w:rsidRPr="002C18F0">
        <w:rPr>
          <w:rFonts w:asciiTheme="minorHAnsi" w:eastAsia="Times New Roman" w:hAnsiTheme="minorHAnsi" w:cstheme="minorHAnsi"/>
          <w:sz w:val="22"/>
          <w:szCs w:val="22"/>
        </w:rPr>
        <w:t xml:space="preserve"> </w:t>
      </w:r>
    </w:p>
    <w:p w:rsidR="008E1591" w:rsidRPr="002C18F0" w:rsidRDefault="008E1591">
      <w:pPr>
        <w:divId w:val="134200804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675809687"/>
        <w:rPr>
          <w:rFonts w:asciiTheme="minorHAnsi" w:eastAsia="Times New Roman" w:hAnsiTheme="minorHAnsi" w:cstheme="minorHAnsi"/>
          <w:sz w:val="22"/>
          <w:szCs w:val="22"/>
        </w:rPr>
      </w:pPr>
    </w:p>
    <w:p w:rsidR="002C18F0" w:rsidRDefault="008E1591">
      <w:pPr>
        <w:divId w:val="67580968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LARKIN, James (K); DEL VECCHIO, Michele; MANDALA, Mario; GOGAS, Helen; ARANCE, Ana M.; DALLE, Stephane; COWEY, Charles L.; SCHENKER, Michael; GROB, Jean J.; CHIARION-SILENI, Vanna; MARQUEZ-RODAS, Ivan; BUTLER, Marcus O.; DI GIACOMO, Anna M.; MIDDLETON, Mark R.; LUTZKY, Jose; DE LA CRUZ-MERINO, Luis; </w:t>
      </w:r>
      <w:r w:rsidRPr="002C18F0">
        <w:rPr>
          <w:rFonts w:asciiTheme="minorHAnsi" w:eastAsia="Times New Roman" w:hAnsiTheme="minorHAnsi" w:cstheme="minorHAnsi"/>
          <w:b/>
          <w:bCs/>
          <w:sz w:val="22"/>
          <w:szCs w:val="22"/>
        </w:rPr>
        <w:t>ARENBERGER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3.LF/DERMA, FNKV/DERMA_FN</w:t>
      </w:r>
      <w:r w:rsidRPr="002C18F0">
        <w:rPr>
          <w:rFonts w:asciiTheme="minorHAnsi" w:eastAsia="Times New Roman" w:hAnsiTheme="minorHAnsi" w:cstheme="minorHAnsi"/>
          <w:sz w:val="22"/>
          <w:szCs w:val="22"/>
        </w:rPr>
        <w:t xml:space="preserve">); et al.: </w:t>
      </w:r>
    </w:p>
    <w:p w:rsidR="002C18F0" w:rsidRDefault="008E1591">
      <w:pPr>
        <w:divId w:val="67580968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Adjuvant Nivolumab Versus Ipilimumab in Resected Stage III/IV Melanoma: 5-Year Efficacy and Biomarker Results From CheckMate 238. </w:t>
      </w:r>
    </w:p>
    <w:p w:rsidR="002C18F0" w:rsidRDefault="008E1591">
      <w:pPr>
        <w:divId w:val="675809687"/>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Clinical Cancer Research</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29</w:t>
      </w:r>
      <w:r w:rsidRPr="002C18F0">
        <w:rPr>
          <w:rFonts w:asciiTheme="minorHAnsi" w:eastAsia="Times New Roman" w:hAnsiTheme="minorHAnsi" w:cstheme="minorHAnsi"/>
          <w:sz w:val="22"/>
          <w:szCs w:val="22"/>
        </w:rPr>
        <w:t xml:space="preserve">(17): 3352-3361. </w:t>
      </w:r>
      <w:r w:rsidRPr="002C18F0">
        <w:rPr>
          <w:rFonts w:asciiTheme="minorHAnsi" w:eastAsia="Times New Roman" w:hAnsiTheme="minorHAnsi" w:cstheme="minorHAnsi"/>
          <w:i/>
          <w:iCs/>
          <w:sz w:val="22"/>
          <w:szCs w:val="22"/>
        </w:rPr>
        <w:t xml:space="preserve">DOI: </w:t>
      </w:r>
      <w:hyperlink r:id="rId1123" w:tgtFrame="_blank" w:history="1">
        <w:r w:rsidRPr="002C18F0">
          <w:rPr>
            <w:rStyle w:val="Hypertextovodkaz"/>
            <w:rFonts w:asciiTheme="minorHAnsi" w:eastAsia="Times New Roman" w:hAnsiTheme="minorHAnsi" w:cstheme="minorHAnsi"/>
            <w:sz w:val="22"/>
            <w:szCs w:val="22"/>
          </w:rPr>
          <w:t>10.1158/1078-0432.CCR-22-3145</w:t>
        </w:r>
      </w:hyperlink>
      <w:r w:rsidRPr="002C18F0">
        <w:rPr>
          <w:rFonts w:asciiTheme="minorHAnsi" w:eastAsia="Times New Roman" w:hAnsiTheme="minorHAnsi" w:cstheme="minorHAnsi"/>
          <w:i/>
          <w:iCs/>
          <w:sz w:val="22"/>
          <w:szCs w:val="22"/>
        </w:rPr>
        <w:t>. (původní)</w:t>
      </w:r>
    </w:p>
    <w:p w:rsidR="002C18F0" w:rsidRDefault="008E1591">
      <w:pPr>
        <w:divId w:val="67580968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11.500/2022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D1</w:t>
      </w:r>
      <w:r w:rsidRPr="002C18F0">
        <w:rPr>
          <w:rFonts w:asciiTheme="minorHAnsi" w:eastAsia="Times New Roman" w:hAnsiTheme="minorHAnsi" w:cstheme="minorHAnsi"/>
          <w:sz w:val="22"/>
          <w:szCs w:val="22"/>
        </w:rPr>
        <w:t>/2022</w:t>
      </w:r>
    </w:p>
    <w:p w:rsidR="002C18F0" w:rsidRDefault="008E1591">
      <w:pPr>
        <w:divId w:val="67580968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43900294; ID OBD UK: 626500; WoS ID: </w:t>
      </w:r>
      <w:hyperlink r:id="rId1124" w:tgtFrame="_blank" w:history="1">
        <w:r w:rsidRPr="002C18F0">
          <w:rPr>
            <w:rStyle w:val="Hypertextovodkaz"/>
            <w:rFonts w:asciiTheme="minorHAnsi" w:eastAsia="Times New Roman" w:hAnsiTheme="minorHAnsi" w:cstheme="minorHAnsi"/>
            <w:sz w:val="22"/>
            <w:szCs w:val="22"/>
          </w:rPr>
          <w:t>001071142700001</w:t>
        </w:r>
      </w:hyperlink>
      <w:r w:rsidRPr="002C18F0">
        <w:rPr>
          <w:rFonts w:asciiTheme="minorHAnsi" w:eastAsia="Times New Roman" w:hAnsiTheme="minorHAnsi" w:cstheme="minorHAnsi"/>
          <w:sz w:val="22"/>
          <w:szCs w:val="22"/>
        </w:rPr>
        <w:t xml:space="preserve">; Scopus ID: </w:t>
      </w:r>
      <w:hyperlink r:id="rId1125" w:tgtFrame="_blank" w:history="1">
        <w:r w:rsidRPr="002C18F0">
          <w:rPr>
            <w:rStyle w:val="Hypertextovodkaz"/>
            <w:rFonts w:asciiTheme="minorHAnsi" w:eastAsia="Times New Roman" w:hAnsiTheme="minorHAnsi" w:cstheme="minorHAnsi"/>
            <w:sz w:val="22"/>
            <w:szCs w:val="22"/>
          </w:rPr>
          <w:t>2-s2.0-85166375001</w:t>
        </w:r>
      </w:hyperlink>
      <w:r w:rsidRPr="002C18F0">
        <w:rPr>
          <w:rFonts w:asciiTheme="minorHAnsi" w:eastAsia="Times New Roman" w:hAnsiTheme="minorHAnsi" w:cstheme="minorHAnsi"/>
          <w:sz w:val="22"/>
          <w:szCs w:val="22"/>
        </w:rPr>
        <w:t xml:space="preserve">; PubMed ID: </w:t>
      </w:r>
      <w:hyperlink r:id="rId1126" w:tgtFrame="_blank" w:history="1">
        <w:r w:rsidRPr="002C18F0">
          <w:rPr>
            <w:rStyle w:val="Hypertextovodkaz"/>
            <w:rFonts w:asciiTheme="minorHAnsi" w:eastAsia="Times New Roman" w:hAnsiTheme="minorHAnsi" w:cstheme="minorHAnsi"/>
            <w:sz w:val="22"/>
            <w:szCs w:val="22"/>
          </w:rPr>
          <w:t>37058595</w:t>
        </w:r>
      </w:hyperlink>
      <w:r w:rsidRPr="002C18F0">
        <w:rPr>
          <w:rFonts w:asciiTheme="minorHAnsi" w:eastAsia="Times New Roman" w:hAnsiTheme="minorHAnsi" w:cstheme="minorHAnsi"/>
          <w:sz w:val="22"/>
          <w:szCs w:val="22"/>
        </w:rPr>
        <w:t xml:space="preserve"> </w:t>
      </w:r>
    </w:p>
    <w:p w:rsidR="008E1591" w:rsidRPr="002C18F0" w:rsidRDefault="008E1591">
      <w:pPr>
        <w:divId w:val="67580968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1813861543"/>
        <w:rPr>
          <w:rFonts w:asciiTheme="minorHAnsi" w:eastAsia="Times New Roman" w:hAnsiTheme="minorHAnsi" w:cstheme="minorHAnsi"/>
          <w:sz w:val="22"/>
          <w:szCs w:val="22"/>
        </w:rPr>
      </w:pPr>
    </w:p>
    <w:p w:rsidR="002C18F0" w:rsidRDefault="008E1591">
      <w:pPr>
        <w:divId w:val="181386154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PERIS, Ketty (K); FARGNOLI, Maria C.; KAUFMANN, Roland; </w:t>
      </w:r>
      <w:r w:rsidRPr="002C18F0">
        <w:rPr>
          <w:rFonts w:asciiTheme="minorHAnsi" w:eastAsia="Times New Roman" w:hAnsiTheme="minorHAnsi" w:cstheme="minorHAnsi"/>
          <w:b/>
          <w:bCs/>
          <w:sz w:val="22"/>
          <w:szCs w:val="22"/>
        </w:rPr>
        <w:t>ARENBERGER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3.LF/DERMA</w:t>
      </w:r>
      <w:r w:rsidRPr="002C18F0">
        <w:rPr>
          <w:rFonts w:asciiTheme="minorHAnsi" w:eastAsia="Times New Roman" w:hAnsiTheme="minorHAnsi" w:cstheme="minorHAnsi"/>
          <w:sz w:val="22"/>
          <w:szCs w:val="22"/>
        </w:rPr>
        <w:t xml:space="preserve">); BASTHOLT, Lars; SEGUIN, Nicole B.; BATAILLE, Veronique; BROCHEZ, Lieve; DEL MARMOL, Veronique; DUMMER, Reinhard; FORSEA, Ana-Marie; GAUDY-MARQUESTE, Caroline; HARWOOD, Catherine A.; HAUSCHILD, Axel; HÖLLER, Christoph; KANDOLF, Lidija; KELLERNERS-SMEETS, Nicole W. J.; LALLAS, Aimilios; LEITER, Ulrike; MALVEHY, Josep; MARINOVIĆ, Branka; MIJUSKOVIC, Zeljko; MORENO-RAMIREZ, David; NAGORE, Eduardo; NATHAN, Paul; STRATIGOS, Alexander J.; STOCKFLETH, Eggert; TAGLIAFERRI, Luca; TRAKATELLI, Myrto; VIEIRA, Ricardo; ZALAUDEK, Iris; GARBE, Claus: </w:t>
      </w:r>
    </w:p>
    <w:p w:rsidR="002C18F0" w:rsidRDefault="008E1591">
      <w:pPr>
        <w:divId w:val="181386154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European consensus-based interdisciplinary guideline for diagnosis and treatment of basal cell carcinoma-update 2023. </w:t>
      </w:r>
    </w:p>
    <w:p w:rsidR="002C18F0" w:rsidRDefault="008E1591">
      <w:pPr>
        <w:divId w:val="181386154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European Journal of Cancer</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192</w:t>
      </w:r>
      <w:r w:rsidRPr="002C18F0">
        <w:rPr>
          <w:rFonts w:asciiTheme="minorHAnsi" w:eastAsia="Times New Roman" w:hAnsiTheme="minorHAnsi" w:cstheme="minorHAnsi"/>
          <w:sz w:val="22"/>
          <w:szCs w:val="22"/>
        </w:rPr>
        <w:t xml:space="preserve">(October): 113254. </w:t>
      </w:r>
      <w:r w:rsidRPr="002C18F0">
        <w:rPr>
          <w:rFonts w:asciiTheme="minorHAnsi" w:eastAsia="Times New Roman" w:hAnsiTheme="minorHAnsi" w:cstheme="minorHAnsi"/>
          <w:i/>
          <w:iCs/>
          <w:sz w:val="22"/>
          <w:szCs w:val="22"/>
        </w:rPr>
        <w:t xml:space="preserve">DOI: </w:t>
      </w:r>
      <w:hyperlink r:id="rId1127" w:tgtFrame="_blank" w:history="1">
        <w:r w:rsidRPr="002C18F0">
          <w:rPr>
            <w:rStyle w:val="Hypertextovodkaz"/>
            <w:rFonts w:asciiTheme="minorHAnsi" w:eastAsia="Times New Roman" w:hAnsiTheme="minorHAnsi" w:cstheme="minorHAnsi"/>
            <w:sz w:val="22"/>
            <w:szCs w:val="22"/>
          </w:rPr>
          <w:t>10.1016/j.ejca.2023.113254</w:t>
        </w:r>
      </w:hyperlink>
      <w:r w:rsidRPr="002C18F0">
        <w:rPr>
          <w:rFonts w:asciiTheme="minorHAnsi" w:eastAsia="Times New Roman" w:hAnsiTheme="minorHAnsi" w:cstheme="minorHAnsi"/>
          <w:i/>
          <w:iCs/>
          <w:sz w:val="22"/>
          <w:szCs w:val="22"/>
        </w:rPr>
        <w:t>. (doporučený postup)</w:t>
      </w:r>
    </w:p>
    <w:p w:rsidR="002C18F0" w:rsidRDefault="008E1591">
      <w:pPr>
        <w:divId w:val="181386154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8.400/2022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181386154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43900898; ID OBD UK: 634498; WoS ID: </w:t>
      </w:r>
      <w:hyperlink r:id="rId1128" w:tgtFrame="_blank" w:history="1">
        <w:r w:rsidRPr="002C18F0">
          <w:rPr>
            <w:rStyle w:val="Hypertextovodkaz"/>
            <w:rFonts w:asciiTheme="minorHAnsi" w:eastAsia="Times New Roman" w:hAnsiTheme="minorHAnsi" w:cstheme="minorHAnsi"/>
            <w:sz w:val="22"/>
            <w:szCs w:val="22"/>
          </w:rPr>
          <w:t>001071184500001</w:t>
        </w:r>
      </w:hyperlink>
      <w:r w:rsidRPr="002C18F0">
        <w:rPr>
          <w:rFonts w:asciiTheme="minorHAnsi" w:eastAsia="Times New Roman" w:hAnsiTheme="minorHAnsi" w:cstheme="minorHAnsi"/>
          <w:sz w:val="22"/>
          <w:szCs w:val="22"/>
        </w:rPr>
        <w:t xml:space="preserve">; Scopus ID: </w:t>
      </w:r>
      <w:hyperlink r:id="rId1129" w:tgtFrame="_blank" w:history="1">
        <w:r w:rsidRPr="002C18F0">
          <w:rPr>
            <w:rStyle w:val="Hypertextovodkaz"/>
            <w:rFonts w:asciiTheme="minorHAnsi" w:eastAsia="Times New Roman" w:hAnsiTheme="minorHAnsi" w:cstheme="minorHAnsi"/>
            <w:sz w:val="22"/>
            <w:szCs w:val="22"/>
          </w:rPr>
          <w:t>2-s2.0-85168105665</w:t>
        </w:r>
      </w:hyperlink>
      <w:r w:rsidRPr="002C18F0">
        <w:rPr>
          <w:rFonts w:asciiTheme="minorHAnsi" w:eastAsia="Times New Roman" w:hAnsiTheme="minorHAnsi" w:cstheme="minorHAnsi"/>
          <w:sz w:val="22"/>
          <w:szCs w:val="22"/>
        </w:rPr>
        <w:t xml:space="preserve">; PubMed ID: </w:t>
      </w:r>
      <w:hyperlink r:id="rId1130" w:tgtFrame="_blank" w:history="1">
        <w:r w:rsidRPr="002C18F0">
          <w:rPr>
            <w:rStyle w:val="Hypertextovodkaz"/>
            <w:rFonts w:asciiTheme="minorHAnsi" w:eastAsia="Times New Roman" w:hAnsiTheme="minorHAnsi" w:cstheme="minorHAnsi"/>
            <w:sz w:val="22"/>
            <w:szCs w:val="22"/>
          </w:rPr>
          <w:t>37604067</w:t>
        </w:r>
      </w:hyperlink>
      <w:r w:rsidRPr="002C18F0">
        <w:rPr>
          <w:rFonts w:asciiTheme="minorHAnsi" w:eastAsia="Times New Roman" w:hAnsiTheme="minorHAnsi" w:cstheme="minorHAnsi"/>
          <w:sz w:val="22"/>
          <w:szCs w:val="22"/>
        </w:rPr>
        <w:t xml:space="preserve"> </w:t>
      </w:r>
    </w:p>
    <w:p w:rsidR="008E1591" w:rsidRPr="002C18F0" w:rsidRDefault="008E1591">
      <w:pPr>
        <w:divId w:val="181386154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982391121"/>
        <w:rPr>
          <w:rFonts w:asciiTheme="minorHAnsi" w:eastAsia="Times New Roman" w:hAnsiTheme="minorHAnsi" w:cstheme="minorHAnsi"/>
          <w:sz w:val="22"/>
          <w:szCs w:val="22"/>
        </w:rPr>
      </w:pPr>
    </w:p>
    <w:p w:rsidR="002C18F0" w:rsidRDefault="008E1591">
      <w:pPr>
        <w:divId w:val="98239112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SMETANOVÁ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Alžběta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3.LF/DERMA, FNKV/DERMA_FN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MARQUES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Emanuel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3.LF/DERMA, FNKV/DERMA_FN</w:t>
      </w:r>
      <w:r w:rsidRPr="002C18F0">
        <w:rPr>
          <w:rFonts w:asciiTheme="minorHAnsi" w:eastAsia="Times New Roman" w:hAnsiTheme="minorHAnsi" w:cstheme="minorHAnsi"/>
          <w:sz w:val="22"/>
          <w:szCs w:val="22"/>
        </w:rPr>
        <w:t xml:space="preserve">); KOJANOVÁ, Martina; </w:t>
      </w:r>
      <w:r w:rsidRPr="002C18F0">
        <w:rPr>
          <w:rFonts w:asciiTheme="minorHAnsi" w:eastAsia="Times New Roman" w:hAnsiTheme="minorHAnsi" w:cstheme="minorHAnsi"/>
          <w:b/>
          <w:bCs/>
          <w:sz w:val="22"/>
          <w:szCs w:val="22"/>
        </w:rPr>
        <w:t>ARENBERGER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3.LF/DERMA, FNKV/DERMA_FN</w:t>
      </w:r>
      <w:r w:rsidRPr="002C18F0">
        <w:rPr>
          <w:rFonts w:asciiTheme="minorHAnsi" w:eastAsia="Times New Roman" w:hAnsiTheme="minorHAnsi" w:cstheme="minorHAnsi"/>
          <w:sz w:val="22"/>
          <w:szCs w:val="22"/>
        </w:rPr>
        <w:t xml:space="preserve">); ŠTROSOVÁ, Daniela; FIALOVÁ, Jorga; </w:t>
      </w:r>
      <w:r w:rsidRPr="002C18F0">
        <w:rPr>
          <w:rFonts w:asciiTheme="minorHAnsi" w:eastAsia="Times New Roman" w:hAnsiTheme="minorHAnsi" w:cstheme="minorHAnsi"/>
          <w:b/>
          <w:bCs/>
          <w:sz w:val="22"/>
          <w:szCs w:val="22"/>
        </w:rPr>
        <w:t>ARENBERGEROVÁ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Monika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3.LF/DERMA, FNKV/DERMA_FN</w:t>
      </w:r>
      <w:r w:rsidRPr="002C18F0">
        <w:rPr>
          <w:rFonts w:asciiTheme="minorHAnsi" w:eastAsia="Times New Roman" w:hAnsiTheme="minorHAnsi" w:cstheme="minorHAnsi"/>
          <w:sz w:val="22"/>
          <w:szCs w:val="22"/>
        </w:rPr>
        <w:t xml:space="preserve">): </w:t>
      </w:r>
    </w:p>
    <w:p w:rsidR="002C18F0" w:rsidRDefault="008E1591">
      <w:pPr>
        <w:divId w:val="98239112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Employing Adalimumab in Treatment of Moderate-to-Severe Hidradenitis Suppurativa: Real-Life Multicenter Data from the Czech Republic. </w:t>
      </w:r>
    </w:p>
    <w:p w:rsidR="002C18F0" w:rsidRDefault="008E1591">
      <w:pPr>
        <w:divId w:val="98239112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Dermatologic Therapy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2023</w:t>
      </w:r>
      <w:r w:rsidRPr="002C18F0">
        <w:rPr>
          <w:rFonts w:asciiTheme="minorHAnsi" w:eastAsia="Times New Roman" w:hAnsiTheme="minorHAnsi" w:cstheme="minorHAnsi"/>
          <w:sz w:val="22"/>
          <w:szCs w:val="22"/>
        </w:rPr>
        <w:t xml:space="preserve">(March): 3640285. </w:t>
      </w:r>
      <w:r w:rsidRPr="002C18F0">
        <w:rPr>
          <w:rFonts w:asciiTheme="minorHAnsi" w:eastAsia="Times New Roman" w:hAnsiTheme="minorHAnsi" w:cstheme="minorHAnsi"/>
          <w:i/>
          <w:iCs/>
          <w:sz w:val="22"/>
          <w:szCs w:val="22"/>
        </w:rPr>
        <w:t xml:space="preserve">DOI: </w:t>
      </w:r>
      <w:hyperlink r:id="rId1131" w:tgtFrame="_blank" w:history="1">
        <w:r w:rsidRPr="002C18F0">
          <w:rPr>
            <w:rStyle w:val="Hypertextovodkaz"/>
            <w:rFonts w:asciiTheme="minorHAnsi" w:eastAsia="Times New Roman" w:hAnsiTheme="minorHAnsi" w:cstheme="minorHAnsi"/>
            <w:sz w:val="22"/>
            <w:szCs w:val="22"/>
          </w:rPr>
          <w:t>10.1155/2023/3640285</w:t>
        </w:r>
      </w:hyperlink>
      <w:r w:rsidRPr="002C18F0">
        <w:rPr>
          <w:rFonts w:asciiTheme="minorHAnsi" w:eastAsia="Times New Roman" w:hAnsiTheme="minorHAnsi" w:cstheme="minorHAnsi"/>
          <w:i/>
          <w:iCs/>
          <w:sz w:val="22"/>
          <w:szCs w:val="22"/>
        </w:rPr>
        <w:t>. (původní)</w:t>
      </w:r>
    </w:p>
    <w:p w:rsidR="002C18F0" w:rsidRDefault="008E1591">
      <w:pPr>
        <w:divId w:val="98239112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98239112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43900289; ID OBD UK: 626387; WoS ID: </w:t>
      </w:r>
      <w:hyperlink r:id="rId1132" w:tgtFrame="_blank" w:history="1">
        <w:r w:rsidRPr="002C18F0">
          <w:rPr>
            <w:rStyle w:val="Hypertextovodkaz"/>
            <w:rFonts w:asciiTheme="minorHAnsi" w:eastAsia="Times New Roman" w:hAnsiTheme="minorHAnsi" w:cstheme="minorHAnsi"/>
            <w:sz w:val="22"/>
            <w:szCs w:val="22"/>
          </w:rPr>
          <w:t>000956570900001</w:t>
        </w:r>
      </w:hyperlink>
      <w:r w:rsidRPr="002C18F0">
        <w:rPr>
          <w:rFonts w:asciiTheme="minorHAnsi" w:eastAsia="Times New Roman" w:hAnsiTheme="minorHAnsi" w:cstheme="minorHAnsi"/>
          <w:sz w:val="22"/>
          <w:szCs w:val="22"/>
        </w:rPr>
        <w:t xml:space="preserve">; </w:t>
      </w:r>
    </w:p>
    <w:p w:rsidR="008E1591" w:rsidRPr="002C18F0" w:rsidRDefault="008E1591">
      <w:pPr>
        <w:divId w:val="98239112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39 - ONCO</w:t>
      </w:r>
      <w:r w:rsidRPr="002C18F0">
        <w:rPr>
          <w:rFonts w:asciiTheme="minorHAnsi" w:eastAsia="Times New Roman" w:hAnsiTheme="minorHAnsi" w:cstheme="minorHAnsi"/>
          <w:sz w:val="22"/>
          <w:szCs w:val="22"/>
        </w:rPr>
        <w:t xml:space="preserve"> </w:t>
      </w:r>
    </w:p>
    <w:p w:rsidR="002C18F0" w:rsidRDefault="002C18F0">
      <w:pPr>
        <w:divId w:val="920143049"/>
        <w:rPr>
          <w:rFonts w:asciiTheme="minorHAnsi" w:eastAsia="Times New Roman" w:hAnsiTheme="minorHAnsi" w:cstheme="minorHAnsi"/>
          <w:sz w:val="22"/>
          <w:szCs w:val="22"/>
        </w:rPr>
      </w:pPr>
    </w:p>
    <w:p w:rsidR="002C18F0" w:rsidRDefault="008E1591">
      <w:pPr>
        <w:divId w:val="92014304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STEIN GOLD, Linda; PINTER, Andreas; ARMSTRONG, April; AUGUSTIN, Matthias; </w:t>
      </w:r>
      <w:r w:rsidRPr="002C18F0">
        <w:rPr>
          <w:rFonts w:asciiTheme="minorHAnsi" w:eastAsia="Times New Roman" w:hAnsiTheme="minorHAnsi" w:cstheme="minorHAnsi"/>
          <w:b/>
          <w:bCs/>
          <w:sz w:val="22"/>
          <w:szCs w:val="22"/>
        </w:rPr>
        <w:t>ARENBERGER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3.LF/DERMA, FNKV/DERMA_FN</w:t>
      </w:r>
      <w:r w:rsidRPr="002C18F0">
        <w:rPr>
          <w:rFonts w:asciiTheme="minorHAnsi" w:eastAsia="Times New Roman" w:hAnsiTheme="minorHAnsi" w:cstheme="minorHAnsi"/>
          <w:sz w:val="22"/>
          <w:szCs w:val="22"/>
        </w:rPr>
        <w:t xml:space="preserve">); BHATIA, Neil; PRAESTEGAARD, Morten; IVERSEN, Lars; REICH, Adam (K): </w:t>
      </w:r>
    </w:p>
    <w:p w:rsidR="002C18F0" w:rsidRDefault="008E1591">
      <w:pPr>
        <w:divId w:val="92014304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Calcipotriene and Betamethasone Dipropionate PAD-Cream Demonstrates Greater Treatment Efficacy in Patients with Moderate-to-Severe Psoriasis Compared to Topical Suspension/Gel: A Subgroup Analysis of Two Phase 3 Studies. </w:t>
      </w:r>
    </w:p>
    <w:p w:rsidR="002C18F0" w:rsidRDefault="008E1591">
      <w:pPr>
        <w:divId w:val="92014304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Dermatology and Therapy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13</w:t>
      </w:r>
      <w:r w:rsidRPr="002C18F0">
        <w:rPr>
          <w:rFonts w:asciiTheme="minorHAnsi" w:eastAsia="Times New Roman" w:hAnsiTheme="minorHAnsi" w:cstheme="minorHAnsi"/>
          <w:sz w:val="22"/>
          <w:szCs w:val="22"/>
        </w:rPr>
        <w:t xml:space="preserve">(9): 2031-2044. </w:t>
      </w:r>
      <w:r w:rsidRPr="002C18F0">
        <w:rPr>
          <w:rFonts w:asciiTheme="minorHAnsi" w:eastAsia="Times New Roman" w:hAnsiTheme="minorHAnsi" w:cstheme="minorHAnsi"/>
          <w:i/>
          <w:iCs/>
          <w:sz w:val="22"/>
          <w:szCs w:val="22"/>
        </w:rPr>
        <w:t xml:space="preserve">DOI: </w:t>
      </w:r>
      <w:hyperlink r:id="rId1133" w:tgtFrame="_blank" w:history="1">
        <w:r w:rsidRPr="002C18F0">
          <w:rPr>
            <w:rStyle w:val="Hypertextovodkaz"/>
            <w:rFonts w:asciiTheme="minorHAnsi" w:eastAsia="Times New Roman" w:hAnsiTheme="minorHAnsi" w:cstheme="minorHAnsi"/>
            <w:sz w:val="22"/>
            <w:szCs w:val="22"/>
          </w:rPr>
          <w:t>10.1007/s13555-023-00979-z</w:t>
        </w:r>
      </w:hyperlink>
      <w:r w:rsidRPr="002C18F0">
        <w:rPr>
          <w:rFonts w:asciiTheme="minorHAnsi" w:eastAsia="Times New Roman" w:hAnsiTheme="minorHAnsi" w:cstheme="minorHAnsi"/>
          <w:i/>
          <w:iCs/>
          <w:sz w:val="22"/>
          <w:szCs w:val="22"/>
        </w:rPr>
        <w:t>. (původní)</w:t>
      </w:r>
    </w:p>
    <w:p w:rsidR="002C18F0" w:rsidRDefault="008E1591">
      <w:pPr>
        <w:divId w:val="92014304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3.400/2022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92014304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43900855; ID OBD UK: 633933; WoS ID: </w:t>
      </w:r>
      <w:hyperlink r:id="rId1134" w:tgtFrame="_blank" w:history="1">
        <w:r w:rsidRPr="002C18F0">
          <w:rPr>
            <w:rStyle w:val="Hypertextovodkaz"/>
            <w:rFonts w:asciiTheme="minorHAnsi" w:eastAsia="Times New Roman" w:hAnsiTheme="minorHAnsi" w:cstheme="minorHAnsi"/>
            <w:sz w:val="22"/>
            <w:szCs w:val="22"/>
          </w:rPr>
          <w:t>001036611700001</w:t>
        </w:r>
      </w:hyperlink>
      <w:r w:rsidRPr="002C18F0">
        <w:rPr>
          <w:rFonts w:asciiTheme="minorHAnsi" w:eastAsia="Times New Roman" w:hAnsiTheme="minorHAnsi" w:cstheme="minorHAnsi"/>
          <w:sz w:val="22"/>
          <w:szCs w:val="22"/>
        </w:rPr>
        <w:t xml:space="preserve">; Scopus ID: </w:t>
      </w:r>
      <w:hyperlink r:id="rId1135" w:tgtFrame="_blank" w:history="1">
        <w:r w:rsidRPr="002C18F0">
          <w:rPr>
            <w:rStyle w:val="Hypertextovodkaz"/>
            <w:rFonts w:asciiTheme="minorHAnsi" w:eastAsia="Times New Roman" w:hAnsiTheme="minorHAnsi" w:cstheme="minorHAnsi"/>
            <w:sz w:val="22"/>
            <w:szCs w:val="22"/>
          </w:rPr>
          <w:t>2-s2.0-85165703267</w:t>
        </w:r>
      </w:hyperlink>
      <w:r w:rsidRPr="002C18F0">
        <w:rPr>
          <w:rFonts w:asciiTheme="minorHAnsi" w:eastAsia="Times New Roman" w:hAnsiTheme="minorHAnsi" w:cstheme="minorHAnsi"/>
          <w:sz w:val="22"/>
          <w:szCs w:val="22"/>
        </w:rPr>
        <w:t xml:space="preserve">; PubMed ID: </w:t>
      </w:r>
      <w:hyperlink r:id="rId1136" w:tgtFrame="_blank" w:history="1">
        <w:r w:rsidRPr="002C18F0">
          <w:rPr>
            <w:rStyle w:val="Hypertextovodkaz"/>
            <w:rFonts w:asciiTheme="minorHAnsi" w:eastAsia="Times New Roman" w:hAnsiTheme="minorHAnsi" w:cstheme="minorHAnsi"/>
            <w:sz w:val="22"/>
            <w:szCs w:val="22"/>
          </w:rPr>
          <w:t>37490268</w:t>
        </w:r>
      </w:hyperlink>
      <w:r w:rsidRPr="002C18F0">
        <w:rPr>
          <w:rFonts w:asciiTheme="minorHAnsi" w:eastAsia="Times New Roman" w:hAnsiTheme="minorHAnsi" w:cstheme="minorHAnsi"/>
          <w:sz w:val="22"/>
          <w:szCs w:val="22"/>
        </w:rPr>
        <w:t xml:space="preserve"> </w:t>
      </w:r>
    </w:p>
    <w:p w:rsidR="008E1591" w:rsidRPr="002C18F0" w:rsidRDefault="008E1591">
      <w:pPr>
        <w:divId w:val="92014304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1603343472"/>
        <w:rPr>
          <w:rFonts w:asciiTheme="minorHAnsi" w:eastAsia="Times New Roman" w:hAnsiTheme="minorHAnsi" w:cstheme="minorHAnsi"/>
          <w:sz w:val="22"/>
          <w:szCs w:val="22"/>
        </w:rPr>
      </w:pPr>
    </w:p>
    <w:p w:rsidR="002C18F0" w:rsidRDefault="008E1591">
      <w:pPr>
        <w:divId w:val="160334347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STRATIGOS, Alexander J. (K); GARBE, Claus; DESSINIOTI, Clio; LEBBE, Celeste; VAN AKKOOI, Alexander; BATAILLE, Veronique; BASTHOLT, Lars; DRENO, Brigitte; DUMMER, Reinhard; FARGNOLI, Maria C.; FORSEA, Ana M.; HARWOOD, Catherine A.; HAUSCHILD, Axel; HOELLER, Christoph; KANDOLF-SEKULOVIC, Lidija; KAUFMANN, Roland; KELLENERS-SMEETS, Nicole W.; LALLAS, Aimilios; LEITER, Ulrike; MALVEHY, Josep; DEL MARMOL, Veronique; MORENO-RAMIREZ, David; PELLACANI, Giovanni; PERIS, Ketty; SAIAG, Philippe; TAGLIAFERRI, Luca; TRAKATELLI, Myrto; IOANNIDES, Dimitrios; VIEIRA, Ricardo; ZALAUDEK, Iris; </w:t>
      </w:r>
      <w:r w:rsidRPr="002C18F0">
        <w:rPr>
          <w:rFonts w:asciiTheme="minorHAnsi" w:eastAsia="Times New Roman" w:hAnsiTheme="minorHAnsi" w:cstheme="minorHAnsi"/>
          <w:b/>
          <w:bCs/>
          <w:sz w:val="22"/>
          <w:szCs w:val="22"/>
        </w:rPr>
        <w:t>ARENBERGER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3.LF/DERMA</w:t>
      </w:r>
      <w:r w:rsidRPr="002C18F0">
        <w:rPr>
          <w:rFonts w:asciiTheme="minorHAnsi" w:eastAsia="Times New Roman" w:hAnsiTheme="minorHAnsi" w:cstheme="minorHAnsi"/>
          <w:sz w:val="22"/>
          <w:szCs w:val="22"/>
        </w:rPr>
        <w:t xml:space="preserve">); EGGERMONT, Alexander M. M.; RÖCKEN, Martin; GROB, Jean-Jacques; LORIGAN, Paul: </w:t>
      </w:r>
    </w:p>
    <w:p w:rsidR="002C18F0" w:rsidRDefault="008E1591">
      <w:pPr>
        <w:divId w:val="160334347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European consensus-based interdisciplinary guideline for invasive cutaneous squamous cell carcinoma. Part 1: Diagnostics and prevention-Update 2023. </w:t>
      </w:r>
    </w:p>
    <w:p w:rsidR="002C18F0" w:rsidRDefault="008E1591">
      <w:pPr>
        <w:divId w:val="1603343472"/>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European Journal of Cancer</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193</w:t>
      </w:r>
      <w:r w:rsidRPr="002C18F0">
        <w:rPr>
          <w:rFonts w:asciiTheme="minorHAnsi" w:eastAsia="Times New Roman" w:hAnsiTheme="minorHAnsi" w:cstheme="minorHAnsi"/>
          <w:sz w:val="22"/>
          <w:szCs w:val="22"/>
        </w:rPr>
        <w:t xml:space="preserve">(November): 113251. </w:t>
      </w:r>
      <w:r w:rsidRPr="002C18F0">
        <w:rPr>
          <w:rFonts w:asciiTheme="minorHAnsi" w:eastAsia="Times New Roman" w:hAnsiTheme="minorHAnsi" w:cstheme="minorHAnsi"/>
          <w:i/>
          <w:iCs/>
          <w:sz w:val="22"/>
          <w:szCs w:val="22"/>
        </w:rPr>
        <w:t xml:space="preserve">DOI: </w:t>
      </w:r>
      <w:hyperlink r:id="rId1137" w:tgtFrame="_blank" w:history="1">
        <w:r w:rsidRPr="002C18F0">
          <w:rPr>
            <w:rStyle w:val="Hypertextovodkaz"/>
            <w:rFonts w:asciiTheme="minorHAnsi" w:eastAsia="Times New Roman" w:hAnsiTheme="minorHAnsi" w:cstheme="minorHAnsi"/>
            <w:sz w:val="22"/>
            <w:szCs w:val="22"/>
          </w:rPr>
          <w:t>10.1016/j.ejca.2023.113251</w:t>
        </w:r>
      </w:hyperlink>
      <w:r w:rsidRPr="002C18F0">
        <w:rPr>
          <w:rFonts w:asciiTheme="minorHAnsi" w:eastAsia="Times New Roman" w:hAnsiTheme="minorHAnsi" w:cstheme="minorHAnsi"/>
          <w:i/>
          <w:iCs/>
          <w:sz w:val="22"/>
          <w:szCs w:val="22"/>
        </w:rPr>
        <w:t>. (původní)</w:t>
      </w:r>
    </w:p>
    <w:p w:rsidR="002C18F0" w:rsidRDefault="008E1591">
      <w:pPr>
        <w:divId w:val="160334347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8.400/2022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160334347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43900965; ID OBD UK: 635761; WoS ID: </w:t>
      </w:r>
      <w:hyperlink r:id="rId1138" w:tgtFrame="_blank" w:history="1">
        <w:r w:rsidRPr="002C18F0">
          <w:rPr>
            <w:rStyle w:val="Hypertextovodkaz"/>
            <w:rFonts w:asciiTheme="minorHAnsi" w:eastAsia="Times New Roman" w:hAnsiTheme="minorHAnsi" w:cstheme="minorHAnsi"/>
            <w:sz w:val="22"/>
            <w:szCs w:val="22"/>
          </w:rPr>
          <w:t>001173327100001</w:t>
        </w:r>
      </w:hyperlink>
      <w:r w:rsidRPr="002C18F0">
        <w:rPr>
          <w:rFonts w:asciiTheme="minorHAnsi" w:eastAsia="Times New Roman" w:hAnsiTheme="minorHAnsi" w:cstheme="minorHAnsi"/>
          <w:sz w:val="22"/>
          <w:szCs w:val="22"/>
        </w:rPr>
        <w:t xml:space="preserve">; Scopus ID: </w:t>
      </w:r>
      <w:hyperlink r:id="rId1139" w:tgtFrame="_blank" w:history="1">
        <w:r w:rsidRPr="002C18F0">
          <w:rPr>
            <w:rStyle w:val="Hypertextovodkaz"/>
            <w:rFonts w:asciiTheme="minorHAnsi" w:eastAsia="Times New Roman" w:hAnsiTheme="minorHAnsi" w:cstheme="minorHAnsi"/>
            <w:sz w:val="22"/>
            <w:szCs w:val="22"/>
          </w:rPr>
          <w:t>2-s2.0-85171478356</w:t>
        </w:r>
      </w:hyperlink>
      <w:r w:rsidRPr="002C18F0">
        <w:rPr>
          <w:rFonts w:asciiTheme="minorHAnsi" w:eastAsia="Times New Roman" w:hAnsiTheme="minorHAnsi" w:cstheme="minorHAnsi"/>
          <w:sz w:val="22"/>
          <w:szCs w:val="22"/>
        </w:rPr>
        <w:t xml:space="preserve">; PubMed ID: </w:t>
      </w:r>
      <w:hyperlink r:id="rId1140" w:tgtFrame="_blank" w:history="1">
        <w:r w:rsidRPr="002C18F0">
          <w:rPr>
            <w:rStyle w:val="Hypertextovodkaz"/>
            <w:rFonts w:asciiTheme="minorHAnsi" w:eastAsia="Times New Roman" w:hAnsiTheme="minorHAnsi" w:cstheme="minorHAnsi"/>
            <w:sz w:val="22"/>
            <w:szCs w:val="22"/>
          </w:rPr>
          <w:t>37717283</w:t>
        </w:r>
      </w:hyperlink>
      <w:r w:rsidRPr="002C18F0">
        <w:rPr>
          <w:rFonts w:asciiTheme="minorHAnsi" w:eastAsia="Times New Roman" w:hAnsiTheme="minorHAnsi" w:cstheme="minorHAnsi"/>
          <w:sz w:val="22"/>
          <w:szCs w:val="22"/>
        </w:rPr>
        <w:t xml:space="preserve"> </w:t>
      </w:r>
    </w:p>
    <w:p w:rsidR="008E1591" w:rsidRPr="002C18F0" w:rsidRDefault="008E1591">
      <w:pPr>
        <w:divId w:val="160334347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536115505"/>
        <w:rPr>
          <w:rFonts w:asciiTheme="minorHAnsi" w:eastAsia="Times New Roman" w:hAnsiTheme="minorHAnsi" w:cstheme="minorHAnsi"/>
          <w:sz w:val="22"/>
          <w:szCs w:val="22"/>
        </w:rPr>
      </w:pPr>
    </w:p>
    <w:p w:rsidR="002C18F0" w:rsidRDefault="008E1591">
      <w:pPr>
        <w:divId w:val="53611550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STRATIGOS, Alexander J. (K); GARBE, Claus; DESSINIOTI, Clio; LEBBE, Celeste; VAN AKKOOI, Alexander; BATAILLE, Veronique; BASTHOLT, Lars; DRENO, Brigitte; DUMMER, Reinhard; FARGNOLI, Maria C.; FORSEA, Ana M.; HARWOOD, Catherine A.; HAUSCHILD, Axel; HOELLER, Christoph; KANDOLF-SEKULOVIC, Lidija; KAUFMANN, Roland; KELLENERS-SMEETS, Nicole W.; LALLAS, Aimilios; LEITER, Ulrike; MALVEHY, Josep; DEL MARMOL, Veronique; MORENO-RAMIREZ, David; PELLACANI, Giovanni; PERIS, Ketty; SAIAG, Philippe; TAGLIAFERRI, Luca; TRAKATELLI, Myrto; IOANNIDES, Dimitrios; VIEIRA, Ricardo; ZALAUDEK, Iris; </w:t>
      </w:r>
      <w:r w:rsidRPr="002C18F0">
        <w:rPr>
          <w:rFonts w:asciiTheme="minorHAnsi" w:eastAsia="Times New Roman" w:hAnsiTheme="minorHAnsi" w:cstheme="minorHAnsi"/>
          <w:b/>
          <w:bCs/>
          <w:sz w:val="22"/>
          <w:szCs w:val="22"/>
        </w:rPr>
        <w:t>ARENBERGER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3.LF/DERMA</w:t>
      </w:r>
      <w:r w:rsidRPr="002C18F0">
        <w:rPr>
          <w:rFonts w:asciiTheme="minorHAnsi" w:eastAsia="Times New Roman" w:hAnsiTheme="minorHAnsi" w:cstheme="minorHAnsi"/>
          <w:sz w:val="22"/>
          <w:szCs w:val="22"/>
        </w:rPr>
        <w:t xml:space="preserve">); et al.: </w:t>
      </w:r>
    </w:p>
    <w:p w:rsidR="002C18F0" w:rsidRDefault="008E1591">
      <w:pPr>
        <w:divId w:val="53611550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European consensus-based interdisciplinary guideline for invasive cutaneous squamous cell carcinoma: Part 2. Treatment-Update 2023. </w:t>
      </w:r>
    </w:p>
    <w:p w:rsidR="002C18F0" w:rsidRDefault="008E1591">
      <w:pPr>
        <w:divId w:val="53611550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European Journal of Cancer</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193</w:t>
      </w:r>
      <w:r w:rsidRPr="002C18F0">
        <w:rPr>
          <w:rFonts w:asciiTheme="minorHAnsi" w:eastAsia="Times New Roman" w:hAnsiTheme="minorHAnsi" w:cstheme="minorHAnsi"/>
          <w:sz w:val="22"/>
          <w:szCs w:val="22"/>
        </w:rPr>
        <w:t xml:space="preserve">(November): 113252. </w:t>
      </w:r>
      <w:r w:rsidRPr="002C18F0">
        <w:rPr>
          <w:rFonts w:asciiTheme="minorHAnsi" w:eastAsia="Times New Roman" w:hAnsiTheme="minorHAnsi" w:cstheme="minorHAnsi"/>
          <w:i/>
          <w:iCs/>
          <w:sz w:val="22"/>
          <w:szCs w:val="22"/>
        </w:rPr>
        <w:t xml:space="preserve">DOI: </w:t>
      </w:r>
      <w:hyperlink r:id="rId1141" w:tgtFrame="_blank" w:history="1">
        <w:r w:rsidRPr="002C18F0">
          <w:rPr>
            <w:rStyle w:val="Hypertextovodkaz"/>
            <w:rFonts w:asciiTheme="minorHAnsi" w:eastAsia="Times New Roman" w:hAnsiTheme="minorHAnsi" w:cstheme="minorHAnsi"/>
            <w:sz w:val="22"/>
            <w:szCs w:val="22"/>
          </w:rPr>
          <w:t>10.1016/j.ejca.2023.113252</w:t>
        </w:r>
      </w:hyperlink>
      <w:r w:rsidRPr="002C18F0">
        <w:rPr>
          <w:rFonts w:asciiTheme="minorHAnsi" w:eastAsia="Times New Roman" w:hAnsiTheme="minorHAnsi" w:cstheme="minorHAnsi"/>
          <w:i/>
          <w:iCs/>
          <w:sz w:val="22"/>
          <w:szCs w:val="22"/>
        </w:rPr>
        <w:t>. (původní)</w:t>
      </w:r>
    </w:p>
    <w:p w:rsidR="002C18F0" w:rsidRDefault="008E1591">
      <w:pPr>
        <w:divId w:val="53611550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8.400/2022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53611550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ID OBD 3LF: 43900967; ID OBD UK: 635763; WoS ID: </w:t>
      </w:r>
      <w:hyperlink r:id="rId1142" w:tgtFrame="_blank" w:history="1">
        <w:r w:rsidRPr="002C18F0">
          <w:rPr>
            <w:rStyle w:val="Hypertextovodkaz"/>
            <w:rFonts w:asciiTheme="minorHAnsi" w:eastAsia="Times New Roman" w:hAnsiTheme="minorHAnsi" w:cstheme="minorHAnsi"/>
            <w:sz w:val="22"/>
            <w:szCs w:val="22"/>
          </w:rPr>
          <w:t>001155193200001</w:t>
        </w:r>
      </w:hyperlink>
      <w:r w:rsidRPr="002C18F0">
        <w:rPr>
          <w:rFonts w:asciiTheme="minorHAnsi" w:eastAsia="Times New Roman" w:hAnsiTheme="minorHAnsi" w:cstheme="minorHAnsi"/>
          <w:sz w:val="22"/>
          <w:szCs w:val="22"/>
        </w:rPr>
        <w:t xml:space="preserve">; Scopus ID: </w:t>
      </w:r>
      <w:hyperlink r:id="rId1143" w:tgtFrame="_blank" w:history="1">
        <w:r w:rsidRPr="002C18F0">
          <w:rPr>
            <w:rStyle w:val="Hypertextovodkaz"/>
            <w:rFonts w:asciiTheme="minorHAnsi" w:eastAsia="Times New Roman" w:hAnsiTheme="minorHAnsi" w:cstheme="minorHAnsi"/>
            <w:sz w:val="22"/>
            <w:szCs w:val="22"/>
          </w:rPr>
          <w:t>2-s2.0-85170715478</w:t>
        </w:r>
      </w:hyperlink>
      <w:r w:rsidRPr="002C18F0">
        <w:rPr>
          <w:rFonts w:asciiTheme="minorHAnsi" w:eastAsia="Times New Roman" w:hAnsiTheme="minorHAnsi" w:cstheme="minorHAnsi"/>
          <w:sz w:val="22"/>
          <w:szCs w:val="22"/>
        </w:rPr>
        <w:t xml:space="preserve">; PubMed ID: </w:t>
      </w:r>
      <w:hyperlink r:id="rId1144" w:tgtFrame="_blank" w:history="1">
        <w:r w:rsidRPr="002C18F0">
          <w:rPr>
            <w:rStyle w:val="Hypertextovodkaz"/>
            <w:rFonts w:asciiTheme="minorHAnsi" w:eastAsia="Times New Roman" w:hAnsiTheme="minorHAnsi" w:cstheme="minorHAnsi"/>
            <w:sz w:val="22"/>
            <w:szCs w:val="22"/>
          </w:rPr>
          <w:t>37708630</w:t>
        </w:r>
      </w:hyperlink>
      <w:r w:rsidRPr="002C18F0">
        <w:rPr>
          <w:rFonts w:asciiTheme="minorHAnsi" w:eastAsia="Times New Roman" w:hAnsiTheme="minorHAnsi" w:cstheme="minorHAnsi"/>
          <w:sz w:val="22"/>
          <w:szCs w:val="22"/>
        </w:rPr>
        <w:t xml:space="preserve"> </w:t>
      </w:r>
    </w:p>
    <w:p w:rsidR="008E1591" w:rsidRPr="002C18F0" w:rsidRDefault="008E1591">
      <w:pPr>
        <w:divId w:val="53611550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1773864537"/>
        <w:rPr>
          <w:rFonts w:asciiTheme="minorHAnsi" w:eastAsia="Times New Roman" w:hAnsiTheme="minorHAnsi" w:cstheme="minorHAnsi"/>
          <w:sz w:val="22"/>
          <w:szCs w:val="22"/>
        </w:rPr>
      </w:pPr>
    </w:p>
    <w:p w:rsidR="002C18F0" w:rsidRDefault="008E1591">
      <w:pPr>
        <w:divId w:val="177386453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STRYJA, Jan (K); TEPLÁ, Kateřina; ROUTEK, Miroslav; </w:t>
      </w:r>
      <w:r w:rsidRPr="002C18F0">
        <w:rPr>
          <w:rFonts w:asciiTheme="minorHAnsi" w:eastAsia="Times New Roman" w:hAnsiTheme="minorHAnsi" w:cstheme="minorHAnsi"/>
          <w:b/>
          <w:bCs/>
          <w:sz w:val="22"/>
          <w:szCs w:val="22"/>
        </w:rPr>
        <w:t>PAVLÍK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Vojtěch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3.LF/DERMA</w:t>
      </w:r>
      <w:r w:rsidRPr="002C18F0">
        <w:rPr>
          <w:rFonts w:asciiTheme="minorHAnsi" w:eastAsia="Times New Roman" w:hAnsiTheme="minorHAnsi" w:cstheme="minorHAnsi"/>
          <w:sz w:val="22"/>
          <w:szCs w:val="22"/>
        </w:rPr>
        <w:t xml:space="preserve">); PERUTKOVÁ, Darja: </w:t>
      </w:r>
    </w:p>
    <w:p w:rsidR="002C18F0" w:rsidRDefault="008E1591">
      <w:pPr>
        <w:divId w:val="177386453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Octenidine with hyaluronan dressing versus a silver dressing in hard-to-heal wounds: a post-marketing study. </w:t>
      </w:r>
    </w:p>
    <w:p w:rsidR="002C18F0" w:rsidRDefault="008E1591">
      <w:pPr>
        <w:divId w:val="1773864537"/>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Journal of Wound Care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32</w:t>
      </w:r>
      <w:r w:rsidRPr="002C18F0">
        <w:rPr>
          <w:rFonts w:asciiTheme="minorHAnsi" w:eastAsia="Times New Roman" w:hAnsiTheme="minorHAnsi" w:cstheme="minorHAnsi"/>
          <w:sz w:val="22"/>
          <w:szCs w:val="22"/>
        </w:rPr>
        <w:t xml:space="preserve">(8): 480-491. </w:t>
      </w:r>
      <w:r w:rsidRPr="002C18F0">
        <w:rPr>
          <w:rFonts w:asciiTheme="minorHAnsi" w:eastAsia="Times New Roman" w:hAnsiTheme="minorHAnsi" w:cstheme="minorHAnsi"/>
          <w:i/>
          <w:iCs/>
          <w:sz w:val="22"/>
          <w:szCs w:val="22"/>
        </w:rPr>
        <w:t xml:space="preserve">DOI: </w:t>
      </w:r>
      <w:hyperlink r:id="rId1145" w:tgtFrame="_blank" w:history="1">
        <w:r w:rsidRPr="002C18F0">
          <w:rPr>
            <w:rStyle w:val="Hypertextovodkaz"/>
            <w:rFonts w:asciiTheme="minorHAnsi" w:eastAsia="Times New Roman" w:hAnsiTheme="minorHAnsi" w:cstheme="minorHAnsi"/>
            <w:sz w:val="22"/>
            <w:szCs w:val="22"/>
          </w:rPr>
          <w:t>10.12968/jowc.2023.32.8.480</w:t>
        </w:r>
      </w:hyperlink>
      <w:r w:rsidRPr="002C18F0">
        <w:rPr>
          <w:rFonts w:asciiTheme="minorHAnsi" w:eastAsia="Times New Roman" w:hAnsiTheme="minorHAnsi" w:cstheme="minorHAnsi"/>
          <w:i/>
          <w:iCs/>
          <w:sz w:val="22"/>
          <w:szCs w:val="22"/>
        </w:rPr>
        <w:t>. (původní)</w:t>
      </w:r>
    </w:p>
    <w:p w:rsidR="002C18F0" w:rsidRDefault="008E1591">
      <w:pPr>
        <w:divId w:val="177386453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1.900/2022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177386453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43900869; ID OBD UK: 634191; WoS ID: </w:t>
      </w:r>
      <w:hyperlink r:id="rId1146" w:tgtFrame="_blank" w:history="1">
        <w:r w:rsidRPr="002C18F0">
          <w:rPr>
            <w:rStyle w:val="Hypertextovodkaz"/>
            <w:rFonts w:asciiTheme="minorHAnsi" w:eastAsia="Times New Roman" w:hAnsiTheme="minorHAnsi" w:cstheme="minorHAnsi"/>
            <w:sz w:val="22"/>
            <w:szCs w:val="22"/>
          </w:rPr>
          <w:t>001054045600003</w:t>
        </w:r>
      </w:hyperlink>
      <w:r w:rsidRPr="002C18F0">
        <w:rPr>
          <w:rFonts w:asciiTheme="minorHAnsi" w:eastAsia="Times New Roman" w:hAnsiTheme="minorHAnsi" w:cstheme="minorHAnsi"/>
          <w:sz w:val="22"/>
          <w:szCs w:val="22"/>
        </w:rPr>
        <w:t xml:space="preserve">; Scopus ID: </w:t>
      </w:r>
      <w:hyperlink r:id="rId1147" w:tgtFrame="_blank" w:history="1">
        <w:r w:rsidRPr="002C18F0">
          <w:rPr>
            <w:rStyle w:val="Hypertextovodkaz"/>
            <w:rFonts w:asciiTheme="minorHAnsi" w:eastAsia="Times New Roman" w:hAnsiTheme="minorHAnsi" w:cstheme="minorHAnsi"/>
            <w:sz w:val="22"/>
            <w:szCs w:val="22"/>
          </w:rPr>
          <w:t>2-s2.0-85167750237</w:t>
        </w:r>
      </w:hyperlink>
      <w:r w:rsidRPr="002C18F0">
        <w:rPr>
          <w:rFonts w:asciiTheme="minorHAnsi" w:eastAsia="Times New Roman" w:hAnsiTheme="minorHAnsi" w:cstheme="minorHAnsi"/>
          <w:sz w:val="22"/>
          <w:szCs w:val="22"/>
        </w:rPr>
        <w:t xml:space="preserve">; PubMed ID: </w:t>
      </w:r>
      <w:hyperlink r:id="rId1148" w:tgtFrame="_blank" w:history="1">
        <w:r w:rsidRPr="002C18F0">
          <w:rPr>
            <w:rStyle w:val="Hypertextovodkaz"/>
            <w:rFonts w:asciiTheme="minorHAnsi" w:eastAsia="Times New Roman" w:hAnsiTheme="minorHAnsi" w:cstheme="minorHAnsi"/>
            <w:sz w:val="22"/>
            <w:szCs w:val="22"/>
          </w:rPr>
          <w:t>37572339</w:t>
        </w:r>
      </w:hyperlink>
      <w:r w:rsidRPr="002C18F0">
        <w:rPr>
          <w:rFonts w:asciiTheme="minorHAnsi" w:eastAsia="Times New Roman" w:hAnsiTheme="minorHAnsi" w:cstheme="minorHAnsi"/>
          <w:sz w:val="22"/>
          <w:szCs w:val="22"/>
        </w:rPr>
        <w:t xml:space="preserve"> </w:t>
      </w:r>
    </w:p>
    <w:p w:rsidR="008E1591" w:rsidRPr="002C18F0" w:rsidRDefault="008E1591">
      <w:pPr>
        <w:divId w:val="177386453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V</w:t>
      </w:r>
      <w:r w:rsidRPr="002C18F0">
        <w:rPr>
          <w:rFonts w:asciiTheme="minorHAnsi" w:eastAsia="Times New Roman" w:hAnsiTheme="minorHAnsi" w:cstheme="minorHAnsi"/>
          <w:sz w:val="22"/>
          <w:szCs w:val="22"/>
        </w:rPr>
        <w:t xml:space="preserve">; </w:t>
      </w:r>
    </w:p>
    <w:p w:rsidR="002C18F0" w:rsidRDefault="002C18F0">
      <w:pPr>
        <w:divId w:val="52630433"/>
        <w:rPr>
          <w:rFonts w:asciiTheme="minorHAnsi" w:eastAsia="Times New Roman" w:hAnsiTheme="minorHAnsi" w:cstheme="minorHAnsi"/>
          <w:sz w:val="22"/>
          <w:szCs w:val="22"/>
        </w:rPr>
      </w:pPr>
    </w:p>
    <w:p w:rsidR="002C18F0" w:rsidRDefault="008E1591">
      <w:pPr>
        <w:divId w:val="5263043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TÁNCZOSOVÁ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Milena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3.LF/DERMA, FNKV/DERMA_FN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HUGO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3.LF/DERMA, FNKV/DERMA_FN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GKALPAKIOTIS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Spyridon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3.LF/DERMA, FNKV/DERMA_FN</w:t>
      </w:r>
      <w:r w:rsidRPr="002C18F0">
        <w:rPr>
          <w:rFonts w:asciiTheme="minorHAnsi" w:eastAsia="Times New Roman" w:hAnsiTheme="minorHAnsi" w:cstheme="minorHAnsi"/>
          <w:sz w:val="22"/>
          <w:szCs w:val="22"/>
        </w:rPr>
        <w:t xml:space="preserve">): </w:t>
      </w:r>
    </w:p>
    <w:p w:rsidR="002C18F0" w:rsidRDefault="008E1591">
      <w:pPr>
        <w:divId w:val="5263043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Treatment of Severe Atopic Dermatitis with Dupilumab in Patients with Advanced Cancer. </w:t>
      </w:r>
    </w:p>
    <w:p w:rsidR="002C18F0" w:rsidRDefault="008E1591">
      <w:pPr>
        <w:divId w:val="5263043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Journal of Clinical Medicine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12</w:t>
      </w:r>
      <w:r w:rsidRPr="002C18F0">
        <w:rPr>
          <w:rFonts w:asciiTheme="minorHAnsi" w:eastAsia="Times New Roman" w:hAnsiTheme="minorHAnsi" w:cstheme="minorHAnsi"/>
          <w:sz w:val="22"/>
          <w:szCs w:val="22"/>
        </w:rPr>
        <w:t xml:space="preserve">(3): 1191. </w:t>
      </w:r>
      <w:r w:rsidRPr="002C18F0">
        <w:rPr>
          <w:rFonts w:asciiTheme="minorHAnsi" w:eastAsia="Times New Roman" w:hAnsiTheme="minorHAnsi" w:cstheme="minorHAnsi"/>
          <w:i/>
          <w:iCs/>
          <w:sz w:val="22"/>
          <w:szCs w:val="22"/>
        </w:rPr>
        <w:t xml:space="preserve">DOI: </w:t>
      </w:r>
      <w:hyperlink r:id="rId1149" w:tgtFrame="_blank" w:history="1">
        <w:r w:rsidRPr="002C18F0">
          <w:rPr>
            <w:rStyle w:val="Hypertextovodkaz"/>
            <w:rFonts w:asciiTheme="minorHAnsi" w:eastAsia="Times New Roman" w:hAnsiTheme="minorHAnsi" w:cstheme="minorHAnsi"/>
            <w:sz w:val="22"/>
            <w:szCs w:val="22"/>
          </w:rPr>
          <w:t>10.3390/jcm12031191</w:t>
        </w:r>
      </w:hyperlink>
      <w:r w:rsidRPr="002C18F0">
        <w:rPr>
          <w:rFonts w:asciiTheme="minorHAnsi" w:eastAsia="Times New Roman" w:hAnsiTheme="minorHAnsi" w:cstheme="minorHAnsi"/>
          <w:i/>
          <w:iCs/>
          <w:sz w:val="22"/>
          <w:szCs w:val="22"/>
        </w:rPr>
        <w:t>. (kazuistika)</w:t>
      </w:r>
    </w:p>
    <w:p w:rsidR="002C18F0" w:rsidRDefault="008E1591">
      <w:pPr>
        <w:divId w:val="5263043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3.900/2022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5263043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43900065; ID OBD UK: 623734; WoS ID: </w:t>
      </w:r>
      <w:hyperlink r:id="rId1150" w:tgtFrame="_blank" w:history="1">
        <w:r w:rsidRPr="002C18F0">
          <w:rPr>
            <w:rStyle w:val="Hypertextovodkaz"/>
            <w:rFonts w:asciiTheme="minorHAnsi" w:eastAsia="Times New Roman" w:hAnsiTheme="minorHAnsi" w:cstheme="minorHAnsi"/>
            <w:sz w:val="22"/>
            <w:szCs w:val="22"/>
          </w:rPr>
          <w:t>000931381900001</w:t>
        </w:r>
      </w:hyperlink>
      <w:r w:rsidRPr="002C18F0">
        <w:rPr>
          <w:rFonts w:asciiTheme="minorHAnsi" w:eastAsia="Times New Roman" w:hAnsiTheme="minorHAnsi" w:cstheme="minorHAnsi"/>
          <w:sz w:val="22"/>
          <w:szCs w:val="22"/>
        </w:rPr>
        <w:t xml:space="preserve">; Scopus ID: </w:t>
      </w:r>
      <w:hyperlink r:id="rId1151" w:tgtFrame="_blank" w:history="1">
        <w:r w:rsidRPr="002C18F0">
          <w:rPr>
            <w:rStyle w:val="Hypertextovodkaz"/>
            <w:rFonts w:asciiTheme="minorHAnsi" w:eastAsia="Times New Roman" w:hAnsiTheme="minorHAnsi" w:cstheme="minorHAnsi"/>
            <w:sz w:val="22"/>
            <w:szCs w:val="22"/>
          </w:rPr>
          <w:t>2-s2.0-85147880863</w:t>
        </w:r>
      </w:hyperlink>
      <w:r w:rsidRPr="002C18F0">
        <w:rPr>
          <w:rFonts w:asciiTheme="minorHAnsi" w:eastAsia="Times New Roman" w:hAnsiTheme="minorHAnsi" w:cstheme="minorHAnsi"/>
          <w:sz w:val="22"/>
          <w:szCs w:val="22"/>
        </w:rPr>
        <w:t xml:space="preserve">; PubMed ID: </w:t>
      </w:r>
      <w:hyperlink r:id="rId1152" w:tgtFrame="_blank" w:history="1">
        <w:r w:rsidRPr="002C18F0">
          <w:rPr>
            <w:rStyle w:val="Hypertextovodkaz"/>
            <w:rFonts w:asciiTheme="minorHAnsi" w:eastAsia="Times New Roman" w:hAnsiTheme="minorHAnsi" w:cstheme="minorHAnsi"/>
            <w:sz w:val="22"/>
            <w:szCs w:val="22"/>
          </w:rPr>
          <w:t>36769838</w:t>
        </w:r>
      </w:hyperlink>
      <w:r w:rsidRPr="002C18F0">
        <w:rPr>
          <w:rFonts w:asciiTheme="minorHAnsi" w:eastAsia="Times New Roman" w:hAnsiTheme="minorHAnsi" w:cstheme="minorHAnsi"/>
          <w:sz w:val="22"/>
          <w:szCs w:val="22"/>
        </w:rPr>
        <w:t xml:space="preserve"> </w:t>
      </w:r>
    </w:p>
    <w:p w:rsidR="008E1591" w:rsidRPr="002C18F0" w:rsidRDefault="008E1591">
      <w:pPr>
        <w:divId w:val="5263043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34 - INTER</w:t>
      </w:r>
      <w:r w:rsidRPr="002C18F0">
        <w:rPr>
          <w:rFonts w:asciiTheme="minorHAnsi" w:eastAsia="Times New Roman" w:hAnsiTheme="minorHAnsi" w:cstheme="minorHAnsi"/>
          <w:sz w:val="22"/>
          <w:szCs w:val="22"/>
        </w:rPr>
        <w:t xml:space="preserve"> </w:t>
      </w:r>
    </w:p>
    <w:p w:rsidR="002C18F0" w:rsidRDefault="002C18F0">
      <w:pPr>
        <w:divId w:val="316541123"/>
        <w:rPr>
          <w:rFonts w:asciiTheme="minorHAnsi" w:eastAsia="Times New Roman" w:hAnsiTheme="minorHAnsi" w:cstheme="minorHAnsi"/>
          <w:sz w:val="22"/>
          <w:szCs w:val="22"/>
        </w:rPr>
      </w:pPr>
    </w:p>
    <w:p w:rsidR="002C18F0" w:rsidRDefault="008E1591">
      <w:pPr>
        <w:divId w:val="31654112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TURCU, Gabriela; ARTENIE, Claudia; NOWICKA, Danuta; </w:t>
      </w:r>
      <w:r w:rsidRPr="002C18F0">
        <w:rPr>
          <w:rFonts w:asciiTheme="minorHAnsi" w:eastAsia="Times New Roman" w:hAnsiTheme="minorHAnsi" w:cstheme="minorHAnsi"/>
          <w:b/>
          <w:bCs/>
          <w:sz w:val="22"/>
          <w:szCs w:val="22"/>
        </w:rPr>
        <w:t>ARENBERGEROVÁ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Monika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3.LF/DERMA, FNKV/DERMA_FN</w:t>
      </w:r>
      <w:r w:rsidRPr="002C18F0">
        <w:rPr>
          <w:rFonts w:asciiTheme="minorHAnsi" w:eastAsia="Times New Roman" w:hAnsiTheme="minorHAnsi" w:cstheme="minorHAnsi"/>
          <w:sz w:val="22"/>
          <w:szCs w:val="22"/>
        </w:rPr>
        <w:t xml:space="preserve">); LAZARIDOU, Elisabet; KHOBZEI, Kuzma; ATASEVEN, Arzu; PART, Martina; LECLERC-MERCIER, Stéphanie (K): </w:t>
      </w:r>
    </w:p>
    <w:p w:rsidR="002C18F0" w:rsidRDefault="008E1591">
      <w:pPr>
        <w:divId w:val="31654112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Selenium Disulfide-based shampoo applied for 4 weeks significantly improves dandruff and seborrheic dermatitis. </w:t>
      </w:r>
    </w:p>
    <w:p w:rsidR="002C18F0" w:rsidRDefault="008E1591">
      <w:pPr>
        <w:divId w:val="31654112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European Journal of Dermatology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33</w:t>
      </w:r>
      <w:r w:rsidRPr="002C18F0">
        <w:rPr>
          <w:rFonts w:asciiTheme="minorHAnsi" w:eastAsia="Times New Roman" w:hAnsiTheme="minorHAnsi" w:cstheme="minorHAnsi"/>
          <w:sz w:val="22"/>
          <w:szCs w:val="22"/>
        </w:rPr>
        <w:t xml:space="preserve">(Suppl. 1): 19-23. </w:t>
      </w:r>
      <w:r w:rsidRPr="002C18F0">
        <w:rPr>
          <w:rFonts w:asciiTheme="minorHAnsi" w:eastAsia="Times New Roman" w:hAnsiTheme="minorHAnsi" w:cstheme="minorHAnsi"/>
          <w:i/>
          <w:iCs/>
          <w:sz w:val="22"/>
          <w:szCs w:val="22"/>
        </w:rPr>
        <w:t xml:space="preserve">DOI: </w:t>
      </w:r>
      <w:hyperlink r:id="rId1153" w:tgtFrame="_blank" w:history="1">
        <w:r w:rsidRPr="002C18F0">
          <w:rPr>
            <w:rStyle w:val="Hypertextovodkaz"/>
            <w:rFonts w:asciiTheme="minorHAnsi" w:eastAsia="Times New Roman" w:hAnsiTheme="minorHAnsi" w:cstheme="minorHAnsi"/>
            <w:sz w:val="22"/>
            <w:szCs w:val="22"/>
          </w:rPr>
          <w:t>10.1684/ejd.2023.4402</w:t>
        </w:r>
      </w:hyperlink>
      <w:r w:rsidRPr="002C18F0">
        <w:rPr>
          <w:rFonts w:asciiTheme="minorHAnsi" w:eastAsia="Times New Roman" w:hAnsiTheme="minorHAnsi" w:cstheme="minorHAnsi"/>
          <w:i/>
          <w:iCs/>
          <w:sz w:val="22"/>
          <w:szCs w:val="22"/>
        </w:rPr>
        <w:t>. (původní)</w:t>
      </w:r>
    </w:p>
    <w:p w:rsidR="002C18F0" w:rsidRDefault="008E1591">
      <w:pPr>
        <w:divId w:val="31654112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31654112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43900324; ID OBD UK: 629834; Scopus ID: </w:t>
      </w:r>
      <w:hyperlink r:id="rId1154" w:tgtFrame="_blank" w:history="1">
        <w:r w:rsidRPr="002C18F0">
          <w:rPr>
            <w:rStyle w:val="Hypertextovodkaz"/>
            <w:rFonts w:asciiTheme="minorHAnsi" w:eastAsia="Times New Roman" w:hAnsiTheme="minorHAnsi" w:cstheme="minorHAnsi"/>
            <w:sz w:val="22"/>
            <w:szCs w:val="22"/>
          </w:rPr>
          <w:t>2-s2.0-85153983426</w:t>
        </w:r>
      </w:hyperlink>
      <w:r w:rsidRPr="002C18F0">
        <w:rPr>
          <w:rFonts w:asciiTheme="minorHAnsi" w:eastAsia="Times New Roman" w:hAnsiTheme="minorHAnsi" w:cstheme="minorHAnsi"/>
          <w:sz w:val="22"/>
          <w:szCs w:val="22"/>
        </w:rPr>
        <w:t xml:space="preserve">; PubMed ID: </w:t>
      </w:r>
      <w:hyperlink r:id="rId1155" w:tgtFrame="_blank" w:history="1">
        <w:r w:rsidRPr="002C18F0">
          <w:rPr>
            <w:rStyle w:val="Hypertextovodkaz"/>
            <w:rFonts w:asciiTheme="minorHAnsi" w:eastAsia="Times New Roman" w:hAnsiTheme="minorHAnsi" w:cstheme="minorHAnsi"/>
            <w:sz w:val="22"/>
            <w:szCs w:val="22"/>
          </w:rPr>
          <w:t>37098775</w:t>
        </w:r>
      </w:hyperlink>
      <w:r w:rsidRPr="002C18F0">
        <w:rPr>
          <w:rFonts w:asciiTheme="minorHAnsi" w:eastAsia="Times New Roman" w:hAnsiTheme="minorHAnsi" w:cstheme="minorHAnsi"/>
          <w:sz w:val="22"/>
          <w:szCs w:val="22"/>
        </w:rPr>
        <w:t xml:space="preserve"> </w:t>
      </w:r>
    </w:p>
    <w:p w:rsidR="008E1591" w:rsidRPr="002C18F0" w:rsidRDefault="008E1591">
      <w:pPr>
        <w:divId w:val="31654112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A02. Články cizojazyčné bez IF</w:t>
      </w:r>
    </w:p>
    <w:p w:rsidR="002C18F0" w:rsidRDefault="008E1591">
      <w:pPr>
        <w:divId w:val="76245338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STEFANIS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Athanasios J.</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3.LF/DERMA, FNKV/DERMA_FN</w:t>
      </w:r>
      <w:r w:rsidRPr="002C18F0">
        <w:rPr>
          <w:rFonts w:asciiTheme="minorHAnsi" w:eastAsia="Times New Roman" w:hAnsiTheme="minorHAnsi" w:cstheme="minorHAnsi"/>
          <w:sz w:val="22"/>
          <w:szCs w:val="22"/>
        </w:rPr>
        <w:t xml:space="preserve">): </w:t>
      </w:r>
    </w:p>
    <w:p w:rsidR="002C18F0" w:rsidRDefault="008E1591">
      <w:pPr>
        <w:divId w:val="76245338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Janus Kinase Inhibitors in the Treatment of Alopecia Areata. </w:t>
      </w:r>
    </w:p>
    <w:p w:rsidR="002C18F0" w:rsidRDefault="008E1591">
      <w:pPr>
        <w:divId w:val="762453383"/>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Prague Medical Report</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124</w:t>
      </w:r>
      <w:r w:rsidRPr="002C18F0">
        <w:rPr>
          <w:rFonts w:asciiTheme="minorHAnsi" w:eastAsia="Times New Roman" w:hAnsiTheme="minorHAnsi" w:cstheme="minorHAnsi"/>
          <w:sz w:val="22"/>
          <w:szCs w:val="22"/>
        </w:rPr>
        <w:t xml:space="preserve">(1): 5-15. DOI: </w:t>
      </w:r>
      <w:hyperlink r:id="rId1156" w:tgtFrame="_blank" w:history="1">
        <w:r w:rsidRPr="002C18F0">
          <w:rPr>
            <w:rStyle w:val="Hypertextovodkaz"/>
            <w:rFonts w:asciiTheme="minorHAnsi" w:eastAsia="Times New Roman" w:hAnsiTheme="minorHAnsi" w:cstheme="minorHAnsi"/>
            <w:sz w:val="22"/>
            <w:szCs w:val="22"/>
          </w:rPr>
          <w:t>10.14712/23362936.2023.1</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(přehledový)</w:t>
      </w:r>
    </w:p>
    <w:p w:rsidR="002C18F0" w:rsidRDefault="008E1591">
      <w:pPr>
        <w:divId w:val="76245338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43900066; ID OBD UK: 623732; Scopus ID: </w:t>
      </w:r>
      <w:hyperlink r:id="rId1157" w:tgtFrame="_blank" w:history="1">
        <w:r w:rsidRPr="002C18F0">
          <w:rPr>
            <w:rStyle w:val="Hypertextovodkaz"/>
            <w:rFonts w:asciiTheme="minorHAnsi" w:eastAsia="Times New Roman" w:hAnsiTheme="minorHAnsi" w:cstheme="minorHAnsi"/>
            <w:sz w:val="22"/>
            <w:szCs w:val="22"/>
          </w:rPr>
          <w:t>2-s2.0-85147894003</w:t>
        </w:r>
      </w:hyperlink>
      <w:r w:rsidRPr="002C18F0">
        <w:rPr>
          <w:rFonts w:asciiTheme="minorHAnsi" w:eastAsia="Times New Roman" w:hAnsiTheme="minorHAnsi" w:cstheme="minorHAnsi"/>
          <w:sz w:val="22"/>
          <w:szCs w:val="22"/>
        </w:rPr>
        <w:t xml:space="preserve">; PubMed ID: </w:t>
      </w:r>
      <w:hyperlink r:id="rId1158" w:tgtFrame="_blank" w:history="1">
        <w:r w:rsidRPr="002C18F0">
          <w:rPr>
            <w:rStyle w:val="Hypertextovodkaz"/>
            <w:rFonts w:asciiTheme="minorHAnsi" w:eastAsia="Times New Roman" w:hAnsiTheme="minorHAnsi" w:cstheme="minorHAnsi"/>
            <w:sz w:val="22"/>
            <w:szCs w:val="22"/>
          </w:rPr>
          <w:t>36763827</w:t>
        </w:r>
      </w:hyperlink>
    </w:p>
    <w:p w:rsidR="008E1591" w:rsidRPr="002C18F0" w:rsidRDefault="008E1591">
      <w:pPr>
        <w:divId w:val="76245338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A03. Články v českém nebo slovenském jazyce bez IF</w:t>
      </w:r>
    </w:p>
    <w:p w:rsidR="002C18F0" w:rsidRDefault="008E1591">
      <w:pPr>
        <w:divId w:val="155735269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ČESÁK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Milena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3.LF/DERMA, FNKV/DERMA_FN</w:t>
      </w:r>
      <w:r w:rsidRPr="002C18F0">
        <w:rPr>
          <w:rFonts w:asciiTheme="minorHAnsi" w:eastAsia="Times New Roman" w:hAnsiTheme="minorHAnsi" w:cstheme="minorHAnsi"/>
          <w:sz w:val="22"/>
          <w:szCs w:val="22"/>
        </w:rPr>
        <w:t xml:space="preserve">): </w:t>
      </w:r>
    </w:p>
    <w:p w:rsidR="002C18F0" w:rsidRDefault="008E1591">
      <w:pPr>
        <w:divId w:val="155735269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Závažná forma atopické dermatitidy - úspěšná léčba abrocitinibem. </w:t>
      </w:r>
    </w:p>
    <w:p w:rsidR="002C18F0" w:rsidRDefault="008E1591">
      <w:pPr>
        <w:divId w:val="1557352697"/>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Farmakoterapie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19</w:t>
      </w:r>
      <w:r w:rsidRPr="002C18F0">
        <w:rPr>
          <w:rFonts w:asciiTheme="minorHAnsi" w:eastAsia="Times New Roman" w:hAnsiTheme="minorHAnsi" w:cstheme="minorHAnsi"/>
          <w:sz w:val="22"/>
          <w:szCs w:val="22"/>
        </w:rPr>
        <w:t xml:space="preserve">(2): 189-192. </w:t>
      </w:r>
      <w:r w:rsidRPr="002C18F0">
        <w:rPr>
          <w:rFonts w:asciiTheme="minorHAnsi" w:eastAsia="Times New Roman" w:hAnsiTheme="minorHAnsi" w:cstheme="minorHAnsi"/>
          <w:i/>
          <w:iCs/>
          <w:sz w:val="22"/>
          <w:szCs w:val="22"/>
        </w:rPr>
        <w:t>(kazuistika)</w:t>
      </w:r>
    </w:p>
    <w:p w:rsidR="002C18F0" w:rsidRDefault="008E1591">
      <w:pPr>
        <w:divId w:val="155735269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43900306; ID OBD UK: 626796; </w:t>
      </w:r>
    </w:p>
    <w:p w:rsidR="002C18F0" w:rsidRDefault="002C18F0">
      <w:pPr>
        <w:divId w:val="1891528477"/>
        <w:rPr>
          <w:rFonts w:asciiTheme="minorHAnsi" w:eastAsia="Times New Roman" w:hAnsiTheme="minorHAnsi" w:cstheme="minorHAnsi"/>
          <w:sz w:val="22"/>
          <w:szCs w:val="22"/>
        </w:rPr>
      </w:pPr>
    </w:p>
    <w:p w:rsidR="002C18F0" w:rsidRDefault="008E1591">
      <w:pPr>
        <w:divId w:val="189152847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CHMELÍKOVÁ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Michaela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3.LF/DERMA, FNKV/DERMA_FN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ARENBERGEROVÁ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Monika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3.LF/DERMA, FNKV/DERMA_FN</w:t>
      </w:r>
      <w:r w:rsidRPr="002C18F0">
        <w:rPr>
          <w:rFonts w:asciiTheme="minorHAnsi" w:eastAsia="Times New Roman" w:hAnsiTheme="minorHAnsi" w:cstheme="minorHAnsi"/>
          <w:sz w:val="22"/>
          <w:szCs w:val="22"/>
        </w:rPr>
        <w:t xml:space="preserve">): </w:t>
      </w:r>
    </w:p>
    <w:p w:rsidR="002C18F0" w:rsidRDefault="008E1591">
      <w:pPr>
        <w:divId w:val="189152847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Hidradenitis suppurativa v adolescentním věku. </w:t>
      </w:r>
    </w:p>
    <w:p w:rsidR="002C18F0" w:rsidRDefault="008E1591">
      <w:pPr>
        <w:divId w:val="1891528477"/>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lastRenderedPageBreak/>
        <w:t>Dermatologie pro praxi</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17</w:t>
      </w:r>
      <w:r w:rsidRPr="002C18F0">
        <w:rPr>
          <w:rFonts w:asciiTheme="minorHAnsi" w:eastAsia="Times New Roman" w:hAnsiTheme="minorHAnsi" w:cstheme="minorHAnsi"/>
          <w:sz w:val="22"/>
          <w:szCs w:val="22"/>
        </w:rPr>
        <w:t xml:space="preserve">(4): 198-201. DOI: </w:t>
      </w:r>
      <w:hyperlink r:id="rId1159" w:tgtFrame="_blank" w:history="1">
        <w:r w:rsidRPr="002C18F0">
          <w:rPr>
            <w:rStyle w:val="Hypertextovodkaz"/>
            <w:rFonts w:asciiTheme="minorHAnsi" w:eastAsia="Times New Roman" w:hAnsiTheme="minorHAnsi" w:cstheme="minorHAnsi"/>
            <w:sz w:val="22"/>
            <w:szCs w:val="22"/>
          </w:rPr>
          <w:t>10.36290/der.2023.036</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(přehledový)</w:t>
      </w:r>
    </w:p>
    <w:p w:rsidR="002C18F0" w:rsidRDefault="008E1591">
      <w:pPr>
        <w:divId w:val="189152847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43901130; ID OBD UK: 639626; </w:t>
      </w:r>
    </w:p>
    <w:p w:rsidR="002C18F0" w:rsidRDefault="002C18F0">
      <w:pPr>
        <w:divId w:val="1518543229"/>
        <w:rPr>
          <w:rFonts w:asciiTheme="minorHAnsi" w:eastAsia="Times New Roman" w:hAnsiTheme="minorHAnsi" w:cstheme="minorHAnsi"/>
          <w:sz w:val="22"/>
          <w:szCs w:val="22"/>
        </w:rPr>
      </w:pPr>
    </w:p>
    <w:p w:rsidR="002C18F0" w:rsidRDefault="008E1591">
      <w:pPr>
        <w:divId w:val="151854322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CHMELÍKOVÁ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Michaela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3.LF/DERMA, FNKV/DERMA_FN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TÁNCZOSOVÁ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Milena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3.LF/DERMA, FNKV/DERMA_FN</w:t>
      </w:r>
      <w:r w:rsidRPr="002C18F0">
        <w:rPr>
          <w:rFonts w:asciiTheme="minorHAnsi" w:eastAsia="Times New Roman" w:hAnsiTheme="minorHAnsi" w:cstheme="minorHAnsi"/>
          <w:sz w:val="22"/>
          <w:szCs w:val="22"/>
        </w:rPr>
        <w:t xml:space="preserve">): </w:t>
      </w:r>
    </w:p>
    <w:p w:rsidR="002C18F0" w:rsidRDefault="008E1591">
      <w:pPr>
        <w:divId w:val="151854322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Závažná forma atopické dermatitidy - úspěšná léčba abrocitinibem. </w:t>
      </w:r>
    </w:p>
    <w:p w:rsidR="002C18F0" w:rsidRDefault="008E1591">
      <w:pPr>
        <w:divId w:val="1518543229"/>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Dermatologie pro praxi</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17</w:t>
      </w:r>
      <w:r w:rsidRPr="002C18F0">
        <w:rPr>
          <w:rFonts w:asciiTheme="minorHAnsi" w:eastAsia="Times New Roman" w:hAnsiTheme="minorHAnsi" w:cstheme="minorHAnsi"/>
          <w:sz w:val="22"/>
          <w:szCs w:val="22"/>
        </w:rPr>
        <w:t xml:space="preserve">(2): 97-99. DOI: </w:t>
      </w:r>
      <w:hyperlink r:id="rId1160" w:tgtFrame="_blank" w:history="1">
        <w:r w:rsidRPr="002C18F0">
          <w:rPr>
            <w:rStyle w:val="Hypertextovodkaz"/>
            <w:rFonts w:asciiTheme="minorHAnsi" w:eastAsia="Times New Roman" w:hAnsiTheme="minorHAnsi" w:cstheme="minorHAnsi"/>
            <w:sz w:val="22"/>
            <w:szCs w:val="22"/>
          </w:rPr>
          <w:t>10.36290/der.2023.017</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(přehledový)</w:t>
      </w:r>
    </w:p>
    <w:p w:rsidR="002C18F0" w:rsidRDefault="008E1591">
      <w:pPr>
        <w:divId w:val="151854322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43900729; ID OBD UK: 633133; </w:t>
      </w:r>
    </w:p>
    <w:p w:rsidR="002C18F0" w:rsidRDefault="002C18F0">
      <w:pPr>
        <w:divId w:val="1093477039"/>
        <w:rPr>
          <w:rFonts w:asciiTheme="minorHAnsi" w:eastAsia="Times New Roman" w:hAnsiTheme="minorHAnsi" w:cstheme="minorHAnsi"/>
          <w:sz w:val="22"/>
          <w:szCs w:val="22"/>
        </w:rPr>
      </w:pPr>
    </w:p>
    <w:p w:rsidR="002C18F0" w:rsidRDefault="008E1591">
      <w:pPr>
        <w:divId w:val="109347703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KOJANOVÁ, Martina (K); CETKOVSKÁ, Petra; </w:t>
      </w:r>
      <w:r w:rsidRPr="002C18F0">
        <w:rPr>
          <w:rFonts w:asciiTheme="minorHAnsi" w:eastAsia="Times New Roman" w:hAnsiTheme="minorHAnsi" w:cstheme="minorHAnsi"/>
          <w:b/>
          <w:bCs/>
          <w:sz w:val="22"/>
          <w:szCs w:val="22"/>
        </w:rPr>
        <w:t>GKALPAKIOTIS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Spyridon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3.LF/DERMA, FNKV/DERMA_FN</w:t>
      </w:r>
      <w:r w:rsidRPr="002C18F0">
        <w:rPr>
          <w:rFonts w:asciiTheme="minorHAnsi" w:eastAsia="Times New Roman" w:hAnsiTheme="minorHAnsi" w:cstheme="minorHAnsi"/>
          <w:sz w:val="22"/>
          <w:szCs w:val="22"/>
        </w:rPr>
        <w:t xml:space="preserve">); FIALOVÁ, Jorga; MACHOVCOVÁ, Alena; ŠTORK, Jiří; </w:t>
      </w:r>
      <w:r w:rsidRPr="002C18F0">
        <w:rPr>
          <w:rFonts w:asciiTheme="minorHAnsi" w:eastAsia="Times New Roman" w:hAnsiTheme="minorHAnsi" w:cstheme="minorHAnsi"/>
          <w:b/>
          <w:bCs/>
          <w:sz w:val="22"/>
          <w:szCs w:val="22"/>
        </w:rPr>
        <w:t>ARENBERGER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3.LF/DERMA, FNKV/DERMA_FN</w:t>
      </w:r>
      <w:r w:rsidRPr="002C18F0">
        <w:rPr>
          <w:rFonts w:asciiTheme="minorHAnsi" w:eastAsia="Times New Roman" w:hAnsiTheme="minorHAnsi" w:cstheme="minorHAnsi"/>
          <w:sz w:val="22"/>
          <w:szCs w:val="22"/>
        </w:rPr>
        <w:t xml:space="preserve">); DOLEŽAL, Tomáš; TURKOVÁ, B.: </w:t>
      </w:r>
    </w:p>
    <w:p w:rsidR="002C18F0" w:rsidRDefault="008E1591">
      <w:pPr>
        <w:divId w:val="109347703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BIOREP - registr biologické/cílené léčby: Souhrnná zpráva za rok 2022. </w:t>
      </w:r>
    </w:p>
    <w:p w:rsidR="002C18F0" w:rsidRDefault="008E1591">
      <w:pPr>
        <w:divId w:val="1093477039"/>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Česko-slovenská dermatologie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98</w:t>
      </w:r>
      <w:r w:rsidRPr="002C18F0">
        <w:rPr>
          <w:rFonts w:asciiTheme="minorHAnsi" w:eastAsia="Times New Roman" w:hAnsiTheme="minorHAnsi" w:cstheme="minorHAnsi"/>
          <w:sz w:val="22"/>
          <w:szCs w:val="22"/>
        </w:rPr>
        <w:t xml:space="preserve">(2): 76-98. </w:t>
      </w:r>
      <w:r w:rsidRPr="002C18F0">
        <w:rPr>
          <w:rFonts w:asciiTheme="minorHAnsi" w:eastAsia="Times New Roman" w:hAnsiTheme="minorHAnsi" w:cstheme="minorHAnsi"/>
          <w:i/>
          <w:iCs/>
          <w:sz w:val="22"/>
          <w:szCs w:val="22"/>
        </w:rPr>
        <w:t>(přehledový)</w:t>
      </w:r>
    </w:p>
    <w:p w:rsidR="002C18F0" w:rsidRDefault="008E1591">
      <w:pPr>
        <w:divId w:val="109347703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43900706; ID OBD UK: 632720; Scopus ID: </w:t>
      </w:r>
      <w:hyperlink r:id="rId1161" w:tgtFrame="_blank" w:history="1">
        <w:r w:rsidRPr="002C18F0">
          <w:rPr>
            <w:rStyle w:val="Hypertextovodkaz"/>
            <w:rFonts w:asciiTheme="minorHAnsi" w:eastAsia="Times New Roman" w:hAnsiTheme="minorHAnsi" w:cstheme="minorHAnsi"/>
            <w:sz w:val="22"/>
            <w:szCs w:val="22"/>
          </w:rPr>
          <w:t>2-s2.0-85163587619</w:t>
        </w:r>
      </w:hyperlink>
      <w:r w:rsidRPr="002C18F0">
        <w:rPr>
          <w:rFonts w:asciiTheme="minorHAnsi" w:eastAsia="Times New Roman" w:hAnsiTheme="minorHAnsi" w:cstheme="minorHAnsi"/>
          <w:sz w:val="22"/>
          <w:szCs w:val="22"/>
        </w:rPr>
        <w:t xml:space="preserve">; </w:t>
      </w:r>
    </w:p>
    <w:p w:rsidR="008E1591" w:rsidRPr="002C18F0" w:rsidRDefault="008E1591">
      <w:pPr>
        <w:divId w:val="109347703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543829158"/>
        <w:rPr>
          <w:rFonts w:asciiTheme="minorHAnsi" w:eastAsia="Times New Roman" w:hAnsiTheme="minorHAnsi" w:cstheme="minorHAnsi"/>
          <w:sz w:val="22"/>
          <w:szCs w:val="22"/>
        </w:rPr>
      </w:pPr>
    </w:p>
    <w:p w:rsidR="002C18F0" w:rsidRDefault="008E1591">
      <w:pPr>
        <w:divId w:val="54382915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LUKÁŠ, Milan (K); ŠENOLT, Ladislav; </w:t>
      </w:r>
      <w:r w:rsidRPr="002C18F0">
        <w:rPr>
          <w:rFonts w:asciiTheme="minorHAnsi" w:eastAsia="Times New Roman" w:hAnsiTheme="minorHAnsi" w:cstheme="minorHAnsi"/>
          <w:b/>
          <w:bCs/>
          <w:sz w:val="22"/>
          <w:szCs w:val="22"/>
        </w:rPr>
        <w:t>GKALPAKIOTIS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Spyridon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3.LF/DERMA, FNKV/DERMA_FN</w:t>
      </w:r>
      <w:r w:rsidRPr="002C18F0">
        <w:rPr>
          <w:rFonts w:asciiTheme="minorHAnsi" w:eastAsia="Times New Roman" w:hAnsiTheme="minorHAnsi" w:cstheme="minorHAnsi"/>
          <w:sz w:val="22"/>
          <w:szCs w:val="22"/>
        </w:rPr>
        <w:t xml:space="preserve">): </w:t>
      </w:r>
    </w:p>
    <w:p w:rsidR="002C18F0" w:rsidRDefault="008E1591">
      <w:pPr>
        <w:divId w:val="54382915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K otázce zaměnitelnosti monoklonálních bio</w:t>
      </w:r>
      <w:r w:rsidRPr="002C18F0">
        <w:rPr>
          <w:rFonts w:asciiTheme="minorHAnsi" w:eastAsia="Times New Roman" w:hAnsiTheme="minorHAnsi" w:cstheme="minorHAnsi"/>
          <w:sz w:val="22"/>
          <w:szCs w:val="22"/>
        </w:rPr>
        <w:softHyphen/>
        <w:t xml:space="preserve">similárních protilátek v léčbě imunitně zprostředkovaných zánětlivých chorob. </w:t>
      </w:r>
    </w:p>
    <w:p w:rsidR="002C18F0" w:rsidRDefault="008E1591">
      <w:pPr>
        <w:divId w:val="543829158"/>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Gastroenterologie a hepatologie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77</w:t>
      </w:r>
      <w:r w:rsidRPr="002C18F0">
        <w:rPr>
          <w:rFonts w:asciiTheme="minorHAnsi" w:eastAsia="Times New Roman" w:hAnsiTheme="minorHAnsi" w:cstheme="minorHAnsi"/>
          <w:sz w:val="22"/>
          <w:szCs w:val="22"/>
        </w:rPr>
        <w:t xml:space="preserve">(1): 34-37. DOI: </w:t>
      </w:r>
      <w:hyperlink r:id="rId1162" w:tgtFrame="_blank" w:history="1">
        <w:r w:rsidRPr="002C18F0">
          <w:rPr>
            <w:rStyle w:val="Hypertextovodkaz"/>
            <w:rFonts w:asciiTheme="minorHAnsi" w:eastAsia="Times New Roman" w:hAnsiTheme="minorHAnsi" w:cstheme="minorHAnsi"/>
            <w:sz w:val="22"/>
            <w:szCs w:val="22"/>
          </w:rPr>
          <w:t>10.48095/ccgh202334</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(komentář)</w:t>
      </w:r>
    </w:p>
    <w:p w:rsidR="002C18F0" w:rsidRDefault="008E1591">
      <w:pPr>
        <w:divId w:val="54382915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43900168; ID OBD UK: 625665; Scopus ID: </w:t>
      </w:r>
      <w:hyperlink r:id="rId1163" w:tgtFrame="_blank" w:history="1">
        <w:r w:rsidRPr="002C18F0">
          <w:rPr>
            <w:rStyle w:val="Hypertextovodkaz"/>
            <w:rFonts w:asciiTheme="minorHAnsi" w:eastAsia="Times New Roman" w:hAnsiTheme="minorHAnsi" w:cstheme="minorHAnsi"/>
            <w:sz w:val="22"/>
            <w:szCs w:val="22"/>
          </w:rPr>
          <w:t>2-s2.0-85153731612</w:t>
        </w:r>
      </w:hyperlink>
      <w:r w:rsidRPr="002C18F0">
        <w:rPr>
          <w:rFonts w:asciiTheme="minorHAnsi" w:eastAsia="Times New Roman" w:hAnsiTheme="minorHAnsi" w:cstheme="minorHAnsi"/>
          <w:sz w:val="22"/>
          <w:szCs w:val="22"/>
        </w:rPr>
        <w:t xml:space="preserve">; </w:t>
      </w:r>
    </w:p>
    <w:p w:rsidR="002C18F0" w:rsidRDefault="002C18F0">
      <w:pPr>
        <w:divId w:val="1667709606"/>
        <w:rPr>
          <w:rFonts w:asciiTheme="minorHAnsi" w:eastAsia="Times New Roman" w:hAnsiTheme="minorHAnsi" w:cstheme="minorHAnsi"/>
          <w:sz w:val="22"/>
          <w:szCs w:val="22"/>
        </w:rPr>
      </w:pPr>
    </w:p>
    <w:p w:rsidR="002C18F0" w:rsidRDefault="008E1591">
      <w:pPr>
        <w:divId w:val="166770960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MACHOVCOVÁ, Alena (K); CETKOVSKÁ, Petra; FIALOVÁ, Jorga; </w:t>
      </w:r>
      <w:r w:rsidRPr="002C18F0">
        <w:rPr>
          <w:rFonts w:asciiTheme="minorHAnsi" w:eastAsia="Times New Roman" w:hAnsiTheme="minorHAnsi" w:cstheme="minorHAnsi"/>
          <w:b/>
          <w:bCs/>
          <w:sz w:val="22"/>
          <w:szCs w:val="22"/>
        </w:rPr>
        <w:t>GKALPAKIOTIS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Spyridon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3.LF/DERMA, FNKV/DERMA_FN</w:t>
      </w:r>
      <w:r w:rsidRPr="002C18F0">
        <w:rPr>
          <w:rFonts w:asciiTheme="minorHAnsi" w:eastAsia="Times New Roman" w:hAnsiTheme="minorHAnsi" w:cstheme="minorHAnsi"/>
          <w:sz w:val="22"/>
          <w:szCs w:val="22"/>
        </w:rPr>
        <w:t xml:space="preserve">); KOJANOVÁ, Martina: </w:t>
      </w:r>
    </w:p>
    <w:p w:rsidR="002C18F0" w:rsidRDefault="008E1591">
      <w:pPr>
        <w:divId w:val="166770960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Atopická dermatitida: současná doporučení pro diagnostiku a léčbu. Část II. </w:t>
      </w:r>
    </w:p>
    <w:p w:rsidR="002C18F0" w:rsidRDefault="008E1591">
      <w:pPr>
        <w:divId w:val="1667709606"/>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Česko-slovenská dermatologie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98</w:t>
      </w:r>
      <w:r w:rsidRPr="002C18F0">
        <w:rPr>
          <w:rFonts w:asciiTheme="minorHAnsi" w:eastAsia="Times New Roman" w:hAnsiTheme="minorHAnsi" w:cstheme="minorHAnsi"/>
          <w:sz w:val="22"/>
          <w:szCs w:val="22"/>
        </w:rPr>
        <w:t xml:space="preserve">(3): 123-149. </w:t>
      </w:r>
      <w:r w:rsidRPr="002C18F0">
        <w:rPr>
          <w:rFonts w:asciiTheme="minorHAnsi" w:eastAsia="Times New Roman" w:hAnsiTheme="minorHAnsi" w:cstheme="minorHAnsi"/>
          <w:i/>
          <w:iCs/>
          <w:sz w:val="22"/>
          <w:szCs w:val="22"/>
        </w:rPr>
        <w:t>(přehledový)</w:t>
      </w:r>
    </w:p>
    <w:p w:rsidR="002C18F0" w:rsidRDefault="008E1591">
      <w:pPr>
        <w:divId w:val="166770960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43900886; ID OBD UK: 634321; Scopus ID: </w:t>
      </w:r>
      <w:hyperlink r:id="rId1164" w:tgtFrame="_blank" w:history="1">
        <w:r w:rsidRPr="002C18F0">
          <w:rPr>
            <w:rStyle w:val="Hypertextovodkaz"/>
            <w:rFonts w:asciiTheme="minorHAnsi" w:eastAsia="Times New Roman" w:hAnsiTheme="minorHAnsi" w:cstheme="minorHAnsi"/>
            <w:sz w:val="22"/>
            <w:szCs w:val="22"/>
          </w:rPr>
          <w:t>2-s2.0-85170224322</w:t>
        </w:r>
      </w:hyperlink>
      <w:r w:rsidRPr="002C18F0">
        <w:rPr>
          <w:rFonts w:asciiTheme="minorHAnsi" w:eastAsia="Times New Roman" w:hAnsiTheme="minorHAnsi" w:cstheme="minorHAnsi"/>
          <w:sz w:val="22"/>
          <w:szCs w:val="22"/>
        </w:rPr>
        <w:t xml:space="preserve">; </w:t>
      </w:r>
    </w:p>
    <w:p w:rsidR="008E1591" w:rsidRPr="002C18F0" w:rsidRDefault="008E1591">
      <w:pPr>
        <w:divId w:val="166770960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2081516948"/>
        <w:rPr>
          <w:rFonts w:asciiTheme="minorHAnsi" w:eastAsia="Times New Roman" w:hAnsiTheme="minorHAnsi" w:cstheme="minorHAnsi"/>
          <w:sz w:val="22"/>
          <w:szCs w:val="22"/>
        </w:rPr>
      </w:pPr>
    </w:p>
    <w:p w:rsidR="002C18F0" w:rsidRDefault="008E1591">
      <w:pPr>
        <w:divId w:val="208151694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MACHOVCOVÁ, Alena (K); CETKOVSKÁ, Petra; KOJANOVÁ, Martina; FIALOVÁ, Jorga; KARLOVÁ, Iva; BŘEZINOVÁ, Eva; LITVIK, Radek; SALAVEC, Miloslav; </w:t>
      </w:r>
      <w:r w:rsidRPr="002C18F0">
        <w:rPr>
          <w:rFonts w:asciiTheme="minorHAnsi" w:eastAsia="Times New Roman" w:hAnsiTheme="minorHAnsi" w:cstheme="minorHAnsi"/>
          <w:b/>
          <w:bCs/>
          <w:sz w:val="22"/>
          <w:szCs w:val="22"/>
        </w:rPr>
        <w:t>GKALPAKIOTIS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Spyridon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3.LF/DERMA, FNKV/DERMA_FN</w:t>
      </w:r>
      <w:r w:rsidRPr="002C18F0">
        <w:rPr>
          <w:rFonts w:asciiTheme="minorHAnsi" w:eastAsia="Times New Roman" w:hAnsiTheme="minorHAnsi" w:cstheme="minorHAnsi"/>
          <w:sz w:val="22"/>
          <w:szCs w:val="22"/>
        </w:rPr>
        <w:t xml:space="preserve">): </w:t>
      </w:r>
    </w:p>
    <w:p w:rsidR="002C18F0" w:rsidRDefault="008E1591">
      <w:pPr>
        <w:divId w:val="208151694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Atopická dermatitida: současná doporučení pro diagnostiku a léčbu. Část I.: Diagnostika, komorbidity, vyšetření, hodnocení závažnosti, zásady péče, lokální léčba základní a protizánětlivá, léčba antipruriginózní, léčba protiinfekční. </w:t>
      </w:r>
    </w:p>
    <w:p w:rsidR="002C18F0" w:rsidRDefault="008E1591">
      <w:pPr>
        <w:divId w:val="2081516948"/>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Česko-slovenská dermatologie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98</w:t>
      </w:r>
      <w:r w:rsidRPr="002C18F0">
        <w:rPr>
          <w:rFonts w:asciiTheme="minorHAnsi" w:eastAsia="Times New Roman" w:hAnsiTheme="minorHAnsi" w:cstheme="minorHAnsi"/>
          <w:sz w:val="22"/>
          <w:szCs w:val="22"/>
        </w:rPr>
        <w:t xml:space="preserve">(2): 49-75. </w:t>
      </w:r>
      <w:r w:rsidRPr="002C18F0">
        <w:rPr>
          <w:rFonts w:asciiTheme="minorHAnsi" w:eastAsia="Times New Roman" w:hAnsiTheme="minorHAnsi" w:cstheme="minorHAnsi"/>
          <w:i/>
          <w:iCs/>
          <w:sz w:val="22"/>
          <w:szCs w:val="22"/>
        </w:rPr>
        <w:t>(přehledový)</w:t>
      </w:r>
    </w:p>
    <w:p w:rsidR="002C18F0" w:rsidRDefault="008E1591">
      <w:pPr>
        <w:divId w:val="208151694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43900705; ID OBD UK: 632656; Scopus ID: </w:t>
      </w:r>
      <w:hyperlink r:id="rId1165" w:tgtFrame="_blank" w:history="1">
        <w:r w:rsidRPr="002C18F0">
          <w:rPr>
            <w:rStyle w:val="Hypertextovodkaz"/>
            <w:rFonts w:asciiTheme="minorHAnsi" w:eastAsia="Times New Roman" w:hAnsiTheme="minorHAnsi" w:cstheme="minorHAnsi"/>
            <w:sz w:val="22"/>
            <w:szCs w:val="22"/>
          </w:rPr>
          <w:t>2-s2.0-85163582857</w:t>
        </w:r>
      </w:hyperlink>
      <w:r w:rsidRPr="002C18F0">
        <w:rPr>
          <w:rFonts w:asciiTheme="minorHAnsi" w:eastAsia="Times New Roman" w:hAnsiTheme="minorHAnsi" w:cstheme="minorHAnsi"/>
          <w:sz w:val="22"/>
          <w:szCs w:val="22"/>
        </w:rPr>
        <w:t xml:space="preserve">; </w:t>
      </w:r>
    </w:p>
    <w:p w:rsidR="008E1591" w:rsidRPr="002C18F0" w:rsidRDefault="008E1591">
      <w:pPr>
        <w:divId w:val="208151694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V</w:t>
      </w:r>
      <w:r w:rsidRPr="002C18F0">
        <w:rPr>
          <w:rFonts w:asciiTheme="minorHAnsi" w:eastAsia="Times New Roman" w:hAnsiTheme="minorHAnsi" w:cstheme="minorHAnsi"/>
          <w:sz w:val="22"/>
          <w:szCs w:val="22"/>
        </w:rPr>
        <w:t xml:space="preserve">; </w:t>
      </w:r>
    </w:p>
    <w:p w:rsidR="002C18F0" w:rsidRDefault="002C18F0">
      <w:pPr>
        <w:divId w:val="1716854569"/>
        <w:rPr>
          <w:rFonts w:asciiTheme="minorHAnsi" w:eastAsia="Times New Roman" w:hAnsiTheme="minorHAnsi" w:cstheme="minorHAnsi"/>
          <w:sz w:val="22"/>
          <w:szCs w:val="22"/>
        </w:rPr>
      </w:pPr>
    </w:p>
    <w:p w:rsidR="002C18F0" w:rsidRDefault="008E1591">
      <w:pPr>
        <w:divId w:val="171685456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STEFANIS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Athanasios</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3.LF/DERMA</w:t>
      </w:r>
      <w:r w:rsidRPr="002C18F0">
        <w:rPr>
          <w:rFonts w:asciiTheme="minorHAnsi" w:eastAsia="Times New Roman" w:hAnsiTheme="minorHAnsi" w:cstheme="minorHAnsi"/>
          <w:sz w:val="22"/>
          <w:szCs w:val="22"/>
        </w:rPr>
        <w:t xml:space="preserve">): </w:t>
      </w:r>
    </w:p>
    <w:p w:rsidR="002C18F0" w:rsidRDefault="008E1591">
      <w:pPr>
        <w:divId w:val="171685456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Pacient s těžkou formou alopecia areata dosahuje rychlého růstu vlasů po léčbě baricitinibem. </w:t>
      </w:r>
    </w:p>
    <w:p w:rsidR="002C18F0" w:rsidRDefault="008E1591">
      <w:pPr>
        <w:divId w:val="1716854569"/>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Acta Medicinae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12</w:t>
      </w:r>
      <w:r w:rsidRPr="002C18F0">
        <w:rPr>
          <w:rFonts w:asciiTheme="minorHAnsi" w:eastAsia="Times New Roman" w:hAnsiTheme="minorHAnsi" w:cstheme="minorHAnsi"/>
          <w:sz w:val="22"/>
          <w:szCs w:val="22"/>
        </w:rPr>
        <w:t xml:space="preserve">(1): 117-118. </w:t>
      </w:r>
      <w:r w:rsidRPr="002C18F0">
        <w:rPr>
          <w:rFonts w:asciiTheme="minorHAnsi" w:eastAsia="Times New Roman" w:hAnsiTheme="minorHAnsi" w:cstheme="minorHAnsi"/>
          <w:i/>
          <w:iCs/>
          <w:sz w:val="22"/>
          <w:szCs w:val="22"/>
        </w:rPr>
        <w:t>(kazuistika)</w:t>
      </w:r>
    </w:p>
    <w:p w:rsidR="002C18F0" w:rsidRDefault="008E1591">
      <w:pPr>
        <w:divId w:val="171685456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43901302; ID OBD UK: 640788; </w:t>
      </w:r>
    </w:p>
    <w:p w:rsidR="002C18F0" w:rsidRDefault="002C18F0">
      <w:pPr>
        <w:divId w:val="1738476313"/>
        <w:rPr>
          <w:rFonts w:asciiTheme="minorHAnsi" w:eastAsia="Times New Roman" w:hAnsiTheme="minorHAnsi" w:cstheme="minorHAnsi"/>
          <w:sz w:val="22"/>
          <w:szCs w:val="22"/>
        </w:rPr>
      </w:pPr>
    </w:p>
    <w:p w:rsidR="002C18F0" w:rsidRDefault="008E1591">
      <w:pPr>
        <w:divId w:val="173847631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STEFANIS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Athanasios J.</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3.LF/DERMA</w:t>
      </w:r>
      <w:r w:rsidRPr="002C18F0">
        <w:rPr>
          <w:rFonts w:asciiTheme="minorHAnsi" w:eastAsia="Times New Roman" w:hAnsiTheme="minorHAnsi" w:cstheme="minorHAnsi"/>
          <w:sz w:val="22"/>
          <w:szCs w:val="22"/>
        </w:rPr>
        <w:t xml:space="preserve">): </w:t>
      </w:r>
    </w:p>
    <w:p w:rsidR="002C18F0" w:rsidRDefault="008E1591">
      <w:pPr>
        <w:divId w:val="173847631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Nové možnosti léčby alopecia areata. </w:t>
      </w:r>
    </w:p>
    <w:p w:rsidR="002C18F0" w:rsidRDefault="008E1591">
      <w:pPr>
        <w:divId w:val="1738476313"/>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Farmakoterapie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19</w:t>
      </w:r>
      <w:r w:rsidRPr="002C18F0">
        <w:rPr>
          <w:rFonts w:asciiTheme="minorHAnsi" w:eastAsia="Times New Roman" w:hAnsiTheme="minorHAnsi" w:cstheme="minorHAnsi"/>
          <w:sz w:val="22"/>
          <w:szCs w:val="22"/>
        </w:rPr>
        <w:t xml:space="preserve">(4): 487-492. </w:t>
      </w:r>
      <w:r w:rsidRPr="002C18F0">
        <w:rPr>
          <w:rFonts w:asciiTheme="minorHAnsi" w:eastAsia="Times New Roman" w:hAnsiTheme="minorHAnsi" w:cstheme="minorHAnsi"/>
          <w:i/>
          <w:iCs/>
          <w:sz w:val="22"/>
          <w:szCs w:val="22"/>
        </w:rPr>
        <w:t>(přehledový)</w:t>
      </w:r>
    </w:p>
    <w:p w:rsidR="002C18F0" w:rsidRDefault="008E1591">
      <w:pPr>
        <w:divId w:val="173847631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43900973; ID OBD UK: 636170; </w:t>
      </w:r>
    </w:p>
    <w:p w:rsidR="002C18F0" w:rsidRDefault="002C18F0">
      <w:pPr>
        <w:divId w:val="1082096065"/>
        <w:rPr>
          <w:rFonts w:asciiTheme="minorHAnsi" w:eastAsia="Times New Roman" w:hAnsiTheme="minorHAnsi" w:cstheme="minorHAnsi"/>
          <w:sz w:val="22"/>
          <w:szCs w:val="22"/>
        </w:rPr>
      </w:pPr>
    </w:p>
    <w:p w:rsidR="002C18F0" w:rsidRDefault="008E1591">
      <w:pPr>
        <w:divId w:val="108209606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STEFANIS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Athanasios J.</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3.LF/DERMA, FNKV/DERMA_FN</w:t>
      </w:r>
      <w:r w:rsidRPr="002C18F0">
        <w:rPr>
          <w:rFonts w:asciiTheme="minorHAnsi" w:eastAsia="Times New Roman" w:hAnsiTheme="minorHAnsi" w:cstheme="minorHAnsi"/>
          <w:sz w:val="22"/>
          <w:szCs w:val="22"/>
        </w:rPr>
        <w:t xml:space="preserve">): </w:t>
      </w:r>
    </w:p>
    <w:p w:rsidR="002C18F0" w:rsidRDefault="008E1591">
      <w:pPr>
        <w:divId w:val="108209606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Tuková tkáň v léčbě androgenní alopecie. </w:t>
      </w:r>
    </w:p>
    <w:p w:rsidR="002C18F0" w:rsidRDefault="008E1591">
      <w:pPr>
        <w:divId w:val="1082096065"/>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lastRenderedPageBreak/>
        <w:t>Časopis lékařů českých</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162</w:t>
      </w:r>
      <w:r w:rsidRPr="002C18F0">
        <w:rPr>
          <w:rFonts w:asciiTheme="minorHAnsi" w:eastAsia="Times New Roman" w:hAnsiTheme="minorHAnsi" w:cstheme="minorHAnsi"/>
          <w:sz w:val="22"/>
          <w:szCs w:val="22"/>
        </w:rPr>
        <w:t xml:space="preserve">(1): 9-12. </w:t>
      </w:r>
      <w:r w:rsidRPr="002C18F0">
        <w:rPr>
          <w:rFonts w:asciiTheme="minorHAnsi" w:eastAsia="Times New Roman" w:hAnsiTheme="minorHAnsi" w:cstheme="minorHAnsi"/>
          <w:i/>
          <w:iCs/>
          <w:sz w:val="22"/>
          <w:szCs w:val="22"/>
        </w:rPr>
        <w:t>(přehledový)</w:t>
      </w:r>
    </w:p>
    <w:p w:rsidR="002C18F0" w:rsidRDefault="008E1591">
      <w:pPr>
        <w:divId w:val="108209606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43900409; ID OBD UK: 632127; Scopus ID: </w:t>
      </w:r>
      <w:hyperlink r:id="rId1166" w:tgtFrame="_blank" w:history="1">
        <w:r w:rsidRPr="002C18F0">
          <w:rPr>
            <w:rStyle w:val="Hypertextovodkaz"/>
            <w:rFonts w:asciiTheme="minorHAnsi" w:eastAsia="Times New Roman" w:hAnsiTheme="minorHAnsi" w:cstheme="minorHAnsi"/>
            <w:sz w:val="22"/>
            <w:szCs w:val="22"/>
          </w:rPr>
          <w:t>2-s2.0-85159402551</w:t>
        </w:r>
      </w:hyperlink>
      <w:r w:rsidRPr="002C18F0">
        <w:rPr>
          <w:rFonts w:asciiTheme="minorHAnsi" w:eastAsia="Times New Roman" w:hAnsiTheme="minorHAnsi" w:cstheme="minorHAnsi"/>
          <w:sz w:val="22"/>
          <w:szCs w:val="22"/>
        </w:rPr>
        <w:t xml:space="preserve">; PubMed ID: </w:t>
      </w:r>
      <w:hyperlink r:id="rId1167" w:tgtFrame="_blank" w:history="1">
        <w:r w:rsidRPr="002C18F0">
          <w:rPr>
            <w:rStyle w:val="Hypertextovodkaz"/>
            <w:rFonts w:asciiTheme="minorHAnsi" w:eastAsia="Times New Roman" w:hAnsiTheme="minorHAnsi" w:cstheme="minorHAnsi"/>
            <w:sz w:val="22"/>
            <w:szCs w:val="22"/>
          </w:rPr>
          <w:t>37185037</w:t>
        </w:r>
      </w:hyperlink>
    </w:p>
    <w:p w:rsidR="008E1591" w:rsidRPr="002C18F0" w:rsidRDefault="008E1591">
      <w:pPr>
        <w:divId w:val="108209606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466552528"/>
        <w:rPr>
          <w:rFonts w:asciiTheme="minorHAnsi" w:eastAsia="Times New Roman" w:hAnsiTheme="minorHAnsi" w:cstheme="minorHAnsi"/>
          <w:sz w:val="22"/>
          <w:szCs w:val="22"/>
        </w:rPr>
      </w:pPr>
    </w:p>
    <w:p w:rsidR="002C18F0" w:rsidRDefault="008E1591">
      <w:pPr>
        <w:divId w:val="46655252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ŠOCHMANOVÁ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Barbora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3.LF/DERMA, FNKV/DERMA_FN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ARENBERGEROVÁ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Monika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3.LF/DERMA, FNKV/DERMA_FN</w:t>
      </w:r>
      <w:r w:rsidRPr="002C18F0">
        <w:rPr>
          <w:rFonts w:asciiTheme="minorHAnsi" w:eastAsia="Times New Roman" w:hAnsiTheme="minorHAnsi" w:cstheme="minorHAnsi"/>
          <w:sz w:val="22"/>
          <w:szCs w:val="22"/>
        </w:rPr>
        <w:t xml:space="preserve">): </w:t>
      </w:r>
    </w:p>
    <w:p w:rsidR="002C18F0" w:rsidRDefault="008E1591">
      <w:pPr>
        <w:divId w:val="46655252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Alopecia areata - rizikové faktory, možnosti prevence a volba terapie. </w:t>
      </w:r>
    </w:p>
    <w:p w:rsidR="002C18F0" w:rsidRDefault="008E1591">
      <w:pPr>
        <w:divId w:val="466552528"/>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Dermatologie pro praxi</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17</w:t>
      </w:r>
      <w:r w:rsidRPr="002C18F0">
        <w:rPr>
          <w:rFonts w:asciiTheme="minorHAnsi" w:eastAsia="Times New Roman" w:hAnsiTheme="minorHAnsi" w:cstheme="minorHAnsi"/>
          <w:sz w:val="22"/>
          <w:szCs w:val="22"/>
        </w:rPr>
        <w:t xml:space="preserve">(3): 142-145. DOI: </w:t>
      </w:r>
      <w:hyperlink r:id="rId1168" w:tgtFrame="_blank" w:history="1">
        <w:r w:rsidRPr="002C18F0">
          <w:rPr>
            <w:rStyle w:val="Hypertextovodkaz"/>
            <w:rFonts w:asciiTheme="minorHAnsi" w:eastAsia="Times New Roman" w:hAnsiTheme="minorHAnsi" w:cstheme="minorHAnsi"/>
            <w:sz w:val="22"/>
            <w:szCs w:val="22"/>
          </w:rPr>
          <w:t>10.36290/der.2023.027</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(přehledový)</w:t>
      </w:r>
    </w:p>
    <w:p w:rsidR="002C18F0" w:rsidRDefault="008E1591">
      <w:pPr>
        <w:divId w:val="46655252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43901129; ID OBD UK: 639625; </w:t>
      </w:r>
    </w:p>
    <w:p w:rsidR="002C18F0" w:rsidRDefault="002C18F0">
      <w:pPr>
        <w:divId w:val="1564026577"/>
        <w:rPr>
          <w:rFonts w:asciiTheme="minorHAnsi" w:eastAsia="Times New Roman" w:hAnsiTheme="minorHAnsi" w:cstheme="minorHAnsi"/>
          <w:sz w:val="22"/>
          <w:szCs w:val="22"/>
        </w:rPr>
      </w:pPr>
    </w:p>
    <w:p w:rsidR="002C18F0" w:rsidRDefault="008E1591">
      <w:pPr>
        <w:divId w:val="156402657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TIVADAR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Simona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3.LF/DERMA, FNKV/DERMA_FN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GKALPAKIOTIS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Spyridon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3.LF/DERMA, FNKV/DERMA_FN</w:t>
      </w:r>
      <w:r w:rsidRPr="002C18F0">
        <w:rPr>
          <w:rFonts w:asciiTheme="minorHAnsi" w:eastAsia="Times New Roman" w:hAnsiTheme="minorHAnsi" w:cstheme="minorHAnsi"/>
          <w:sz w:val="22"/>
          <w:szCs w:val="22"/>
        </w:rPr>
        <w:t xml:space="preserve">): </w:t>
      </w:r>
    </w:p>
    <w:p w:rsidR="002C18F0" w:rsidRDefault="008E1591">
      <w:pPr>
        <w:divId w:val="156402657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Pacientka s těžkou formou psoriázy a onkologickým onemocněním léčená guselkumabem. </w:t>
      </w:r>
    </w:p>
    <w:p w:rsidR="002C18F0" w:rsidRDefault="008E1591">
      <w:pPr>
        <w:divId w:val="1564026577"/>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Remedia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33</w:t>
      </w:r>
      <w:r w:rsidRPr="002C18F0">
        <w:rPr>
          <w:rFonts w:asciiTheme="minorHAnsi" w:eastAsia="Times New Roman" w:hAnsiTheme="minorHAnsi" w:cstheme="minorHAnsi"/>
          <w:sz w:val="22"/>
          <w:szCs w:val="22"/>
        </w:rPr>
        <w:t xml:space="preserve">(4): 283-285. </w:t>
      </w:r>
      <w:r w:rsidRPr="002C18F0">
        <w:rPr>
          <w:rFonts w:asciiTheme="minorHAnsi" w:eastAsia="Times New Roman" w:hAnsiTheme="minorHAnsi" w:cstheme="minorHAnsi"/>
          <w:i/>
          <w:iCs/>
          <w:sz w:val="22"/>
          <w:szCs w:val="22"/>
        </w:rPr>
        <w:t>(kazuistika)</w:t>
      </w:r>
    </w:p>
    <w:p w:rsidR="002C18F0" w:rsidRDefault="008E1591">
      <w:pPr>
        <w:divId w:val="156402657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43900986; ID OBD UK: 636775; </w:t>
      </w:r>
    </w:p>
    <w:p w:rsidR="008E1591" w:rsidRPr="002C18F0" w:rsidRDefault="008E1591" w:rsidP="002C18F0">
      <w:pPr>
        <w:pStyle w:val="Nadpis4"/>
        <w:divId w:val="1075007460"/>
      </w:pPr>
      <w:r w:rsidRPr="002C18F0">
        <w:t>B01. Odborné monografie, učební texty</w:t>
      </w:r>
    </w:p>
    <w:p w:rsidR="002C18F0" w:rsidRDefault="008E1591">
      <w:pPr>
        <w:divId w:val="97382702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ARENBERGEROVÁ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Monika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3.LF/DERMA, FNKV/DERMA_FN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PÁSEK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3.LF/DERMA, FNKV/DERMA_FN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ARENBERGER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3.LF/DERMA, FNKV/DERMA_FN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Maligní melanom: diagnostika a léčba na základě aktuálního doporučeného postupu</w:t>
      </w:r>
      <w:r w:rsidRPr="002C18F0">
        <w:rPr>
          <w:rFonts w:asciiTheme="minorHAnsi" w:eastAsia="Times New Roman" w:hAnsiTheme="minorHAnsi" w:cstheme="minorHAnsi"/>
          <w:sz w:val="22"/>
          <w:szCs w:val="22"/>
        </w:rPr>
        <w:t xml:space="preserve">. 1. vyd. Praha: Maxdorf, 2023. 275 s. ISBN 978-80-7345-750-1. </w:t>
      </w:r>
    </w:p>
    <w:p w:rsidR="008E1591" w:rsidRPr="002C18F0" w:rsidRDefault="008E1591">
      <w:pPr>
        <w:divId w:val="97382702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I; </w:t>
      </w:r>
    </w:p>
    <w:p w:rsidR="008E1591" w:rsidRPr="002C18F0" w:rsidRDefault="008E1591" w:rsidP="002C18F0">
      <w:pPr>
        <w:pStyle w:val="Nadpis3"/>
        <w:divId w:val="1075007460"/>
      </w:pPr>
      <w:bookmarkStart w:id="34" w:name="_Toc161853858"/>
      <w:r w:rsidRPr="002C18F0">
        <w:t>3.LF: Gynekologicko-porodnická klinika 3. LF UK a FNKV</w:t>
      </w:r>
      <w:bookmarkEnd w:id="34"/>
    </w:p>
    <w:p w:rsidR="008E1591" w:rsidRPr="002C18F0" w:rsidRDefault="008E1591" w:rsidP="002C18F0">
      <w:pPr>
        <w:pStyle w:val="Nadpis4"/>
        <w:divId w:val="1075007460"/>
      </w:pPr>
      <w:r w:rsidRPr="002C18F0">
        <w:t>A01. Články v časopisech s IF</w:t>
      </w:r>
    </w:p>
    <w:p w:rsidR="002C18F0" w:rsidRDefault="008E1591">
      <w:pPr>
        <w:divId w:val="130634917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HALAŠKA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Michael J.</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3.LF/GYNPOR, FNKV/GYNPOR_FN</w:t>
      </w:r>
      <w:r w:rsidRPr="002C18F0">
        <w:rPr>
          <w:rFonts w:asciiTheme="minorHAnsi" w:eastAsia="Times New Roman" w:hAnsiTheme="minorHAnsi" w:cstheme="minorHAnsi"/>
          <w:sz w:val="22"/>
          <w:szCs w:val="22"/>
        </w:rPr>
        <w:t xml:space="preserve">): </w:t>
      </w:r>
    </w:p>
    <w:p w:rsidR="002C18F0" w:rsidRDefault="008E1591">
      <w:pPr>
        <w:divId w:val="130634917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Cancer in pregnancy. </w:t>
      </w:r>
    </w:p>
    <w:p w:rsidR="002C18F0" w:rsidRDefault="008E1591">
      <w:pPr>
        <w:divId w:val="1306349170"/>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International Journal of Gynecological Cancer</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33</w:t>
      </w:r>
      <w:r w:rsidRPr="002C18F0">
        <w:rPr>
          <w:rFonts w:asciiTheme="minorHAnsi" w:eastAsia="Times New Roman" w:hAnsiTheme="minorHAnsi" w:cstheme="minorHAnsi"/>
          <w:sz w:val="22"/>
          <w:szCs w:val="22"/>
        </w:rPr>
        <w:t xml:space="preserve">(Suppl. 2): 22-22. </w:t>
      </w:r>
      <w:r w:rsidRPr="002C18F0">
        <w:rPr>
          <w:rFonts w:asciiTheme="minorHAnsi" w:eastAsia="Times New Roman" w:hAnsiTheme="minorHAnsi" w:cstheme="minorHAnsi"/>
          <w:i/>
          <w:iCs/>
          <w:sz w:val="22"/>
          <w:szCs w:val="22"/>
        </w:rPr>
        <w:t xml:space="preserve">DOI: </w:t>
      </w:r>
      <w:hyperlink r:id="rId1169" w:tgtFrame="_blank" w:history="1">
        <w:r w:rsidRPr="002C18F0">
          <w:rPr>
            <w:rStyle w:val="Hypertextovodkaz"/>
            <w:rFonts w:asciiTheme="minorHAnsi" w:eastAsia="Times New Roman" w:hAnsiTheme="minorHAnsi" w:cstheme="minorHAnsi"/>
            <w:sz w:val="22"/>
            <w:szCs w:val="22"/>
          </w:rPr>
          <w:t>10.1136/ijgc-33-S2</w:t>
        </w:r>
      </w:hyperlink>
      <w:r w:rsidRPr="002C18F0">
        <w:rPr>
          <w:rFonts w:asciiTheme="minorHAnsi" w:eastAsia="Times New Roman" w:hAnsiTheme="minorHAnsi" w:cstheme="minorHAnsi"/>
          <w:i/>
          <w:iCs/>
          <w:sz w:val="22"/>
          <w:szCs w:val="22"/>
        </w:rPr>
        <w:t>. (editorial)</w:t>
      </w:r>
    </w:p>
    <w:p w:rsidR="002C18F0" w:rsidRDefault="008E1591">
      <w:pPr>
        <w:divId w:val="130634917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4.800/2022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8E1591" w:rsidRPr="002C18F0" w:rsidRDefault="008E1591">
      <w:pPr>
        <w:divId w:val="130634917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43900945; ID OBD UK: 635232; WoS ID: </w:t>
      </w:r>
      <w:hyperlink r:id="rId1170" w:tgtFrame="_blank" w:history="1">
        <w:r w:rsidRPr="002C18F0">
          <w:rPr>
            <w:rStyle w:val="Hypertextovodkaz"/>
            <w:rFonts w:asciiTheme="minorHAnsi" w:eastAsia="Times New Roman" w:hAnsiTheme="minorHAnsi" w:cstheme="minorHAnsi"/>
            <w:sz w:val="22"/>
            <w:szCs w:val="22"/>
          </w:rPr>
          <w:t>001045132500019</w:t>
        </w:r>
      </w:hyperlink>
      <w:r w:rsidRPr="002C18F0">
        <w:rPr>
          <w:rFonts w:asciiTheme="minorHAnsi" w:eastAsia="Times New Roman" w:hAnsiTheme="minorHAnsi" w:cstheme="minorHAnsi"/>
          <w:sz w:val="22"/>
          <w:szCs w:val="22"/>
        </w:rPr>
        <w:t xml:space="preserve">; Scopus ID: </w:t>
      </w:r>
      <w:hyperlink r:id="rId1171" w:tgtFrame="_blank" w:history="1">
        <w:r w:rsidRPr="002C18F0">
          <w:rPr>
            <w:rStyle w:val="Hypertextovodkaz"/>
            <w:rFonts w:asciiTheme="minorHAnsi" w:eastAsia="Times New Roman" w:hAnsiTheme="minorHAnsi" w:cstheme="minorHAnsi"/>
            <w:sz w:val="22"/>
            <w:szCs w:val="22"/>
          </w:rPr>
          <w:t>2-s2.0-85164209584</w:t>
        </w:r>
      </w:hyperlink>
      <w:r w:rsidRPr="002C18F0">
        <w:rPr>
          <w:rFonts w:asciiTheme="minorHAnsi" w:eastAsia="Times New Roman" w:hAnsiTheme="minorHAnsi" w:cstheme="minorHAnsi"/>
          <w:sz w:val="22"/>
          <w:szCs w:val="22"/>
        </w:rPr>
        <w:t xml:space="preserve">; PubMed ID: </w:t>
      </w:r>
      <w:hyperlink r:id="rId1172" w:tgtFrame="_blank" w:history="1">
        <w:r w:rsidRPr="002C18F0">
          <w:rPr>
            <w:rStyle w:val="Hypertextovodkaz"/>
            <w:rFonts w:asciiTheme="minorHAnsi" w:eastAsia="Times New Roman" w:hAnsiTheme="minorHAnsi" w:cstheme="minorHAnsi"/>
            <w:sz w:val="22"/>
            <w:szCs w:val="22"/>
          </w:rPr>
          <w:t>37369390</w:t>
        </w:r>
      </w:hyperlink>
      <w:r w:rsidRPr="002C18F0">
        <w:rPr>
          <w:rFonts w:asciiTheme="minorHAnsi" w:eastAsia="Times New Roman" w:hAnsiTheme="minorHAnsi" w:cstheme="minorHAnsi"/>
          <w:sz w:val="22"/>
          <w:szCs w:val="22"/>
        </w:rPr>
        <w:t xml:space="preserve"> </w:t>
      </w:r>
    </w:p>
    <w:p w:rsidR="002C18F0" w:rsidRDefault="002C18F0">
      <w:pPr>
        <w:divId w:val="368145074"/>
        <w:rPr>
          <w:rFonts w:asciiTheme="minorHAnsi" w:eastAsia="Times New Roman" w:hAnsiTheme="minorHAnsi" w:cstheme="minorHAnsi"/>
          <w:sz w:val="22"/>
          <w:szCs w:val="22"/>
        </w:rPr>
      </w:pPr>
    </w:p>
    <w:p w:rsidR="002C18F0" w:rsidRDefault="008E1591">
      <w:pPr>
        <w:divId w:val="36814507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LOIBL, Sibylle; AZIM, Hatem A.; BACHELOT, Thomas; BERVEILLER, Paul; BOSCH, Ana; CARDONICK, Elyce; DENKERT, Carsten; </w:t>
      </w:r>
      <w:r w:rsidRPr="002C18F0">
        <w:rPr>
          <w:rFonts w:asciiTheme="minorHAnsi" w:eastAsia="Times New Roman" w:hAnsiTheme="minorHAnsi" w:cstheme="minorHAnsi"/>
          <w:b/>
          <w:bCs/>
          <w:sz w:val="22"/>
          <w:szCs w:val="22"/>
        </w:rPr>
        <w:t>HALAŠKA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Michael 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3.LF/GYNPOR, FNKV/GYNPOR_FN</w:t>
      </w:r>
      <w:r w:rsidRPr="002C18F0">
        <w:rPr>
          <w:rFonts w:asciiTheme="minorHAnsi" w:eastAsia="Times New Roman" w:hAnsiTheme="minorHAnsi" w:cstheme="minorHAnsi"/>
          <w:sz w:val="22"/>
          <w:szCs w:val="22"/>
        </w:rPr>
        <w:t xml:space="preserve">); et al.: </w:t>
      </w:r>
    </w:p>
    <w:p w:rsidR="002C18F0" w:rsidRDefault="008E1591">
      <w:pPr>
        <w:divId w:val="36814507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ESMO Expert Consensus Statements on the management of breast cancer during pregnancy (PrBC). </w:t>
      </w:r>
    </w:p>
    <w:p w:rsidR="002C18F0" w:rsidRDefault="008E1591">
      <w:pPr>
        <w:divId w:val="368145074"/>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Annals of Oncology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34</w:t>
      </w:r>
      <w:r w:rsidRPr="002C18F0">
        <w:rPr>
          <w:rFonts w:asciiTheme="minorHAnsi" w:eastAsia="Times New Roman" w:hAnsiTheme="minorHAnsi" w:cstheme="minorHAnsi"/>
          <w:sz w:val="22"/>
          <w:szCs w:val="22"/>
        </w:rPr>
        <w:t xml:space="preserve">(10): 849-866. </w:t>
      </w:r>
      <w:r w:rsidRPr="002C18F0">
        <w:rPr>
          <w:rFonts w:asciiTheme="minorHAnsi" w:eastAsia="Times New Roman" w:hAnsiTheme="minorHAnsi" w:cstheme="minorHAnsi"/>
          <w:i/>
          <w:iCs/>
          <w:sz w:val="22"/>
          <w:szCs w:val="22"/>
        </w:rPr>
        <w:t xml:space="preserve">DOI: </w:t>
      </w:r>
      <w:hyperlink r:id="rId1173" w:tgtFrame="_blank" w:history="1">
        <w:r w:rsidRPr="002C18F0">
          <w:rPr>
            <w:rStyle w:val="Hypertextovodkaz"/>
            <w:rFonts w:asciiTheme="minorHAnsi" w:eastAsia="Times New Roman" w:hAnsiTheme="minorHAnsi" w:cstheme="minorHAnsi"/>
            <w:sz w:val="22"/>
            <w:szCs w:val="22"/>
          </w:rPr>
          <w:t>10.1016/j.annonc.2023.08.001</w:t>
        </w:r>
      </w:hyperlink>
      <w:r w:rsidRPr="002C18F0">
        <w:rPr>
          <w:rFonts w:asciiTheme="minorHAnsi" w:eastAsia="Times New Roman" w:hAnsiTheme="minorHAnsi" w:cstheme="minorHAnsi"/>
          <w:i/>
          <w:iCs/>
          <w:sz w:val="22"/>
          <w:szCs w:val="22"/>
        </w:rPr>
        <w:t>. (doporučený postup)</w:t>
      </w:r>
    </w:p>
    <w:p w:rsidR="002C18F0" w:rsidRDefault="008E1591">
      <w:pPr>
        <w:divId w:val="36814507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50.500/2022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D1</w:t>
      </w:r>
      <w:r w:rsidRPr="002C18F0">
        <w:rPr>
          <w:rFonts w:asciiTheme="minorHAnsi" w:eastAsia="Times New Roman" w:hAnsiTheme="minorHAnsi" w:cstheme="minorHAnsi"/>
          <w:sz w:val="22"/>
          <w:szCs w:val="22"/>
        </w:rPr>
        <w:t>/2022</w:t>
      </w:r>
    </w:p>
    <w:p w:rsidR="002C18F0" w:rsidRDefault="008E1591">
      <w:pPr>
        <w:divId w:val="36814507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43900868; ID OBD UK: 634179; WoS ID: </w:t>
      </w:r>
      <w:hyperlink r:id="rId1174" w:tgtFrame="_blank" w:history="1">
        <w:r w:rsidRPr="002C18F0">
          <w:rPr>
            <w:rStyle w:val="Hypertextovodkaz"/>
            <w:rFonts w:asciiTheme="minorHAnsi" w:eastAsia="Times New Roman" w:hAnsiTheme="minorHAnsi" w:cstheme="minorHAnsi"/>
            <w:sz w:val="22"/>
            <w:szCs w:val="22"/>
          </w:rPr>
          <w:t>001088552900001</w:t>
        </w:r>
      </w:hyperlink>
      <w:r w:rsidRPr="002C18F0">
        <w:rPr>
          <w:rFonts w:asciiTheme="minorHAnsi" w:eastAsia="Times New Roman" w:hAnsiTheme="minorHAnsi" w:cstheme="minorHAnsi"/>
          <w:sz w:val="22"/>
          <w:szCs w:val="22"/>
        </w:rPr>
        <w:t xml:space="preserve">; Scopus ID: </w:t>
      </w:r>
      <w:hyperlink r:id="rId1175" w:tgtFrame="_blank" w:history="1">
        <w:r w:rsidRPr="002C18F0">
          <w:rPr>
            <w:rStyle w:val="Hypertextovodkaz"/>
            <w:rFonts w:asciiTheme="minorHAnsi" w:eastAsia="Times New Roman" w:hAnsiTheme="minorHAnsi" w:cstheme="minorHAnsi"/>
            <w:sz w:val="22"/>
            <w:szCs w:val="22"/>
          </w:rPr>
          <w:t>2-s2.0-85170414993</w:t>
        </w:r>
      </w:hyperlink>
      <w:r w:rsidRPr="002C18F0">
        <w:rPr>
          <w:rFonts w:asciiTheme="minorHAnsi" w:eastAsia="Times New Roman" w:hAnsiTheme="minorHAnsi" w:cstheme="minorHAnsi"/>
          <w:sz w:val="22"/>
          <w:szCs w:val="22"/>
        </w:rPr>
        <w:t xml:space="preserve">; PubMed ID: </w:t>
      </w:r>
      <w:hyperlink r:id="rId1176" w:tgtFrame="_blank" w:history="1">
        <w:r w:rsidRPr="002C18F0">
          <w:rPr>
            <w:rStyle w:val="Hypertextovodkaz"/>
            <w:rFonts w:asciiTheme="minorHAnsi" w:eastAsia="Times New Roman" w:hAnsiTheme="minorHAnsi" w:cstheme="minorHAnsi"/>
            <w:sz w:val="22"/>
            <w:szCs w:val="22"/>
          </w:rPr>
          <w:t>37572987</w:t>
        </w:r>
      </w:hyperlink>
      <w:r w:rsidRPr="002C18F0">
        <w:rPr>
          <w:rFonts w:asciiTheme="minorHAnsi" w:eastAsia="Times New Roman" w:hAnsiTheme="minorHAnsi" w:cstheme="minorHAnsi"/>
          <w:sz w:val="22"/>
          <w:szCs w:val="22"/>
        </w:rPr>
        <w:t xml:space="preserve"> </w:t>
      </w:r>
    </w:p>
    <w:p w:rsidR="008E1591" w:rsidRPr="002C18F0" w:rsidRDefault="008E1591">
      <w:pPr>
        <w:divId w:val="36814507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294409577"/>
        <w:rPr>
          <w:rFonts w:asciiTheme="minorHAnsi" w:eastAsia="Times New Roman" w:hAnsiTheme="minorHAnsi" w:cstheme="minorHAnsi"/>
          <w:sz w:val="22"/>
          <w:szCs w:val="22"/>
        </w:rPr>
      </w:pPr>
    </w:p>
    <w:p w:rsidR="002C18F0" w:rsidRDefault="008E1591">
      <w:pPr>
        <w:divId w:val="129440957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ROBOVÁ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Helena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3.LF/GYNPOR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ROB</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Lukáš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3.LF/GYNPOR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HALAŠKA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Michael 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3.LF/GYNPOR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DROZENOVÁ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PICHLÍK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3.LF/GYNPOR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DROCHÝTEK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Vít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3.LF/GYNPOR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HRUDA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3.LF/GYNPOR</w:t>
      </w:r>
      <w:r w:rsidRPr="002C18F0">
        <w:rPr>
          <w:rFonts w:asciiTheme="minorHAnsi" w:eastAsia="Times New Roman" w:hAnsiTheme="minorHAnsi" w:cstheme="minorHAnsi"/>
          <w:sz w:val="22"/>
          <w:szCs w:val="22"/>
        </w:rPr>
        <w:t xml:space="preserve">): </w:t>
      </w:r>
    </w:p>
    <w:p w:rsidR="002C18F0" w:rsidRDefault="008E1591">
      <w:pPr>
        <w:divId w:val="129440957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Twenty years of experience with less radical fertility-sparing surgery in early-stage cervical cancer: Pregnancy outcomes. </w:t>
      </w:r>
    </w:p>
    <w:p w:rsidR="002C18F0" w:rsidRDefault="008E1591">
      <w:pPr>
        <w:divId w:val="1294409577"/>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Gynecologic Oncology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174</w:t>
      </w:r>
      <w:r w:rsidRPr="002C18F0">
        <w:rPr>
          <w:rFonts w:asciiTheme="minorHAnsi" w:eastAsia="Times New Roman" w:hAnsiTheme="minorHAnsi" w:cstheme="minorHAnsi"/>
          <w:sz w:val="22"/>
          <w:szCs w:val="22"/>
        </w:rPr>
        <w:t xml:space="preserve">(July): 76-79. </w:t>
      </w:r>
      <w:r w:rsidRPr="002C18F0">
        <w:rPr>
          <w:rFonts w:asciiTheme="minorHAnsi" w:eastAsia="Times New Roman" w:hAnsiTheme="minorHAnsi" w:cstheme="minorHAnsi"/>
          <w:i/>
          <w:iCs/>
          <w:sz w:val="22"/>
          <w:szCs w:val="22"/>
        </w:rPr>
        <w:t xml:space="preserve">DOI: </w:t>
      </w:r>
      <w:hyperlink r:id="rId1177" w:tgtFrame="_blank" w:history="1">
        <w:r w:rsidRPr="002C18F0">
          <w:rPr>
            <w:rStyle w:val="Hypertextovodkaz"/>
            <w:rFonts w:asciiTheme="minorHAnsi" w:eastAsia="Times New Roman" w:hAnsiTheme="minorHAnsi" w:cstheme="minorHAnsi"/>
            <w:sz w:val="22"/>
            <w:szCs w:val="22"/>
          </w:rPr>
          <w:t>10.1016/j.ygyno.2023.04.016</w:t>
        </w:r>
      </w:hyperlink>
      <w:r w:rsidRPr="002C18F0">
        <w:rPr>
          <w:rFonts w:asciiTheme="minorHAnsi" w:eastAsia="Times New Roman" w:hAnsiTheme="minorHAnsi" w:cstheme="minorHAnsi"/>
          <w:i/>
          <w:iCs/>
          <w:sz w:val="22"/>
          <w:szCs w:val="22"/>
        </w:rPr>
        <w:t>. (původní)</w:t>
      </w:r>
    </w:p>
    <w:p w:rsidR="002C18F0" w:rsidRDefault="008E1591">
      <w:pPr>
        <w:divId w:val="129440957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4.700/2022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129440957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43900401; ID OBD UK: 631948; WoS ID: </w:t>
      </w:r>
      <w:hyperlink r:id="rId1178" w:tgtFrame="_blank" w:history="1">
        <w:r w:rsidRPr="002C18F0">
          <w:rPr>
            <w:rStyle w:val="Hypertextovodkaz"/>
            <w:rFonts w:asciiTheme="minorHAnsi" w:eastAsia="Times New Roman" w:hAnsiTheme="minorHAnsi" w:cstheme="minorHAnsi"/>
            <w:sz w:val="22"/>
            <w:szCs w:val="22"/>
          </w:rPr>
          <w:t>001007335600001</w:t>
        </w:r>
      </w:hyperlink>
      <w:r w:rsidRPr="002C18F0">
        <w:rPr>
          <w:rFonts w:asciiTheme="minorHAnsi" w:eastAsia="Times New Roman" w:hAnsiTheme="minorHAnsi" w:cstheme="minorHAnsi"/>
          <w:sz w:val="22"/>
          <w:szCs w:val="22"/>
        </w:rPr>
        <w:t xml:space="preserve">; Scopus ID: </w:t>
      </w:r>
      <w:hyperlink r:id="rId1179" w:tgtFrame="_blank" w:history="1">
        <w:r w:rsidRPr="002C18F0">
          <w:rPr>
            <w:rStyle w:val="Hypertextovodkaz"/>
            <w:rFonts w:asciiTheme="minorHAnsi" w:eastAsia="Times New Roman" w:hAnsiTheme="minorHAnsi" w:cstheme="minorHAnsi"/>
            <w:sz w:val="22"/>
            <w:szCs w:val="22"/>
          </w:rPr>
          <w:t>2-s2.0-85156201159</w:t>
        </w:r>
      </w:hyperlink>
      <w:r w:rsidRPr="002C18F0">
        <w:rPr>
          <w:rFonts w:asciiTheme="minorHAnsi" w:eastAsia="Times New Roman" w:hAnsiTheme="minorHAnsi" w:cstheme="minorHAnsi"/>
          <w:sz w:val="22"/>
          <w:szCs w:val="22"/>
        </w:rPr>
        <w:t xml:space="preserve">; PubMed ID: </w:t>
      </w:r>
      <w:hyperlink r:id="rId1180" w:tgtFrame="_blank" w:history="1">
        <w:r w:rsidRPr="002C18F0">
          <w:rPr>
            <w:rStyle w:val="Hypertextovodkaz"/>
            <w:rFonts w:asciiTheme="minorHAnsi" w:eastAsia="Times New Roman" w:hAnsiTheme="minorHAnsi" w:cstheme="minorHAnsi"/>
            <w:sz w:val="22"/>
            <w:szCs w:val="22"/>
          </w:rPr>
          <w:t>37163776</w:t>
        </w:r>
      </w:hyperlink>
      <w:r w:rsidRPr="002C18F0">
        <w:rPr>
          <w:rFonts w:asciiTheme="minorHAnsi" w:eastAsia="Times New Roman" w:hAnsiTheme="minorHAnsi" w:cstheme="minorHAnsi"/>
          <w:sz w:val="22"/>
          <w:szCs w:val="22"/>
        </w:rPr>
        <w:t xml:space="preserve"> </w:t>
      </w:r>
    </w:p>
    <w:p w:rsidR="008E1591" w:rsidRPr="002C18F0" w:rsidRDefault="008E1591">
      <w:pPr>
        <w:divId w:val="129440957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35 - MATER</w:t>
      </w:r>
      <w:r w:rsidRPr="002C18F0">
        <w:rPr>
          <w:rFonts w:asciiTheme="minorHAnsi" w:eastAsia="Times New Roman" w:hAnsiTheme="minorHAnsi" w:cstheme="minorHAnsi"/>
          <w:sz w:val="22"/>
          <w:szCs w:val="22"/>
        </w:rPr>
        <w:t xml:space="preserve"> </w:t>
      </w:r>
    </w:p>
    <w:p w:rsidR="002C18F0" w:rsidRDefault="002C18F0">
      <w:pPr>
        <w:divId w:val="2132355522"/>
        <w:rPr>
          <w:rFonts w:asciiTheme="minorHAnsi" w:eastAsia="Times New Roman" w:hAnsiTheme="minorHAnsi" w:cstheme="minorHAnsi"/>
          <w:sz w:val="22"/>
          <w:szCs w:val="22"/>
        </w:rPr>
      </w:pPr>
    </w:p>
    <w:p w:rsidR="002C18F0" w:rsidRDefault="008E1591">
      <w:pPr>
        <w:divId w:val="213235552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SEHNAL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Borek</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3.LF/GYNPOR, FNKV/GYNPOR_FN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PICHLÍK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3.LF/GYNPOR, FNKV/GYNPOR_FN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HALAŠKA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Michael 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3.LF/GYNPOR, FNKV/GYNPOR_FN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VĚTROVSKÁ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Monika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3.LF/GYNPOR, FNKV/GYNPOR_FN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BABKOVÁ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3.LF/GYNPOR, FNKV/GYNPOR_FN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DROZENOVÁ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ROBOVÁ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Helena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3.LF/GYNPOR, FNKV/GYNPOR_FN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ROB</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Lukáš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3.LF/GYNPOR, FNKV/GYNPOR_FN</w:t>
      </w:r>
      <w:r w:rsidRPr="002C18F0">
        <w:rPr>
          <w:rFonts w:asciiTheme="minorHAnsi" w:eastAsia="Times New Roman" w:hAnsiTheme="minorHAnsi" w:cstheme="minorHAnsi"/>
          <w:sz w:val="22"/>
          <w:szCs w:val="22"/>
        </w:rPr>
        <w:t xml:space="preserve">): </w:t>
      </w:r>
    </w:p>
    <w:p w:rsidR="002C18F0" w:rsidRDefault="008E1591">
      <w:pPr>
        <w:divId w:val="213235552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Účinnost vakcinace proti lidskému papilomaviru v prevenci recidivy těžké cervikální léze. </w:t>
      </w:r>
    </w:p>
    <w:p w:rsidR="002C18F0" w:rsidRDefault="008E1591">
      <w:pPr>
        <w:divId w:val="2132355522"/>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Česká gynekologie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88</w:t>
      </w:r>
      <w:r w:rsidRPr="002C18F0">
        <w:rPr>
          <w:rFonts w:asciiTheme="minorHAnsi" w:eastAsia="Times New Roman" w:hAnsiTheme="minorHAnsi" w:cstheme="minorHAnsi"/>
          <w:sz w:val="22"/>
          <w:szCs w:val="22"/>
        </w:rPr>
        <w:t xml:space="preserve">(4): 294-300. </w:t>
      </w:r>
      <w:r w:rsidRPr="002C18F0">
        <w:rPr>
          <w:rFonts w:asciiTheme="minorHAnsi" w:eastAsia="Times New Roman" w:hAnsiTheme="minorHAnsi" w:cstheme="minorHAnsi"/>
          <w:i/>
          <w:iCs/>
          <w:sz w:val="22"/>
          <w:szCs w:val="22"/>
        </w:rPr>
        <w:t xml:space="preserve">DOI: </w:t>
      </w:r>
      <w:hyperlink r:id="rId1181" w:tgtFrame="_blank" w:history="1">
        <w:r w:rsidRPr="002C18F0">
          <w:rPr>
            <w:rStyle w:val="Hypertextovodkaz"/>
            <w:rFonts w:asciiTheme="minorHAnsi" w:eastAsia="Times New Roman" w:hAnsiTheme="minorHAnsi" w:cstheme="minorHAnsi"/>
            <w:sz w:val="22"/>
            <w:szCs w:val="22"/>
          </w:rPr>
          <w:t>10.48095/cccg2023294</w:t>
        </w:r>
      </w:hyperlink>
      <w:r w:rsidRPr="002C18F0">
        <w:rPr>
          <w:rFonts w:asciiTheme="minorHAnsi" w:eastAsia="Times New Roman" w:hAnsiTheme="minorHAnsi" w:cstheme="minorHAnsi"/>
          <w:i/>
          <w:iCs/>
          <w:sz w:val="22"/>
          <w:szCs w:val="22"/>
        </w:rPr>
        <w:t>. (přehledový)</w:t>
      </w:r>
    </w:p>
    <w:p w:rsidR="002C18F0" w:rsidRDefault="008E1591">
      <w:pPr>
        <w:divId w:val="213235552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0.400/2022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213235552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43900963; ID OBD UK: 635767; WoS ID: </w:t>
      </w:r>
      <w:hyperlink r:id="rId1182" w:tgtFrame="_blank" w:history="1">
        <w:r w:rsidRPr="002C18F0">
          <w:rPr>
            <w:rStyle w:val="Hypertextovodkaz"/>
            <w:rFonts w:asciiTheme="minorHAnsi" w:eastAsia="Times New Roman" w:hAnsiTheme="minorHAnsi" w:cstheme="minorHAnsi"/>
            <w:sz w:val="22"/>
            <w:szCs w:val="22"/>
          </w:rPr>
          <w:t>001059254400001</w:t>
        </w:r>
      </w:hyperlink>
      <w:r w:rsidRPr="002C18F0">
        <w:rPr>
          <w:rFonts w:asciiTheme="minorHAnsi" w:eastAsia="Times New Roman" w:hAnsiTheme="minorHAnsi" w:cstheme="minorHAnsi"/>
          <w:sz w:val="22"/>
          <w:szCs w:val="22"/>
        </w:rPr>
        <w:t xml:space="preserve">; Scopus ID: </w:t>
      </w:r>
      <w:hyperlink r:id="rId1183" w:tgtFrame="_blank" w:history="1">
        <w:r w:rsidRPr="002C18F0">
          <w:rPr>
            <w:rStyle w:val="Hypertextovodkaz"/>
            <w:rFonts w:asciiTheme="minorHAnsi" w:eastAsia="Times New Roman" w:hAnsiTheme="minorHAnsi" w:cstheme="minorHAnsi"/>
            <w:sz w:val="22"/>
            <w:szCs w:val="22"/>
          </w:rPr>
          <w:t>2-s2.0-85168924392</w:t>
        </w:r>
      </w:hyperlink>
      <w:r w:rsidRPr="002C18F0">
        <w:rPr>
          <w:rFonts w:asciiTheme="minorHAnsi" w:eastAsia="Times New Roman" w:hAnsiTheme="minorHAnsi" w:cstheme="minorHAnsi"/>
          <w:sz w:val="22"/>
          <w:szCs w:val="22"/>
        </w:rPr>
        <w:t xml:space="preserve">; PubMed ID: </w:t>
      </w:r>
      <w:hyperlink r:id="rId1184" w:tgtFrame="_blank" w:history="1">
        <w:r w:rsidRPr="002C18F0">
          <w:rPr>
            <w:rStyle w:val="Hypertextovodkaz"/>
            <w:rFonts w:asciiTheme="minorHAnsi" w:eastAsia="Times New Roman" w:hAnsiTheme="minorHAnsi" w:cstheme="minorHAnsi"/>
            <w:sz w:val="22"/>
            <w:szCs w:val="22"/>
          </w:rPr>
          <w:t>37643912</w:t>
        </w:r>
      </w:hyperlink>
      <w:r w:rsidRPr="002C18F0">
        <w:rPr>
          <w:rFonts w:asciiTheme="minorHAnsi" w:eastAsia="Times New Roman" w:hAnsiTheme="minorHAnsi" w:cstheme="minorHAnsi"/>
          <w:sz w:val="22"/>
          <w:szCs w:val="22"/>
        </w:rPr>
        <w:t xml:space="preserve"> </w:t>
      </w:r>
    </w:p>
    <w:p w:rsidR="008E1591" w:rsidRPr="002C18F0" w:rsidRDefault="008E1591">
      <w:pPr>
        <w:divId w:val="213235552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35 - MATER</w:t>
      </w:r>
      <w:r w:rsidRPr="002C18F0">
        <w:rPr>
          <w:rFonts w:asciiTheme="minorHAnsi" w:eastAsia="Times New Roman" w:hAnsiTheme="minorHAnsi" w:cstheme="minorHAnsi"/>
          <w:sz w:val="22"/>
          <w:szCs w:val="22"/>
        </w:rPr>
        <w:t xml:space="preserve"> </w:t>
      </w:r>
    </w:p>
    <w:p w:rsidR="002C18F0" w:rsidRDefault="002C18F0">
      <w:pPr>
        <w:divId w:val="284888694"/>
        <w:rPr>
          <w:rFonts w:asciiTheme="minorHAnsi" w:eastAsia="Times New Roman" w:hAnsiTheme="minorHAnsi" w:cstheme="minorHAnsi"/>
          <w:sz w:val="22"/>
          <w:szCs w:val="22"/>
        </w:rPr>
      </w:pPr>
    </w:p>
    <w:p w:rsidR="002C18F0" w:rsidRDefault="008E1591">
      <w:pPr>
        <w:divId w:val="28488869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VAN ASSCHE, Indra A.; HUIS IN 'T VELD, Evangeline; VAN CALSTEREN, Kristel; VAN GERWEN, Mathilde; BLOMMAERT, Jeroen; CARDONICK, Elyce; </w:t>
      </w:r>
      <w:r w:rsidRPr="002C18F0">
        <w:rPr>
          <w:rFonts w:asciiTheme="minorHAnsi" w:eastAsia="Times New Roman" w:hAnsiTheme="minorHAnsi" w:cstheme="minorHAnsi"/>
          <w:b/>
          <w:bCs/>
          <w:sz w:val="22"/>
          <w:szCs w:val="22"/>
        </w:rPr>
        <w:t>HALAŠKA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3.LF/GYNPOR, FNKV/GYNPOR_FN</w:t>
      </w:r>
      <w:r w:rsidRPr="002C18F0">
        <w:rPr>
          <w:rFonts w:asciiTheme="minorHAnsi" w:eastAsia="Times New Roman" w:hAnsiTheme="minorHAnsi" w:cstheme="minorHAnsi"/>
          <w:sz w:val="22"/>
          <w:szCs w:val="22"/>
        </w:rPr>
        <w:t xml:space="preserve">); FRUSCIO, Robert; FUMAGALLI, Monica; LEMIERE, Jurgen; VAN DIJK-LOKKART, Elisabeth M.; FONTANA, Camilla; VAN TINTEREN, Harm; DE RIDDER, Jessie; VAN GROTEL, Martine; VAN DEN HEUVEL-EIBRINK, Marry M.; LAGAE, Lieven; AMANT, Frédéric (K): </w:t>
      </w:r>
    </w:p>
    <w:p w:rsidR="002C18F0" w:rsidRDefault="008E1591">
      <w:pPr>
        <w:divId w:val="28488869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Cognitive and Behavioral Development of 9-Year-Old Children After Maternal Cancer During Pregnancy: A Prospective Multicenter Cohort Study. </w:t>
      </w:r>
    </w:p>
    <w:p w:rsidR="002C18F0" w:rsidRDefault="008E1591">
      <w:pPr>
        <w:divId w:val="284888694"/>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Journal of Clinical Oncology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41</w:t>
      </w:r>
      <w:r w:rsidRPr="002C18F0">
        <w:rPr>
          <w:rFonts w:asciiTheme="minorHAnsi" w:eastAsia="Times New Roman" w:hAnsiTheme="minorHAnsi" w:cstheme="minorHAnsi"/>
          <w:sz w:val="22"/>
          <w:szCs w:val="22"/>
        </w:rPr>
        <w:t xml:space="preserve">(8): 1527-1532. </w:t>
      </w:r>
      <w:r w:rsidRPr="002C18F0">
        <w:rPr>
          <w:rFonts w:asciiTheme="minorHAnsi" w:eastAsia="Times New Roman" w:hAnsiTheme="minorHAnsi" w:cstheme="minorHAnsi"/>
          <w:i/>
          <w:iCs/>
          <w:sz w:val="22"/>
          <w:szCs w:val="22"/>
        </w:rPr>
        <w:t xml:space="preserve">DOI: </w:t>
      </w:r>
      <w:hyperlink r:id="rId1185" w:tgtFrame="_blank" w:history="1">
        <w:r w:rsidRPr="002C18F0">
          <w:rPr>
            <w:rStyle w:val="Hypertextovodkaz"/>
            <w:rFonts w:asciiTheme="minorHAnsi" w:eastAsia="Times New Roman" w:hAnsiTheme="minorHAnsi" w:cstheme="minorHAnsi"/>
            <w:sz w:val="22"/>
            <w:szCs w:val="22"/>
          </w:rPr>
          <w:t>10.1200/JCO.22.02005</w:t>
        </w:r>
      </w:hyperlink>
      <w:r w:rsidRPr="002C18F0">
        <w:rPr>
          <w:rFonts w:asciiTheme="minorHAnsi" w:eastAsia="Times New Roman" w:hAnsiTheme="minorHAnsi" w:cstheme="minorHAnsi"/>
          <w:i/>
          <w:iCs/>
          <w:sz w:val="22"/>
          <w:szCs w:val="22"/>
        </w:rPr>
        <w:t>. (původní)</w:t>
      </w:r>
    </w:p>
    <w:p w:rsidR="002C18F0" w:rsidRDefault="008E1591">
      <w:pPr>
        <w:divId w:val="28488869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45.400/2022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D1</w:t>
      </w:r>
      <w:r w:rsidRPr="002C18F0">
        <w:rPr>
          <w:rFonts w:asciiTheme="minorHAnsi" w:eastAsia="Times New Roman" w:hAnsiTheme="minorHAnsi" w:cstheme="minorHAnsi"/>
          <w:sz w:val="22"/>
          <w:szCs w:val="22"/>
        </w:rPr>
        <w:t>/2022</w:t>
      </w:r>
    </w:p>
    <w:p w:rsidR="002C18F0" w:rsidRDefault="008E1591">
      <w:pPr>
        <w:divId w:val="28488869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43899972; ID OBD UK: 621256; WoS ID: </w:t>
      </w:r>
      <w:hyperlink r:id="rId1186" w:tgtFrame="_blank" w:history="1">
        <w:r w:rsidRPr="002C18F0">
          <w:rPr>
            <w:rStyle w:val="Hypertextovodkaz"/>
            <w:rFonts w:asciiTheme="minorHAnsi" w:eastAsia="Times New Roman" w:hAnsiTheme="minorHAnsi" w:cstheme="minorHAnsi"/>
            <w:sz w:val="22"/>
            <w:szCs w:val="22"/>
          </w:rPr>
          <w:t>000991974900007</w:t>
        </w:r>
      </w:hyperlink>
      <w:r w:rsidRPr="002C18F0">
        <w:rPr>
          <w:rFonts w:asciiTheme="minorHAnsi" w:eastAsia="Times New Roman" w:hAnsiTheme="minorHAnsi" w:cstheme="minorHAnsi"/>
          <w:sz w:val="22"/>
          <w:szCs w:val="22"/>
        </w:rPr>
        <w:t xml:space="preserve">; Scopus ID: </w:t>
      </w:r>
      <w:hyperlink r:id="rId1187" w:tgtFrame="_blank" w:history="1">
        <w:r w:rsidRPr="002C18F0">
          <w:rPr>
            <w:rStyle w:val="Hypertextovodkaz"/>
            <w:rFonts w:asciiTheme="minorHAnsi" w:eastAsia="Times New Roman" w:hAnsiTheme="minorHAnsi" w:cstheme="minorHAnsi"/>
            <w:sz w:val="22"/>
            <w:szCs w:val="22"/>
          </w:rPr>
          <w:t>2-s2.0-85150000908</w:t>
        </w:r>
      </w:hyperlink>
      <w:r w:rsidRPr="002C18F0">
        <w:rPr>
          <w:rFonts w:asciiTheme="minorHAnsi" w:eastAsia="Times New Roman" w:hAnsiTheme="minorHAnsi" w:cstheme="minorHAnsi"/>
          <w:sz w:val="22"/>
          <w:szCs w:val="22"/>
        </w:rPr>
        <w:t xml:space="preserve">; PubMed ID: </w:t>
      </w:r>
      <w:hyperlink r:id="rId1188" w:tgtFrame="_blank" w:history="1">
        <w:r w:rsidRPr="002C18F0">
          <w:rPr>
            <w:rStyle w:val="Hypertextovodkaz"/>
            <w:rFonts w:asciiTheme="minorHAnsi" w:eastAsia="Times New Roman" w:hAnsiTheme="minorHAnsi" w:cstheme="minorHAnsi"/>
            <w:sz w:val="22"/>
            <w:szCs w:val="22"/>
          </w:rPr>
          <w:t>36634293</w:t>
        </w:r>
      </w:hyperlink>
      <w:r w:rsidRPr="002C18F0">
        <w:rPr>
          <w:rFonts w:asciiTheme="minorHAnsi" w:eastAsia="Times New Roman" w:hAnsiTheme="minorHAnsi" w:cstheme="minorHAnsi"/>
          <w:sz w:val="22"/>
          <w:szCs w:val="22"/>
        </w:rPr>
        <w:t xml:space="preserve"> </w:t>
      </w:r>
    </w:p>
    <w:p w:rsidR="008E1591" w:rsidRPr="002C18F0" w:rsidRDefault="008E1591">
      <w:pPr>
        <w:divId w:val="28488869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35 - MATER</w:t>
      </w:r>
      <w:r w:rsidRPr="002C18F0">
        <w:rPr>
          <w:rFonts w:asciiTheme="minorHAnsi" w:eastAsia="Times New Roman" w:hAnsiTheme="minorHAnsi" w:cstheme="minorHAnsi"/>
          <w:sz w:val="22"/>
          <w:szCs w:val="22"/>
        </w:rPr>
        <w:t xml:space="preserve"> </w:t>
      </w:r>
    </w:p>
    <w:p w:rsidR="002C18F0" w:rsidRDefault="002C18F0">
      <w:pPr>
        <w:divId w:val="1336885366"/>
        <w:rPr>
          <w:rFonts w:asciiTheme="minorHAnsi" w:eastAsia="Times New Roman" w:hAnsiTheme="minorHAnsi" w:cstheme="minorHAnsi"/>
          <w:sz w:val="22"/>
          <w:szCs w:val="22"/>
        </w:rPr>
      </w:pPr>
    </w:p>
    <w:p w:rsidR="002C18F0" w:rsidRDefault="008E1591">
      <w:pPr>
        <w:divId w:val="133688536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ZAPARDIEL, Ignacio (K); CECCARONI, Marcello; MINIG, Lucas; </w:t>
      </w:r>
      <w:r w:rsidRPr="002C18F0">
        <w:rPr>
          <w:rFonts w:asciiTheme="minorHAnsi" w:eastAsia="Times New Roman" w:hAnsiTheme="minorHAnsi" w:cstheme="minorHAnsi"/>
          <w:b/>
          <w:bCs/>
          <w:sz w:val="22"/>
          <w:szCs w:val="22"/>
        </w:rPr>
        <w:t>HALAŠKA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Michael 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3.LF/GYNPOR</w:t>
      </w:r>
      <w:r w:rsidRPr="002C18F0">
        <w:rPr>
          <w:rFonts w:asciiTheme="minorHAnsi" w:eastAsia="Times New Roman" w:hAnsiTheme="minorHAnsi" w:cstheme="minorHAnsi"/>
          <w:sz w:val="22"/>
          <w:szCs w:val="22"/>
        </w:rPr>
        <w:t xml:space="preserve">); FUJII, Shingo: </w:t>
      </w:r>
    </w:p>
    <w:p w:rsidR="002C18F0" w:rsidRDefault="008E1591">
      <w:pPr>
        <w:divId w:val="133688536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Avascular spaces in radical hysterectomy. </w:t>
      </w:r>
    </w:p>
    <w:p w:rsidR="002C18F0" w:rsidRDefault="008E1591">
      <w:pPr>
        <w:divId w:val="133688536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International Journal of Gynecological Cancer</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33</w:t>
      </w:r>
      <w:r w:rsidRPr="002C18F0">
        <w:rPr>
          <w:rFonts w:asciiTheme="minorHAnsi" w:eastAsia="Times New Roman" w:hAnsiTheme="minorHAnsi" w:cstheme="minorHAnsi"/>
          <w:sz w:val="22"/>
          <w:szCs w:val="22"/>
        </w:rPr>
        <w:t xml:space="preserve">(2): 285-292. </w:t>
      </w:r>
      <w:r w:rsidRPr="002C18F0">
        <w:rPr>
          <w:rFonts w:asciiTheme="minorHAnsi" w:eastAsia="Times New Roman" w:hAnsiTheme="minorHAnsi" w:cstheme="minorHAnsi"/>
          <w:i/>
          <w:iCs/>
          <w:sz w:val="22"/>
          <w:szCs w:val="22"/>
        </w:rPr>
        <w:t xml:space="preserve">DOI: </w:t>
      </w:r>
      <w:hyperlink r:id="rId1189" w:tgtFrame="_blank" w:history="1">
        <w:r w:rsidRPr="002C18F0">
          <w:rPr>
            <w:rStyle w:val="Hypertextovodkaz"/>
            <w:rFonts w:asciiTheme="minorHAnsi" w:eastAsia="Times New Roman" w:hAnsiTheme="minorHAnsi" w:cstheme="minorHAnsi"/>
            <w:sz w:val="22"/>
            <w:szCs w:val="22"/>
          </w:rPr>
          <w:t>10.1136/ijgc-2022-004071</w:t>
        </w:r>
      </w:hyperlink>
      <w:r w:rsidRPr="002C18F0">
        <w:rPr>
          <w:rFonts w:asciiTheme="minorHAnsi" w:eastAsia="Times New Roman" w:hAnsiTheme="minorHAnsi" w:cstheme="minorHAnsi"/>
          <w:i/>
          <w:iCs/>
          <w:sz w:val="22"/>
          <w:szCs w:val="22"/>
        </w:rPr>
        <w:t>. (přehledový)</w:t>
      </w:r>
    </w:p>
    <w:p w:rsidR="002C18F0" w:rsidRDefault="008E1591">
      <w:pPr>
        <w:divId w:val="133688536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4.800/2022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33688536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43899975; ID OBD UK: 621253; WoS ID: </w:t>
      </w:r>
      <w:hyperlink r:id="rId1190" w:tgtFrame="_blank" w:history="1">
        <w:r w:rsidRPr="002C18F0">
          <w:rPr>
            <w:rStyle w:val="Hypertextovodkaz"/>
            <w:rFonts w:asciiTheme="minorHAnsi" w:eastAsia="Times New Roman" w:hAnsiTheme="minorHAnsi" w:cstheme="minorHAnsi"/>
            <w:sz w:val="22"/>
            <w:szCs w:val="22"/>
          </w:rPr>
          <w:t>000906026600001</w:t>
        </w:r>
      </w:hyperlink>
      <w:r w:rsidRPr="002C18F0">
        <w:rPr>
          <w:rFonts w:asciiTheme="minorHAnsi" w:eastAsia="Times New Roman" w:hAnsiTheme="minorHAnsi" w:cstheme="minorHAnsi"/>
          <w:sz w:val="22"/>
          <w:szCs w:val="22"/>
        </w:rPr>
        <w:t xml:space="preserve">; Scopus ID: </w:t>
      </w:r>
      <w:hyperlink r:id="rId1191" w:tgtFrame="_blank" w:history="1">
        <w:r w:rsidRPr="002C18F0">
          <w:rPr>
            <w:rStyle w:val="Hypertextovodkaz"/>
            <w:rFonts w:asciiTheme="minorHAnsi" w:eastAsia="Times New Roman" w:hAnsiTheme="minorHAnsi" w:cstheme="minorHAnsi"/>
            <w:sz w:val="22"/>
            <w:szCs w:val="22"/>
          </w:rPr>
          <w:t>2-s2.0-85147536458</w:t>
        </w:r>
      </w:hyperlink>
      <w:r w:rsidRPr="002C18F0">
        <w:rPr>
          <w:rFonts w:asciiTheme="minorHAnsi" w:eastAsia="Times New Roman" w:hAnsiTheme="minorHAnsi" w:cstheme="minorHAnsi"/>
          <w:sz w:val="22"/>
          <w:szCs w:val="22"/>
        </w:rPr>
        <w:t xml:space="preserve">; PubMed ID: </w:t>
      </w:r>
      <w:hyperlink r:id="rId1192" w:tgtFrame="_blank" w:history="1">
        <w:r w:rsidRPr="002C18F0">
          <w:rPr>
            <w:rStyle w:val="Hypertextovodkaz"/>
            <w:rFonts w:asciiTheme="minorHAnsi" w:eastAsia="Times New Roman" w:hAnsiTheme="minorHAnsi" w:cstheme="minorHAnsi"/>
            <w:sz w:val="22"/>
            <w:szCs w:val="22"/>
          </w:rPr>
          <w:t>36581489</w:t>
        </w:r>
      </w:hyperlink>
      <w:r w:rsidRPr="002C18F0">
        <w:rPr>
          <w:rFonts w:asciiTheme="minorHAnsi" w:eastAsia="Times New Roman" w:hAnsiTheme="minorHAnsi" w:cstheme="minorHAnsi"/>
          <w:sz w:val="22"/>
          <w:szCs w:val="22"/>
        </w:rPr>
        <w:t xml:space="preserve"> </w:t>
      </w:r>
    </w:p>
    <w:p w:rsidR="008E1591" w:rsidRPr="002C18F0" w:rsidRDefault="008E1591">
      <w:pPr>
        <w:divId w:val="133688536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35 - MATER</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3"/>
        <w:divId w:val="1075007460"/>
      </w:pPr>
      <w:bookmarkStart w:id="35" w:name="_Toc161853859"/>
      <w:r w:rsidRPr="002C18F0">
        <w:t>3.LF: Hematologická klinika 3. LF UK a FNKV</w:t>
      </w:r>
      <w:bookmarkEnd w:id="35"/>
    </w:p>
    <w:p w:rsidR="008E1591" w:rsidRPr="002C18F0" w:rsidRDefault="008E1591" w:rsidP="002C18F0">
      <w:pPr>
        <w:pStyle w:val="Nadpis4"/>
        <w:divId w:val="1075007460"/>
      </w:pPr>
      <w:r w:rsidRPr="002C18F0">
        <w:t>A01. Články v časopisech s IF</w:t>
      </w:r>
    </w:p>
    <w:p w:rsidR="002C18F0" w:rsidRDefault="008E1591">
      <w:pPr>
        <w:divId w:val="3270335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BAČOVÁ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Barbora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3.LF/HEMAT, FNKV/CLAB_FN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KOHÚTOVÁ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Zuzana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3.LF/HEMAT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ZUBATÁ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3.LF/HEMAT, FNKV/HEMAT_FN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GAHEROVÁ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Ľubica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3.LF/HEMAT, FNKV/HEMAT_FN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lastRenderedPageBreak/>
        <w:t>KUČERA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3.LF/UIMUN</w:t>
      </w:r>
      <w:r w:rsidRPr="002C18F0">
        <w:rPr>
          <w:rFonts w:asciiTheme="minorHAnsi" w:eastAsia="Times New Roman" w:hAnsiTheme="minorHAnsi" w:cstheme="minorHAnsi"/>
          <w:sz w:val="22"/>
          <w:szCs w:val="22"/>
        </w:rPr>
        <w:t xml:space="preserve">); HEIZER, Tomáš; MIKEŠOVÁ, Marcela; KAREL, Tomáš; </w:t>
      </w:r>
      <w:r w:rsidRPr="002C18F0">
        <w:rPr>
          <w:rFonts w:asciiTheme="minorHAnsi" w:eastAsia="Times New Roman" w:hAnsiTheme="minorHAnsi" w:cstheme="minorHAnsi"/>
          <w:b/>
          <w:bCs/>
          <w:sz w:val="22"/>
          <w:szCs w:val="22"/>
        </w:rPr>
        <w:t>NOVÁK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3.LF/UIMUN, FNKV/HEMAT_FN</w:t>
      </w:r>
      <w:r w:rsidRPr="002C18F0">
        <w:rPr>
          <w:rFonts w:asciiTheme="minorHAnsi" w:eastAsia="Times New Roman" w:hAnsiTheme="minorHAnsi" w:cstheme="minorHAnsi"/>
          <w:sz w:val="22"/>
          <w:szCs w:val="22"/>
        </w:rPr>
        <w:t xml:space="preserve">): </w:t>
      </w:r>
    </w:p>
    <w:p w:rsidR="002C18F0" w:rsidRDefault="008E1591">
      <w:pPr>
        <w:divId w:val="3270335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Cellular and humoral immune response to SARS-CoV-2 mRNA vaccines in patients treated with either Ibrutinib or Rituximab. </w:t>
      </w:r>
    </w:p>
    <w:p w:rsidR="002C18F0" w:rsidRDefault="008E1591">
      <w:pPr>
        <w:divId w:val="3270335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Clinical and Experimental Medicine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23</w:t>
      </w:r>
      <w:r w:rsidRPr="002C18F0">
        <w:rPr>
          <w:rFonts w:asciiTheme="minorHAnsi" w:eastAsia="Times New Roman" w:hAnsiTheme="minorHAnsi" w:cstheme="minorHAnsi"/>
          <w:sz w:val="22"/>
          <w:szCs w:val="22"/>
        </w:rPr>
        <w:t xml:space="preserve">(2): 371-379. </w:t>
      </w:r>
      <w:r w:rsidRPr="002C18F0">
        <w:rPr>
          <w:rFonts w:asciiTheme="minorHAnsi" w:eastAsia="Times New Roman" w:hAnsiTheme="minorHAnsi" w:cstheme="minorHAnsi"/>
          <w:i/>
          <w:iCs/>
          <w:sz w:val="22"/>
          <w:szCs w:val="22"/>
        </w:rPr>
        <w:t xml:space="preserve">DOI: </w:t>
      </w:r>
      <w:hyperlink r:id="rId1193" w:tgtFrame="_blank" w:history="1">
        <w:r w:rsidRPr="002C18F0">
          <w:rPr>
            <w:rStyle w:val="Hypertextovodkaz"/>
            <w:rFonts w:asciiTheme="minorHAnsi" w:eastAsia="Times New Roman" w:hAnsiTheme="minorHAnsi" w:cstheme="minorHAnsi"/>
            <w:sz w:val="22"/>
            <w:szCs w:val="22"/>
          </w:rPr>
          <w:t>10.1007/s10238-022-00809-0</w:t>
        </w:r>
      </w:hyperlink>
      <w:r w:rsidRPr="002C18F0">
        <w:rPr>
          <w:rFonts w:asciiTheme="minorHAnsi" w:eastAsia="Times New Roman" w:hAnsiTheme="minorHAnsi" w:cstheme="minorHAnsi"/>
          <w:i/>
          <w:iCs/>
          <w:sz w:val="22"/>
          <w:szCs w:val="22"/>
        </w:rPr>
        <w:t>. (původní)</w:t>
      </w:r>
    </w:p>
    <w:p w:rsidR="002C18F0" w:rsidRDefault="008E1591">
      <w:pPr>
        <w:divId w:val="3270335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3270335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43897939; ID OBD UK: 610307; WoS ID: </w:t>
      </w:r>
      <w:hyperlink r:id="rId1194" w:tgtFrame="_blank" w:history="1">
        <w:r w:rsidRPr="002C18F0">
          <w:rPr>
            <w:rStyle w:val="Hypertextovodkaz"/>
            <w:rFonts w:asciiTheme="minorHAnsi" w:eastAsia="Times New Roman" w:hAnsiTheme="minorHAnsi" w:cstheme="minorHAnsi"/>
            <w:sz w:val="22"/>
            <w:szCs w:val="22"/>
          </w:rPr>
          <w:t>000774772900001</w:t>
        </w:r>
      </w:hyperlink>
      <w:r w:rsidRPr="002C18F0">
        <w:rPr>
          <w:rFonts w:asciiTheme="minorHAnsi" w:eastAsia="Times New Roman" w:hAnsiTheme="minorHAnsi" w:cstheme="minorHAnsi"/>
          <w:sz w:val="22"/>
          <w:szCs w:val="22"/>
        </w:rPr>
        <w:t xml:space="preserve">; Scopus ID: </w:t>
      </w:r>
      <w:hyperlink r:id="rId1195" w:tgtFrame="_blank" w:history="1">
        <w:r w:rsidRPr="002C18F0">
          <w:rPr>
            <w:rStyle w:val="Hypertextovodkaz"/>
            <w:rFonts w:asciiTheme="minorHAnsi" w:eastAsia="Times New Roman" w:hAnsiTheme="minorHAnsi" w:cstheme="minorHAnsi"/>
            <w:sz w:val="22"/>
            <w:szCs w:val="22"/>
          </w:rPr>
          <w:t>2-s2.0-85127344296</w:t>
        </w:r>
      </w:hyperlink>
      <w:r w:rsidRPr="002C18F0">
        <w:rPr>
          <w:rFonts w:asciiTheme="minorHAnsi" w:eastAsia="Times New Roman" w:hAnsiTheme="minorHAnsi" w:cstheme="minorHAnsi"/>
          <w:sz w:val="22"/>
          <w:szCs w:val="22"/>
        </w:rPr>
        <w:t xml:space="preserve">; PubMed ID: </w:t>
      </w:r>
      <w:hyperlink r:id="rId1196" w:tgtFrame="_blank" w:history="1">
        <w:r w:rsidRPr="002C18F0">
          <w:rPr>
            <w:rStyle w:val="Hypertextovodkaz"/>
            <w:rFonts w:asciiTheme="minorHAnsi" w:eastAsia="Times New Roman" w:hAnsiTheme="minorHAnsi" w:cstheme="minorHAnsi"/>
            <w:sz w:val="22"/>
            <w:szCs w:val="22"/>
          </w:rPr>
          <w:t>35352210</w:t>
        </w:r>
      </w:hyperlink>
      <w:r w:rsidRPr="002C18F0">
        <w:rPr>
          <w:rFonts w:asciiTheme="minorHAnsi" w:eastAsia="Times New Roman" w:hAnsiTheme="minorHAnsi" w:cstheme="minorHAnsi"/>
          <w:sz w:val="22"/>
          <w:szCs w:val="22"/>
        </w:rPr>
        <w:t xml:space="preserve"> </w:t>
      </w:r>
    </w:p>
    <w:p w:rsidR="008E1591" w:rsidRPr="002C18F0" w:rsidRDefault="008E1591">
      <w:pPr>
        <w:divId w:val="3270335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Q28</w:t>
      </w:r>
      <w:r w:rsidRPr="002C18F0">
        <w:rPr>
          <w:rFonts w:asciiTheme="minorHAnsi" w:eastAsia="Times New Roman" w:hAnsiTheme="minorHAnsi" w:cstheme="minorHAnsi"/>
          <w:sz w:val="22"/>
          <w:szCs w:val="22"/>
        </w:rPr>
        <w:t xml:space="preserve"> </w:t>
      </w:r>
    </w:p>
    <w:p w:rsidR="002C18F0" w:rsidRDefault="002C18F0">
      <w:pPr>
        <w:divId w:val="2094667802"/>
        <w:rPr>
          <w:rFonts w:asciiTheme="minorHAnsi" w:eastAsia="Times New Roman" w:hAnsiTheme="minorHAnsi" w:cstheme="minorHAnsi"/>
          <w:sz w:val="22"/>
          <w:szCs w:val="22"/>
        </w:rPr>
      </w:pPr>
    </w:p>
    <w:p w:rsidR="002C18F0" w:rsidRDefault="008E1591">
      <w:pPr>
        <w:divId w:val="209466780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FAYETTE</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JURÍČKOVÁ, Veronika (K); </w:t>
      </w:r>
      <w:r w:rsidRPr="002C18F0">
        <w:rPr>
          <w:rFonts w:asciiTheme="minorHAnsi" w:eastAsia="Times New Roman" w:hAnsiTheme="minorHAnsi" w:cstheme="minorHAnsi"/>
          <w:b/>
          <w:bCs/>
          <w:sz w:val="22"/>
          <w:szCs w:val="22"/>
        </w:rPr>
        <w:t>KOZÁK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3.LF/HEMAT, FNKV/HEMAT_FN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MÓCIKOVÁ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Heidi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3.LF/HEMAT, FNKV/HEMAT_FN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GAHEROVÁ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Ľubica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3.LF/HEMAT, FNKV/HEMAT_FN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FAJNEROVÁ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Iveta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HORÁČEK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p>
    <w:p w:rsidR="002C18F0" w:rsidRDefault="008E1591">
      <w:pPr>
        <w:divId w:val="209466780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Cognitive impairment associated with Hodgkin's lymphoma and chemotherapy. </w:t>
      </w:r>
    </w:p>
    <w:p w:rsidR="002C18F0" w:rsidRDefault="008E1591">
      <w:pPr>
        <w:divId w:val="2094667802"/>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Neuroscience Letters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797</w:t>
      </w:r>
      <w:r w:rsidRPr="002C18F0">
        <w:rPr>
          <w:rFonts w:asciiTheme="minorHAnsi" w:eastAsia="Times New Roman" w:hAnsiTheme="minorHAnsi" w:cstheme="minorHAnsi"/>
          <w:sz w:val="22"/>
          <w:szCs w:val="22"/>
        </w:rPr>
        <w:t xml:space="preserve">(February): 137082. </w:t>
      </w:r>
      <w:r w:rsidRPr="002C18F0">
        <w:rPr>
          <w:rFonts w:asciiTheme="minorHAnsi" w:eastAsia="Times New Roman" w:hAnsiTheme="minorHAnsi" w:cstheme="minorHAnsi"/>
          <w:i/>
          <w:iCs/>
          <w:sz w:val="22"/>
          <w:szCs w:val="22"/>
        </w:rPr>
        <w:t xml:space="preserve">DOI: </w:t>
      </w:r>
      <w:hyperlink r:id="rId1197" w:tgtFrame="_blank" w:history="1">
        <w:r w:rsidRPr="002C18F0">
          <w:rPr>
            <w:rStyle w:val="Hypertextovodkaz"/>
            <w:rFonts w:asciiTheme="minorHAnsi" w:eastAsia="Times New Roman" w:hAnsiTheme="minorHAnsi" w:cstheme="minorHAnsi"/>
            <w:sz w:val="22"/>
            <w:szCs w:val="22"/>
          </w:rPr>
          <w:t>10.1016/j.neulet.2023.137082</w:t>
        </w:r>
      </w:hyperlink>
      <w:r w:rsidRPr="002C18F0">
        <w:rPr>
          <w:rFonts w:asciiTheme="minorHAnsi" w:eastAsia="Times New Roman" w:hAnsiTheme="minorHAnsi" w:cstheme="minorHAnsi"/>
          <w:i/>
          <w:iCs/>
          <w:sz w:val="22"/>
          <w:szCs w:val="22"/>
        </w:rPr>
        <w:t>. (původní)</w:t>
      </w:r>
    </w:p>
    <w:p w:rsidR="002C18F0" w:rsidRDefault="008E1591">
      <w:pPr>
        <w:divId w:val="209466780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209466780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43900030; ID OBD UK: 622520; WoS ID: </w:t>
      </w:r>
      <w:hyperlink r:id="rId1198" w:tgtFrame="_blank" w:history="1">
        <w:r w:rsidRPr="002C18F0">
          <w:rPr>
            <w:rStyle w:val="Hypertextovodkaz"/>
            <w:rFonts w:asciiTheme="minorHAnsi" w:eastAsia="Times New Roman" w:hAnsiTheme="minorHAnsi" w:cstheme="minorHAnsi"/>
            <w:sz w:val="22"/>
            <w:szCs w:val="22"/>
          </w:rPr>
          <w:t>000926489000001</w:t>
        </w:r>
      </w:hyperlink>
      <w:r w:rsidRPr="002C18F0">
        <w:rPr>
          <w:rFonts w:asciiTheme="minorHAnsi" w:eastAsia="Times New Roman" w:hAnsiTheme="minorHAnsi" w:cstheme="minorHAnsi"/>
          <w:sz w:val="22"/>
          <w:szCs w:val="22"/>
        </w:rPr>
        <w:t xml:space="preserve">; Scopus ID: </w:t>
      </w:r>
      <w:hyperlink r:id="rId1199" w:tgtFrame="_blank" w:history="1">
        <w:r w:rsidRPr="002C18F0">
          <w:rPr>
            <w:rStyle w:val="Hypertextovodkaz"/>
            <w:rFonts w:asciiTheme="minorHAnsi" w:eastAsia="Times New Roman" w:hAnsiTheme="minorHAnsi" w:cstheme="minorHAnsi"/>
            <w:sz w:val="22"/>
            <w:szCs w:val="22"/>
          </w:rPr>
          <w:t>2-s2.0-85147015813</w:t>
        </w:r>
      </w:hyperlink>
      <w:r w:rsidRPr="002C18F0">
        <w:rPr>
          <w:rFonts w:asciiTheme="minorHAnsi" w:eastAsia="Times New Roman" w:hAnsiTheme="minorHAnsi" w:cstheme="minorHAnsi"/>
          <w:sz w:val="22"/>
          <w:szCs w:val="22"/>
        </w:rPr>
        <w:t xml:space="preserve">; PubMed ID: </w:t>
      </w:r>
      <w:hyperlink r:id="rId1200" w:tgtFrame="_blank" w:history="1">
        <w:r w:rsidRPr="002C18F0">
          <w:rPr>
            <w:rStyle w:val="Hypertextovodkaz"/>
            <w:rFonts w:asciiTheme="minorHAnsi" w:eastAsia="Times New Roman" w:hAnsiTheme="minorHAnsi" w:cstheme="minorHAnsi"/>
            <w:sz w:val="22"/>
            <w:szCs w:val="22"/>
          </w:rPr>
          <w:t>36693557</w:t>
        </w:r>
      </w:hyperlink>
      <w:r w:rsidRPr="002C18F0">
        <w:rPr>
          <w:rFonts w:asciiTheme="minorHAnsi" w:eastAsia="Times New Roman" w:hAnsiTheme="minorHAnsi" w:cstheme="minorHAnsi"/>
          <w:sz w:val="22"/>
          <w:szCs w:val="22"/>
        </w:rPr>
        <w:t xml:space="preserve"> </w:t>
      </w:r>
    </w:p>
    <w:p w:rsidR="008E1591" w:rsidRPr="002C18F0" w:rsidRDefault="008E1591">
      <w:pPr>
        <w:divId w:val="209466780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38 - NEURO</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NV16-29857A</w:t>
      </w:r>
      <w:r w:rsidRPr="002C18F0">
        <w:rPr>
          <w:rFonts w:asciiTheme="minorHAnsi" w:eastAsia="Times New Roman" w:hAnsiTheme="minorHAnsi" w:cstheme="minorHAnsi"/>
          <w:sz w:val="22"/>
          <w:szCs w:val="22"/>
        </w:rPr>
        <w:t xml:space="preserve"> </w:t>
      </w:r>
    </w:p>
    <w:p w:rsidR="002C18F0" w:rsidRDefault="002C18F0">
      <w:pPr>
        <w:divId w:val="1036781486"/>
        <w:rPr>
          <w:rFonts w:asciiTheme="minorHAnsi" w:eastAsia="Times New Roman" w:hAnsiTheme="minorHAnsi" w:cstheme="minorHAnsi"/>
          <w:sz w:val="22"/>
          <w:szCs w:val="22"/>
        </w:rPr>
      </w:pPr>
    </w:p>
    <w:p w:rsidR="002C18F0" w:rsidRDefault="008E1591">
      <w:pPr>
        <w:divId w:val="103678148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JURÍČKOVÁ, Veronika (K); </w:t>
      </w:r>
      <w:r w:rsidRPr="002C18F0">
        <w:rPr>
          <w:rFonts w:asciiTheme="minorHAnsi" w:eastAsia="Times New Roman" w:hAnsiTheme="minorHAnsi" w:cstheme="minorHAnsi"/>
          <w:b/>
          <w:bCs/>
          <w:sz w:val="22"/>
          <w:szCs w:val="22"/>
        </w:rPr>
        <w:t>FAYETTE</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JONÁŠ, Juraj; FAJNEROVÁ, Iveta; </w:t>
      </w:r>
      <w:r w:rsidRPr="002C18F0">
        <w:rPr>
          <w:rFonts w:asciiTheme="minorHAnsi" w:eastAsia="Times New Roman" w:hAnsiTheme="minorHAnsi" w:cstheme="minorHAnsi"/>
          <w:b/>
          <w:bCs/>
          <w:sz w:val="22"/>
          <w:szCs w:val="22"/>
        </w:rPr>
        <w:t>KOZÁK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3.LF/HEMAT, FNKV/HEMAT_FN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HORÁČEK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p>
    <w:p w:rsidR="002C18F0" w:rsidRDefault="008E1591">
      <w:pPr>
        <w:divId w:val="103678148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Pretreatment Cancer-Related Cognitive Impairment in Hodgkin Lymphoma Patients. </w:t>
      </w:r>
    </w:p>
    <w:p w:rsidR="002C18F0" w:rsidRDefault="008E1591">
      <w:pPr>
        <w:divId w:val="103678148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Current Oncology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30</w:t>
      </w:r>
      <w:r w:rsidRPr="002C18F0">
        <w:rPr>
          <w:rFonts w:asciiTheme="minorHAnsi" w:eastAsia="Times New Roman" w:hAnsiTheme="minorHAnsi" w:cstheme="minorHAnsi"/>
          <w:sz w:val="22"/>
          <w:szCs w:val="22"/>
        </w:rPr>
        <w:t xml:space="preserve">(10): 9028-9038. </w:t>
      </w:r>
      <w:r w:rsidRPr="002C18F0">
        <w:rPr>
          <w:rFonts w:asciiTheme="minorHAnsi" w:eastAsia="Times New Roman" w:hAnsiTheme="minorHAnsi" w:cstheme="minorHAnsi"/>
          <w:i/>
          <w:iCs/>
          <w:sz w:val="22"/>
          <w:szCs w:val="22"/>
        </w:rPr>
        <w:t xml:space="preserve">DOI: </w:t>
      </w:r>
      <w:hyperlink r:id="rId1201" w:tgtFrame="_blank" w:history="1">
        <w:r w:rsidRPr="002C18F0">
          <w:rPr>
            <w:rStyle w:val="Hypertextovodkaz"/>
            <w:rFonts w:asciiTheme="minorHAnsi" w:eastAsia="Times New Roman" w:hAnsiTheme="minorHAnsi" w:cstheme="minorHAnsi"/>
            <w:sz w:val="22"/>
            <w:szCs w:val="22"/>
          </w:rPr>
          <w:t>10.3390/curroncol30100652</w:t>
        </w:r>
      </w:hyperlink>
      <w:r w:rsidRPr="002C18F0">
        <w:rPr>
          <w:rFonts w:asciiTheme="minorHAnsi" w:eastAsia="Times New Roman" w:hAnsiTheme="minorHAnsi" w:cstheme="minorHAnsi"/>
          <w:i/>
          <w:iCs/>
          <w:sz w:val="22"/>
          <w:szCs w:val="22"/>
        </w:rPr>
        <w:t>. (původní)</w:t>
      </w:r>
    </w:p>
    <w:p w:rsidR="002C18F0" w:rsidRDefault="008E1591">
      <w:pPr>
        <w:divId w:val="103678148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103678148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43901068; ID OBD UK: 638103; WoS ID: </w:t>
      </w:r>
      <w:hyperlink r:id="rId1202" w:tgtFrame="_blank" w:history="1">
        <w:r w:rsidRPr="002C18F0">
          <w:rPr>
            <w:rStyle w:val="Hypertextovodkaz"/>
            <w:rFonts w:asciiTheme="minorHAnsi" w:eastAsia="Times New Roman" w:hAnsiTheme="minorHAnsi" w:cstheme="minorHAnsi"/>
            <w:sz w:val="22"/>
            <w:szCs w:val="22"/>
          </w:rPr>
          <w:t>001119525500001</w:t>
        </w:r>
      </w:hyperlink>
      <w:r w:rsidRPr="002C18F0">
        <w:rPr>
          <w:rFonts w:asciiTheme="minorHAnsi" w:eastAsia="Times New Roman" w:hAnsiTheme="minorHAnsi" w:cstheme="minorHAnsi"/>
          <w:sz w:val="22"/>
          <w:szCs w:val="22"/>
        </w:rPr>
        <w:t xml:space="preserve">; Scopus ID: </w:t>
      </w:r>
      <w:hyperlink r:id="rId1203" w:tgtFrame="_blank" w:history="1">
        <w:r w:rsidRPr="002C18F0">
          <w:rPr>
            <w:rStyle w:val="Hypertextovodkaz"/>
            <w:rFonts w:asciiTheme="minorHAnsi" w:eastAsia="Times New Roman" w:hAnsiTheme="minorHAnsi" w:cstheme="minorHAnsi"/>
            <w:sz w:val="22"/>
            <w:szCs w:val="22"/>
          </w:rPr>
          <w:t>2-s2.0-85175252435</w:t>
        </w:r>
      </w:hyperlink>
      <w:r w:rsidRPr="002C18F0">
        <w:rPr>
          <w:rFonts w:asciiTheme="minorHAnsi" w:eastAsia="Times New Roman" w:hAnsiTheme="minorHAnsi" w:cstheme="minorHAnsi"/>
          <w:sz w:val="22"/>
          <w:szCs w:val="22"/>
        </w:rPr>
        <w:t xml:space="preserve">; PubMed ID: </w:t>
      </w:r>
      <w:hyperlink r:id="rId1204" w:tgtFrame="_blank" w:history="1">
        <w:r w:rsidRPr="002C18F0">
          <w:rPr>
            <w:rStyle w:val="Hypertextovodkaz"/>
            <w:rFonts w:asciiTheme="minorHAnsi" w:eastAsia="Times New Roman" w:hAnsiTheme="minorHAnsi" w:cstheme="minorHAnsi"/>
            <w:sz w:val="22"/>
            <w:szCs w:val="22"/>
          </w:rPr>
          <w:t>37887552</w:t>
        </w:r>
      </w:hyperlink>
      <w:r w:rsidRPr="002C18F0">
        <w:rPr>
          <w:rFonts w:asciiTheme="minorHAnsi" w:eastAsia="Times New Roman" w:hAnsiTheme="minorHAnsi" w:cstheme="minorHAnsi"/>
          <w:sz w:val="22"/>
          <w:szCs w:val="22"/>
        </w:rPr>
        <w:t xml:space="preserve"> </w:t>
      </w:r>
    </w:p>
    <w:p w:rsidR="008E1591" w:rsidRPr="002C18F0" w:rsidRDefault="008E1591">
      <w:pPr>
        <w:divId w:val="103678148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NV16-29857A</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38 - NEURO</w:t>
      </w:r>
      <w:r w:rsidRPr="002C18F0">
        <w:rPr>
          <w:rFonts w:asciiTheme="minorHAnsi" w:eastAsia="Times New Roman" w:hAnsiTheme="minorHAnsi" w:cstheme="minorHAnsi"/>
          <w:sz w:val="22"/>
          <w:szCs w:val="22"/>
        </w:rPr>
        <w:t xml:space="preserve"> </w:t>
      </w:r>
    </w:p>
    <w:p w:rsidR="002C18F0" w:rsidRDefault="002C18F0">
      <w:pPr>
        <w:divId w:val="612713190"/>
        <w:rPr>
          <w:rFonts w:asciiTheme="minorHAnsi" w:eastAsia="Times New Roman" w:hAnsiTheme="minorHAnsi" w:cstheme="minorHAnsi"/>
          <w:sz w:val="22"/>
          <w:szCs w:val="22"/>
        </w:rPr>
      </w:pPr>
    </w:p>
    <w:p w:rsidR="002C18F0" w:rsidRDefault="008E1591">
      <w:pPr>
        <w:divId w:val="61271319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KALINCIK, Tomas (K); SHARMIN, Sifat; ROOS, Izanne; FREEDMAN, Mark S.; ATKINS, Harold; BURMAN, Joachim; MASSEY, Jennifer; SUTTON, Ian; WITHERS, Barbara; MACDONELL, Richard; GRIGG, Andrew; TORKILDSEN, Øivind; BO, Lars; LEHMANN, Anne K.; KUBALA HAVRDOVÁ, Eva; KRASULOVÁ, Eva; TRNĚNÝ, Marek; </w:t>
      </w:r>
      <w:r w:rsidRPr="002C18F0">
        <w:rPr>
          <w:rFonts w:asciiTheme="minorHAnsi" w:eastAsia="Times New Roman" w:hAnsiTheme="minorHAnsi" w:cstheme="minorHAnsi"/>
          <w:b/>
          <w:bCs/>
          <w:sz w:val="22"/>
          <w:szCs w:val="22"/>
        </w:rPr>
        <w:t>KOZÁK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3.LF/HEMAT, FNKV/HEMAT_FN</w:t>
      </w:r>
      <w:r w:rsidRPr="002C18F0">
        <w:rPr>
          <w:rFonts w:asciiTheme="minorHAnsi" w:eastAsia="Times New Roman" w:hAnsiTheme="minorHAnsi" w:cstheme="minorHAnsi"/>
          <w:sz w:val="22"/>
          <w:szCs w:val="22"/>
        </w:rPr>
        <w:t xml:space="preserve">); VAN DER WALT, Anneke; BUTZKUEVEN, Helmut; MCCOMBE, Pamela; SKIBINA, Olga; LECHNER-SCOTT, Jeannette; WILLEKENS, Barbara; CARTECHINI, Elisabetta; OZAKBAS, Serkan; ALROUGHANI, Raed; KUHLE, Jens; PATTI, Francesco; DUQUETTE, Pierre; LUGARESI, Alessandra; KHOURY, Samia J.; SLEE, Mark; TURKOGLU, Recai; HODGKINSON, Suzanne; JOHN, Nevin; MAIMONE, Davide; SA, Maria J.; VAN PESCH, Vincent; GERLACH, Oliver; LAUREYS, Guy; VAN HIJFTE, Liesbeth; KARABUDAK, Rana; SPITALERI, Daniele; CSEPANY, Tunde; GOUIDER, Riadh; CASTILLO-TRIVIÑO, Tamara; TAYLOR, Bruce; SHARRACK, Basil; SNOWDEN, John A.: </w:t>
      </w:r>
    </w:p>
    <w:p w:rsidR="002C18F0" w:rsidRDefault="008E1591">
      <w:pPr>
        <w:divId w:val="61271319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Comparative Effectiveness of Autologous Hematopoietic Stem Cell Transplant vs Fingolimod, Natalizumab, and Ocrelizumab in Highly Active Relapsing-Remitting Multiple Sclerosis. </w:t>
      </w:r>
    </w:p>
    <w:p w:rsidR="002C18F0" w:rsidRDefault="008E1591">
      <w:pPr>
        <w:divId w:val="612713190"/>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JAMA Neurology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80</w:t>
      </w:r>
      <w:r w:rsidRPr="002C18F0">
        <w:rPr>
          <w:rFonts w:asciiTheme="minorHAnsi" w:eastAsia="Times New Roman" w:hAnsiTheme="minorHAnsi" w:cstheme="minorHAnsi"/>
          <w:sz w:val="22"/>
          <w:szCs w:val="22"/>
        </w:rPr>
        <w:t xml:space="preserve">(7): 702-713. </w:t>
      </w:r>
      <w:r w:rsidRPr="002C18F0">
        <w:rPr>
          <w:rFonts w:asciiTheme="minorHAnsi" w:eastAsia="Times New Roman" w:hAnsiTheme="minorHAnsi" w:cstheme="minorHAnsi"/>
          <w:i/>
          <w:iCs/>
          <w:sz w:val="22"/>
          <w:szCs w:val="22"/>
        </w:rPr>
        <w:t xml:space="preserve">DOI: </w:t>
      </w:r>
      <w:hyperlink r:id="rId1205" w:tgtFrame="_blank" w:history="1">
        <w:r w:rsidRPr="002C18F0">
          <w:rPr>
            <w:rStyle w:val="Hypertextovodkaz"/>
            <w:rFonts w:asciiTheme="minorHAnsi" w:eastAsia="Times New Roman" w:hAnsiTheme="minorHAnsi" w:cstheme="minorHAnsi"/>
            <w:sz w:val="22"/>
            <w:szCs w:val="22"/>
          </w:rPr>
          <w:t>10.1001/jamaneurol.2023.1184</w:t>
        </w:r>
      </w:hyperlink>
      <w:r w:rsidRPr="002C18F0">
        <w:rPr>
          <w:rFonts w:asciiTheme="minorHAnsi" w:eastAsia="Times New Roman" w:hAnsiTheme="minorHAnsi" w:cstheme="minorHAnsi"/>
          <w:i/>
          <w:iCs/>
          <w:sz w:val="22"/>
          <w:szCs w:val="22"/>
        </w:rPr>
        <w:t>. (původní)</w:t>
      </w:r>
    </w:p>
    <w:p w:rsidR="002C18F0" w:rsidRDefault="008E1591">
      <w:pPr>
        <w:divId w:val="61271319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29.000/2022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D1</w:t>
      </w:r>
      <w:r w:rsidRPr="002C18F0">
        <w:rPr>
          <w:rFonts w:asciiTheme="minorHAnsi" w:eastAsia="Times New Roman" w:hAnsiTheme="minorHAnsi" w:cstheme="minorHAnsi"/>
          <w:sz w:val="22"/>
          <w:szCs w:val="22"/>
        </w:rPr>
        <w:t>/2022</w:t>
      </w:r>
    </w:p>
    <w:p w:rsidR="002C18F0" w:rsidRDefault="008E1591">
      <w:pPr>
        <w:divId w:val="61271319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43900835; ID OBD UK: 633680; WoS ID: </w:t>
      </w:r>
      <w:hyperlink r:id="rId1206" w:tgtFrame="_blank" w:history="1">
        <w:r w:rsidRPr="002C18F0">
          <w:rPr>
            <w:rStyle w:val="Hypertextovodkaz"/>
            <w:rFonts w:asciiTheme="minorHAnsi" w:eastAsia="Times New Roman" w:hAnsiTheme="minorHAnsi" w:cstheme="minorHAnsi"/>
            <w:sz w:val="22"/>
            <w:szCs w:val="22"/>
          </w:rPr>
          <w:t>000999038400003</w:t>
        </w:r>
      </w:hyperlink>
      <w:r w:rsidRPr="002C18F0">
        <w:rPr>
          <w:rFonts w:asciiTheme="minorHAnsi" w:eastAsia="Times New Roman" w:hAnsiTheme="minorHAnsi" w:cstheme="minorHAnsi"/>
          <w:sz w:val="22"/>
          <w:szCs w:val="22"/>
        </w:rPr>
        <w:t xml:space="preserve">; Scopus ID: </w:t>
      </w:r>
      <w:hyperlink r:id="rId1207" w:tgtFrame="_blank" w:history="1">
        <w:r w:rsidRPr="002C18F0">
          <w:rPr>
            <w:rStyle w:val="Hypertextovodkaz"/>
            <w:rFonts w:asciiTheme="minorHAnsi" w:eastAsia="Times New Roman" w:hAnsiTheme="minorHAnsi" w:cstheme="minorHAnsi"/>
            <w:sz w:val="22"/>
            <w:szCs w:val="22"/>
          </w:rPr>
          <w:t>2-s2.0-85164541334</w:t>
        </w:r>
      </w:hyperlink>
      <w:r w:rsidRPr="002C18F0">
        <w:rPr>
          <w:rFonts w:asciiTheme="minorHAnsi" w:eastAsia="Times New Roman" w:hAnsiTheme="minorHAnsi" w:cstheme="minorHAnsi"/>
          <w:sz w:val="22"/>
          <w:szCs w:val="22"/>
        </w:rPr>
        <w:t xml:space="preserve">; PubMed ID: </w:t>
      </w:r>
      <w:hyperlink r:id="rId1208" w:tgtFrame="_blank" w:history="1">
        <w:r w:rsidRPr="002C18F0">
          <w:rPr>
            <w:rStyle w:val="Hypertextovodkaz"/>
            <w:rFonts w:asciiTheme="minorHAnsi" w:eastAsia="Times New Roman" w:hAnsiTheme="minorHAnsi" w:cstheme="minorHAnsi"/>
            <w:sz w:val="22"/>
            <w:szCs w:val="22"/>
          </w:rPr>
          <w:t>37437240</w:t>
        </w:r>
      </w:hyperlink>
      <w:r w:rsidRPr="002C18F0">
        <w:rPr>
          <w:rFonts w:asciiTheme="minorHAnsi" w:eastAsia="Times New Roman" w:hAnsiTheme="minorHAnsi" w:cstheme="minorHAnsi"/>
          <w:sz w:val="22"/>
          <w:szCs w:val="22"/>
        </w:rPr>
        <w:t xml:space="preserve"> </w:t>
      </w:r>
    </w:p>
    <w:p w:rsidR="008E1591" w:rsidRPr="002C18F0" w:rsidRDefault="008E1591">
      <w:pPr>
        <w:divId w:val="61271319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185338537"/>
        <w:rPr>
          <w:rFonts w:asciiTheme="minorHAnsi" w:eastAsia="Times New Roman" w:hAnsiTheme="minorHAnsi" w:cstheme="minorHAnsi"/>
          <w:sz w:val="22"/>
          <w:szCs w:val="22"/>
        </w:rPr>
      </w:pPr>
    </w:p>
    <w:p w:rsidR="002C18F0" w:rsidRDefault="008E1591">
      <w:pPr>
        <w:divId w:val="18533853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OBR, Aleš; BENEŠOVÁ, Kateřina; JANÍKOVÁ, Andrea; </w:t>
      </w:r>
      <w:r w:rsidRPr="002C18F0">
        <w:rPr>
          <w:rFonts w:asciiTheme="minorHAnsi" w:eastAsia="Times New Roman" w:hAnsiTheme="minorHAnsi" w:cstheme="minorHAnsi"/>
          <w:b/>
          <w:bCs/>
          <w:sz w:val="22"/>
          <w:szCs w:val="22"/>
        </w:rPr>
        <w:t>MÓCIKOVÁ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Heidi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3.LF/HEMAT, FNKV/HEMAT_FN</w:t>
      </w:r>
      <w:r w:rsidRPr="002C18F0">
        <w:rPr>
          <w:rFonts w:asciiTheme="minorHAnsi" w:eastAsia="Times New Roman" w:hAnsiTheme="minorHAnsi" w:cstheme="minorHAnsi"/>
          <w:sz w:val="22"/>
          <w:szCs w:val="22"/>
        </w:rPr>
        <w:t xml:space="preserve">); BELADA, David; HRUŠKOVÁ, Andrea; VOČKOVÁ, Petra; ŠÁLEK, David; SÝKOROVÁ, Alice; FÜRST, Tomáš; MALÁRIKOVÁ, Diana; PAPAJÍK, Tomáš; TRNĚNÝ, Marek; KLENER, Pavel (K): </w:t>
      </w:r>
    </w:p>
    <w:p w:rsidR="002C18F0" w:rsidRDefault="008E1591">
      <w:pPr>
        <w:divId w:val="18533853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Ibrutinib in mantle cell lymphoma: a real-world retrospective multi-center analysis of 77 patients treated in the Czech Republic. </w:t>
      </w:r>
    </w:p>
    <w:p w:rsidR="002C18F0" w:rsidRDefault="008E1591">
      <w:pPr>
        <w:divId w:val="185338537"/>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Annals of Hematology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102</w:t>
      </w:r>
      <w:r w:rsidRPr="002C18F0">
        <w:rPr>
          <w:rFonts w:asciiTheme="minorHAnsi" w:eastAsia="Times New Roman" w:hAnsiTheme="minorHAnsi" w:cstheme="minorHAnsi"/>
          <w:sz w:val="22"/>
          <w:szCs w:val="22"/>
        </w:rPr>
        <w:t xml:space="preserve">(1): 107-115. </w:t>
      </w:r>
      <w:r w:rsidRPr="002C18F0">
        <w:rPr>
          <w:rFonts w:asciiTheme="minorHAnsi" w:eastAsia="Times New Roman" w:hAnsiTheme="minorHAnsi" w:cstheme="minorHAnsi"/>
          <w:i/>
          <w:iCs/>
          <w:sz w:val="22"/>
          <w:szCs w:val="22"/>
        </w:rPr>
        <w:t xml:space="preserve">DOI: </w:t>
      </w:r>
      <w:hyperlink r:id="rId1209" w:tgtFrame="_blank" w:history="1">
        <w:r w:rsidRPr="002C18F0">
          <w:rPr>
            <w:rStyle w:val="Hypertextovodkaz"/>
            <w:rFonts w:asciiTheme="minorHAnsi" w:eastAsia="Times New Roman" w:hAnsiTheme="minorHAnsi" w:cstheme="minorHAnsi"/>
            <w:sz w:val="22"/>
            <w:szCs w:val="22"/>
          </w:rPr>
          <w:t>10.1007/s00277-022-05023-2</w:t>
        </w:r>
      </w:hyperlink>
      <w:r w:rsidRPr="002C18F0">
        <w:rPr>
          <w:rFonts w:asciiTheme="minorHAnsi" w:eastAsia="Times New Roman" w:hAnsiTheme="minorHAnsi" w:cstheme="minorHAnsi"/>
          <w:i/>
          <w:iCs/>
          <w:sz w:val="22"/>
          <w:szCs w:val="22"/>
        </w:rPr>
        <w:t>. (původní)</w:t>
      </w:r>
    </w:p>
    <w:p w:rsidR="002C18F0" w:rsidRDefault="008E1591">
      <w:pPr>
        <w:divId w:val="18533853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18533853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43899214; ID OBD UK: 618165; WoS ID: </w:t>
      </w:r>
      <w:hyperlink r:id="rId1210" w:tgtFrame="_blank" w:history="1">
        <w:r w:rsidRPr="002C18F0">
          <w:rPr>
            <w:rStyle w:val="Hypertextovodkaz"/>
            <w:rFonts w:asciiTheme="minorHAnsi" w:eastAsia="Times New Roman" w:hAnsiTheme="minorHAnsi" w:cstheme="minorHAnsi"/>
            <w:sz w:val="22"/>
            <w:szCs w:val="22"/>
          </w:rPr>
          <w:t>000882688800003</w:t>
        </w:r>
      </w:hyperlink>
      <w:r w:rsidRPr="002C18F0">
        <w:rPr>
          <w:rFonts w:asciiTheme="minorHAnsi" w:eastAsia="Times New Roman" w:hAnsiTheme="minorHAnsi" w:cstheme="minorHAnsi"/>
          <w:sz w:val="22"/>
          <w:szCs w:val="22"/>
        </w:rPr>
        <w:t xml:space="preserve">; Scopus ID: </w:t>
      </w:r>
      <w:hyperlink r:id="rId1211" w:tgtFrame="_blank" w:history="1">
        <w:r w:rsidRPr="002C18F0">
          <w:rPr>
            <w:rStyle w:val="Hypertextovodkaz"/>
            <w:rFonts w:asciiTheme="minorHAnsi" w:eastAsia="Times New Roman" w:hAnsiTheme="minorHAnsi" w:cstheme="minorHAnsi"/>
            <w:sz w:val="22"/>
            <w:szCs w:val="22"/>
          </w:rPr>
          <w:t>2-s2.0-85141803615</w:t>
        </w:r>
      </w:hyperlink>
      <w:r w:rsidRPr="002C18F0">
        <w:rPr>
          <w:rFonts w:asciiTheme="minorHAnsi" w:eastAsia="Times New Roman" w:hAnsiTheme="minorHAnsi" w:cstheme="minorHAnsi"/>
          <w:sz w:val="22"/>
          <w:szCs w:val="22"/>
        </w:rPr>
        <w:t xml:space="preserve">; PubMed ID: </w:t>
      </w:r>
      <w:hyperlink r:id="rId1212" w:tgtFrame="_blank" w:history="1">
        <w:r w:rsidRPr="002C18F0">
          <w:rPr>
            <w:rStyle w:val="Hypertextovodkaz"/>
            <w:rFonts w:asciiTheme="minorHAnsi" w:eastAsia="Times New Roman" w:hAnsiTheme="minorHAnsi" w:cstheme="minorHAnsi"/>
            <w:sz w:val="22"/>
            <w:szCs w:val="22"/>
          </w:rPr>
          <w:t>36369497</w:t>
        </w:r>
      </w:hyperlink>
      <w:r w:rsidRPr="002C18F0">
        <w:rPr>
          <w:rFonts w:asciiTheme="minorHAnsi" w:eastAsia="Times New Roman" w:hAnsiTheme="minorHAnsi" w:cstheme="minorHAnsi"/>
          <w:sz w:val="22"/>
          <w:szCs w:val="22"/>
        </w:rPr>
        <w:t xml:space="preserve"> </w:t>
      </w:r>
    </w:p>
    <w:p w:rsidR="008E1591" w:rsidRPr="002C18F0" w:rsidRDefault="008E1591">
      <w:pPr>
        <w:divId w:val="18533853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2039818356"/>
        <w:rPr>
          <w:rFonts w:asciiTheme="minorHAnsi" w:eastAsia="Times New Roman" w:hAnsiTheme="minorHAnsi" w:cstheme="minorHAnsi"/>
          <w:sz w:val="22"/>
          <w:szCs w:val="22"/>
        </w:rPr>
      </w:pPr>
    </w:p>
    <w:p w:rsidR="002C18F0" w:rsidRDefault="008E1591">
      <w:pPr>
        <w:divId w:val="203981835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SEKERES, Mikkael A. (K); MONTESINOS, Pau; </w:t>
      </w:r>
      <w:r w:rsidRPr="002C18F0">
        <w:rPr>
          <w:rFonts w:asciiTheme="minorHAnsi" w:eastAsia="Times New Roman" w:hAnsiTheme="minorHAnsi" w:cstheme="minorHAnsi"/>
          <w:b/>
          <w:bCs/>
          <w:sz w:val="22"/>
          <w:szCs w:val="22"/>
        </w:rPr>
        <w:t>NOVÁK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3.LF/HEMAT, FNKV/HEMAT_FN</w:t>
      </w:r>
      <w:r w:rsidRPr="002C18F0">
        <w:rPr>
          <w:rFonts w:asciiTheme="minorHAnsi" w:eastAsia="Times New Roman" w:hAnsiTheme="minorHAnsi" w:cstheme="minorHAnsi"/>
          <w:sz w:val="22"/>
          <w:szCs w:val="22"/>
        </w:rPr>
        <w:t xml:space="preserve">); WANG, Jianxiang; JEYAKUMAR, Deepa; TOMLINSON, Benjamin; MAYER, Jiří; JOU, Erin; ROBAK, Tadeusz; TAUSSIG, David C.; DOMBRET, Hervé; MERCHANT, Akil; SHAIK, Naveed; O'BRIEN, Thomas; ROH, Whijae; LIU, Xueli; MA, Wendy; DI RIENZO, Christine G.; CHAN, Geoffrey; CORTES, Jorge E. (K): </w:t>
      </w:r>
    </w:p>
    <w:p w:rsidR="002C18F0" w:rsidRDefault="008E1591">
      <w:pPr>
        <w:divId w:val="203981835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Glasdegib plus intensive or non-intensive chemotherapy for untreated acute myeloid leukemia: results from the randomized, phase 3 BRIGHT AML 1019 trial. </w:t>
      </w:r>
    </w:p>
    <w:p w:rsidR="002C18F0" w:rsidRDefault="008E1591">
      <w:pPr>
        <w:divId w:val="203981835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Leukemia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37</w:t>
      </w:r>
      <w:r w:rsidRPr="002C18F0">
        <w:rPr>
          <w:rFonts w:asciiTheme="minorHAnsi" w:eastAsia="Times New Roman" w:hAnsiTheme="minorHAnsi" w:cstheme="minorHAnsi"/>
          <w:sz w:val="22"/>
          <w:szCs w:val="22"/>
        </w:rPr>
        <w:t xml:space="preserve">(10): 2017-2026. </w:t>
      </w:r>
      <w:r w:rsidRPr="002C18F0">
        <w:rPr>
          <w:rFonts w:asciiTheme="minorHAnsi" w:eastAsia="Times New Roman" w:hAnsiTheme="minorHAnsi" w:cstheme="minorHAnsi"/>
          <w:i/>
          <w:iCs/>
          <w:sz w:val="22"/>
          <w:szCs w:val="22"/>
        </w:rPr>
        <w:t xml:space="preserve">DOI: </w:t>
      </w:r>
      <w:hyperlink r:id="rId1213" w:tgtFrame="_blank" w:history="1">
        <w:r w:rsidRPr="002C18F0">
          <w:rPr>
            <w:rStyle w:val="Hypertextovodkaz"/>
            <w:rFonts w:asciiTheme="minorHAnsi" w:eastAsia="Times New Roman" w:hAnsiTheme="minorHAnsi" w:cstheme="minorHAnsi"/>
            <w:sz w:val="22"/>
            <w:szCs w:val="22"/>
          </w:rPr>
          <w:t>10.1038/s41375-023-02001-z</w:t>
        </w:r>
      </w:hyperlink>
      <w:r w:rsidRPr="002C18F0">
        <w:rPr>
          <w:rFonts w:asciiTheme="minorHAnsi" w:eastAsia="Times New Roman" w:hAnsiTheme="minorHAnsi" w:cstheme="minorHAnsi"/>
          <w:i/>
          <w:iCs/>
          <w:sz w:val="22"/>
          <w:szCs w:val="22"/>
        </w:rPr>
        <w:t>. (původní)</w:t>
      </w:r>
    </w:p>
    <w:p w:rsidR="002C18F0" w:rsidRDefault="008E1591">
      <w:pPr>
        <w:divId w:val="203981835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11.400/2022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D1</w:t>
      </w:r>
      <w:r w:rsidRPr="002C18F0">
        <w:rPr>
          <w:rFonts w:asciiTheme="minorHAnsi" w:eastAsia="Times New Roman" w:hAnsiTheme="minorHAnsi" w:cstheme="minorHAnsi"/>
          <w:sz w:val="22"/>
          <w:szCs w:val="22"/>
        </w:rPr>
        <w:t>/2022</w:t>
      </w:r>
    </w:p>
    <w:p w:rsidR="002C18F0" w:rsidRDefault="008E1591">
      <w:pPr>
        <w:divId w:val="203981835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43900895; ID OBD UK: 634500; WoS ID: </w:t>
      </w:r>
      <w:hyperlink r:id="rId1214" w:tgtFrame="_blank" w:history="1">
        <w:r w:rsidRPr="002C18F0">
          <w:rPr>
            <w:rStyle w:val="Hypertextovodkaz"/>
            <w:rFonts w:asciiTheme="minorHAnsi" w:eastAsia="Times New Roman" w:hAnsiTheme="minorHAnsi" w:cstheme="minorHAnsi"/>
            <w:sz w:val="22"/>
            <w:szCs w:val="22"/>
          </w:rPr>
          <w:t>001052018400001</w:t>
        </w:r>
      </w:hyperlink>
      <w:r w:rsidRPr="002C18F0">
        <w:rPr>
          <w:rFonts w:asciiTheme="minorHAnsi" w:eastAsia="Times New Roman" w:hAnsiTheme="minorHAnsi" w:cstheme="minorHAnsi"/>
          <w:sz w:val="22"/>
          <w:szCs w:val="22"/>
        </w:rPr>
        <w:t xml:space="preserve">; Scopus ID: </w:t>
      </w:r>
      <w:hyperlink r:id="rId1215" w:tgtFrame="_blank" w:history="1">
        <w:r w:rsidRPr="002C18F0">
          <w:rPr>
            <w:rStyle w:val="Hypertextovodkaz"/>
            <w:rFonts w:asciiTheme="minorHAnsi" w:eastAsia="Times New Roman" w:hAnsiTheme="minorHAnsi" w:cstheme="minorHAnsi"/>
            <w:sz w:val="22"/>
            <w:szCs w:val="22"/>
          </w:rPr>
          <w:t>2-s2.0-85168469526</w:t>
        </w:r>
      </w:hyperlink>
      <w:r w:rsidRPr="002C18F0">
        <w:rPr>
          <w:rFonts w:asciiTheme="minorHAnsi" w:eastAsia="Times New Roman" w:hAnsiTheme="minorHAnsi" w:cstheme="minorHAnsi"/>
          <w:sz w:val="22"/>
          <w:szCs w:val="22"/>
        </w:rPr>
        <w:t xml:space="preserve">; PubMed ID: </w:t>
      </w:r>
      <w:hyperlink r:id="rId1216" w:tgtFrame="_blank" w:history="1">
        <w:r w:rsidRPr="002C18F0">
          <w:rPr>
            <w:rStyle w:val="Hypertextovodkaz"/>
            <w:rFonts w:asciiTheme="minorHAnsi" w:eastAsia="Times New Roman" w:hAnsiTheme="minorHAnsi" w:cstheme="minorHAnsi"/>
            <w:sz w:val="22"/>
            <w:szCs w:val="22"/>
          </w:rPr>
          <w:t>37604981</w:t>
        </w:r>
      </w:hyperlink>
      <w:r w:rsidRPr="002C18F0">
        <w:rPr>
          <w:rFonts w:asciiTheme="minorHAnsi" w:eastAsia="Times New Roman" w:hAnsiTheme="minorHAnsi" w:cstheme="minorHAnsi"/>
          <w:sz w:val="22"/>
          <w:szCs w:val="22"/>
        </w:rPr>
        <w:t xml:space="preserve"> </w:t>
      </w:r>
    </w:p>
    <w:p w:rsidR="008E1591" w:rsidRPr="002C18F0" w:rsidRDefault="008E1591">
      <w:pPr>
        <w:divId w:val="203981835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274867643"/>
        <w:rPr>
          <w:rFonts w:asciiTheme="minorHAnsi" w:eastAsia="Times New Roman" w:hAnsiTheme="minorHAnsi" w:cstheme="minorHAnsi"/>
          <w:sz w:val="22"/>
          <w:szCs w:val="22"/>
        </w:rPr>
      </w:pPr>
    </w:p>
    <w:p w:rsidR="002C18F0" w:rsidRDefault="008E1591">
      <w:pPr>
        <w:divId w:val="27486764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ŠPAČEK, Martin (K); SMOLEJ, Lukáš; ŠIMKOVIČ, Martin; NEKVINDOVÁ, Lucie; KŘÍSTKOVÁ, Zlatuše; BRYCHTOVÁ, Yvona; PANOVSKÁ, Anna; MAŠLEJOVÁ, Stanislava; BEZDĚKOVÁ, Lucie; ÉCSIOVÁ, Dominika; VODÁREK, Pavel; ZUCHNICKÁ, Jana; MIHÁLYOVÁ, Jana; URBANOVÁ, Renata; TURCSÁNYI, Peter; LYSÁK, Daniel; </w:t>
      </w:r>
      <w:r w:rsidRPr="002C18F0">
        <w:rPr>
          <w:rFonts w:asciiTheme="minorHAnsi" w:eastAsia="Times New Roman" w:hAnsiTheme="minorHAnsi" w:cstheme="minorHAnsi"/>
          <w:b/>
          <w:bCs/>
          <w:sz w:val="22"/>
          <w:szCs w:val="22"/>
        </w:rPr>
        <w:t>NOVÁK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3.LF/HEMAT, 3.LF/UIMUN, FNKV/HEMAT_FN</w:t>
      </w:r>
      <w:r w:rsidRPr="002C18F0">
        <w:rPr>
          <w:rFonts w:asciiTheme="minorHAnsi" w:eastAsia="Times New Roman" w:hAnsiTheme="minorHAnsi" w:cstheme="minorHAnsi"/>
          <w:sz w:val="22"/>
          <w:szCs w:val="22"/>
        </w:rPr>
        <w:t xml:space="preserve">); BREJCHA, Martin; LÍKAŘOVÁ, Tereza; VODIČKA, Prokop; BARANOVÁ, Jana; TRNĚNÝ, Marek; DOUBEK, Michael: </w:t>
      </w:r>
    </w:p>
    <w:p w:rsidR="002C18F0" w:rsidRDefault="008E1591">
      <w:pPr>
        <w:divId w:val="27486764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Idelalisib plus rituximab versus ibrutinib in the treatment of relapsed/refractory chronic lymphocytic leukaemia: A real-world analysis from the Chronic Lymphocytic Leukemia Patients Registry (CLLEAR). </w:t>
      </w:r>
    </w:p>
    <w:p w:rsidR="002C18F0" w:rsidRDefault="008E1591">
      <w:pPr>
        <w:divId w:val="27486764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British Journal of Haematology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202</w:t>
      </w:r>
      <w:r w:rsidRPr="002C18F0">
        <w:rPr>
          <w:rFonts w:asciiTheme="minorHAnsi" w:eastAsia="Times New Roman" w:hAnsiTheme="minorHAnsi" w:cstheme="minorHAnsi"/>
          <w:sz w:val="22"/>
          <w:szCs w:val="22"/>
        </w:rPr>
        <w:t xml:space="preserve">(1): 40-47. </w:t>
      </w:r>
      <w:r w:rsidRPr="002C18F0">
        <w:rPr>
          <w:rFonts w:asciiTheme="minorHAnsi" w:eastAsia="Times New Roman" w:hAnsiTheme="minorHAnsi" w:cstheme="minorHAnsi"/>
          <w:i/>
          <w:iCs/>
          <w:sz w:val="22"/>
          <w:szCs w:val="22"/>
        </w:rPr>
        <w:t xml:space="preserve">DOI: </w:t>
      </w:r>
      <w:hyperlink r:id="rId1217" w:tgtFrame="_blank" w:history="1">
        <w:r w:rsidRPr="002C18F0">
          <w:rPr>
            <w:rStyle w:val="Hypertextovodkaz"/>
            <w:rFonts w:asciiTheme="minorHAnsi" w:eastAsia="Times New Roman" w:hAnsiTheme="minorHAnsi" w:cstheme="minorHAnsi"/>
            <w:sz w:val="22"/>
            <w:szCs w:val="22"/>
          </w:rPr>
          <w:t>10.1111/bjh.18736</w:t>
        </w:r>
      </w:hyperlink>
      <w:r w:rsidRPr="002C18F0">
        <w:rPr>
          <w:rFonts w:asciiTheme="minorHAnsi" w:eastAsia="Times New Roman" w:hAnsiTheme="minorHAnsi" w:cstheme="minorHAnsi"/>
          <w:i/>
          <w:iCs/>
          <w:sz w:val="22"/>
          <w:szCs w:val="22"/>
        </w:rPr>
        <w:t>. (původní)</w:t>
      </w:r>
    </w:p>
    <w:p w:rsidR="002C18F0" w:rsidRDefault="008E1591">
      <w:pPr>
        <w:divId w:val="27486764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6.500/2022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27486764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43900236; ID OBD UK: 626123; WoS ID: </w:t>
      </w:r>
      <w:hyperlink r:id="rId1218" w:tgtFrame="_blank" w:history="1">
        <w:r w:rsidRPr="002C18F0">
          <w:rPr>
            <w:rStyle w:val="Hypertextovodkaz"/>
            <w:rFonts w:asciiTheme="minorHAnsi" w:eastAsia="Times New Roman" w:hAnsiTheme="minorHAnsi" w:cstheme="minorHAnsi"/>
            <w:sz w:val="22"/>
            <w:szCs w:val="22"/>
          </w:rPr>
          <w:t>000958802600001</w:t>
        </w:r>
      </w:hyperlink>
      <w:r w:rsidRPr="002C18F0">
        <w:rPr>
          <w:rFonts w:asciiTheme="minorHAnsi" w:eastAsia="Times New Roman" w:hAnsiTheme="minorHAnsi" w:cstheme="minorHAnsi"/>
          <w:sz w:val="22"/>
          <w:szCs w:val="22"/>
        </w:rPr>
        <w:t xml:space="preserve">; Scopus ID: </w:t>
      </w:r>
      <w:hyperlink r:id="rId1219" w:tgtFrame="_blank" w:history="1">
        <w:r w:rsidRPr="002C18F0">
          <w:rPr>
            <w:rStyle w:val="Hypertextovodkaz"/>
            <w:rFonts w:asciiTheme="minorHAnsi" w:eastAsia="Times New Roman" w:hAnsiTheme="minorHAnsi" w:cstheme="minorHAnsi"/>
            <w:sz w:val="22"/>
            <w:szCs w:val="22"/>
          </w:rPr>
          <w:t>2-s2.0-85151275766</w:t>
        </w:r>
      </w:hyperlink>
      <w:r w:rsidRPr="002C18F0">
        <w:rPr>
          <w:rFonts w:asciiTheme="minorHAnsi" w:eastAsia="Times New Roman" w:hAnsiTheme="minorHAnsi" w:cstheme="minorHAnsi"/>
          <w:sz w:val="22"/>
          <w:szCs w:val="22"/>
        </w:rPr>
        <w:t xml:space="preserve">; PubMed ID: </w:t>
      </w:r>
      <w:hyperlink r:id="rId1220" w:tgtFrame="_blank" w:history="1">
        <w:r w:rsidRPr="002C18F0">
          <w:rPr>
            <w:rStyle w:val="Hypertextovodkaz"/>
            <w:rFonts w:asciiTheme="minorHAnsi" w:eastAsia="Times New Roman" w:hAnsiTheme="minorHAnsi" w:cstheme="minorHAnsi"/>
            <w:sz w:val="22"/>
            <w:szCs w:val="22"/>
          </w:rPr>
          <w:t>36971061</w:t>
        </w:r>
      </w:hyperlink>
      <w:r w:rsidRPr="002C18F0">
        <w:rPr>
          <w:rFonts w:asciiTheme="minorHAnsi" w:eastAsia="Times New Roman" w:hAnsiTheme="minorHAnsi" w:cstheme="minorHAnsi"/>
          <w:sz w:val="22"/>
          <w:szCs w:val="22"/>
        </w:rPr>
        <w:t xml:space="preserve"> </w:t>
      </w:r>
    </w:p>
    <w:p w:rsidR="008E1591" w:rsidRPr="002C18F0" w:rsidRDefault="008E1591">
      <w:pPr>
        <w:divId w:val="27486764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39 - ONCO</w:t>
      </w:r>
      <w:r w:rsidRPr="002C18F0">
        <w:rPr>
          <w:rFonts w:asciiTheme="minorHAnsi" w:eastAsia="Times New Roman" w:hAnsiTheme="minorHAnsi" w:cstheme="minorHAnsi"/>
          <w:sz w:val="22"/>
          <w:szCs w:val="22"/>
        </w:rPr>
        <w:t xml:space="preserve"> </w:t>
      </w:r>
    </w:p>
    <w:p w:rsidR="002C18F0" w:rsidRDefault="002C18F0">
      <w:pPr>
        <w:divId w:val="390428273"/>
        <w:rPr>
          <w:rFonts w:asciiTheme="minorHAnsi" w:eastAsia="Times New Roman" w:hAnsiTheme="minorHAnsi" w:cstheme="minorHAnsi"/>
          <w:sz w:val="22"/>
          <w:szCs w:val="22"/>
        </w:rPr>
      </w:pPr>
    </w:p>
    <w:p w:rsidR="002C18F0" w:rsidRDefault="008E1591">
      <w:pPr>
        <w:divId w:val="39042827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ŠTORK, Martin; ŠPIČKA, Ivan; RADOCHA, Jakub; MINAŘÍK, Jiří; JELÍNEK, Tomáš; JUNGOVÁ, Alexandra; </w:t>
      </w:r>
      <w:r w:rsidRPr="002C18F0">
        <w:rPr>
          <w:rFonts w:asciiTheme="minorHAnsi" w:eastAsia="Times New Roman" w:hAnsiTheme="minorHAnsi" w:cstheme="minorHAnsi"/>
          <w:b/>
          <w:bCs/>
          <w:sz w:val="22"/>
          <w:szCs w:val="22"/>
        </w:rPr>
        <w:t>PAVLÍČEK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3.LF/HEMAT, FNKV/HEMAT_FN</w:t>
      </w:r>
      <w:r w:rsidRPr="002C18F0">
        <w:rPr>
          <w:rFonts w:asciiTheme="minorHAnsi" w:eastAsia="Times New Roman" w:hAnsiTheme="minorHAnsi" w:cstheme="minorHAnsi"/>
          <w:sz w:val="22"/>
          <w:szCs w:val="22"/>
        </w:rPr>
        <w:t xml:space="preserve">); et al.: </w:t>
      </w:r>
    </w:p>
    <w:p w:rsidR="002C18F0" w:rsidRDefault="008E1591">
      <w:pPr>
        <w:divId w:val="39042827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Daratumumab with lenalidomide and dexamethasone in relapsed or refractory multiple myeloma patients - real world evidence analysis. </w:t>
      </w:r>
    </w:p>
    <w:p w:rsidR="002C18F0" w:rsidRDefault="008E1591">
      <w:pPr>
        <w:divId w:val="39042827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Annals of Hematology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102</w:t>
      </w:r>
      <w:r w:rsidRPr="002C18F0">
        <w:rPr>
          <w:rFonts w:asciiTheme="minorHAnsi" w:eastAsia="Times New Roman" w:hAnsiTheme="minorHAnsi" w:cstheme="minorHAnsi"/>
          <w:sz w:val="22"/>
          <w:szCs w:val="22"/>
        </w:rPr>
        <w:t xml:space="preserve">(6): 1501-1511. </w:t>
      </w:r>
      <w:r w:rsidRPr="002C18F0">
        <w:rPr>
          <w:rFonts w:asciiTheme="minorHAnsi" w:eastAsia="Times New Roman" w:hAnsiTheme="minorHAnsi" w:cstheme="minorHAnsi"/>
          <w:i/>
          <w:iCs/>
          <w:sz w:val="22"/>
          <w:szCs w:val="22"/>
        </w:rPr>
        <w:t xml:space="preserve">DOI: </w:t>
      </w:r>
      <w:hyperlink r:id="rId1221" w:tgtFrame="_blank" w:history="1">
        <w:r w:rsidRPr="002C18F0">
          <w:rPr>
            <w:rStyle w:val="Hypertextovodkaz"/>
            <w:rFonts w:asciiTheme="minorHAnsi" w:eastAsia="Times New Roman" w:hAnsiTheme="minorHAnsi" w:cstheme="minorHAnsi"/>
            <w:sz w:val="22"/>
            <w:szCs w:val="22"/>
          </w:rPr>
          <w:t>10.1007/s00277-023-05188-4</w:t>
        </w:r>
      </w:hyperlink>
      <w:r w:rsidRPr="002C18F0">
        <w:rPr>
          <w:rFonts w:asciiTheme="minorHAnsi" w:eastAsia="Times New Roman" w:hAnsiTheme="minorHAnsi" w:cstheme="minorHAnsi"/>
          <w:i/>
          <w:iCs/>
          <w:sz w:val="22"/>
          <w:szCs w:val="22"/>
        </w:rPr>
        <w:t>. (původní)</w:t>
      </w:r>
    </w:p>
    <w:p w:rsidR="002C18F0" w:rsidRDefault="008E1591">
      <w:pPr>
        <w:divId w:val="39042827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8E1591" w:rsidRPr="002C18F0" w:rsidRDefault="008E1591">
      <w:pPr>
        <w:divId w:val="39042827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43900314; ID OBD UK: 629937; WoS ID: </w:t>
      </w:r>
      <w:hyperlink r:id="rId1222" w:tgtFrame="_blank" w:history="1">
        <w:r w:rsidRPr="002C18F0">
          <w:rPr>
            <w:rStyle w:val="Hypertextovodkaz"/>
            <w:rFonts w:asciiTheme="minorHAnsi" w:eastAsia="Times New Roman" w:hAnsiTheme="minorHAnsi" w:cstheme="minorHAnsi"/>
            <w:sz w:val="22"/>
            <w:szCs w:val="22"/>
          </w:rPr>
          <w:t>000976784200002</w:t>
        </w:r>
      </w:hyperlink>
      <w:r w:rsidRPr="002C18F0">
        <w:rPr>
          <w:rFonts w:asciiTheme="minorHAnsi" w:eastAsia="Times New Roman" w:hAnsiTheme="minorHAnsi" w:cstheme="minorHAnsi"/>
          <w:sz w:val="22"/>
          <w:szCs w:val="22"/>
        </w:rPr>
        <w:t xml:space="preserve">; Scopus ID: </w:t>
      </w:r>
      <w:hyperlink r:id="rId1223" w:tgtFrame="_blank" w:history="1">
        <w:r w:rsidRPr="002C18F0">
          <w:rPr>
            <w:rStyle w:val="Hypertextovodkaz"/>
            <w:rFonts w:asciiTheme="minorHAnsi" w:eastAsia="Times New Roman" w:hAnsiTheme="minorHAnsi" w:cstheme="minorHAnsi"/>
            <w:sz w:val="22"/>
            <w:szCs w:val="22"/>
          </w:rPr>
          <w:t>2-s2.0-85153332396</w:t>
        </w:r>
      </w:hyperlink>
      <w:r w:rsidRPr="002C18F0">
        <w:rPr>
          <w:rFonts w:asciiTheme="minorHAnsi" w:eastAsia="Times New Roman" w:hAnsiTheme="minorHAnsi" w:cstheme="minorHAnsi"/>
          <w:sz w:val="22"/>
          <w:szCs w:val="22"/>
        </w:rPr>
        <w:t xml:space="preserve">; PubMed ID: </w:t>
      </w:r>
      <w:hyperlink r:id="rId1224" w:tgtFrame="_blank" w:history="1">
        <w:r w:rsidRPr="002C18F0">
          <w:rPr>
            <w:rStyle w:val="Hypertextovodkaz"/>
            <w:rFonts w:asciiTheme="minorHAnsi" w:eastAsia="Times New Roman" w:hAnsiTheme="minorHAnsi" w:cstheme="minorHAnsi"/>
            <w:sz w:val="22"/>
            <w:szCs w:val="22"/>
          </w:rPr>
          <w:t>37088816</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I-FNKV</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A03. Články v českém nebo slovenském jazyce bez IF</w:t>
      </w:r>
    </w:p>
    <w:p w:rsidR="002C18F0" w:rsidRDefault="008E1591">
      <w:pPr>
        <w:divId w:val="189577290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HAVEL, Martin (K); JELÍNEK, Tomáš (K); POUR, Luděk; ŠTORK, Martin; MINAŘÍK, Jiří; JUNGOVÁ, Alexandra; ŠPIČKA, Ivan; </w:t>
      </w:r>
      <w:r w:rsidRPr="002C18F0">
        <w:rPr>
          <w:rFonts w:asciiTheme="minorHAnsi" w:eastAsia="Times New Roman" w:hAnsiTheme="minorHAnsi" w:cstheme="minorHAnsi"/>
          <w:b/>
          <w:bCs/>
          <w:sz w:val="22"/>
          <w:szCs w:val="22"/>
        </w:rPr>
        <w:t>PAVLÍČEK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3.LF/HEMAT, FNKV/HEMAT_FN</w:t>
      </w:r>
      <w:r w:rsidRPr="002C18F0">
        <w:rPr>
          <w:rFonts w:asciiTheme="minorHAnsi" w:eastAsia="Times New Roman" w:hAnsiTheme="minorHAnsi" w:cstheme="minorHAnsi"/>
          <w:sz w:val="22"/>
          <w:szCs w:val="22"/>
        </w:rPr>
        <w:t xml:space="preserve">); RADOCHA, Jakub; MAISNAR, Vladimír; WRÓBEL, Marek; SÝKORA, Michal; ULLRYCHOVÁ, Jama; MUROŇOVÁ, L.; KRČÁLOVÁ, Eva; BURIÁNKOVÁ, E.; HENZLOVÁ, L.; HAVLOVÁ, G.; ZOGALA, David; HÁJEK, Roman: </w:t>
      </w:r>
    </w:p>
    <w:p w:rsidR="002C18F0" w:rsidRDefault="008E1591">
      <w:pPr>
        <w:divId w:val="189577290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Standardizace 18F-FDG PET/CT u pacientů s mnohočetným myelomem: Společné doporučení České myelomové skupiny a České společnosti nukleární medicíny. </w:t>
      </w:r>
    </w:p>
    <w:p w:rsidR="002C18F0" w:rsidRDefault="008E1591">
      <w:pPr>
        <w:divId w:val="1895772905"/>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Nukleární medicína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12</w:t>
      </w:r>
      <w:r w:rsidRPr="002C18F0">
        <w:rPr>
          <w:rFonts w:asciiTheme="minorHAnsi" w:eastAsia="Times New Roman" w:hAnsiTheme="minorHAnsi" w:cstheme="minorHAnsi"/>
          <w:sz w:val="22"/>
          <w:szCs w:val="22"/>
        </w:rPr>
        <w:t xml:space="preserve">(2): 22-26. </w:t>
      </w:r>
      <w:r w:rsidRPr="002C18F0">
        <w:rPr>
          <w:rFonts w:asciiTheme="minorHAnsi" w:eastAsia="Times New Roman" w:hAnsiTheme="minorHAnsi" w:cstheme="minorHAnsi"/>
          <w:i/>
          <w:iCs/>
          <w:sz w:val="22"/>
          <w:szCs w:val="22"/>
        </w:rPr>
        <w:t>(doporučený postup)</w:t>
      </w:r>
    </w:p>
    <w:p w:rsidR="002C18F0" w:rsidRDefault="008E1591">
      <w:pPr>
        <w:divId w:val="189577290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43900712; ID OBD UK: 632723; </w:t>
      </w:r>
    </w:p>
    <w:p w:rsidR="002C18F0" w:rsidRDefault="002C18F0">
      <w:pPr>
        <w:divId w:val="676153104"/>
        <w:rPr>
          <w:rFonts w:asciiTheme="minorHAnsi" w:eastAsia="Times New Roman" w:hAnsiTheme="minorHAnsi" w:cstheme="minorHAnsi"/>
          <w:sz w:val="22"/>
          <w:szCs w:val="22"/>
        </w:rPr>
      </w:pPr>
    </w:p>
    <w:p w:rsidR="002C18F0" w:rsidRDefault="008E1591">
      <w:pPr>
        <w:divId w:val="67615310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MICHALKA, Jozef (K); KRÁL, Zdeněk; </w:t>
      </w:r>
      <w:r w:rsidRPr="002C18F0">
        <w:rPr>
          <w:rFonts w:asciiTheme="minorHAnsi" w:eastAsia="Times New Roman" w:hAnsiTheme="minorHAnsi" w:cstheme="minorHAnsi"/>
          <w:b/>
          <w:bCs/>
          <w:sz w:val="22"/>
          <w:szCs w:val="22"/>
        </w:rPr>
        <w:t>MARKOVÁ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3.LF/HEMAT, FNKV/HEMAT_FN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GAHEROVÁ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Ľubica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3.LF/HEMAT, FNKV/HEMAT_FN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MACO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Mária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3.LF/HEMAT, FNKV/HEMAT_FN</w:t>
      </w:r>
      <w:r w:rsidRPr="002C18F0">
        <w:rPr>
          <w:rFonts w:asciiTheme="minorHAnsi" w:eastAsia="Times New Roman" w:hAnsiTheme="minorHAnsi" w:cstheme="minorHAnsi"/>
          <w:sz w:val="22"/>
          <w:szCs w:val="22"/>
        </w:rPr>
        <w:t xml:space="preserve">); PROCHÁZKA, Vít; JANÍKOVÁ, Andrea; KOŘEN, Jan; SÝKOROVÁ, Alice; ŠTĚPÁNKOVÁ, Pavla; STEINEROVÁ, Kateřina; MOHAMMAD, Lekaá; ĎURAŠ, Juraj; VELACKOVÁ, Barbora; DOLEŽAL, Tomáš; BENEŠOVÁ, Kateřina; LUKÁŠOVÁ, Marie; </w:t>
      </w:r>
      <w:r w:rsidRPr="002C18F0">
        <w:rPr>
          <w:rFonts w:asciiTheme="minorHAnsi" w:eastAsia="Times New Roman" w:hAnsiTheme="minorHAnsi" w:cstheme="minorHAnsi"/>
          <w:b/>
          <w:bCs/>
          <w:sz w:val="22"/>
          <w:szCs w:val="22"/>
        </w:rPr>
        <w:t>MÓCIKOVÁ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Heidi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3.LF/HEMAT, FNKV/HEMAT_FN</w:t>
      </w:r>
      <w:r w:rsidRPr="002C18F0">
        <w:rPr>
          <w:rFonts w:asciiTheme="minorHAnsi" w:eastAsia="Times New Roman" w:hAnsiTheme="minorHAnsi" w:cstheme="minorHAnsi"/>
          <w:sz w:val="22"/>
          <w:szCs w:val="22"/>
        </w:rPr>
        <w:t xml:space="preserve">): </w:t>
      </w:r>
    </w:p>
    <w:p w:rsidR="002C18F0" w:rsidRDefault="008E1591">
      <w:pPr>
        <w:divId w:val="67615310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Konsolidační léčba brentuximab vedotinem u pacientů s relabujícím/refrakterním klasickým Hodgkinovým lymfomem po provedení autologní transplantace hematopoetických kmenových buněk v České republice. </w:t>
      </w:r>
    </w:p>
    <w:p w:rsidR="002C18F0" w:rsidRDefault="008E1591">
      <w:pPr>
        <w:divId w:val="676153104"/>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Onkologie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17</w:t>
      </w:r>
      <w:r w:rsidRPr="002C18F0">
        <w:rPr>
          <w:rFonts w:asciiTheme="minorHAnsi" w:eastAsia="Times New Roman" w:hAnsiTheme="minorHAnsi" w:cstheme="minorHAnsi"/>
          <w:sz w:val="22"/>
          <w:szCs w:val="22"/>
        </w:rPr>
        <w:t xml:space="preserve">(4): 267-272. DOI: </w:t>
      </w:r>
      <w:hyperlink r:id="rId1225" w:tgtFrame="_blank" w:history="1">
        <w:r w:rsidRPr="002C18F0">
          <w:rPr>
            <w:rStyle w:val="Hypertextovodkaz"/>
            <w:rFonts w:asciiTheme="minorHAnsi" w:eastAsia="Times New Roman" w:hAnsiTheme="minorHAnsi" w:cstheme="minorHAnsi"/>
            <w:sz w:val="22"/>
            <w:szCs w:val="22"/>
          </w:rPr>
          <w:t>10.36290/xon.2023.051</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(přehledový)</w:t>
      </w:r>
    </w:p>
    <w:p w:rsidR="008E1591" w:rsidRPr="002C18F0" w:rsidRDefault="008E1591">
      <w:pPr>
        <w:divId w:val="67615310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NU22-03-00182</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433933603"/>
        <w:rPr>
          <w:rFonts w:asciiTheme="minorHAnsi" w:eastAsia="Times New Roman" w:hAnsiTheme="minorHAnsi" w:cstheme="minorHAnsi"/>
          <w:sz w:val="22"/>
          <w:szCs w:val="22"/>
        </w:rPr>
      </w:pPr>
    </w:p>
    <w:p w:rsidR="002C18F0" w:rsidRDefault="008E1591">
      <w:pPr>
        <w:divId w:val="143393360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MÓCIKOVÁ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Heidi</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3.LF/HEMAT, FNKV/HEMAT_FN</w:t>
      </w:r>
      <w:r w:rsidRPr="002C18F0">
        <w:rPr>
          <w:rFonts w:asciiTheme="minorHAnsi" w:eastAsia="Times New Roman" w:hAnsiTheme="minorHAnsi" w:cstheme="minorHAnsi"/>
          <w:sz w:val="22"/>
          <w:szCs w:val="22"/>
        </w:rPr>
        <w:t xml:space="preserve">): </w:t>
      </w:r>
    </w:p>
    <w:p w:rsidR="002C18F0" w:rsidRDefault="008E1591">
      <w:pPr>
        <w:divId w:val="143393360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Akalabrutinib v léčbě chronické lymfocytární leukemie s autoimunitní hemolytickou anemií. </w:t>
      </w:r>
    </w:p>
    <w:p w:rsidR="002C18F0" w:rsidRDefault="008E1591">
      <w:pPr>
        <w:divId w:val="1433933603"/>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Farmakoterapie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19</w:t>
      </w:r>
      <w:r w:rsidRPr="002C18F0">
        <w:rPr>
          <w:rFonts w:asciiTheme="minorHAnsi" w:eastAsia="Times New Roman" w:hAnsiTheme="minorHAnsi" w:cstheme="minorHAnsi"/>
          <w:sz w:val="22"/>
          <w:szCs w:val="22"/>
        </w:rPr>
        <w:t xml:space="preserve">(3): 293-296. </w:t>
      </w:r>
      <w:r w:rsidRPr="002C18F0">
        <w:rPr>
          <w:rFonts w:asciiTheme="minorHAnsi" w:eastAsia="Times New Roman" w:hAnsiTheme="minorHAnsi" w:cstheme="minorHAnsi"/>
          <w:i/>
          <w:iCs/>
          <w:sz w:val="22"/>
          <w:szCs w:val="22"/>
        </w:rPr>
        <w:t>(kazuistika)</w:t>
      </w:r>
    </w:p>
    <w:p w:rsidR="002C18F0" w:rsidRDefault="008E1591">
      <w:pPr>
        <w:divId w:val="143393360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43900562; ID OBD UK: 632249; </w:t>
      </w:r>
    </w:p>
    <w:p w:rsidR="008E1591" w:rsidRPr="002C18F0" w:rsidRDefault="008E1591" w:rsidP="002C18F0">
      <w:pPr>
        <w:pStyle w:val="Nadpis4"/>
        <w:divId w:val="1075007460"/>
      </w:pPr>
      <w:r w:rsidRPr="002C18F0">
        <w:t>B01. Odborné monografie, učební texty</w:t>
      </w:r>
    </w:p>
    <w:p w:rsidR="008E1591" w:rsidRPr="002C18F0" w:rsidRDefault="008E1591">
      <w:pPr>
        <w:divId w:val="38557055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VYDRA, Jan; </w:t>
      </w:r>
      <w:r w:rsidRPr="002C18F0">
        <w:rPr>
          <w:rFonts w:asciiTheme="minorHAnsi" w:eastAsia="Times New Roman" w:hAnsiTheme="minorHAnsi" w:cstheme="minorHAnsi"/>
          <w:b/>
          <w:bCs/>
          <w:sz w:val="22"/>
          <w:szCs w:val="22"/>
        </w:rPr>
        <w:t>NOVÁK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3.LF/HEMAT, FNKV/HEMAT_FN</w:t>
      </w:r>
      <w:r w:rsidRPr="002C18F0">
        <w:rPr>
          <w:rFonts w:asciiTheme="minorHAnsi" w:eastAsia="Times New Roman" w:hAnsiTheme="minorHAnsi" w:cstheme="minorHAnsi"/>
          <w:sz w:val="22"/>
          <w:szCs w:val="22"/>
        </w:rPr>
        <w:t xml:space="preserve">); LAUERMANNOVÁ, Marie; ČERMÁK, Jaroslav; a kol.: </w:t>
      </w:r>
      <w:r w:rsidRPr="002C18F0">
        <w:rPr>
          <w:rFonts w:asciiTheme="minorHAnsi" w:eastAsia="Times New Roman" w:hAnsiTheme="minorHAnsi" w:cstheme="minorHAnsi"/>
          <w:i/>
          <w:iCs/>
          <w:sz w:val="22"/>
          <w:szCs w:val="22"/>
        </w:rPr>
        <w:t>Hematologie v kostce</w:t>
      </w:r>
      <w:r w:rsidRPr="002C18F0">
        <w:rPr>
          <w:rFonts w:asciiTheme="minorHAnsi" w:eastAsia="Times New Roman" w:hAnsiTheme="minorHAnsi" w:cstheme="minorHAnsi"/>
          <w:sz w:val="22"/>
          <w:szCs w:val="22"/>
        </w:rPr>
        <w:t xml:space="preserve">. 3. přeprac. a dopl. vyd. Praha: EEZY, 2023. 485 s. ISBN 978-80-88506-13-3. </w:t>
      </w:r>
    </w:p>
    <w:p w:rsidR="008E1591" w:rsidRPr="002C18F0" w:rsidRDefault="008E1591" w:rsidP="002C18F0">
      <w:pPr>
        <w:pStyle w:val="Nadpis4"/>
        <w:divId w:val="1075007460"/>
      </w:pPr>
      <w:r w:rsidRPr="002C18F0">
        <w:t>C01. Kapitoly, příspěvky v monografiích</w:t>
      </w:r>
    </w:p>
    <w:p w:rsidR="008E1591" w:rsidRPr="002C18F0" w:rsidRDefault="008E1591">
      <w:pPr>
        <w:divId w:val="188956611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KOZÁK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3.LF/HEMAT, FNKV/HEMAT_FN</w:t>
      </w:r>
      <w:r w:rsidRPr="002C18F0">
        <w:rPr>
          <w:rFonts w:asciiTheme="minorHAnsi" w:eastAsia="Times New Roman" w:hAnsiTheme="minorHAnsi" w:cstheme="minorHAnsi"/>
          <w:sz w:val="22"/>
          <w:szCs w:val="22"/>
        </w:rPr>
        <w:t>); ČERNÁ, Olga (</w:t>
      </w:r>
      <w:r w:rsidRPr="002C18F0">
        <w:rPr>
          <w:rFonts w:asciiTheme="minorHAnsi" w:eastAsia="Times New Roman" w:hAnsiTheme="minorHAnsi" w:cstheme="minorHAnsi"/>
          <w:b/>
          <w:bCs/>
          <w:sz w:val="22"/>
          <w:szCs w:val="22"/>
        </w:rPr>
        <w:t>FNKV/HEMAT_FN</w:t>
      </w:r>
      <w:r w:rsidRPr="002C18F0">
        <w:rPr>
          <w:rFonts w:asciiTheme="minorHAnsi" w:eastAsia="Times New Roman" w:hAnsiTheme="minorHAnsi" w:cstheme="minorHAnsi"/>
          <w:sz w:val="22"/>
          <w:szCs w:val="22"/>
        </w:rPr>
        <w:t>); BĚLOCHOVÁ, Jitka (</w:t>
      </w:r>
      <w:r w:rsidRPr="002C18F0">
        <w:rPr>
          <w:rFonts w:asciiTheme="minorHAnsi" w:eastAsia="Times New Roman" w:hAnsiTheme="minorHAnsi" w:cstheme="minorHAnsi"/>
          <w:b/>
          <w:bCs/>
          <w:sz w:val="22"/>
          <w:szCs w:val="22"/>
        </w:rPr>
        <w:t>FNKV/TRANSF_FN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MÓCIKOVÁ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Heidi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3.LF/HEMAT, FNKV/HEMAT_FN</w:t>
      </w:r>
      <w:r w:rsidRPr="002C18F0">
        <w:rPr>
          <w:rFonts w:asciiTheme="minorHAnsi" w:eastAsia="Times New Roman" w:hAnsiTheme="minorHAnsi" w:cstheme="minorHAnsi"/>
          <w:sz w:val="22"/>
          <w:szCs w:val="22"/>
        </w:rPr>
        <w:t>); NOVÁK, Jan (</w:t>
      </w:r>
      <w:r w:rsidRPr="002C18F0">
        <w:rPr>
          <w:rFonts w:asciiTheme="minorHAnsi" w:eastAsia="Times New Roman" w:hAnsiTheme="minorHAnsi" w:cstheme="minorHAnsi"/>
          <w:b/>
          <w:bCs/>
          <w:sz w:val="22"/>
          <w:szCs w:val="22"/>
        </w:rPr>
        <w:t>FNKV/HEMAT_FN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PAVLÍČEK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3.LF/HEMAT, FNKV/HEMAT_FN</w:t>
      </w:r>
      <w:r w:rsidRPr="002C18F0">
        <w:rPr>
          <w:rFonts w:asciiTheme="minorHAnsi" w:eastAsia="Times New Roman" w:hAnsiTheme="minorHAnsi" w:cstheme="minorHAnsi"/>
          <w:sz w:val="22"/>
          <w:szCs w:val="22"/>
        </w:rPr>
        <w:t xml:space="preserve">): 4 Hematologie. In: </w:t>
      </w:r>
      <w:r w:rsidRPr="002C18F0">
        <w:rPr>
          <w:rFonts w:asciiTheme="minorHAnsi" w:eastAsia="Times New Roman" w:hAnsiTheme="minorHAnsi" w:cstheme="minorHAnsi"/>
          <w:i/>
          <w:iCs/>
          <w:sz w:val="22"/>
          <w:szCs w:val="22"/>
        </w:rPr>
        <w:t>Widimský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Rychlík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Vnitřní lékařství pro studenty a lékaře ve společném interním kmeni. I.díl</w:t>
      </w:r>
      <w:r w:rsidRPr="002C18F0">
        <w:rPr>
          <w:rFonts w:asciiTheme="minorHAnsi" w:eastAsia="Times New Roman" w:hAnsiTheme="minorHAnsi" w:cstheme="minorHAnsi"/>
          <w:sz w:val="22"/>
          <w:szCs w:val="22"/>
        </w:rPr>
        <w:t xml:space="preserve">. 1. vyd. Praha: Maxdorf, 2023, s. 447-536. ISBN 978-80-7345-780-8. </w:t>
      </w:r>
    </w:p>
    <w:p w:rsidR="002C18F0" w:rsidRDefault="002C18F0">
      <w:pPr>
        <w:divId w:val="1056591966"/>
        <w:rPr>
          <w:rFonts w:asciiTheme="minorHAnsi" w:eastAsia="Times New Roman" w:hAnsiTheme="minorHAnsi" w:cstheme="minorHAnsi"/>
          <w:sz w:val="22"/>
          <w:szCs w:val="22"/>
        </w:rPr>
      </w:pPr>
    </w:p>
    <w:p w:rsidR="008E1591" w:rsidRPr="002C18F0" w:rsidRDefault="008E1591">
      <w:pPr>
        <w:divId w:val="105659196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MÓCIKOVÁ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Heidi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3.LF/HEMAT, FNKV/HEMAT_FN</w:t>
      </w:r>
      <w:r w:rsidRPr="002C18F0">
        <w:rPr>
          <w:rFonts w:asciiTheme="minorHAnsi" w:eastAsia="Times New Roman" w:hAnsiTheme="minorHAnsi" w:cstheme="minorHAnsi"/>
          <w:sz w:val="22"/>
          <w:szCs w:val="22"/>
        </w:rPr>
        <w:t xml:space="preserve">): 84. Sledování a péče po kurativní léčbě pro lymfomy. In: </w:t>
      </w:r>
      <w:r w:rsidRPr="002C18F0">
        <w:rPr>
          <w:rFonts w:asciiTheme="minorHAnsi" w:eastAsia="Times New Roman" w:hAnsiTheme="minorHAnsi" w:cstheme="minorHAnsi"/>
          <w:i/>
          <w:iCs/>
          <w:sz w:val="22"/>
          <w:szCs w:val="22"/>
        </w:rPr>
        <w:t>Svoboda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Halámková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Péče o pacienty po ukončení kurativní onkologické léčby</w:t>
      </w:r>
      <w:r w:rsidRPr="002C18F0">
        <w:rPr>
          <w:rFonts w:asciiTheme="minorHAnsi" w:eastAsia="Times New Roman" w:hAnsiTheme="minorHAnsi" w:cstheme="minorHAnsi"/>
          <w:sz w:val="22"/>
          <w:szCs w:val="22"/>
        </w:rPr>
        <w:t xml:space="preserve">. 1. vyd. Praha: Grada, 2023, s. 681-688. ISBN 978-80-271-5021-2. </w:t>
      </w:r>
    </w:p>
    <w:p w:rsidR="008E1591" w:rsidRPr="002C18F0" w:rsidRDefault="008E1591" w:rsidP="002C18F0">
      <w:pPr>
        <w:pStyle w:val="Nadpis3"/>
        <w:divId w:val="1075007460"/>
      </w:pPr>
      <w:bookmarkStart w:id="36" w:name="_Toc161853860"/>
      <w:r w:rsidRPr="002C18F0">
        <w:t>3.LF: Chirurgická klinika 3. LF UK a FNKV</w:t>
      </w:r>
      <w:bookmarkEnd w:id="36"/>
    </w:p>
    <w:p w:rsidR="008E1591" w:rsidRPr="002C18F0" w:rsidRDefault="008E1591" w:rsidP="002C18F0">
      <w:pPr>
        <w:pStyle w:val="Nadpis4"/>
        <w:divId w:val="1075007460"/>
      </w:pPr>
      <w:r w:rsidRPr="002C18F0">
        <w:t>A01. Články v časopisech s IF</w:t>
      </w:r>
    </w:p>
    <w:p w:rsidR="002C18F0" w:rsidRDefault="008E1591">
      <w:pPr>
        <w:divId w:val="138316634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BALÁŽ</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ROKOŠNÝ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Slavomír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WHITLEY</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Adam</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FNKV/CHIRUR_FN</w:t>
      </w:r>
      <w:r w:rsidRPr="002C18F0">
        <w:rPr>
          <w:rFonts w:asciiTheme="minorHAnsi" w:eastAsia="Times New Roman" w:hAnsiTheme="minorHAnsi" w:cstheme="minorHAnsi"/>
          <w:sz w:val="22"/>
          <w:szCs w:val="22"/>
        </w:rPr>
        <w:t xml:space="preserve">): </w:t>
      </w:r>
    </w:p>
    <w:p w:rsidR="002C18F0" w:rsidRDefault="008E1591">
      <w:pPr>
        <w:divId w:val="138316634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Comparison of cyanoacrylate agents VariClose® and VenaSeal™ in the treatment of insufficient saphenous veins. </w:t>
      </w:r>
    </w:p>
    <w:p w:rsidR="002C18F0" w:rsidRDefault="008E1591">
      <w:pPr>
        <w:divId w:val="1383166340"/>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Cor et Vasa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65</w:t>
      </w:r>
      <w:r w:rsidRPr="002C18F0">
        <w:rPr>
          <w:rFonts w:asciiTheme="minorHAnsi" w:eastAsia="Times New Roman" w:hAnsiTheme="minorHAnsi" w:cstheme="minorHAnsi"/>
          <w:sz w:val="22"/>
          <w:szCs w:val="22"/>
        </w:rPr>
        <w:t xml:space="preserve">(5): 729-734. </w:t>
      </w:r>
      <w:r w:rsidRPr="002C18F0">
        <w:rPr>
          <w:rFonts w:asciiTheme="minorHAnsi" w:eastAsia="Times New Roman" w:hAnsiTheme="minorHAnsi" w:cstheme="minorHAnsi"/>
          <w:i/>
          <w:iCs/>
          <w:sz w:val="22"/>
          <w:szCs w:val="22"/>
        </w:rPr>
        <w:t xml:space="preserve">DOI: </w:t>
      </w:r>
      <w:hyperlink r:id="rId1226" w:tgtFrame="_blank" w:history="1">
        <w:r w:rsidRPr="002C18F0">
          <w:rPr>
            <w:rStyle w:val="Hypertextovodkaz"/>
            <w:rFonts w:asciiTheme="minorHAnsi" w:eastAsia="Times New Roman" w:hAnsiTheme="minorHAnsi" w:cstheme="minorHAnsi"/>
            <w:sz w:val="22"/>
            <w:szCs w:val="22"/>
          </w:rPr>
          <w:t>10.33678/cor.2023.054</w:t>
        </w:r>
      </w:hyperlink>
      <w:r w:rsidRPr="002C18F0">
        <w:rPr>
          <w:rFonts w:asciiTheme="minorHAnsi" w:eastAsia="Times New Roman" w:hAnsiTheme="minorHAnsi" w:cstheme="minorHAnsi"/>
          <w:i/>
          <w:iCs/>
          <w:sz w:val="22"/>
          <w:szCs w:val="22"/>
        </w:rPr>
        <w:t>. (původní)</w:t>
      </w:r>
    </w:p>
    <w:p w:rsidR="002C18F0" w:rsidRDefault="008E1591">
      <w:pPr>
        <w:divId w:val="138316634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0.200/2022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138316634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ID OBD 3LF: 43901182; ID OBD UK: 640252; WoS ID: </w:t>
      </w:r>
      <w:hyperlink r:id="rId1227" w:tgtFrame="_blank" w:history="1">
        <w:r w:rsidRPr="002C18F0">
          <w:rPr>
            <w:rStyle w:val="Hypertextovodkaz"/>
            <w:rFonts w:asciiTheme="minorHAnsi" w:eastAsia="Times New Roman" w:hAnsiTheme="minorHAnsi" w:cstheme="minorHAnsi"/>
            <w:sz w:val="22"/>
            <w:szCs w:val="22"/>
          </w:rPr>
          <w:t>001153313700001</w:t>
        </w:r>
      </w:hyperlink>
      <w:r w:rsidRPr="002C18F0">
        <w:rPr>
          <w:rFonts w:asciiTheme="minorHAnsi" w:eastAsia="Times New Roman" w:hAnsiTheme="minorHAnsi" w:cstheme="minorHAnsi"/>
          <w:sz w:val="22"/>
          <w:szCs w:val="22"/>
        </w:rPr>
        <w:t xml:space="preserve">; Scopus ID: </w:t>
      </w:r>
      <w:hyperlink r:id="rId1228" w:tgtFrame="_blank" w:history="1">
        <w:r w:rsidRPr="002C18F0">
          <w:rPr>
            <w:rStyle w:val="Hypertextovodkaz"/>
            <w:rFonts w:asciiTheme="minorHAnsi" w:eastAsia="Times New Roman" w:hAnsiTheme="minorHAnsi" w:cstheme="minorHAnsi"/>
            <w:sz w:val="22"/>
            <w:szCs w:val="22"/>
          </w:rPr>
          <w:t>2-s2.0-85179405148</w:t>
        </w:r>
      </w:hyperlink>
      <w:r w:rsidRPr="002C18F0">
        <w:rPr>
          <w:rFonts w:asciiTheme="minorHAnsi" w:eastAsia="Times New Roman" w:hAnsiTheme="minorHAnsi" w:cstheme="minorHAnsi"/>
          <w:sz w:val="22"/>
          <w:szCs w:val="22"/>
        </w:rPr>
        <w:t xml:space="preserve">; </w:t>
      </w:r>
    </w:p>
    <w:p w:rsidR="008E1591" w:rsidRPr="002C18F0" w:rsidRDefault="008E1591">
      <w:pPr>
        <w:divId w:val="138316634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29 - CARDIO</w:t>
      </w:r>
      <w:r w:rsidRPr="002C18F0">
        <w:rPr>
          <w:rFonts w:asciiTheme="minorHAnsi" w:eastAsia="Times New Roman" w:hAnsiTheme="minorHAnsi" w:cstheme="minorHAnsi"/>
          <w:sz w:val="22"/>
          <w:szCs w:val="22"/>
        </w:rPr>
        <w:t xml:space="preserve"> </w:t>
      </w:r>
    </w:p>
    <w:p w:rsidR="002C18F0" w:rsidRDefault="002C18F0">
      <w:pPr>
        <w:divId w:val="2117872311"/>
        <w:rPr>
          <w:rFonts w:asciiTheme="minorHAnsi" w:eastAsia="Times New Roman" w:hAnsiTheme="minorHAnsi" w:cstheme="minorHAnsi"/>
          <w:sz w:val="22"/>
          <w:szCs w:val="22"/>
        </w:rPr>
      </w:pPr>
    </w:p>
    <w:p w:rsidR="002C18F0" w:rsidRDefault="008E1591">
      <w:pPr>
        <w:divId w:val="211787231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BALÁŽ</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HAVLŮJ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Lukáš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GIRSA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David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FNKV/RADIONM_FN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WHITLEY</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Adam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LAWRIE</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Kateřina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w:t>
      </w:r>
    </w:p>
    <w:p w:rsidR="002C18F0" w:rsidRDefault="008E1591">
      <w:pPr>
        <w:divId w:val="211787231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Segmental Versus Partial Portomesenteric Resection in Pancreatectomy for Pancreatic Cancer. </w:t>
      </w:r>
    </w:p>
    <w:p w:rsidR="002C18F0" w:rsidRDefault="008E1591">
      <w:pPr>
        <w:divId w:val="211787231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Journal of Surgical Research</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288</w:t>
      </w:r>
      <w:r w:rsidRPr="002C18F0">
        <w:rPr>
          <w:rFonts w:asciiTheme="minorHAnsi" w:eastAsia="Times New Roman" w:hAnsiTheme="minorHAnsi" w:cstheme="minorHAnsi"/>
          <w:sz w:val="22"/>
          <w:szCs w:val="22"/>
        </w:rPr>
        <w:t xml:space="preserve">(August): 233-239. </w:t>
      </w:r>
      <w:r w:rsidRPr="002C18F0">
        <w:rPr>
          <w:rFonts w:asciiTheme="minorHAnsi" w:eastAsia="Times New Roman" w:hAnsiTheme="minorHAnsi" w:cstheme="minorHAnsi"/>
          <w:i/>
          <w:iCs/>
          <w:sz w:val="22"/>
          <w:szCs w:val="22"/>
        </w:rPr>
        <w:t xml:space="preserve">DOI: </w:t>
      </w:r>
      <w:hyperlink r:id="rId1229" w:tgtFrame="_blank" w:history="1">
        <w:r w:rsidRPr="002C18F0">
          <w:rPr>
            <w:rStyle w:val="Hypertextovodkaz"/>
            <w:rFonts w:asciiTheme="minorHAnsi" w:eastAsia="Times New Roman" w:hAnsiTheme="minorHAnsi" w:cstheme="minorHAnsi"/>
            <w:sz w:val="22"/>
            <w:szCs w:val="22"/>
          </w:rPr>
          <w:t>10.1016/j.jss.2023.03.002</w:t>
        </w:r>
      </w:hyperlink>
      <w:r w:rsidRPr="002C18F0">
        <w:rPr>
          <w:rFonts w:asciiTheme="minorHAnsi" w:eastAsia="Times New Roman" w:hAnsiTheme="minorHAnsi" w:cstheme="minorHAnsi"/>
          <w:i/>
          <w:iCs/>
          <w:sz w:val="22"/>
          <w:szCs w:val="22"/>
        </w:rPr>
        <w:t>. (původní)</w:t>
      </w:r>
    </w:p>
    <w:p w:rsidR="002C18F0" w:rsidRDefault="008E1591">
      <w:pPr>
        <w:divId w:val="211787231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2.200/2022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211787231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43900272; ID OBD UK: 626258; WoS ID: </w:t>
      </w:r>
      <w:hyperlink r:id="rId1230" w:tgtFrame="_blank" w:history="1">
        <w:r w:rsidRPr="002C18F0">
          <w:rPr>
            <w:rStyle w:val="Hypertextovodkaz"/>
            <w:rFonts w:asciiTheme="minorHAnsi" w:eastAsia="Times New Roman" w:hAnsiTheme="minorHAnsi" w:cstheme="minorHAnsi"/>
            <w:sz w:val="22"/>
            <w:szCs w:val="22"/>
          </w:rPr>
          <w:t>000975525600001</w:t>
        </w:r>
      </w:hyperlink>
      <w:r w:rsidRPr="002C18F0">
        <w:rPr>
          <w:rFonts w:asciiTheme="minorHAnsi" w:eastAsia="Times New Roman" w:hAnsiTheme="minorHAnsi" w:cstheme="minorHAnsi"/>
          <w:sz w:val="22"/>
          <w:szCs w:val="22"/>
        </w:rPr>
        <w:t xml:space="preserve">; Scopus ID: </w:t>
      </w:r>
      <w:hyperlink r:id="rId1231" w:tgtFrame="_blank" w:history="1">
        <w:r w:rsidRPr="002C18F0">
          <w:rPr>
            <w:rStyle w:val="Hypertextovodkaz"/>
            <w:rFonts w:asciiTheme="minorHAnsi" w:eastAsia="Times New Roman" w:hAnsiTheme="minorHAnsi" w:cstheme="minorHAnsi"/>
            <w:sz w:val="22"/>
            <w:szCs w:val="22"/>
          </w:rPr>
          <w:t>2-s2.0-85151571680</w:t>
        </w:r>
      </w:hyperlink>
      <w:r w:rsidRPr="002C18F0">
        <w:rPr>
          <w:rFonts w:asciiTheme="minorHAnsi" w:eastAsia="Times New Roman" w:hAnsiTheme="minorHAnsi" w:cstheme="minorHAnsi"/>
          <w:sz w:val="22"/>
          <w:szCs w:val="22"/>
        </w:rPr>
        <w:t xml:space="preserve">; PubMed ID: </w:t>
      </w:r>
      <w:hyperlink r:id="rId1232" w:tgtFrame="_blank" w:history="1">
        <w:r w:rsidRPr="002C18F0">
          <w:rPr>
            <w:rStyle w:val="Hypertextovodkaz"/>
            <w:rFonts w:asciiTheme="minorHAnsi" w:eastAsia="Times New Roman" w:hAnsiTheme="minorHAnsi" w:cstheme="minorHAnsi"/>
            <w:sz w:val="22"/>
            <w:szCs w:val="22"/>
          </w:rPr>
          <w:t>37030180</w:t>
        </w:r>
      </w:hyperlink>
      <w:r w:rsidRPr="002C18F0">
        <w:rPr>
          <w:rFonts w:asciiTheme="minorHAnsi" w:eastAsia="Times New Roman" w:hAnsiTheme="minorHAnsi" w:cstheme="minorHAnsi"/>
          <w:sz w:val="22"/>
          <w:szCs w:val="22"/>
        </w:rPr>
        <w:t xml:space="preserve"> </w:t>
      </w:r>
    </w:p>
    <w:p w:rsidR="008E1591" w:rsidRPr="002C18F0" w:rsidRDefault="008E1591">
      <w:pPr>
        <w:divId w:val="211787231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29 - CARDIO</w:t>
      </w:r>
      <w:r w:rsidRPr="002C18F0">
        <w:rPr>
          <w:rFonts w:asciiTheme="minorHAnsi" w:eastAsia="Times New Roman" w:hAnsiTheme="minorHAnsi" w:cstheme="minorHAnsi"/>
          <w:sz w:val="22"/>
          <w:szCs w:val="22"/>
        </w:rPr>
        <w:t xml:space="preserve"> </w:t>
      </w:r>
    </w:p>
    <w:p w:rsidR="002C18F0" w:rsidRDefault="002C18F0">
      <w:pPr>
        <w:divId w:val="1087924334"/>
        <w:rPr>
          <w:rFonts w:asciiTheme="minorHAnsi" w:eastAsia="Times New Roman" w:hAnsiTheme="minorHAnsi" w:cstheme="minorHAnsi"/>
          <w:sz w:val="22"/>
          <w:szCs w:val="22"/>
        </w:rPr>
      </w:pPr>
    </w:p>
    <w:p w:rsidR="002C18F0" w:rsidRDefault="008E1591">
      <w:pPr>
        <w:divId w:val="108792433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CAMPA, Daniele (K); GENTILUOMO, Manuel; STEIN, Angelika; AOKI, Mateus N.; </w:t>
      </w:r>
      <w:r w:rsidRPr="002C18F0">
        <w:rPr>
          <w:rFonts w:asciiTheme="minorHAnsi" w:eastAsia="Times New Roman" w:hAnsiTheme="minorHAnsi" w:cstheme="minorHAnsi"/>
          <w:b/>
          <w:bCs/>
          <w:sz w:val="22"/>
          <w:szCs w:val="22"/>
        </w:rPr>
        <w:t>OLIVERIUS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VODIČKOVÁ, Ludmila; JAMROZIAK, Krzysztof; THEODOROPOULOS, George; PASQUALI, Claudio; GREENHALF, William; et al.: </w:t>
      </w:r>
    </w:p>
    <w:p w:rsidR="002C18F0" w:rsidRDefault="008E1591">
      <w:pPr>
        <w:divId w:val="108792433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The PANcreatic Disease ReseArch (PANDoRA) consortium: Ten years' experience of association studies to understand the genetic architecture of pancreatic cancer. </w:t>
      </w:r>
    </w:p>
    <w:p w:rsidR="002C18F0" w:rsidRDefault="008E1591">
      <w:pPr>
        <w:divId w:val="1087924334"/>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Critical Reviews in Oncology/Hematology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186</w:t>
      </w:r>
      <w:r w:rsidRPr="002C18F0">
        <w:rPr>
          <w:rFonts w:asciiTheme="minorHAnsi" w:eastAsia="Times New Roman" w:hAnsiTheme="minorHAnsi" w:cstheme="minorHAnsi"/>
          <w:sz w:val="22"/>
          <w:szCs w:val="22"/>
        </w:rPr>
        <w:t xml:space="preserve">(June): 104020. </w:t>
      </w:r>
      <w:r w:rsidRPr="002C18F0">
        <w:rPr>
          <w:rFonts w:asciiTheme="minorHAnsi" w:eastAsia="Times New Roman" w:hAnsiTheme="minorHAnsi" w:cstheme="minorHAnsi"/>
          <w:i/>
          <w:iCs/>
          <w:sz w:val="22"/>
          <w:szCs w:val="22"/>
        </w:rPr>
        <w:t xml:space="preserve">DOI: </w:t>
      </w:r>
      <w:hyperlink r:id="rId1233" w:tgtFrame="_blank" w:history="1">
        <w:r w:rsidRPr="002C18F0">
          <w:rPr>
            <w:rStyle w:val="Hypertextovodkaz"/>
            <w:rFonts w:asciiTheme="minorHAnsi" w:eastAsia="Times New Roman" w:hAnsiTheme="minorHAnsi" w:cstheme="minorHAnsi"/>
            <w:sz w:val="22"/>
            <w:szCs w:val="22"/>
          </w:rPr>
          <w:t>10.1016/j.critrevonc.2023.104020</w:t>
        </w:r>
      </w:hyperlink>
      <w:r w:rsidRPr="002C18F0">
        <w:rPr>
          <w:rFonts w:asciiTheme="minorHAnsi" w:eastAsia="Times New Roman" w:hAnsiTheme="minorHAnsi" w:cstheme="minorHAnsi"/>
          <w:i/>
          <w:iCs/>
          <w:sz w:val="22"/>
          <w:szCs w:val="22"/>
        </w:rPr>
        <w:t>. (přehledový)</w:t>
      </w:r>
    </w:p>
    <w:p w:rsidR="002C18F0" w:rsidRDefault="008E1591">
      <w:pPr>
        <w:divId w:val="108792433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6.200/2022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08792433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43900400; ID OBD UK: 631947; WoS ID: </w:t>
      </w:r>
      <w:hyperlink r:id="rId1234" w:tgtFrame="_blank" w:history="1">
        <w:r w:rsidRPr="002C18F0">
          <w:rPr>
            <w:rStyle w:val="Hypertextovodkaz"/>
            <w:rFonts w:asciiTheme="minorHAnsi" w:eastAsia="Times New Roman" w:hAnsiTheme="minorHAnsi" w:cstheme="minorHAnsi"/>
            <w:sz w:val="22"/>
            <w:szCs w:val="22"/>
          </w:rPr>
          <w:t>001045487200001</w:t>
        </w:r>
      </w:hyperlink>
      <w:r w:rsidRPr="002C18F0">
        <w:rPr>
          <w:rFonts w:asciiTheme="minorHAnsi" w:eastAsia="Times New Roman" w:hAnsiTheme="minorHAnsi" w:cstheme="minorHAnsi"/>
          <w:sz w:val="22"/>
          <w:szCs w:val="22"/>
        </w:rPr>
        <w:t xml:space="preserve">; Scopus ID: </w:t>
      </w:r>
      <w:hyperlink r:id="rId1235" w:tgtFrame="_blank" w:history="1">
        <w:r w:rsidRPr="002C18F0">
          <w:rPr>
            <w:rStyle w:val="Hypertextovodkaz"/>
            <w:rFonts w:asciiTheme="minorHAnsi" w:eastAsia="Times New Roman" w:hAnsiTheme="minorHAnsi" w:cstheme="minorHAnsi"/>
            <w:sz w:val="22"/>
            <w:szCs w:val="22"/>
          </w:rPr>
          <w:t>2-s2.0-85159706732</w:t>
        </w:r>
      </w:hyperlink>
      <w:r w:rsidRPr="002C18F0">
        <w:rPr>
          <w:rFonts w:asciiTheme="minorHAnsi" w:eastAsia="Times New Roman" w:hAnsiTheme="minorHAnsi" w:cstheme="minorHAnsi"/>
          <w:sz w:val="22"/>
          <w:szCs w:val="22"/>
        </w:rPr>
        <w:t xml:space="preserve">; PubMed ID: </w:t>
      </w:r>
      <w:hyperlink r:id="rId1236" w:tgtFrame="_blank" w:history="1">
        <w:r w:rsidRPr="002C18F0">
          <w:rPr>
            <w:rStyle w:val="Hypertextovodkaz"/>
            <w:rFonts w:asciiTheme="minorHAnsi" w:eastAsia="Times New Roman" w:hAnsiTheme="minorHAnsi" w:cstheme="minorHAnsi"/>
            <w:sz w:val="22"/>
            <w:szCs w:val="22"/>
          </w:rPr>
          <w:t>37164172</w:t>
        </w:r>
      </w:hyperlink>
      <w:r w:rsidRPr="002C18F0">
        <w:rPr>
          <w:rFonts w:asciiTheme="minorHAnsi" w:eastAsia="Times New Roman" w:hAnsiTheme="minorHAnsi" w:cstheme="minorHAnsi"/>
          <w:sz w:val="22"/>
          <w:szCs w:val="22"/>
        </w:rPr>
        <w:t xml:space="preserve"> </w:t>
      </w:r>
    </w:p>
    <w:p w:rsidR="008E1591" w:rsidRPr="002C18F0" w:rsidRDefault="008E1591">
      <w:pPr>
        <w:divId w:val="108792433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668558858"/>
        <w:rPr>
          <w:rFonts w:asciiTheme="minorHAnsi" w:eastAsia="Times New Roman" w:hAnsiTheme="minorHAnsi" w:cstheme="minorHAnsi"/>
          <w:sz w:val="22"/>
          <w:szCs w:val="22"/>
        </w:rPr>
      </w:pPr>
    </w:p>
    <w:p w:rsidR="002C18F0" w:rsidRDefault="008E1591">
      <w:pPr>
        <w:divId w:val="166855885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CORR, Michael (K); </w:t>
      </w:r>
      <w:r w:rsidRPr="002C18F0">
        <w:rPr>
          <w:rFonts w:asciiTheme="minorHAnsi" w:eastAsia="Times New Roman" w:hAnsiTheme="minorHAnsi" w:cstheme="minorHAnsi"/>
          <w:b/>
          <w:bCs/>
          <w:sz w:val="22"/>
          <w:szCs w:val="22"/>
        </w:rPr>
        <w:t>LAWRIE</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Kateřina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BALÁŽ</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O'NEILL, Stephen: </w:t>
      </w:r>
    </w:p>
    <w:p w:rsidR="002C18F0" w:rsidRDefault="008E1591">
      <w:pPr>
        <w:divId w:val="166855885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Management of an aneurysmal arteriovenous fistula in kidney transplant recipients. </w:t>
      </w:r>
    </w:p>
    <w:p w:rsidR="002C18F0" w:rsidRDefault="008E1591">
      <w:pPr>
        <w:divId w:val="166855885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Transplantation Reviews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37</w:t>
      </w:r>
      <w:r w:rsidRPr="002C18F0">
        <w:rPr>
          <w:rFonts w:asciiTheme="minorHAnsi" w:eastAsia="Times New Roman" w:hAnsiTheme="minorHAnsi" w:cstheme="minorHAnsi"/>
          <w:sz w:val="22"/>
          <w:szCs w:val="22"/>
        </w:rPr>
        <w:t xml:space="preserve">(4): 100799. </w:t>
      </w:r>
      <w:r w:rsidRPr="002C18F0">
        <w:rPr>
          <w:rFonts w:asciiTheme="minorHAnsi" w:eastAsia="Times New Roman" w:hAnsiTheme="minorHAnsi" w:cstheme="minorHAnsi"/>
          <w:i/>
          <w:iCs/>
          <w:sz w:val="22"/>
          <w:szCs w:val="22"/>
        </w:rPr>
        <w:t xml:space="preserve">DOI: </w:t>
      </w:r>
      <w:hyperlink r:id="rId1237" w:tgtFrame="_blank" w:history="1">
        <w:r w:rsidRPr="002C18F0">
          <w:rPr>
            <w:rStyle w:val="Hypertextovodkaz"/>
            <w:rFonts w:asciiTheme="minorHAnsi" w:eastAsia="Times New Roman" w:hAnsiTheme="minorHAnsi" w:cstheme="minorHAnsi"/>
            <w:sz w:val="22"/>
            <w:szCs w:val="22"/>
          </w:rPr>
          <w:t>10.1016/j.trre.2023.100799</w:t>
        </w:r>
      </w:hyperlink>
      <w:r w:rsidRPr="002C18F0">
        <w:rPr>
          <w:rFonts w:asciiTheme="minorHAnsi" w:eastAsia="Times New Roman" w:hAnsiTheme="minorHAnsi" w:cstheme="minorHAnsi"/>
          <w:i/>
          <w:iCs/>
          <w:sz w:val="22"/>
          <w:szCs w:val="22"/>
        </w:rPr>
        <w:t>. (přehledový)</w:t>
      </w:r>
    </w:p>
    <w:p w:rsidR="002C18F0" w:rsidRDefault="008E1591">
      <w:pPr>
        <w:divId w:val="166855885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4.000/2022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66855885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43901034; ID OBD UK: 637151; WoS ID: </w:t>
      </w:r>
      <w:hyperlink r:id="rId1238" w:tgtFrame="_blank" w:history="1">
        <w:r w:rsidRPr="002C18F0">
          <w:rPr>
            <w:rStyle w:val="Hypertextovodkaz"/>
            <w:rFonts w:asciiTheme="minorHAnsi" w:eastAsia="Times New Roman" w:hAnsiTheme="minorHAnsi" w:cstheme="minorHAnsi"/>
            <w:sz w:val="22"/>
            <w:szCs w:val="22"/>
          </w:rPr>
          <w:t>001088360800001</w:t>
        </w:r>
      </w:hyperlink>
      <w:r w:rsidRPr="002C18F0">
        <w:rPr>
          <w:rFonts w:asciiTheme="minorHAnsi" w:eastAsia="Times New Roman" w:hAnsiTheme="minorHAnsi" w:cstheme="minorHAnsi"/>
          <w:sz w:val="22"/>
          <w:szCs w:val="22"/>
        </w:rPr>
        <w:t xml:space="preserve">; Scopus ID: </w:t>
      </w:r>
      <w:hyperlink r:id="rId1239" w:tgtFrame="_blank" w:history="1">
        <w:r w:rsidRPr="002C18F0">
          <w:rPr>
            <w:rStyle w:val="Hypertextovodkaz"/>
            <w:rFonts w:asciiTheme="minorHAnsi" w:eastAsia="Times New Roman" w:hAnsiTheme="minorHAnsi" w:cstheme="minorHAnsi"/>
            <w:sz w:val="22"/>
            <w:szCs w:val="22"/>
          </w:rPr>
          <w:t>2-s2.0-85173660968</w:t>
        </w:r>
      </w:hyperlink>
      <w:r w:rsidRPr="002C18F0">
        <w:rPr>
          <w:rFonts w:asciiTheme="minorHAnsi" w:eastAsia="Times New Roman" w:hAnsiTheme="minorHAnsi" w:cstheme="minorHAnsi"/>
          <w:sz w:val="22"/>
          <w:szCs w:val="22"/>
        </w:rPr>
        <w:t xml:space="preserve">; PubMed ID: </w:t>
      </w:r>
      <w:hyperlink r:id="rId1240" w:tgtFrame="_blank" w:history="1">
        <w:r w:rsidRPr="002C18F0">
          <w:rPr>
            <w:rStyle w:val="Hypertextovodkaz"/>
            <w:rFonts w:asciiTheme="minorHAnsi" w:eastAsia="Times New Roman" w:hAnsiTheme="minorHAnsi" w:cstheme="minorHAnsi"/>
            <w:sz w:val="22"/>
            <w:szCs w:val="22"/>
          </w:rPr>
          <w:t>37804690</w:t>
        </w:r>
      </w:hyperlink>
      <w:r w:rsidRPr="002C18F0">
        <w:rPr>
          <w:rFonts w:asciiTheme="minorHAnsi" w:eastAsia="Times New Roman" w:hAnsiTheme="minorHAnsi" w:cstheme="minorHAnsi"/>
          <w:sz w:val="22"/>
          <w:szCs w:val="22"/>
        </w:rPr>
        <w:t xml:space="preserve"> </w:t>
      </w:r>
    </w:p>
    <w:p w:rsidR="008E1591" w:rsidRPr="002C18F0" w:rsidRDefault="008E1591">
      <w:pPr>
        <w:divId w:val="166855885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29 - CARDIO</w:t>
      </w:r>
      <w:r w:rsidRPr="002C18F0">
        <w:rPr>
          <w:rFonts w:asciiTheme="minorHAnsi" w:eastAsia="Times New Roman" w:hAnsiTheme="minorHAnsi" w:cstheme="minorHAnsi"/>
          <w:sz w:val="22"/>
          <w:szCs w:val="22"/>
        </w:rPr>
        <w:t xml:space="preserve"> </w:t>
      </w:r>
    </w:p>
    <w:p w:rsidR="002C18F0" w:rsidRDefault="002C18F0">
      <w:pPr>
        <w:divId w:val="316690219"/>
        <w:rPr>
          <w:rFonts w:asciiTheme="minorHAnsi" w:eastAsia="Times New Roman" w:hAnsiTheme="minorHAnsi" w:cstheme="minorHAnsi"/>
          <w:sz w:val="22"/>
          <w:szCs w:val="22"/>
        </w:rPr>
      </w:pPr>
    </w:p>
    <w:p w:rsidR="002C18F0" w:rsidRDefault="008E1591">
      <w:pPr>
        <w:divId w:val="31669021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CORRADI, Chiara; LENCIONI, Giulia; GENTILUOMO, Manuel; FELICI, Alessio; LATIANO, Anna; KIUDELIS, Gediminas; VAN EIJCK, Casper H. J.; MARTA, Katalin; LAWLOR, Rita T.; TAVANO, Francesca; BOGGI, Ugo; DIJK, Frederike; CAVESTRO, Giulia M.; VERMEULEN, Roel C. H.; HACKERT, Thilo; PETRONE, Maria Ch.; UZUNOĞLU, Faik G.; ARCHIBUGI, Livia; IZBICKI, Jakob R.; MORELLI, Luca; ZERBI, Alessandro; LANDI, Stefano; STOCKER, Hannah; TALAR-WOJNAROWSKA, Renata; DI FRANCO, Gregorio; HEGYI, Péter; SPERTI, Cosimo; CARRARA, Silvia; CAPURSO, Gabriele; GAZOULI, Maria; BRENNER, Hermann; BUNDUC, Stefania; BUSCH, Olivier; PERRI, Francesco; </w:t>
      </w:r>
      <w:r w:rsidRPr="002C18F0">
        <w:rPr>
          <w:rFonts w:asciiTheme="minorHAnsi" w:eastAsia="Times New Roman" w:hAnsiTheme="minorHAnsi" w:cstheme="minorHAnsi"/>
          <w:b/>
          <w:bCs/>
          <w:sz w:val="22"/>
          <w:szCs w:val="22"/>
        </w:rPr>
        <w:t>OLIVERIUS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et al.: </w:t>
      </w:r>
    </w:p>
    <w:p w:rsidR="002C18F0" w:rsidRDefault="008E1591">
      <w:pPr>
        <w:divId w:val="31669021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Polymorphic variants involved in methylation regulation: a strategy to discover risk loci for pancreatic ductal adenocarcinoma. </w:t>
      </w:r>
    </w:p>
    <w:p w:rsidR="002C18F0" w:rsidRDefault="008E1591">
      <w:pPr>
        <w:divId w:val="31669021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Journal of Medical Genetics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60</w:t>
      </w:r>
      <w:r w:rsidRPr="002C18F0">
        <w:rPr>
          <w:rFonts w:asciiTheme="minorHAnsi" w:eastAsia="Times New Roman" w:hAnsiTheme="minorHAnsi" w:cstheme="minorHAnsi"/>
          <w:sz w:val="22"/>
          <w:szCs w:val="22"/>
        </w:rPr>
        <w:t xml:space="preserve">(10): 980-986. </w:t>
      </w:r>
      <w:r w:rsidRPr="002C18F0">
        <w:rPr>
          <w:rFonts w:asciiTheme="minorHAnsi" w:eastAsia="Times New Roman" w:hAnsiTheme="minorHAnsi" w:cstheme="minorHAnsi"/>
          <w:i/>
          <w:iCs/>
          <w:sz w:val="22"/>
          <w:szCs w:val="22"/>
        </w:rPr>
        <w:t xml:space="preserve">DOI: </w:t>
      </w:r>
      <w:hyperlink r:id="rId1241" w:tgtFrame="_blank" w:history="1">
        <w:r w:rsidRPr="002C18F0">
          <w:rPr>
            <w:rStyle w:val="Hypertextovodkaz"/>
            <w:rFonts w:asciiTheme="minorHAnsi" w:eastAsia="Times New Roman" w:hAnsiTheme="minorHAnsi" w:cstheme="minorHAnsi"/>
            <w:sz w:val="22"/>
            <w:szCs w:val="22"/>
          </w:rPr>
          <w:t>10.1136/jmg-2022-108910</w:t>
        </w:r>
      </w:hyperlink>
      <w:r w:rsidRPr="002C18F0">
        <w:rPr>
          <w:rFonts w:asciiTheme="minorHAnsi" w:eastAsia="Times New Roman" w:hAnsiTheme="minorHAnsi" w:cstheme="minorHAnsi"/>
          <w:i/>
          <w:iCs/>
          <w:sz w:val="22"/>
          <w:szCs w:val="22"/>
        </w:rPr>
        <w:t>. (původní)</w:t>
      </w:r>
    </w:p>
    <w:p w:rsidR="002C18F0" w:rsidRDefault="008E1591">
      <w:pPr>
        <w:divId w:val="31669021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4.000/2022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31669021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43900369; ID OBD UK: 631830; WoS ID: </w:t>
      </w:r>
      <w:hyperlink r:id="rId1242" w:tgtFrame="_blank" w:history="1">
        <w:r w:rsidRPr="002C18F0">
          <w:rPr>
            <w:rStyle w:val="Hypertextovodkaz"/>
            <w:rFonts w:asciiTheme="minorHAnsi" w:eastAsia="Times New Roman" w:hAnsiTheme="minorHAnsi" w:cstheme="minorHAnsi"/>
            <w:sz w:val="22"/>
            <w:szCs w:val="22"/>
          </w:rPr>
          <w:t>001012068200001</w:t>
        </w:r>
      </w:hyperlink>
      <w:r w:rsidRPr="002C18F0">
        <w:rPr>
          <w:rFonts w:asciiTheme="minorHAnsi" w:eastAsia="Times New Roman" w:hAnsiTheme="minorHAnsi" w:cstheme="minorHAnsi"/>
          <w:sz w:val="22"/>
          <w:szCs w:val="22"/>
        </w:rPr>
        <w:t xml:space="preserve">; Scopus ID: </w:t>
      </w:r>
      <w:hyperlink r:id="rId1243" w:tgtFrame="_blank" w:history="1">
        <w:r w:rsidRPr="002C18F0">
          <w:rPr>
            <w:rStyle w:val="Hypertextovodkaz"/>
            <w:rFonts w:asciiTheme="minorHAnsi" w:eastAsia="Times New Roman" w:hAnsiTheme="minorHAnsi" w:cstheme="minorHAnsi"/>
            <w:sz w:val="22"/>
            <w:szCs w:val="22"/>
          </w:rPr>
          <w:t>2-s2.0-85159235636</w:t>
        </w:r>
      </w:hyperlink>
      <w:r w:rsidRPr="002C18F0">
        <w:rPr>
          <w:rFonts w:asciiTheme="minorHAnsi" w:eastAsia="Times New Roman" w:hAnsiTheme="minorHAnsi" w:cstheme="minorHAnsi"/>
          <w:sz w:val="22"/>
          <w:szCs w:val="22"/>
        </w:rPr>
        <w:t xml:space="preserve">; PubMed ID: </w:t>
      </w:r>
      <w:hyperlink r:id="rId1244" w:tgtFrame="_blank" w:history="1">
        <w:r w:rsidRPr="002C18F0">
          <w:rPr>
            <w:rStyle w:val="Hypertextovodkaz"/>
            <w:rFonts w:asciiTheme="minorHAnsi" w:eastAsia="Times New Roman" w:hAnsiTheme="minorHAnsi" w:cstheme="minorHAnsi"/>
            <w:sz w:val="22"/>
            <w:szCs w:val="22"/>
          </w:rPr>
          <w:t>37130759</w:t>
        </w:r>
      </w:hyperlink>
      <w:r w:rsidRPr="002C18F0">
        <w:rPr>
          <w:rFonts w:asciiTheme="minorHAnsi" w:eastAsia="Times New Roman" w:hAnsiTheme="minorHAnsi" w:cstheme="minorHAnsi"/>
          <w:sz w:val="22"/>
          <w:szCs w:val="22"/>
        </w:rPr>
        <w:t xml:space="preserve"> </w:t>
      </w:r>
    </w:p>
    <w:p w:rsidR="008E1591" w:rsidRPr="002C18F0" w:rsidRDefault="008E1591">
      <w:pPr>
        <w:divId w:val="31669021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446270118"/>
        <w:rPr>
          <w:rFonts w:asciiTheme="minorHAnsi" w:eastAsia="Times New Roman" w:hAnsiTheme="minorHAnsi" w:cstheme="minorHAnsi"/>
          <w:sz w:val="22"/>
          <w:szCs w:val="22"/>
        </w:rPr>
      </w:pPr>
    </w:p>
    <w:p w:rsidR="002C18F0" w:rsidRDefault="008E1591">
      <w:pPr>
        <w:divId w:val="144627011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ČERNÁ, Karin (K); ĎURICOVÁ, Dana; </w:t>
      </w:r>
      <w:r w:rsidRPr="002C18F0">
        <w:rPr>
          <w:rFonts w:asciiTheme="minorHAnsi" w:eastAsia="Times New Roman" w:hAnsiTheme="minorHAnsi" w:cstheme="minorHAnsi"/>
          <w:b/>
          <w:bCs/>
          <w:sz w:val="22"/>
          <w:szCs w:val="22"/>
        </w:rPr>
        <w:t>LUKÁŠ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KOLÁŘ, Martin; MACHKOVÁ, Naděžda; HRUBÁ, Veronika; MITROVÁ, Katarína; KUBÍČKOVÁ, Kristýna; KOSTŘEJOVÁ, Marta; JIRSA, Jakub; KASTYLOVÁ, Kristýna; PETERKA, Štěpán; VOJTĚCHOVÁ, Gabriela; LUKÁŠ, Milan: </w:t>
      </w:r>
    </w:p>
    <w:p w:rsidR="002C18F0" w:rsidRDefault="008E1591">
      <w:pPr>
        <w:divId w:val="144627011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Subcutaneous Infliximab in Refractory Crohn's Disease Patients: A Possible Biobetter?. </w:t>
      </w:r>
    </w:p>
    <w:p w:rsidR="002C18F0" w:rsidRDefault="008E1591">
      <w:pPr>
        <w:divId w:val="144627011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Crohn's &amp; Colitis 360</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5</w:t>
      </w:r>
      <w:r w:rsidRPr="002C18F0">
        <w:rPr>
          <w:rFonts w:asciiTheme="minorHAnsi" w:eastAsia="Times New Roman" w:hAnsiTheme="minorHAnsi" w:cstheme="minorHAnsi"/>
          <w:sz w:val="22"/>
          <w:szCs w:val="22"/>
        </w:rPr>
        <w:t xml:space="preserve">(4): otad040. </w:t>
      </w:r>
      <w:r w:rsidRPr="002C18F0">
        <w:rPr>
          <w:rFonts w:asciiTheme="minorHAnsi" w:eastAsia="Times New Roman" w:hAnsiTheme="minorHAnsi" w:cstheme="minorHAnsi"/>
          <w:i/>
          <w:iCs/>
          <w:sz w:val="22"/>
          <w:szCs w:val="22"/>
        </w:rPr>
        <w:t xml:space="preserve">DOI: </w:t>
      </w:r>
      <w:hyperlink r:id="rId1245" w:tgtFrame="_blank" w:history="1">
        <w:r w:rsidRPr="002C18F0">
          <w:rPr>
            <w:rStyle w:val="Hypertextovodkaz"/>
            <w:rFonts w:asciiTheme="minorHAnsi" w:eastAsia="Times New Roman" w:hAnsiTheme="minorHAnsi" w:cstheme="minorHAnsi"/>
            <w:sz w:val="22"/>
            <w:szCs w:val="22"/>
          </w:rPr>
          <w:t>10.1093/crocol/otad040</w:t>
        </w:r>
      </w:hyperlink>
      <w:r w:rsidRPr="002C18F0">
        <w:rPr>
          <w:rFonts w:asciiTheme="minorHAnsi" w:eastAsia="Times New Roman" w:hAnsiTheme="minorHAnsi" w:cstheme="minorHAnsi"/>
          <w:i/>
          <w:iCs/>
          <w:sz w:val="22"/>
          <w:szCs w:val="22"/>
        </w:rPr>
        <w:t>. (původní)</w:t>
      </w:r>
    </w:p>
    <w:p w:rsidR="002C18F0" w:rsidRDefault="008E1591">
      <w:pPr>
        <w:divId w:val="144627011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1.400/2022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0</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44627011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43901147; ID OBD UK: 639369; WoS ID: </w:t>
      </w:r>
      <w:hyperlink r:id="rId1246" w:tgtFrame="_blank" w:history="1">
        <w:r w:rsidRPr="002C18F0">
          <w:rPr>
            <w:rStyle w:val="Hypertextovodkaz"/>
            <w:rFonts w:asciiTheme="minorHAnsi" w:eastAsia="Times New Roman" w:hAnsiTheme="minorHAnsi" w:cstheme="minorHAnsi"/>
            <w:sz w:val="22"/>
            <w:szCs w:val="22"/>
          </w:rPr>
          <w:t>001100924200001</w:t>
        </w:r>
      </w:hyperlink>
      <w:r w:rsidRPr="002C18F0">
        <w:rPr>
          <w:rFonts w:asciiTheme="minorHAnsi" w:eastAsia="Times New Roman" w:hAnsiTheme="minorHAnsi" w:cstheme="minorHAnsi"/>
          <w:sz w:val="22"/>
          <w:szCs w:val="22"/>
        </w:rPr>
        <w:t xml:space="preserve">; Scopus ID: </w:t>
      </w:r>
      <w:hyperlink r:id="rId1247" w:tgtFrame="_blank" w:history="1">
        <w:r w:rsidRPr="002C18F0">
          <w:rPr>
            <w:rStyle w:val="Hypertextovodkaz"/>
            <w:rFonts w:asciiTheme="minorHAnsi" w:eastAsia="Times New Roman" w:hAnsiTheme="minorHAnsi" w:cstheme="minorHAnsi"/>
            <w:sz w:val="22"/>
            <w:szCs w:val="22"/>
          </w:rPr>
          <w:t>2-s2.0-85178005189</w:t>
        </w:r>
      </w:hyperlink>
      <w:r w:rsidRPr="002C18F0">
        <w:rPr>
          <w:rFonts w:asciiTheme="minorHAnsi" w:eastAsia="Times New Roman" w:hAnsiTheme="minorHAnsi" w:cstheme="minorHAnsi"/>
          <w:sz w:val="22"/>
          <w:szCs w:val="22"/>
        </w:rPr>
        <w:t xml:space="preserve">; PubMed ID: </w:t>
      </w:r>
      <w:hyperlink r:id="rId1248" w:tgtFrame="_blank" w:history="1">
        <w:r w:rsidRPr="002C18F0">
          <w:rPr>
            <w:rStyle w:val="Hypertextovodkaz"/>
            <w:rFonts w:asciiTheme="minorHAnsi" w:eastAsia="Times New Roman" w:hAnsiTheme="minorHAnsi" w:cstheme="minorHAnsi"/>
            <w:sz w:val="22"/>
            <w:szCs w:val="22"/>
          </w:rPr>
          <w:t>38028954</w:t>
        </w:r>
      </w:hyperlink>
      <w:r w:rsidRPr="002C18F0">
        <w:rPr>
          <w:rFonts w:asciiTheme="minorHAnsi" w:eastAsia="Times New Roman" w:hAnsiTheme="minorHAnsi" w:cstheme="minorHAnsi"/>
          <w:sz w:val="22"/>
          <w:szCs w:val="22"/>
        </w:rPr>
        <w:t xml:space="preserve"> </w:t>
      </w:r>
    </w:p>
    <w:p w:rsidR="008E1591" w:rsidRPr="002C18F0" w:rsidRDefault="008E1591">
      <w:pPr>
        <w:divId w:val="144627011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73168947"/>
        <w:rPr>
          <w:rFonts w:asciiTheme="minorHAnsi" w:eastAsia="Times New Roman" w:hAnsiTheme="minorHAnsi" w:cstheme="minorHAnsi"/>
          <w:sz w:val="22"/>
          <w:szCs w:val="22"/>
        </w:rPr>
      </w:pPr>
    </w:p>
    <w:p w:rsidR="002C18F0" w:rsidRDefault="008E1591">
      <w:pPr>
        <w:divId w:val="7316894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GIACCHERINI, Matteo; GORI, Leonardo; GENTILUOMO, Manuel; FARINELLA, Riccardo; ČERVENÁ, Klára; SKIECEVICIENE, Jurgita; DIJK, Frederike; CAPURSO, Gabriele; VEZAKIS, Antonis; ARCHIBUGI, Livia; CHAMMAS, Roger; HUSSEIN, Tamás; TAVANO, Francesca; HEGYI, Péter; LOVEČEK, Martin; IZBICKI, Jakob; BRENNER, Hermann; MOHELNÍKOVÁ-DUCHOŇOVÁ, Beatrice; DELL'ANNA, Giuseppe; KUPCINSKAS, Juozas; ERMINI, Stefano; AOKI, Mateus N.; NEOPTOLEMOS, John P.; GAZOULI, Maria; PASQUALI, Claudio; PEZZILLI, Raffaele; TALAR-WOJNAROWSKA, Renata; </w:t>
      </w:r>
      <w:r w:rsidRPr="002C18F0">
        <w:rPr>
          <w:rFonts w:asciiTheme="minorHAnsi" w:eastAsia="Times New Roman" w:hAnsiTheme="minorHAnsi" w:cstheme="minorHAnsi"/>
          <w:b/>
          <w:bCs/>
          <w:sz w:val="22"/>
          <w:szCs w:val="22"/>
        </w:rPr>
        <w:t>OLIVERIUS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et al.; et al.: </w:t>
      </w:r>
    </w:p>
    <w:p w:rsidR="002C18F0" w:rsidRDefault="008E1591">
      <w:pPr>
        <w:divId w:val="7316894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 scan of all coding region variants of the human genome, identifies 13q12.2-rs9579139 and 15q24.1-rs2277598 as novel risk loci for pancreatic ductal adenocarcinoma. </w:t>
      </w:r>
    </w:p>
    <w:p w:rsidR="002C18F0" w:rsidRDefault="008E1591">
      <w:pPr>
        <w:divId w:val="73168947"/>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Carcinogenesis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44</w:t>
      </w:r>
      <w:r w:rsidRPr="002C18F0">
        <w:rPr>
          <w:rFonts w:asciiTheme="minorHAnsi" w:eastAsia="Times New Roman" w:hAnsiTheme="minorHAnsi" w:cstheme="minorHAnsi"/>
          <w:sz w:val="22"/>
          <w:szCs w:val="22"/>
        </w:rPr>
        <w:t xml:space="preserve">(8-9): 642-649. </w:t>
      </w:r>
      <w:r w:rsidRPr="002C18F0">
        <w:rPr>
          <w:rFonts w:asciiTheme="minorHAnsi" w:eastAsia="Times New Roman" w:hAnsiTheme="minorHAnsi" w:cstheme="minorHAnsi"/>
          <w:i/>
          <w:iCs/>
          <w:sz w:val="22"/>
          <w:szCs w:val="22"/>
        </w:rPr>
        <w:t xml:space="preserve">DOI: </w:t>
      </w:r>
      <w:hyperlink r:id="rId1249" w:tgtFrame="_blank" w:history="1">
        <w:r w:rsidRPr="002C18F0">
          <w:rPr>
            <w:rStyle w:val="Hypertextovodkaz"/>
            <w:rFonts w:asciiTheme="minorHAnsi" w:eastAsia="Times New Roman" w:hAnsiTheme="minorHAnsi" w:cstheme="minorHAnsi"/>
            <w:sz w:val="22"/>
            <w:szCs w:val="22"/>
          </w:rPr>
          <w:t>10.1093/carcin/bgad056</w:t>
        </w:r>
      </w:hyperlink>
      <w:r w:rsidRPr="002C18F0">
        <w:rPr>
          <w:rFonts w:asciiTheme="minorHAnsi" w:eastAsia="Times New Roman" w:hAnsiTheme="minorHAnsi" w:cstheme="minorHAnsi"/>
          <w:i/>
          <w:iCs/>
          <w:sz w:val="22"/>
          <w:szCs w:val="22"/>
        </w:rPr>
        <w:t>. (původní)</w:t>
      </w:r>
    </w:p>
    <w:p w:rsidR="002C18F0" w:rsidRDefault="008E1591">
      <w:pPr>
        <w:divId w:val="7316894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4.700/2022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7316894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43900951; ID OBD UK: 635256; WoS ID: </w:t>
      </w:r>
      <w:hyperlink r:id="rId1250" w:tgtFrame="_blank" w:history="1">
        <w:r w:rsidRPr="002C18F0">
          <w:rPr>
            <w:rStyle w:val="Hypertextovodkaz"/>
            <w:rFonts w:asciiTheme="minorHAnsi" w:eastAsia="Times New Roman" w:hAnsiTheme="minorHAnsi" w:cstheme="minorHAnsi"/>
            <w:sz w:val="22"/>
            <w:szCs w:val="22"/>
          </w:rPr>
          <w:t>001068185500001</w:t>
        </w:r>
      </w:hyperlink>
      <w:r w:rsidRPr="002C18F0">
        <w:rPr>
          <w:rFonts w:asciiTheme="minorHAnsi" w:eastAsia="Times New Roman" w:hAnsiTheme="minorHAnsi" w:cstheme="minorHAnsi"/>
          <w:sz w:val="22"/>
          <w:szCs w:val="22"/>
        </w:rPr>
        <w:t xml:space="preserve">; Scopus ID: </w:t>
      </w:r>
      <w:hyperlink r:id="rId1251" w:tgtFrame="_blank" w:history="1">
        <w:r w:rsidRPr="002C18F0">
          <w:rPr>
            <w:rStyle w:val="Hypertextovodkaz"/>
            <w:rFonts w:asciiTheme="minorHAnsi" w:eastAsia="Times New Roman" w:hAnsiTheme="minorHAnsi" w:cstheme="minorHAnsi"/>
            <w:sz w:val="22"/>
            <w:szCs w:val="22"/>
          </w:rPr>
          <w:t>2-s2.0-85178662996</w:t>
        </w:r>
      </w:hyperlink>
      <w:r w:rsidRPr="002C18F0">
        <w:rPr>
          <w:rFonts w:asciiTheme="minorHAnsi" w:eastAsia="Times New Roman" w:hAnsiTheme="minorHAnsi" w:cstheme="minorHAnsi"/>
          <w:sz w:val="22"/>
          <w:szCs w:val="22"/>
        </w:rPr>
        <w:t xml:space="preserve">; PubMed ID: </w:t>
      </w:r>
      <w:hyperlink r:id="rId1252" w:tgtFrame="_blank" w:history="1">
        <w:r w:rsidRPr="002C18F0">
          <w:rPr>
            <w:rStyle w:val="Hypertextovodkaz"/>
            <w:rFonts w:asciiTheme="minorHAnsi" w:eastAsia="Times New Roman" w:hAnsiTheme="minorHAnsi" w:cstheme="minorHAnsi"/>
            <w:sz w:val="22"/>
            <w:szCs w:val="22"/>
          </w:rPr>
          <w:t>37670727</w:t>
        </w:r>
      </w:hyperlink>
      <w:r w:rsidRPr="002C18F0">
        <w:rPr>
          <w:rFonts w:asciiTheme="minorHAnsi" w:eastAsia="Times New Roman" w:hAnsiTheme="minorHAnsi" w:cstheme="minorHAnsi"/>
          <w:sz w:val="22"/>
          <w:szCs w:val="22"/>
        </w:rPr>
        <w:t xml:space="preserve"> </w:t>
      </w:r>
    </w:p>
    <w:p w:rsidR="008E1591" w:rsidRPr="002C18F0" w:rsidRDefault="008E1591">
      <w:pPr>
        <w:divId w:val="7316894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588614675"/>
        <w:rPr>
          <w:rFonts w:asciiTheme="minorHAnsi" w:eastAsia="Times New Roman" w:hAnsiTheme="minorHAnsi" w:cstheme="minorHAnsi"/>
          <w:sz w:val="22"/>
          <w:szCs w:val="22"/>
        </w:rPr>
      </w:pPr>
    </w:p>
    <w:p w:rsidR="002C18F0" w:rsidRDefault="008E1591">
      <w:pPr>
        <w:divId w:val="158861467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HOZMAN, Marek; </w:t>
      </w:r>
      <w:r w:rsidRPr="002C18F0">
        <w:rPr>
          <w:rFonts w:asciiTheme="minorHAnsi" w:eastAsia="Times New Roman" w:hAnsiTheme="minorHAnsi" w:cstheme="minorHAnsi"/>
          <w:b/>
          <w:bCs/>
          <w:sz w:val="22"/>
          <w:szCs w:val="22"/>
        </w:rPr>
        <w:t>HASSOUNA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Sabri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GROCHOL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Lukáš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WALDAUF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HRÁČEK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ZBOŘILOVÁ PAZDIOROVÁ, Blanka; ADAMEC, Stanislav; </w:t>
      </w:r>
      <w:r w:rsidRPr="002C18F0">
        <w:rPr>
          <w:rFonts w:asciiTheme="minorHAnsi" w:eastAsia="Times New Roman" w:hAnsiTheme="minorHAnsi" w:cstheme="minorHAnsi"/>
          <w:b/>
          <w:bCs/>
          <w:sz w:val="22"/>
          <w:szCs w:val="22"/>
        </w:rPr>
        <w:t>OSMANČÍK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p>
    <w:p w:rsidR="002C18F0" w:rsidRDefault="008E1591">
      <w:pPr>
        <w:divId w:val="158861467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Previous antithrombotic therapy does not have an impact on the in-hospital mortality of patients with upper gastrointestinal bleeding. </w:t>
      </w:r>
    </w:p>
    <w:p w:rsidR="002C18F0" w:rsidRDefault="008E1591">
      <w:pPr>
        <w:divId w:val="158861467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European Heart Journal: Supplements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25</w:t>
      </w:r>
      <w:r w:rsidRPr="002C18F0">
        <w:rPr>
          <w:rFonts w:asciiTheme="minorHAnsi" w:eastAsia="Times New Roman" w:hAnsiTheme="minorHAnsi" w:cstheme="minorHAnsi"/>
          <w:sz w:val="22"/>
          <w:szCs w:val="22"/>
        </w:rPr>
        <w:t xml:space="preserve">(Suppl. E): e25-e32. </w:t>
      </w:r>
      <w:r w:rsidRPr="002C18F0">
        <w:rPr>
          <w:rFonts w:asciiTheme="minorHAnsi" w:eastAsia="Times New Roman" w:hAnsiTheme="minorHAnsi" w:cstheme="minorHAnsi"/>
          <w:i/>
          <w:iCs/>
          <w:sz w:val="22"/>
          <w:szCs w:val="22"/>
        </w:rPr>
        <w:t xml:space="preserve">DOI: </w:t>
      </w:r>
      <w:hyperlink r:id="rId1253" w:tgtFrame="_blank" w:history="1">
        <w:r w:rsidRPr="002C18F0">
          <w:rPr>
            <w:rStyle w:val="Hypertextovodkaz"/>
            <w:rFonts w:asciiTheme="minorHAnsi" w:eastAsia="Times New Roman" w:hAnsiTheme="minorHAnsi" w:cstheme="minorHAnsi"/>
            <w:sz w:val="22"/>
            <w:szCs w:val="22"/>
          </w:rPr>
          <w:t>10.1093/eurheartjsupp/suad103</w:t>
        </w:r>
      </w:hyperlink>
      <w:r w:rsidRPr="002C18F0">
        <w:rPr>
          <w:rFonts w:asciiTheme="minorHAnsi" w:eastAsia="Times New Roman" w:hAnsiTheme="minorHAnsi" w:cstheme="minorHAnsi"/>
          <w:i/>
          <w:iCs/>
          <w:sz w:val="22"/>
          <w:szCs w:val="22"/>
        </w:rPr>
        <w:t>. (původní)</w:t>
      </w:r>
    </w:p>
    <w:p w:rsidR="002C18F0" w:rsidRDefault="008E1591">
      <w:pPr>
        <w:divId w:val="158861467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158861467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43900579; ID OBD UK: 632425; WoS ID: </w:t>
      </w:r>
      <w:hyperlink r:id="rId1254" w:tgtFrame="_blank" w:history="1">
        <w:r w:rsidRPr="002C18F0">
          <w:rPr>
            <w:rStyle w:val="Hypertextovodkaz"/>
            <w:rFonts w:asciiTheme="minorHAnsi" w:eastAsia="Times New Roman" w:hAnsiTheme="minorHAnsi" w:cstheme="minorHAnsi"/>
            <w:sz w:val="22"/>
            <w:szCs w:val="22"/>
          </w:rPr>
          <w:t>001009977800005</w:t>
        </w:r>
      </w:hyperlink>
      <w:r w:rsidRPr="002C18F0">
        <w:rPr>
          <w:rFonts w:asciiTheme="minorHAnsi" w:eastAsia="Times New Roman" w:hAnsiTheme="minorHAnsi" w:cstheme="minorHAnsi"/>
          <w:sz w:val="22"/>
          <w:szCs w:val="22"/>
        </w:rPr>
        <w:t xml:space="preserve">; Scopus ID: </w:t>
      </w:r>
      <w:hyperlink r:id="rId1255" w:tgtFrame="_blank" w:history="1">
        <w:r w:rsidRPr="002C18F0">
          <w:rPr>
            <w:rStyle w:val="Hypertextovodkaz"/>
            <w:rFonts w:asciiTheme="minorHAnsi" w:eastAsia="Times New Roman" w:hAnsiTheme="minorHAnsi" w:cstheme="minorHAnsi"/>
            <w:sz w:val="22"/>
            <w:szCs w:val="22"/>
          </w:rPr>
          <w:t>2-s2.0-85161043249</w:t>
        </w:r>
      </w:hyperlink>
      <w:r w:rsidRPr="002C18F0">
        <w:rPr>
          <w:rFonts w:asciiTheme="minorHAnsi" w:eastAsia="Times New Roman" w:hAnsiTheme="minorHAnsi" w:cstheme="minorHAnsi"/>
          <w:sz w:val="22"/>
          <w:szCs w:val="22"/>
        </w:rPr>
        <w:t xml:space="preserve">; PubMed ID: </w:t>
      </w:r>
      <w:hyperlink r:id="rId1256" w:tgtFrame="_blank" w:history="1">
        <w:r w:rsidRPr="002C18F0">
          <w:rPr>
            <w:rStyle w:val="Hypertextovodkaz"/>
            <w:rFonts w:asciiTheme="minorHAnsi" w:eastAsia="Times New Roman" w:hAnsiTheme="minorHAnsi" w:cstheme="minorHAnsi"/>
            <w:sz w:val="22"/>
            <w:szCs w:val="22"/>
          </w:rPr>
          <w:t>37234230</w:t>
        </w:r>
      </w:hyperlink>
      <w:r w:rsidRPr="002C18F0">
        <w:rPr>
          <w:rFonts w:asciiTheme="minorHAnsi" w:eastAsia="Times New Roman" w:hAnsiTheme="minorHAnsi" w:cstheme="minorHAnsi"/>
          <w:sz w:val="22"/>
          <w:szCs w:val="22"/>
        </w:rPr>
        <w:t xml:space="preserve"> </w:t>
      </w:r>
    </w:p>
    <w:p w:rsidR="008E1591" w:rsidRPr="002C18F0" w:rsidRDefault="008E1591">
      <w:pPr>
        <w:divId w:val="158861467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29 - CARDIO</w:t>
      </w:r>
      <w:r w:rsidRPr="002C18F0">
        <w:rPr>
          <w:rFonts w:asciiTheme="minorHAnsi" w:eastAsia="Times New Roman" w:hAnsiTheme="minorHAnsi" w:cstheme="minorHAnsi"/>
          <w:sz w:val="22"/>
          <w:szCs w:val="22"/>
        </w:rPr>
        <w:t xml:space="preserve"> </w:t>
      </w:r>
    </w:p>
    <w:p w:rsidR="002C18F0" w:rsidRDefault="002C18F0">
      <w:pPr>
        <w:divId w:val="1264848306"/>
        <w:rPr>
          <w:rFonts w:asciiTheme="minorHAnsi" w:eastAsia="Times New Roman" w:hAnsiTheme="minorHAnsi" w:cstheme="minorHAnsi"/>
          <w:sz w:val="22"/>
          <w:szCs w:val="22"/>
        </w:rPr>
      </w:pPr>
    </w:p>
    <w:p w:rsidR="002C18F0" w:rsidRDefault="008E1591">
      <w:pPr>
        <w:divId w:val="126484830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LAWRIE</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Kateřina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O'NEILL, Stephen; </w:t>
      </w:r>
      <w:r w:rsidRPr="002C18F0">
        <w:rPr>
          <w:rFonts w:asciiTheme="minorHAnsi" w:eastAsia="Times New Roman" w:hAnsiTheme="minorHAnsi" w:cstheme="minorHAnsi"/>
          <w:b/>
          <w:bCs/>
          <w:sz w:val="22"/>
          <w:szCs w:val="22"/>
        </w:rPr>
        <w:t>WALDAUF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BALÁŽ</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w:t>
      </w:r>
    </w:p>
    <w:p w:rsidR="002C18F0" w:rsidRDefault="008E1591">
      <w:pPr>
        <w:divId w:val="126484830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VAVASC study: Clinical trial protocol. </w:t>
      </w:r>
    </w:p>
    <w:p w:rsidR="002C18F0" w:rsidRDefault="008E1591">
      <w:pPr>
        <w:divId w:val="126484830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Journal of Vascular Access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24</w:t>
      </w:r>
      <w:r w:rsidRPr="002C18F0">
        <w:rPr>
          <w:rFonts w:asciiTheme="minorHAnsi" w:eastAsia="Times New Roman" w:hAnsiTheme="minorHAnsi" w:cstheme="minorHAnsi"/>
          <w:sz w:val="22"/>
          <w:szCs w:val="22"/>
        </w:rPr>
        <w:t xml:space="preserve">(4): 792-797. </w:t>
      </w:r>
      <w:r w:rsidRPr="002C18F0">
        <w:rPr>
          <w:rFonts w:asciiTheme="minorHAnsi" w:eastAsia="Times New Roman" w:hAnsiTheme="minorHAnsi" w:cstheme="minorHAnsi"/>
          <w:i/>
          <w:iCs/>
          <w:sz w:val="22"/>
          <w:szCs w:val="22"/>
        </w:rPr>
        <w:t xml:space="preserve">DOI: </w:t>
      </w:r>
      <w:hyperlink r:id="rId1257" w:tgtFrame="_blank" w:history="1">
        <w:r w:rsidRPr="002C18F0">
          <w:rPr>
            <w:rStyle w:val="Hypertextovodkaz"/>
            <w:rFonts w:asciiTheme="minorHAnsi" w:eastAsia="Times New Roman" w:hAnsiTheme="minorHAnsi" w:cstheme="minorHAnsi"/>
            <w:sz w:val="22"/>
            <w:szCs w:val="22"/>
          </w:rPr>
          <w:t>10.1177/11297298211042677</w:t>
        </w:r>
      </w:hyperlink>
      <w:r w:rsidRPr="002C18F0">
        <w:rPr>
          <w:rFonts w:asciiTheme="minorHAnsi" w:eastAsia="Times New Roman" w:hAnsiTheme="minorHAnsi" w:cstheme="minorHAnsi"/>
          <w:i/>
          <w:iCs/>
          <w:sz w:val="22"/>
          <w:szCs w:val="22"/>
        </w:rPr>
        <w:t>. (původní)</w:t>
      </w:r>
    </w:p>
    <w:p w:rsidR="002C18F0" w:rsidRDefault="008E1591">
      <w:pPr>
        <w:divId w:val="126484830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1.900/2022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126484830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43896962; ID OBD UK: 598417; WoS ID: </w:t>
      </w:r>
      <w:hyperlink r:id="rId1258" w:tgtFrame="_blank" w:history="1">
        <w:r w:rsidRPr="002C18F0">
          <w:rPr>
            <w:rStyle w:val="Hypertextovodkaz"/>
            <w:rFonts w:asciiTheme="minorHAnsi" w:eastAsia="Times New Roman" w:hAnsiTheme="minorHAnsi" w:cstheme="minorHAnsi"/>
            <w:sz w:val="22"/>
            <w:szCs w:val="22"/>
          </w:rPr>
          <w:t>000691977000001</w:t>
        </w:r>
      </w:hyperlink>
      <w:r w:rsidRPr="002C18F0">
        <w:rPr>
          <w:rFonts w:asciiTheme="minorHAnsi" w:eastAsia="Times New Roman" w:hAnsiTheme="minorHAnsi" w:cstheme="minorHAnsi"/>
          <w:sz w:val="22"/>
          <w:szCs w:val="22"/>
        </w:rPr>
        <w:t xml:space="preserve">; Scopus ID: </w:t>
      </w:r>
      <w:hyperlink r:id="rId1259" w:tgtFrame="_blank" w:history="1">
        <w:r w:rsidRPr="002C18F0">
          <w:rPr>
            <w:rStyle w:val="Hypertextovodkaz"/>
            <w:rFonts w:asciiTheme="minorHAnsi" w:eastAsia="Times New Roman" w:hAnsiTheme="minorHAnsi" w:cstheme="minorHAnsi"/>
            <w:sz w:val="22"/>
            <w:szCs w:val="22"/>
          </w:rPr>
          <w:t>2-s2.0-85114517955</w:t>
        </w:r>
      </w:hyperlink>
      <w:r w:rsidRPr="002C18F0">
        <w:rPr>
          <w:rFonts w:asciiTheme="minorHAnsi" w:eastAsia="Times New Roman" w:hAnsiTheme="minorHAnsi" w:cstheme="minorHAnsi"/>
          <w:sz w:val="22"/>
          <w:szCs w:val="22"/>
        </w:rPr>
        <w:t xml:space="preserve">; PubMed ID: </w:t>
      </w:r>
      <w:hyperlink r:id="rId1260" w:tgtFrame="_blank" w:history="1">
        <w:r w:rsidRPr="002C18F0">
          <w:rPr>
            <w:rStyle w:val="Hypertextovodkaz"/>
            <w:rFonts w:asciiTheme="minorHAnsi" w:eastAsia="Times New Roman" w:hAnsiTheme="minorHAnsi" w:cstheme="minorHAnsi"/>
            <w:sz w:val="22"/>
            <w:szCs w:val="22"/>
          </w:rPr>
          <w:t>34472988</w:t>
        </w:r>
      </w:hyperlink>
      <w:r w:rsidRPr="002C18F0">
        <w:rPr>
          <w:rFonts w:asciiTheme="minorHAnsi" w:eastAsia="Times New Roman" w:hAnsiTheme="minorHAnsi" w:cstheme="minorHAnsi"/>
          <w:sz w:val="22"/>
          <w:szCs w:val="22"/>
        </w:rPr>
        <w:t xml:space="preserve"> </w:t>
      </w:r>
    </w:p>
    <w:p w:rsidR="008E1591" w:rsidRPr="002C18F0" w:rsidRDefault="008E1591">
      <w:pPr>
        <w:divId w:val="126484830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1720351852"/>
        <w:rPr>
          <w:rFonts w:asciiTheme="minorHAnsi" w:eastAsia="Times New Roman" w:hAnsiTheme="minorHAnsi" w:cstheme="minorHAnsi"/>
          <w:sz w:val="22"/>
          <w:szCs w:val="22"/>
        </w:rPr>
      </w:pPr>
    </w:p>
    <w:p w:rsidR="002C18F0" w:rsidRDefault="008E1591">
      <w:pPr>
        <w:divId w:val="172035185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MANDYS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Václav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POPOV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Alexey</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HAVRÁNEK, Jan; PFEIFEROVÁ, Lucie; KOLÁŘ, Michal; </w:t>
      </w:r>
      <w:r w:rsidRPr="002C18F0">
        <w:rPr>
          <w:rFonts w:asciiTheme="minorHAnsi" w:eastAsia="Times New Roman" w:hAnsiTheme="minorHAnsi" w:cstheme="minorHAnsi"/>
          <w:b/>
          <w:bCs/>
          <w:sz w:val="22"/>
          <w:szCs w:val="22"/>
        </w:rPr>
        <w:t>VRÁNOVÁ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3.LF/UBIOFYZ</w:t>
      </w:r>
      <w:r w:rsidRPr="002C18F0">
        <w:rPr>
          <w:rFonts w:asciiTheme="minorHAnsi" w:eastAsia="Times New Roman" w:hAnsiTheme="minorHAnsi" w:cstheme="minorHAnsi"/>
          <w:sz w:val="22"/>
          <w:szCs w:val="22"/>
        </w:rPr>
        <w:t xml:space="preserve">); SMETANA-JR., Karel; LACINA, Lukáš; SZABO, Pavol (K): </w:t>
      </w:r>
    </w:p>
    <w:p w:rsidR="002C18F0" w:rsidRDefault="008E1591">
      <w:pPr>
        <w:divId w:val="172035185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Expression of Selected miRNAs in Normal and Cancer-Associated Fibroblasts and in BxPc3 and MIA PaCa-2 Cell Lines of Pancreatic Ductal Adenocarcinoma. </w:t>
      </w:r>
    </w:p>
    <w:p w:rsidR="002C18F0" w:rsidRDefault="008E1591">
      <w:pPr>
        <w:divId w:val="1720351852"/>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International Journal of Molecular Sciences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24</w:t>
      </w:r>
      <w:r w:rsidRPr="002C18F0">
        <w:rPr>
          <w:rFonts w:asciiTheme="minorHAnsi" w:eastAsia="Times New Roman" w:hAnsiTheme="minorHAnsi" w:cstheme="minorHAnsi"/>
          <w:sz w:val="22"/>
          <w:szCs w:val="22"/>
        </w:rPr>
        <w:t xml:space="preserve">(4): 3617. </w:t>
      </w:r>
      <w:r w:rsidRPr="002C18F0">
        <w:rPr>
          <w:rFonts w:asciiTheme="minorHAnsi" w:eastAsia="Times New Roman" w:hAnsiTheme="minorHAnsi" w:cstheme="minorHAnsi"/>
          <w:i/>
          <w:iCs/>
          <w:sz w:val="22"/>
          <w:szCs w:val="22"/>
        </w:rPr>
        <w:t xml:space="preserve">DOI: </w:t>
      </w:r>
      <w:hyperlink r:id="rId1261" w:tgtFrame="_blank" w:history="1">
        <w:r w:rsidRPr="002C18F0">
          <w:rPr>
            <w:rStyle w:val="Hypertextovodkaz"/>
            <w:rFonts w:asciiTheme="minorHAnsi" w:eastAsia="Times New Roman" w:hAnsiTheme="minorHAnsi" w:cstheme="minorHAnsi"/>
            <w:sz w:val="22"/>
            <w:szCs w:val="22"/>
          </w:rPr>
          <w:t>10.3390/ijms24043617</w:t>
        </w:r>
      </w:hyperlink>
      <w:r w:rsidRPr="002C18F0">
        <w:rPr>
          <w:rFonts w:asciiTheme="minorHAnsi" w:eastAsia="Times New Roman" w:hAnsiTheme="minorHAnsi" w:cstheme="minorHAnsi"/>
          <w:i/>
          <w:iCs/>
          <w:sz w:val="22"/>
          <w:szCs w:val="22"/>
        </w:rPr>
        <w:t>. (původní)</w:t>
      </w:r>
    </w:p>
    <w:p w:rsidR="002C18F0" w:rsidRDefault="008E1591">
      <w:pPr>
        <w:divId w:val="172035185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5.600/2022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72035185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43900096; ID OBD UK: 624737; WoS ID: </w:t>
      </w:r>
      <w:hyperlink r:id="rId1262" w:tgtFrame="_blank" w:history="1">
        <w:r w:rsidRPr="002C18F0">
          <w:rPr>
            <w:rStyle w:val="Hypertextovodkaz"/>
            <w:rFonts w:asciiTheme="minorHAnsi" w:eastAsia="Times New Roman" w:hAnsiTheme="minorHAnsi" w:cstheme="minorHAnsi"/>
            <w:sz w:val="22"/>
            <w:szCs w:val="22"/>
          </w:rPr>
          <w:t>000939173800001</w:t>
        </w:r>
      </w:hyperlink>
      <w:r w:rsidRPr="002C18F0">
        <w:rPr>
          <w:rFonts w:asciiTheme="minorHAnsi" w:eastAsia="Times New Roman" w:hAnsiTheme="minorHAnsi" w:cstheme="minorHAnsi"/>
          <w:sz w:val="22"/>
          <w:szCs w:val="22"/>
        </w:rPr>
        <w:t xml:space="preserve">; Scopus ID: </w:t>
      </w:r>
      <w:hyperlink r:id="rId1263" w:tgtFrame="_blank" w:history="1">
        <w:r w:rsidRPr="002C18F0">
          <w:rPr>
            <w:rStyle w:val="Hypertextovodkaz"/>
            <w:rFonts w:asciiTheme="minorHAnsi" w:eastAsia="Times New Roman" w:hAnsiTheme="minorHAnsi" w:cstheme="minorHAnsi"/>
            <w:sz w:val="22"/>
            <w:szCs w:val="22"/>
          </w:rPr>
          <w:t>2-s2.0-85149012139</w:t>
        </w:r>
      </w:hyperlink>
      <w:r w:rsidRPr="002C18F0">
        <w:rPr>
          <w:rFonts w:asciiTheme="minorHAnsi" w:eastAsia="Times New Roman" w:hAnsiTheme="minorHAnsi" w:cstheme="minorHAnsi"/>
          <w:sz w:val="22"/>
          <w:szCs w:val="22"/>
        </w:rPr>
        <w:t xml:space="preserve">; PubMed ID: </w:t>
      </w:r>
      <w:hyperlink r:id="rId1264" w:tgtFrame="_blank" w:history="1">
        <w:r w:rsidRPr="002C18F0">
          <w:rPr>
            <w:rStyle w:val="Hypertextovodkaz"/>
            <w:rFonts w:asciiTheme="minorHAnsi" w:eastAsia="Times New Roman" w:hAnsiTheme="minorHAnsi" w:cstheme="minorHAnsi"/>
            <w:sz w:val="22"/>
            <w:szCs w:val="22"/>
          </w:rPr>
          <w:t>36835029</w:t>
        </w:r>
      </w:hyperlink>
      <w:r w:rsidRPr="002C18F0">
        <w:rPr>
          <w:rFonts w:asciiTheme="minorHAnsi" w:eastAsia="Times New Roman" w:hAnsiTheme="minorHAnsi" w:cstheme="minorHAnsi"/>
          <w:sz w:val="22"/>
          <w:szCs w:val="22"/>
        </w:rPr>
        <w:t xml:space="preserve"> </w:t>
      </w:r>
    </w:p>
    <w:p w:rsidR="008E1591" w:rsidRPr="002C18F0" w:rsidRDefault="008E1591">
      <w:pPr>
        <w:divId w:val="172035185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39 - ONCO</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36 - DIAGN</w:t>
      </w:r>
      <w:r w:rsidRPr="002C18F0">
        <w:rPr>
          <w:rFonts w:asciiTheme="minorHAnsi" w:eastAsia="Times New Roman" w:hAnsiTheme="minorHAnsi" w:cstheme="minorHAnsi"/>
          <w:sz w:val="22"/>
          <w:szCs w:val="22"/>
        </w:rPr>
        <w:t xml:space="preserve"> </w:t>
      </w:r>
    </w:p>
    <w:p w:rsidR="002C18F0" w:rsidRDefault="002C18F0">
      <w:pPr>
        <w:divId w:val="1741713746"/>
        <w:rPr>
          <w:rFonts w:asciiTheme="minorHAnsi" w:eastAsia="Times New Roman" w:hAnsiTheme="minorHAnsi" w:cstheme="minorHAnsi"/>
          <w:sz w:val="22"/>
          <w:szCs w:val="22"/>
        </w:rPr>
      </w:pPr>
    </w:p>
    <w:p w:rsidR="002C18F0" w:rsidRDefault="008E1591">
      <w:pPr>
        <w:divId w:val="174171374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NIKOV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Andrej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KACHLÍK, David; </w:t>
      </w:r>
      <w:r w:rsidRPr="002C18F0">
        <w:rPr>
          <w:rFonts w:asciiTheme="minorHAnsi" w:eastAsia="Times New Roman" w:hAnsiTheme="minorHAnsi" w:cstheme="minorHAnsi"/>
          <w:b/>
          <w:bCs/>
          <w:sz w:val="22"/>
          <w:szCs w:val="22"/>
        </w:rPr>
        <w:t>WHITLEY</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Adam</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FNKV/CHIRUR_FN</w:t>
      </w:r>
      <w:r w:rsidRPr="002C18F0">
        <w:rPr>
          <w:rFonts w:asciiTheme="minorHAnsi" w:eastAsia="Times New Roman" w:hAnsiTheme="minorHAnsi" w:cstheme="minorHAnsi"/>
          <w:sz w:val="22"/>
          <w:szCs w:val="22"/>
        </w:rPr>
        <w:t xml:space="preserve">): </w:t>
      </w:r>
    </w:p>
    <w:p w:rsidR="002C18F0" w:rsidRDefault="008E1591">
      <w:pPr>
        <w:divId w:val="174171374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The posterior gastric artery: A meta-analysis and systematic review. </w:t>
      </w:r>
    </w:p>
    <w:p w:rsidR="002C18F0" w:rsidRDefault="008E1591">
      <w:pPr>
        <w:divId w:val="174171374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Clinical Anatomy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36</w:t>
      </w:r>
      <w:r w:rsidRPr="002C18F0">
        <w:rPr>
          <w:rFonts w:asciiTheme="minorHAnsi" w:eastAsia="Times New Roman" w:hAnsiTheme="minorHAnsi" w:cstheme="minorHAnsi"/>
          <w:sz w:val="22"/>
          <w:szCs w:val="22"/>
        </w:rPr>
        <w:t xml:space="preserve">(8): 1147-1153. </w:t>
      </w:r>
      <w:r w:rsidRPr="002C18F0">
        <w:rPr>
          <w:rFonts w:asciiTheme="minorHAnsi" w:eastAsia="Times New Roman" w:hAnsiTheme="minorHAnsi" w:cstheme="minorHAnsi"/>
          <w:i/>
          <w:iCs/>
          <w:sz w:val="22"/>
          <w:szCs w:val="22"/>
        </w:rPr>
        <w:t xml:space="preserve">DOI: </w:t>
      </w:r>
      <w:hyperlink r:id="rId1265" w:tgtFrame="_blank" w:history="1">
        <w:r w:rsidRPr="002C18F0">
          <w:rPr>
            <w:rStyle w:val="Hypertextovodkaz"/>
            <w:rFonts w:asciiTheme="minorHAnsi" w:eastAsia="Times New Roman" w:hAnsiTheme="minorHAnsi" w:cstheme="minorHAnsi"/>
            <w:sz w:val="22"/>
            <w:szCs w:val="22"/>
          </w:rPr>
          <w:t>10.1002/ca.24051</w:t>
        </w:r>
      </w:hyperlink>
      <w:r w:rsidRPr="002C18F0">
        <w:rPr>
          <w:rFonts w:asciiTheme="minorHAnsi" w:eastAsia="Times New Roman" w:hAnsiTheme="minorHAnsi" w:cstheme="minorHAnsi"/>
          <w:i/>
          <w:iCs/>
          <w:sz w:val="22"/>
          <w:szCs w:val="22"/>
        </w:rPr>
        <w:t>. (přehledový)</w:t>
      </w:r>
    </w:p>
    <w:p w:rsidR="002C18F0" w:rsidRDefault="008E1591">
      <w:pPr>
        <w:divId w:val="174171374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2.400/2022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174171374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43900322; ID OBD UK: 626841; WoS ID: </w:t>
      </w:r>
      <w:hyperlink r:id="rId1266" w:tgtFrame="_blank" w:history="1">
        <w:r w:rsidRPr="002C18F0">
          <w:rPr>
            <w:rStyle w:val="Hypertextovodkaz"/>
            <w:rFonts w:asciiTheme="minorHAnsi" w:eastAsia="Times New Roman" w:hAnsiTheme="minorHAnsi" w:cstheme="minorHAnsi"/>
            <w:sz w:val="22"/>
            <w:szCs w:val="22"/>
          </w:rPr>
          <w:t>000975062100001</w:t>
        </w:r>
      </w:hyperlink>
      <w:r w:rsidRPr="002C18F0">
        <w:rPr>
          <w:rFonts w:asciiTheme="minorHAnsi" w:eastAsia="Times New Roman" w:hAnsiTheme="minorHAnsi" w:cstheme="minorHAnsi"/>
          <w:sz w:val="22"/>
          <w:szCs w:val="22"/>
        </w:rPr>
        <w:t xml:space="preserve">; Scopus ID: </w:t>
      </w:r>
      <w:hyperlink r:id="rId1267" w:tgtFrame="_blank" w:history="1">
        <w:r w:rsidRPr="002C18F0">
          <w:rPr>
            <w:rStyle w:val="Hypertextovodkaz"/>
            <w:rFonts w:asciiTheme="minorHAnsi" w:eastAsia="Times New Roman" w:hAnsiTheme="minorHAnsi" w:cstheme="minorHAnsi"/>
            <w:sz w:val="22"/>
            <w:szCs w:val="22"/>
          </w:rPr>
          <w:t>2-s2.0-85153587186</w:t>
        </w:r>
      </w:hyperlink>
      <w:r w:rsidRPr="002C18F0">
        <w:rPr>
          <w:rFonts w:asciiTheme="minorHAnsi" w:eastAsia="Times New Roman" w:hAnsiTheme="minorHAnsi" w:cstheme="minorHAnsi"/>
          <w:sz w:val="22"/>
          <w:szCs w:val="22"/>
        </w:rPr>
        <w:t xml:space="preserve">; PubMed ID: </w:t>
      </w:r>
      <w:hyperlink r:id="rId1268" w:tgtFrame="_blank" w:history="1">
        <w:r w:rsidRPr="002C18F0">
          <w:rPr>
            <w:rStyle w:val="Hypertextovodkaz"/>
            <w:rFonts w:asciiTheme="minorHAnsi" w:eastAsia="Times New Roman" w:hAnsiTheme="minorHAnsi" w:cstheme="minorHAnsi"/>
            <w:sz w:val="22"/>
            <w:szCs w:val="22"/>
          </w:rPr>
          <w:t>37096869</w:t>
        </w:r>
      </w:hyperlink>
      <w:r w:rsidRPr="002C18F0">
        <w:rPr>
          <w:rFonts w:asciiTheme="minorHAnsi" w:eastAsia="Times New Roman" w:hAnsiTheme="minorHAnsi" w:cstheme="minorHAnsi"/>
          <w:sz w:val="22"/>
          <w:szCs w:val="22"/>
        </w:rPr>
        <w:t xml:space="preserve"> </w:t>
      </w:r>
    </w:p>
    <w:p w:rsidR="008E1591" w:rsidRPr="002C18F0" w:rsidRDefault="008E1591">
      <w:pPr>
        <w:divId w:val="174171374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29 - CARDIO</w:t>
      </w:r>
      <w:r w:rsidRPr="002C18F0">
        <w:rPr>
          <w:rFonts w:asciiTheme="minorHAnsi" w:eastAsia="Times New Roman" w:hAnsiTheme="minorHAnsi" w:cstheme="minorHAnsi"/>
          <w:sz w:val="22"/>
          <w:szCs w:val="22"/>
        </w:rPr>
        <w:t xml:space="preserve"> </w:t>
      </w:r>
    </w:p>
    <w:p w:rsidR="002C18F0" w:rsidRDefault="002C18F0">
      <w:pPr>
        <w:divId w:val="136074740"/>
        <w:rPr>
          <w:rFonts w:asciiTheme="minorHAnsi" w:eastAsia="Times New Roman" w:hAnsiTheme="minorHAnsi" w:cstheme="minorHAnsi"/>
          <w:sz w:val="22"/>
          <w:szCs w:val="22"/>
        </w:rPr>
      </w:pPr>
    </w:p>
    <w:p w:rsidR="002C18F0" w:rsidRDefault="008E1591">
      <w:pPr>
        <w:divId w:val="13607474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NODARI, Ylenia; GENTILUOMO, Manuel; MOHELNÍKOVÁ-DUCHOŇOVÁ, Beatrice; KREIVENAITE, Edita; MILANETTO, Anna C.; SKIECEVICIENE, Jurgita; LANDI, Stefano; LAWLOR, Rita T.; PETRONE, Maria Ch.; ARCIDIACONO, Paolo G.; LOVEČEK, Martin; GAZOULI, Maria; BIJLSMA, Maarten F.; MORELLI, Luca; KIUDELIS, Vytautas; TACELLI, Matteo; ZANETTE, Dalila L.; SOUČEK, Pavel; UZUNOGLU, Faik; KAAKS, Rudolf; IZBICKI, Jakob; BOGGI, Ugo; PEZZILLI, Raffaele; MAMBRINI, Andrea; PASQUALI, Claudio; VAN LAARHOVEN, Hanneke W.; KATZKE, Verena; CAVESTRO, Giulia M.; SPERTI, Cosimo; LOOS, Martin; LATIANO, Anna; ERŐSS, Bálint; </w:t>
      </w:r>
      <w:r w:rsidRPr="002C18F0">
        <w:rPr>
          <w:rFonts w:asciiTheme="minorHAnsi" w:eastAsia="Times New Roman" w:hAnsiTheme="minorHAnsi" w:cstheme="minorHAnsi"/>
          <w:b/>
          <w:bCs/>
          <w:sz w:val="22"/>
          <w:szCs w:val="22"/>
        </w:rPr>
        <w:t>OLIVERIUS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et al.: </w:t>
      </w:r>
    </w:p>
    <w:p w:rsidR="002C18F0" w:rsidRDefault="008E1591">
      <w:pPr>
        <w:divId w:val="13607474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Genetic and non-genetic risk factors for early-onset pancreatic cancer. </w:t>
      </w:r>
    </w:p>
    <w:p w:rsidR="002C18F0" w:rsidRDefault="008E1591">
      <w:pPr>
        <w:divId w:val="136074740"/>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Digestive and Liver Disease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55</w:t>
      </w:r>
      <w:r w:rsidRPr="002C18F0">
        <w:rPr>
          <w:rFonts w:asciiTheme="minorHAnsi" w:eastAsia="Times New Roman" w:hAnsiTheme="minorHAnsi" w:cstheme="minorHAnsi"/>
          <w:sz w:val="22"/>
          <w:szCs w:val="22"/>
        </w:rPr>
        <w:t xml:space="preserve">(10): 1417-1425. </w:t>
      </w:r>
      <w:r w:rsidRPr="002C18F0">
        <w:rPr>
          <w:rFonts w:asciiTheme="minorHAnsi" w:eastAsia="Times New Roman" w:hAnsiTheme="minorHAnsi" w:cstheme="minorHAnsi"/>
          <w:i/>
          <w:iCs/>
          <w:sz w:val="22"/>
          <w:szCs w:val="22"/>
        </w:rPr>
        <w:t xml:space="preserve">DOI: </w:t>
      </w:r>
      <w:hyperlink r:id="rId1269" w:tgtFrame="_blank" w:history="1">
        <w:r w:rsidRPr="002C18F0">
          <w:rPr>
            <w:rStyle w:val="Hypertextovodkaz"/>
            <w:rFonts w:asciiTheme="minorHAnsi" w:eastAsia="Times New Roman" w:hAnsiTheme="minorHAnsi" w:cstheme="minorHAnsi"/>
            <w:sz w:val="22"/>
            <w:szCs w:val="22"/>
          </w:rPr>
          <w:t>10.1016/j.dld.2023.02.023</w:t>
        </w:r>
      </w:hyperlink>
      <w:r w:rsidRPr="002C18F0">
        <w:rPr>
          <w:rFonts w:asciiTheme="minorHAnsi" w:eastAsia="Times New Roman" w:hAnsiTheme="minorHAnsi" w:cstheme="minorHAnsi"/>
          <w:i/>
          <w:iCs/>
          <w:sz w:val="22"/>
          <w:szCs w:val="22"/>
        </w:rPr>
        <w:t>. (původní)</w:t>
      </w:r>
    </w:p>
    <w:p w:rsidR="002C18F0" w:rsidRDefault="008E1591">
      <w:pPr>
        <w:divId w:val="13607474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3607474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43900237; ID OBD UK: 626124; WoS ID: </w:t>
      </w:r>
      <w:hyperlink r:id="rId1270" w:tgtFrame="_blank" w:history="1">
        <w:r w:rsidRPr="002C18F0">
          <w:rPr>
            <w:rStyle w:val="Hypertextovodkaz"/>
            <w:rFonts w:asciiTheme="minorHAnsi" w:eastAsia="Times New Roman" w:hAnsiTheme="minorHAnsi" w:cstheme="minorHAnsi"/>
            <w:sz w:val="22"/>
            <w:szCs w:val="22"/>
          </w:rPr>
          <w:t>001084748400001</w:t>
        </w:r>
      </w:hyperlink>
      <w:r w:rsidRPr="002C18F0">
        <w:rPr>
          <w:rFonts w:asciiTheme="minorHAnsi" w:eastAsia="Times New Roman" w:hAnsiTheme="minorHAnsi" w:cstheme="minorHAnsi"/>
          <w:sz w:val="22"/>
          <w:szCs w:val="22"/>
        </w:rPr>
        <w:t xml:space="preserve">; Scopus ID: </w:t>
      </w:r>
      <w:hyperlink r:id="rId1271" w:tgtFrame="_blank" w:history="1">
        <w:r w:rsidRPr="002C18F0">
          <w:rPr>
            <w:rStyle w:val="Hypertextovodkaz"/>
            <w:rFonts w:asciiTheme="minorHAnsi" w:eastAsia="Times New Roman" w:hAnsiTheme="minorHAnsi" w:cstheme="minorHAnsi"/>
            <w:sz w:val="22"/>
            <w:szCs w:val="22"/>
          </w:rPr>
          <w:t>2-s2.0-85151481167</w:t>
        </w:r>
      </w:hyperlink>
      <w:r w:rsidRPr="002C18F0">
        <w:rPr>
          <w:rFonts w:asciiTheme="minorHAnsi" w:eastAsia="Times New Roman" w:hAnsiTheme="minorHAnsi" w:cstheme="minorHAnsi"/>
          <w:sz w:val="22"/>
          <w:szCs w:val="22"/>
        </w:rPr>
        <w:t xml:space="preserve">; PubMed ID: </w:t>
      </w:r>
      <w:hyperlink r:id="rId1272" w:tgtFrame="_blank" w:history="1">
        <w:r w:rsidRPr="002C18F0">
          <w:rPr>
            <w:rStyle w:val="Hypertextovodkaz"/>
            <w:rFonts w:asciiTheme="minorHAnsi" w:eastAsia="Times New Roman" w:hAnsiTheme="minorHAnsi" w:cstheme="minorHAnsi"/>
            <w:sz w:val="22"/>
            <w:szCs w:val="22"/>
          </w:rPr>
          <w:t>36973108</w:t>
        </w:r>
      </w:hyperlink>
      <w:r w:rsidRPr="002C18F0">
        <w:rPr>
          <w:rFonts w:asciiTheme="minorHAnsi" w:eastAsia="Times New Roman" w:hAnsiTheme="minorHAnsi" w:cstheme="minorHAnsi"/>
          <w:sz w:val="22"/>
          <w:szCs w:val="22"/>
        </w:rPr>
        <w:t xml:space="preserve"> </w:t>
      </w:r>
    </w:p>
    <w:p w:rsidR="008E1591" w:rsidRPr="002C18F0" w:rsidRDefault="008E1591">
      <w:pPr>
        <w:divId w:val="13607474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NV19-03-00097</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448820224"/>
        <w:rPr>
          <w:rFonts w:asciiTheme="minorHAnsi" w:eastAsia="Times New Roman" w:hAnsiTheme="minorHAnsi" w:cstheme="minorHAnsi"/>
          <w:sz w:val="22"/>
          <w:szCs w:val="22"/>
        </w:rPr>
      </w:pPr>
    </w:p>
    <w:p w:rsidR="002C18F0" w:rsidRDefault="008E1591">
      <w:pPr>
        <w:divId w:val="44882022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NOVÁK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Marek</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3.LF/UBIOFYZ</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ROSINA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Jozef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3.LF/UBIOFYZ</w:t>
      </w:r>
      <w:r w:rsidRPr="002C18F0">
        <w:rPr>
          <w:rFonts w:asciiTheme="minorHAnsi" w:eastAsia="Times New Roman" w:hAnsiTheme="minorHAnsi" w:cstheme="minorHAnsi"/>
          <w:sz w:val="22"/>
          <w:szCs w:val="22"/>
        </w:rPr>
        <w:t xml:space="preserve">); BENDOVÁ, Hana; KEJLOVÁ, Kristina; VLKOVÁ, Alena; RUCKI, Marian; SVOBODOVÁ, Lada; </w:t>
      </w:r>
      <w:r w:rsidRPr="002C18F0">
        <w:rPr>
          <w:rFonts w:asciiTheme="minorHAnsi" w:eastAsia="Times New Roman" w:hAnsiTheme="minorHAnsi" w:cstheme="minorHAnsi"/>
          <w:b/>
          <w:b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HAJER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p>
    <w:p w:rsidR="002C18F0" w:rsidRDefault="008E1591">
      <w:pPr>
        <w:divId w:val="44882022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Low-cost and prototype-friendly method for biocompatible encapsulation of implantable electronics with epoxy overmolding, hermetic feedthroughs and P3HT coating. </w:t>
      </w:r>
    </w:p>
    <w:p w:rsidR="002C18F0" w:rsidRDefault="008E1591">
      <w:pPr>
        <w:divId w:val="448820224"/>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Scientific Reports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13</w:t>
      </w:r>
      <w:r w:rsidRPr="002C18F0">
        <w:rPr>
          <w:rFonts w:asciiTheme="minorHAnsi" w:eastAsia="Times New Roman" w:hAnsiTheme="minorHAnsi" w:cstheme="minorHAnsi"/>
          <w:sz w:val="22"/>
          <w:szCs w:val="22"/>
        </w:rPr>
        <w:t xml:space="preserve">(January): 1644. </w:t>
      </w:r>
      <w:r w:rsidRPr="002C18F0">
        <w:rPr>
          <w:rFonts w:asciiTheme="minorHAnsi" w:eastAsia="Times New Roman" w:hAnsiTheme="minorHAnsi" w:cstheme="minorHAnsi"/>
          <w:i/>
          <w:iCs/>
          <w:sz w:val="22"/>
          <w:szCs w:val="22"/>
        </w:rPr>
        <w:t xml:space="preserve">DOI: </w:t>
      </w:r>
      <w:hyperlink r:id="rId1273" w:tgtFrame="_blank" w:history="1">
        <w:r w:rsidRPr="002C18F0">
          <w:rPr>
            <w:rStyle w:val="Hypertextovodkaz"/>
            <w:rFonts w:asciiTheme="minorHAnsi" w:eastAsia="Times New Roman" w:hAnsiTheme="minorHAnsi" w:cstheme="minorHAnsi"/>
            <w:sz w:val="22"/>
            <w:szCs w:val="22"/>
          </w:rPr>
          <w:t>10.1038/s41598-023-28699-6</w:t>
        </w:r>
      </w:hyperlink>
      <w:r w:rsidRPr="002C18F0">
        <w:rPr>
          <w:rFonts w:asciiTheme="minorHAnsi" w:eastAsia="Times New Roman" w:hAnsiTheme="minorHAnsi" w:cstheme="minorHAnsi"/>
          <w:i/>
          <w:iCs/>
          <w:sz w:val="22"/>
          <w:szCs w:val="22"/>
        </w:rPr>
        <w:t>. (původní)</w:t>
      </w:r>
    </w:p>
    <w:p w:rsidR="002C18F0" w:rsidRDefault="008E1591">
      <w:pPr>
        <w:divId w:val="44882022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44882022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43900037; ID OBD UK: 622534; WoS ID: </w:t>
      </w:r>
      <w:hyperlink r:id="rId1274" w:tgtFrame="_blank" w:history="1">
        <w:r w:rsidRPr="002C18F0">
          <w:rPr>
            <w:rStyle w:val="Hypertextovodkaz"/>
            <w:rFonts w:asciiTheme="minorHAnsi" w:eastAsia="Times New Roman" w:hAnsiTheme="minorHAnsi" w:cstheme="minorHAnsi"/>
            <w:sz w:val="22"/>
            <w:szCs w:val="22"/>
          </w:rPr>
          <w:t>000984271700032</w:t>
        </w:r>
      </w:hyperlink>
      <w:r w:rsidRPr="002C18F0">
        <w:rPr>
          <w:rFonts w:asciiTheme="minorHAnsi" w:eastAsia="Times New Roman" w:hAnsiTheme="minorHAnsi" w:cstheme="minorHAnsi"/>
          <w:sz w:val="22"/>
          <w:szCs w:val="22"/>
        </w:rPr>
        <w:t xml:space="preserve">; Scopus ID: </w:t>
      </w:r>
      <w:hyperlink r:id="rId1275" w:tgtFrame="_blank" w:history="1">
        <w:r w:rsidRPr="002C18F0">
          <w:rPr>
            <w:rStyle w:val="Hypertextovodkaz"/>
            <w:rFonts w:asciiTheme="minorHAnsi" w:eastAsia="Times New Roman" w:hAnsiTheme="minorHAnsi" w:cstheme="minorHAnsi"/>
            <w:sz w:val="22"/>
            <w:szCs w:val="22"/>
          </w:rPr>
          <w:t>2-s2.0-85147003186</w:t>
        </w:r>
      </w:hyperlink>
      <w:r w:rsidRPr="002C18F0">
        <w:rPr>
          <w:rFonts w:asciiTheme="minorHAnsi" w:eastAsia="Times New Roman" w:hAnsiTheme="minorHAnsi" w:cstheme="minorHAnsi"/>
          <w:sz w:val="22"/>
          <w:szCs w:val="22"/>
        </w:rPr>
        <w:t xml:space="preserve">; PubMed ID: </w:t>
      </w:r>
      <w:hyperlink r:id="rId1276" w:tgtFrame="_blank" w:history="1">
        <w:r w:rsidRPr="002C18F0">
          <w:rPr>
            <w:rStyle w:val="Hypertextovodkaz"/>
            <w:rFonts w:asciiTheme="minorHAnsi" w:eastAsia="Times New Roman" w:hAnsiTheme="minorHAnsi" w:cstheme="minorHAnsi"/>
            <w:sz w:val="22"/>
            <w:szCs w:val="22"/>
          </w:rPr>
          <w:t>36717683</w:t>
        </w:r>
      </w:hyperlink>
      <w:r w:rsidRPr="002C18F0">
        <w:rPr>
          <w:rFonts w:asciiTheme="minorHAnsi" w:eastAsia="Times New Roman" w:hAnsiTheme="minorHAnsi" w:cstheme="minorHAnsi"/>
          <w:sz w:val="22"/>
          <w:szCs w:val="22"/>
        </w:rPr>
        <w:t xml:space="preserve"> </w:t>
      </w:r>
    </w:p>
    <w:p w:rsidR="008E1591" w:rsidRPr="002C18F0" w:rsidRDefault="008E1591">
      <w:pPr>
        <w:divId w:val="44882022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GAUK 176119</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34 - INTER</w:t>
      </w:r>
      <w:r w:rsidRPr="002C18F0">
        <w:rPr>
          <w:rFonts w:asciiTheme="minorHAnsi" w:eastAsia="Times New Roman" w:hAnsiTheme="minorHAnsi" w:cstheme="minorHAnsi"/>
          <w:sz w:val="22"/>
          <w:szCs w:val="22"/>
        </w:rPr>
        <w:t xml:space="preserve"> </w:t>
      </w:r>
    </w:p>
    <w:p w:rsidR="002C18F0" w:rsidRDefault="002C18F0">
      <w:pPr>
        <w:divId w:val="1628588003"/>
        <w:rPr>
          <w:rFonts w:asciiTheme="minorHAnsi" w:eastAsia="Times New Roman" w:hAnsiTheme="minorHAnsi" w:cstheme="minorHAnsi"/>
          <w:sz w:val="22"/>
          <w:szCs w:val="22"/>
        </w:rPr>
      </w:pPr>
    </w:p>
    <w:p w:rsidR="002C18F0" w:rsidRDefault="008E1591">
      <w:pPr>
        <w:divId w:val="162858800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PICCARDI, Margherita; GENTILUOMO, Manuel; BERTONCINI, Stefania; PEZZILLI, Raffaele; ERŐSS, Bálint; BUNDUC, Stefania; UZUNOGLU, Faik G.; TALAR-WOJNAROWSKA, Renata; VANAGAS, Tomas; SPERTI, Cosimo; </w:t>
      </w:r>
      <w:r w:rsidRPr="002C18F0">
        <w:rPr>
          <w:rFonts w:asciiTheme="minorHAnsi" w:eastAsia="Times New Roman" w:hAnsiTheme="minorHAnsi" w:cstheme="minorHAnsi"/>
          <w:b/>
          <w:bCs/>
          <w:sz w:val="22"/>
          <w:szCs w:val="22"/>
        </w:rPr>
        <w:t>OLIVERIUS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AOKI, Mateus N.; ERMINI, Stefano; HUSSEIN, Tamás; BOGGI, Ugo; JAMROZIAK, Krzysztof; MAIELLO, Evaristo; MORELLI, Luca; VODIČKOVÁ, Ludmila; DI FRANCO, Gregorio; LANDI, Stefano; SZENTESI, Andrea; LOVEČEK, Martin; PUZZONO, Marta; TAVANO, Francesca; VAN LAARHOVEN, Hanneke W M; ZERBI, Alessandro; MOHELNÍKOVÁ-DUCHOŇOVÁ, Beatrice; STOCKER, Hannah; COSTELLO, Eithne; CAPURSO, Gabriele; GINOCCHI, Laura; LAWLOR, Rita T; VANELLA, Giuseppe; BAZZOCCHI, Francesca; IZBICKI, Jakob R; LATIANO, Anna; BUENO-DE-MESQUITA, Bas; PONZ DE LEON PISANI, Ruggero; SCHÖTTKER, Ben; </w:t>
      </w:r>
      <w:r w:rsidRPr="002C18F0">
        <w:rPr>
          <w:rFonts w:asciiTheme="minorHAnsi" w:eastAsia="Times New Roman" w:hAnsiTheme="minorHAnsi" w:cstheme="minorHAnsi"/>
          <w:sz w:val="22"/>
          <w:szCs w:val="22"/>
        </w:rPr>
        <w:lastRenderedPageBreak/>
        <w:t xml:space="preserve">SOUČEK, Pavel; HEGYI, Péter; GAZOULI, Maria; HACKERT, Thilo; KUPCINSKAS, Juozas; POSKIENE, Lina; TACELLI, Matteo; ROTH, Susanne; CARRARA, Silvia; PERRI, Francesco; HLAVÁČ, Viktor; et al.: </w:t>
      </w:r>
    </w:p>
    <w:p w:rsidR="002C18F0" w:rsidRDefault="008E1591">
      <w:pPr>
        <w:divId w:val="162858800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Exploring the Neandertal legacy of pancreatic ductal adenocarcinoma risk in Eurasians. </w:t>
      </w:r>
    </w:p>
    <w:p w:rsidR="002C18F0" w:rsidRDefault="008E1591">
      <w:pPr>
        <w:divId w:val="162858800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Biological Research</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56</w:t>
      </w:r>
      <w:r w:rsidRPr="002C18F0">
        <w:rPr>
          <w:rFonts w:asciiTheme="minorHAnsi" w:eastAsia="Times New Roman" w:hAnsiTheme="minorHAnsi" w:cstheme="minorHAnsi"/>
          <w:sz w:val="22"/>
          <w:szCs w:val="22"/>
        </w:rPr>
        <w:t xml:space="preserve">(August): 46. </w:t>
      </w:r>
      <w:r w:rsidRPr="002C18F0">
        <w:rPr>
          <w:rFonts w:asciiTheme="minorHAnsi" w:eastAsia="Times New Roman" w:hAnsiTheme="minorHAnsi" w:cstheme="minorHAnsi"/>
          <w:i/>
          <w:iCs/>
          <w:sz w:val="22"/>
          <w:szCs w:val="22"/>
        </w:rPr>
        <w:t xml:space="preserve">DOI: </w:t>
      </w:r>
      <w:hyperlink r:id="rId1277" w:tgtFrame="_blank" w:history="1">
        <w:r w:rsidRPr="002C18F0">
          <w:rPr>
            <w:rStyle w:val="Hypertextovodkaz"/>
            <w:rFonts w:asciiTheme="minorHAnsi" w:eastAsia="Times New Roman" w:hAnsiTheme="minorHAnsi" w:cstheme="minorHAnsi"/>
            <w:sz w:val="22"/>
            <w:szCs w:val="22"/>
          </w:rPr>
          <w:t>10.1186/s40659-023-00457-y</w:t>
        </w:r>
      </w:hyperlink>
      <w:r w:rsidRPr="002C18F0">
        <w:rPr>
          <w:rFonts w:asciiTheme="minorHAnsi" w:eastAsia="Times New Roman" w:hAnsiTheme="minorHAnsi" w:cstheme="minorHAnsi"/>
          <w:i/>
          <w:iCs/>
          <w:sz w:val="22"/>
          <w:szCs w:val="22"/>
        </w:rPr>
        <w:t>. (původní)</w:t>
      </w:r>
    </w:p>
    <w:p w:rsidR="002C18F0" w:rsidRDefault="008E1591">
      <w:pPr>
        <w:divId w:val="162858800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6.700/2022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162858800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43900866; ID OBD UK: 634180; WoS ID: </w:t>
      </w:r>
      <w:hyperlink r:id="rId1278" w:tgtFrame="_blank" w:history="1">
        <w:r w:rsidRPr="002C18F0">
          <w:rPr>
            <w:rStyle w:val="Hypertextovodkaz"/>
            <w:rFonts w:asciiTheme="minorHAnsi" w:eastAsia="Times New Roman" w:hAnsiTheme="minorHAnsi" w:cstheme="minorHAnsi"/>
            <w:sz w:val="22"/>
            <w:szCs w:val="22"/>
          </w:rPr>
          <w:t>001048647700002</w:t>
        </w:r>
      </w:hyperlink>
      <w:r w:rsidRPr="002C18F0">
        <w:rPr>
          <w:rFonts w:asciiTheme="minorHAnsi" w:eastAsia="Times New Roman" w:hAnsiTheme="minorHAnsi" w:cstheme="minorHAnsi"/>
          <w:sz w:val="22"/>
          <w:szCs w:val="22"/>
        </w:rPr>
        <w:t xml:space="preserve">; Scopus ID: </w:t>
      </w:r>
      <w:hyperlink r:id="rId1279" w:tgtFrame="_blank" w:history="1">
        <w:r w:rsidRPr="002C18F0">
          <w:rPr>
            <w:rStyle w:val="Hypertextovodkaz"/>
            <w:rFonts w:asciiTheme="minorHAnsi" w:eastAsia="Times New Roman" w:hAnsiTheme="minorHAnsi" w:cstheme="minorHAnsi"/>
            <w:sz w:val="22"/>
            <w:szCs w:val="22"/>
          </w:rPr>
          <w:t>2-s2.0-85168222326</w:t>
        </w:r>
      </w:hyperlink>
      <w:r w:rsidRPr="002C18F0">
        <w:rPr>
          <w:rFonts w:asciiTheme="minorHAnsi" w:eastAsia="Times New Roman" w:hAnsiTheme="minorHAnsi" w:cstheme="minorHAnsi"/>
          <w:sz w:val="22"/>
          <w:szCs w:val="22"/>
        </w:rPr>
        <w:t xml:space="preserve">; PubMed ID: </w:t>
      </w:r>
      <w:hyperlink r:id="rId1280" w:tgtFrame="_blank" w:history="1">
        <w:r w:rsidRPr="002C18F0">
          <w:rPr>
            <w:rStyle w:val="Hypertextovodkaz"/>
            <w:rFonts w:asciiTheme="minorHAnsi" w:eastAsia="Times New Roman" w:hAnsiTheme="minorHAnsi" w:cstheme="minorHAnsi"/>
            <w:sz w:val="22"/>
            <w:szCs w:val="22"/>
          </w:rPr>
          <w:t>37574541</w:t>
        </w:r>
      </w:hyperlink>
      <w:r w:rsidRPr="002C18F0">
        <w:rPr>
          <w:rFonts w:asciiTheme="minorHAnsi" w:eastAsia="Times New Roman" w:hAnsiTheme="minorHAnsi" w:cstheme="minorHAnsi"/>
          <w:sz w:val="22"/>
          <w:szCs w:val="22"/>
        </w:rPr>
        <w:t xml:space="preserve"> </w:t>
      </w:r>
    </w:p>
    <w:p w:rsidR="008E1591" w:rsidRPr="002C18F0" w:rsidRDefault="008E1591">
      <w:pPr>
        <w:divId w:val="162858800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V</w:t>
      </w:r>
      <w:r w:rsidRPr="002C18F0">
        <w:rPr>
          <w:rFonts w:asciiTheme="minorHAnsi" w:eastAsia="Times New Roman" w:hAnsiTheme="minorHAnsi" w:cstheme="minorHAnsi"/>
          <w:sz w:val="22"/>
          <w:szCs w:val="22"/>
        </w:rPr>
        <w:t xml:space="preserve">; </w:t>
      </w:r>
    </w:p>
    <w:p w:rsidR="002C18F0" w:rsidRDefault="002C18F0">
      <w:pPr>
        <w:divId w:val="2132437799"/>
        <w:rPr>
          <w:rFonts w:asciiTheme="minorHAnsi" w:eastAsia="Times New Roman" w:hAnsiTheme="minorHAnsi" w:cstheme="minorHAnsi"/>
          <w:sz w:val="22"/>
          <w:szCs w:val="22"/>
        </w:rPr>
      </w:pPr>
    </w:p>
    <w:p w:rsidR="002C18F0" w:rsidRDefault="008E1591">
      <w:pPr>
        <w:divId w:val="213243779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SOJKA, Ladislav; OPATTOVÁ, Alena; BÁRTŮ, Linda; </w:t>
      </w:r>
      <w:r w:rsidRPr="002C18F0">
        <w:rPr>
          <w:rFonts w:asciiTheme="minorHAnsi" w:eastAsia="Times New Roman" w:hAnsiTheme="minorHAnsi" w:cstheme="minorHAnsi"/>
          <w:b/>
          <w:bCs/>
          <w:sz w:val="22"/>
          <w:szCs w:val="22"/>
        </w:rPr>
        <w:t>HORÁK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Josef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3.LF/UGENET</w:t>
      </w:r>
      <w:r w:rsidRPr="002C18F0">
        <w:rPr>
          <w:rFonts w:asciiTheme="minorHAnsi" w:eastAsia="Times New Roman" w:hAnsiTheme="minorHAnsi" w:cstheme="minorHAnsi"/>
          <w:sz w:val="22"/>
          <w:szCs w:val="22"/>
        </w:rPr>
        <w:t xml:space="preserve">); KORENKOVÁ, Vlasta; NOVOSADOVÁ, Vendula; KŘÍŽKOVÁ, Věra; BRŮHA, Jan; LIŠKA, Václav; </w:t>
      </w:r>
      <w:r w:rsidRPr="002C18F0">
        <w:rPr>
          <w:rFonts w:asciiTheme="minorHAnsi" w:eastAsia="Times New Roman" w:hAnsiTheme="minorHAnsi" w:cstheme="minorHAnsi"/>
          <w:b/>
          <w:bCs/>
          <w:sz w:val="22"/>
          <w:szCs w:val="22"/>
        </w:rPr>
        <w:t>SCHNEIDEROVÁ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Michaela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KUBEČEK, Ondřej; VODIČKOVÁ, Ludmila; URBANOVÁ, Markéta; ŠIMŠA, Jaromír; VODIČKA, Pavel; VYMETÁLKOVÁ, Veronika (K): </w:t>
      </w:r>
    </w:p>
    <w:p w:rsidR="002C18F0" w:rsidRDefault="008E1591">
      <w:pPr>
        <w:divId w:val="213243779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MUC13-miRNA-4647 axis in colorectal cancer: Prospects to identifications of risk factors and clinical outcomes. </w:t>
      </w:r>
    </w:p>
    <w:p w:rsidR="002C18F0" w:rsidRDefault="008E1591">
      <w:pPr>
        <w:divId w:val="213243779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Oncology Letters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25</w:t>
      </w:r>
      <w:r w:rsidRPr="002C18F0">
        <w:rPr>
          <w:rFonts w:asciiTheme="minorHAnsi" w:eastAsia="Times New Roman" w:hAnsiTheme="minorHAnsi" w:cstheme="minorHAnsi"/>
          <w:sz w:val="22"/>
          <w:szCs w:val="22"/>
        </w:rPr>
        <w:t xml:space="preserve">(2): 72. </w:t>
      </w:r>
      <w:r w:rsidRPr="002C18F0">
        <w:rPr>
          <w:rFonts w:asciiTheme="minorHAnsi" w:eastAsia="Times New Roman" w:hAnsiTheme="minorHAnsi" w:cstheme="minorHAnsi"/>
          <w:i/>
          <w:iCs/>
          <w:sz w:val="22"/>
          <w:szCs w:val="22"/>
        </w:rPr>
        <w:t xml:space="preserve">DOI: </w:t>
      </w:r>
      <w:hyperlink r:id="rId1281" w:tgtFrame="_blank" w:history="1">
        <w:r w:rsidRPr="002C18F0">
          <w:rPr>
            <w:rStyle w:val="Hypertextovodkaz"/>
            <w:rFonts w:asciiTheme="minorHAnsi" w:eastAsia="Times New Roman" w:hAnsiTheme="minorHAnsi" w:cstheme="minorHAnsi"/>
            <w:sz w:val="22"/>
            <w:szCs w:val="22"/>
          </w:rPr>
          <w:t>10.3892/ol.2022.13658</w:t>
        </w:r>
      </w:hyperlink>
      <w:r w:rsidRPr="002C18F0">
        <w:rPr>
          <w:rFonts w:asciiTheme="minorHAnsi" w:eastAsia="Times New Roman" w:hAnsiTheme="minorHAnsi" w:cstheme="minorHAnsi"/>
          <w:i/>
          <w:iCs/>
          <w:sz w:val="22"/>
          <w:szCs w:val="22"/>
        </w:rPr>
        <w:t>. (původní)</w:t>
      </w:r>
    </w:p>
    <w:p w:rsidR="002C18F0" w:rsidRDefault="008E1591">
      <w:pPr>
        <w:divId w:val="213243779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2.900/2022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213243779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43900005; ID OBD UK: 621323; WoS ID: </w:t>
      </w:r>
      <w:hyperlink r:id="rId1282" w:tgtFrame="_blank" w:history="1">
        <w:r w:rsidRPr="002C18F0">
          <w:rPr>
            <w:rStyle w:val="Hypertextovodkaz"/>
            <w:rFonts w:asciiTheme="minorHAnsi" w:eastAsia="Times New Roman" w:hAnsiTheme="minorHAnsi" w:cstheme="minorHAnsi"/>
            <w:sz w:val="22"/>
            <w:szCs w:val="22"/>
          </w:rPr>
          <w:t>000915155300001</w:t>
        </w:r>
      </w:hyperlink>
      <w:r w:rsidRPr="002C18F0">
        <w:rPr>
          <w:rFonts w:asciiTheme="minorHAnsi" w:eastAsia="Times New Roman" w:hAnsiTheme="minorHAnsi" w:cstheme="minorHAnsi"/>
          <w:sz w:val="22"/>
          <w:szCs w:val="22"/>
        </w:rPr>
        <w:t xml:space="preserve">; Scopus ID: </w:t>
      </w:r>
      <w:hyperlink r:id="rId1283" w:tgtFrame="_blank" w:history="1">
        <w:r w:rsidRPr="002C18F0">
          <w:rPr>
            <w:rStyle w:val="Hypertextovodkaz"/>
            <w:rFonts w:asciiTheme="minorHAnsi" w:eastAsia="Times New Roman" w:hAnsiTheme="minorHAnsi" w:cstheme="minorHAnsi"/>
            <w:sz w:val="22"/>
            <w:szCs w:val="22"/>
          </w:rPr>
          <w:t>2-s2.0-85146013482</w:t>
        </w:r>
      </w:hyperlink>
      <w:r w:rsidRPr="002C18F0">
        <w:rPr>
          <w:rFonts w:asciiTheme="minorHAnsi" w:eastAsia="Times New Roman" w:hAnsiTheme="minorHAnsi" w:cstheme="minorHAnsi"/>
          <w:sz w:val="22"/>
          <w:szCs w:val="22"/>
        </w:rPr>
        <w:t xml:space="preserve">; PubMed ID: </w:t>
      </w:r>
      <w:hyperlink r:id="rId1284" w:tgtFrame="_blank" w:history="1">
        <w:r w:rsidRPr="002C18F0">
          <w:rPr>
            <w:rStyle w:val="Hypertextovodkaz"/>
            <w:rFonts w:asciiTheme="minorHAnsi" w:eastAsia="Times New Roman" w:hAnsiTheme="minorHAnsi" w:cstheme="minorHAnsi"/>
            <w:sz w:val="22"/>
            <w:szCs w:val="22"/>
          </w:rPr>
          <w:t>36688110</w:t>
        </w:r>
      </w:hyperlink>
      <w:r w:rsidRPr="002C18F0">
        <w:rPr>
          <w:rFonts w:asciiTheme="minorHAnsi" w:eastAsia="Times New Roman" w:hAnsiTheme="minorHAnsi" w:cstheme="minorHAnsi"/>
          <w:sz w:val="22"/>
          <w:szCs w:val="22"/>
        </w:rPr>
        <w:t xml:space="preserve"> </w:t>
      </w:r>
    </w:p>
    <w:p w:rsidR="008E1591" w:rsidRPr="002C18F0" w:rsidRDefault="008E1591">
      <w:pPr>
        <w:divId w:val="213243779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43 - SURG</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39 - ONCO</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36 - DIAGN</w:t>
      </w:r>
      <w:r w:rsidRPr="002C18F0">
        <w:rPr>
          <w:rFonts w:asciiTheme="minorHAnsi" w:eastAsia="Times New Roman" w:hAnsiTheme="minorHAnsi" w:cstheme="minorHAnsi"/>
          <w:sz w:val="22"/>
          <w:szCs w:val="22"/>
        </w:rPr>
        <w:t xml:space="preserve"> </w:t>
      </w:r>
    </w:p>
    <w:p w:rsidR="002C18F0" w:rsidRDefault="002C18F0">
      <w:pPr>
        <w:divId w:val="1713114491"/>
        <w:rPr>
          <w:rFonts w:asciiTheme="minorHAnsi" w:eastAsia="Times New Roman" w:hAnsiTheme="minorHAnsi" w:cstheme="minorHAnsi"/>
          <w:sz w:val="22"/>
          <w:szCs w:val="22"/>
        </w:rPr>
      </w:pPr>
    </w:p>
    <w:p w:rsidR="002C18F0" w:rsidRDefault="008E1591">
      <w:pPr>
        <w:divId w:val="171311449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ŠKACH, Jiří (K); ŠLAMBOROVÁ, Irena; JELÍNEK ŠOURKOVÁ, Hana; EXNAR, Petr; </w:t>
      </w:r>
      <w:r w:rsidRPr="002C18F0">
        <w:rPr>
          <w:rFonts w:asciiTheme="minorHAnsi" w:eastAsia="Times New Roman" w:hAnsiTheme="minorHAnsi" w:cstheme="minorHAnsi"/>
          <w:b/>
          <w:b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w:t>
      </w:r>
    </w:p>
    <w:p w:rsidR="002C18F0" w:rsidRDefault="008E1591">
      <w:pPr>
        <w:divId w:val="171311449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Surface Modification of Artificial Implants by Hybrid Nanolayers: Antimicrobial Surface Finishing and Strength Tests. </w:t>
      </w:r>
    </w:p>
    <w:p w:rsidR="002C18F0" w:rsidRDefault="008E1591">
      <w:pPr>
        <w:divId w:val="171311449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European Surgical Research</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64</w:t>
      </w:r>
      <w:r w:rsidRPr="002C18F0">
        <w:rPr>
          <w:rFonts w:asciiTheme="minorHAnsi" w:eastAsia="Times New Roman" w:hAnsiTheme="minorHAnsi" w:cstheme="minorHAnsi"/>
          <w:sz w:val="22"/>
          <w:szCs w:val="22"/>
        </w:rPr>
        <w:t xml:space="preserve">(4): 376-389. </w:t>
      </w:r>
      <w:r w:rsidRPr="002C18F0">
        <w:rPr>
          <w:rFonts w:asciiTheme="minorHAnsi" w:eastAsia="Times New Roman" w:hAnsiTheme="minorHAnsi" w:cstheme="minorHAnsi"/>
          <w:i/>
          <w:iCs/>
          <w:sz w:val="22"/>
          <w:szCs w:val="22"/>
        </w:rPr>
        <w:t xml:space="preserve">DOI: </w:t>
      </w:r>
      <w:hyperlink r:id="rId1285" w:tgtFrame="_blank" w:history="1">
        <w:r w:rsidRPr="002C18F0">
          <w:rPr>
            <w:rStyle w:val="Hypertextovodkaz"/>
            <w:rFonts w:asciiTheme="minorHAnsi" w:eastAsia="Times New Roman" w:hAnsiTheme="minorHAnsi" w:cstheme="minorHAnsi"/>
            <w:sz w:val="22"/>
            <w:szCs w:val="22"/>
          </w:rPr>
          <w:t>10.1159/000534333</w:t>
        </w:r>
      </w:hyperlink>
      <w:r w:rsidRPr="002C18F0">
        <w:rPr>
          <w:rFonts w:asciiTheme="minorHAnsi" w:eastAsia="Times New Roman" w:hAnsiTheme="minorHAnsi" w:cstheme="minorHAnsi"/>
          <w:i/>
          <w:iCs/>
          <w:sz w:val="22"/>
          <w:szCs w:val="22"/>
        </w:rPr>
        <w:t>. (původní)</w:t>
      </w:r>
    </w:p>
    <w:p w:rsidR="002C18F0" w:rsidRDefault="008E1591">
      <w:pPr>
        <w:divId w:val="171311449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171311449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43901250; ID OBD UK: 640174; WoS ID: </w:t>
      </w:r>
      <w:hyperlink r:id="rId1286" w:tgtFrame="_blank" w:history="1">
        <w:r w:rsidRPr="002C18F0">
          <w:rPr>
            <w:rStyle w:val="Hypertextovodkaz"/>
            <w:rFonts w:asciiTheme="minorHAnsi" w:eastAsia="Times New Roman" w:hAnsiTheme="minorHAnsi" w:cstheme="minorHAnsi"/>
            <w:sz w:val="22"/>
            <w:szCs w:val="22"/>
          </w:rPr>
          <w:t>001128172000006</w:t>
        </w:r>
      </w:hyperlink>
      <w:r w:rsidRPr="002C18F0">
        <w:rPr>
          <w:rFonts w:asciiTheme="minorHAnsi" w:eastAsia="Times New Roman" w:hAnsiTheme="minorHAnsi" w:cstheme="minorHAnsi"/>
          <w:sz w:val="22"/>
          <w:szCs w:val="22"/>
        </w:rPr>
        <w:t xml:space="preserve">; Scopus ID: </w:t>
      </w:r>
      <w:hyperlink r:id="rId1287" w:tgtFrame="_blank" w:history="1">
        <w:r w:rsidRPr="002C18F0">
          <w:rPr>
            <w:rStyle w:val="Hypertextovodkaz"/>
            <w:rFonts w:asciiTheme="minorHAnsi" w:eastAsia="Times New Roman" w:hAnsiTheme="minorHAnsi" w:cstheme="minorHAnsi"/>
            <w:sz w:val="22"/>
            <w:szCs w:val="22"/>
          </w:rPr>
          <w:t>2-s2.0-85178562301</w:t>
        </w:r>
      </w:hyperlink>
      <w:r w:rsidRPr="002C18F0">
        <w:rPr>
          <w:rFonts w:asciiTheme="minorHAnsi" w:eastAsia="Times New Roman" w:hAnsiTheme="minorHAnsi" w:cstheme="minorHAnsi"/>
          <w:sz w:val="22"/>
          <w:szCs w:val="22"/>
        </w:rPr>
        <w:t xml:space="preserve">; PubMed ID: </w:t>
      </w:r>
      <w:hyperlink r:id="rId1288" w:tgtFrame="_blank" w:history="1">
        <w:r w:rsidRPr="002C18F0">
          <w:rPr>
            <w:rStyle w:val="Hypertextovodkaz"/>
            <w:rFonts w:asciiTheme="minorHAnsi" w:eastAsia="Times New Roman" w:hAnsiTheme="minorHAnsi" w:cstheme="minorHAnsi"/>
            <w:sz w:val="22"/>
            <w:szCs w:val="22"/>
          </w:rPr>
          <w:t>37879309</w:t>
        </w:r>
      </w:hyperlink>
      <w:r w:rsidRPr="002C18F0">
        <w:rPr>
          <w:rFonts w:asciiTheme="minorHAnsi" w:eastAsia="Times New Roman" w:hAnsiTheme="minorHAnsi" w:cstheme="minorHAnsi"/>
          <w:sz w:val="22"/>
          <w:szCs w:val="22"/>
        </w:rPr>
        <w:t xml:space="preserve"> </w:t>
      </w:r>
    </w:p>
    <w:p w:rsidR="008E1591" w:rsidRPr="002C18F0" w:rsidRDefault="008E1591">
      <w:pPr>
        <w:divId w:val="171311449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690952399"/>
        <w:rPr>
          <w:rFonts w:asciiTheme="minorHAnsi" w:eastAsia="Times New Roman" w:hAnsiTheme="minorHAnsi" w:cstheme="minorHAnsi"/>
          <w:sz w:val="22"/>
          <w:szCs w:val="22"/>
        </w:rPr>
      </w:pPr>
    </w:p>
    <w:p w:rsidR="002C18F0" w:rsidRDefault="008E1591">
      <w:pPr>
        <w:divId w:val="69095239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WHITLEY</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Adam</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BAFRNEC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ROKOŠNÝ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Slavomír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LAWRIE</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Kateřina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BALÁŽ</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w:t>
      </w:r>
    </w:p>
    <w:p w:rsidR="002C18F0" w:rsidRDefault="008E1591">
      <w:pPr>
        <w:divId w:val="69095239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Pancreaticoduodenal artery aneurysm associated with coeliac trunk occlusion treated with aorto-hepatic bypass and aneurysm resection. </w:t>
      </w:r>
    </w:p>
    <w:p w:rsidR="002C18F0" w:rsidRDefault="008E1591">
      <w:pPr>
        <w:divId w:val="69095239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Vascular</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31</w:t>
      </w:r>
      <w:r w:rsidRPr="002C18F0">
        <w:rPr>
          <w:rFonts w:asciiTheme="minorHAnsi" w:eastAsia="Times New Roman" w:hAnsiTheme="minorHAnsi" w:cstheme="minorHAnsi"/>
          <w:sz w:val="22"/>
          <w:szCs w:val="22"/>
        </w:rPr>
        <w:t xml:space="preserve">(3): 598-602. </w:t>
      </w:r>
      <w:r w:rsidRPr="002C18F0">
        <w:rPr>
          <w:rFonts w:asciiTheme="minorHAnsi" w:eastAsia="Times New Roman" w:hAnsiTheme="minorHAnsi" w:cstheme="minorHAnsi"/>
          <w:i/>
          <w:iCs/>
          <w:sz w:val="22"/>
          <w:szCs w:val="22"/>
        </w:rPr>
        <w:t xml:space="preserve">DOI: </w:t>
      </w:r>
      <w:hyperlink r:id="rId1289" w:tgtFrame="_blank" w:history="1">
        <w:r w:rsidRPr="002C18F0">
          <w:rPr>
            <w:rStyle w:val="Hypertextovodkaz"/>
            <w:rFonts w:asciiTheme="minorHAnsi" w:eastAsia="Times New Roman" w:hAnsiTheme="minorHAnsi" w:cstheme="minorHAnsi"/>
            <w:sz w:val="22"/>
            <w:szCs w:val="22"/>
          </w:rPr>
          <w:t>10.1177/17085381211070353</w:t>
        </w:r>
      </w:hyperlink>
      <w:r w:rsidRPr="002C18F0">
        <w:rPr>
          <w:rFonts w:asciiTheme="minorHAnsi" w:eastAsia="Times New Roman" w:hAnsiTheme="minorHAnsi" w:cstheme="minorHAnsi"/>
          <w:i/>
          <w:iCs/>
          <w:sz w:val="22"/>
          <w:szCs w:val="22"/>
        </w:rPr>
        <w:t>. (kazuistika)</w:t>
      </w:r>
    </w:p>
    <w:p w:rsidR="002C18F0" w:rsidRDefault="008E1591">
      <w:pPr>
        <w:divId w:val="69095239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69095239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43897974; ID OBD UK: 609024; WoS ID: </w:t>
      </w:r>
      <w:hyperlink r:id="rId1290" w:tgtFrame="_blank" w:history="1">
        <w:r w:rsidRPr="002C18F0">
          <w:rPr>
            <w:rStyle w:val="Hypertextovodkaz"/>
            <w:rFonts w:asciiTheme="minorHAnsi" w:eastAsia="Times New Roman" w:hAnsiTheme="minorHAnsi" w:cstheme="minorHAnsi"/>
            <w:sz w:val="22"/>
            <w:szCs w:val="22"/>
          </w:rPr>
          <w:t>000765304600001</w:t>
        </w:r>
      </w:hyperlink>
      <w:r w:rsidRPr="002C18F0">
        <w:rPr>
          <w:rFonts w:asciiTheme="minorHAnsi" w:eastAsia="Times New Roman" w:hAnsiTheme="minorHAnsi" w:cstheme="minorHAnsi"/>
          <w:sz w:val="22"/>
          <w:szCs w:val="22"/>
        </w:rPr>
        <w:t xml:space="preserve">; Scopus ID: </w:t>
      </w:r>
      <w:hyperlink r:id="rId1291" w:tgtFrame="_blank" w:history="1">
        <w:r w:rsidRPr="002C18F0">
          <w:rPr>
            <w:rStyle w:val="Hypertextovodkaz"/>
            <w:rFonts w:asciiTheme="minorHAnsi" w:eastAsia="Times New Roman" w:hAnsiTheme="minorHAnsi" w:cstheme="minorHAnsi"/>
            <w:sz w:val="22"/>
            <w:szCs w:val="22"/>
          </w:rPr>
          <w:t>2-s2.0-85125706181</w:t>
        </w:r>
      </w:hyperlink>
      <w:r w:rsidRPr="002C18F0">
        <w:rPr>
          <w:rFonts w:asciiTheme="minorHAnsi" w:eastAsia="Times New Roman" w:hAnsiTheme="minorHAnsi" w:cstheme="minorHAnsi"/>
          <w:sz w:val="22"/>
          <w:szCs w:val="22"/>
        </w:rPr>
        <w:t xml:space="preserve">; PubMed ID: </w:t>
      </w:r>
      <w:hyperlink r:id="rId1292" w:tgtFrame="_blank" w:history="1">
        <w:r w:rsidRPr="002C18F0">
          <w:rPr>
            <w:rStyle w:val="Hypertextovodkaz"/>
            <w:rFonts w:asciiTheme="minorHAnsi" w:eastAsia="Times New Roman" w:hAnsiTheme="minorHAnsi" w:cstheme="minorHAnsi"/>
            <w:sz w:val="22"/>
            <w:szCs w:val="22"/>
          </w:rPr>
          <w:t>35230917</w:t>
        </w:r>
      </w:hyperlink>
      <w:r w:rsidRPr="002C18F0">
        <w:rPr>
          <w:rFonts w:asciiTheme="minorHAnsi" w:eastAsia="Times New Roman" w:hAnsiTheme="minorHAnsi" w:cstheme="minorHAnsi"/>
          <w:sz w:val="22"/>
          <w:szCs w:val="22"/>
        </w:rPr>
        <w:t xml:space="preserve"> </w:t>
      </w:r>
    </w:p>
    <w:p w:rsidR="008E1591" w:rsidRPr="002C18F0" w:rsidRDefault="008E1591">
      <w:pPr>
        <w:divId w:val="69095239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A03. Články v českém nebo slovenském jazyce bez IF</w:t>
      </w:r>
    </w:p>
    <w:p w:rsidR="002C18F0" w:rsidRDefault="008E1591">
      <w:pPr>
        <w:divId w:val="122803238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Robert</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w:t>
      </w:r>
    </w:p>
    <w:p w:rsidR="002C18F0" w:rsidRDefault="008E1591">
      <w:pPr>
        <w:divId w:val="122803238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Je v současné době indikována chirurgická léčba jaterních metastáz adenokarcinomu pankreatu?. </w:t>
      </w:r>
    </w:p>
    <w:p w:rsidR="002C18F0" w:rsidRDefault="008E1591">
      <w:pPr>
        <w:divId w:val="1228032385"/>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Onkologie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17</w:t>
      </w:r>
      <w:r w:rsidRPr="002C18F0">
        <w:rPr>
          <w:rFonts w:asciiTheme="minorHAnsi" w:eastAsia="Times New Roman" w:hAnsiTheme="minorHAnsi" w:cstheme="minorHAnsi"/>
          <w:sz w:val="22"/>
          <w:szCs w:val="22"/>
        </w:rPr>
        <w:t xml:space="preserve">(2): 86-89. </w:t>
      </w:r>
      <w:r w:rsidRPr="002C18F0">
        <w:rPr>
          <w:rFonts w:asciiTheme="minorHAnsi" w:eastAsia="Times New Roman" w:hAnsiTheme="minorHAnsi" w:cstheme="minorHAnsi"/>
          <w:i/>
          <w:iCs/>
          <w:sz w:val="22"/>
          <w:szCs w:val="22"/>
        </w:rPr>
        <w:t>(původní)</w:t>
      </w:r>
    </w:p>
    <w:p w:rsidR="002C18F0" w:rsidRDefault="008E1591">
      <w:pPr>
        <w:divId w:val="122803238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43900735; ID OBD UK: 633138; </w:t>
      </w:r>
    </w:p>
    <w:p w:rsidR="002C18F0" w:rsidRDefault="002C18F0">
      <w:pPr>
        <w:divId w:val="2139179227"/>
        <w:rPr>
          <w:rFonts w:asciiTheme="minorHAnsi" w:eastAsia="Times New Roman" w:hAnsiTheme="minorHAnsi" w:cstheme="minorHAnsi"/>
          <w:sz w:val="22"/>
          <w:szCs w:val="22"/>
        </w:rPr>
      </w:pPr>
    </w:p>
    <w:p w:rsidR="002C18F0" w:rsidRDefault="008E1591">
      <w:pPr>
        <w:divId w:val="213917922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LOVEČEK, Martin (K); ZÁRUBA, Pavel; ULRYCH, Jan; FRONĚK, Jiří; </w:t>
      </w:r>
      <w:r w:rsidRPr="002C18F0">
        <w:rPr>
          <w:rFonts w:asciiTheme="minorHAnsi" w:eastAsia="Times New Roman" w:hAnsiTheme="minorHAnsi" w:cstheme="minorHAnsi"/>
          <w:b/>
          <w:bCs/>
          <w:sz w:val="22"/>
          <w:szCs w:val="22"/>
        </w:rPr>
        <w:t>OLIVERIUS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ČEČKA, Filip; HLAVSA, Jan; ŠIMŠA, Jaromír; SIROTEK, Lukáš; HLADÍK, Pavel; LIŠKA, Václav; KOŽNAR, Petr; STRAKA, Martin; KALA, Zdeněk; RYBÁŘ, Marian; KLOS, Dušan; SKALICKÝ, Pavel: </w:t>
      </w:r>
    </w:p>
    <w:p w:rsidR="002C18F0" w:rsidRDefault="008E1591">
      <w:pPr>
        <w:divId w:val="213917922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Analýza aktuálních možností implementace miniinvazivní chirurgie slinivky břišní v high volume centrech v ČR. </w:t>
      </w:r>
    </w:p>
    <w:p w:rsidR="002C18F0" w:rsidRDefault="008E1591">
      <w:pPr>
        <w:divId w:val="2139179227"/>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Rozhledy v chirurgii</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102</w:t>
      </w:r>
      <w:r w:rsidRPr="002C18F0">
        <w:rPr>
          <w:rFonts w:asciiTheme="minorHAnsi" w:eastAsia="Times New Roman" w:hAnsiTheme="minorHAnsi" w:cstheme="minorHAnsi"/>
          <w:sz w:val="22"/>
          <w:szCs w:val="22"/>
        </w:rPr>
        <w:t xml:space="preserve">(11): 416-421. DOI: </w:t>
      </w:r>
      <w:hyperlink r:id="rId1293" w:tgtFrame="_blank" w:history="1">
        <w:r w:rsidRPr="002C18F0">
          <w:rPr>
            <w:rStyle w:val="Hypertextovodkaz"/>
            <w:rFonts w:asciiTheme="minorHAnsi" w:eastAsia="Times New Roman" w:hAnsiTheme="minorHAnsi" w:cstheme="minorHAnsi"/>
            <w:sz w:val="22"/>
            <w:szCs w:val="22"/>
          </w:rPr>
          <w:t>10.33699/PIS.2023.102.11.416-421</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(přehledový)</w:t>
      </w:r>
    </w:p>
    <w:p w:rsidR="002C18F0" w:rsidRDefault="008E1591">
      <w:pPr>
        <w:divId w:val="213917922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43901545; ID OBD UK: 643050; Scopus ID: </w:t>
      </w:r>
      <w:hyperlink r:id="rId1294" w:tgtFrame="_blank" w:history="1">
        <w:r w:rsidRPr="002C18F0">
          <w:rPr>
            <w:rStyle w:val="Hypertextovodkaz"/>
            <w:rFonts w:asciiTheme="minorHAnsi" w:eastAsia="Times New Roman" w:hAnsiTheme="minorHAnsi" w:cstheme="minorHAnsi"/>
            <w:sz w:val="22"/>
            <w:szCs w:val="22"/>
          </w:rPr>
          <w:t>2-s2.0-85183708232</w:t>
        </w:r>
      </w:hyperlink>
      <w:r w:rsidRPr="002C18F0">
        <w:rPr>
          <w:rFonts w:asciiTheme="minorHAnsi" w:eastAsia="Times New Roman" w:hAnsiTheme="minorHAnsi" w:cstheme="minorHAnsi"/>
          <w:sz w:val="22"/>
          <w:szCs w:val="22"/>
        </w:rPr>
        <w:t xml:space="preserve">; PubMed ID: </w:t>
      </w:r>
      <w:hyperlink r:id="rId1295" w:tgtFrame="_blank" w:history="1">
        <w:r w:rsidRPr="002C18F0">
          <w:rPr>
            <w:rStyle w:val="Hypertextovodkaz"/>
            <w:rFonts w:asciiTheme="minorHAnsi" w:eastAsia="Times New Roman" w:hAnsiTheme="minorHAnsi" w:cstheme="minorHAnsi"/>
            <w:sz w:val="22"/>
            <w:szCs w:val="22"/>
          </w:rPr>
          <w:t>38290817</w:t>
        </w:r>
      </w:hyperlink>
    </w:p>
    <w:p w:rsidR="008E1591" w:rsidRPr="002C18F0" w:rsidRDefault="008E1591">
      <w:pPr>
        <w:divId w:val="213917922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595216240"/>
        <w:rPr>
          <w:rFonts w:asciiTheme="minorHAnsi" w:eastAsia="Times New Roman" w:hAnsiTheme="minorHAnsi" w:cstheme="minorHAnsi"/>
          <w:sz w:val="22"/>
          <w:szCs w:val="22"/>
        </w:rPr>
      </w:pPr>
    </w:p>
    <w:p w:rsidR="002C18F0" w:rsidRDefault="008E1591">
      <w:pPr>
        <w:divId w:val="59521624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OLIVERIUS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w:t>
      </w:r>
    </w:p>
    <w:p w:rsidR="002C18F0" w:rsidRDefault="008E1591">
      <w:pPr>
        <w:divId w:val="59521624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Chirurgická léčba resekabilního a hraničně resekabilního karcinomu slinivky břišní. </w:t>
      </w:r>
    </w:p>
    <w:p w:rsidR="002C18F0" w:rsidRDefault="008E1591">
      <w:pPr>
        <w:divId w:val="595216240"/>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Onkologie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17</w:t>
      </w:r>
      <w:r w:rsidRPr="002C18F0">
        <w:rPr>
          <w:rFonts w:asciiTheme="minorHAnsi" w:eastAsia="Times New Roman" w:hAnsiTheme="minorHAnsi" w:cstheme="minorHAnsi"/>
          <w:sz w:val="22"/>
          <w:szCs w:val="22"/>
        </w:rPr>
        <w:t xml:space="preserve">(2): 82-85. DOI: </w:t>
      </w:r>
      <w:hyperlink r:id="rId1296" w:tgtFrame="_blank" w:history="1">
        <w:r w:rsidRPr="002C18F0">
          <w:rPr>
            <w:rStyle w:val="Hypertextovodkaz"/>
            <w:rFonts w:asciiTheme="minorHAnsi" w:eastAsia="Times New Roman" w:hAnsiTheme="minorHAnsi" w:cstheme="minorHAnsi"/>
            <w:sz w:val="22"/>
            <w:szCs w:val="22"/>
          </w:rPr>
          <w:t>10.36290/xon.2023.018</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(původní)</w:t>
      </w:r>
    </w:p>
    <w:p w:rsidR="002C18F0" w:rsidRDefault="008E1591">
      <w:pPr>
        <w:divId w:val="59521624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43900734; ID OBD UK: 633137; Scopus ID: </w:t>
      </w:r>
      <w:hyperlink r:id="rId1297" w:tgtFrame="_blank" w:history="1">
        <w:r w:rsidRPr="002C18F0">
          <w:rPr>
            <w:rStyle w:val="Hypertextovodkaz"/>
            <w:rFonts w:asciiTheme="minorHAnsi" w:eastAsia="Times New Roman" w:hAnsiTheme="minorHAnsi" w:cstheme="minorHAnsi"/>
            <w:sz w:val="22"/>
            <w:szCs w:val="22"/>
          </w:rPr>
          <w:t>2-s2.0-85164400590</w:t>
        </w:r>
      </w:hyperlink>
      <w:r w:rsidRPr="002C18F0">
        <w:rPr>
          <w:rFonts w:asciiTheme="minorHAnsi" w:eastAsia="Times New Roman" w:hAnsiTheme="minorHAnsi" w:cstheme="minorHAnsi"/>
          <w:sz w:val="22"/>
          <w:szCs w:val="22"/>
        </w:rPr>
        <w:t xml:space="preserve">; </w:t>
      </w:r>
    </w:p>
    <w:p w:rsidR="008E1591" w:rsidRPr="002C18F0" w:rsidRDefault="008E1591">
      <w:pPr>
        <w:divId w:val="59521624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B01. Odborné monografie, učební texty</w:t>
      </w:r>
    </w:p>
    <w:p w:rsidR="002C18F0" w:rsidRDefault="008E1591">
      <w:pPr>
        <w:divId w:val="107184838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3.LF/UHISTOL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a kol.; </w:t>
      </w:r>
      <w:r w:rsidRPr="002C18F0">
        <w:rPr>
          <w:rFonts w:asciiTheme="minorHAnsi" w:eastAsia="Times New Roman" w:hAnsiTheme="minorHAnsi" w:cstheme="minorHAnsi"/>
          <w:b/>
          <w:bCs/>
          <w:sz w:val="22"/>
          <w:szCs w:val="22"/>
        </w:rPr>
        <w:t>BOBEK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Vladimír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FNKV/ONKOL_FN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KOLOŠTOVÁ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Katarína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LUKÁŠ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David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MOROZOVA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Alexandra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MUSIL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Zdeněk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OUZKÝ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3.LF/PLAST, FNKV/PLAST_FN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SUKOP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Andrej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3.LF/PLAST, FNKV/PLAST_FN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ŠÁMAL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Filip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3.LF/NEUROCHIR, FNKV/NEUROCHIR_FN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ŠTĚRBA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3.LF/NEUROCHIR, FNKV/NEUROCHIR_FN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VEDRAL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ZACH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ŽEMLIČKOVÁ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Helena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3.LF/UMIKROB, FNKV/ULD_FN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Molekulární diagnostika nádorů pro chirurgické obory</w:t>
      </w:r>
      <w:r w:rsidRPr="002C18F0">
        <w:rPr>
          <w:rFonts w:asciiTheme="minorHAnsi" w:eastAsia="Times New Roman" w:hAnsiTheme="minorHAnsi" w:cstheme="minorHAnsi"/>
          <w:sz w:val="22"/>
          <w:szCs w:val="22"/>
        </w:rPr>
        <w:t xml:space="preserve">. 1. vyd. Praha: Current Media, 2023. 239 s. ISBN 978-80-88129-65-3. </w:t>
      </w:r>
    </w:p>
    <w:p w:rsidR="008E1591" w:rsidRPr="002C18F0" w:rsidRDefault="008E1591">
      <w:pPr>
        <w:divId w:val="107184838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I; </w:t>
      </w:r>
    </w:p>
    <w:p w:rsidR="008E1591" w:rsidRPr="002C18F0" w:rsidRDefault="008E1591" w:rsidP="002C18F0">
      <w:pPr>
        <w:pStyle w:val="Nadpis4"/>
        <w:divId w:val="1075007460"/>
      </w:pPr>
      <w:r w:rsidRPr="002C18F0">
        <w:t>C01. Kapitoly, příspěvky v monografiích</w:t>
      </w:r>
    </w:p>
    <w:p w:rsidR="008E1591" w:rsidRPr="002C18F0" w:rsidRDefault="008E1591">
      <w:pPr>
        <w:divId w:val="194159854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FRÝBA, Vladimír; </w:t>
      </w:r>
      <w:r w:rsidRPr="002C18F0">
        <w:rPr>
          <w:rFonts w:asciiTheme="minorHAnsi" w:eastAsia="Times New Roman" w:hAnsiTheme="minorHAnsi" w:cstheme="minorHAnsi"/>
          <w:b/>
          <w:b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ZACH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MUSIL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Zdeněk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1. Chirurgie v onkologické terapii. In: </w:t>
      </w:r>
      <w:r w:rsidRPr="002C18F0">
        <w:rPr>
          <w:rFonts w:asciiTheme="minorHAnsi" w:eastAsia="Times New Roman" w:hAnsiTheme="minorHAnsi" w:cstheme="minorHAnsi"/>
          <w:i/>
          <w:i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Molekulární diagnostika nádorů pro chirurgické obory</w:t>
      </w:r>
      <w:r w:rsidRPr="002C18F0">
        <w:rPr>
          <w:rFonts w:asciiTheme="minorHAnsi" w:eastAsia="Times New Roman" w:hAnsiTheme="minorHAnsi" w:cstheme="minorHAnsi"/>
          <w:sz w:val="22"/>
          <w:szCs w:val="22"/>
        </w:rPr>
        <w:t xml:space="preserve">. 1. vyd. Praha: Current Media, 2023, s. 15-32. ISBN 978-80-88129-65-3. </w:t>
      </w:r>
    </w:p>
    <w:p w:rsidR="002C18F0" w:rsidRDefault="002C18F0">
      <w:pPr>
        <w:divId w:val="120805941"/>
        <w:rPr>
          <w:rFonts w:asciiTheme="minorHAnsi" w:eastAsia="Times New Roman" w:hAnsiTheme="minorHAnsi" w:cstheme="minorHAnsi"/>
          <w:sz w:val="22"/>
          <w:szCs w:val="22"/>
        </w:rPr>
      </w:pPr>
    </w:p>
    <w:p w:rsidR="008E1591" w:rsidRPr="002C18F0" w:rsidRDefault="008E1591">
      <w:pPr>
        <w:divId w:val="12080594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FRÝBA, Vladimír; </w:t>
      </w:r>
      <w:r w:rsidRPr="002C18F0">
        <w:rPr>
          <w:rFonts w:asciiTheme="minorHAnsi" w:eastAsia="Times New Roman" w:hAnsiTheme="minorHAnsi" w:cstheme="minorHAnsi"/>
          <w:b/>
          <w:b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8. Gastrointestinální stromální tumory. In: </w:t>
      </w:r>
      <w:r w:rsidRPr="002C18F0">
        <w:rPr>
          <w:rFonts w:asciiTheme="minorHAnsi" w:eastAsia="Times New Roman" w:hAnsiTheme="minorHAnsi" w:cstheme="minorHAnsi"/>
          <w:i/>
          <w:i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Molekulární diagnostika nádorů pro chirurgické obory</w:t>
      </w:r>
      <w:r w:rsidRPr="002C18F0">
        <w:rPr>
          <w:rFonts w:asciiTheme="minorHAnsi" w:eastAsia="Times New Roman" w:hAnsiTheme="minorHAnsi" w:cstheme="minorHAnsi"/>
          <w:sz w:val="22"/>
          <w:szCs w:val="22"/>
        </w:rPr>
        <w:t xml:space="preserve">. 1. vyd. Praha: Current Media, 2023, s. 175-189. ISBN 978-80-88129-65-3. </w:t>
      </w:r>
    </w:p>
    <w:p w:rsidR="002C18F0" w:rsidRDefault="002C18F0">
      <w:pPr>
        <w:divId w:val="1419867465"/>
        <w:rPr>
          <w:rFonts w:asciiTheme="minorHAnsi" w:eastAsia="Times New Roman" w:hAnsiTheme="minorHAnsi" w:cstheme="minorHAnsi"/>
          <w:sz w:val="22"/>
          <w:szCs w:val="22"/>
        </w:rPr>
      </w:pPr>
    </w:p>
    <w:p w:rsidR="008E1591" w:rsidRPr="002C18F0" w:rsidRDefault="008E1591">
      <w:pPr>
        <w:divId w:val="141986746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7. Nádory slinivky břišní. In: </w:t>
      </w:r>
      <w:r w:rsidRPr="002C18F0">
        <w:rPr>
          <w:rFonts w:asciiTheme="minorHAnsi" w:eastAsia="Times New Roman" w:hAnsiTheme="minorHAnsi" w:cstheme="minorHAnsi"/>
          <w:i/>
          <w:i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Molekulární diagnostika nádorů pro chirurgické obory</w:t>
      </w:r>
      <w:r w:rsidRPr="002C18F0">
        <w:rPr>
          <w:rFonts w:asciiTheme="minorHAnsi" w:eastAsia="Times New Roman" w:hAnsiTheme="minorHAnsi" w:cstheme="minorHAnsi"/>
          <w:sz w:val="22"/>
          <w:szCs w:val="22"/>
        </w:rPr>
        <w:t xml:space="preserve">. 1. vyd. Praha: Current Media, 2023, s. 161-174. ISBN 978-80-88129-65-3. </w:t>
      </w:r>
    </w:p>
    <w:p w:rsidR="002C18F0" w:rsidRDefault="002C18F0">
      <w:pPr>
        <w:divId w:val="376006267"/>
        <w:rPr>
          <w:rFonts w:asciiTheme="minorHAnsi" w:eastAsia="Times New Roman" w:hAnsiTheme="minorHAnsi" w:cstheme="minorHAnsi"/>
          <w:sz w:val="22"/>
          <w:szCs w:val="22"/>
        </w:rPr>
      </w:pPr>
    </w:p>
    <w:p w:rsidR="008E1591" w:rsidRPr="002C18F0" w:rsidRDefault="008E1591">
      <w:pPr>
        <w:divId w:val="37600626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5. Nádory žaludku. In: </w:t>
      </w:r>
      <w:r w:rsidRPr="002C18F0">
        <w:rPr>
          <w:rFonts w:asciiTheme="minorHAnsi" w:eastAsia="Times New Roman" w:hAnsiTheme="minorHAnsi" w:cstheme="minorHAnsi"/>
          <w:i/>
          <w:i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Molekulární diagnostika nádorů pro chirurgické obory</w:t>
      </w:r>
      <w:r w:rsidRPr="002C18F0">
        <w:rPr>
          <w:rFonts w:asciiTheme="minorHAnsi" w:eastAsia="Times New Roman" w:hAnsiTheme="minorHAnsi" w:cstheme="minorHAnsi"/>
          <w:sz w:val="22"/>
          <w:szCs w:val="22"/>
        </w:rPr>
        <w:t xml:space="preserve">. 1. vyd. Praha: Current Media, 2023, s. 135-149. ISBN 978-80-88129-65-3. </w:t>
      </w:r>
    </w:p>
    <w:p w:rsidR="002C18F0" w:rsidRDefault="002C18F0">
      <w:pPr>
        <w:divId w:val="351876987"/>
        <w:rPr>
          <w:rFonts w:asciiTheme="minorHAnsi" w:eastAsia="Times New Roman" w:hAnsiTheme="minorHAnsi" w:cstheme="minorHAnsi"/>
          <w:sz w:val="22"/>
          <w:szCs w:val="22"/>
        </w:rPr>
      </w:pPr>
    </w:p>
    <w:p w:rsidR="008E1591" w:rsidRPr="002C18F0" w:rsidRDefault="008E1591">
      <w:pPr>
        <w:divId w:val="35187698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HIRSCHFELDOVÁ, Kateřina; </w:t>
      </w:r>
      <w:r w:rsidRPr="002C18F0">
        <w:rPr>
          <w:rFonts w:asciiTheme="minorHAnsi" w:eastAsia="Times New Roman" w:hAnsiTheme="minorHAnsi" w:cstheme="minorHAnsi"/>
          <w:b/>
          <w:bCs/>
          <w:sz w:val="22"/>
          <w:szCs w:val="22"/>
        </w:rPr>
        <w:t>MOROZOVA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Alexandra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MUSIL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Zdeněk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w:t>
      </w:r>
      <w:r w:rsidRPr="002C18F0">
        <w:rPr>
          <w:rFonts w:asciiTheme="minorHAnsi" w:eastAsia="Times New Roman" w:hAnsiTheme="minorHAnsi" w:cstheme="minorHAnsi"/>
          <w:sz w:val="22"/>
          <w:szCs w:val="22"/>
        </w:rPr>
        <w:t xml:space="preserve">): 5. Sekvenování. In: </w:t>
      </w:r>
      <w:r w:rsidRPr="002C18F0">
        <w:rPr>
          <w:rFonts w:asciiTheme="minorHAnsi" w:eastAsia="Times New Roman" w:hAnsiTheme="minorHAnsi" w:cstheme="minorHAnsi"/>
          <w:i/>
          <w:i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Molekulární diagnostika nádorů pro chirurgické obory</w:t>
      </w:r>
      <w:r w:rsidRPr="002C18F0">
        <w:rPr>
          <w:rFonts w:asciiTheme="minorHAnsi" w:eastAsia="Times New Roman" w:hAnsiTheme="minorHAnsi" w:cstheme="minorHAnsi"/>
          <w:sz w:val="22"/>
          <w:szCs w:val="22"/>
        </w:rPr>
        <w:t xml:space="preserve">. 1. vyd. Praha: Current Media, 2023, s. 65-69. ISBN 978-80-88129-65-3. </w:t>
      </w:r>
    </w:p>
    <w:p w:rsidR="002C18F0" w:rsidRDefault="002C18F0">
      <w:pPr>
        <w:divId w:val="181014335"/>
        <w:rPr>
          <w:rFonts w:asciiTheme="minorHAnsi" w:eastAsia="Times New Roman" w:hAnsiTheme="minorHAnsi" w:cstheme="minorHAnsi"/>
          <w:sz w:val="22"/>
          <w:szCs w:val="22"/>
        </w:rPr>
      </w:pPr>
    </w:p>
    <w:p w:rsidR="008E1591" w:rsidRPr="002C18F0" w:rsidRDefault="008E1591">
      <w:pPr>
        <w:divId w:val="18101433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KOLOŠTOVÁ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Katarína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w:t>
      </w:r>
      <w:r w:rsidRPr="002C18F0">
        <w:rPr>
          <w:rFonts w:asciiTheme="minorHAnsi" w:eastAsia="Times New Roman" w:hAnsiTheme="minorHAnsi" w:cstheme="minorHAnsi"/>
          <w:sz w:val="22"/>
          <w:szCs w:val="22"/>
        </w:rPr>
        <w:t xml:space="preserve">); BOBEK, Vladimír; </w:t>
      </w:r>
      <w:r w:rsidRPr="002C18F0">
        <w:rPr>
          <w:rFonts w:asciiTheme="minorHAnsi" w:eastAsia="Times New Roman" w:hAnsiTheme="minorHAnsi" w:cstheme="minorHAnsi"/>
          <w:b/>
          <w:b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4. Nádory plic. In: </w:t>
      </w:r>
      <w:r w:rsidRPr="002C18F0">
        <w:rPr>
          <w:rFonts w:asciiTheme="minorHAnsi" w:eastAsia="Times New Roman" w:hAnsiTheme="minorHAnsi" w:cstheme="minorHAnsi"/>
          <w:i/>
          <w:i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Molekulární diagnostika nádorů pro chirurgické obory</w:t>
      </w:r>
      <w:r w:rsidRPr="002C18F0">
        <w:rPr>
          <w:rFonts w:asciiTheme="minorHAnsi" w:eastAsia="Times New Roman" w:hAnsiTheme="minorHAnsi" w:cstheme="minorHAnsi"/>
          <w:sz w:val="22"/>
          <w:szCs w:val="22"/>
        </w:rPr>
        <w:t xml:space="preserve">. 1. vyd. Praha: Current Media, 2023, s. 127-134. ISBN 978-80-88129-65-3. </w:t>
      </w:r>
    </w:p>
    <w:p w:rsidR="002C18F0" w:rsidRDefault="002C18F0">
      <w:pPr>
        <w:divId w:val="58525221"/>
        <w:rPr>
          <w:rFonts w:asciiTheme="minorHAnsi" w:eastAsia="Times New Roman" w:hAnsiTheme="minorHAnsi" w:cstheme="minorHAnsi"/>
          <w:sz w:val="22"/>
          <w:szCs w:val="22"/>
        </w:rPr>
      </w:pPr>
    </w:p>
    <w:p w:rsidR="008E1591" w:rsidRPr="002C18F0" w:rsidRDefault="008E1591">
      <w:pPr>
        <w:divId w:val="5852522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KRULOVÁ, Kristýna; </w:t>
      </w:r>
      <w:r w:rsidRPr="002C18F0">
        <w:rPr>
          <w:rFonts w:asciiTheme="minorHAnsi" w:eastAsia="Times New Roman" w:hAnsiTheme="minorHAnsi" w:cstheme="minorHAnsi"/>
          <w:b/>
          <w:b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ŽEMLIČKOVÁ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Helena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3.LF/UMIKROB, FNKV/ULD_FN</w:t>
      </w:r>
      <w:r w:rsidRPr="002C18F0">
        <w:rPr>
          <w:rFonts w:asciiTheme="minorHAnsi" w:eastAsia="Times New Roman" w:hAnsiTheme="minorHAnsi" w:cstheme="minorHAnsi"/>
          <w:sz w:val="22"/>
          <w:szCs w:val="22"/>
        </w:rPr>
        <w:t xml:space="preserve">): 3. Virová etiologie nádorů. In: </w:t>
      </w:r>
      <w:r w:rsidRPr="002C18F0">
        <w:rPr>
          <w:rFonts w:asciiTheme="minorHAnsi" w:eastAsia="Times New Roman" w:hAnsiTheme="minorHAnsi" w:cstheme="minorHAnsi"/>
          <w:i/>
          <w:i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Molekulární diagnostika nádorů pro chirurgické obory</w:t>
      </w:r>
      <w:r w:rsidRPr="002C18F0">
        <w:rPr>
          <w:rFonts w:asciiTheme="minorHAnsi" w:eastAsia="Times New Roman" w:hAnsiTheme="minorHAnsi" w:cstheme="minorHAnsi"/>
          <w:sz w:val="22"/>
          <w:szCs w:val="22"/>
        </w:rPr>
        <w:t xml:space="preserve">. 1. vyd. Praha: Current Media, 2023, s. 45-60. ISBN 978-80-88129-65-3. </w:t>
      </w:r>
    </w:p>
    <w:p w:rsidR="002C18F0" w:rsidRDefault="002C18F0">
      <w:pPr>
        <w:divId w:val="1316304327"/>
        <w:rPr>
          <w:rFonts w:asciiTheme="minorHAnsi" w:eastAsia="Times New Roman" w:hAnsiTheme="minorHAnsi" w:cstheme="minorHAnsi"/>
          <w:sz w:val="22"/>
          <w:szCs w:val="22"/>
        </w:rPr>
      </w:pPr>
    </w:p>
    <w:p w:rsidR="008E1591" w:rsidRPr="002C18F0" w:rsidRDefault="008E1591">
      <w:pPr>
        <w:divId w:val="131630432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LUKÁŠ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David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6. Kolorektální karcinom. In: </w:t>
      </w:r>
      <w:r w:rsidRPr="002C18F0">
        <w:rPr>
          <w:rFonts w:asciiTheme="minorHAnsi" w:eastAsia="Times New Roman" w:hAnsiTheme="minorHAnsi" w:cstheme="minorHAnsi"/>
          <w:i/>
          <w:i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Molekulární diagnostika nádorů pro chirurgické obory</w:t>
      </w:r>
      <w:r w:rsidRPr="002C18F0">
        <w:rPr>
          <w:rFonts w:asciiTheme="minorHAnsi" w:eastAsia="Times New Roman" w:hAnsiTheme="minorHAnsi" w:cstheme="minorHAnsi"/>
          <w:sz w:val="22"/>
          <w:szCs w:val="22"/>
        </w:rPr>
        <w:t xml:space="preserve">. 1. vyd. Praha: Current Media, 2023, s. 151-160. ISBN 978-80-88129-65-3. </w:t>
      </w:r>
    </w:p>
    <w:p w:rsidR="002C18F0" w:rsidRDefault="002C18F0">
      <w:pPr>
        <w:divId w:val="417872421"/>
        <w:rPr>
          <w:rFonts w:asciiTheme="minorHAnsi" w:eastAsia="Times New Roman" w:hAnsiTheme="minorHAnsi" w:cstheme="minorHAnsi"/>
          <w:sz w:val="22"/>
          <w:szCs w:val="22"/>
        </w:rPr>
      </w:pPr>
    </w:p>
    <w:p w:rsidR="008E1591" w:rsidRPr="002C18F0" w:rsidRDefault="008E1591">
      <w:pPr>
        <w:divId w:val="41787242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OUZKÝ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3.LF/PLAST, FNKV/PLAST_FN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SUKOP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Andrej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3.LF/PLAST, FNKV/PLAST_FN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9. Maligní melanom. In: </w:t>
      </w:r>
      <w:r w:rsidRPr="002C18F0">
        <w:rPr>
          <w:rFonts w:asciiTheme="minorHAnsi" w:eastAsia="Times New Roman" w:hAnsiTheme="minorHAnsi" w:cstheme="minorHAnsi"/>
          <w:i/>
          <w:i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Molekulární diagnostika nádorů pro chirurgické obory</w:t>
      </w:r>
      <w:r w:rsidRPr="002C18F0">
        <w:rPr>
          <w:rFonts w:asciiTheme="minorHAnsi" w:eastAsia="Times New Roman" w:hAnsiTheme="minorHAnsi" w:cstheme="minorHAnsi"/>
          <w:sz w:val="22"/>
          <w:szCs w:val="22"/>
        </w:rPr>
        <w:t xml:space="preserve">. 1. vyd. Praha: Current Media, 2023, s. 191-205. ISBN 978-80-88129-65-3. </w:t>
      </w:r>
    </w:p>
    <w:p w:rsidR="002C18F0" w:rsidRDefault="002C18F0">
      <w:pPr>
        <w:divId w:val="905192104"/>
        <w:rPr>
          <w:rFonts w:asciiTheme="minorHAnsi" w:eastAsia="Times New Roman" w:hAnsiTheme="minorHAnsi" w:cstheme="minorHAnsi"/>
          <w:sz w:val="22"/>
          <w:szCs w:val="22"/>
        </w:rPr>
      </w:pPr>
    </w:p>
    <w:p w:rsidR="008E1591" w:rsidRPr="002C18F0" w:rsidRDefault="008E1591">
      <w:pPr>
        <w:divId w:val="90519210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w:t>
      </w:r>
      <w:r w:rsidRPr="002C18F0">
        <w:rPr>
          <w:rFonts w:asciiTheme="minorHAnsi" w:eastAsia="Times New Roman" w:hAnsiTheme="minorHAnsi" w:cstheme="minorHAnsi"/>
          <w:sz w:val="22"/>
          <w:szCs w:val="22"/>
        </w:rPr>
        <w:t xml:space="preserve">); HOLEČKOVÁ, Petra; </w:t>
      </w:r>
      <w:r w:rsidRPr="002C18F0">
        <w:rPr>
          <w:rFonts w:asciiTheme="minorHAnsi" w:eastAsia="Times New Roman" w:hAnsiTheme="minorHAnsi" w:cstheme="minorHAnsi"/>
          <w:b/>
          <w:bCs/>
          <w:sz w:val="22"/>
          <w:szCs w:val="22"/>
        </w:rPr>
        <w:t>ŠÁMAL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Filip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3.LF/NEUROCHIR, FNKV/NEUROCHIR_FN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2. Nádory hlavy a krku. In: </w:t>
      </w:r>
      <w:r w:rsidRPr="002C18F0">
        <w:rPr>
          <w:rFonts w:asciiTheme="minorHAnsi" w:eastAsia="Times New Roman" w:hAnsiTheme="minorHAnsi" w:cstheme="minorHAnsi"/>
          <w:i/>
          <w:i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Molekulární diagnostika nádorů pro chirurgické obory</w:t>
      </w:r>
      <w:r w:rsidRPr="002C18F0">
        <w:rPr>
          <w:rFonts w:asciiTheme="minorHAnsi" w:eastAsia="Times New Roman" w:hAnsiTheme="minorHAnsi" w:cstheme="minorHAnsi"/>
          <w:sz w:val="22"/>
          <w:szCs w:val="22"/>
        </w:rPr>
        <w:t xml:space="preserve">. 1. vyd. Praha: Current Media, 2023, s. 105-112. ISBN 978-80-88129-65-3. </w:t>
      </w:r>
    </w:p>
    <w:p w:rsidR="002C18F0" w:rsidRDefault="002C18F0">
      <w:pPr>
        <w:divId w:val="222329752"/>
        <w:rPr>
          <w:rFonts w:asciiTheme="minorHAnsi" w:eastAsia="Times New Roman" w:hAnsiTheme="minorHAnsi" w:cstheme="minorHAnsi"/>
          <w:sz w:val="22"/>
          <w:szCs w:val="22"/>
        </w:rPr>
      </w:pPr>
    </w:p>
    <w:p w:rsidR="008E1591" w:rsidRPr="002C18F0" w:rsidRDefault="008E1591">
      <w:pPr>
        <w:divId w:val="22232975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MUSIL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Zdeněk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2. Úvod do molekulární diagnostiky v chirurgii. In: </w:t>
      </w:r>
      <w:r w:rsidRPr="002C18F0">
        <w:rPr>
          <w:rFonts w:asciiTheme="minorHAnsi" w:eastAsia="Times New Roman" w:hAnsiTheme="minorHAnsi" w:cstheme="minorHAnsi"/>
          <w:i/>
          <w:i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Molekulární diagnostika nádorů pro chirurgické obory</w:t>
      </w:r>
      <w:r w:rsidRPr="002C18F0">
        <w:rPr>
          <w:rFonts w:asciiTheme="minorHAnsi" w:eastAsia="Times New Roman" w:hAnsiTheme="minorHAnsi" w:cstheme="minorHAnsi"/>
          <w:sz w:val="22"/>
          <w:szCs w:val="22"/>
        </w:rPr>
        <w:t xml:space="preserve">. 1. vyd. Praha: Current Media, 2023, s. 33-44. ISBN 978-80-88129-65-3. </w:t>
      </w:r>
    </w:p>
    <w:p w:rsidR="002C18F0" w:rsidRDefault="002C18F0">
      <w:pPr>
        <w:divId w:val="764569307"/>
        <w:rPr>
          <w:rFonts w:asciiTheme="minorHAnsi" w:eastAsia="Times New Roman" w:hAnsiTheme="minorHAnsi" w:cstheme="minorHAnsi"/>
          <w:sz w:val="22"/>
          <w:szCs w:val="22"/>
        </w:rPr>
      </w:pPr>
    </w:p>
    <w:p w:rsidR="008E1591" w:rsidRPr="002C18F0" w:rsidRDefault="008E1591">
      <w:pPr>
        <w:divId w:val="76456930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ŠÁMAL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Filip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3.LF/NEUROCHIR, FNKV/NEUROCHIR_FN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ŠTĚRBA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3.LF/NEUROCHIR, FNKV/NEUROCHIR_FN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1. Nádory centrální nervové soustavy. In: </w:t>
      </w:r>
      <w:r w:rsidRPr="002C18F0">
        <w:rPr>
          <w:rFonts w:asciiTheme="minorHAnsi" w:eastAsia="Times New Roman" w:hAnsiTheme="minorHAnsi" w:cstheme="minorHAnsi"/>
          <w:i/>
          <w:i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Molekulární diagnostika nádorů pro chirurgické obory</w:t>
      </w:r>
      <w:r w:rsidRPr="002C18F0">
        <w:rPr>
          <w:rFonts w:asciiTheme="minorHAnsi" w:eastAsia="Times New Roman" w:hAnsiTheme="minorHAnsi" w:cstheme="minorHAnsi"/>
          <w:sz w:val="22"/>
          <w:szCs w:val="22"/>
        </w:rPr>
        <w:t xml:space="preserve">. 1. vyd. Praha: Current Media, 2023, s. 85-103. ISBN 978-80-88129-65-3. </w:t>
      </w:r>
    </w:p>
    <w:p w:rsidR="002C18F0" w:rsidRDefault="002C18F0">
      <w:pPr>
        <w:divId w:val="1962103104"/>
        <w:rPr>
          <w:rFonts w:asciiTheme="minorHAnsi" w:eastAsia="Times New Roman" w:hAnsiTheme="minorHAnsi" w:cstheme="minorHAnsi"/>
          <w:sz w:val="22"/>
          <w:szCs w:val="22"/>
        </w:rPr>
      </w:pPr>
    </w:p>
    <w:p w:rsidR="008E1591" w:rsidRPr="002C18F0" w:rsidRDefault="008E1591">
      <w:pPr>
        <w:divId w:val="196210310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VEDRAL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3. Nádory prsu. In: </w:t>
      </w:r>
      <w:r w:rsidRPr="002C18F0">
        <w:rPr>
          <w:rFonts w:asciiTheme="minorHAnsi" w:eastAsia="Times New Roman" w:hAnsiTheme="minorHAnsi" w:cstheme="minorHAnsi"/>
          <w:i/>
          <w:i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Molekulární diagnostika nádorů pro chirurgické obory</w:t>
      </w:r>
      <w:r w:rsidRPr="002C18F0">
        <w:rPr>
          <w:rFonts w:asciiTheme="minorHAnsi" w:eastAsia="Times New Roman" w:hAnsiTheme="minorHAnsi" w:cstheme="minorHAnsi"/>
          <w:sz w:val="22"/>
          <w:szCs w:val="22"/>
        </w:rPr>
        <w:t xml:space="preserve">. 1. vyd. Praha: Current Media, 2023, s. 113-125. ISBN 978-80-88129-65-3. </w:t>
      </w:r>
    </w:p>
    <w:p w:rsidR="002C18F0" w:rsidRDefault="002C18F0">
      <w:pPr>
        <w:divId w:val="788281957"/>
        <w:rPr>
          <w:rFonts w:asciiTheme="minorHAnsi" w:eastAsia="Times New Roman" w:hAnsiTheme="minorHAnsi" w:cstheme="minorHAnsi"/>
          <w:sz w:val="22"/>
          <w:szCs w:val="22"/>
        </w:rPr>
      </w:pPr>
    </w:p>
    <w:p w:rsidR="008E1591" w:rsidRPr="002C18F0" w:rsidRDefault="008E1591">
      <w:pPr>
        <w:divId w:val="78828195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ŽEMLIČKOVÁ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Helena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3.LF/UMIKROB, FNKV/ULD_FN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w:t>
      </w:r>
      <w:r w:rsidRPr="002C18F0">
        <w:rPr>
          <w:rFonts w:asciiTheme="minorHAnsi" w:eastAsia="Times New Roman" w:hAnsiTheme="minorHAnsi" w:cstheme="minorHAnsi"/>
          <w:sz w:val="22"/>
          <w:szCs w:val="22"/>
        </w:rPr>
        <w:t xml:space="preserve">): 4. Molekulární diagnostika infekcí v onkochirurgii. In: </w:t>
      </w:r>
      <w:r w:rsidRPr="002C18F0">
        <w:rPr>
          <w:rFonts w:asciiTheme="minorHAnsi" w:eastAsia="Times New Roman" w:hAnsiTheme="minorHAnsi" w:cstheme="minorHAnsi"/>
          <w:i/>
          <w:i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Molekulární diagnostika nádorů pro chirurgické obory</w:t>
      </w:r>
      <w:r w:rsidRPr="002C18F0">
        <w:rPr>
          <w:rFonts w:asciiTheme="minorHAnsi" w:eastAsia="Times New Roman" w:hAnsiTheme="minorHAnsi" w:cstheme="minorHAnsi"/>
          <w:sz w:val="22"/>
          <w:szCs w:val="22"/>
        </w:rPr>
        <w:t xml:space="preserve">. 1. vyd. Praha: Current Media, 2023, s. 61-64. ISBN 978-80-88129-65-3. </w:t>
      </w:r>
    </w:p>
    <w:p w:rsidR="008E1591" w:rsidRPr="002C18F0" w:rsidRDefault="008E1591" w:rsidP="002C18F0">
      <w:pPr>
        <w:pStyle w:val="Nadpis3"/>
        <w:divId w:val="1075007460"/>
      </w:pPr>
      <w:bookmarkStart w:id="37" w:name="_Toc161853861"/>
      <w:r w:rsidRPr="002C18F0">
        <w:lastRenderedPageBreak/>
        <w:t>3.LF: Interní klinika 3. LF UK a FNKV</w:t>
      </w:r>
      <w:bookmarkEnd w:id="37"/>
    </w:p>
    <w:p w:rsidR="008E1591" w:rsidRPr="002C18F0" w:rsidRDefault="008E1591" w:rsidP="002C18F0">
      <w:pPr>
        <w:pStyle w:val="Nadpis4"/>
        <w:divId w:val="1075007460"/>
      </w:pPr>
      <w:r w:rsidRPr="002C18F0">
        <w:t>A01. Články v časopisech s IF</w:t>
      </w:r>
    </w:p>
    <w:p w:rsidR="002C18F0" w:rsidRDefault="008E1591">
      <w:pPr>
        <w:divId w:val="152517055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BOGUSCH, Petr (K); HOSTINSKÁ, Lucie; </w:t>
      </w:r>
      <w:r w:rsidRPr="002C18F0">
        <w:rPr>
          <w:rFonts w:asciiTheme="minorHAnsi" w:eastAsia="Times New Roman" w:hAnsiTheme="minorHAnsi" w:cstheme="minorHAnsi"/>
          <w:b/>
          <w:bCs/>
          <w:sz w:val="22"/>
          <w:szCs w:val="22"/>
        </w:rPr>
        <w:t>HENEBERG</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w:t>
      </w:r>
      <w:r w:rsidRPr="002C18F0">
        <w:rPr>
          <w:rFonts w:asciiTheme="minorHAnsi" w:eastAsia="Times New Roman" w:hAnsiTheme="minorHAnsi" w:cstheme="minorHAnsi"/>
          <w:sz w:val="22"/>
          <w:szCs w:val="22"/>
        </w:rPr>
        <w:t xml:space="preserve">): </w:t>
      </w:r>
    </w:p>
    <w:p w:rsidR="002C18F0" w:rsidRDefault="008E1591">
      <w:pPr>
        <w:divId w:val="152517055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Towards integrated pollination management in Spanish almond orchards. </w:t>
      </w:r>
    </w:p>
    <w:p w:rsidR="002C18F0" w:rsidRDefault="008E1591">
      <w:pPr>
        <w:divId w:val="1525170552"/>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Apidologie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54</w:t>
      </w:r>
      <w:r w:rsidRPr="002C18F0">
        <w:rPr>
          <w:rFonts w:asciiTheme="minorHAnsi" w:eastAsia="Times New Roman" w:hAnsiTheme="minorHAnsi" w:cstheme="minorHAnsi"/>
          <w:sz w:val="22"/>
          <w:szCs w:val="22"/>
        </w:rPr>
        <w:t xml:space="preserve">(October): 52. </w:t>
      </w:r>
      <w:r w:rsidRPr="002C18F0">
        <w:rPr>
          <w:rFonts w:asciiTheme="minorHAnsi" w:eastAsia="Times New Roman" w:hAnsiTheme="minorHAnsi" w:cstheme="minorHAnsi"/>
          <w:i/>
          <w:iCs/>
          <w:sz w:val="22"/>
          <w:szCs w:val="22"/>
        </w:rPr>
        <w:t xml:space="preserve">DOI: </w:t>
      </w:r>
      <w:hyperlink r:id="rId1298" w:tgtFrame="_blank" w:history="1">
        <w:r w:rsidRPr="002C18F0">
          <w:rPr>
            <w:rStyle w:val="Hypertextovodkaz"/>
            <w:rFonts w:asciiTheme="minorHAnsi" w:eastAsia="Times New Roman" w:hAnsiTheme="minorHAnsi" w:cstheme="minorHAnsi"/>
            <w:sz w:val="22"/>
            <w:szCs w:val="22"/>
          </w:rPr>
          <w:t>10.1007/s13592-023-01033-9</w:t>
        </w:r>
      </w:hyperlink>
      <w:r w:rsidRPr="002C18F0">
        <w:rPr>
          <w:rFonts w:asciiTheme="minorHAnsi" w:eastAsia="Times New Roman" w:hAnsiTheme="minorHAnsi" w:cstheme="minorHAnsi"/>
          <w:i/>
          <w:iCs/>
          <w:sz w:val="22"/>
          <w:szCs w:val="22"/>
        </w:rPr>
        <w:t>. (původní)</w:t>
      </w:r>
    </w:p>
    <w:p w:rsidR="002C18F0" w:rsidRDefault="008E1591">
      <w:pPr>
        <w:divId w:val="152517055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2.400/2022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52517055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43901062; ID OBD UK: 637811; WoS ID: </w:t>
      </w:r>
      <w:hyperlink r:id="rId1299" w:tgtFrame="_blank" w:history="1">
        <w:r w:rsidRPr="002C18F0">
          <w:rPr>
            <w:rStyle w:val="Hypertextovodkaz"/>
            <w:rFonts w:asciiTheme="minorHAnsi" w:eastAsia="Times New Roman" w:hAnsiTheme="minorHAnsi" w:cstheme="minorHAnsi"/>
            <w:sz w:val="22"/>
            <w:szCs w:val="22"/>
          </w:rPr>
          <w:t>001083967700002</w:t>
        </w:r>
      </w:hyperlink>
      <w:r w:rsidRPr="002C18F0">
        <w:rPr>
          <w:rFonts w:asciiTheme="minorHAnsi" w:eastAsia="Times New Roman" w:hAnsiTheme="minorHAnsi" w:cstheme="minorHAnsi"/>
          <w:sz w:val="22"/>
          <w:szCs w:val="22"/>
        </w:rPr>
        <w:t xml:space="preserve">; Scopus ID: </w:t>
      </w:r>
      <w:hyperlink r:id="rId1300" w:tgtFrame="_blank" w:history="1">
        <w:r w:rsidRPr="002C18F0">
          <w:rPr>
            <w:rStyle w:val="Hypertextovodkaz"/>
            <w:rFonts w:asciiTheme="minorHAnsi" w:eastAsia="Times New Roman" w:hAnsiTheme="minorHAnsi" w:cstheme="minorHAnsi"/>
            <w:sz w:val="22"/>
            <w:szCs w:val="22"/>
          </w:rPr>
          <w:t>2-s2.0-85173717066</w:t>
        </w:r>
      </w:hyperlink>
      <w:r w:rsidRPr="002C18F0">
        <w:rPr>
          <w:rFonts w:asciiTheme="minorHAnsi" w:eastAsia="Times New Roman" w:hAnsiTheme="minorHAnsi" w:cstheme="minorHAnsi"/>
          <w:sz w:val="22"/>
          <w:szCs w:val="22"/>
        </w:rPr>
        <w:t xml:space="preserve">; </w:t>
      </w:r>
    </w:p>
    <w:p w:rsidR="008E1591" w:rsidRPr="002C18F0" w:rsidRDefault="008E1591">
      <w:pPr>
        <w:divId w:val="152517055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V</w:t>
      </w:r>
      <w:r w:rsidRPr="002C18F0">
        <w:rPr>
          <w:rFonts w:asciiTheme="minorHAnsi" w:eastAsia="Times New Roman" w:hAnsiTheme="minorHAnsi" w:cstheme="minorHAnsi"/>
          <w:sz w:val="22"/>
          <w:szCs w:val="22"/>
        </w:rPr>
        <w:t xml:space="preserve">; </w:t>
      </w:r>
    </w:p>
    <w:p w:rsidR="002C18F0" w:rsidRDefault="002C18F0">
      <w:pPr>
        <w:divId w:val="578517399"/>
        <w:rPr>
          <w:rFonts w:asciiTheme="minorHAnsi" w:eastAsia="Times New Roman" w:hAnsiTheme="minorHAnsi" w:cstheme="minorHAnsi"/>
          <w:sz w:val="22"/>
          <w:szCs w:val="22"/>
        </w:rPr>
      </w:pPr>
    </w:p>
    <w:p w:rsidR="002C18F0" w:rsidRDefault="008E1591">
      <w:pPr>
        <w:divId w:val="57851739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BORISOVA, Varvara; STÖCKELOVÁ, Tereza (K); </w:t>
      </w:r>
      <w:r w:rsidRPr="002C18F0">
        <w:rPr>
          <w:rFonts w:asciiTheme="minorHAnsi" w:eastAsia="Times New Roman" w:hAnsiTheme="minorHAnsi" w:cstheme="minorHAnsi"/>
          <w:b/>
          <w:bCs/>
          <w:sz w:val="22"/>
          <w:szCs w:val="22"/>
        </w:rPr>
        <w:t>OUŘADOVÁ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GOJDA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p>
    <w:p w:rsidR="002C18F0" w:rsidRDefault="008E1591">
      <w:pPr>
        <w:divId w:val="57851739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Nutritional practices and experiences of people on vegan diet with healthcare system: a qualitative study. </w:t>
      </w:r>
    </w:p>
    <w:p w:rsidR="002C18F0" w:rsidRDefault="008E1591">
      <w:pPr>
        <w:divId w:val="57851739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Central European Journal of Public Health</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31</w:t>
      </w:r>
      <w:r w:rsidRPr="002C18F0">
        <w:rPr>
          <w:rFonts w:asciiTheme="minorHAnsi" w:eastAsia="Times New Roman" w:hAnsiTheme="minorHAnsi" w:cstheme="minorHAnsi"/>
          <w:sz w:val="22"/>
          <w:szCs w:val="22"/>
        </w:rPr>
        <w:t xml:space="preserve">(3): 191-197. </w:t>
      </w:r>
      <w:r w:rsidRPr="002C18F0">
        <w:rPr>
          <w:rFonts w:asciiTheme="minorHAnsi" w:eastAsia="Times New Roman" w:hAnsiTheme="minorHAnsi" w:cstheme="minorHAnsi"/>
          <w:i/>
          <w:iCs/>
          <w:sz w:val="22"/>
          <w:szCs w:val="22"/>
        </w:rPr>
        <w:t xml:space="preserve">DOI: </w:t>
      </w:r>
      <w:hyperlink r:id="rId1301" w:tgtFrame="_blank" w:history="1">
        <w:r w:rsidRPr="002C18F0">
          <w:rPr>
            <w:rStyle w:val="Hypertextovodkaz"/>
            <w:rFonts w:asciiTheme="minorHAnsi" w:eastAsia="Times New Roman" w:hAnsiTheme="minorHAnsi" w:cstheme="minorHAnsi"/>
            <w:sz w:val="22"/>
            <w:szCs w:val="22"/>
          </w:rPr>
          <w:t>10.21101/cejph.a7693</w:t>
        </w:r>
      </w:hyperlink>
      <w:r w:rsidRPr="002C18F0">
        <w:rPr>
          <w:rFonts w:asciiTheme="minorHAnsi" w:eastAsia="Times New Roman" w:hAnsiTheme="minorHAnsi" w:cstheme="minorHAnsi"/>
          <w:i/>
          <w:iCs/>
          <w:sz w:val="22"/>
          <w:szCs w:val="22"/>
        </w:rPr>
        <w:t>. (přehledový)</w:t>
      </w:r>
    </w:p>
    <w:p w:rsidR="002C18F0" w:rsidRDefault="008E1591">
      <w:pPr>
        <w:divId w:val="57851739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1.200/2022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57851739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43901089; ID OBD UK: 638737; WoS ID: </w:t>
      </w:r>
      <w:hyperlink r:id="rId1302" w:tgtFrame="_blank" w:history="1">
        <w:r w:rsidRPr="002C18F0">
          <w:rPr>
            <w:rStyle w:val="Hypertextovodkaz"/>
            <w:rFonts w:asciiTheme="minorHAnsi" w:eastAsia="Times New Roman" w:hAnsiTheme="minorHAnsi" w:cstheme="minorHAnsi"/>
            <w:sz w:val="22"/>
            <w:szCs w:val="22"/>
          </w:rPr>
          <w:t>001105918100008</w:t>
        </w:r>
      </w:hyperlink>
      <w:r w:rsidRPr="002C18F0">
        <w:rPr>
          <w:rFonts w:asciiTheme="minorHAnsi" w:eastAsia="Times New Roman" w:hAnsiTheme="minorHAnsi" w:cstheme="minorHAnsi"/>
          <w:sz w:val="22"/>
          <w:szCs w:val="22"/>
        </w:rPr>
        <w:t xml:space="preserve">; Scopus ID: </w:t>
      </w:r>
      <w:hyperlink r:id="rId1303" w:tgtFrame="_blank" w:history="1">
        <w:r w:rsidRPr="002C18F0">
          <w:rPr>
            <w:rStyle w:val="Hypertextovodkaz"/>
            <w:rFonts w:asciiTheme="minorHAnsi" w:eastAsia="Times New Roman" w:hAnsiTheme="minorHAnsi" w:cstheme="minorHAnsi"/>
            <w:sz w:val="22"/>
            <w:szCs w:val="22"/>
          </w:rPr>
          <w:t>2-s2.0-85176318177</w:t>
        </w:r>
      </w:hyperlink>
      <w:r w:rsidRPr="002C18F0">
        <w:rPr>
          <w:rFonts w:asciiTheme="minorHAnsi" w:eastAsia="Times New Roman" w:hAnsiTheme="minorHAnsi" w:cstheme="minorHAnsi"/>
          <w:sz w:val="22"/>
          <w:szCs w:val="22"/>
        </w:rPr>
        <w:t xml:space="preserve">; PubMed ID: </w:t>
      </w:r>
      <w:hyperlink r:id="rId1304" w:tgtFrame="_blank" w:history="1">
        <w:r w:rsidRPr="002C18F0">
          <w:rPr>
            <w:rStyle w:val="Hypertextovodkaz"/>
            <w:rFonts w:asciiTheme="minorHAnsi" w:eastAsia="Times New Roman" w:hAnsiTheme="minorHAnsi" w:cstheme="minorHAnsi"/>
            <w:sz w:val="22"/>
            <w:szCs w:val="22"/>
          </w:rPr>
          <w:t>37934482</w:t>
        </w:r>
      </w:hyperlink>
      <w:r w:rsidRPr="002C18F0">
        <w:rPr>
          <w:rFonts w:asciiTheme="minorHAnsi" w:eastAsia="Times New Roman" w:hAnsiTheme="minorHAnsi" w:cstheme="minorHAnsi"/>
          <w:sz w:val="22"/>
          <w:szCs w:val="22"/>
        </w:rPr>
        <w:t xml:space="preserve"> </w:t>
      </w:r>
    </w:p>
    <w:p w:rsidR="008E1591" w:rsidRPr="002C18F0" w:rsidRDefault="008E1591">
      <w:pPr>
        <w:divId w:val="57851739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NU21-09-00362</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37 - METAB</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w:t>
      </w:r>
    </w:p>
    <w:p w:rsidR="002C18F0" w:rsidRDefault="002C18F0">
      <w:pPr>
        <w:divId w:val="1079793718"/>
        <w:rPr>
          <w:rFonts w:asciiTheme="minorHAnsi" w:eastAsia="Times New Roman" w:hAnsiTheme="minorHAnsi" w:cstheme="minorHAnsi"/>
          <w:sz w:val="22"/>
          <w:szCs w:val="22"/>
        </w:rPr>
      </w:pPr>
    </w:p>
    <w:p w:rsidR="002C18F0" w:rsidRDefault="008E1591">
      <w:pPr>
        <w:divId w:val="107979371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BRUNEROVÁ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Ludmila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REMEŠ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Ondřej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ZOUBKOVÁ, Veronika; VOTÝPKA, Pavel: </w:t>
      </w:r>
    </w:p>
    <w:p w:rsidR="002C18F0" w:rsidRDefault="008E1591">
      <w:pPr>
        <w:divId w:val="107979371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Case report: Two heterozygous pathogenic variants of CYP24A1: A novel cause of hypercalcemia and nephrocalcinosis in adulthood. </w:t>
      </w:r>
    </w:p>
    <w:p w:rsidR="002C18F0" w:rsidRDefault="008E1591">
      <w:pPr>
        <w:divId w:val="107979371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Frontiers in Medicine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9</w:t>
      </w:r>
      <w:r w:rsidRPr="002C18F0">
        <w:rPr>
          <w:rFonts w:asciiTheme="minorHAnsi" w:eastAsia="Times New Roman" w:hAnsiTheme="minorHAnsi" w:cstheme="minorHAnsi"/>
          <w:sz w:val="22"/>
          <w:szCs w:val="22"/>
        </w:rPr>
        <w:t xml:space="preserve">(January): 1020096. </w:t>
      </w:r>
      <w:r w:rsidRPr="002C18F0">
        <w:rPr>
          <w:rFonts w:asciiTheme="minorHAnsi" w:eastAsia="Times New Roman" w:hAnsiTheme="minorHAnsi" w:cstheme="minorHAnsi"/>
          <w:i/>
          <w:iCs/>
          <w:sz w:val="22"/>
          <w:szCs w:val="22"/>
        </w:rPr>
        <w:t xml:space="preserve">DOI: </w:t>
      </w:r>
      <w:hyperlink r:id="rId1305" w:tgtFrame="_blank" w:history="1">
        <w:r w:rsidRPr="002C18F0">
          <w:rPr>
            <w:rStyle w:val="Hypertextovodkaz"/>
            <w:rFonts w:asciiTheme="minorHAnsi" w:eastAsia="Times New Roman" w:hAnsiTheme="minorHAnsi" w:cstheme="minorHAnsi"/>
            <w:sz w:val="22"/>
            <w:szCs w:val="22"/>
          </w:rPr>
          <w:t>10.3389/fmed.2022.1020096</w:t>
        </w:r>
      </w:hyperlink>
      <w:r w:rsidRPr="002C18F0">
        <w:rPr>
          <w:rFonts w:asciiTheme="minorHAnsi" w:eastAsia="Times New Roman" w:hAnsiTheme="minorHAnsi" w:cstheme="minorHAnsi"/>
          <w:i/>
          <w:iCs/>
          <w:sz w:val="22"/>
          <w:szCs w:val="22"/>
        </w:rPr>
        <w:t>. (kazuistika)</w:t>
      </w:r>
    </w:p>
    <w:p w:rsidR="002C18F0" w:rsidRDefault="008E1591">
      <w:pPr>
        <w:divId w:val="107979371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3.900/2022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07979371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43900035; ID OBD UK: 621851; WoS ID: </w:t>
      </w:r>
      <w:hyperlink r:id="rId1306" w:tgtFrame="_blank" w:history="1">
        <w:r w:rsidRPr="002C18F0">
          <w:rPr>
            <w:rStyle w:val="Hypertextovodkaz"/>
            <w:rFonts w:asciiTheme="minorHAnsi" w:eastAsia="Times New Roman" w:hAnsiTheme="minorHAnsi" w:cstheme="minorHAnsi"/>
            <w:sz w:val="22"/>
            <w:szCs w:val="22"/>
          </w:rPr>
          <w:t>000917588800001</w:t>
        </w:r>
      </w:hyperlink>
      <w:r w:rsidRPr="002C18F0">
        <w:rPr>
          <w:rFonts w:asciiTheme="minorHAnsi" w:eastAsia="Times New Roman" w:hAnsiTheme="minorHAnsi" w:cstheme="minorHAnsi"/>
          <w:sz w:val="22"/>
          <w:szCs w:val="22"/>
        </w:rPr>
        <w:t xml:space="preserve">; Scopus ID: </w:t>
      </w:r>
      <w:hyperlink r:id="rId1307" w:tgtFrame="_blank" w:history="1">
        <w:r w:rsidRPr="002C18F0">
          <w:rPr>
            <w:rStyle w:val="Hypertextovodkaz"/>
            <w:rFonts w:asciiTheme="minorHAnsi" w:eastAsia="Times New Roman" w:hAnsiTheme="minorHAnsi" w:cstheme="minorHAnsi"/>
            <w:sz w:val="22"/>
            <w:szCs w:val="22"/>
          </w:rPr>
          <w:t>2-s2.0-85146904949</w:t>
        </w:r>
      </w:hyperlink>
      <w:r w:rsidRPr="002C18F0">
        <w:rPr>
          <w:rFonts w:asciiTheme="minorHAnsi" w:eastAsia="Times New Roman" w:hAnsiTheme="minorHAnsi" w:cstheme="minorHAnsi"/>
          <w:sz w:val="22"/>
          <w:szCs w:val="22"/>
        </w:rPr>
        <w:t xml:space="preserve">; PubMed ID: </w:t>
      </w:r>
      <w:hyperlink r:id="rId1308" w:tgtFrame="_blank" w:history="1">
        <w:r w:rsidRPr="002C18F0">
          <w:rPr>
            <w:rStyle w:val="Hypertextovodkaz"/>
            <w:rFonts w:asciiTheme="minorHAnsi" w:eastAsia="Times New Roman" w:hAnsiTheme="minorHAnsi" w:cstheme="minorHAnsi"/>
            <w:sz w:val="22"/>
            <w:szCs w:val="22"/>
          </w:rPr>
          <w:t>36703897</w:t>
        </w:r>
      </w:hyperlink>
      <w:r w:rsidRPr="002C18F0">
        <w:rPr>
          <w:rFonts w:asciiTheme="minorHAnsi" w:eastAsia="Times New Roman" w:hAnsiTheme="minorHAnsi" w:cstheme="minorHAnsi"/>
          <w:sz w:val="22"/>
          <w:szCs w:val="22"/>
        </w:rPr>
        <w:t xml:space="preserve"> </w:t>
      </w:r>
    </w:p>
    <w:p w:rsidR="008E1591" w:rsidRPr="002C18F0" w:rsidRDefault="008E1591">
      <w:pPr>
        <w:divId w:val="107979371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37 - METAB</w:t>
      </w:r>
      <w:r w:rsidRPr="002C18F0">
        <w:rPr>
          <w:rFonts w:asciiTheme="minorHAnsi" w:eastAsia="Times New Roman" w:hAnsiTheme="minorHAnsi" w:cstheme="minorHAnsi"/>
          <w:sz w:val="22"/>
          <w:szCs w:val="22"/>
        </w:rPr>
        <w:t xml:space="preserve"> </w:t>
      </w:r>
    </w:p>
    <w:p w:rsidR="002C18F0" w:rsidRDefault="002C18F0">
      <w:pPr>
        <w:divId w:val="553591105"/>
        <w:rPr>
          <w:rFonts w:asciiTheme="minorHAnsi" w:eastAsia="Times New Roman" w:hAnsiTheme="minorHAnsi" w:cstheme="minorHAnsi"/>
          <w:sz w:val="22"/>
          <w:szCs w:val="22"/>
        </w:rPr>
      </w:pPr>
    </w:p>
    <w:p w:rsidR="002C18F0" w:rsidRDefault="008E1591">
      <w:pPr>
        <w:divId w:val="55359110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BUREŠ, Jan (K); KOHOUTOVÁ, Darina; ŠKRHA, Jan; BUNGANIC, Bohuš; NGO, Ondřej; SUCHÁNEK, Štěpán; </w:t>
      </w:r>
      <w:r w:rsidRPr="002C18F0">
        <w:rPr>
          <w:rFonts w:asciiTheme="minorHAnsi" w:eastAsia="Times New Roman" w:hAnsiTheme="minorHAnsi" w:cstheme="minorHAnsi"/>
          <w:b/>
          <w:bCs/>
          <w:sz w:val="22"/>
          <w:szCs w:val="22"/>
        </w:rPr>
        <w:t>ŠKRHA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ZAVORAL, Miroslav: </w:t>
      </w:r>
    </w:p>
    <w:p w:rsidR="002C18F0" w:rsidRDefault="008E1591">
      <w:pPr>
        <w:divId w:val="55359110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Diabetes Mellitus in Pancreatic Cancer: A Distinct Approach to Older Subjects with New-Onset Diabetes Mellitus. </w:t>
      </w:r>
    </w:p>
    <w:p w:rsidR="002C18F0" w:rsidRDefault="008E1591">
      <w:pPr>
        <w:divId w:val="55359110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Cancers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15</w:t>
      </w:r>
      <w:r w:rsidRPr="002C18F0">
        <w:rPr>
          <w:rFonts w:asciiTheme="minorHAnsi" w:eastAsia="Times New Roman" w:hAnsiTheme="minorHAnsi" w:cstheme="minorHAnsi"/>
          <w:sz w:val="22"/>
          <w:szCs w:val="22"/>
        </w:rPr>
        <w:t xml:space="preserve">(14): 3669. </w:t>
      </w:r>
      <w:r w:rsidRPr="002C18F0">
        <w:rPr>
          <w:rFonts w:asciiTheme="minorHAnsi" w:eastAsia="Times New Roman" w:hAnsiTheme="minorHAnsi" w:cstheme="minorHAnsi"/>
          <w:i/>
          <w:iCs/>
          <w:sz w:val="22"/>
          <w:szCs w:val="22"/>
        </w:rPr>
        <w:t xml:space="preserve">DOI: </w:t>
      </w:r>
      <w:hyperlink r:id="rId1309" w:tgtFrame="_blank" w:history="1">
        <w:r w:rsidRPr="002C18F0">
          <w:rPr>
            <w:rStyle w:val="Hypertextovodkaz"/>
            <w:rFonts w:asciiTheme="minorHAnsi" w:eastAsia="Times New Roman" w:hAnsiTheme="minorHAnsi" w:cstheme="minorHAnsi"/>
            <w:sz w:val="22"/>
            <w:szCs w:val="22"/>
          </w:rPr>
          <w:t>10.3390/cancers15143669</w:t>
        </w:r>
      </w:hyperlink>
      <w:r w:rsidRPr="002C18F0">
        <w:rPr>
          <w:rFonts w:asciiTheme="minorHAnsi" w:eastAsia="Times New Roman" w:hAnsiTheme="minorHAnsi" w:cstheme="minorHAnsi"/>
          <w:i/>
          <w:iCs/>
          <w:sz w:val="22"/>
          <w:szCs w:val="22"/>
        </w:rPr>
        <w:t>. (přehledový)</w:t>
      </w:r>
    </w:p>
    <w:p w:rsidR="002C18F0" w:rsidRDefault="008E1591">
      <w:pPr>
        <w:divId w:val="55359110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5.200/2022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55359110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43900850; ID OBD UK: 633929; WoS ID: </w:t>
      </w:r>
      <w:hyperlink r:id="rId1310" w:tgtFrame="_blank" w:history="1">
        <w:r w:rsidRPr="002C18F0">
          <w:rPr>
            <w:rStyle w:val="Hypertextovodkaz"/>
            <w:rFonts w:asciiTheme="minorHAnsi" w:eastAsia="Times New Roman" w:hAnsiTheme="minorHAnsi" w:cstheme="minorHAnsi"/>
            <w:sz w:val="22"/>
            <w:szCs w:val="22"/>
          </w:rPr>
          <w:t>001035234500001</w:t>
        </w:r>
      </w:hyperlink>
      <w:r w:rsidRPr="002C18F0">
        <w:rPr>
          <w:rFonts w:asciiTheme="minorHAnsi" w:eastAsia="Times New Roman" w:hAnsiTheme="minorHAnsi" w:cstheme="minorHAnsi"/>
          <w:sz w:val="22"/>
          <w:szCs w:val="22"/>
        </w:rPr>
        <w:t xml:space="preserve">; Scopus ID: </w:t>
      </w:r>
      <w:hyperlink r:id="rId1311" w:tgtFrame="_blank" w:history="1">
        <w:r w:rsidRPr="002C18F0">
          <w:rPr>
            <w:rStyle w:val="Hypertextovodkaz"/>
            <w:rFonts w:asciiTheme="minorHAnsi" w:eastAsia="Times New Roman" w:hAnsiTheme="minorHAnsi" w:cstheme="minorHAnsi"/>
            <w:sz w:val="22"/>
            <w:szCs w:val="22"/>
          </w:rPr>
          <w:t>2-s2.0-85169848250</w:t>
        </w:r>
      </w:hyperlink>
      <w:r w:rsidRPr="002C18F0">
        <w:rPr>
          <w:rFonts w:asciiTheme="minorHAnsi" w:eastAsia="Times New Roman" w:hAnsiTheme="minorHAnsi" w:cstheme="minorHAnsi"/>
          <w:sz w:val="22"/>
          <w:szCs w:val="22"/>
        </w:rPr>
        <w:t xml:space="preserve">; PubMed ID: </w:t>
      </w:r>
      <w:hyperlink r:id="rId1312" w:tgtFrame="_blank" w:history="1">
        <w:r w:rsidRPr="002C18F0">
          <w:rPr>
            <w:rStyle w:val="Hypertextovodkaz"/>
            <w:rFonts w:asciiTheme="minorHAnsi" w:eastAsia="Times New Roman" w:hAnsiTheme="minorHAnsi" w:cstheme="minorHAnsi"/>
            <w:sz w:val="22"/>
            <w:szCs w:val="22"/>
          </w:rPr>
          <w:t>37509329</w:t>
        </w:r>
      </w:hyperlink>
      <w:r w:rsidRPr="002C18F0">
        <w:rPr>
          <w:rFonts w:asciiTheme="minorHAnsi" w:eastAsia="Times New Roman" w:hAnsiTheme="minorHAnsi" w:cstheme="minorHAnsi"/>
          <w:sz w:val="22"/>
          <w:szCs w:val="22"/>
        </w:rPr>
        <w:t xml:space="preserve"> </w:t>
      </w:r>
    </w:p>
    <w:p w:rsidR="008E1591" w:rsidRPr="002C18F0" w:rsidRDefault="008E1591">
      <w:pPr>
        <w:divId w:val="55359110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V</w:t>
      </w:r>
      <w:r w:rsidRPr="002C18F0">
        <w:rPr>
          <w:rFonts w:asciiTheme="minorHAnsi" w:eastAsia="Times New Roman" w:hAnsiTheme="minorHAnsi" w:cstheme="minorHAnsi"/>
          <w:sz w:val="22"/>
          <w:szCs w:val="22"/>
        </w:rPr>
        <w:t xml:space="preserve">; </w:t>
      </w:r>
    </w:p>
    <w:p w:rsidR="002C18F0" w:rsidRDefault="002C18F0">
      <w:pPr>
        <w:divId w:val="1219786244"/>
        <w:rPr>
          <w:rFonts w:asciiTheme="minorHAnsi" w:eastAsia="Times New Roman" w:hAnsiTheme="minorHAnsi" w:cstheme="minorHAnsi"/>
          <w:sz w:val="22"/>
          <w:szCs w:val="22"/>
        </w:rPr>
      </w:pPr>
    </w:p>
    <w:p w:rsidR="002C18F0" w:rsidRDefault="008E1591">
      <w:pPr>
        <w:divId w:val="121978624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ĎÁSKOVÁ, Nikola; MÓDOS, István; </w:t>
      </w:r>
      <w:r w:rsidRPr="002C18F0">
        <w:rPr>
          <w:rFonts w:asciiTheme="minorHAnsi" w:eastAsia="Times New Roman" w:hAnsiTheme="minorHAnsi" w:cstheme="minorHAnsi"/>
          <w:b/>
          <w:bCs/>
          <w:sz w:val="22"/>
          <w:szCs w:val="22"/>
        </w:rPr>
        <w:t>KRBCOVÁ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Magdaléna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KUZMA, Marek; PELANTOVÁ, Helena; HRADECKÝ, Jaromír; HECZKOVÁ, Marie; BRATOVÁ, Monika; VÍDEŇSKÁ, Petra; ŠPLÍCHALOVÁ, Petra; KRÁLOVÁ, Maria; </w:t>
      </w:r>
      <w:r w:rsidRPr="002C18F0">
        <w:rPr>
          <w:rFonts w:asciiTheme="minorHAnsi" w:eastAsia="Times New Roman" w:hAnsiTheme="minorHAnsi" w:cstheme="minorHAnsi"/>
          <w:b/>
          <w:bCs/>
          <w:sz w:val="22"/>
          <w:szCs w:val="22"/>
        </w:rPr>
        <w:t>HENIKOVÁ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POTOČKOVÁ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OUŘADOVÁ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LANDBERG, Rikard; KÜHN, Tilman; CAHOVÁ, Monika (K); </w:t>
      </w:r>
      <w:r w:rsidRPr="002C18F0">
        <w:rPr>
          <w:rFonts w:asciiTheme="minorHAnsi" w:eastAsia="Times New Roman" w:hAnsiTheme="minorHAnsi" w:cstheme="minorHAnsi"/>
          <w:b/>
          <w:bCs/>
          <w:sz w:val="22"/>
          <w:szCs w:val="22"/>
        </w:rPr>
        <w:t>GOJDA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p>
    <w:p w:rsidR="002C18F0" w:rsidRDefault="008E1591">
      <w:pPr>
        <w:divId w:val="121978624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Multi-omics signatures in new-onset diabetes predict metabolic response to dietary inulin: findings from an observational study followed by an interventional trial. </w:t>
      </w:r>
    </w:p>
    <w:p w:rsidR="002C18F0" w:rsidRDefault="008E1591">
      <w:pPr>
        <w:divId w:val="1219786244"/>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Nutrition &amp; Diabetes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13</w:t>
      </w:r>
      <w:r w:rsidRPr="002C18F0">
        <w:rPr>
          <w:rFonts w:asciiTheme="minorHAnsi" w:eastAsia="Times New Roman" w:hAnsiTheme="minorHAnsi" w:cstheme="minorHAnsi"/>
          <w:sz w:val="22"/>
          <w:szCs w:val="22"/>
        </w:rPr>
        <w:t xml:space="preserve">(1): 7. </w:t>
      </w:r>
      <w:r w:rsidRPr="002C18F0">
        <w:rPr>
          <w:rFonts w:asciiTheme="minorHAnsi" w:eastAsia="Times New Roman" w:hAnsiTheme="minorHAnsi" w:cstheme="minorHAnsi"/>
          <w:i/>
          <w:iCs/>
          <w:sz w:val="22"/>
          <w:szCs w:val="22"/>
        </w:rPr>
        <w:t xml:space="preserve">DOI: </w:t>
      </w:r>
      <w:hyperlink r:id="rId1313" w:tgtFrame="_blank" w:history="1">
        <w:r w:rsidRPr="002C18F0">
          <w:rPr>
            <w:rStyle w:val="Hypertextovodkaz"/>
            <w:rFonts w:asciiTheme="minorHAnsi" w:eastAsia="Times New Roman" w:hAnsiTheme="minorHAnsi" w:cstheme="minorHAnsi"/>
            <w:sz w:val="22"/>
            <w:szCs w:val="22"/>
          </w:rPr>
          <w:t>10.1038/s41387-023-00235-5</w:t>
        </w:r>
      </w:hyperlink>
      <w:r w:rsidRPr="002C18F0">
        <w:rPr>
          <w:rFonts w:asciiTheme="minorHAnsi" w:eastAsia="Times New Roman" w:hAnsiTheme="minorHAnsi" w:cstheme="minorHAnsi"/>
          <w:i/>
          <w:iCs/>
          <w:sz w:val="22"/>
          <w:szCs w:val="22"/>
        </w:rPr>
        <w:t>. (původní)</w:t>
      </w:r>
    </w:p>
    <w:p w:rsidR="002C18F0" w:rsidRDefault="008E1591">
      <w:pPr>
        <w:divId w:val="121978624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lastRenderedPageBreak/>
        <w:t>IF: 6.100/2022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121978624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43900309; ID OBD UK: 626732; WoS ID: </w:t>
      </w:r>
      <w:hyperlink r:id="rId1314" w:tgtFrame="_blank" w:history="1">
        <w:r w:rsidRPr="002C18F0">
          <w:rPr>
            <w:rStyle w:val="Hypertextovodkaz"/>
            <w:rFonts w:asciiTheme="minorHAnsi" w:eastAsia="Times New Roman" w:hAnsiTheme="minorHAnsi" w:cstheme="minorHAnsi"/>
            <w:sz w:val="22"/>
            <w:szCs w:val="22"/>
          </w:rPr>
          <w:t>000975357800002</w:t>
        </w:r>
      </w:hyperlink>
      <w:r w:rsidRPr="002C18F0">
        <w:rPr>
          <w:rFonts w:asciiTheme="minorHAnsi" w:eastAsia="Times New Roman" w:hAnsiTheme="minorHAnsi" w:cstheme="minorHAnsi"/>
          <w:sz w:val="22"/>
          <w:szCs w:val="22"/>
        </w:rPr>
        <w:t xml:space="preserve">; Scopus ID: </w:t>
      </w:r>
      <w:hyperlink r:id="rId1315" w:tgtFrame="_blank" w:history="1">
        <w:r w:rsidRPr="002C18F0">
          <w:rPr>
            <w:rStyle w:val="Hypertextovodkaz"/>
            <w:rFonts w:asciiTheme="minorHAnsi" w:eastAsia="Times New Roman" w:hAnsiTheme="minorHAnsi" w:cstheme="minorHAnsi"/>
            <w:sz w:val="22"/>
            <w:szCs w:val="22"/>
          </w:rPr>
          <w:t>2-s2.0-85153555484</w:t>
        </w:r>
      </w:hyperlink>
      <w:r w:rsidRPr="002C18F0">
        <w:rPr>
          <w:rFonts w:asciiTheme="minorHAnsi" w:eastAsia="Times New Roman" w:hAnsiTheme="minorHAnsi" w:cstheme="minorHAnsi"/>
          <w:sz w:val="22"/>
          <w:szCs w:val="22"/>
        </w:rPr>
        <w:t xml:space="preserve">; PubMed ID: </w:t>
      </w:r>
      <w:hyperlink r:id="rId1316" w:tgtFrame="_blank" w:history="1">
        <w:r w:rsidRPr="002C18F0">
          <w:rPr>
            <w:rStyle w:val="Hypertextovodkaz"/>
            <w:rFonts w:asciiTheme="minorHAnsi" w:eastAsia="Times New Roman" w:hAnsiTheme="minorHAnsi" w:cstheme="minorHAnsi"/>
            <w:sz w:val="22"/>
            <w:szCs w:val="22"/>
          </w:rPr>
          <w:t>37085526</w:t>
        </w:r>
      </w:hyperlink>
      <w:r w:rsidRPr="002C18F0">
        <w:rPr>
          <w:rFonts w:asciiTheme="minorHAnsi" w:eastAsia="Times New Roman" w:hAnsiTheme="minorHAnsi" w:cstheme="minorHAnsi"/>
          <w:sz w:val="22"/>
          <w:szCs w:val="22"/>
        </w:rPr>
        <w:t xml:space="preserve"> </w:t>
      </w:r>
    </w:p>
    <w:p w:rsidR="008E1591" w:rsidRPr="002C18F0" w:rsidRDefault="008E1591">
      <w:pPr>
        <w:divId w:val="121978624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NV18-01-00040</w:t>
      </w:r>
      <w:r w:rsidRPr="002C18F0">
        <w:rPr>
          <w:rFonts w:asciiTheme="minorHAnsi" w:eastAsia="Times New Roman" w:hAnsiTheme="minorHAnsi" w:cstheme="minorHAnsi"/>
          <w:sz w:val="22"/>
          <w:szCs w:val="22"/>
        </w:rPr>
        <w:t xml:space="preserve"> </w:t>
      </w:r>
    </w:p>
    <w:p w:rsidR="002C18F0" w:rsidRDefault="002C18F0">
      <w:pPr>
        <w:divId w:val="471361751"/>
        <w:rPr>
          <w:rFonts w:asciiTheme="minorHAnsi" w:eastAsia="Times New Roman" w:hAnsiTheme="minorHAnsi" w:cstheme="minorHAnsi"/>
          <w:sz w:val="22"/>
          <w:szCs w:val="22"/>
        </w:rPr>
      </w:pPr>
    </w:p>
    <w:p w:rsidR="002C18F0" w:rsidRDefault="008E1591">
      <w:pPr>
        <w:divId w:val="47136175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ĎÁSKOVÁ, Nikola; HECZKOVÁ, Marie; MÓDOS, István; HRADECKÝ, Jaromír; HUDCOVIC, Tomáš; KUZMA, Marek; PELANTOVÁ, Helena; BUŠKOVÁ, Irena; STICOVÁ, Eva; FUNDA, David; GOLIÁŠ, Jaroslav; DRABOŇOVÁ, Barbora; JARKOVSKÁ, Jarmila; KRÁLOVÁ, Maria; </w:t>
      </w:r>
      <w:r w:rsidRPr="002C18F0">
        <w:rPr>
          <w:rFonts w:asciiTheme="minorHAnsi" w:eastAsia="Times New Roman" w:hAnsiTheme="minorHAnsi" w:cstheme="minorHAnsi"/>
          <w:b/>
          <w:bCs/>
          <w:sz w:val="22"/>
          <w:szCs w:val="22"/>
        </w:rPr>
        <w:t>CIBULKOVÁ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GOJDA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CAHOVÁ, Monika (K): </w:t>
      </w:r>
    </w:p>
    <w:p w:rsidR="002C18F0" w:rsidRDefault="008E1591">
      <w:pPr>
        <w:divId w:val="47136175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Protective Effect of Vegan Microbiota on Liver Steatosis Is Conveyed by Dietary Fiber: Implications for Fecal Microbiota Transfer Therapy. </w:t>
      </w:r>
    </w:p>
    <w:p w:rsidR="002C18F0" w:rsidRDefault="008E1591">
      <w:pPr>
        <w:divId w:val="47136175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Nutrients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15</w:t>
      </w:r>
      <w:r w:rsidRPr="002C18F0">
        <w:rPr>
          <w:rFonts w:asciiTheme="minorHAnsi" w:eastAsia="Times New Roman" w:hAnsiTheme="minorHAnsi" w:cstheme="minorHAnsi"/>
          <w:sz w:val="22"/>
          <w:szCs w:val="22"/>
        </w:rPr>
        <w:t xml:space="preserve">(2): 454. </w:t>
      </w:r>
      <w:r w:rsidRPr="002C18F0">
        <w:rPr>
          <w:rFonts w:asciiTheme="minorHAnsi" w:eastAsia="Times New Roman" w:hAnsiTheme="minorHAnsi" w:cstheme="minorHAnsi"/>
          <w:i/>
          <w:iCs/>
          <w:sz w:val="22"/>
          <w:szCs w:val="22"/>
        </w:rPr>
        <w:t xml:space="preserve">DOI: </w:t>
      </w:r>
      <w:hyperlink r:id="rId1317" w:tgtFrame="_blank" w:history="1">
        <w:r w:rsidRPr="002C18F0">
          <w:rPr>
            <w:rStyle w:val="Hypertextovodkaz"/>
            <w:rFonts w:asciiTheme="minorHAnsi" w:eastAsia="Times New Roman" w:hAnsiTheme="minorHAnsi" w:cstheme="minorHAnsi"/>
            <w:sz w:val="22"/>
            <w:szCs w:val="22"/>
          </w:rPr>
          <w:t>10.3390/nu15020454</w:t>
        </w:r>
      </w:hyperlink>
      <w:r w:rsidRPr="002C18F0">
        <w:rPr>
          <w:rFonts w:asciiTheme="minorHAnsi" w:eastAsia="Times New Roman" w:hAnsiTheme="minorHAnsi" w:cstheme="minorHAnsi"/>
          <w:i/>
          <w:iCs/>
          <w:sz w:val="22"/>
          <w:szCs w:val="22"/>
        </w:rPr>
        <w:t>. (původní)</w:t>
      </w:r>
    </w:p>
    <w:p w:rsidR="002C18F0" w:rsidRDefault="008E1591">
      <w:pPr>
        <w:divId w:val="47136175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5.900/2022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47136175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43899999; ID OBD UK: 621481; WoS ID: </w:t>
      </w:r>
      <w:hyperlink r:id="rId1318" w:tgtFrame="_blank" w:history="1">
        <w:r w:rsidRPr="002C18F0">
          <w:rPr>
            <w:rStyle w:val="Hypertextovodkaz"/>
            <w:rFonts w:asciiTheme="minorHAnsi" w:eastAsia="Times New Roman" w:hAnsiTheme="minorHAnsi" w:cstheme="minorHAnsi"/>
            <w:sz w:val="22"/>
            <w:szCs w:val="22"/>
          </w:rPr>
          <w:t>000927018500001</w:t>
        </w:r>
      </w:hyperlink>
      <w:r w:rsidRPr="002C18F0">
        <w:rPr>
          <w:rFonts w:asciiTheme="minorHAnsi" w:eastAsia="Times New Roman" w:hAnsiTheme="minorHAnsi" w:cstheme="minorHAnsi"/>
          <w:sz w:val="22"/>
          <w:szCs w:val="22"/>
        </w:rPr>
        <w:t xml:space="preserve">; Scopus ID: </w:t>
      </w:r>
      <w:hyperlink r:id="rId1319" w:tgtFrame="_blank" w:history="1">
        <w:r w:rsidRPr="002C18F0">
          <w:rPr>
            <w:rStyle w:val="Hypertextovodkaz"/>
            <w:rFonts w:asciiTheme="minorHAnsi" w:eastAsia="Times New Roman" w:hAnsiTheme="minorHAnsi" w:cstheme="minorHAnsi"/>
            <w:sz w:val="22"/>
            <w:szCs w:val="22"/>
          </w:rPr>
          <w:t>2-s2.0-85146767185</w:t>
        </w:r>
      </w:hyperlink>
      <w:r w:rsidRPr="002C18F0">
        <w:rPr>
          <w:rFonts w:asciiTheme="minorHAnsi" w:eastAsia="Times New Roman" w:hAnsiTheme="minorHAnsi" w:cstheme="minorHAnsi"/>
          <w:sz w:val="22"/>
          <w:szCs w:val="22"/>
        </w:rPr>
        <w:t xml:space="preserve">; PubMed ID: </w:t>
      </w:r>
      <w:hyperlink r:id="rId1320" w:tgtFrame="_blank" w:history="1">
        <w:r w:rsidRPr="002C18F0">
          <w:rPr>
            <w:rStyle w:val="Hypertextovodkaz"/>
            <w:rFonts w:asciiTheme="minorHAnsi" w:eastAsia="Times New Roman" w:hAnsiTheme="minorHAnsi" w:cstheme="minorHAnsi"/>
            <w:sz w:val="22"/>
            <w:szCs w:val="22"/>
          </w:rPr>
          <w:t>36678325</w:t>
        </w:r>
      </w:hyperlink>
      <w:r w:rsidRPr="002C18F0">
        <w:rPr>
          <w:rFonts w:asciiTheme="minorHAnsi" w:eastAsia="Times New Roman" w:hAnsiTheme="minorHAnsi" w:cstheme="minorHAnsi"/>
          <w:sz w:val="22"/>
          <w:szCs w:val="22"/>
        </w:rPr>
        <w:t xml:space="preserve"> </w:t>
      </w:r>
    </w:p>
    <w:p w:rsidR="008E1591" w:rsidRPr="002C18F0" w:rsidRDefault="008E1591">
      <w:pPr>
        <w:divId w:val="47136175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NV18-01-00040</w:t>
      </w:r>
      <w:r w:rsidRPr="002C18F0">
        <w:rPr>
          <w:rFonts w:asciiTheme="minorHAnsi" w:eastAsia="Times New Roman" w:hAnsiTheme="minorHAnsi" w:cstheme="minorHAnsi"/>
          <w:sz w:val="22"/>
          <w:szCs w:val="22"/>
        </w:rPr>
        <w:t xml:space="preserve"> </w:t>
      </w:r>
    </w:p>
    <w:p w:rsidR="002C18F0" w:rsidRDefault="002C18F0">
      <w:pPr>
        <w:divId w:val="463235740"/>
        <w:rPr>
          <w:rFonts w:asciiTheme="minorHAnsi" w:eastAsia="Times New Roman" w:hAnsiTheme="minorHAnsi" w:cstheme="minorHAnsi"/>
          <w:sz w:val="22"/>
          <w:szCs w:val="22"/>
        </w:rPr>
      </w:pPr>
    </w:p>
    <w:p w:rsidR="002C18F0" w:rsidRDefault="008E1591">
      <w:pPr>
        <w:divId w:val="46323574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DURIČ</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Tadej</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3.LF/INTER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CIBULKOVÁ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HAJER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p>
    <w:p w:rsidR="002C18F0" w:rsidRDefault="008E1591">
      <w:pPr>
        <w:divId w:val="46323574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Musculoskeletal Injuries in the Endoscopy Practitioner Risk Factors, Ergonomic Challenges and Prevention—Narrative Review and Perspectives. </w:t>
      </w:r>
    </w:p>
    <w:p w:rsidR="002C18F0" w:rsidRDefault="008E1591">
      <w:pPr>
        <w:divId w:val="463235740"/>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Gastroenterology Insights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14</w:t>
      </w:r>
      <w:r w:rsidRPr="002C18F0">
        <w:rPr>
          <w:rFonts w:asciiTheme="minorHAnsi" w:eastAsia="Times New Roman" w:hAnsiTheme="minorHAnsi" w:cstheme="minorHAnsi"/>
          <w:sz w:val="22"/>
          <w:szCs w:val="22"/>
        </w:rPr>
        <w:t xml:space="preserve">(3): 352-362. </w:t>
      </w:r>
      <w:r w:rsidRPr="002C18F0">
        <w:rPr>
          <w:rFonts w:asciiTheme="minorHAnsi" w:eastAsia="Times New Roman" w:hAnsiTheme="minorHAnsi" w:cstheme="minorHAnsi"/>
          <w:i/>
          <w:iCs/>
          <w:sz w:val="22"/>
          <w:szCs w:val="22"/>
        </w:rPr>
        <w:t xml:space="preserve">DOI: </w:t>
      </w:r>
      <w:hyperlink r:id="rId1321" w:tgtFrame="_blank" w:history="1">
        <w:r w:rsidRPr="002C18F0">
          <w:rPr>
            <w:rStyle w:val="Hypertextovodkaz"/>
            <w:rFonts w:asciiTheme="minorHAnsi" w:eastAsia="Times New Roman" w:hAnsiTheme="minorHAnsi" w:cstheme="minorHAnsi"/>
            <w:sz w:val="22"/>
            <w:szCs w:val="22"/>
          </w:rPr>
          <w:t>10.3390/gastroent14030026</w:t>
        </w:r>
      </w:hyperlink>
      <w:r w:rsidRPr="002C18F0">
        <w:rPr>
          <w:rFonts w:asciiTheme="minorHAnsi" w:eastAsia="Times New Roman" w:hAnsiTheme="minorHAnsi" w:cstheme="minorHAnsi"/>
          <w:i/>
          <w:iCs/>
          <w:sz w:val="22"/>
          <w:szCs w:val="22"/>
        </w:rPr>
        <w:t>. (přehledový)</w:t>
      </w:r>
    </w:p>
    <w:p w:rsidR="002C18F0" w:rsidRDefault="008E1591">
      <w:pPr>
        <w:divId w:val="46323574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2.900/2022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0</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46323574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43901069; ID OBD UK: 638104; WoS ID: </w:t>
      </w:r>
      <w:hyperlink r:id="rId1322" w:tgtFrame="_blank" w:history="1">
        <w:r w:rsidRPr="002C18F0">
          <w:rPr>
            <w:rStyle w:val="Hypertextovodkaz"/>
            <w:rFonts w:asciiTheme="minorHAnsi" w:eastAsia="Times New Roman" w:hAnsiTheme="minorHAnsi" w:cstheme="minorHAnsi"/>
            <w:sz w:val="22"/>
            <w:szCs w:val="22"/>
          </w:rPr>
          <w:t>001074775900001</w:t>
        </w:r>
      </w:hyperlink>
      <w:r w:rsidRPr="002C18F0">
        <w:rPr>
          <w:rFonts w:asciiTheme="minorHAnsi" w:eastAsia="Times New Roman" w:hAnsiTheme="minorHAnsi" w:cstheme="minorHAnsi"/>
          <w:sz w:val="22"/>
          <w:szCs w:val="22"/>
        </w:rPr>
        <w:t xml:space="preserve">; Scopus ID: </w:t>
      </w:r>
      <w:hyperlink r:id="rId1323" w:tgtFrame="_blank" w:history="1">
        <w:r w:rsidRPr="002C18F0">
          <w:rPr>
            <w:rStyle w:val="Hypertextovodkaz"/>
            <w:rFonts w:asciiTheme="minorHAnsi" w:eastAsia="Times New Roman" w:hAnsiTheme="minorHAnsi" w:cstheme="minorHAnsi"/>
            <w:sz w:val="22"/>
            <w:szCs w:val="22"/>
          </w:rPr>
          <w:t>2-s2.0-85172900597</w:t>
        </w:r>
      </w:hyperlink>
      <w:r w:rsidRPr="002C18F0">
        <w:rPr>
          <w:rFonts w:asciiTheme="minorHAnsi" w:eastAsia="Times New Roman" w:hAnsiTheme="minorHAnsi" w:cstheme="minorHAnsi"/>
          <w:sz w:val="22"/>
          <w:szCs w:val="22"/>
        </w:rPr>
        <w:t xml:space="preserve">; </w:t>
      </w:r>
    </w:p>
    <w:p w:rsidR="008E1591" w:rsidRPr="002C18F0" w:rsidRDefault="008E1591">
      <w:pPr>
        <w:divId w:val="46323574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GAUK 412622</w:t>
      </w:r>
      <w:r w:rsidRPr="002C18F0">
        <w:rPr>
          <w:rFonts w:asciiTheme="minorHAnsi" w:eastAsia="Times New Roman" w:hAnsiTheme="minorHAnsi" w:cstheme="minorHAnsi"/>
          <w:sz w:val="22"/>
          <w:szCs w:val="22"/>
        </w:rPr>
        <w:t xml:space="preserve"> </w:t>
      </w:r>
    </w:p>
    <w:p w:rsidR="002C18F0" w:rsidRDefault="002C18F0">
      <w:pPr>
        <w:divId w:val="340015101"/>
        <w:rPr>
          <w:rFonts w:asciiTheme="minorHAnsi" w:eastAsia="Times New Roman" w:hAnsiTheme="minorHAnsi" w:cstheme="minorHAnsi"/>
          <w:sz w:val="22"/>
          <w:szCs w:val="22"/>
        </w:rPr>
      </w:pPr>
    </w:p>
    <w:p w:rsidR="002C18F0" w:rsidRDefault="008E1591">
      <w:pPr>
        <w:divId w:val="34001510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ERNEST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Adam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FNKV/OFTAL_FN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VEITH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Miroslav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3.LF/OFTAL, FNKV/OFTAL_FN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DÍTĚ</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Jakub</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3.LF/OFTAL, FNKV/OFTAL_FN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VRÁNOVÁ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3.LF/UBIOFYZ</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MOJŽIŠ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3.LF/OFTAL</w:t>
      </w:r>
      <w:r w:rsidRPr="002C18F0">
        <w:rPr>
          <w:rFonts w:asciiTheme="minorHAnsi" w:eastAsia="Times New Roman" w:hAnsiTheme="minorHAnsi" w:cstheme="minorHAnsi"/>
          <w:sz w:val="22"/>
          <w:szCs w:val="22"/>
        </w:rPr>
        <w:t xml:space="preserve">); PIÑERO, David P. (K): </w:t>
      </w:r>
    </w:p>
    <w:p w:rsidR="002C18F0" w:rsidRDefault="008E1591">
      <w:pPr>
        <w:divId w:val="34001510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Laser Vitreolysis for Vitreous Opacities: A Prospective Study. </w:t>
      </w:r>
    </w:p>
    <w:p w:rsidR="002C18F0" w:rsidRDefault="008E1591">
      <w:pPr>
        <w:divId w:val="34001510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Open Ophthalmology Journal</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17</w:t>
      </w:r>
      <w:r w:rsidRPr="002C18F0">
        <w:rPr>
          <w:rFonts w:asciiTheme="minorHAnsi" w:eastAsia="Times New Roman" w:hAnsiTheme="minorHAnsi" w:cstheme="minorHAnsi"/>
          <w:sz w:val="22"/>
          <w:szCs w:val="22"/>
        </w:rPr>
        <w:t xml:space="preserve">(August): e187436412309130. </w:t>
      </w:r>
      <w:r w:rsidRPr="002C18F0">
        <w:rPr>
          <w:rFonts w:asciiTheme="minorHAnsi" w:eastAsia="Times New Roman" w:hAnsiTheme="minorHAnsi" w:cstheme="minorHAnsi"/>
          <w:i/>
          <w:iCs/>
          <w:sz w:val="22"/>
          <w:szCs w:val="22"/>
        </w:rPr>
        <w:t xml:space="preserve">DOI: </w:t>
      </w:r>
      <w:hyperlink r:id="rId1324" w:tgtFrame="_blank" w:history="1">
        <w:r w:rsidRPr="002C18F0">
          <w:rPr>
            <w:rStyle w:val="Hypertextovodkaz"/>
            <w:rFonts w:asciiTheme="minorHAnsi" w:eastAsia="Times New Roman" w:hAnsiTheme="minorHAnsi" w:cstheme="minorHAnsi"/>
            <w:sz w:val="22"/>
            <w:szCs w:val="22"/>
          </w:rPr>
          <w:t>10.2174/0118743641265962230922053004</w:t>
        </w:r>
      </w:hyperlink>
      <w:r w:rsidRPr="002C18F0">
        <w:rPr>
          <w:rFonts w:asciiTheme="minorHAnsi" w:eastAsia="Times New Roman" w:hAnsiTheme="minorHAnsi" w:cstheme="minorHAnsi"/>
          <w:i/>
          <w:iCs/>
          <w:sz w:val="22"/>
          <w:szCs w:val="22"/>
        </w:rPr>
        <w:t>. (původní)</w:t>
      </w:r>
    </w:p>
    <w:p w:rsidR="002C18F0" w:rsidRDefault="008E1591">
      <w:pPr>
        <w:divId w:val="34001510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0.300/2022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0</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34001510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43901141; ID OBD UK: 639484; Scopus ID: </w:t>
      </w:r>
      <w:hyperlink r:id="rId1325" w:tgtFrame="_blank" w:history="1">
        <w:r w:rsidRPr="002C18F0">
          <w:rPr>
            <w:rStyle w:val="Hypertextovodkaz"/>
            <w:rFonts w:asciiTheme="minorHAnsi" w:eastAsia="Times New Roman" w:hAnsiTheme="minorHAnsi" w:cstheme="minorHAnsi"/>
            <w:sz w:val="22"/>
            <w:szCs w:val="22"/>
          </w:rPr>
          <w:t>2-s2.0-85176763370</w:t>
        </w:r>
      </w:hyperlink>
      <w:r w:rsidRPr="002C18F0">
        <w:rPr>
          <w:rFonts w:asciiTheme="minorHAnsi" w:eastAsia="Times New Roman" w:hAnsiTheme="minorHAnsi" w:cstheme="minorHAnsi"/>
          <w:sz w:val="22"/>
          <w:szCs w:val="22"/>
        </w:rPr>
        <w:t xml:space="preserve">; </w:t>
      </w:r>
    </w:p>
    <w:p w:rsidR="008E1591" w:rsidRPr="002C18F0" w:rsidRDefault="008E1591">
      <w:pPr>
        <w:divId w:val="34001510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798449639"/>
        <w:rPr>
          <w:rFonts w:asciiTheme="minorHAnsi" w:eastAsia="Times New Roman" w:hAnsiTheme="minorHAnsi" w:cstheme="minorHAnsi"/>
          <w:sz w:val="22"/>
          <w:szCs w:val="22"/>
        </w:rPr>
      </w:pPr>
    </w:p>
    <w:p w:rsidR="002C18F0" w:rsidRDefault="008E1591">
      <w:pPr>
        <w:divId w:val="179844963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FRAŇKOVÁ, Soňa (K); </w:t>
      </w:r>
      <w:r w:rsidRPr="002C18F0">
        <w:rPr>
          <w:rFonts w:asciiTheme="minorHAnsi" w:eastAsia="Times New Roman" w:hAnsiTheme="minorHAnsi" w:cstheme="minorHAnsi"/>
          <w:b/>
          <w:bCs/>
          <w:sz w:val="22"/>
          <w:szCs w:val="22"/>
        </w:rPr>
        <w:t>UZLOVÁ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Nikola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MERTA, Dušan; PITOVÁ, Veronika; ŠPERL, Jan: </w:t>
      </w:r>
    </w:p>
    <w:p w:rsidR="002C18F0" w:rsidRDefault="008E1591">
      <w:pPr>
        <w:divId w:val="179844963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Predictors of Significant Liver Fibrosis in People with Chronic Hepatitis C Who Inject Drugs in the Czech Republic. </w:t>
      </w:r>
    </w:p>
    <w:p w:rsidR="002C18F0" w:rsidRDefault="008E1591">
      <w:pPr>
        <w:divId w:val="179844963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Life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13</w:t>
      </w:r>
      <w:r w:rsidRPr="002C18F0">
        <w:rPr>
          <w:rFonts w:asciiTheme="minorHAnsi" w:eastAsia="Times New Roman" w:hAnsiTheme="minorHAnsi" w:cstheme="minorHAnsi"/>
          <w:sz w:val="22"/>
          <w:szCs w:val="22"/>
        </w:rPr>
        <w:t xml:space="preserve">(4): 932. </w:t>
      </w:r>
      <w:r w:rsidRPr="002C18F0">
        <w:rPr>
          <w:rFonts w:asciiTheme="minorHAnsi" w:eastAsia="Times New Roman" w:hAnsiTheme="minorHAnsi" w:cstheme="minorHAnsi"/>
          <w:i/>
          <w:iCs/>
          <w:sz w:val="22"/>
          <w:szCs w:val="22"/>
        </w:rPr>
        <w:t xml:space="preserve">DOI: </w:t>
      </w:r>
      <w:hyperlink r:id="rId1326" w:tgtFrame="_blank" w:history="1">
        <w:r w:rsidRPr="002C18F0">
          <w:rPr>
            <w:rStyle w:val="Hypertextovodkaz"/>
            <w:rFonts w:asciiTheme="minorHAnsi" w:eastAsia="Times New Roman" w:hAnsiTheme="minorHAnsi" w:cstheme="minorHAnsi"/>
            <w:sz w:val="22"/>
            <w:szCs w:val="22"/>
          </w:rPr>
          <w:t>10.3390/life13040932</w:t>
        </w:r>
      </w:hyperlink>
      <w:r w:rsidRPr="002C18F0">
        <w:rPr>
          <w:rFonts w:asciiTheme="minorHAnsi" w:eastAsia="Times New Roman" w:hAnsiTheme="minorHAnsi" w:cstheme="minorHAnsi"/>
          <w:i/>
          <w:iCs/>
          <w:sz w:val="22"/>
          <w:szCs w:val="22"/>
        </w:rPr>
        <w:t>. (původní)</w:t>
      </w:r>
    </w:p>
    <w:p w:rsidR="002C18F0" w:rsidRDefault="008E1591">
      <w:pPr>
        <w:divId w:val="179844963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3.200/2022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79844963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43900325; ID OBD UK: 629835; WoS ID: </w:t>
      </w:r>
      <w:hyperlink r:id="rId1327" w:tgtFrame="_blank" w:history="1">
        <w:r w:rsidRPr="002C18F0">
          <w:rPr>
            <w:rStyle w:val="Hypertextovodkaz"/>
            <w:rFonts w:asciiTheme="minorHAnsi" w:eastAsia="Times New Roman" w:hAnsiTheme="minorHAnsi" w:cstheme="minorHAnsi"/>
            <w:sz w:val="22"/>
            <w:szCs w:val="22"/>
          </w:rPr>
          <w:t>000977581800001</w:t>
        </w:r>
      </w:hyperlink>
      <w:r w:rsidRPr="002C18F0">
        <w:rPr>
          <w:rFonts w:asciiTheme="minorHAnsi" w:eastAsia="Times New Roman" w:hAnsiTheme="minorHAnsi" w:cstheme="minorHAnsi"/>
          <w:sz w:val="22"/>
          <w:szCs w:val="22"/>
        </w:rPr>
        <w:t xml:space="preserve">; Scopus ID: </w:t>
      </w:r>
      <w:hyperlink r:id="rId1328" w:tgtFrame="_blank" w:history="1">
        <w:r w:rsidRPr="002C18F0">
          <w:rPr>
            <w:rStyle w:val="Hypertextovodkaz"/>
            <w:rFonts w:asciiTheme="minorHAnsi" w:eastAsia="Times New Roman" w:hAnsiTheme="minorHAnsi" w:cstheme="minorHAnsi"/>
            <w:sz w:val="22"/>
            <w:szCs w:val="22"/>
          </w:rPr>
          <w:t>2-s2.0-85154058280</w:t>
        </w:r>
      </w:hyperlink>
      <w:r w:rsidRPr="002C18F0">
        <w:rPr>
          <w:rFonts w:asciiTheme="minorHAnsi" w:eastAsia="Times New Roman" w:hAnsiTheme="minorHAnsi" w:cstheme="minorHAnsi"/>
          <w:sz w:val="22"/>
          <w:szCs w:val="22"/>
        </w:rPr>
        <w:t xml:space="preserve">; PubMed ID: </w:t>
      </w:r>
      <w:hyperlink r:id="rId1329" w:tgtFrame="_blank" w:history="1">
        <w:r w:rsidRPr="002C18F0">
          <w:rPr>
            <w:rStyle w:val="Hypertextovodkaz"/>
            <w:rFonts w:asciiTheme="minorHAnsi" w:eastAsia="Times New Roman" w:hAnsiTheme="minorHAnsi" w:cstheme="minorHAnsi"/>
            <w:sz w:val="22"/>
            <w:szCs w:val="22"/>
          </w:rPr>
          <w:t>37109461</w:t>
        </w:r>
      </w:hyperlink>
      <w:r w:rsidRPr="002C18F0">
        <w:rPr>
          <w:rFonts w:asciiTheme="minorHAnsi" w:eastAsia="Times New Roman" w:hAnsiTheme="minorHAnsi" w:cstheme="minorHAnsi"/>
          <w:sz w:val="22"/>
          <w:szCs w:val="22"/>
        </w:rPr>
        <w:t xml:space="preserve"> </w:t>
      </w:r>
    </w:p>
    <w:p w:rsidR="008E1591" w:rsidRPr="002C18F0" w:rsidRDefault="008E1591">
      <w:pPr>
        <w:divId w:val="179844963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V</w:t>
      </w:r>
      <w:r w:rsidRPr="002C18F0">
        <w:rPr>
          <w:rFonts w:asciiTheme="minorHAnsi" w:eastAsia="Times New Roman" w:hAnsiTheme="minorHAnsi" w:cstheme="minorHAnsi"/>
          <w:sz w:val="22"/>
          <w:szCs w:val="22"/>
        </w:rPr>
        <w:t xml:space="preserve">; </w:t>
      </w:r>
    </w:p>
    <w:p w:rsidR="002C18F0" w:rsidRDefault="002C18F0">
      <w:pPr>
        <w:divId w:val="434248955"/>
        <w:rPr>
          <w:rFonts w:asciiTheme="minorHAnsi" w:eastAsia="Times New Roman" w:hAnsiTheme="minorHAnsi" w:cstheme="minorHAnsi"/>
          <w:sz w:val="22"/>
          <w:szCs w:val="22"/>
        </w:rPr>
      </w:pPr>
    </w:p>
    <w:p w:rsidR="002C18F0" w:rsidRDefault="008E1591">
      <w:pPr>
        <w:divId w:val="43424895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GOJDA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KOUDELKOVÁ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Kateřina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OUŘADOVÁ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LANG, Alexander; </w:t>
      </w:r>
      <w:r w:rsidRPr="002C18F0">
        <w:rPr>
          <w:rFonts w:asciiTheme="minorHAnsi" w:eastAsia="Times New Roman" w:hAnsiTheme="minorHAnsi" w:cstheme="minorHAnsi"/>
          <w:b/>
          <w:bCs/>
          <w:sz w:val="22"/>
          <w:szCs w:val="22"/>
        </w:rPr>
        <w:t>KRBCOVÁ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Magdaléna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GVOZDEVA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Alexandra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3.LF/3.LF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ŠEBO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Viktor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3.LF/UPATFYZ, FNKV/INTER_FN</w:t>
      </w:r>
      <w:r w:rsidRPr="002C18F0">
        <w:rPr>
          <w:rFonts w:asciiTheme="minorHAnsi" w:eastAsia="Times New Roman" w:hAnsiTheme="minorHAnsi" w:cstheme="minorHAnsi"/>
          <w:sz w:val="22"/>
          <w:szCs w:val="22"/>
        </w:rPr>
        <w:t xml:space="preserve">); SLAGMOLEN, Lotte; </w:t>
      </w:r>
      <w:r w:rsidRPr="002C18F0">
        <w:rPr>
          <w:rFonts w:asciiTheme="minorHAnsi" w:eastAsia="Times New Roman" w:hAnsiTheme="minorHAnsi" w:cstheme="minorHAnsi"/>
          <w:b/>
          <w:bCs/>
          <w:sz w:val="22"/>
          <w:szCs w:val="22"/>
        </w:rPr>
        <w:t>POTOČKOVÁ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TŮMA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lastRenderedPageBreak/>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3.LF/UHYG</w:t>
      </w:r>
      <w:r w:rsidRPr="002C18F0">
        <w:rPr>
          <w:rFonts w:asciiTheme="minorHAnsi" w:eastAsia="Times New Roman" w:hAnsiTheme="minorHAnsi" w:cstheme="minorHAnsi"/>
          <w:sz w:val="22"/>
          <w:szCs w:val="22"/>
        </w:rPr>
        <w:t xml:space="preserve">); ROSSMEISLOVÁ, Lenka; </w:t>
      </w:r>
      <w:r w:rsidRPr="002C18F0">
        <w:rPr>
          <w:rFonts w:asciiTheme="minorHAnsi" w:eastAsia="Times New Roman" w:hAnsiTheme="minorHAnsi" w:cstheme="minorHAnsi"/>
          <w:b/>
          <w:bCs/>
          <w:sz w:val="22"/>
          <w:szCs w:val="22"/>
        </w:rPr>
        <w:t>ANDĚL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KARPE, Fredrik; SCHLESINGER, Sabrina: </w:t>
      </w:r>
    </w:p>
    <w:p w:rsidR="002C18F0" w:rsidRDefault="008E1591">
      <w:pPr>
        <w:divId w:val="43424895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Severe COVID-19 associated hyperglycemia is caused by beta cell dysfunction: a prospective cohort study. </w:t>
      </w:r>
    </w:p>
    <w:p w:rsidR="002C18F0" w:rsidRDefault="008E1591">
      <w:pPr>
        <w:divId w:val="43424895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Nutrition &amp; Diabetes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13</w:t>
      </w:r>
      <w:r w:rsidRPr="002C18F0">
        <w:rPr>
          <w:rFonts w:asciiTheme="minorHAnsi" w:eastAsia="Times New Roman" w:hAnsiTheme="minorHAnsi" w:cstheme="minorHAnsi"/>
          <w:sz w:val="22"/>
          <w:szCs w:val="22"/>
        </w:rPr>
        <w:t xml:space="preserve">(July): 11. </w:t>
      </w:r>
      <w:r w:rsidRPr="002C18F0">
        <w:rPr>
          <w:rFonts w:asciiTheme="minorHAnsi" w:eastAsia="Times New Roman" w:hAnsiTheme="minorHAnsi" w:cstheme="minorHAnsi"/>
          <w:i/>
          <w:iCs/>
          <w:sz w:val="22"/>
          <w:szCs w:val="22"/>
        </w:rPr>
        <w:t xml:space="preserve">DOI: </w:t>
      </w:r>
      <w:hyperlink r:id="rId1330" w:tgtFrame="_blank" w:history="1">
        <w:r w:rsidRPr="002C18F0">
          <w:rPr>
            <w:rStyle w:val="Hypertextovodkaz"/>
            <w:rFonts w:asciiTheme="minorHAnsi" w:eastAsia="Times New Roman" w:hAnsiTheme="minorHAnsi" w:cstheme="minorHAnsi"/>
            <w:sz w:val="22"/>
            <w:szCs w:val="22"/>
          </w:rPr>
          <w:t>10.1038/s41387-023-00241-7</w:t>
        </w:r>
      </w:hyperlink>
      <w:r w:rsidRPr="002C18F0">
        <w:rPr>
          <w:rFonts w:asciiTheme="minorHAnsi" w:eastAsia="Times New Roman" w:hAnsiTheme="minorHAnsi" w:cstheme="minorHAnsi"/>
          <w:i/>
          <w:iCs/>
          <w:sz w:val="22"/>
          <w:szCs w:val="22"/>
        </w:rPr>
        <w:t>. (původní)</w:t>
      </w:r>
    </w:p>
    <w:p w:rsidR="002C18F0" w:rsidRDefault="008E1591">
      <w:pPr>
        <w:divId w:val="43424895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6.100/2022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43424895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43900833; ID OBD UK: 633682; WoS ID: </w:t>
      </w:r>
      <w:hyperlink r:id="rId1331" w:tgtFrame="_blank" w:history="1">
        <w:r w:rsidRPr="002C18F0">
          <w:rPr>
            <w:rStyle w:val="Hypertextovodkaz"/>
            <w:rFonts w:asciiTheme="minorHAnsi" w:eastAsia="Times New Roman" w:hAnsiTheme="minorHAnsi" w:cstheme="minorHAnsi"/>
            <w:sz w:val="22"/>
            <w:szCs w:val="22"/>
          </w:rPr>
          <w:t>001031355100001</w:t>
        </w:r>
      </w:hyperlink>
      <w:r w:rsidRPr="002C18F0">
        <w:rPr>
          <w:rFonts w:asciiTheme="minorHAnsi" w:eastAsia="Times New Roman" w:hAnsiTheme="minorHAnsi" w:cstheme="minorHAnsi"/>
          <w:sz w:val="22"/>
          <w:szCs w:val="22"/>
        </w:rPr>
        <w:t xml:space="preserve">; Scopus ID: </w:t>
      </w:r>
      <w:hyperlink r:id="rId1332" w:tgtFrame="_blank" w:history="1">
        <w:r w:rsidRPr="002C18F0">
          <w:rPr>
            <w:rStyle w:val="Hypertextovodkaz"/>
            <w:rFonts w:asciiTheme="minorHAnsi" w:eastAsia="Times New Roman" w:hAnsiTheme="minorHAnsi" w:cstheme="minorHAnsi"/>
            <w:sz w:val="22"/>
            <w:szCs w:val="22"/>
          </w:rPr>
          <w:t>2-s2.0-85165034475</w:t>
        </w:r>
      </w:hyperlink>
      <w:r w:rsidRPr="002C18F0">
        <w:rPr>
          <w:rFonts w:asciiTheme="minorHAnsi" w:eastAsia="Times New Roman" w:hAnsiTheme="minorHAnsi" w:cstheme="minorHAnsi"/>
          <w:sz w:val="22"/>
          <w:szCs w:val="22"/>
        </w:rPr>
        <w:t xml:space="preserve">; PubMed ID: </w:t>
      </w:r>
      <w:hyperlink r:id="rId1333" w:tgtFrame="_blank" w:history="1">
        <w:r w:rsidRPr="002C18F0">
          <w:rPr>
            <w:rStyle w:val="Hypertextovodkaz"/>
            <w:rFonts w:asciiTheme="minorHAnsi" w:eastAsia="Times New Roman" w:hAnsiTheme="minorHAnsi" w:cstheme="minorHAnsi"/>
            <w:sz w:val="22"/>
            <w:szCs w:val="22"/>
          </w:rPr>
          <w:t>37460458</w:t>
        </w:r>
      </w:hyperlink>
      <w:r w:rsidRPr="002C18F0">
        <w:rPr>
          <w:rFonts w:asciiTheme="minorHAnsi" w:eastAsia="Times New Roman" w:hAnsiTheme="minorHAnsi" w:cstheme="minorHAnsi"/>
          <w:sz w:val="22"/>
          <w:szCs w:val="22"/>
        </w:rPr>
        <w:t xml:space="preserve"> </w:t>
      </w:r>
    </w:p>
    <w:p w:rsidR="008E1591" w:rsidRPr="002C18F0" w:rsidRDefault="008E1591">
      <w:pPr>
        <w:divId w:val="43424895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37 - METAB</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SVV260531</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GA22-22398S</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w:t>
      </w:r>
    </w:p>
    <w:p w:rsidR="002C18F0" w:rsidRDefault="002C18F0">
      <w:pPr>
        <w:divId w:val="1737506607"/>
        <w:rPr>
          <w:rFonts w:asciiTheme="minorHAnsi" w:eastAsia="Times New Roman" w:hAnsiTheme="minorHAnsi" w:cstheme="minorHAnsi"/>
          <w:sz w:val="22"/>
          <w:szCs w:val="22"/>
        </w:rPr>
      </w:pPr>
    </w:p>
    <w:p w:rsidR="002C18F0" w:rsidRDefault="008E1591">
      <w:pPr>
        <w:divId w:val="173750660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GUHA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Anasuya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3.LF/ORL, FNKV/ORL_FN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KRAML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CHOVANEC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3.LF/ORL, FNKV/ORL_FN</w:t>
      </w:r>
      <w:r w:rsidRPr="002C18F0">
        <w:rPr>
          <w:rFonts w:asciiTheme="minorHAnsi" w:eastAsia="Times New Roman" w:hAnsiTheme="minorHAnsi" w:cstheme="minorHAnsi"/>
          <w:sz w:val="22"/>
          <w:szCs w:val="22"/>
        </w:rPr>
        <w:t xml:space="preserve">); BALA, Jakub; PLZÁK, Jan; </w:t>
      </w:r>
      <w:r w:rsidRPr="002C18F0">
        <w:rPr>
          <w:rFonts w:asciiTheme="minorHAnsi" w:eastAsia="Times New Roman" w:hAnsiTheme="minorHAnsi" w:cstheme="minorHAnsi"/>
          <w:b/>
          <w:bCs/>
          <w:sz w:val="22"/>
          <w:szCs w:val="22"/>
        </w:rPr>
        <w:t>SCHALEK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3.LF/ORL, FNKV/ORL_FN</w:t>
      </w:r>
      <w:r w:rsidRPr="002C18F0">
        <w:rPr>
          <w:rFonts w:asciiTheme="minorHAnsi" w:eastAsia="Times New Roman" w:hAnsiTheme="minorHAnsi" w:cstheme="minorHAnsi"/>
          <w:sz w:val="22"/>
          <w:szCs w:val="22"/>
        </w:rPr>
        <w:t xml:space="preserve">): </w:t>
      </w:r>
    </w:p>
    <w:p w:rsidR="002C18F0" w:rsidRDefault="008E1591">
      <w:pPr>
        <w:divId w:val="173750660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The COVID-19 frontiers – sink or swim. </w:t>
      </w:r>
    </w:p>
    <w:p w:rsidR="002C18F0" w:rsidRDefault="008E1591">
      <w:pPr>
        <w:divId w:val="1737506607"/>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Central European Journal of Public Health</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31</w:t>
      </w:r>
      <w:r w:rsidRPr="002C18F0">
        <w:rPr>
          <w:rFonts w:asciiTheme="minorHAnsi" w:eastAsia="Times New Roman" w:hAnsiTheme="minorHAnsi" w:cstheme="minorHAnsi"/>
          <w:sz w:val="22"/>
          <w:szCs w:val="22"/>
        </w:rPr>
        <w:t xml:space="preserve">(3): 171-177. </w:t>
      </w:r>
      <w:r w:rsidRPr="002C18F0">
        <w:rPr>
          <w:rFonts w:asciiTheme="minorHAnsi" w:eastAsia="Times New Roman" w:hAnsiTheme="minorHAnsi" w:cstheme="minorHAnsi"/>
          <w:i/>
          <w:iCs/>
          <w:sz w:val="22"/>
          <w:szCs w:val="22"/>
        </w:rPr>
        <w:t xml:space="preserve">DOI: </w:t>
      </w:r>
      <w:hyperlink r:id="rId1334" w:tgtFrame="_blank" w:history="1">
        <w:r w:rsidRPr="002C18F0">
          <w:rPr>
            <w:rStyle w:val="Hypertextovodkaz"/>
            <w:rFonts w:asciiTheme="minorHAnsi" w:eastAsia="Times New Roman" w:hAnsiTheme="minorHAnsi" w:cstheme="minorHAnsi"/>
            <w:sz w:val="22"/>
            <w:szCs w:val="22"/>
          </w:rPr>
          <w:t>10.21101/cejph.a7549</w:t>
        </w:r>
      </w:hyperlink>
      <w:r w:rsidRPr="002C18F0">
        <w:rPr>
          <w:rFonts w:asciiTheme="minorHAnsi" w:eastAsia="Times New Roman" w:hAnsiTheme="minorHAnsi" w:cstheme="minorHAnsi"/>
          <w:i/>
          <w:iCs/>
          <w:sz w:val="22"/>
          <w:szCs w:val="22"/>
        </w:rPr>
        <w:t>. (původní)</w:t>
      </w:r>
    </w:p>
    <w:p w:rsidR="002C18F0" w:rsidRDefault="008E1591">
      <w:pPr>
        <w:divId w:val="173750660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1.200/2022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173750660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43901064; ID OBD UK: 638097; WoS ID: </w:t>
      </w:r>
      <w:hyperlink r:id="rId1335" w:tgtFrame="_blank" w:history="1">
        <w:r w:rsidRPr="002C18F0">
          <w:rPr>
            <w:rStyle w:val="Hypertextovodkaz"/>
            <w:rFonts w:asciiTheme="minorHAnsi" w:eastAsia="Times New Roman" w:hAnsiTheme="minorHAnsi" w:cstheme="minorHAnsi"/>
            <w:sz w:val="22"/>
            <w:szCs w:val="22"/>
          </w:rPr>
          <w:t>001105918100010</w:t>
        </w:r>
      </w:hyperlink>
      <w:r w:rsidRPr="002C18F0">
        <w:rPr>
          <w:rFonts w:asciiTheme="minorHAnsi" w:eastAsia="Times New Roman" w:hAnsiTheme="minorHAnsi" w:cstheme="minorHAnsi"/>
          <w:sz w:val="22"/>
          <w:szCs w:val="22"/>
        </w:rPr>
        <w:t xml:space="preserve">; Scopus ID: </w:t>
      </w:r>
      <w:hyperlink r:id="rId1336" w:tgtFrame="_blank" w:history="1">
        <w:r w:rsidRPr="002C18F0">
          <w:rPr>
            <w:rStyle w:val="Hypertextovodkaz"/>
            <w:rFonts w:asciiTheme="minorHAnsi" w:eastAsia="Times New Roman" w:hAnsiTheme="minorHAnsi" w:cstheme="minorHAnsi"/>
            <w:sz w:val="22"/>
            <w:szCs w:val="22"/>
          </w:rPr>
          <w:t>2-s2.0-85176304321</w:t>
        </w:r>
      </w:hyperlink>
      <w:r w:rsidRPr="002C18F0">
        <w:rPr>
          <w:rFonts w:asciiTheme="minorHAnsi" w:eastAsia="Times New Roman" w:hAnsiTheme="minorHAnsi" w:cstheme="minorHAnsi"/>
          <w:sz w:val="22"/>
          <w:szCs w:val="22"/>
        </w:rPr>
        <w:t xml:space="preserve">; PubMed ID: </w:t>
      </w:r>
      <w:hyperlink r:id="rId1337" w:tgtFrame="_blank" w:history="1">
        <w:r w:rsidRPr="002C18F0">
          <w:rPr>
            <w:rStyle w:val="Hypertextovodkaz"/>
            <w:rFonts w:asciiTheme="minorHAnsi" w:eastAsia="Times New Roman" w:hAnsiTheme="minorHAnsi" w:cstheme="minorHAnsi"/>
            <w:sz w:val="22"/>
            <w:szCs w:val="22"/>
          </w:rPr>
          <w:t>37934480</w:t>
        </w:r>
      </w:hyperlink>
      <w:r w:rsidRPr="002C18F0">
        <w:rPr>
          <w:rFonts w:asciiTheme="minorHAnsi" w:eastAsia="Times New Roman" w:hAnsiTheme="minorHAnsi" w:cstheme="minorHAnsi"/>
          <w:sz w:val="22"/>
          <w:szCs w:val="22"/>
        </w:rPr>
        <w:t xml:space="preserve"> </w:t>
      </w:r>
    </w:p>
    <w:p w:rsidR="008E1591" w:rsidRPr="002C18F0" w:rsidRDefault="008E1591">
      <w:pPr>
        <w:divId w:val="173750660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94060504"/>
        <w:rPr>
          <w:rFonts w:asciiTheme="minorHAnsi" w:eastAsia="Times New Roman" w:hAnsiTheme="minorHAnsi" w:cstheme="minorHAnsi"/>
          <w:sz w:val="22"/>
          <w:szCs w:val="22"/>
        </w:rPr>
      </w:pPr>
    </w:p>
    <w:p w:rsidR="002C18F0" w:rsidRDefault="008E1591">
      <w:pPr>
        <w:divId w:val="9406050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HENEBERG</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3.LF/INTER</w:t>
      </w:r>
      <w:r w:rsidRPr="002C18F0">
        <w:rPr>
          <w:rFonts w:asciiTheme="minorHAnsi" w:eastAsia="Times New Roman" w:hAnsiTheme="minorHAnsi" w:cstheme="minorHAnsi"/>
          <w:sz w:val="22"/>
          <w:szCs w:val="22"/>
        </w:rPr>
        <w:t xml:space="preserve">): </w:t>
      </w:r>
    </w:p>
    <w:p w:rsidR="002C18F0" w:rsidRDefault="008E1591">
      <w:pPr>
        <w:divId w:val="9406050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 large portion of diabetes cases in sub-Saharan African populations with HIV represent drug-induced diabetes. </w:t>
      </w:r>
    </w:p>
    <w:p w:rsidR="002C18F0" w:rsidRDefault="008E1591">
      <w:pPr>
        <w:divId w:val="94060504"/>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Diabetologia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66</w:t>
      </w:r>
      <w:r w:rsidRPr="002C18F0">
        <w:rPr>
          <w:rFonts w:asciiTheme="minorHAnsi" w:eastAsia="Times New Roman" w:hAnsiTheme="minorHAnsi" w:cstheme="minorHAnsi"/>
          <w:sz w:val="22"/>
          <w:szCs w:val="22"/>
        </w:rPr>
        <w:t xml:space="preserve">(6): 1162-1164. </w:t>
      </w:r>
      <w:r w:rsidRPr="002C18F0">
        <w:rPr>
          <w:rFonts w:asciiTheme="minorHAnsi" w:eastAsia="Times New Roman" w:hAnsiTheme="minorHAnsi" w:cstheme="minorHAnsi"/>
          <w:i/>
          <w:iCs/>
          <w:sz w:val="22"/>
          <w:szCs w:val="22"/>
        </w:rPr>
        <w:t xml:space="preserve">DOI: </w:t>
      </w:r>
      <w:hyperlink r:id="rId1338" w:tgtFrame="_blank" w:history="1">
        <w:r w:rsidRPr="002C18F0">
          <w:rPr>
            <w:rStyle w:val="Hypertextovodkaz"/>
            <w:rFonts w:asciiTheme="minorHAnsi" w:eastAsia="Times New Roman" w:hAnsiTheme="minorHAnsi" w:cstheme="minorHAnsi"/>
            <w:sz w:val="22"/>
            <w:szCs w:val="22"/>
          </w:rPr>
          <w:t>10.1007/s00125-023-05904-9</w:t>
        </w:r>
      </w:hyperlink>
      <w:r w:rsidRPr="002C18F0">
        <w:rPr>
          <w:rFonts w:asciiTheme="minorHAnsi" w:eastAsia="Times New Roman" w:hAnsiTheme="minorHAnsi" w:cstheme="minorHAnsi"/>
          <w:i/>
          <w:iCs/>
          <w:sz w:val="22"/>
          <w:szCs w:val="22"/>
        </w:rPr>
        <w:t>. (letter)</w:t>
      </w:r>
    </w:p>
    <w:p w:rsidR="002C18F0" w:rsidRDefault="008E1591">
      <w:pPr>
        <w:divId w:val="9406050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8.200/2022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D1</w:t>
      </w:r>
      <w:r w:rsidRPr="002C18F0">
        <w:rPr>
          <w:rFonts w:asciiTheme="minorHAnsi" w:eastAsia="Times New Roman" w:hAnsiTheme="minorHAnsi" w:cstheme="minorHAnsi"/>
          <w:sz w:val="22"/>
          <w:szCs w:val="22"/>
        </w:rPr>
        <w:t>/2022</w:t>
      </w:r>
    </w:p>
    <w:p w:rsidR="002C18F0" w:rsidRDefault="008E1591">
      <w:pPr>
        <w:divId w:val="9406050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43900234; ID OBD UK: 626121; WoS ID: </w:t>
      </w:r>
      <w:hyperlink r:id="rId1339" w:tgtFrame="_blank" w:history="1">
        <w:r w:rsidRPr="002C18F0">
          <w:rPr>
            <w:rStyle w:val="Hypertextovodkaz"/>
            <w:rFonts w:asciiTheme="minorHAnsi" w:eastAsia="Times New Roman" w:hAnsiTheme="minorHAnsi" w:cstheme="minorHAnsi"/>
            <w:sz w:val="22"/>
            <w:szCs w:val="22"/>
          </w:rPr>
          <w:t>000957461000001</w:t>
        </w:r>
      </w:hyperlink>
      <w:r w:rsidRPr="002C18F0">
        <w:rPr>
          <w:rFonts w:asciiTheme="minorHAnsi" w:eastAsia="Times New Roman" w:hAnsiTheme="minorHAnsi" w:cstheme="minorHAnsi"/>
          <w:sz w:val="22"/>
          <w:szCs w:val="22"/>
        </w:rPr>
        <w:t xml:space="preserve">; Scopus ID: </w:t>
      </w:r>
      <w:hyperlink r:id="rId1340" w:tgtFrame="_blank" w:history="1">
        <w:r w:rsidRPr="002C18F0">
          <w:rPr>
            <w:rStyle w:val="Hypertextovodkaz"/>
            <w:rFonts w:asciiTheme="minorHAnsi" w:eastAsia="Times New Roman" w:hAnsiTheme="minorHAnsi" w:cstheme="minorHAnsi"/>
            <w:sz w:val="22"/>
            <w:szCs w:val="22"/>
          </w:rPr>
          <w:t>2-s2.0-85150513339</w:t>
        </w:r>
      </w:hyperlink>
      <w:r w:rsidRPr="002C18F0">
        <w:rPr>
          <w:rFonts w:asciiTheme="minorHAnsi" w:eastAsia="Times New Roman" w:hAnsiTheme="minorHAnsi" w:cstheme="minorHAnsi"/>
          <w:sz w:val="22"/>
          <w:szCs w:val="22"/>
        </w:rPr>
        <w:t xml:space="preserve">; PubMed ID: </w:t>
      </w:r>
      <w:hyperlink r:id="rId1341" w:tgtFrame="_blank" w:history="1">
        <w:r w:rsidRPr="002C18F0">
          <w:rPr>
            <w:rStyle w:val="Hypertextovodkaz"/>
            <w:rFonts w:asciiTheme="minorHAnsi" w:eastAsia="Times New Roman" w:hAnsiTheme="minorHAnsi" w:cstheme="minorHAnsi"/>
            <w:sz w:val="22"/>
            <w:szCs w:val="22"/>
          </w:rPr>
          <w:t>36949292</w:t>
        </w:r>
      </w:hyperlink>
      <w:r w:rsidRPr="002C18F0">
        <w:rPr>
          <w:rFonts w:asciiTheme="minorHAnsi" w:eastAsia="Times New Roman" w:hAnsiTheme="minorHAnsi" w:cstheme="minorHAnsi"/>
          <w:sz w:val="22"/>
          <w:szCs w:val="22"/>
        </w:rPr>
        <w:t xml:space="preserve"> </w:t>
      </w:r>
    </w:p>
    <w:p w:rsidR="008E1591" w:rsidRPr="002C18F0" w:rsidRDefault="008E1591">
      <w:pPr>
        <w:divId w:val="9406050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NU23-06-00045</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39 - ONCO</w:t>
      </w:r>
      <w:r w:rsidRPr="002C18F0">
        <w:rPr>
          <w:rFonts w:asciiTheme="minorHAnsi" w:eastAsia="Times New Roman" w:hAnsiTheme="minorHAnsi" w:cstheme="minorHAnsi"/>
          <w:sz w:val="22"/>
          <w:szCs w:val="22"/>
        </w:rPr>
        <w:t xml:space="preserve"> </w:t>
      </w:r>
    </w:p>
    <w:p w:rsidR="002C18F0" w:rsidRDefault="002C18F0">
      <w:pPr>
        <w:divId w:val="1447968279"/>
        <w:rPr>
          <w:rFonts w:asciiTheme="minorHAnsi" w:eastAsia="Times New Roman" w:hAnsiTheme="minorHAnsi" w:cstheme="minorHAnsi"/>
          <w:sz w:val="22"/>
          <w:szCs w:val="22"/>
        </w:rPr>
      </w:pPr>
    </w:p>
    <w:p w:rsidR="002C18F0" w:rsidRDefault="008E1591">
      <w:pPr>
        <w:divId w:val="144796827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HENEBERG</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3.LF/INTER</w:t>
      </w:r>
      <w:r w:rsidRPr="002C18F0">
        <w:rPr>
          <w:rFonts w:asciiTheme="minorHAnsi" w:eastAsia="Times New Roman" w:hAnsiTheme="minorHAnsi" w:cstheme="minorHAnsi"/>
          <w:sz w:val="22"/>
          <w:szCs w:val="22"/>
        </w:rPr>
        <w:t xml:space="preserve">): </w:t>
      </w:r>
    </w:p>
    <w:p w:rsidR="002C18F0" w:rsidRDefault="008E1591">
      <w:pPr>
        <w:divId w:val="144796827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Diabetes in stiff-person syndrome. </w:t>
      </w:r>
    </w:p>
    <w:p w:rsidR="002C18F0" w:rsidRDefault="008E1591">
      <w:pPr>
        <w:divId w:val="144796827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Trends in Endocrinology &amp; Metabolism</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34</w:t>
      </w:r>
      <w:r w:rsidRPr="002C18F0">
        <w:rPr>
          <w:rFonts w:asciiTheme="minorHAnsi" w:eastAsia="Times New Roman" w:hAnsiTheme="minorHAnsi" w:cstheme="minorHAnsi"/>
          <w:sz w:val="22"/>
          <w:szCs w:val="22"/>
        </w:rPr>
        <w:t xml:space="preserve">(10): 640-651. </w:t>
      </w:r>
      <w:r w:rsidRPr="002C18F0">
        <w:rPr>
          <w:rFonts w:asciiTheme="minorHAnsi" w:eastAsia="Times New Roman" w:hAnsiTheme="minorHAnsi" w:cstheme="minorHAnsi"/>
          <w:i/>
          <w:iCs/>
          <w:sz w:val="22"/>
          <w:szCs w:val="22"/>
        </w:rPr>
        <w:t xml:space="preserve">DOI: </w:t>
      </w:r>
      <w:hyperlink r:id="rId1342" w:tgtFrame="_blank" w:history="1">
        <w:r w:rsidRPr="002C18F0">
          <w:rPr>
            <w:rStyle w:val="Hypertextovodkaz"/>
            <w:rFonts w:asciiTheme="minorHAnsi" w:eastAsia="Times New Roman" w:hAnsiTheme="minorHAnsi" w:cstheme="minorHAnsi"/>
            <w:sz w:val="22"/>
            <w:szCs w:val="22"/>
          </w:rPr>
          <w:t>10.1016/j.tem.2023.07.005</w:t>
        </w:r>
      </w:hyperlink>
      <w:r w:rsidRPr="002C18F0">
        <w:rPr>
          <w:rFonts w:asciiTheme="minorHAnsi" w:eastAsia="Times New Roman" w:hAnsiTheme="minorHAnsi" w:cstheme="minorHAnsi"/>
          <w:i/>
          <w:iCs/>
          <w:sz w:val="22"/>
          <w:szCs w:val="22"/>
        </w:rPr>
        <w:t>. (přehledový)</w:t>
      </w:r>
    </w:p>
    <w:p w:rsidR="002C18F0" w:rsidRDefault="008E1591">
      <w:pPr>
        <w:divId w:val="144796827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10.900/2022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D1</w:t>
      </w:r>
      <w:r w:rsidRPr="002C18F0">
        <w:rPr>
          <w:rFonts w:asciiTheme="minorHAnsi" w:eastAsia="Times New Roman" w:hAnsiTheme="minorHAnsi" w:cstheme="minorHAnsi"/>
          <w:sz w:val="22"/>
          <w:szCs w:val="22"/>
        </w:rPr>
        <w:t>/2022</w:t>
      </w:r>
    </w:p>
    <w:p w:rsidR="002C18F0" w:rsidRDefault="008E1591">
      <w:pPr>
        <w:divId w:val="144796827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43900892; ID OBD UK: 634501; WoS ID: </w:t>
      </w:r>
      <w:hyperlink r:id="rId1343" w:tgtFrame="_blank" w:history="1">
        <w:r w:rsidRPr="002C18F0">
          <w:rPr>
            <w:rStyle w:val="Hypertextovodkaz"/>
            <w:rFonts w:asciiTheme="minorHAnsi" w:eastAsia="Times New Roman" w:hAnsiTheme="minorHAnsi" w:cstheme="minorHAnsi"/>
            <w:sz w:val="22"/>
            <w:szCs w:val="22"/>
          </w:rPr>
          <w:t>001079253900001</w:t>
        </w:r>
      </w:hyperlink>
      <w:r w:rsidRPr="002C18F0">
        <w:rPr>
          <w:rFonts w:asciiTheme="minorHAnsi" w:eastAsia="Times New Roman" w:hAnsiTheme="minorHAnsi" w:cstheme="minorHAnsi"/>
          <w:sz w:val="22"/>
          <w:szCs w:val="22"/>
        </w:rPr>
        <w:t xml:space="preserve">; Scopus ID: </w:t>
      </w:r>
      <w:hyperlink r:id="rId1344" w:tgtFrame="_blank" w:history="1">
        <w:r w:rsidRPr="002C18F0">
          <w:rPr>
            <w:rStyle w:val="Hypertextovodkaz"/>
            <w:rFonts w:asciiTheme="minorHAnsi" w:eastAsia="Times New Roman" w:hAnsiTheme="minorHAnsi" w:cstheme="minorHAnsi"/>
            <w:sz w:val="22"/>
            <w:szCs w:val="22"/>
          </w:rPr>
          <w:t>2-s2.0-85168336494</w:t>
        </w:r>
      </w:hyperlink>
      <w:r w:rsidRPr="002C18F0">
        <w:rPr>
          <w:rFonts w:asciiTheme="minorHAnsi" w:eastAsia="Times New Roman" w:hAnsiTheme="minorHAnsi" w:cstheme="minorHAnsi"/>
          <w:sz w:val="22"/>
          <w:szCs w:val="22"/>
        </w:rPr>
        <w:t xml:space="preserve">; PubMed ID: </w:t>
      </w:r>
      <w:hyperlink r:id="rId1345" w:tgtFrame="_blank" w:history="1">
        <w:r w:rsidRPr="002C18F0">
          <w:rPr>
            <w:rStyle w:val="Hypertextovodkaz"/>
            <w:rFonts w:asciiTheme="minorHAnsi" w:eastAsia="Times New Roman" w:hAnsiTheme="minorHAnsi" w:cstheme="minorHAnsi"/>
            <w:sz w:val="22"/>
            <w:szCs w:val="22"/>
          </w:rPr>
          <w:t>37586963</w:t>
        </w:r>
      </w:hyperlink>
      <w:r w:rsidRPr="002C18F0">
        <w:rPr>
          <w:rFonts w:asciiTheme="minorHAnsi" w:eastAsia="Times New Roman" w:hAnsiTheme="minorHAnsi" w:cstheme="minorHAnsi"/>
          <w:sz w:val="22"/>
          <w:szCs w:val="22"/>
        </w:rPr>
        <w:t xml:space="preserve"> </w:t>
      </w:r>
    </w:p>
    <w:p w:rsidR="008E1591" w:rsidRPr="002C18F0" w:rsidRDefault="008E1591">
      <w:pPr>
        <w:divId w:val="144796827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39 - ONCO</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NU23-06-00045</w:t>
      </w:r>
      <w:r w:rsidRPr="002C18F0">
        <w:rPr>
          <w:rFonts w:asciiTheme="minorHAnsi" w:eastAsia="Times New Roman" w:hAnsiTheme="minorHAnsi" w:cstheme="minorHAnsi"/>
          <w:sz w:val="22"/>
          <w:szCs w:val="22"/>
        </w:rPr>
        <w:t xml:space="preserve"> </w:t>
      </w:r>
    </w:p>
    <w:p w:rsidR="002C18F0" w:rsidRDefault="002C18F0">
      <w:pPr>
        <w:divId w:val="518813044"/>
        <w:rPr>
          <w:rFonts w:asciiTheme="minorHAnsi" w:eastAsia="Times New Roman" w:hAnsiTheme="minorHAnsi" w:cstheme="minorHAnsi"/>
          <w:sz w:val="22"/>
          <w:szCs w:val="22"/>
        </w:rPr>
      </w:pPr>
    </w:p>
    <w:p w:rsidR="002C18F0" w:rsidRDefault="008E1591">
      <w:pPr>
        <w:divId w:val="51881304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HENEBERG</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3.LF/INTER</w:t>
      </w:r>
      <w:r w:rsidRPr="002C18F0">
        <w:rPr>
          <w:rFonts w:asciiTheme="minorHAnsi" w:eastAsia="Times New Roman" w:hAnsiTheme="minorHAnsi" w:cstheme="minorHAnsi"/>
          <w:sz w:val="22"/>
          <w:szCs w:val="22"/>
        </w:rPr>
        <w:t xml:space="preserve">); SITKO, Jiljí: </w:t>
      </w:r>
    </w:p>
    <w:p w:rsidR="002C18F0" w:rsidRDefault="008E1591">
      <w:pPr>
        <w:divId w:val="51881304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Morishitium polonicum (Machalska, 1980) is a junior synonym of Morishitium dollfusi (Timon-David, 1950) (Trematoda: Cyclocoeliidae). </w:t>
      </w:r>
    </w:p>
    <w:p w:rsidR="002C18F0" w:rsidRDefault="008E1591">
      <w:pPr>
        <w:divId w:val="518813044"/>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Parasitology Research</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122</w:t>
      </w:r>
      <w:r w:rsidRPr="002C18F0">
        <w:rPr>
          <w:rFonts w:asciiTheme="minorHAnsi" w:eastAsia="Times New Roman" w:hAnsiTheme="minorHAnsi" w:cstheme="minorHAnsi"/>
          <w:sz w:val="22"/>
          <w:szCs w:val="22"/>
        </w:rPr>
        <w:t xml:space="preserve">(12): 3159-3168. </w:t>
      </w:r>
      <w:r w:rsidRPr="002C18F0">
        <w:rPr>
          <w:rFonts w:asciiTheme="minorHAnsi" w:eastAsia="Times New Roman" w:hAnsiTheme="minorHAnsi" w:cstheme="minorHAnsi"/>
          <w:i/>
          <w:iCs/>
          <w:sz w:val="22"/>
          <w:szCs w:val="22"/>
        </w:rPr>
        <w:t xml:space="preserve">DOI: </w:t>
      </w:r>
      <w:hyperlink r:id="rId1346" w:tgtFrame="_blank" w:history="1">
        <w:r w:rsidRPr="002C18F0">
          <w:rPr>
            <w:rStyle w:val="Hypertextovodkaz"/>
            <w:rFonts w:asciiTheme="minorHAnsi" w:eastAsia="Times New Roman" w:hAnsiTheme="minorHAnsi" w:cstheme="minorHAnsi"/>
            <w:sz w:val="22"/>
            <w:szCs w:val="22"/>
          </w:rPr>
          <w:t>10.1007/s00436-023-08006-y</w:t>
        </w:r>
      </w:hyperlink>
      <w:r w:rsidRPr="002C18F0">
        <w:rPr>
          <w:rFonts w:asciiTheme="minorHAnsi" w:eastAsia="Times New Roman" w:hAnsiTheme="minorHAnsi" w:cstheme="minorHAnsi"/>
          <w:i/>
          <w:iCs/>
          <w:sz w:val="22"/>
          <w:szCs w:val="22"/>
        </w:rPr>
        <w:t>. (původní)</w:t>
      </w:r>
    </w:p>
    <w:p w:rsidR="002C18F0" w:rsidRDefault="008E1591">
      <w:pPr>
        <w:divId w:val="51881304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2.000/2022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51881304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43901060; ID OBD UK: 637809; WoS ID: </w:t>
      </w:r>
      <w:hyperlink r:id="rId1347" w:tgtFrame="_blank" w:history="1">
        <w:r w:rsidRPr="002C18F0">
          <w:rPr>
            <w:rStyle w:val="Hypertextovodkaz"/>
            <w:rFonts w:asciiTheme="minorHAnsi" w:eastAsia="Times New Roman" w:hAnsiTheme="minorHAnsi" w:cstheme="minorHAnsi"/>
            <w:sz w:val="22"/>
            <w:szCs w:val="22"/>
          </w:rPr>
          <w:t>001089277800001</w:t>
        </w:r>
      </w:hyperlink>
      <w:r w:rsidRPr="002C18F0">
        <w:rPr>
          <w:rFonts w:asciiTheme="minorHAnsi" w:eastAsia="Times New Roman" w:hAnsiTheme="minorHAnsi" w:cstheme="minorHAnsi"/>
          <w:sz w:val="22"/>
          <w:szCs w:val="22"/>
        </w:rPr>
        <w:t xml:space="preserve">; Scopus ID: </w:t>
      </w:r>
      <w:hyperlink r:id="rId1348" w:tgtFrame="_blank" w:history="1">
        <w:r w:rsidRPr="002C18F0">
          <w:rPr>
            <w:rStyle w:val="Hypertextovodkaz"/>
            <w:rFonts w:asciiTheme="minorHAnsi" w:eastAsia="Times New Roman" w:hAnsiTheme="minorHAnsi" w:cstheme="minorHAnsi"/>
            <w:sz w:val="22"/>
            <w:szCs w:val="22"/>
          </w:rPr>
          <w:t>2-s2.0-85174615903</w:t>
        </w:r>
      </w:hyperlink>
      <w:r w:rsidRPr="002C18F0">
        <w:rPr>
          <w:rFonts w:asciiTheme="minorHAnsi" w:eastAsia="Times New Roman" w:hAnsiTheme="minorHAnsi" w:cstheme="minorHAnsi"/>
          <w:sz w:val="22"/>
          <w:szCs w:val="22"/>
        </w:rPr>
        <w:t xml:space="preserve">; PubMed ID: </w:t>
      </w:r>
      <w:hyperlink r:id="rId1349" w:tgtFrame="_blank" w:history="1">
        <w:r w:rsidRPr="002C18F0">
          <w:rPr>
            <w:rStyle w:val="Hypertextovodkaz"/>
            <w:rFonts w:asciiTheme="minorHAnsi" w:eastAsia="Times New Roman" w:hAnsiTheme="minorHAnsi" w:cstheme="minorHAnsi"/>
            <w:sz w:val="22"/>
            <w:szCs w:val="22"/>
          </w:rPr>
          <w:t>37864718</w:t>
        </w:r>
      </w:hyperlink>
      <w:r w:rsidRPr="002C18F0">
        <w:rPr>
          <w:rFonts w:asciiTheme="minorHAnsi" w:eastAsia="Times New Roman" w:hAnsiTheme="minorHAnsi" w:cstheme="minorHAnsi"/>
          <w:sz w:val="22"/>
          <w:szCs w:val="22"/>
        </w:rPr>
        <w:t xml:space="preserve"> </w:t>
      </w:r>
    </w:p>
    <w:p w:rsidR="008E1591" w:rsidRPr="002C18F0" w:rsidRDefault="008E1591">
      <w:pPr>
        <w:divId w:val="51881304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V</w:t>
      </w:r>
      <w:r w:rsidRPr="002C18F0">
        <w:rPr>
          <w:rFonts w:asciiTheme="minorHAnsi" w:eastAsia="Times New Roman" w:hAnsiTheme="minorHAnsi" w:cstheme="minorHAnsi"/>
          <w:sz w:val="22"/>
          <w:szCs w:val="22"/>
        </w:rPr>
        <w:t xml:space="preserve">; </w:t>
      </w:r>
    </w:p>
    <w:p w:rsidR="002C18F0" w:rsidRDefault="002C18F0">
      <w:pPr>
        <w:divId w:val="39675242"/>
        <w:rPr>
          <w:rFonts w:asciiTheme="minorHAnsi" w:eastAsia="Times New Roman" w:hAnsiTheme="minorHAnsi" w:cstheme="minorHAnsi"/>
          <w:sz w:val="22"/>
          <w:szCs w:val="22"/>
        </w:rPr>
      </w:pPr>
    </w:p>
    <w:p w:rsidR="002C18F0" w:rsidRDefault="008E1591">
      <w:pPr>
        <w:divId w:val="3967524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HENEBERG</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3.LF/INTER</w:t>
      </w:r>
      <w:r w:rsidRPr="002C18F0">
        <w:rPr>
          <w:rFonts w:asciiTheme="minorHAnsi" w:eastAsia="Times New Roman" w:hAnsiTheme="minorHAnsi" w:cstheme="minorHAnsi"/>
          <w:sz w:val="22"/>
          <w:szCs w:val="22"/>
        </w:rPr>
        <w:t xml:space="preserve">); GLORÍKOVÁ, Nela; ŘEZÁČ, Milan (K): </w:t>
      </w:r>
    </w:p>
    <w:p w:rsidR="002C18F0" w:rsidRDefault="008E1591">
      <w:pPr>
        <w:divId w:val="3967524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Intense game grazing shapes epigeic spider communities of pedunculate oak Quercus robur plantations in anthropogenic environments. </w:t>
      </w:r>
    </w:p>
    <w:p w:rsidR="002C18F0" w:rsidRDefault="008E1591">
      <w:pPr>
        <w:divId w:val="39675242"/>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lastRenderedPageBreak/>
        <w:t>Forest Ecology and Management</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545</w:t>
      </w:r>
      <w:r w:rsidRPr="002C18F0">
        <w:rPr>
          <w:rFonts w:asciiTheme="minorHAnsi" w:eastAsia="Times New Roman" w:hAnsiTheme="minorHAnsi" w:cstheme="minorHAnsi"/>
          <w:sz w:val="22"/>
          <w:szCs w:val="22"/>
        </w:rPr>
        <w:t xml:space="preserve">(October): 121301. </w:t>
      </w:r>
      <w:r w:rsidRPr="002C18F0">
        <w:rPr>
          <w:rFonts w:asciiTheme="minorHAnsi" w:eastAsia="Times New Roman" w:hAnsiTheme="minorHAnsi" w:cstheme="minorHAnsi"/>
          <w:i/>
          <w:iCs/>
          <w:sz w:val="22"/>
          <w:szCs w:val="22"/>
        </w:rPr>
        <w:t xml:space="preserve">DOI: </w:t>
      </w:r>
      <w:hyperlink r:id="rId1350" w:tgtFrame="_blank" w:history="1">
        <w:r w:rsidRPr="002C18F0">
          <w:rPr>
            <w:rStyle w:val="Hypertextovodkaz"/>
            <w:rFonts w:asciiTheme="minorHAnsi" w:eastAsia="Times New Roman" w:hAnsiTheme="minorHAnsi" w:cstheme="minorHAnsi"/>
            <w:sz w:val="22"/>
            <w:szCs w:val="22"/>
          </w:rPr>
          <w:t>10.1016/j.foreco.2023.121301</w:t>
        </w:r>
      </w:hyperlink>
      <w:r w:rsidRPr="002C18F0">
        <w:rPr>
          <w:rFonts w:asciiTheme="minorHAnsi" w:eastAsia="Times New Roman" w:hAnsiTheme="minorHAnsi" w:cstheme="minorHAnsi"/>
          <w:i/>
          <w:iCs/>
          <w:sz w:val="22"/>
          <w:szCs w:val="22"/>
        </w:rPr>
        <w:t>. (původní)</w:t>
      </w:r>
    </w:p>
    <w:p w:rsidR="002C18F0" w:rsidRDefault="008E1591">
      <w:pPr>
        <w:divId w:val="3967524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3.700/2022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3967524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43900878; ID OBD UK: 634309; WoS ID: </w:t>
      </w:r>
      <w:hyperlink r:id="rId1351" w:tgtFrame="_blank" w:history="1">
        <w:r w:rsidRPr="002C18F0">
          <w:rPr>
            <w:rStyle w:val="Hypertextovodkaz"/>
            <w:rFonts w:asciiTheme="minorHAnsi" w:eastAsia="Times New Roman" w:hAnsiTheme="minorHAnsi" w:cstheme="minorHAnsi"/>
            <w:sz w:val="22"/>
            <w:szCs w:val="22"/>
          </w:rPr>
          <w:t>001049631000001</w:t>
        </w:r>
      </w:hyperlink>
      <w:r w:rsidRPr="002C18F0">
        <w:rPr>
          <w:rFonts w:asciiTheme="minorHAnsi" w:eastAsia="Times New Roman" w:hAnsiTheme="minorHAnsi" w:cstheme="minorHAnsi"/>
          <w:sz w:val="22"/>
          <w:szCs w:val="22"/>
        </w:rPr>
        <w:t xml:space="preserve">; Scopus ID: </w:t>
      </w:r>
      <w:hyperlink r:id="rId1352" w:tgtFrame="_blank" w:history="1">
        <w:r w:rsidRPr="002C18F0">
          <w:rPr>
            <w:rStyle w:val="Hypertextovodkaz"/>
            <w:rFonts w:asciiTheme="minorHAnsi" w:eastAsia="Times New Roman" w:hAnsiTheme="minorHAnsi" w:cstheme="minorHAnsi"/>
            <w:sz w:val="22"/>
            <w:szCs w:val="22"/>
          </w:rPr>
          <w:t>2-s2.0-85166481682</w:t>
        </w:r>
      </w:hyperlink>
      <w:r w:rsidRPr="002C18F0">
        <w:rPr>
          <w:rFonts w:asciiTheme="minorHAnsi" w:eastAsia="Times New Roman" w:hAnsiTheme="minorHAnsi" w:cstheme="minorHAnsi"/>
          <w:sz w:val="22"/>
          <w:szCs w:val="22"/>
        </w:rPr>
        <w:t xml:space="preserve">; </w:t>
      </w:r>
    </w:p>
    <w:p w:rsidR="008E1591" w:rsidRPr="002C18F0" w:rsidRDefault="008E1591">
      <w:pPr>
        <w:divId w:val="3967524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V</w:t>
      </w:r>
      <w:r w:rsidRPr="002C18F0">
        <w:rPr>
          <w:rFonts w:asciiTheme="minorHAnsi" w:eastAsia="Times New Roman" w:hAnsiTheme="minorHAnsi" w:cstheme="minorHAnsi"/>
          <w:sz w:val="22"/>
          <w:szCs w:val="22"/>
        </w:rPr>
        <w:t xml:space="preserve">; </w:t>
      </w:r>
    </w:p>
    <w:p w:rsidR="002C18F0" w:rsidRDefault="002C18F0">
      <w:pPr>
        <w:divId w:val="964122614"/>
        <w:rPr>
          <w:rFonts w:asciiTheme="minorHAnsi" w:eastAsia="Times New Roman" w:hAnsiTheme="minorHAnsi" w:cstheme="minorHAnsi"/>
          <w:sz w:val="22"/>
          <w:szCs w:val="22"/>
        </w:rPr>
      </w:pPr>
    </w:p>
    <w:p w:rsidR="002C18F0" w:rsidRDefault="008E1591">
      <w:pPr>
        <w:divId w:val="96412261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HENEBERG</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3.LF/INTER</w:t>
      </w:r>
      <w:r w:rsidRPr="002C18F0">
        <w:rPr>
          <w:rFonts w:asciiTheme="minorHAnsi" w:eastAsia="Times New Roman" w:hAnsiTheme="minorHAnsi" w:cstheme="minorHAnsi"/>
          <w:sz w:val="22"/>
          <w:szCs w:val="22"/>
        </w:rPr>
        <w:t xml:space="preserve">): </w:t>
      </w:r>
    </w:p>
    <w:p w:rsidR="002C18F0" w:rsidRDefault="008E1591">
      <w:pPr>
        <w:divId w:val="96412261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Four Decades of the Comet Assay: pH Optimum of Lysis Buffer Still Needs to be Elucidated. </w:t>
      </w:r>
    </w:p>
    <w:p w:rsidR="002C18F0" w:rsidRDefault="008E1591">
      <w:pPr>
        <w:divId w:val="964122614"/>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Anti-Cancer Agents in Medicinal Chemistry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23</w:t>
      </w:r>
      <w:r w:rsidRPr="002C18F0">
        <w:rPr>
          <w:rFonts w:asciiTheme="minorHAnsi" w:eastAsia="Times New Roman" w:hAnsiTheme="minorHAnsi" w:cstheme="minorHAnsi"/>
          <w:sz w:val="22"/>
          <w:szCs w:val="22"/>
        </w:rPr>
        <w:t xml:space="preserve">(17): 1910-1915. </w:t>
      </w:r>
      <w:r w:rsidRPr="002C18F0">
        <w:rPr>
          <w:rFonts w:asciiTheme="minorHAnsi" w:eastAsia="Times New Roman" w:hAnsiTheme="minorHAnsi" w:cstheme="minorHAnsi"/>
          <w:i/>
          <w:iCs/>
          <w:sz w:val="22"/>
          <w:szCs w:val="22"/>
        </w:rPr>
        <w:t xml:space="preserve">DOI: </w:t>
      </w:r>
      <w:hyperlink r:id="rId1353" w:tgtFrame="_blank" w:history="1">
        <w:r w:rsidRPr="002C18F0">
          <w:rPr>
            <w:rStyle w:val="Hypertextovodkaz"/>
            <w:rFonts w:asciiTheme="minorHAnsi" w:eastAsia="Times New Roman" w:hAnsiTheme="minorHAnsi" w:cstheme="minorHAnsi"/>
            <w:sz w:val="22"/>
            <w:szCs w:val="22"/>
          </w:rPr>
          <w:t>10.2174/1871520623666230726114903</w:t>
        </w:r>
      </w:hyperlink>
      <w:r w:rsidRPr="002C18F0">
        <w:rPr>
          <w:rFonts w:asciiTheme="minorHAnsi" w:eastAsia="Times New Roman" w:hAnsiTheme="minorHAnsi" w:cstheme="minorHAnsi"/>
          <w:i/>
          <w:iCs/>
          <w:sz w:val="22"/>
          <w:szCs w:val="22"/>
        </w:rPr>
        <w:t>. (přehledový)</w:t>
      </w:r>
    </w:p>
    <w:p w:rsidR="002C18F0" w:rsidRDefault="008E1591">
      <w:pPr>
        <w:divId w:val="96412261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2.800/2022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96412261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43900853; ID OBD UK: 633932; WoS ID: </w:t>
      </w:r>
      <w:hyperlink r:id="rId1354" w:tgtFrame="_blank" w:history="1">
        <w:r w:rsidRPr="002C18F0">
          <w:rPr>
            <w:rStyle w:val="Hypertextovodkaz"/>
            <w:rFonts w:asciiTheme="minorHAnsi" w:eastAsia="Times New Roman" w:hAnsiTheme="minorHAnsi" w:cstheme="minorHAnsi"/>
            <w:sz w:val="22"/>
            <w:szCs w:val="22"/>
          </w:rPr>
          <w:t>001090859100002</w:t>
        </w:r>
      </w:hyperlink>
      <w:r w:rsidRPr="002C18F0">
        <w:rPr>
          <w:rFonts w:asciiTheme="minorHAnsi" w:eastAsia="Times New Roman" w:hAnsiTheme="minorHAnsi" w:cstheme="minorHAnsi"/>
          <w:sz w:val="22"/>
          <w:szCs w:val="22"/>
        </w:rPr>
        <w:t xml:space="preserve">; Scopus ID: </w:t>
      </w:r>
      <w:hyperlink r:id="rId1355" w:tgtFrame="_blank" w:history="1">
        <w:r w:rsidRPr="002C18F0">
          <w:rPr>
            <w:rStyle w:val="Hypertextovodkaz"/>
            <w:rFonts w:asciiTheme="minorHAnsi" w:eastAsia="Times New Roman" w:hAnsiTheme="minorHAnsi" w:cstheme="minorHAnsi"/>
            <w:sz w:val="22"/>
            <w:szCs w:val="22"/>
          </w:rPr>
          <w:t>2-s2.0-85174080443</w:t>
        </w:r>
      </w:hyperlink>
      <w:r w:rsidRPr="002C18F0">
        <w:rPr>
          <w:rFonts w:asciiTheme="minorHAnsi" w:eastAsia="Times New Roman" w:hAnsiTheme="minorHAnsi" w:cstheme="minorHAnsi"/>
          <w:sz w:val="22"/>
          <w:szCs w:val="22"/>
        </w:rPr>
        <w:t xml:space="preserve">; PubMed ID: </w:t>
      </w:r>
      <w:hyperlink r:id="rId1356" w:tgtFrame="_blank" w:history="1">
        <w:r w:rsidRPr="002C18F0">
          <w:rPr>
            <w:rStyle w:val="Hypertextovodkaz"/>
            <w:rFonts w:asciiTheme="minorHAnsi" w:eastAsia="Times New Roman" w:hAnsiTheme="minorHAnsi" w:cstheme="minorHAnsi"/>
            <w:sz w:val="22"/>
            <w:szCs w:val="22"/>
          </w:rPr>
          <w:t>37493167</w:t>
        </w:r>
      </w:hyperlink>
      <w:r w:rsidRPr="002C18F0">
        <w:rPr>
          <w:rFonts w:asciiTheme="minorHAnsi" w:eastAsia="Times New Roman" w:hAnsiTheme="minorHAnsi" w:cstheme="minorHAnsi"/>
          <w:sz w:val="22"/>
          <w:szCs w:val="22"/>
        </w:rPr>
        <w:t xml:space="preserve"> </w:t>
      </w:r>
    </w:p>
    <w:p w:rsidR="008E1591" w:rsidRPr="002C18F0" w:rsidRDefault="008E1591">
      <w:pPr>
        <w:divId w:val="96412261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V</w:t>
      </w:r>
      <w:r w:rsidRPr="002C18F0">
        <w:rPr>
          <w:rFonts w:asciiTheme="minorHAnsi" w:eastAsia="Times New Roman" w:hAnsiTheme="minorHAnsi" w:cstheme="minorHAnsi"/>
          <w:sz w:val="22"/>
          <w:szCs w:val="22"/>
        </w:rPr>
        <w:t xml:space="preserve">; </w:t>
      </w:r>
    </w:p>
    <w:p w:rsidR="002C18F0" w:rsidRDefault="002C18F0">
      <w:pPr>
        <w:divId w:val="369961651"/>
        <w:rPr>
          <w:rFonts w:asciiTheme="minorHAnsi" w:eastAsia="Times New Roman" w:hAnsiTheme="minorHAnsi" w:cstheme="minorHAnsi"/>
          <w:sz w:val="22"/>
          <w:szCs w:val="22"/>
        </w:rPr>
      </w:pPr>
    </w:p>
    <w:p w:rsidR="002C18F0" w:rsidRDefault="008E1591">
      <w:pPr>
        <w:divId w:val="36996165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HENEBERG</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3.LF/INTER</w:t>
      </w:r>
      <w:r w:rsidRPr="002C18F0">
        <w:rPr>
          <w:rFonts w:asciiTheme="minorHAnsi" w:eastAsia="Times New Roman" w:hAnsiTheme="minorHAnsi" w:cstheme="minorHAnsi"/>
          <w:sz w:val="22"/>
          <w:szCs w:val="22"/>
        </w:rPr>
        <w:t xml:space="preserve">); SITKO, Jiljí; CASERO, María; RZĄD, Izabella: </w:t>
      </w:r>
    </w:p>
    <w:p w:rsidR="002C18F0" w:rsidRDefault="008E1591">
      <w:pPr>
        <w:divId w:val="36996165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New molecular data help clarify the taxonomy of Central European avian Dicrocoeliidae Looss, 1899 (Trematoda: Plagiorchiida). </w:t>
      </w:r>
    </w:p>
    <w:p w:rsidR="002C18F0" w:rsidRDefault="008E1591">
      <w:pPr>
        <w:divId w:val="36996165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International Journal for Parasitology: Parasites and Wildlife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22</w:t>
      </w:r>
      <w:r w:rsidRPr="002C18F0">
        <w:rPr>
          <w:rFonts w:asciiTheme="minorHAnsi" w:eastAsia="Times New Roman" w:hAnsiTheme="minorHAnsi" w:cstheme="minorHAnsi"/>
          <w:sz w:val="22"/>
          <w:szCs w:val="22"/>
        </w:rPr>
        <w:t xml:space="preserve">(December): 276-299. </w:t>
      </w:r>
      <w:r w:rsidRPr="002C18F0">
        <w:rPr>
          <w:rFonts w:asciiTheme="minorHAnsi" w:eastAsia="Times New Roman" w:hAnsiTheme="minorHAnsi" w:cstheme="minorHAnsi"/>
          <w:i/>
          <w:iCs/>
          <w:sz w:val="22"/>
          <w:szCs w:val="22"/>
        </w:rPr>
        <w:t xml:space="preserve">DOI: </w:t>
      </w:r>
      <w:hyperlink r:id="rId1357" w:tgtFrame="_blank" w:history="1">
        <w:r w:rsidRPr="002C18F0">
          <w:rPr>
            <w:rStyle w:val="Hypertextovodkaz"/>
            <w:rFonts w:asciiTheme="minorHAnsi" w:eastAsia="Times New Roman" w:hAnsiTheme="minorHAnsi" w:cstheme="minorHAnsi"/>
            <w:sz w:val="22"/>
            <w:szCs w:val="22"/>
          </w:rPr>
          <w:t>10.1016/j.ijppaw.2023.11.004</w:t>
        </w:r>
      </w:hyperlink>
      <w:r w:rsidRPr="002C18F0">
        <w:rPr>
          <w:rFonts w:asciiTheme="minorHAnsi" w:eastAsia="Times New Roman" w:hAnsiTheme="minorHAnsi" w:cstheme="minorHAnsi"/>
          <w:i/>
          <w:iCs/>
          <w:sz w:val="22"/>
          <w:szCs w:val="22"/>
        </w:rPr>
        <w:t>. (původní)</w:t>
      </w:r>
    </w:p>
    <w:p w:rsidR="002C18F0" w:rsidRDefault="008E1591">
      <w:pPr>
        <w:divId w:val="36996165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1.800/2022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36996165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43901150; ID OBD UK: 639648; WoS ID: </w:t>
      </w:r>
      <w:hyperlink r:id="rId1358" w:tgtFrame="_blank" w:history="1">
        <w:r w:rsidRPr="002C18F0">
          <w:rPr>
            <w:rStyle w:val="Hypertextovodkaz"/>
            <w:rFonts w:asciiTheme="minorHAnsi" w:eastAsia="Times New Roman" w:hAnsiTheme="minorHAnsi" w:cstheme="minorHAnsi"/>
            <w:sz w:val="22"/>
            <w:szCs w:val="22"/>
          </w:rPr>
          <w:t>001131771700001</w:t>
        </w:r>
      </w:hyperlink>
      <w:r w:rsidRPr="002C18F0">
        <w:rPr>
          <w:rFonts w:asciiTheme="minorHAnsi" w:eastAsia="Times New Roman" w:hAnsiTheme="minorHAnsi" w:cstheme="minorHAnsi"/>
          <w:sz w:val="22"/>
          <w:szCs w:val="22"/>
        </w:rPr>
        <w:t xml:space="preserve">; Scopus ID: </w:t>
      </w:r>
      <w:hyperlink r:id="rId1359" w:tgtFrame="_blank" w:history="1">
        <w:r w:rsidRPr="002C18F0">
          <w:rPr>
            <w:rStyle w:val="Hypertextovodkaz"/>
            <w:rFonts w:asciiTheme="minorHAnsi" w:eastAsia="Times New Roman" w:hAnsiTheme="minorHAnsi" w:cstheme="minorHAnsi"/>
            <w:sz w:val="22"/>
            <w:szCs w:val="22"/>
          </w:rPr>
          <w:t>2-s2.0-85146832042</w:t>
        </w:r>
      </w:hyperlink>
      <w:r w:rsidRPr="002C18F0">
        <w:rPr>
          <w:rFonts w:asciiTheme="minorHAnsi" w:eastAsia="Times New Roman" w:hAnsiTheme="minorHAnsi" w:cstheme="minorHAnsi"/>
          <w:sz w:val="22"/>
          <w:szCs w:val="22"/>
        </w:rPr>
        <w:t xml:space="preserve">; PubMed ID: </w:t>
      </w:r>
      <w:hyperlink r:id="rId1360" w:tgtFrame="_blank" w:history="1">
        <w:r w:rsidRPr="002C18F0">
          <w:rPr>
            <w:rStyle w:val="Hypertextovodkaz"/>
            <w:rFonts w:asciiTheme="minorHAnsi" w:eastAsia="Times New Roman" w:hAnsiTheme="minorHAnsi" w:cstheme="minorHAnsi"/>
            <w:sz w:val="22"/>
            <w:szCs w:val="22"/>
          </w:rPr>
          <w:t>38089778</w:t>
        </w:r>
      </w:hyperlink>
      <w:r w:rsidRPr="002C18F0">
        <w:rPr>
          <w:rFonts w:asciiTheme="minorHAnsi" w:eastAsia="Times New Roman" w:hAnsiTheme="minorHAnsi" w:cstheme="minorHAnsi"/>
          <w:sz w:val="22"/>
          <w:szCs w:val="22"/>
        </w:rPr>
        <w:t xml:space="preserve"> </w:t>
      </w:r>
    </w:p>
    <w:p w:rsidR="008E1591" w:rsidRPr="002C18F0" w:rsidRDefault="008E1591">
      <w:pPr>
        <w:divId w:val="36996165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39 - ONCO</w:t>
      </w:r>
      <w:r w:rsidRPr="002C18F0">
        <w:rPr>
          <w:rFonts w:asciiTheme="minorHAnsi" w:eastAsia="Times New Roman" w:hAnsiTheme="minorHAnsi" w:cstheme="minorHAnsi"/>
          <w:sz w:val="22"/>
          <w:szCs w:val="22"/>
        </w:rPr>
        <w:t xml:space="preserve"> </w:t>
      </w:r>
    </w:p>
    <w:p w:rsidR="002C18F0" w:rsidRDefault="002C18F0">
      <w:pPr>
        <w:divId w:val="420881660"/>
        <w:rPr>
          <w:rFonts w:asciiTheme="minorHAnsi" w:eastAsia="Times New Roman" w:hAnsiTheme="minorHAnsi" w:cstheme="minorHAnsi"/>
          <w:sz w:val="22"/>
          <w:szCs w:val="22"/>
        </w:rPr>
      </w:pPr>
    </w:p>
    <w:p w:rsidR="002C18F0" w:rsidRDefault="008E1591">
      <w:pPr>
        <w:divId w:val="42088166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HOZMAN, Marek; </w:t>
      </w:r>
      <w:r w:rsidRPr="002C18F0">
        <w:rPr>
          <w:rFonts w:asciiTheme="minorHAnsi" w:eastAsia="Times New Roman" w:hAnsiTheme="minorHAnsi" w:cstheme="minorHAnsi"/>
          <w:b/>
          <w:bCs/>
          <w:sz w:val="22"/>
          <w:szCs w:val="22"/>
        </w:rPr>
        <w:t>HASSOUNA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Sabri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GROCHOL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Lukáš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WALDAUF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HRÁČEK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ZBOŘILOVÁ PAZDIOROVÁ, Blanka; ADAMEC, Stanislav; </w:t>
      </w:r>
      <w:r w:rsidRPr="002C18F0">
        <w:rPr>
          <w:rFonts w:asciiTheme="minorHAnsi" w:eastAsia="Times New Roman" w:hAnsiTheme="minorHAnsi" w:cstheme="minorHAnsi"/>
          <w:b/>
          <w:bCs/>
          <w:sz w:val="22"/>
          <w:szCs w:val="22"/>
        </w:rPr>
        <w:t>OSMANČÍK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p>
    <w:p w:rsidR="002C18F0" w:rsidRDefault="008E1591">
      <w:pPr>
        <w:divId w:val="42088166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Previous antithrombotic therapy does not have an impact on the in-hospital mortality of patients with upper gastrointestinal bleeding. </w:t>
      </w:r>
    </w:p>
    <w:p w:rsidR="002C18F0" w:rsidRDefault="008E1591">
      <w:pPr>
        <w:divId w:val="420881660"/>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European Heart Journal: Supplements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25</w:t>
      </w:r>
      <w:r w:rsidRPr="002C18F0">
        <w:rPr>
          <w:rFonts w:asciiTheme="minorHAnsi" w:eastAsia="Times New Roman" w:hAnsiTheme="minorHAnsi" w:cstheme="minorHAnsi"/>
          <w:sz w:val="22"/>
          <w:szCs w:val="22"/>
        </w:rPr>
        <w:t xml:space="preserve">(Suppl. E): e25-e32. </w:t>
      </w:r>
      <w:r w:rsidRPr="002C18F0">
        <w:rPr>
          <w:rFonts w:asciiTheme="minorHAnsi" w:eastAsia="Times New Roman" w:hAnsiTheme="minorHAnsi" w:cstheme="minorHAnsi"/>
          <w:i/>
          <w:iCs/>
          <w:sz w:val="22"/>
          <w:szCs w:val="22"/>
        </w:rPr>
        <w:t xml:space="preserve">DOI: </w:t>
      </w:r>
      <w:hyperlink r:id="rId1361" w:tgtFrame="_blank" w:history="1">
        <w:r w:rsidRPr="002C18F0">
          <w:rPr>
            <w:rStyle w:val="Hypertextovodkaz"/>
            <w:rFonts w:asciiTheme="minorHAnsi" w:eastAsia="Times New Roman" w:hAnsiTheme="minorHAnsi" w:cstheme="minorHAnsi"/>
            <w:sz w:val="22"/>
            <w:szCs w:val="22"/>
          </w:rPr>
          <w:t>10.1093/eurheartjsupp/suad103</w:t>
        </w:r>
      </w:hyperlink>
      <w:r w:rsidRPr="002C18F0">
        <w:rPr>
          <w:rFonts w:asciiTheme="minorHAnsi" w:eastAsia="Times New Roman" w:hAnsiTheme="minorHAnsi" w:cstheme="minorHAnsi"/>
          <w:i/>
          <w:iCs/>
          <w:sz w:val="22"/>
          <w:szCs w:val="22"/>
        </w:rPr>
        <w:t>. (původní)</w:t>
      </w:r>
    </w:p>
    <w:p w:rsidR="002C18F0" w:rsidRDefault="008E1591">
      <w:pPr>
        <w:divId w:val="42088166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42088166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43900579; ID OBD UK: 632425; WoS ID: </w:t>
      </w:r>
      <w:hyperlink r:id="rId1362" w:tgtFrame="_blank" w:history="1">
        <w:r w:rsidRPr="002C18F0">
          <w:rPr>
            <w:rStyle w:val="Hypertextovodkaz"/>
            <w:rFonts w:asciiTheme="minorHAnsi" w:eastAsia="Times New Roman" w:hAnsiTheme="minorHAnsi" w:cstheme="minorHAnsi"/>
            <w:sz w:val="22"/>
            <w:szCs w:val="22"/>
          </w:rPr>
          <w:t>001009977800005</w:t>
        </w:r>
      </w:hyperlink>
      <w:r w:rsidRPr="002C18F0">
        <w:rPr>
          <w:rFonts w:asciiTheme="minorHAnsi" w:eastAsia="Times New Roman" w:hAnsiTheme="minorHAnsi" w:cstheme="minorHAnsi"/>
          <w:sz w:val="22"/>
          <w:szCs w:val="22"/>
        </w:rPr>
        <w:t xml:space="preserve">; Scopus ID: </w:t>
      </w:r>
      <w:hyperlink r:id="rId1363" w:tgtFrame="_blank" w:history="1">
        <w:r w:rsidRPr="002C18F0">
          <w:rPr>
            <w:rStyle w:val="Hypertextovodkaz"/>
            <w:rFonts w:asciiTheme="minorHAnsi" w:eastAsia="Times New Roman" w:hAnsiTheme="minorHAnsi" w:cstheme="minorHAnsi"/>
            <w:sz w:val="22"/>
            <w:szCs w:val="22"/>
          </w:rPr>
          <w:t>2-s2.0-85161043249</w:t>
        </w:r>
      </w:hyperlink>
      <w:r w:rsidRPr="002C18F0">
        <w:rPr>
          <w:rFonts w:asciiTheme="minorHAnsi" w:eastAsia="Times New Roman" w:hAnsiTheme="minorHAnsi" w:cstheme="minorHAnsi"/>
          <w:sz w:val="22"/>
          <w:szCs w:val="22"/>
        </w:rPr>
        <w:t xml:space="preserve">; PubMed ID: </w:t>
      </w:r>
      <w:hyperlink r:id="rId1364" w:tgtFrame="_blank" w:history="1">
        <w:r w:rsidRPr="002C18F0">
          <w:rPr>
            <w:rStyle w:val="Hypertextovodkaz"/>
            <w:rFonts w:asciiTheme="minorHAnsi" w:eastAsia="Times New Roman" w:hAnsiTheme="minorHAnsi" w:cstheme="minorHAnsi"/>
            <w:sz w:val="22"/>
            <w:szCs w:val="22"/>
          </w:rPr>
          <w:t>37234230</w:t>
        </w:r>
      </w:hyperlink>
      <w:r w:rsidRPr="002C18F0">
        <w:rPr>
          <w:rFonts w:asciiTheme="minorHAnsi" w:eastAsia="Times New Roman" w:hAnsiTheme="minorHAnsi" w:cstheme="minorHAnsi"/>
          <w:sz w:val="22"/>
          <w:szCs w:val="22"/>
        </w:rPr>
        <w:t xml:space="preserve"> </w:t>
      </w:r>
    </w:p>
    <w:p w:rsidR="008E1591" w:rsidRPr="002C18F0" w:rsidRDefault="008E1591">
      <w:pPr>
        <w:divId w:val="42088166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29 - CARDIO</w:t>
      </w:r>
      <w:r w:rsidRPr="002C18F0">
        <w:rPr>
          <w:rFonts w:asciiTheme="minorHAnsi" w:eastAsia="Times New Roman" w:hAnsiTheme="minorHAnsi" w:cstheme="minorHAnsi"/>
          <w:sz w:val="22"/>
          <w:szCs w:val="22"/>
        </w:rPr>
        <w:t xml:space="preserve"> </w:t>
      </w:r>
    </w:p>
    <w:p w:rsidR="002C18F0" w:rsidRDefault="002C18F0">
      <w:pPr>
        <w:divId w:val="2070112833"/>
        <w:rPr>
          <w:rFonts w:asciiTheme="minorHAnsi" w:eastAsia="Times New Roman" w:hAnsiTheme="minorHAnsi" w:cstheme="minorHAnsi"/>
          <w:sz w:val="22"/>
          <w:szCs w:val="22"/>
        </w:rPr>
      </w:pPr>
    </w:p>
    <w:p w:rsidR="002C18F0" w:rsidRDefault="008E1591">
      <w:pPr>
        <w:divId w:val="207011283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HRUDKA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STICOVÁ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Eva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KRBCOVÁ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Magdaléna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SCHWARZMANNOVÁ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Klára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3.LF/PLAST, FNKV/PLAST_FN</w:t>
      </w:r>
      <w:r w:rsidRPr="002C18F0">
        <w:rPr>
          <w:rFonts w:asciiTheme="minorHAnsi" w:eastAsia="Times New Roman" w:hAnsiTheme="minorHAnsi" w:cstheme="minorHAnsi"/>
          <w:sz w:val="22"/>
          <w:szCs w:val="22"/>
        </w:rPr>
        <w:t xml:space="preserve">): </w:t>
      </w:r>
    </w:p>
    <w:p w:rsidR="002C18F0" w:rsidRDefault="008E1591">
      <w:pPr>
        <w:divId w:val="207011283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Localized Insulin-Derived Amyloidosis in Diabetes Mellitus Type 1 Patient: A Case Report. </w:t>
      </w:r>
    </w:p>
    <w:p w:rsidR="002C18F0" w:rsidRDefault="008E1591">
      <w:pPr>
        <w:divId w:val="207011283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Diagnostics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13</w:t>
      </w:r>
      <w:r w:rsidRPr="002C18F0">
        <w:rPr>
          <w:rFonts w:asciiTheme="minorHAnsi" w:eastAsia="Times New Roman" w:hAnsiTheme="minorHAnsi" w:cstheme="minorHAnsi"/>
          <w:sz w:val="22"/>
          <w:szCs w:val="22"/>
        </w:rPr>
        <w:t xml:space="preserve">(14): 2415. </w:t>
      </w:r>
      <w:r w:rsidRPr="002C18F0">
        <w:rPr>
          <w:rFonts w:asciiTheme="minorHAnsi" w:eastAsia="Times New Roman" w:hAnsiTheme="minorHAnsi" w:cstheme="minorHAnsi"/>
          <w:i/>
          <w:iCs/>
          <w:sz w:val="22"/>
          <w:szCs w:val="22"/>
        </w:rPr>
        <w:t xml:space="preserve">DOI: </w:t>
      </w:r>
      <w:hyperlink r:id="rId1365" w:tgtFrame="_blank" w:history="1">
        <w:r w:rsidRPr="002C18F0">
          <w:rPr>
            <w:rStyle w:val="Hypertextovodkaz"/>
            <w:rFonts w:asciiTheme="minorHAnsi" w:eastAsia="Times New Roman" w:hAnsiTheme="minorHAnsi" w:cstheme="minorHAnsi"/>
            <w:sz w:val="22"/>
            <w:szCs w:val="22"/>
          </w:rPr>
          <w:t>10.3390/diagnostics13142415</w:t>
        </w:r>
      </w:hyperlink>
      <w:r w:rsidRPr="002C18F0">
        <w:rPr>
          <w:rFonts w:asciiTheme="minorHAnsi" w:eastAsia="Times New Roman" w:hAnsiTheme="minorHAnsi" w:cstheme="minorHAnsi"/>
          <w:i/>
          <w:iCs/>
          <w:sz w:val="22"/>
          <w:szCs w:val="22"/>
        </w:rPr>
        <w:t>. (kazuistika)</w:t>
      </w:r>
    </w:p>
    <w:p w:rsidR="002C18F0" w:rsidRDefault="008E1591">
      <w:pPr>
        <w:divId w:val="207011283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207011283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43900856; ID OBD UK: 633934; WoS ID: </w:t>
      </w:r>
      <w:hyperlink r:id="rId1366" w:tgtFrame="_blank" w:history="1">
        <w:r w:rsidRPr="002C18F0">
          <w:rPr>
            <w:rStyle w:val="Hypertextovodkaz"/>
            <w:rFonts w:asciiTheme="minorHAnsi" w:eastAsia="Times New Roman" w:hAnsiTheme="minorHAnsi" w:cstheme="minorHAnsi"/>
            <w:sz w:val="22"/>
            <w:szCs w:val="22"/>
          </w:rPr>
          <w:t>001035139600001</w:t>
        </w:r>
      </w:hyperlink>
      <w:r w:rsidRPr="002C18F0">
        <w:rPr>
          <w:rFonts w:asciiTheme="minorHAnsi" w:eastAsia="Times New Roman" w:hAnsiTheme="minorHAnsi" w:cstheme="minorHAnsi"/>
          <w:sz w:val="22"/>
          <w:szCs w:val="22"/>
        </w:rPr>
        <w:t xml:space="preserve">; Scopus ID: </w:t>
      </w:r>
      <w:hyperlink r:id="rId1367" w:tgtFrame="_blank" w:history="1">
        <w:r w:rsidRPr="002C18F0">
          <w:rPr>
            <w:rStyle w:val="Hypertextovodkaz"/>
            <w:rFonts w:asciiTheme="minorHAnsi" w:eastAsia="Times New Roman" w:hAnsiTheme="minorHAnsi" w:cstheme="minorHAnsi"/>
            <w:sz w:val="22"/>
            <w:szCs w:val="22"/>
          </w:rPr>
          <w:t>2-s2.0-85166478252</w:t>
        </w:r>
      </w:hyperlink>
      <w:r w:rsidRPr="002C18F0">
        <w:rPr>
          <w:rFonts w:asciiTheme="minorHAnsi" w:eastAsia="Times New Roman" w:hAnsiTheme="minorHAnsi" w:cstheme="minorHAnsi"/>
          <w:sz w:val="22"/>
          <w:szCs w:val="22"/>
        </w:rPr>
        <w:t xml:space="preserve">; PubMed ID: </w:t>
      </w:r>
      <w:hyperlink r:id="rId1368" w:tgtFrame="_blank" w:history="1">
        <w:r w:rsidRPr="002C18F0">
          <w:rPr>
            <w:rStyle w:val="Hypertextovodkaz"/>
            <w:rFonts w:asciiTheme="minorHAnsi" w:eastAsia="Times New Roman" w:hAnsiTheme="minorHAnsi" w:cstheme="minorHAnsi"/>
            <w:sz w:val="22"/>
            <w:szCs w:val="22"/>
          </w:rPr>
          <w:t>37510159</w:t>
        </w:r>
      </w:hyperlink>
      <w:r w:rsidRPr="002C18F0">
        <w:rPr>
          <w:rFonts w:asciiTheme="minorHAnsi" w:eastAsia="Times New Roman" w:hAnsiTheme="minorHAnsi" w:cstheme="minorHAnsi"/>
          <w:sz w:val="22"/>
          <w:szCs w:val="22"/>
        </w:rPr>
        <w:t xml:space="preserve"> </w:t>
      </w:r>
    </w:p>
    <w:p w:rsidR="008E1591" w:rsidRPr="002C18F0" w:rsidRDefault="008E1591">
      <w:pPr>
        <w:divId w:val="207011283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36 - DIAGN</w:t>
      </w:r>
      <w:r w:rsidRPr="002C18F0">
        <w:rPr>
          <w:rFonts w:asciiTheme="minorHAnsi" w:eastAsia="Times New Roman" w:hAnsiTheme="minorHAnsi" w:cstheme="minorHAnsi"/>
          <w:sz w:val="22"/>
          <w:szCs w:val="22"/>
        </w:rPr>
        <w:t xml:space="preserve"> </w:t>
      </w:r>
    </w:p>
    <w:p w:rsidR="002C18F0" w:rsidRDefault="002C18F0">
      <w:pPr>
        <w:divId w:val="2025129582"/>
        <w:rPr>
          <w:rFonts w:asciiTheme="minorHAnsi" w:eastAsia="Times New Roman" w:hAnsiTheme="minorHAnsi" w:cstheme="minorHAnsi"/>
          <w:sz w:val="22"/>
          <w:szCs w:val="22"/>
        </w:rPr>
      </w:pPr>
    </w:p>
    <w:p w:rsidR="002C18F0" w:rsidRDefault="008E1591">
      <w:pPr>
        <w:divId w:val="202512958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KŘEMENOVÁ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Zuzana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p>
    <w:p w:rsidR="002C18F0" w:rsidRDefault="008E1591">
      <w:pPr>
        <w:divId w:val="202512958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Rosalind Franklin Society Proudly Announces the 2022 Award Recipient for Journal of Palliative Medicine. </w:t>
      </w:r>
    </w:p>
    <w:p w:rsidR="002C18F0" w:rsidRDefault="008E1591">
      <w:pPr>
        <w:divId w:val="2025129582"/>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lastRenderedPageBreak/>
        <w:t>Journal of Palliative Medicine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26</w:t>
      </w:r>
      <w:r w:rsidRPr="002C18F0">
        <w:rPr>
          <w:rFonts w:asciiTheme="minorHAnsi" w:eastAsia="Times New Roman" w:hAnsiTheme="minorHAnsi" w:cstheme="minorHAnsi"/>
          <w:sz w:val="22"/>
          <w:szCs w:val="22"/>
        </w:rPr>
        <w:t xml:space="preserve">(8): 1029-1029. </w:t>
      </w:r>
      <w:r w:rsidRPr="002C18F0">
        <w:rPr>
          <w:rFonts w:asciiTheme="minorHAnsi" w:eastAsia="Times New Roman" w:hAnsiTheme="minorHAnsi" w:cstheme="minorHAnsi"/>
          <w:i/>
          <w:iCs/>
          <w:sz w:val="22"/>
          <w:szCs w:val="22"/>
        </w:rPr>
        <w:t xml:space="preserve">DOI: </w:t>
      </w:r>
      <w:hyperlink r:id="rId1369" w:tgtFrame="_blank" w:history="1">
        <w:r w:rsidRPr="002C18F0">
          <w:rPr>
            <w:rStyle w:val="Hypertextovodkaz"/>
            <w:rFonts w:asciiTheme="minorHAnsi" w:eastAsia="Times New Roman" w:hAnsiTheme="minorHAnsi" w:cstheme="minorHAnsi"/>
            <w:sz w:val="22"/>
            <w:szCs w:val="22"/>
          </w:rPr>
          <w:t>10.1089/jpm.2023.29017.rfs2022</w:t>
        </w:r>
      </w:hyperlink>
      <w:r w:rsidRPr="002C18F0">
        <w:rPr>
          <w:rFonts w:asciiTheme="minorHAnsi" w:eastAsia="Times New Roman" w:hAnsiTheme="minorHAnsi" w:cstheme="minorHAnsi"/>
          <w:i/>
          <w:iCs/>
          <w:sz w:val="22"/>
          <w:szCs w:val="22"/>
        </w:rPr>
        <w:t>. (editorial)</w:t>
      </w:r>
    </w:p>
    <w:p w:rsidR="002C18F0" w:rsidRDefault="008E1591">
      <w:pPr>
        <w:divId w:val="202512958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2.800/2022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8E1591" w:rsidRPr="002C18F0" w:rsidRDefault="008E1591">
      <w:pPr>
        <w:divId w:val="202512958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43901120; ID OBD UK: 638949; WoS ID: </w:t>
      </w:r>
      <w:hyperlink r:id="rId1370" w:tgtFrame="_blank" w:history="1">
        <w:r w:rsidRPr="002C18F0">
          <w:rPr>
            <w:rStyle w:val="Hypertextovodkaz"/>
            <w:rFonts w:asciiTheme="minorHAnsi" w:eastAsia="Times New Roman" w:hAnsiTheme="minorHAnsi" w:cstheme="minorHAnsi"/>
            <w:sz w:val="22"/>
            <w:szCs w:val="22"/>
          </w:rPr>
          <w:t>001093556100001</w:t>
        </w:r>
      </w:hyperlink>
      <w:r w:rsidRPr="002C18F0">
        <w:rPr>
          <w:rFonts w:asciiTheme="minorHAnsi" w:eastAsia="Times New Roman" w:hAnsiTheme="minorHAnsi" w:cstheme="minorHAnsi"/>
          <w:sz w:val="22"/>
          <w:szCs w:val="22"/>
        </w:rPr>
        <w:t xml:space="preserve">; PubMed ID: </w:t>
      </w:r>
      <w:hyperlink r:id="rId1371" w:tgtFrame="_blank" w:history="1">
        <w:r w:rsidRPr="002C18F0">
          <w:rPr>
            <w:rStyle w:val="Hypertextovodkaz"/>
            <w:rFonts w:asciiTheme="minorHAnsi" w:eastAsia="Times New Roman" w:hAnsiTheme="minorHAnsi" w:cstheme="minorHAnsi"/>
            <w:sz w:val="22"/>
            <w:szCs w:val="22"/>
          </w:rPr>
          <w:t>37579232</w:t>
        </w:r>
      </w:hyperlink>
      <w:r w:rsidRPr="002C18F0">
        <w:rPr>
          <w:rFonts w:asciiTheme="minorHAnsi" w:eastAsia="Times New Roman" w:hAnsiTheme="minorHAnsi" w:cstheme="minorHAnsi"/>
          <w:sz w:val="22"/>
          <w:szCs w:val="22"/>
        </w:rPr>
        <w:t xml:space="preserve"> </w:t>
      </w:r>
    </w:p>
    <w:p w:rsidR="002C18F0" w:rsidRDefault="002C18F0">
      <w:pPr>
        <w:divId w:val="617445415"/>
        <w:rPr>
          <w:rFonts w:asciiTheme="minorHAnsi" w:eastAsia="Times New Roman" w:hAnsiTheme="minorHAnsi" w:cstheme="minorHAnsi"/>
          <w:sz w:val="22"/>
          <w:szCs w:val="22"/>
        </w:rPr>
      </w:pPr>
    </w:p>
    <w:p w:rsidR="002C18F0" w:rsidRDefault="008E1591">
      <w:pPr>
        <w:divId w:val="61744541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LATTOVÁ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Zuzana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3.LF/UPATFYZ</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SLOVÁKOVÁ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Lucie</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3.LF/UPATFYZ</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PLÍHALOVÁ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Andrea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GOJDA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ELKALAF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Moustafa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3.LF/UPATFYZ</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WESTLAKE</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Kateřina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3.LF/UPATFYZ,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POLÁK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3.LF/UPATFYZ, FNKV/INTER_FN</w:t>
      </w:r>
      <w:r w:rsidRPr="002C18F0">
        <w:rPr>
          <w:rFonts w:asciiTheme="minorHAnsi" w:eastAsia="Times New Roman" w:hAnsiTheme="minorHAnsi" w:cstheme="minorHAnsi"/>
          <w:sz w:val="22"/>
          <w:szCs w:val="22"/>
        </w:rPr>
        <w:t xml:space="preserve">): </w:t>
      </w:r>
    </w:p>
    <w:p w:rsidR="002C18F0" w:rsidRDefault="008E1591">
      <w:pPr>
        <w:divId w:val="61744541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Muscle Lipid Oxidation Is Not Affected by Obstructive Sleep Apnea in Diabetes and Healthy Subjects. </w:t>
      </w:r>
    </w:p>
    <w:p w:rsidR="002C18F0" w:rsidRDefault="008E1591">
      <w:pPr>
        <w:divId w:val="61744541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International Journal of Molecular Sciences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24</w:t>
      </w:r>
      <w:r w:rsidRPr="002C18F0">
        <w:rPr>
          <w:rFonts w:asciiTheme="minorHAnsi" w:eastAsia="Times New Roman" w:hAnsiTheme="minorHAnsi" w:cstheme="minorHAnsi"/>
          <w:sz w:val="22"/>
          <w:szCs w:val="22"/>
        </w:rPr>
        <w:t xml:space="preserve">(6): 5308. </w:t>
      </w:r>
      <w:r w:rsidRPr="002C18F0">
        <w:rPr>
          <w:rFonts w:asciiTheme="minorHAnsi" w:eastAsia="Times New Roman" w:hAnsiTheme="minorHAnsi" w:cstheme="minorHAnsi"/>
          <w:i/>
          <w:iCs/>
          <w:sz w:val="22"/>
          <w:szCs w:val="22"/>
        </w:rPr>
        <w:t xml:space="preserve">DOI: </w:t>
      </w:r>
      <w:hyperlink r:id="rId1372" w:tgtFrame="_blank" w:history="1">
        <w:r w:rsidRPr="002C18F0">
          <w:rPr>
            <w:rStyle w:val="Hypertextovodkaz"/>
            <w:rFonts w:asciiTheme="minorHAnsi" w:eastAsia="Times New Roman" w:hAnsiTheme="minorHAnsi" w:cstheme="minorHAnsi"/>
            <w:sz w:val="22"/>
            <w:szCs w:val="22"/>
          </w:rPr>
          <w:t>10.3390/ijms24065308</w:t>
        </w:r>
      </w:hyperlink>
      <w:r w:rsidRPr="002C18F0">
        <w:rPr>
          <w:rFonts w:asciiTheme="minorHAnsi" w:eastAsia="Times New Roman" w:hAnsiTheme="minorHAnsi" w:cstheme="minorHAnsi"/>
          <w:i/>
          <w:iCs/>
          <w:sz w:val="22"/>
          <w:szCs w:val="22"/>
        </w:rPr>
        <w:t>. (původní)</w:t>
      </w:r>
    </w:p>
    <w:p w:rsidR="002C18F0" w:rsidRDefault="008E1591">
      <w:pPr>
        <w:divId w:val="61744541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5.600/2022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61744541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43900257; ID OBD UK: 626229; WoS ID: </w:t>
      </w:r>
      <w:hyperlink r:id="rId1373" w:tgtFrame="_blank" w:history="1">
        <w:r w:rsidRPr="002C18F0">
          <w:rPr>
            <w:rStyle w:val="Hypertextovodkaz"/>
            <w:rFonts w:asciiTheme="minorHAnsi" w:eastAsia="Times New Roman" w:hAnsiTheme="minorHAnsi" w:cstheme="minorHAnsi"/>
            <w:sz w:val="22"/>
            <w:szCs w:val="22"/>
          </w:rPr>
          <w:t>000955468400001</w:t>
        </w:r>
      </w:hyperlink>
      <w:r w:rsidRPr="002C18F0">
        <w:rPr>
          <w:rFonts w:asciiTheme="minorHAnsi" w:eastAsia="Times New Roman" w:hAnsiTheme="minorHAnsi" w:cstheme="minorHAnsi"/>
          <w:sz w:val="22"/>
          <w:szCs w:val="22"/>
        </w:rPr>
        <w:t xml:space="preserve">; Scopus ID: </w:t>
      </w:r>
      <w:hyperlink r:id="rId1374" w:tgtFrame="_blank" w:history="1">
        <w:r w:rsidRPr="002C18F0">
          <w:rPr>
            <w:rStyle w:val="Hypertextovodkaz"/>
            <w:rFonts w:asciiTheme="minorHAnsi" w:eastAsia="Times New Roman" w:hAnsiTheme="minorHAnsi" w:cstheme="minorHAnsi"/>
            <w:sz w:val="22"/>
            <w:szCs w:val="22"/>
          </w:rPr>
          <w:t>2-s2.0-85151961654</w:t>
        </w:r>
      </w:hyperlink>
      <w:r w:rsidRPr="002C18F0">
        <w:rPr>
          <w:rFonts w:asciiTheme="minorHAnsi" w:eastAsia="Times New Roman" w:hAnsiTheme="minorHAnsi" w:cstheme="minorHAnsi"/>
          <w:sz w:val="22"/>
          <w:szCs w:val="22"/>
        </w:rPr>
        <w:t xml:space="preserve">; PubMed ID: </w:t>
      </w:r>
      <w:hyperlink r:id="rId1375" w:tgtFrame="_blank" w:history="1">
        <w:r w:rsidRPr="002C18F0">
          <w:rPr>
            <w:rStyle w:val="Hypertextovodkaz"/>
            <w:rFonts w:asciiTheme="minorHAnsi" w:eastAsia="Times New Roman" w:hAnsiTheme="minorHAnsi" w:cstheme="minorHAnsi"/>
            <w:sz w:val="22"/>
            <w:szCs w:val="22"/>
          </w:rPr>
          <w:t>36982383</w:t>
        </w:r>
      </w:hyperlink>
      <w:r w:rsidRPr="002C18F0">
        <w:rPr>
          <w:rFonts w:asciiTheme="minorHAnsi" w:eastAsia="Times New Roman" w:hAnsiTheme="minorHAnsi" w:cstheme="minorHAnsi"/>
          <w:sz w:val="22"/>
          <w:szCs w:val="22"/>
        </w:rPr>
        <w:t xml:space="preserve"> </w:t>
      </w:r>
    </w:p>
    <w:p w:rsidR="008E1591" w:rsidRPr="002C18F0" w:rsidRDefault="008E1591">
      <w:pPr>
        <w:divId w:val="61744541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NU21-01-00259</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w:t>
      </w:r>
    </w:p>
    <w:p w:rsidR="002C18F0" w:rsidRDefault="002C18F0">
      <w:pPr>
        <w:divId w:val="459809837"/>
        <w:rPr>
          <w:rFonts w:asciiTheme="minorHAnsi" w:eastAsia="Times New Roman" w:hAnsiTheme="minorHAnsi" w:cstheme="minorHAnsi"/>
          <w:sz w:val="22"/>
          <w:szCs w:val="22"/>
        </w:rPr>
      </w:pPr>
    </w:p>
    <w:p w:rsidR="002C18F0" w:rsidRDefault="008E1591">
      <w:pPr>
        <w:divId w:val="45980983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NOVÁK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Marek</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3.LF/UBIOFYZ</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ROSINA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Jozef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3.LF/UBIOFYZ</w:t>
      </w:r>
      <w:r w:rsidRPr="002C18F0">
        <w:rPr>
          <w:rFonts w:asciiTheme="minorHAnsi" w:eastAsia="Times New Roman" w:hAnsiTheme="minorHAnsi" w:cstheme="minorHAnsi"/>
          <w:sz w:val="22"/>
          <w:szCs w:val="22"/>
        </w:rPr>
        <w:t xml:space="preserve">); BENDOVÁ, Hana; KEJLOVÁ, Kristina; VLKOVÁ, Alena; RUCKI, Marian; SVOBODOVÁ, Lada; </w:t>
      </w:r>
      <w:r w:rsidRPr="002C18F0">
        <w:rPr>
          <w:rFonts w:asciiTheme="minorHAnsi" w:eastAsia="Times New Roman" w:hAnsiTheme="minorHAnsi" w:cstheme="minorHAnsi"/>
          <w:b/>
          <w:b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HAJER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p>
    <w:p w:rsidR="002C18F0" w:rsidRDefault="008E1591">
      <w:pPr>
        <w:divId w:val="45980983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Low-cost and prototype-friendly method for biocompatible encapsulation of implantable electronics with epoxy overmolding, hermetic feedthroughs and P3HT coating. </w:t>
      </w:r>
    </w:p>
    <w:p w:rsidR="002C18F0" w:rsidRDefault="008E1591">
      <w:pPr>
        <w:divId w:val="459809837"/>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Scientific Reports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13</w:t>
      </w:r>
      <w:r w:rsidRPr="002C18F0">
        <w:rPr>
          <w:rFonts w:asciiTheme="minorHAnsi" w:eastAsia="Times New Roman" w:hAnsiTheme="minorHAnsi" w:cstheme="minorHAnsi"/>
          <w:sz w:val="22"/>
          <w:szCs w:val="22"/>
        </w:rPr>
        <w:t xml:space="preserve">(January): 1644. </w:t>
      </w:r>
      <w:r w:rsidRPr="002C18F0">
        <w:rPr>
          <w:rFonts w:asciiTheme="minorHAnsi" w:eastAsia="Times New Roman" w:hAnsiTheme="minorHAnsi" w:cstheme="minorHAnsi"/>
          <w:i/>
          <w:iCs/>
          <w:sz w:val="22"/>
          <w:szCs w:val="22"/>
        </w:rPr>
        <w:t xml:space="preserve">DOI: </w:t>
      </w:r>
      <w:hyperlink r:id="rId1376" w:tgtFrame="_blank" w:history="1">
        <w:r w:rsidRPr="002C18F0">
          <w:rPr>
            <w:rStyle w:val="Hypertextovodkaz"/>
            <w:rFonts w:asciiTheme="minorHAnsi" w:eastAsia="Times New Roman" w:hAnsiTheme="minorHAnsi" w:cstheme="minorHAnsi"/>
            <w:sz w:val="22"/>
            <w:szCs w:val="22"/>
          </w:rPr>
          <w:t>10.1038/s41598-023-28699-6</w:t>
        </w:r>
      </w:hyperlink>
      <w:r w:rsidRPr="002C18F0">
        <w:rPr>
          <w:rFonts w:asciiTheme="minorHAnsi" w:eastAsia="Times New Roman" w:hAnsiTheme="minorHAnsi" w:cstheme="minorHAnsi"/>
          <w:i/>
          <w:iCs/>
          <w:sz w:val="22"/>
          <w:szCs w:val="22"/>
        </w:rPr>
        <w:t>. (původní)</w:t>
      </w:r>
    </w:p>
    <w:p w:rsidR="002C18F0" w:rsidRDefault="008E1591">
      <w:pPr>
        <w:divId w:val="45980983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45980983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43900037; ID OBD UK: 622534; WoS ID: </w:t>
      </w:r>
      <w:hyperlink r:id="rId1377" w:tgtFrame="_blank" w:history="1">
        <w:r w:rsidRPr="002C18F0">
          <w:rPr>
            <w:rStyle w:val="Hypertextovodkaz"/>
            <w:rFonts w:asciiTheme="minorHAnsi" w:eastAsia="Times New Roman" w:hAnsiTheme="minorHAnsi" w:cstheme="minorHAnsi"/>
            <w:sz w:val="22"/>
            <w:szCs w:val="22"/>
          </w:rPr>
          <w:t>000984271700032</w:t>
        </w:r>
      </w:hyperlink>
      <w:r w:rsidRPr="002C18F0">
        <w:rPr>
          <w:rFonts w:asciiTheme="minorHAnsi" w:eastAsia="Times New Roman" w:hAnsiTheme="minorHAnsi" w:cstheme="minorHAnsi"/>
          <w:sz w:val="22"/>
          <w:szCs w:val="22"/>
        </w:rPr>
        <w:t xml:space="preserve">; Scopus ID: </w:t>
      </w:r>
      <w:hyperlink r:id="rId1378" w:tgtFrame="_blank" w:history="1">
        <w:r w:rsidRPr="002C18F0">
          <w:rPr>
            <w:rStyle w:val="Hypertextovodkaz"/>
            <w:rFonts w:asciiTheme="minorHAnsi" w:eastAsia="Times New Roman" w:hAnsiTheme="minorHAnsi" w:cstheme="minorHAnsi"/>
            <w:sz w:val="22"/>
            <w:szCs w:val="22"/>
          </w:rPr>
          <w:t>2-s2.0-85147003186</w:t>
        </w:r>
      </w:hyperlink>
      <w:r w:rsidRPr="002C18F0">
        <w:rPr>
          <w:rFonts w:asciiTheme="minorHAnsi" w:eastAsia="Times New Roman" w:hAnsiTheme="minorHAnsi" w:cstheme="minorHAnsi"/>
          <w:sz w:val="22"/>
          <w:szCs w:val="22"/>
        </w:rPr>
        <w:t xml:space="preserve">; PubMed ID: </w:t>
      </w:r>
      <w:hyperlink r:id="rId1379" w:tgtFrame="_blank" w:history="1">
        <w:r w:rsidRPr="002C18F0">
          <w:rPr>
            <w:rStyle w:val="Hypertextovodkaz"/>
            <w:rFonts w:asciiTheme="minorHAnsi" w:eastAsia="Times New Roman" w:hAnsiTheme="minorHAnsi" w:cstheme="minorHAnsi"/>
            <w:sz w:val="22"/>
            <w:szCs w:val="22"/>
          </w:rPr>
          <w:t>36717683</w:t>
        </w:r>
      </w:hyperlink>
      <w:r w:rsidRPr="002C18F0">
        <w:rPr>
          <w:rFonts w:asciiTheme="minorHAnsi" w:eastAsia="Times New Roman" w:hAnsiTheme="minorHAnsi" w:cstheme="minorHAnsi"/>
          <w:sz w:val="22"/>
          <w:szCs w:val="22"/>
        </w:rPr>
        <w:t xml:space="preserve"> </w:t>
      </w:r>
    </w:p>
    <w:p w:rsidR="008E1591" w:rsidRPr="002C18F0" w:rsidRDefault="008E1591">
      <w:pPr>
        <w:divId w:val="45980983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GAUK 176119</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34 - INTER</w:t>
      </w:r>
      <w:r w:rsidRPr="002C18F0">
        <w:rPr>
          <w:rFonts w:asciiTheme="minorHAnsi" w:eastAsia="Times New Roman" w:hAnsiTheme="minorHAnsi" w:cstheme="minorHAnsi"/>
          <w:sz w:val="22"/>
          <w:szCs w:val="22"/>
        </w:rPr>
        <w:t xml:space="preserve"> </w:t>
      </w:r>
    </w:p>
    <w:p w:rsidR="002C18F0" w:rsidRDefault="002C18F0">
      <w:pPr>
        <w:divId w:val="1966235965"/>
        <w:rPr>
          <w:rFonts w:asciiTheme="minorHAnsi" w:eastAsia="Times New Roman" w:hAnsiTheme="minorHAnsi" w:cstheme="minorHAnsi"/>
          <w:sz w:val="22"/>
          <w:szCs w:val="22"/>
        </w:rPr>
      </w:pPr>
    </w:p>
    <w:p w:rsidR="002C18F0" w:rsidRDefault="008E1591">
      <w:pPr>
        <w:divId w:val="196623596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ROMANOVÁ, Alexandra; LUSTIGOVÁ, Michala (K); </w:t>
      </w:r>
      <w:r w:rsidRPr="002C18F0">
        <w:rPr>
          <w:rFonts w:asciiTheme="minorHAnsi" w:eastAsia="Times New Roman" w:hAnsiTheme="minorHAnsi" w:cstheme="minorHAnsi"/>
          <w:b/>
          <w:bCs/>
          <w:sz w:val="22"/>
          <w:szCs w:val="22"/>
        </w:rPr>
        <w:t>URBANOVÁ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KEIL, Radan; KROLLOVÁ, Pavlína; ŠŤOVÍČEK, Jan; WASSERBAUER, Martin; HLAVA, Štěpán; MALINOVSKÁ, Jana; DRÁBEK, Jiří; BROŽ, Jan: </w:t>
      </w:r>
    </w:p>
    <w:p w:rsidR="002C18F0" w:rsidRDefault="008E1591">
      <w:pPr>
        <w:divId w:val="196623596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Factors affecting participation in the colorectal cancer screening program: a cross-sectional population study. </w:t>
      </w:r>
    </w:p>
    <w:p w:rsidR="002C18F0" w:rsidRDefault="008E1591">
      <w:pPr>
        <w:divId w:val="196623596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Journal of Cancer Research and Clinical Oncology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149</w:t>
      </w:r>
      <w:r w:rsidRPr="002C18F0">
        <w:rPr>
          <w:rFonts w:asciiTheme="minorHAnsi" w:eastAsia="Times New Roman" w:hAnsiTheme="minorHAnsi" w:cstheme="minorHAnsi"/>
          <w:sz w:val="22"/>
          <w:szCs w:val="22"/>
        </w:rPr>
        <w:t xml:space="preserve">(13): 11135-11143. </w:t>
      </w:r>
      <w:r w:rsidRPr="002C18F0">
        <w:rPr>
          <w:rFonts w:asciiTheme="minorHAnsi" w:eastAsia="Times New Roman" w:hAnsiTheme="minorHAnsi" w:cstheme="minorHAnsi"/>
          <w:i/>
          <w:iCs/>
          <w:sz w:val="22"/>
          <w:szCs w:val="22"/>
        </w:rPr>
        <w:t xml:space="preserve">DOI: </w:t>
      </w:r>
      <w:hyperlink r:id="rId1380" w:tgtFrame="_blank" w:history="1">
        <w:r w:rsidRPr="002C18F0">
          <w:rPr>
            <w:rStyle w:val="Hypertextovodkaz"/>
            <w:rFonts w:asciiTheme="minorHAnsi" w:eastAsia="Times New Roman" w:hAnsiTheme="minorHAnsi" w:cstheme="minorHAnsi"/>
            <w:sz w:val="22"/>
            <w:szCs w:val="22"/>
          </w:rPr>
          <w:t>10.1007/s00432-023-04972-z</w:t>
        </w:r>
      </w:hyperlink>
      <w:r w:rsidRPr="002C18F0">
        <w:rPr>
          <w:rFonts w:asciiTheme="minorHAnsi" w:eastAsia="Times New Roman" w:hAnsiTheme="minorHAnsi" w:cstheme="minorHAnsi"/>
          <w:i/>
          <w:iCs/>
          <w:sz w:val="22"/>
          <w:szCs w:val="22"/>
        </w:rPr>
        <w:t>. (původní)</w:t>
      </w:r>
    </w:p>
    <w:p w:rsidR="002C18F0" w:rsidRDefault="008E1591">
      <w:pPr>
        <w:divId w:val="196623596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196623596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43900751; ID OBD UK: 632925; WoS ID: </w:t>
      </w:r>
      <w:hyperlink r:id="rId1381" w:tgtFrame="_blank" w:history="1">
        <w:r w:rsidRPr="002C18F0">
          <w:rPr>
            <w:rStyle w:val="Hypertextovodkaz"/>
            <w:rFonts w:asciiTheme="minorHAnsi" w:eastAsia="Times New Roman" w:hAnsiTheme="minorHAnsi" w:cstheme="minorHAnsi"/>
            <w:sz w:val="22"/>
            <w:szCs w:val="22"/>
          </w:rPr>
          <w:t>001014456900001</w:t>
        </w:r>
      </w:hyperlink>
      <w:r w:rsidRPr="002C18F0">
        <w:rPr>
          <w:rFonts w:asciiTheme="minorHAnsi" w:eastAsia="Times New Roman" w:hAnsiTheme="minorHAnsi" w:cstheme="minorHAnsi"/>
          <w:sz w:val="22"/>
          <w:szCs w:val="22"/>
        </w:rPr>
        <w:t xml:space="preserve">; Scopus ID: </w:t>
      </w:r>
      <w:hyperlink r:id="rId1382" w:tgtFrame="_blank" w:history="1">
        <w:r w:rsidRPr="002C18F0">
          <w:rPr>
            <w:rStyle w:val="Hypertextovodkaz"/>
            <w:rFonts w:asciiTheme="minorHAnsi" w:eastAsia="Times New Roman" w:hAnsiTheme="minorHAnsi" w:cstheme="minorHAnsi"/>
            <w:sz w:val="22"/>
            <w:szCs w:val="22"/>
          </w:rPr>
          <w:t>2-s2.0-85163010374</w:t>
        </w:r>
      </w:hyperlink>
      <w:r w:rsidRPr="002C18F0">
        <w:rPr>
          <w:rFonts w:asciiTheme="minorHAnsi" w:eastAsia="Times New Roman" w:hAnsiTheme="minorHAnsi" w:cstheme="minorHAnsi"/>
          <w:sz w:val="22"/>
          <w:szCs w:val="22"/>
        </w:rPr>
        <w:t xml:space="preserve">; PubMed ID: </w:t>
      </w:r>
      <w:hyperlink r:id="rId1383" w:tgtFrame="_blank" w:history="1">
        <w:r w:rsidRPr="002C18F0">
          <w:rPr>
            <w:rStyle w:val="Hypertextovodkaz"/>
            <w:rFonts w:asciiTheme="minorHAnsi" w:eastAsia="Times New Roman" w:hAnsiTheme="minorHAnsi" w:cstheme="minorHAnsi"/>
            <w:sz w:val="22"/>
            <w:szCs w:val="22"/>
          </w:rPr>
          <w:t>37347259</w:t>
        </w:r>
      </w:hyperlink>
      <w:r w:rsidRPr="002C18F0">
        <w:rPr>
          <w:rFonts w:asciiTheme="minorHAnsi" w:eastAsia="Times New Roman" w:hAnsiTheme="minorHAnsi" w:cstheme="minorHAnsi"/>
          <w:sz w:val="22"/>
          <w:szCs w:val="22"/>
        </w:rPr>
        <w:t xml:space="preserve"> </w:t>
      </w:r>
    </w:p>
    <w:p w:rsidR="008E1591" w:rsidRPr="002C18F0" w:rsidRDefault="008E1591">
      <w:pPr>
        <w:divId w:val="196623596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68887286"/>
        <w:rPr>
          <w:rFonts w:asciiTheme="minorHAnsi" w:eastAsia="Times New Roman" w:hAnsiTheme="minorHAnsi" w:cstheme="minorHAnsi"/>
          <w:sz w:val="22"/>
          <w:szCs w:val="22"/>
        </w:rPr>
      </w:pPr>
    </w:p>
    <w:p w:rsidR="002C18F0" w:rsidRDefault="008E1591">
      <w:pPr>
        <w:divId w:val="6888728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ROTBAIN CUROVIC, Viktor (K); TOFTE, Nete; LINDHARDT, Morten; ADAMOVA, Katarina; BAKKER, Stephan J. L.; BEIGE, Joachim; BEULENS, Joline W. J.; BIRKENFELD, Andreas L.; CURRIE, Gemma; DELLES, Christian; DIMOS, Ingo; </w:t>
      </w:r>
      <w:r w:rsidRPr="002C18F0">
        <w:rPr>
          <w:rFonts w:asciiTheme="minorHAnsi" w:eastAsia="Times New Roman" w:hAnsiTheme="minorHAnsi" w:cstheme="minorHAnsi"/>
          <w:b/>
          <w:bCs/>
          <w:sz w:val="22"/>
          <w:szCs w:val="22"/>
        </w:rPr>
        <w:t>FRANCOVÁ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Lidmila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w:t>
      </w:r>
      <w:r w:rsidRPr="002C18F0">
        <w:rPr>
          <w:rFonts w:asciiTheme="minorHAnsi" w:eastAsia="Times New Roman" w:hAnsiTheme="minorHAnsi" w:cstheme="minorHAnsi"/>
          <w:sz w:val="22"/>
          <w:szCs w:val="22"/>
        </w:rPr>
        <w:t xml:space="preserve">); FRIMODT-MØLLER, Marie; GIRMAN, Peter; GÖKE, Rüdiger; HANSEN, Tine W.; HAVRDOVÁ, Tereza; KOOY, Adriaan; LAVERMAN, Gozewijnw D.; MISCHAK, Harald; NAVIS, Gerjan; NIJPELS, Giel; NOUTSOU, Marina; ORTIZ, Alberto; PARVANOVA, Aneliya; PERSSON, Frederik; PETRIE, John R.; RUGGENENTI, Piero L.; RUTTERS, Femke; </w:t>
      </w:r>
      <w:r w:rsidRPr="002C18F0">
        <w:rPr>
          <w:rFonts w:asciiTheme="minorHAnsi" w:eastAsia="Times New Roman" w:hAnsiTheme="minorHAnsi" w:cstheme="minorHAnsi"/>
          <w:b/>
          <w:bCs/>
          <w:sz w:val="22"/>
          <w:szCs w:val="22"/>
        </w:rPr>
        <w:t>RYCHLÍK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w:t>
      </w:r>
      <w:r w:rsidRPr="002C18F0">
        <w:rPr>
          <w:rFonts w:asciiTheme="minorHAnsi" w:eastAsia="Times New Roman" w:hAnsiTheme="minorHAnsi" w:cstheme="minorHAnsi"/>
          <w:sz w:val="22"/>
          <w:szCs w:val="22"/>
        </w:rPr>
        <w:t xml:space="preserve">); SIWY, Justyna; SPASOVSKI, Goce; SPEECKAERT, Marijn; TRILLINI, Matias; ZÜRBIG, Petra; VON DER LEYEN, Heiko; ROSSING, Peter: </w:t>
      </w:r>
    </w:p>
    <w:p w:rsidR="002C18F0" w:rsidRDefault="008E1591">
      <w:pPr>
        <w:divId w:val="6888728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Presence of retinopathy and incident kidney and cardiovascular events in type 2 diabetes with normoalbuminuria - A post-hoc analysis of the PRIORITY randomized clinical trial. </w:t>
      </w:r>
    </w:p>
    <w:p w:rsidR="002C18F0" w:rsidRDefault="008E1591">
      <w:pPr>
        <w:divId w:val="6888728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Journal of Diabetes and its Complications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37</w:t>
      </w:r>
      <w:r w:rsidRPr="002C18F0">
        <w:rPr>
          <w:rFonts w:asciiTheme="minorHAnsi" w:eastAsia="Times New Roman" w:hAnsiTheme="minorHAnsi" w:cstheme="minorHAnsi"/>
          <w:sz w:val="22"/>
          <w:szCs w:val="22"/>
        </w:rPr>
        <w:t xml:space="preserve">(4): 108433. </w:t>
      </w:r>
      <w:r w:rsidRPr="002C18F0">
        <w:rPr>
          <w:rFonts w:asciiTheme="minorHAnsi" w:eastAsia="Times New Roman" w:hAnsiTheme="minorHAnsi" w:cstheme="minorHAnsi"/>
          <w:i/>
          <w:iCs/>
          <w:sz w:val="22"/>
          <w:szCs w:val="22"/>
        </w:rPr>
        <w:t xml:space="preserve">DOI: </w:t>
      </w:r>
      <w:hyperlink r:id="rId1384" w:tgtFrame="_blank" w:history="1">
        <w:r w:rsidRPr="002C18F0">
          <w:rPr>
            <w:rStyle w:val="Hypertextovodkaz"/>
            <w:rFonts w:asciiTheme="minorHAnsi" w:eastAsia="Times New Roman" w:hAnsiTheme="minorHAnsi" w:cstheme="minorHAnsi"/>
            <w:sz w:val="22"/>
            <w:szCs w:val="22"/>
          </w:rPr>
          <w:t>10.1016/j.jdiacomp.2023.108433</w:t>
        </w:r>
      </w:hyperlink>
      <w:r w:rsidRPr="002C18F0">
        <w:rPr>
          <w:rFonts w:asciiTheme="minorHAnsi" w:eastAsia="Times New Roman" w:hAnsiTheme="minorHAnsi" w:cstheme="minorHAnsi"/>
          <w:i/>
          <w:iCs/>
          <w:sz w:val="22"/>
          <w:szCs w:val="22"/>
        </w:rPr>
        <w:t>. (původní)</w:t>
      </w:r>
    </w:p>
    <w:p w:rsidR="002C18F0" w:rsidRDefault="008E1591">
      <w:pPr>
        <w:divId w:val="6888728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lastRenderedPageBreak/>
        <w:t>IF: 3.000/2022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6888728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43900094; ID OBD UK: 624734; WoS ID: </w:t>
      </w:r>
      <w:hyperlink r:id="rId1385" w:tgtFrame="_blank" w:history="1">
        <w:r w:rsidRPr="002C18F0">
          <w:rPr>
            <w:rStyle w:val="Hypertextovodkaz"/>
            <w:rFonts w:asciiTheme="minorHAnsi" w:eastAsia="Times New Roman" w:hAnsiTheme="minorHAnsi" w:cstheme="minorHAnsi"/>
            <w:sz w:val="22"/>
            <w:szCs w:val="22"/>
          </w:rPr>
          <w:t>000951592700001</w:t>
        </w:r>
      </w:hyperlink>
      <w:r w:rsidRPr="002C18F0">
        <w:rPr>
          <w:rFonts w:asciiTheme="minorHAnsi" w:eastAsia="Times New Roman" w:hAnsiTheme="minorHAnsi" w:cstheme="minorHAnsi"/>
          <w:sz w:val="22"/>
          <w:szCs w:val="22"/>
        </w:rPr>
        <w:t xml:space="preserve">; Scopus ID: </w:t>
      </w:r>
      <w:hyperlink r:id="rId1386" w:tgtFrame="_blank" w:history="1">
        <w:r w:rsidRPr="002C18F0">
          <w:rPr>
            <w:rStyle w:val="Hypertextovodkaz"/>
            <w:rFonts w:asciiTheme="minorHAnsi" w:eastAsia="Times New Roman" w:hAnsiTheme="minorHAnsi" w:cstheme="minorHAnsi"/>
            <w:sz w:val="22"/>
            <w:szCs w:val="22"/>
          </w:rPr>
          <w:t>2-s2.0-85148723564</w:t>
        </w:r>
      </w:hyperlink>
      <w:r w:rsidRPr="002C18F0">
        <w:rPr>
          <w:rFonts w:asciiTheme="minorHAnsi" w:eastAsia="Times New Roman" w:hAnsiTheme="minorHAnsi" w:cstheme="minorHAnsi"/>
          <w:sz w:val="22"/>
          <w:szCs w:val="22"/>
        </w:rPr>
        <w:t xml:space="preserve">; PubMed ID: </w:t>
      </w:r>
      <w:hyperlink r:id="rId1387" w:tgtFrame="_blank" w:history="1">
        <w:r w:rsidRPr="002C18F0">
          <w:rPr>
            <w:rStyle w:val="Hypertextovodkaz"/>
            <w:rFonts w:asciiTheme="minorHAnsi" w:eastAsia="Times New Roman" w:hAnsiTheme="minorHAnsi" w:cstheme="minorHAnsi"/>
            <w:sz w:val="22"/>
            <w:szCs w:val="22"/>
          </w:rPr>
          <w:t>36841085</w:t>
        </w:r>
      </w:hyperlink>
      <w:r w:rsidRPr="002C18F0">
        <w:rPr>
          <w:rFonts w:asciiTheme="minorHAnsi" w:eastAsia="Times New Roman" w:hAnsiTheme="minorHAnsi" w:cstheme="minorHAnsi"/>
          <w:sz w:val="22"/>
          <w:szCs w:val="22"/>
        </w:rPr>
        <w:t xml:space="preserve"> </w:t>
      </w:r>
    </w:p>
    <w:p w:rsidR="008E1591" w:rsidRPr="002C18F0" w:rsidRDefault="008E1591">
      <w:pPr>
        <w:divId w:val="6888728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PRIORITY</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068574099"/>
        <w:rPr>
          <w:rFonts w:asciiTheme="minorHAnsi" w:eastAsia="Times New Roman" w:hAnsiTheme="minorHAnsi" w:cstheme="minorHAnsi"/>
          <w:sz w:val="22"/>
          <w:szCs w:val="22"/>
        </w:rPr>
      </w:pPr>
    </w:p>
    <w:p w:rsidR="002C18F0" w:rsidRDefault="008E1591">
      <w:pPr>
        <w:divId w:val="106857409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ŘEZÁČ, Milan; ŘEZÁČOVÁ, Veronika (K); NÉMETHOVÁ, Ema; NAGYOVÁ, Ivana; GLORÍKOVÁ, Nela; </w:t>
      </w:r>
      <w:r w:rsidRPr="002C18F0">
        <w:rPr>
          <w:rFonts w:asciiTheme="minorHAnsi" w:eastAsia="Times New Roman" w:hAnsiTheme="minorHAnsi" w:cstheme="minorHAnsi"/>
          <w:b/>
          <w:bCs/>
          <w:sz w:val="22"/>
          <w:szCs w:val="22"/>
        </w:rPr>
        <w:t>HENEBERG</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3.LF/INTER</w:t>
      </w:r>
      <w:r w:rsidRPr="002C18F0">
        <w:rPr>
          <w:rFonts w:asciiTheme="minorHAnsi" w:eastAsia="Times New Roman" w:hAnsiTheme="minorHAnsi" w:cstheme="minorHAnsi"/>
          <w:sz w:val="22"/>
          <w:szCs w:val="22"/>
        </w:rPr>
        <w:t xml:space="preserve">): </w:t>
      </w:r>
    </w:p>
    <w:p w:rsidR="002C18F0" w:rsidRDefault="008E1591">
      <w:pPr>
        <w:divId w:val="106857409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Diet affects the growth and behavior of Argiope bruennichi spiders and correlates with the species richness of their vertically and horizontally transmitted tissue-resident bacteria. </w:t>
      </w:r>
    </w:p>
    <w:p w:rsidR="002C18F0" w:rsidRDefault="008E1591">
      <w:pPr>
        <w:divId w:val="106857409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Biological Control</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186</w:t>
      </w:r>
      <w:r w:rsidRPr="002C18F0">
        <w:rPr>
          <w:rFonts w:asciiTheme="minorHAnsi" w:eastAsia="Times New Roman" w:hAnsiTheme="minorHAnsi" w:cstheme="minorHAnsi"/>
          <w:sz w:val="22"/>
          <w:szCs w:val="22"/>
        </w:rPr>
        <w:t xml:space="preserve">(November): 105351. </w:t>
      </w:r>
      <w:r w:rsidRPr="002C18F0">
        <w:rPr>
          <w:rFonts w:asciiTheme="minorHAnsi" w:eastAsia="Times New Roman" w:hAnsiTheme="minorHAnsi" w:cstheme="minorHAnsi"/>
          <w:i/>
          <w:iCs/>
          <w:sz w:val="22"/>
          <w:szCs w:val="22"/>
        </w:rPr>
        <w:t xml:space="preserve">DOI: </w:t>
      </w:r>
      <w:hyperlink r:id="rId1388" w:tgtFrame="_blank" w:history="1">
        <w:r w:rsidRPr="002C18F0">
          <w:rPr>
            <w:rStyle w:val="Hypertextovodkaz"/>
            <w:rFonts w:asciiTheme="minorHAnsi" w:eastAsia="Times New Roman" w:hAnsiTheme="minorHAnsi" w:cstheme="minorHAnsi"/>
            <w:sz w:val="22"/>
            <w:szCs w:val="22"/>
          </w:rPr>
          <w:t>10.1016/j.biocontrol.2023.105351</w:t>
        </w:r>
      </w:hyperlink>
      <w:r w:rsidRPr="002C18F0">
        <w:rPr>
          <w:rFonts w:asciiTheme="minorHAnsi" w:eastAsia="Times New Roman" w:hAnsiTheme="minorHAnsi" w:cstheme="minorHAnsi"/>
          <w:i/>
          <w:iCs/>
          <w:sz w:val="22"/>
          <w:szCs w:val="22"/>
        </w:rPr>
        <w:t>. (původní)</w:t>
      </w:r>
    </w:p>
    <w:p w:rsidR="002C18F0" w:rsidRDefault="008E1591">
      <w:pPr>
        <w:divId w:val="106857409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4.200/2022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106857409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43901050; ID OBD UK: 637365; WoS ID: </w:t>
      </w:r>
      <w:hyperlink r:id="rId1389" w:tgtFrame="_blank" w:history="1">
        <w:r w:rsidRPr="002C18F0">
          <w:rPr>
            <w:rStyle w:val="Hypertextovodkaz"/>
            <w:rFonts w:asciiTheme="minorHAnsi" w:eastAsia="Times New Roman" w:hAnsiTheme="minorHAnsi" w:cstheme="minorHAnsi"/>
            <w:sz w:val="22"/>
            <w:szCs w:val="22"/>
          </w:rPr>
          <w:t>001083437200001</w:t>
        </w:r>
      </w:hyperlink>
      <w:r w:rsidRPr="002C18F0">
        <w:rPr>
          <w:rFonts w:asciiTheme="minorHAnsi" w:eastAsia="Times New Roman" w:hAnsiTheme="minorHAnsi" w:cstheme="minorHAnsi"/>
          <w:sz w:val="22"/>
          <w:szCs w:val="22"/>
        </w:rPr>
        <w:t xml:space="preserve">; Scopus ID: </w:t>
      </w:r>
      <w:hyperlink r:id="rId1390" w:tgtFrame="_blank" w:history="1">
        <w:r w:rsidRPr="002C18F0">
          <w:rPr>
            <w:rStyle w:val="Hypertextovodkaz"/>
            <w:rFonts w:asciiTheme="minorHAnsi" w:eastAsia="Times New Roman" w:hAnsiTheme="minorHAnsi" w:cstheme="minorHAnsi"/>
            <w:sz w:val="22"/>
            <w:szCs w:val="22"/>
          </w:rPr>
          <w:t>2-s2.0-85173075450</w:t>
        </w:r>
      </w:hyperlink>
      <w:r w:rsidRPr="002C18F0">
        <w:rPr>
          <w:rFonts w:asciiTheme="minorHAnsi" w:eastAsia="Times New Roman" w:hAnsiTheme="minorHAnsi" w:cstheme="minorHAnsi"/>
          <w:sz w:val="22"/>
          <w:szCs w:val="22"/>
        </w:rPr>
        <w:t xml:space="preserve">; </w:t>
      </w:r>
    </w:p>
    <w:p w:rsidR="008E1591" w:rsidRPr="002C18F0" w:rsidRDefault="008E1591">
      <w:pPr>
        <w:divId w:val="106857409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V</w:t>
      </w:r>
      <w:r w:rsidRPr="002C18F0">
        <w:rPr>
          <w:rFonts w:asciiTheme="minorHAnsi" w:eastAsia="Times New Roman" w:hAnsiTheme="minorHAnsi" w:cstheme="minorHAnsi"/>
          <w:sz w:val="22"/>
          <w:szCs w:val="22"/>
        </w:rPr>
        <w:t xml:space="preserve">; </w:t>
      </w:r>
    </w:p>
    <w:p w:rsidR="002C18F0" w:rsidRDefault="002C18F0">
      <w:pPr>
        <w:divId w:val="191068675"/>
        <w:rPr>
          <w:rFonts w:asciiTheme="minorHAnsi" w:eastAsia="Times New Roman" w:hAnsiTheme="minorHAnsi" w:cstheme="minorHAnsi"/>
          <w:sz w:val="22"/>
          <w:szCs w:val="22"/>
        </w:rPr>
      </w:pPr>
    </w:p>
    <w:p w:rsidR="002C18F0" w:rsidRDefault="008E1591">
      <w:pPr>
        <w:divId w:val="19106867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ŘEZÁČ, Milan; ŘEZÁČOVÁ, Veronika (K); GLORÍKOVÁ, Nela; NÉMETHOVÁ, Ema; </w:t>
      </w:r>
      <w:r w:rsidRPr="002C18F0">
        <w:rPr>
          <w:rFonts w:asciiTheme="minorHAnsi" w:eastAsia="Times New Roman" w:hAnsiTheme="minorHAnsi" w:cstheme="minorHAnsi"/>
          <w:b/>
          <w:bCs/>
          <w:sz w:val="22"/>
          <w:szCs w:val="22"/>
        </w:rPr>
        <w:t>HENEBERG</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3.LF/INTER</w:t>
      </w:r>
      <w:r w:rsidRPr="002C18F0">
        <w:rPr>
          <w:rFonts w:asciiTheme="minorHAnsi" w:eastAsia="Times New Roman" w:hAnsiTheme="minorHAnsi" w:cstheme="minorHAnsi"/>
          <w:sz w:val="22"/>
          <w:szCs w:val="22"/>
        </w:rPr>
        <w:t xml:space="preserve">): </w:t>
      </w:r>
    </w:p>
    <w:p w:rsidR="002C18F0" w:rsidRDefault="008E1591">
      <w:pPr>
        <w:divId w:val="19106867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Food provisioning to Pardosa spiders decreases the levels of tissue-resident endosymbiotic bacteria. </w:t>
      </w:r>
    </w:p>
    <w:p w:rsidR="002C18F0" w:rsidRDefault="008E1591">
      <w:pPr>
        <w:divId w:val="19106867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Scientific Reports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13</w:t>
      </w:r>
      <w:r w:rsidRPr="002C18F0">
        <w:rPr>
          <w:rFonts w:asciiTheme="minorHAnsi" w:eastAsia="Times New Roman" w:hAnsiTheme="minorHAnsi" w:cstheme="minorHAnsi"/>
          <w:sz w:val="22"/>
          <w:szCs w:val="22"/>
        </w:rPr>
        <w:t xml:space="preserve">(April): 6943. </w:t>
      </w:r>
      <w:r w:rsidRPr="002C18F0">
        <w:rPr>
          <w:rFonts w:asciiTheme="minorHAnsi" w:eastAsia="Times New Roman" w:hAnsiTheme="minorHAnsi" w:cstheme="minorHAnsi"/>
          <w:i/>
          <w:iCs/>
          <w:sz w:val="22"/>
          <w:szCs w:val="22"/>
        </w:rPr>
        <w:t xml:space="preserve">DOI: </w:t>
      </w:r>
      <w:hyperlink r:id="rId1391" w:tgtFrame="_blank" w:history="1">
        <w:r w:rsidRPr="002C18F0">
          <w:rPr>
            <w:rStyle w:val="Hypertextovodkaz"/>
            <w:rFonts w:asciiTheme="minorHAnsi" w:eastAsia="Times New Roman" w:hAnsiTheme="minorHAnsi" w:cstheme="minorHAnsi"/>
            <w:sz w:val="22"/>
            <w:szCs w:val="22"/>
          </w:rPr>
          <w:t>10.1038/s41598-023-34229-1</w:t>
        </w:r>
      </w:hyperlink>
      <w:r w:rsidRPr="002C18F0">
        <w:rPr>
          <w:rFonts w:asciiTheme="minorHAnsi" w:eastAsia="Times New Roman" w:hAnsiTheme="minorHAnsi" w:cstheme="minorHAnsi"/>
          <w:i/>
          <w:iCs/>
          <w:sz w:val="22"/>
          <w:szCs w:val="22"/>
        </w:rPr>
        <w:t>. (původní)</w:t>
      </w:r>
    </w:p>
    <w:p w:rsidR="002C18F0" w:rsidRDefault="008E1591">
      <w:pPr>
        <w:divId w:val="19106867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9106867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43900320; ID OBD UK: 629832; WoS ID: </w:t>
      </w:r>
      <w:hyperlink r:id="rId1392" w:tgtFrame="_blank" w:history="1">
        <w:r w:rsidRPr="002C18F0">
          <w:rPr>
            <w:rStyle w:val="Hypertextovodkaz"/>
            <w:rFonts w:asciiTheme="minorHAnsi" w:eastAsia="Times New Roman" w:hAnsiTheme="minorHAnsi" w:cstheme="minorHAnsi"/>
            <w:sz w:val="22"/>
            <w:szCs w:val="22"/>
          </w:rPr>
          <w:t>000985908500093</w:t>
        </w:r>
      </w:hyperlink>
      <w:r w:rsidRPr="002C18F0">
        <w:rPr>
          <w:rFonts w:asciiTheme="minorHAnsi" w:eastAsia="Times New Roman" w:hAnsiTheme="minorHAnsi" w:cstheme="minorHAnsi"/>
          <w:sz w:val="22"/>
          <w:szCs w:val="22"/>
        </w:rPr>
        <w:t xml:space="preserve">; Scopus ID: </w:t>
      </w:r>
      <w:hyperlink r:id="rId1393" w:tgtFrame="_blank" w:history="1">
        <w:r w:rsidRPr="002C18F0">
          <w:rPr>
            <w:rStyle w:val="Hypertextovodkaz"/>
            <w:rFonts w:asciiTheme="minorHAnsi" w:eastAsia="Times New Roman" w:hAnsiTheme="minorHAnsi" w:cstheme="minorHAnsi"/>
            <w:sz w:val="22"/>
            <w:szCs w:val="22"/>
          </w:rPr>
          <w:t>2-s2.0-85156201143</w:t>
        </w:r>
      </w:hyperlink>
      <w:r w:rsidRPr="002C18F0">
        <w:rPr>
          <w:rFonts w:asciiTheme="minorHAnsi" w:eastAsia="Times New Roman" w:hAnsiTheme="minorHAnsi" w:cstheme="minorHAnsi"/>
          <w:sz w:val="22"/>
          <w:szCs w:val="22"/>
        </w:rPr>
        <w:t xml:space="preserve">; PubMed ID: </w:t>
      </w:r>
      <w:hyperlink r:id="rId1394" w:tgtFrame="_blank" w:history="1">
        <w:r w:rsidRPr="002C18F0">
          <w:rPr>
            <w:rStyle w:val="Hypertextovodkaz"/>
            <w:rFonts w:asciiTheme="minorHAnsi" w:eastAsia="Times New Roman" w:hAnsiTheme="minorHAnsi" w:cstheme="minorHAnsi"/>
            <w:sz w:val="22"/>
            <w:szCs w:val="22"/>
          </w:rPr>
          <w:t>37117271</w:t>
        </w:r>
      </w:hyperlink>
      <w:r w:rsidRPr="002C18F0">
        <w:rPr>
          <w:rFonts w:asciiTheme="minorHAnsi" w:eastAsia="Times New Roman" w:hAnsiTheme="minorHAnsi" w:cstheme="minorHAnsi"/>
          <w:sz w:val="22"/>
          <w:szCs w:val="22"/>
        </w:rPr>
        <w:t xml:space="preserve"> </w:t>
      </w:r>
    </w:p>
    <w:p w:rsidR="008E1591" w:rsidRPr="002C18F0" w:rsidRDefault="008E1591">
      <w:pPr>
        <w:divId w:val="19106867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V</w:t>
      </w:r>
      <w:r w:rsidRPr="002C18F0">
        <w:rPr>
          <w:rFonts w:asciiTheme="minorHAnsi" w:eastAsia="Times New Roman" w:hAnsiTheme="minorHAnsi" w:cstheme="minorHAnsi"/>
          <w:sz w:val="22"/>
          <w:szCs w:val="22"/>
        </w:rPr>
        <w:t xml:space="preserve">; </w:t>
      </w:r>
    </w:p>
    <w:p w:rsidR="002C18F0" w:rsidRDefault="002C18F0">
      <w:pPr>
        <w:divId w:val="1833914545"/>
        <w:rPr>
          <w:rFonts w:asciiTheme="minorHAnsi" w:eastAsia="Times New Roman" w:hAnsiTheme="minorHAnsi" w:cstheme="minorHAnsi"/>
          <w:sz w:val="22"/>
          <w:szCs w:val="22"/>
        </w:rPr>
      </w:pPr>
    </w:p>
    <w:p w:rsidR="002C18F0" w:rsidRDefault="008E1591">
      <w:pPr>
        <w:divId w:val="183391454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SELINGER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Eliška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NEUENSCHWANDER, Manuela; KOLLER, Alina; </w:t>
      </w:r>
      <w:r w:rsidRPr="002C18F0">
        <w:rPr>
          <w:rFonts w:asciiTheme="minorHAnsi" w:eastAsia="Times New Roman" w:hAnsiTheme="minorHAnsi" w:cstheme="minorHAnsi"/>
          <w:b/>
          <w:bCs/>
          <w:sz w:val="22"/>
          <w:szCs w:val="22"/>
        </w:rPr>
        <w:t>GOJDA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KÜHN, Tilman; SCHWINGSHACKL, Lukas; BARBARESKO, Janett; SCHLESINGER, Sabrina (K): </w:t>
      </w:r>
    </w:p>
    <w:p w:rsidR="002C18F0" w:rsidRDefault="008E1591">
      <w:pPr>
        <w:divId w:val="183391454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Evidence of a vegan diet for health benefits and risks - an umbrella review of meta-analyses of observational and clinical studies. </w:t>
      </w:r>
    </w:p>
    <w:p w:rsidR="002C18F0" w:rsidRDefault="008E1591">
      <w:pPr>
        <w:divId w:val="183391454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Critical Reviews in Food Science and Nutrition</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63</w:t>
      </w:r>
      <w:r w:rsidRPr="002C18F0">
        <w:rPr>
          <w:rFonts w:asciiTheme="minorHAnsi" w:eastAsia="Times New Roman" w:hAnsiTheme="minorHAnsi" w:cstheme="minorHAnsi"/>
          <w:sz w:val="22"/>
          <w:szCs w:val="22"/>
        </w:rPr>
        <w:t xml:space="preserve">(29): 9926-9936. </w:t>
      </w:r>
      <w:r w:rsidRPr="002C18F0">
        <w:rPr>
          <w:rFonts w:asciiTheme="minorHAnsi" w:eastAsia="Times New Roman" w:hAnsiTheme="minorHAnsi" w:cstheme="minorHAnsi"/>
          <w:i/>
          <w:iCs/>
          <w:sz w:val="22"/>
          <w:szCs w:val="22"/>
        </w:rPr>
        <w:t xml:space="preserve">DOI: </w:t>
      </w:r>
      <w:hyperlink r:id="rId1395" w:tgtFrame="_blank" w:history="1">
        <w:r w:rsidRPr="002C18F0">
          <w:rPr>
            <w:rStyle w:val="Hypertextovodkaz"/>
            <w:rFonts w:asciiTheme="minorHAnsi" w:eastAsia="Times New Roman" w:hAnsiTheme="minorHAnsi" w:cstheme="minorHAnsi"/>
            <w:sz w:val="22"/>
            <w:szCs w:val="22"/>
          </w:rPr>
          <w:t>10.1080/10408398.2022.2075311</w:t>
        </w:r>
      </w:hyperlink>
      <w:r w:rsidRPr="002C18F0">
        <w:rPr>
          <w:rFonts w:asciiTheme="minorHAnsi" w:eastAsia="Times New Roman" w:hAnsiTheme="minorHAnsi" w:cstheme="minorHAnsi"/>
          <w:i/>
          <w:iCs/>
          <w:sz w:val="22"/>
          <w:szCs w:val="22"/>
        </w:rPr>
        <w:t>. (přehledový)</w:t>
      </w:r>
    </w:p>
    <w:p w:rsidR="002C18F0" w:rsidRDefault="008E1591">
      <w:pPr>
        <w:divId w:val="183391454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10.200/2022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D1</w:t>
      </w:r>
      <w:r w:rsidRPr="002C18F0">
        <w:rPr>
          <w:rFonts w:asciiTheme="minorHAnsi" w:eastAsia="Times New Roman" w:hAnsiTheme="minorHAnsi" w:cstheme="minorHAnsi"/>
          <w:sz w:val="22"/>
          <w:szCs w:val="22"/>
        </w:rPr>
        <w:t>/2022</w:t>
      </w:r>
    </w:p>
    <w:p w:rsidR="002C18F0" w:rsidRDefault="008E1591">
      <w:pPr>
        <w:divId w:val="183391454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43898521; ID OBD UK: 611709; WoS ID: </w:t>
      </w:r>
      <w:hyperlink r:id="rId1396" w:tgtFrame="_blank" w:history="1">
        <w:r w:rsidRPr="002C18F0">
          <w:rPr>
            <w:rStyle w:val="Hypertextovodkaz"/>
            <w:rFonts w:asciiTheme="minorHAnsi" w:eastAsia="Times New Roman" w:hAnsiTheme="minorHAnsi" w:cstheme="minorHAnsi"/>
            <w:sz w:val="22"/>
            <w:szCs w:val="22"/>
          </w:rPr>
          <w:t>000796441100001</w:t>
        </w:r>
      </w:hyperlink>
      <w:r w:rsidRPr="002C18F0">
        <w:rPr>
          <w:rFonts w:asciiTheme="minorHAnsi" w:eastAsia="Times New Roman" w:hAnsiTheme="minorHAnsi" w:cstheme="minorHAnsi"/>
          <w:sz w:val="22"/>
          <w:szCs w:val="22"/>
        </w:rPr>
        <w:t xml:space="preserve">; Scopus ID: </w:t>
      </w:r>
      <w:hyperlink r:id="rId1397" w:tgtFrame="_blank" w:history="1">
        <w:r w:rsidRPr="002C18F0">
          <w:rPr>
            <w:rStyle w:val="Hypertextovodkaz"/>
            <w:rFonts w:asciiTheme="minorHAnsi" w:eastAsia="Times New Roman" w:hAnsiTheme="minorHAnsi" w:cstheme="minorHAnsi"/>
            <w:sz w:val="22"/>
            <w:szCs w:val="22"/>
          </w:rPr>
          <w:t>2-s2.0-85130101517</w:t>
        </w:r>
      </w:hyperlink>
      <w:r w:rsidRPr="002C18F0">
        <w:rPr>
          <w:rFonts w:asciiTheme="minorHAnsi" w:eastAsia="Times New Roman" w:hAnsiTheme="minorHAnsi" w:cstheme="minorHAnsi"/>
          <w:sz w:val="22"/>
          <w:szCs w:val="22"/>
        </w:rPr>
        <w:t xml:space="preserve">; PubMed ID: </w:t>
      </w:r>
      <w:hyperlink r:id="rId1398" w:tgtFrame="_blank" w:history="1">
        <w:r w:rsidRPr="002C18F0">
          <w:rPr>
            <w:rStyle w:val="Hypertextovodkaz"/>
            <w:rFonts w:asciiTheme="minorHAnsi" w:eastAsia="Times New Roman" w:hAnsiTheme="minorHAnsi" w:cstheme="minorHAnsi"/>
            <w:sz w:val="22"/>
            <w:szCs w:val="22"/>
          </w:rPr>
          <w:t>37962057</w:t>
        </w:r>
      </w:hyperlink>
      <w:r w:rsidRPr="002C18F0">
        <w:rPr>
          <w:rFonts w:asciiTheme="minorHAnsi" w:eastAsia="Times New Roman" w:hAnsiTheme="minorHAnsi" w:cstheme="minorHAnsi"/>
          <w:sz w:val="22"/>
          <w:szCs w:val="22"/>
        </w:rPr>
        <w:t xml:space="preserve"> </w:t>
      </w:r>
    </w:p>
    <w:p w:rsidR="008E1591" w:rsidRPr="002C18F0" w:rsidRDefault="008E1591">
      <w:pPr>
        <w:divId w:val="183391454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Q36</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NU21-09-00362</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NV18-01-00040</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34 - INTER</w:t>
      </w:r>
      <w:r w:rsidRPr="002C18F0">
        <w:rPr>
          <w:rFonts w:asciiTheme="minorHAnsi" w:eastAsia="Times New Roman" w:hAnsiTheme="minorHAnsi" w:cstheme="minorHAnsi"/>
          <w:sz w:val="22"/>
          <w:szCs w:val="22"/>
        </w:rPr>
        <w:t xml:space="preserve"> </w:t>
      </w:r>
    </w:p>
    <w:p w:rsidR="002C18F0" w:rsidRDefault="002C18F0">
      <w:pPr>
        <w:divId w:val="754713936"/>
        <w:rPr>
          <w:rFonts w:asciiTheme="minorHAnsi" w:eastAsia="Times New Roman" w:hAnsiTheme="minorHAnsi" w:cstheme="minorHAnsi"/>
          <w:sz w:val="22"/>
          <w:szCs w:val="22"/>
        </w:rPr>
      </w:pPr>
    </w:p>
    <w:p w:rsidR="002C18F0" w:rsidRDefault="008E1591">
      <w:pPr>
        <w:divId w:val="75471393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SCHMALZ</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VAŇKOVÁ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w:t>
      </w:r>
      <w:r w:rsidRPr="002C18F0">
        <w:rPr>
          <w:rFonts w:asciiTheme="minorHAnsi" w:eastAsia="Times New Roman" w:hAnsiTheme="minorHAnsi" w:cstheme="minorHAnsi"/>
          <w:sz w:val="22"/>
          <w:szCs w:val="22"/>
        </w:rPr>
        <w:t xml:space="preserve">); RAJNOCHOVÁ-BLOUDÍČKOVÁ, Silvie; HRUBÁ, Petra; FIALOVÁ, Martina; GURKA, Jiří; MAGICOVÁ, Maria; STŘÍŽ, Ilja; ZAHRÁDKA, Ivan; VIKLICKÝ, Ondřej (K): </w:t>
      </w:r>
    </w:p>
    <w:p w:rsidR="002C18F0" w:rsidRDefault="008E1591">
      <w:pPr>
        <w:divId w:val="75471393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The impact of frailty syndrome on humoral response to SARS-CoV-2 mRNA vaccines in older kidney transplant recipients. </w:t>
      </w:r>
    </w:p>
    <w:p w:rsidR="002C18F0" w:rsidRDefault="008E1591">
      <w:pPr>
        <w:divId w:val="75471393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International Urology and Nephrology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55</w:t>
      </w:r>
      <w:r w:rsidRPr="002C18F0">
        <w:rPr>
          <w:rFonts w:asciiTheme="minorHAnsi" w:eastAsia="Times New Roman" w:hAnsiTheme="minorHAnsi" w:cstheme="minorHAnsi"/>
          <w:sz w:val="22"/>
          <w:szCs w:val="22"/>
        </w:rPr>
        <w:t xml:space="preserve">(11): 2959-2965. </w:t>
      </w:r>
      <w:r w:rsidRPr="002C18F0">
        <w:rPr>
          <w:rFonts w:asciiTheme="minorHAnsi" w:eastAsia="Times New Roman" w:hAnsiTheme="minorHAnsi" w:cstheme="minorHAnsi"/>
          <w:i/>
          <w:iCs/>
          <w:sz w:val="22"/>
          <w:szCs w:val="22"/>
        </w:rPr>
        <w:t xml:space="preserve">DOI: </w:t>
      </w:r>
      <w:hyperlink r:id="rId1399" w:tgtFrame="_blank" w:history="1">
        <w:r w:rsidRPr="002C18F0">
          <w:rPr>
            <w:rStyle w:val="Hypertextovodkaz"/>
            <w:rFonts w:asciiTheme="minorHAnsi" w:eastAsia="Times New Roman" w:hAnsiTheme="minorHAnsi" w:cstheme="minorHAnsi"/>
            <w:sz w:val="22"/>
            <w:szCs w:val="22"/>
          </w:rPr>
          <w:t>10.1007/s11255-023-03557-6</w:t>
        </w:r>
      </w:hyperlink>
      <w:r w:rsidRPr="002C18F0">
        <w:rPr>
          <w:rFonts w:asciiTheme="minorHAnsi" w:eastAsia="Times New Roman" w:hAnsiTheme="minorHAnsi" w:cstheme="minorHAnsi"/>
          <w:i/>
          <w:iCs/>
          <w:sz w:val="22"/>
          <w:szCs w:val="22"/>
        </w:rPr>
        <w:t>. (původní)</w:t>
      </w:r>
    </w:p>
    <w:p w:rsidR="002C18F0" w:rsidRDefault="008E1591">
      <w:pPr>
        <w:divId w:val="75471393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2.000/2022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75471393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43900273; ID OBD UK: 626352; WoS ID: </w:t>
      </w:r>
      <w:hyperlink r:id="rId1400" w:tgtFrame="_blank" w:history="1">
        <w:r w:rsidRPr="002C18F0">
          <w:rPr>
            <w:rStyle w:val="Hypertextovodkaz"/>
            <w:rFonts w:asciiTheme="minorHAnsi" w:eastAsia="Times New Roman" w:hAnsiTheme="minorHAnsi" w:cstheme="minorHAnsi"/>
            <w:sz w:val="22"/>
            <w:szCs w:val="22"/>
          </w:rPr>
          <w:t>000964079800001</w:t>
        </w:r>
      </w:hyperlink>
      <w:r w:rsidRPr="002C18F0">
        <w:rPr>
          <w:rFonts w:asciiTheme="minorHAnsi" w:eastAsia="Times New Roman" w:hAnsiTheme="minorHAnsi" w:cstheme="minorHAnsi"/>
          <w:sz w:val="22"/>
          <w:szCs w:val="22"/>
        </w:rPr>
        <w:t xml:space="preserve">; Scopus ID: </w:t>
      </w:r>
      <w:hyperlink r:id="rId1401" w:tgtFrame="_blank" w:history="1">
        <w:r w:rsidRPr="002C18F0">
          <w:rPr>
            <w:rStyle w:val="Hypertextovodkaz"/>
            <w:rFonts w:asciiTheme="minorHAnsi" w:eastAsia="Times New Roman" w:hAnsiTheme="minorHAnsi" w:cstheme="minorHAnsi"/>
            <w:sz w:val="22"/>
            <w:szCs w:val="22"/>
          </w:rPr>
          <w:t>2-s2.0-85152052973</w:t>
        </w:r>
      </w:hyperlink>
      <w:r w:rsidRPr="002C18F0">
        <w:rPr>
          <w:rFonts w:asciiTheme="minorHAnsi" w:eastAsia="Times New Roman" w:hAnsiTheme="minorHAnsi" w:cstheme="minorHAnsi"/>
          <w:sz w:val="22"/>
          <w:szCs w:val="22"/>
        </w:rPr>
        <w:t xml:space="preserve">; PubMed ID: </w:t>
      </w:r>
      <w:hyperlink r:id="rId1402" w:tgtFrame="_blank" w:history="1">
        <w:r w:rsidRPr="002C18F0">
          <w:rPr>
            <w:rStyle w:val="Hypertextovodkaz"/>
            <w:rFonts w:asciiTheme="minorHAnsi" w:eastAsia="Times New Roman" w:hAnsiTheme="minorHAnsi" w:cstheme="minorHAnsi"/>
            <w:sz w:val="22"/>
            <w:szCs w:val="22"/>
          </w:rPr>
          <w:t>37027078</w:t>
        </w:r>
      </w:hyperlink>
      <w:r w:rsidRPr="002C18F0">
        <w:rPr>
          <w:rFonts w:asciiTheme="minorHAnsi" w:eastAsia="Times New Roman" w:hAnsiTheme="minorHAnsi" w:cstheme="minorHAnsi"/>
          <w:sz w:val="22"/>
          <w:szCs w:val="22"/>
        </w:rPr>
        <w:t xml:space="preserve"> </w:t>
      </w:r>
    </w:p>
    <w:p w:rsidR="008E1591" w:rsidRPr="002C18F0" w:rsidRDefault="008E1591">
      <w:pPr>
        <w:divId w:val="75471393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34 - INTER</w:t>
      </w:r>
      <w:r w:rsidRPr="002C18F0">
        <w:rPr>
          <w:rFonts w:asciiTheme="minorHAnsi" w:eastAsia="Times New Roman" w:hAnsiTheme="minorHAnsi" w:cstheme="minorHAnsi"/>
          <w:sz w:val="22"/>
          <w:szCs w:val="22"/>
        </w:rPr>
        <w:t xml:space="preserve"> </w:t>
      </w:r>
    </w:p>
    <w:p w:rsidR="002C18F0" w:rsidRDefault="002C18F0">
      <w:pPr>
        <w:divId w:val="1186822518"/>
        <w:rPr>
          <w:rFonts w:asciiTheme="minorHAnsi" w:eastAsia="Times New Roman" w:hAnsiTheme="minorHAnsi" w:cstheme="minorHAnsi"/>
          <w:sz w:val="22"/>
          <w:szCs w:val="22"/>
        </w:rPr>
      </w:pPr>
    </w:p>
    <w:p w:rsidR="002C18F0" w:rsidRDefault="008E1591">
      <w:pPr>
        <w:divId w:val="118682251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SITKO, Jiljí; </w:t>
      </w:r>
      <w:r w:rsidRPr="002C18F0">
        <w:rPr>
          <w:rFonts w:asciiTheme="minorHAnsi" w:eastAsia="Times New Roman" w:hAnsiTheme="minorHAnsi" w:cstheme="minorHAnsi"/>
          <w:b/>
          <w:bCs/>
          <w:sz w:val="22"/>
          <w:szCs w:val="22"/>
        </w:rPr>
        <w:t>HENEBERG</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3.LF/INTER</w:t>
      </w:r>
      <w:r w:rsidRPr="002C18F0">
        <w:rPr>
          <w:rFonts w:asciiTheme="minorHAnsi" w:eastAsia="Times New Roman" w:hAnsiTheme="minorHAnsi" w:cstheme="minorHAnsi"/>
          <w:sz w:val="22"/>
          <w:szCs w:val="22"/>
        </w:rPr>
        <w:t xml:space="preserve">): </w:t>
      </w:r>
    </w:p>
    <w:p w:rsidR="002C18F0" w:rsidRDefault="008E1591">
      <w:pPr>
        <w:divId w:val="118682251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Long-term study reveals central European aerial insectivores as an unusual group of hosts that harbor mostly helminths that are unable to complete life-cycles in the nesting quarters of their hosts. </w:t>
      </w:r>
    </w:p>
    <w:p w:rsidR="002C18F0" w:rsidRDefault="008E1591">
      <w:pPr>
        <w:divId w:val="118682251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lastRenderedPageBreak/>
        <w:t>Parasites &amp; Vectors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16</w:t>
      </w:r>
      <w:r w:rsidRPr="002C18F0">
        <w:rPr>
          <w:rFonts w:asciiTheme="minorHAnsi" w:eastAsia="Times New Roman" w:hAnsiTheme="minorHAnsi" w:cstheme="minorHAnsi"/>
          <w:sz w:val="22"/>
          <w:szCs w:val="22"/>
        </w:rPr>
        <w:t xml:space="preserve">(1): 32. </w:t>
      </w:r>
      <w:r w:rsidRPr="002C18F0">
        <w:rPr>
          <w:rFonts w:asciiTheme="minorHAnsi" w:eastAsia="Times New Roman" w:hAnsiTheme="minorHAnsi" w:cstheme="minorHAnsi"/>
          <w:i/>
          <w:iCs/>
          <w:sz w:val="22"/>
          <w:szCs w:val="22"/>
        </w:rPr>
        <w:t xml:space="preserve">DOI: </w:t>
      </w:r>
      <w:hyperlink r:id="rId1403" w:tgtFrame="_blank" w:history="1">
        <w:r w:rsidRPr="002C18F0">
          <w:rPr>
            <w:rStyle w:val="Hypertextovodkaz"/>
            <w:rFonts w:asciiTheme="minorHAnsi" w:eastAsia="Times New Roman" w:hAnsiTheme="minorHAnsi" w:cstheme="minorHAnsi"/>
            <w:sz w:val="22"/>
            <w:szCs w:val="22"/>
          </w:rPr>
          <w:t>10.1186/s13071-022-05636-6</w:t>
        </w:r>
      </w:hyperlink>
      <w:r w:rsidRPr="002C18F0">
        <w:rPr>
          <w:rFonts w:asciiTheme="minorHAnsi" w:eastAsia="Times New Roman" w:hAnsiTheme="minorHAnsi" w:cstheme="minorHAnsi"/>
          <w:i/>
          <w:iCs/>
          <w:sz w:val="22"/>
          <w:szCs w:val="22"/>
        </w:rPr>
        <w:t>. (původní)</w:t>
      </w:r>
    </w:p>
    <w:p w:rsidR="002C18F0" w:rsidRDefault="008E1591">
      <w:pPr>
        <w:divId w:val="118682251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3.200/2022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118682251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43900026; ID OBD UK: 622533; WoS ID: </w:t>
      </w:r>
      <w:hyperlink r:id="rId1404" w:tgtFrame="_blank" w:history="1">
        <w:r w:rsidRPr="002C18F0">
          <w:rPr>
            <w:rStyle w:val="Hypertextovodkaz"/>
            <w:rFonts w:asciiTheme="minorHAnsi" w:eastAsia="Times New Roman" w:hAnsiTheme="minorHAnsi" w:cstheme="minorHAnsi"/>
            <w:sz w:val="22"/>
            <w:szCs w:val="22"/>
          </w:rPr>
          <w:t>000922982600003</w:t>
        </w:r>
      </w:hyperlink>
      <w:r w:rsidRPr="002C18F0">
        <w:rPr>
          <w:rFonts w:asciiTheme="minorHAnsi" w:eastAsia="Times New Roman" w:hAnsiTheme="minorHAnsi" w:cstheme="minorHAnsi"/>
          <w:sz w:val="22"/>
          <w:szCs w:val="22"/>
        </w:rPr>
        <w:t xml:space="preserve">; Scopus ID: </w:t>
      </w:r>
      <w:hyperlink r:id="rId1405" w:tgtFrame="_blank" w:history="1">
        <w:r w:rsidRPr="002C18F0">
          <w:rPr>
            <w:rStyle w:val="Hypertextovodkaz"/>
            <w:rFonts w:asciiTheme="minorHAnsi" w:eastAsia="Times New Roman" w:hAnsiTheme="minorHAnsi" w:cstheme="minorHAnsi"/>
            <w:sz w:val="22"/>
            <w:szCs w:val="22"/>
          </w:rPr>
          <w:t>2-s2.0-85146839332</w:t>
        </w:r>
      </w:hyperlink>
      <w:r w:rsidRPr="002C18F0">
        <w:rPr>
          <w:rFonts w:asciiTheme="minorHAnsi" w:eastAsia="Times New Roman" w:hAnsiTheme="minorHAnsi" w:cstheme="minorHAnsi"/>
          <w:sz w:val="22"/>
          <w:szCs w:val="22"/>
        </w:rPr>
        <w:t xml:space="preserve">; PubMed ID: </w:t>
      </w:r>
      <w:hyperlink r:id="rId1406" w:tgtFrame="_blank" w:history="1">
        <w:r w:rsidRPr="002C18F0">
          <w:rPr>
            <w:rStyle w:val="Hypertextovodkaz"/>
            <w:rFonts w:asciiTheme="minorHAnsi" w:eastAsia="Times New Roman" w:hAnsiTheme="minorHAnsi" w:cstheme="minorHAnsi"/>
            <w:sz w:val="22"/>
            <w:szCs w:val="22"/>
          </w:rPr>
          <w:t>36703152</w:t>
        </w:r>
      </w:hyperlink>
      <w:r w:rsidRPr="002C18F0">
        <w:rPr>
          <w:rFonts w:asciiTheme="minorHAnsi" w:eastAsia="Times New Roman" w:hAnsiTheme="minorHAnsi" w:cstheme="minorHAnsi"/>
          <w:sz w:val="22"/>
          <w:szCs w:val="22"/>
        </w:rPr>
        <w:t xml:space="preserve"> </w:t>
      </w:r>
    </w:p>
    <w:p w:rsidR="008E1591" w:rsidRPr="002C18F0" w:rsidRDefault="008E1591">
      <w:pPr>
        <w:divId w:val="118682251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V</w:t>
      </w:r>
      <w:r w:rsidRPr="002C18F0">
        <w:rPr>
          <w:rFonts w:asciiTheme="minorHAnsi" w:eastAsia="Times New Roman" w:hAnsiTheme="minorHAnsi" w:cstheme="minorHAnsi"/>
          <w:sz w:val="22"/>
          <w:szCs w:val="22"/>
        </w:rPr>
        <w:t xml:space="preserve">; </w:t>
      </w:r>
    </w:p>
    <w:p w:rsidR="002C18F0" w:rsidRDefault="002C18F0">
      <w:pPr>
        <w:divId w:val="1398632615"/>
        <w:rPr>
          <w:rFonts w:asciiTheme="minorHAnsi" w:eastAsia="Times New Roman" w:hAnsiTheme="minorHAnsi" w:cstheme="minorHAnsi"/>
          <w:sz w:val="22"/>
          <w:szCs w:val="22"/>
        </w:rPr>
      </w:pPr>
    </w:p>
    <w:p w:rsidR="002C18F0" w:rsidRDefault="008E1591">
      <w:pPr>
        <w:divId w:val="139863261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SVĚTNIČKA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3.LF/INTER, 3.LF/KDD, FNKV/KDD_FN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HENIKOVÁ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SELINGER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Eliška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OUŘADOVÁ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POTOČKOVÁ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KÜHN, Tilman; </w:t>
      </w:r>
      <w:r w:rsidRPr="002C18F0">
        <w:rPr>
          <w:rFonts w:asciiTheme="minorHAnsi" w:eastAsia="Times New Roman" w:hAnsiTheme="minorHAnsi" w:cstheme="minorHAnsi"/>
          <w:b/>
          <w:bCs/>
          <w:sz w:val="22"/>
          <w:szCs w:val="22"/>
        </w:rPr>
        <w:t>GOJDA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EL-LABABIDI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Eva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3.LF/KDD, FNKV/KDD_FN</w:t>
      </w:r>
      <w:r w:rsidRPr="002C18F0">
        <w:rPr>
          <w:rFonts w:asciiTheme="minorHAnsi" w:eastAsia="Times New Roman" w:hAnsiTheme="minorHAnsi" w:cstheme="minorHAnsi"/>
          <w:sz w:val="22"/>
          <w:szCs w:val="22"/>
        </w:rPr>
        <w:t xml:space="preserve">): </w:t>
      </w:r>
    </w:p>
    <w:p w:rsidR="002C18F0" w:rsidRDefault="008E1591">
      <w:pPr>
        <w:divId w:val="139863261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Prevalence of iodine deficiency among vegan compared to vegetarian and omnivore children in the Czech Republic: cross-sectional study. </w:t>
      </w:r>
    </w:p>
    <w:p w:rsidR="002C18F0" w:rsidRDefault="008E1591">
      <w:pPr>
        <w:divId w:val="139863261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European Journal of Clinical Nutrition</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77</w:t>
      </w:r>
      <w:r w:rsidRPr="002C18F0">
        <w:rPr>
          <w:rFonts w:asciiTheme="minorHAnsi" w:eastAsia="Times New Roman" w:hAnsiTheme="minorHAnsi" w:cstheme="minorHAnsi"/>
          <w:sz w:val="22"/>
          <w:szCs w:val="22"/>
        </w:rPr>
        <w:t xml:space="preserve">(11): 1061-1070. </w:t>
      </w:r>
      <w:r w:rsidRPr="002C18F0">
        <w:rPr>
          <w:rFonts w:asciiTheme="minorHAnsi" w:eastAsia="Times New Roman" w:hAnsiTheme="minorHAnsi" w:cstheme="minorHAnsi"/>
          <w:i/>
          <w:iCs/>
          <w:sz w:val="22"/>
          <w:szCs w:val="22"/>
        </w:rPr>
        <w:t xml:space="preserve">DOI: </w:t>
      </w:r>
      <w:hyperlink r:id="rId1407" w:tgtFrame="_blank" w:history="1">
        <w:r w:rsidRPr="002C18F0">
          <w:rPr>
            <w:rStyle w:val="Hypertextovodkaz"/>
            <w:rFonts w:asciiTheme="minorHAnsi" w:eastAsia="Times New Roman" w:hAnsiTheme="minorHAnsi" w:cstheme="minorHAnsi"/>
            <w:sz w:val="22"/>
            <w:szCs w:val="22"/>
          </w:rPr>
          <w:t>10.1038/s41430-023-01312-9</w:t>
        </w:r>
      </w:hyperlink>
      <w:r w:rsidRPr="002C18F0">
        <w:rPr>
          <w:rFonts w:asciiTheme="minorHAnsi" w:eastAsia="Times New Roman" w:hAnsiTheme="minorHAnsi" w:cstheme="minorHAnsi"/>
          <w:i/>
          <w:iCs/>
          <w:sz w:val="22"/>
          <w:szCs w:val="22"/>
        </w:rPr>
        <w:t>. (původní)</w:t>
      </w:r>
    </w:p>
    <w:p w:rsidR="002C18F0" w:rsidRDefault="008E1591">
      <w:pPr>
        <w:divId w:val="139863261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4.700/2022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39863261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43900844; ID OBD UK: 633677; WoS ID: </w:t>
      </w:r>
      <w:hyperlink r:id="rId1408" w:tgtFrame="_blank" w:history="1">
        <w:r w:rsidRPr="002C18F0">
          <w:rPr>
            <w:rStyle w:val="Hypertextovodkaz"/>
            <w:rFonts w:asciiTheme="minorHAnsi" w:eastAsia="Times New Roman" w:hAnsiTheme="minorHAnsi" w:cstheme="minorHAnsi"/>
            <w:sz w:val="22"/>
            <w:szCs w:val="22"/>
          </w:rPr>
          <w:t>001034502500002</w:t>
        </w:r>
      </w:hyperlink>
      <w:r w:rsidRPr="002C18F0">
        <w:rPr>
          <w:rFonts w:asciiTheme="minorHAnsi" w:eastAsia="Times New Roman" w:hAnsiTheme="minorHAnsi" w:cstheme="minorHAnsi"/>
          <w:sz w:val="22"/>
          <w:szCs w:val="22"/>
        </w:rPr>
        <w:t xml:space="preserve">; Scopus ID: </w:t>
      </w:r>
      <w:hyperlink r:id="rId1409" w:tgtFrame="_blank" w:history="1">
        <w:r w:rsidRPr="002C18F0">
          <w:rPr>
            <w:rStyle w:val="Hypertextovodkaz"/>
            <w:rFonts w:asciiTheme="minorHAnsi" w:eastAsia="Times New Roman" w:hAnsiTheme="minorHAnsi" w:cstheme="minorHAnsi"/>
            <w:sz w:val="22"/>
            <w:szCs w:val="22"/>
          </w:rPr>
          <w:t>2-s2.0-85165614067</w:t>
        </w:r>
      </w:hyperlink>
      <w:r w:rsidRPr="002C18F0">
        <w:rPr>
          <w:rFonts w:asciiTheme="minorHAnsi" w:eastAsia="Times New Roman" w:hAnsiTheme="minorHAnsi" w:cstheme="minorHAnsi"/>
          <w:sz w:val="22"/>
          <w:szCs w:val="22"/>
        </w:rPr>
        <w:t xml:space="preserve">; PubMed ID: </w:t>
      </w:r>
      <w:hyperlink r:id="rId1410" w:tgtFrame="_blank" w:history="1">
        <w:r w:rsidRPr="002C18F0">
          <w:rPr>
            <w:rStyle w:val="Hypertextovodkaz"/>
            <w:rFonts w:asciiTheme="minorHAnsi" w:eastAsia="Times New Roman" w:hAnsiTheme="minorHAnsi" w:cstheme="minorHAnsi"/>
            <w:sz w:val="22"/>
            <w:szCs w:val="22"/>
          </w:rPr>
          <w:t>37488261</w:t>
        </w:r>
      </w:hyperlink>
      <w:r w:rsidRPr="002C18F0">
        <w:rPr>
          <w:rFonts w:asciiTheme="minorHAnsi" w:eastAsia="Times New Roman" w:hAnsiTheme="minorHAnsi" w:cstheme="minorHAnsi"/>
          <w:sz w:val="22"/>
          <w:szCs w:val="22"/>
        </w:rPr>
        <w:t xml:space="preserve"> </w:t>
      </w:r>
    </w:p>
    <w:p w:rsidR="008E1591" w:rsidRPr="002C18F0" w:rsidRDefault="008E1591">
      <w:pPr>
        <w:divId w:val="139863261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NU21-09-00362</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37 - METAB</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40 - PEDIA</w:t>
      </w:r>
      <w:r w:rsidRPr="002C18F0">
        <w:rPr>
          <w:rFonts w:asciiTheme="minorHAnsi" w:eastAsia="Times New Roman" w:hAnsiTheme="minorHAnsi" w:cstheme="minorHAnsi"/>
          <w:sz w:val="22"/>
          <w:szCs w:val="22"/>
        </w:rPr>
        <w:t xml:space="preserve"> </w:t>
      </w:r>
    </w:p>
    <w:p w:rsidR="002C18F0" w:rsidRDefault="002C18F0">
      <w:pPr>
        <w:divId w:val="1485200024"/>
        <w:rPr>
          <w:rFonts w:asciiTheme="minorHAnsi" w:eastAsia="Times New Roman" w:hAnsiTheme="minorHAnsi" w:cstheme="minorHAnsi"/>
          <w:sz w:val="22"/>
          <w:szCs w:val="22"/>
        </w:rPr>
      </w:pPr>
    </w:p>
    <w:p w:rsidR="002C18F0" w:rsidRDefault="008E1591">
      <w:pPr>
        <w:divId w:val="148520002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SVOBODA, Jakub; PECH, Pavel; </w:t>
      </w:r>
      <w:r w:rsidRPr="002C18F0">
        <w:rPr>
          <w:rFonts w:asciiTheme="minorHAnsi" w:eastAsia="Times New Roman" w:hAnsiTheme="minorHAnsi" w:cstheme="minorHAnsi"/>
          <w:b/>
          <w:bCs/>
          <w:sz w:val="22"/>
          <w:szCs w:val="22"/>
        </w:rPr>
        <w:t>HENEBERG</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3.LF/INTER</w:t>
      </w:r>
      <w:r w:rsidRPr="002C18F0">
        <w:rPr>
          <w:rFonts w:asciiTheme="minorHAnsi" w:eastAsia="Times New Roman" w:hAnsiTheme="minorHAnsi" w:cstheme="minorHAnsi"/>
          <w:sz w:val="22"/>
          <w:szCs w:val="22"/>
        </w:rPr>
        <w:t xml:space="preserve">): </w:t>
      </w:r>
    </w:p>
    <w:p w:rsidR="002C18F0" w:rsidRDefault="008E1591">
      <w:pPr>
        <w:divId w:val="148520002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Low concentrations of acetamiprid, deltamethrin, and sulfoxaflor, three commonly used insecticides, adversely affect ant queen survival and egg laying. </w:t>
      </w:r>
    </w:p>
    <w:p w:rsidR="002C18F0" w:rsidRDefault="008E1591">
      <w:pPr>
        <w:divId w:val="1485200024"/>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Scientific Reports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13</w:t>
      </w:r>
      <w:r w:rsidRPr="002C18F0">
        <w:rPr>
          <w:rFonts w:asciiTheme="minorHAnsi" w:eastAsia="Times New Roman" w:hAnsiTheme="minorHAnsi" w:cstheme="minorHAnsi"/>
          <w:sz w:val="22"/>
          <w:szCs w:val="22"/>
        </w:rPr>
        <w:t xml:space="preserve">(September): 14893. </w:t>
      </w:r>
      <w:r w:rsidRPr="002C18F0">
        <w:rPr>
          <w:rFonts w:asciiTheme="minorHAnsi" w:eastAsia="Times New Roman" w:hAnsiTheme="minorHAnsi" w:cstheme="minorHAnsi"/>
          <w:i/>
          <w:iCs/>
          <w:sz w:val="22"/>
          <w:szCs w:val="22"/>
        </w:rPr>
        <w:t xml:space="preserve">DOI: </w:t>
      </w:r>
      <w:hyperlink r:id="rId1411" w:tgtFrame="_blank" w:history="1">
        <w:r w:rsidRPr="002C18F0">
          <w:rPr>
            <w:rStyle w:val="Hypertextovodkaz"/>
            <w:rFonts w:asciiTheme="minorHAnsi" w:eastAsia="Times New Roman" w:hAnsiTheme="minorHAnsi" w:cstheme="minorHAnsi"/>
            <w:sz w:val="22"/>
            <w:szCs w:val="22"/>
          </w:rPr>
          <w:t>10.1038/s41598-023-42129-7</w:t>
        </w:r>
      </w:hyperlink>
      <w:r w:rsidRPr="002C18F0">
        <w:rPr>
          <w:rFonts w:asciiTheme="minorHAnsi" w:eastAsia="Times New Roman" w:hAnsiTheme="minorHAnsi" w:cstheme="minorHAnsi"/>
          <w:i/>
          <w:iCs/>
          <w:sz w:val="22"/>
          <w:szCs w:val="22"/>
        </w:rPr>
        <w:t>. (původní)</w:t>
      </w:r>
    </w:p>
    <w:p w:rsidR="002C18F0" w:rsidRDefault="008E1591">
      <w:pPr>
        <w:divId w:val="148520002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48520002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43900946; ID OBD UK: 635252; WoS ID: </w:t>
      </w:r>
      <w:hyperlink r:id="rId1412" w:tgtFrame="_blank" w:history="1">
        <w:r w:rsidRPr="002C18F0">
          <w:rPr>
            <w:rStyle w:val="Hypertextovodkaz"/>
            <w:rFonts w:asciiTheme="minorHAnsi" w:eastAsia="Times New Roman" w:hAnsiTheme="minorHAnsi" w:cstheme="minorHAnsi"/>
            <w:sz w:val="22"/>
            <w:szCs w:val="22"/>
          </w:rPr>
          <w:t>001109153800015</w:t>
        </w:r>
      </w:hyperlink>
      <w:r w:rsidRPr="002C18F0">
        <w:rPr>
          <w:rFonts w:asciiTheme="minorHAnsi" w:eastAsia="Times New Roman" w:hAnsiTheme="minorHAnsi" w:cstheme="minorHAnsi"/>
          <w:sz w:val="22"/>
          <w:szCs w:val="22"/>
        </w:rPr>
        <w:t xml:space="preserve">; Scopus ID: </w:t>
      </w:r>
      <w:hyperlink r:id="rId1413" w:tgtFrame="_blank" w:history="1">
        <w:r w:rsidRPr="002C18F0">
          <w:rPr>
            <w:rStyle w:val="Hypertextovodkaz"/>
            <w:rFonts w:asciiTheme="minorHAnsi" w:eastAsia="Times New Roman" w:hAnsiTheme="minorHAnsi" w:cstheme="minorHAnsi"/>
            <w:sz w:val="22"/>
            <w:szCs w:val="22"/>
          </w:rPr>
          <w:t>2-s2.0-85170343378</w:t>
        </w:r>
      </w:hyperlink>
      <w:r w:rsidRPr="002C18F0">
        <w:rPr>
          <w:rFonts w:asciiTheme="minorHAnsi" w:eastAsia="Times New Roman" w:hAnsiTheme="minorHAnsi" w:cstheme="minorHAnsi"/>
          <w:sz w:val="22"/>
          <w:szCs w:val="22"/>
        </w:rPr>
        <w:t xml:space="preserve">; PubMed ID: </w:t>
      </w:r>
      <w:hyperlink r:id="rId1414" w:tgtFrame="_blank" w:history="1">
        <w:r w:rsidRPr="002C18F0">
          <w:rPr>
            <w:rStyle w:val="Hypertextovodkaz"/>
            <w:rFonts w:asciiTheme="minorHAnsi" w:eastAsia="Times New Roman" w:hAnsiTheme="minorHAnsi" w:cstheme="minorHAnsi"/>
            <w:sz w:val="22"/>
            <w:szCs w:val="22"/>
          </w:rPr>
          <w:t>37689830</w:t>
        </w:r>
      </w:hyperlink>
      <w:r w:rsidRPr="002C18F0">
        <w:rPr>
          <w:rFonts w:asciiTheme="minorHAnsi" w:eastAsia="Times New Roman" w:hAnsiTheme="minorHAnsi" w:cstheme="minorHAnsi"/>
          <w:sz w:val="22"/>
          <w:szCs w:val="22"/>
        </w:rPr>
        <w:t xml:space="preserve"> </w:t>
      </w:r>
    </w:p>
    <w:p w:rsidR="008E1591" w:rsidRPr="002C18F0" w:rsidRDefault="008E1591">
      <w:pPr>
        <w:divId w:val="148520002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39 - ONCO</w:t>
      </w:r>
      <w:r w:rsidRPr="002C18F0">
        <w:rPr>
          <w:rFonts w:asciiTheme="minorHAnsi" w:eastAsia="Times New Roman" w:hAnsiTheme="minorHAnsi" w:cstheme="minorHAnsi"/>
          <w:sz w:val="22"/>
          <w:szCs w:val="22"/>
        </w:rPr>
        <w:t xml:space="preserve"> </w:t>
      </w:r>
    </w:p>
    <w:p w:rsidR="002C18F0" w:rsidRDefault="002C18F0">
      <w:pPr>
        <w:divId w:val="350111298"/>
        <w:rPr>
          <w:rFonts w:asciiTheme="minorHAnsi" w:eastAsia="Times New Roman" w:hAnsiTheme="minorHAnsi" w:cstheme="minorHAnsi"/>
          <w:sz w:val="22"/>
          <w:szCs w:val="22"/>
        </w:rPr>
      </w:pPr>
    </w:p>
    <w:p w:rsidR="002C18F0" w:rsidRDefault="008E1591">
      <w:pPr>
        <w:divId w:val="35011129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THOMASOVÁ, Dana (K); ZELINOVÁ, Michaela; LIBIK, Malgorzata; GERYK, Jan; VOTÝPKA, Pavel; RAJNOCHOVÁ BLOUDÍČKOVÁ, Silvie; KREJČÍ, Karel; REITEROVÁ, Jana; JANČOVÁ, Eva; MACHOVÁ, Jana; </w:t>
      </w:r>
      <w:r w:rsidRPr="002C18F0">
        <w:rPr>
          <w:rFonts w:asciiTheme="minorHAnsi" w:eastAsia="Times New Roman" w:hAnsiTheme="minorHAnsi" w:cstheme="minorHAnsi"/>
          <w:b/>
          <w:bCs/>
          <w:sz w:val="22"/>
          <w:szCs w:val="22"/>
        </w:rPr>
        <w:t>KOLLÁROVÁ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RYCHLÍK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HAVRDA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HORÁČKOVÁ, Miroslava; PUTZOVÁ, Martina; ŠAFRÁNEK, Roman; KOLLÁR, Marek; MACEK, Milan Jr: </w:t>
      </w:r>
    </w:p>
    <w:p w:rsidR="002C18F0" w:rsidRDefault="008E1591">
      <w:pPr>
        <w:divId w:val="35011129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The most common founder pathogenic variant c.868G &gt; A (p.Val290Met) in the NPHS2 gene in a representative adult Czech cohort with focal segmental glomerulosclerosis is associated with a milder disease and its underdiagnosis in childhood. </w:t>
      </w:r>
    </w:p>
    <w:p w:rsidR="002C18F0" w:rsidRDefault="008E1591">
      <w:pPr>
        <w:divId w:val="35011129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Frontiers in Medicine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10</w:t>
      </w:r>
      <w:r w:rsidRPr="002C18F0">
        <w:rPr>
          <w:rFonts w:asciiTheme="minorHAnsi" w:eastAsia="Times New Roman" w:hAnsiTheme="minorHAnsi" w:cstheme="minorHAnsi"/>
          <w:sz w:val="22"/>
          <w:szCs w:val="22"/>
        </w:rPr>
        <w:t xml:space="preserve">(December): 1320054. </w:t>
      </w:r>
      <w:r w:rsidRPr="002C18F0">
        <w:rPr>
          <w:rFonts w:asciiTheme="minorHAnsi" w:eastAsia="Times New Roman" w:hAnsiTheme="minorHAnsi" w:cstheme="minorHAnsi"/>
          <w:i/>
          <w:iCs/>
          <w:sz w:val="22"/>
          <w:szCs w:val="22"/>
        </w:rPr>
        <w:t xml:space="preserve">DOI: </w:t>
      </w:r>
      <w:hyperlink r:id="rId1415" w:tgtFrame="_blank" w:history="1">
        <w:r w:rsidRPr="002C18F0">
          <w:rPr>
            <w:rStyle w:val="Hypertextovodkaz"/>
            <w:rFonts w:asciiTheme="minorHAnsi" w:eastAsia="Times New Roman" w:hAnsiTheme="minorHAnsi" w:cstheme="minorHAnsi"/>
            <w:sz w:val="22"/>
            <w:szCs w:val="22"/>
          </w:rPr>
          <w:t>10.3389/fmed.2023.1320054</w:t>
        </w:r>
      </w:hyperlink>
      <w:r w:rsidRPr="002C18F0">
        <w:rPr>
          <w:rFonts w:asciiTheme="minorHAnsi" w:eastAsia="Times New Roman" w:hAnsiTheme="minorHAnsi" w:cstheme="minorHAnsi"/>
          <w:i/>
          <w:iCs/>
          <w:sz w:val="22"/>
          <w:szCs w:val="22"/>
        </w:rPr>
        <w:t>. (původní)</w:t>
      </w:r>
    </w:p>
    <w:p w:rsidR="002C18F0" w:rsidRDefault="008E1591">
      <w:pPr>
        <w:divId w:val="35011129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3.900/2022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35011129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43901438; ID OBD UK: 640649; WoS ID: </w:t>
      </w:r>
      <w:hyperlink r:id="rId1416" w:tgtFrame="_blank" w:history="1">
        <w:r w:rsidRPr="002C18F0">
          <w:rPr>
            <w:rStyle w:val="Hypertextovodkaz"/>
            <w:rFonts w:asciiTheme="minorHAnsi" w:eastAsia="Times New Roman" w:hAnsiTheme="minorHAnsi" w:cstheme="minorHAnsi"/>
            <w:sz w:val="22"/>
            <w:szCs w:val="22"/>
          </w:rPr>
          <w:t>001134851700001</w:t>
        </w:r>
      </w:hyperlink>
      <w:r w:rsidRPr="002C18F0">
        <w:rPr>
          <w:rFonts w:asciiTheme="minorHAnsi" w:eastAsia="Times New Roman" w:hAnsiTheme="minorHAnsi" w:cstheme="minorHAnsi"/>
          <w:sz w:val="22"/>
          <w:szCs w:val="22"/>
        </w:rPr>
        <w:t xml:space="preserve">; Scopus ID: </w:t>
      </w:r>
      <w:hyperlink r:id="rId1417" w:tgtFrame="_blank" w:history="1">
        <w:r w:rsidRPr="002C18F0">
          <w:rPr>
            <w:rStyle w:val="Hypertextovodkaz"/>
            <w:rFonts w:asciiTheme="minorHAnsi" w:eastAsia="Times New Roman" w:hAnsiTheme="minorHAnsi" w:cstheme="minorHAnsi"/>
            <w:sz w:val="22"/>
            <w:szCs w:val="22"/>
          </w:rPr>
          <w:t>2-s2.0-85181506495</w:t>
        </w:r>
      </w:hyperlink>
      <w:r w:rsidRPr="002C18F0">
        <w:rPr>
          <w:rFonts w:asciiTheme="minorHAnsi" w:eastAsia="Times New Roman" w:hAnsiTheme="minorHAnsi" w:cstheme="minorHAnsi"/>
          <w:sz w:val="22"/>
          <w:szCs w:val="22"/>
        </w:rPr>
        <w:t xml:space="preserve">; PubMed ID: </w:t>
      </w:r>
      <w:hyperlink r:id="rId1418" w:tgtFrame="_blank" w:history="1">
        <w:r w:rsidRPr="002C18F0">
          <w:rPr>
            <w:rStyle w:val="Hypertextovodkaz"/>
            <w:rFonts w:asciiTheme="minorHAnsi" w:eastAsia="Times New Roman" w:hAnsiTheme="minorHAnsi" w:cstheme="minorHAnsi"/>
            <w:sz w:val="22"/>
            <w:szCs w:val="22"/>
          </w:rPr>
          <w:t>38170106</w:t>
        </w:r>
      </w:hyperlink>
      <w:r w:rsidRPr="002C18F0">
        <w:rPr>
          <w:rFonts w:asciiTheme="minorHAnsi" w:eastAsia="Times New Roman" w:hAnsiTheme="minorHAnsi" w:cstheme="minorHAnsi"/>
          <w:sz w:val="22"/>
          <w:szCs w:val="22"/>
        </w:rPr>
        <w:t xml:space="preserve"> </w:t>
      </w:r>
    </w:p>
    <w:p w:rsidR="008E1591" w:rsidRPr="002C18F0" w:rsidRDefault="008E1591">
      <w:pPr>
        <w:divId w:val="35011129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NV19-06-00443</w:t>
      </w:r>
      <w:r w:rsidRPr="002C18F0">
        <w:rPr>
          <w:rFonts w:asciiTheme="minorHAnsi" w:eastAsia="Times New Roman" w:hAnsiTheme="minorHAnsi" w:cstheme="minorHAnsi"/>
          <w:sz w:val="22"/>
          <w:szCs w:val="22"/>
        </w:rPr>
        <w:t xml:space="preserve"> </w:t>
      </w:r>
    </w:p>
    <w:p w:rsidR="002C18F0" w:rsidRDefault="002C18F0">
      <w:pPr>
        <w:divId w:val="1897163868"/>
        <w:rPr>
          <w:rFonts w:asciiTheme="minorHAnsi" w:eastAsia="Times New Roman" w:hAnsiTheme="minorHAnsi" w:cstheme="minorHAnsi"/>
          <w:sz w:val="22"/>
          <w:szCs w:val="22"/>
        </w:rPr>
      </w:pPr>
    </w:p>
    <w:p w:rsidR="002C18F0" w:rsidRDefault="008E1591">
      <w:pPr>
        <w:divId w:val="189716386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UZLOVÁ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Nikola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MNOŽIL STŘÍDOVÁ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Kateřina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MERTA, Dušan; </w:t>
      </w:r>
      <w:r w:rsidRPr="002C18F0">
        <w:rPr>
          <w:rFonts w:asciiTheme="minorHAnsi" w:eastAsia="Times New Roman" w:hAnsiTheme="minorHAnsi" w:cstheme="minorHAnsi"/>
          <w:b/>
          <w:bCs/>
          <w:sz w:val="22"/>
          <w:szCs w:val="22"/>
        </w:rPr>
        <w:t>RYCHLÍK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FRAŇKOVÁ, Soňa (K): </w:t>
      </w:r>
    </w:p>
    <w:p w:rsidR="002C18F0" w:rsidRDefault="008E1591">
      <w:pPr>
        <w:divId w:val="189716386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Transient Elastography as the First-Line Assessment of Liver Fibrosis and Its Correlation with Serum Markers. </w:t>
      </w:r>
    </w:p>
    <w:p w:rsidR="002C18F0" w:rsidRDefault="008E1591">
      <w:pPr>
        <w:divId w:val="189716386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Medicina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59</w:t>
      </w:r>
      <w:r w:rsidRPr="002C18F0">
        <w:rPr>
          <w:rFonts w:asciiTheme="minorHAnsi" w:eastAsia="Times New Roman" w:hAnsiTheme="minorHAnsi" w:cstheme="minorHAnsi"/>
          <w:sz w:val="22"/>
          <w:szCs w:val="22"/>
        </w:rPr>
        <w:t xml:space="preserve">(4): 752. </w:t>
      </w:r>
      <w:r w:rsidRPr="002C18F0">
        <w:rPr>
          <w:rFonts w:asciiTheme="minorHAnsi" w:eastAsia="Times New Roman" w:hAnsiTheme="minorHAnsi" w:cstheme="minorHAnsi"/>
          <w:i/>
          <w:iCs/>
          <w:sz w:val="22"/>
          <w:szCs w:val="22"/>
        </w:rPr>
        <w:t xml:space="preserve">DOI: </w:t>
      </w:r>
      <w:hyperlink r:id="rId1419" w:tgtFrame="_blank" w:history="1">
        <w:r w:rsidRPr="002C18F0">
          <w:rPr>
            <w:rStyle w:val="Hypertextovodkaz"/>
            <w:rFonts w:asciiTheme="minorHAnsi" w:eastAsia="Times New Roman" w:hAnsiTheme="minorHAnsi" w:cstheme="minorHAnsi"/>
            <w:sz w:val="22"/>
            <w:szCs w:val="22"/>
          </w:rPr>
          <w:t>10.3390/medicina59040752</w:t>
        </w:r>
      </w:hyperlink>
      <w:r w:rsidRPr="002C18F0">
        <w:rPr>
          <w:rFonts w:asciiTheme="minorHAnsi" w:eastAsia="Times New Roman" w:hAnsiTheme="minorHAnsi" w:cstheme="minorHAnsi"/>
          <w:i/>
          <w:iCs/>
          <w:sz w:val="22"/>
          <w:szCs w:val="22"/>
        </w:rPr>
        <w:t>. (původní)</w:t>
      </w:r>
    </w:p>
    <w:p w:rsidR="002C18F0" w:rsidRDefault="008E1591">
      <w:pPr>
        <w:divId w:val="189716386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189716386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43900326; ID OBD UK: 629836; WoS ID: </w:t>
      </w:r>
      <w:hyperlink r:id="rId1420" w:tgtFrame="_blank" w:history="1">
        <w:r w:rsidRPr="002C18F0">
          <w:rPr>
            <w:rStyle w:val="Hypertextovodkaz"/>
            <w:rFonts w:asciiTheme="minorHAnsi" w:eastAsia="Times New Roman" w:hAnsiTheme="minorHAnsi" w:cstheme="minorHAnsi"/>
            <w:sz w:val="22"/>
            <w:szCs w:val="22"/>
          </w:rPr>
          <w:t>000977586000001</w:t>
        </w:r>
      </w:hyperlink>
      <w:r w:rsidRPr="002C18F0">
        <w:rPr>
          <w:rFonts w:asciiTheme="minorHAnsi" w:eastAsia="Times New Roman" w:hAnsiTheme="minorHAnsi" w:cstheme="minorHAnsi"/>
          <w:sz w:val="22"/>
          <w:szCs w:val="22"/>
        </w:rPr>
        <w:t xml:space="preserve">; Scopus ID: </w:t>
      </w:r>
      <w:hyperlink r:id="rId1421" w:tgtFrame="_blank" w:history="1">
        <w:r w:rsidRPr="002C18F0">
          <w:rPr>
            <w:rStyle w:val="Hypertextovodkaz"/>
            <w:rFonts w:asciiTheme="minorHAnsi" w:eastAsia="Times New Roman" w:hAnsiTheme="minorHAnsi" w:cstheme="minorHAnsi"/>
            <w:sz w:val="22"/>
            <w:szCs w:val="22"/>
          </w:rPr>
          <w:t>2-s2.0-85156169311</w:t>
        </w:r>
      </w:hyperlink>
      <w:r w:rsidRPr="002C18F0">
        <w:rPr>
          <w:rFonts w:asciiTheme="minorHAnsi" w:eastAsia="Times New Roman" w:hAnsiTheme="minorHAnsi" w:cstheme="minorHAnsi"/>
          <w:sz w:val="22"/>
          <w:szCs w:val="22"/>
        </w:rPr>
        <w:t xml:space="preserve">; PubMed ID: </w:t>
      </w:r>
      <w:hyperlink r:id="rId1422" w:tgtFrame="_blank" w:history="1">
        <w:r w:rsidRPr="002C18F0">
          <w:rPr>
            <w:rStyle w:val="Hypertextovodkaz"/>
            <w:rFonts w:asciiTheme="minorHAnsi" w:eastAsia="Times New Roman" w:hAnsiTheme="minorHAnsi" w:cstheme="minorHAnsi"/>
            <w:sz w:val="22"/>
            <w:szCs w:val="22"/>
          </w:rPr>
          <w:t>37109712</w:t>
        </w:r>
      </w:hyperlink>
      <w:r w:rsidRPr="002C18F0">
        <w:rPr>
          <w:rFonts w:asciiTheme="minorHAnsi" w:eastAsia="Times New Roman" w:hAnsiTheme="minorHAnsi" w:cstheme="minorHAnsi"/>
          <w:sz w:val="22"/>
          <w:szCs w:val="22"/>
        </w:rPr>
        <w:t xml:space="preserve"> </w:t>
      </w:r>
    </w:p>
    <w:p w:rsidR="008E1591" w:rsidRPr="002C18F0" w:rsidRDefault="008E1591">
      <w:pPr>
        <w:divId w:val="189716386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lastRenderedPageBreak/>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34 - INTER</w:t>
      </w:r>
      <w:r w:rsidRPr="002C18F0">
        <w:rPr>
          <w:rFonts w:asciiTheme="minorHAnsi" w:eastAsia="Times New Roman" w:hAnsiTheme="minorHAnsi" w:cstheme="minorHAnsi"/>
          <w:sz w:val="22"/>
          <w:szCs w:val="22"/>
        </w:rPr>
        <w:t xml:space="preserve"> </w:t>
      </w:r>
    </w:p>
    <w:p w:rsidR="002C18F0" w:rsidRDefault="002C18F0">
      <w:pPr>
        <w:divId w:val="882251256"/>
        <w:rPr>
          <w:rFonts w:asciiTheme="minorHAnsi" w:eastAsia="Times New Roman" w:hAnsiTheme="minorHAnsi" w:cstheme="minorHAnsi"/>
          <w:sz w:val="22"/>
          <w:szCs w:val="22"/>
        </w:rPr>
      </w:pPr>
    </w:p>
    <w:p w:rsidR="002C18F0" w:rsidRDefault="008E1591">
      <w:pPr>
        <w:divId w:val="88225125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VAN BRUCHEM-VISSER, Rozemarijn L. (K); </w:t>
      </w:r>
      <w:r w:rsidRPr="002C18F0">
        <w:rPr>
          <w:rFonts w:asciiTheme="minorHAnsi" w:eastAsia="Times New Roman" w:hAnsiTheme="minorHAnsi" w:cstheme="minorHAnsi"/>
          <w:b/>
          <w:bCs/>
          <w:sz w:val="22"/>
          <w:szCs w:val="22"/>
        </w:rPr>
        <w:t>VAŇKOVÁ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w:t>
      </w:r>
      <w:r w:rsidRPr="002C18F0">
        <w:rPr>
          <w:rFonts w:asciiTheme="minorHAnsi" w:eastAsia="Times New Roman" w:hAnsiTheme="minorHAnsi" w:cstheme="minorHAnsi"/>
          <w:sz w:val="22"/>
          <w:szCs w:val="22"/>
        </w:rPr>
        <w:t xml:space="preserve">); REXACH, Lourdes; AHMED, Marc V.; BURNS, Eileen; PAUTEX, Sophie; PIERS, Ruth: </w:t>
      </w:r>
    </w:p>
    <w:p w:rsidR="002C18F0" w:rsidRDefault="008E1591">
      <w:pPr>
        <w:divId w:val="88225125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Scope of treatment and clinical-decision making in the older patient with COVID-19 infection, a European perspective. </w:t>
      </w:r>
    </w:p>
    <w:p w:rsidR="002C18F0" w:rsidRDefault="008E1591">
      <w:pPr>
        <w:divId w:val="88225125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European Geriatric Medicine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14</w:t>
      </w:r>
      <w:r w:rsidRPr="002C18F0">
        <w:rPr>
          <w:rFonts w:asciiTheme="minorHAnsi" w:eastAsia="Times New Roman" w:hAnsiTheme="minorHAnsi" w:cstheme="minorHAnsi"/>
          <w:sz w:val="22"/>
          <w:szCs w:val="22"/>
        </w:rPr>
        <w:t xml:space="preserve">(1): 43-50. </w:t>
      </w:r>
      <w:r w:rsidRPr="002C18F0">
        <w:rPr>
          <w:rFonts w:asciiTheme="minorHAnsi" w:eastAsia="Times New Roman" w:hAnsiTheme="minorHAnsi" w:cstheme="minorHAnsi"/>
          <w:i/>
          <w:iCs/>
          <w:sz w:val="22"/>
          <w:szCs w:val="22"/>
        </w:rPr>
        <w:t xml:space="preserve">DOI: </w:t>
      </w:r>
      <w:hyperlink r:id="rId1423" w:tgtFrame="_blank" w:history="1">
        <w:r w:rsidRPr="002C18F0">
          <w:rPr>
            <w:rStyle w:val="Hypertextovodkaz"/>
            <w:rFonts w:asciiTheme="minorHAnsi" w:eastAsia="Times New Roman" w:hAnsiTheme="minorHAnsi" w:cstheme="minorHAnsi"/>
            <w:sz w:val="22"/>
            <w:szCs w:val="22"/>
          </w:rPr>
          <w:t>10.1007/s41999-022-00721-6</w:t>
        </w:r>
      </w:hyperlink>
      <w:r w:rsidRPr="002C18F0">
        <w:rPr>
          <w:rFonts w:asciiTheme="minorHAnsi" w:eastAsia="Times New Roman" w:hAnsiTheme="minorHAnsi" w:cstheme="minorHAnsi"/>
          <w:i/>
          <w:iCs/>
          <w:sz w:val="22"/>
          <w:szCs w:val="22"/>
        </w:rPr>
        <w:t>. (původní)</w:t>
      </w:r>
    </w:p>
    <w:p w:rsidR="002C18F0" w:rsidRDefault="008E1591">
      <w:pPr>
        <w:divId w:val="88225125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3.800/2022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88225125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43899357; ID OBD UK: 619130; WoS ID: </w:t>
      </w:r>
      <w:hyperlink r:id="rId1424" w:tgtFrame="_blank" w:history="1">
        <w:r w:rsidRPr="002C18F0">
          <w:rPr>
            <w:rStyle w:val="Hypertextovodkaz"/>
            <w:rFonts w:asciiTheme="minorHAnsi" w:eastAsia="Times New Roman" w:hAnsiTheme="minorHAnsi" w:cstheme="minorHAnsi"/>
            <w:sz w:val="22"/>
            <w:szCs w:val="22"/>
          </w:rPr>
          <w:t>000894986600001</w:t>
        </w:r>
      </w:hyperlink>
      <w:r w:rsidRPr="002C18F0">
        <w:rPr>
          <w:rFonts w:asciiTheme="minorHAnsi" w:eastAsia="Times New Roman" w:hAnsiTheme="minorHAnsi" w:cstheme="minorHAnsi"/>
          <w:sz w:val="22"/>
          <w:szCs w:val="22"/>
        </w:rPr>
        <w:t xml:space="preserve">; Scopus ID: </w:t>
      </w:r>
      <w:hyperlink r:id="rId1425" w:tgtFrame="_blank" w:history="1">
        <w:r w:rsidRPr="002C18F0">
          <w:rPr>
            <w:rStyle w:val="Hypertextovodkaz"/>
            <w:rFonts w:asciiTheme="minorHAnsi" w:eastAsia="Times New Roman" w:hAnsiTheme="minorHAnsi" w:cstheme="minorHAnsi"/>
            <w:sz w:val="22"/>
            <w:szCs w:val="22"/>
          </w:rPr>
          <w:t>2-s2.0-85143547822</w:t>
        </w:r>
      </w:hyperlink>
      <w:r w:rsidRPr="002C18F0">
        <w:rPr>
          <w:rFonts w:asciiTheme="minorHAnsi" w:eastAsia="Times New Roman" w:hAnsiTheme="minorHAnsi" w:cstheme="minorHAnsi"/>
          <w:sz w:val="22"/>
          <w:szCs w:val="22"/>
        </w:rPr>
        <w:t xml:space="preserve">; PubMed ID: </w:t>
      </w:r>
      <w:hyperlink r:id="rId1426" w:tgtFrame="_blank" w:history="1">
        <w:r w:rsidRPr="002C18F0">
          <w:rPr>
            <w:rStyle w:val="Hypertextovodkaz"/>
            <w:rFonts w:asciiTheme="minorHAnsi" w:eastAsia="Times New Roman" w:hAnsiTheme="minorHAnsi" w:cstheme="minorHAnsi"/>
            <w:sz w:val="22"/>
            <w:szCs w:val="22"/>
          </w:rPr>
          <w:t>36477605</w:t>
        </w:r>
      </w:hyperlink>
      <w:r w:rsidRPr="002C18F0">
        <w:rPr>
          <w:rFonts w:asciiTheme="minorHAnsi" w:eastAsia="Times New Roman" w:hAnsiTheme="minorHAnsi" w:cstheme="minorHAnsi"/>
          <w:sz w:val="22"/>
          <w:szCs w:val="22"/>
        </w:rPr>
        <w:t xml:space="preserve"> </w:t>
      </w:r>
    </w:p>
    <w:p w:rsidR="008E1591" w:rsidRPr="002C18F0" w:rsidRDefault="008E1591">
      <w:pPr>
        <w:divId w:val="88225125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34 - INTER</w:t>
      </w:r>
      <w:r w:rsidRPr="002C18F0">
        <w:rPr>
          <w:rFonts w:asciiTheme="minorHAnsi" w:eastAsia="Times New Roman" w:hAnsiTheme="minorHAnsi" w:cstheme="minorHAnsi"/>
          <w:sz w:val="22"/>
          <w:szCs w:val="22"/>
        </w:rPr>
        <w:t xml:space="preserve"> </w:t>
      </w:r>
    </w:p>
    <w:p w:rsidR="002C18F0" w:rsidRDefault="002C18F0">
      <w:pPr>
        <w:divId w:val="1510559775"/>
        <w:rPr>
          <w:rFonts w:asciiTheme="minorHAnsi" w:eastAsia="Times New Roman" w:hAnsiTheme="minorHAnsi" w:cstheme="minorHAnsi"/>
          <w:sz w:val="22"/>
          <w:szCs w:val="22"/>
        </w:rPr>
      </w:pPr>
    </w:p>
    <w:p w:rsidR="002C18F0" w:rsidRDefault="008E1591">
      <w:pPr>
        <w:divId w:val="151055977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VAŇKOVÁ, Markéta (K); VELÍKOVÁ, Marta; VEJRAŽKOVÁ, Daniela; VČELÁK, Josef; LUKÁŠOVÁ, Petra; </w:t>
      </w:r>
      <w:r w:rsidRPr="002C18F0">
        <w:rPr>
          <w:rFonts w:asciiTheme="minorHAnsi" w:eastAsia="Times New Roman" w:hAnsiTheme="minorHAnsi" w:cstheme="minorHAnsi"/>
          <w:b/>
          <w:bCs/>
          <w:sz w:val="22"/>
          <w:szCs w:val="22"/>
        </w:rPr>
        <w:t>RUSINA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3.LF/NEUROLFTN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VAŇKOVÁ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JAROLÍMOVÁ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Eva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w:t>
      </w:r>
      <w:r w:rsidRPr="002C18F0">
        <w:rPr>
          <w:rFonts w:asciiTheme="minorHAnsi" w:eastAsia="Times New Roman" w:hAnsiTheme="minorHAnsi" w:cstheme="minorHAnsi"/>
          <w:sz w:val="22"/>
          <w:szCs w:val="22"/>
        </w:rPr>
        <w:t xml:space="preserve">); KANCHEVA, Radmila; BULANT, Josef; HORÁČKOVÁ, Lenka; BENDLOVÁ, Běla; HILL, Martin (K): </w:t>
      </w:r>
    </w:p>
    <w:p w:rsidR="002C18F0" w:rsidRDefault="008E1591">
      <w:pPr>
        <w:divId w:val="151055977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The Role of Steroidomics in the Diagnosis of Alzheimer's Disease and Type 2 Diabetes Mellitus. </w:t>
      </w:r>
    </w:p>
    <w:p w:rsidR="002C18F0" w:rsidRDefault="008E1591">
      <w:pPr>
        <w:divId w:val="151055977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International Journal of Molecular Sciences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24</w:t>
      </w:r>
      <w:r w:rsidRPr="002C18F0">
        <w:rPr>
          <w:rFonts w:asciiTheme="minorHAnsi" w:eastAsia="Times New Roman" w:hAnsiTheme="minorHAnsi" w:cstheme="minorHAnsi"/>
          <w:sz w:val="22"/>
          <w:szCs w:val="22"/>
        </w:rPr>
        <w:t xml:space="preserve">(10): 8575. </w:t>
      </w:r>
      <w:r w:rsidRPr="002C18F0">
        <w:rPr>
          <w:rFonts w:asciiTheme="minorHAnsi" w:eastAsia="Times New Roman" w:hAnsiTheme="minorHAnsi" w:cstheme="minorHAnsi"/>
          <w:i/>
          <w:iCs/>
          <w:sz w:val="22"/>
          <w:szCs w:val="22"/>
        </w:rPr>
        <w:t xml:space="preserve">DOI: </w:t>
      </w:r>
      <w:hyperlink r:id="rId1427" w:tgtFrame="_blank" w:history="1">
        <w:r w:rsidRPr="002C18F0">
          <w:rPr>
            <w:rStyle w:val="Hypertextovodkaz"/>
            <w:rFonts w:asciiTheme="minorHAnsi" w:eastAsia="Times New Roman" w:hAnsiTheme="minorHAnsi" w:cstheme="minorHAnsi"/>
            <w:sz w:val="22"/>
            <w:szCs w:val="22"/>
          </w:rPr>
          <w:t>10.3390/ijms24108575</w:t>
        </w:r>
      </w:hyperlink>
      <w:r w:rsidRPr="002C18F0">
        <w:rPr>
          <w:rFonts w:asciiTheme="minorHAnsi" w:eastAsia="Times New Roman" w:hAnsiTheme="minorHAnsi" w:cstheme="minorHAnsi"/>
          <w:i/>
          <w:iCs/>
          <w:sz w:val="22"/>
          <w:szCs w:val="22"/>
        </w:rPr>
        <w:t>. (původní)</w:t>
      </w:r>
    </w:p>
    <w:p w:rsidR="002C18F0" w:rsidRDefault="008E1591">
      <w:pPr>
        <w:divId w:val="151055977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5.600/2022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51055977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43900569; ID OBD UK: 632415; WoS ID: </w:t>
      </w:r>
      <w:hyperlink r:id="rId1428" w:tgtFrame="_blank" w:history="1">
        <w:r w:rsidRPr="002C18F0">
          <w:rPr>
            <w:rStyle w:val="Hypertextovodkaz"/>
            <w:rFonts w:asciiTheme="minorHAnsi" w:eastAsia="Times New Roman" w:hAnsiTheme="minorHAnsi" w:cstheme="minorHAnsi"/>
            <w:sz w:val="22"/>
            <w:szCs w:val="22"/>
          </w:rPr>
          <w:t>000996538100001</w:t>
        </w:r>
      </w:hyperlink>
      <w:r w:rsidRPr="002C18F0">
        <w:rPr>
          <w:rFonts w:asciiTheme="minorHAnsi" w:eastAsia="Times New Roman" w:hAnsiTheme="minorHAnsi" w:cstheme="minorHAnsi"/>
          <w:sz w:val="22"/>
          <w:szCs w:val="22"/>
        </w:rPr>
        <w:t xml:space="preserve">; Scopus ID: </w:t>
      </w:r>
      <w:hyperlink r:id="rId1429" w:tgtFrame="_blank" w:history="1">
        <w:r w:rsidRPr="002C18F0">
          <w:rPr>
            <w:rStyle w:val="Hypertextovodkaz"/>
            <w:rFonts w:asciiTheme="minorHAnsi" w:eastAsia="Times New Roman" w:hAnsiTheme="minorHAnsi" w:cstheme="minorHAnsi"/>
            <w:sz w:val="22"/>
            <w:szCs w:val="22"/>
          </w:rPr>
          <w:t>2-s2.0-85160374925</w:t>
        </w:r>
      </w:hyperlink>
      <w:r w:rsidRPr="002C18F0">
        <w:rPr>
          <w:rFonts w:asciiTheme="minorHAnsi" w:eastAsia="Times New Roman" w:hAnsiTheme="minorHAnsi" w:cstheme="minorHAnsi"/>
          <w:sz w:val="22"/>
          <w:szCs w:val="22"/>
        </w:rPr>
        <w:t xml:space="preserve">; PubMed ID: </w:t>
      </w:r>
      <w:hyperlink r:id="rId1430" w:tgtFrame="_blank" w:history="1">
        <w:r w:rsidRPr="002C18F0">
          <w:rPr>
            <w:rStyle w:val="Hypertextovodkaz"/>
            <w:rFonts w:asciiTheme="minorHAnsi" w:eastAsia="Times New Roman" w:hAnsiTheme="minorHAnsi" w:cstheme="minorHAnsi"/>
            <w:sz w:val="22"/>
            <w:szCs w:val="22"/>
          </w:rPr>
          <w:t>37239922</w:t>
        </w:r>
      </w:hyperlink>
      <w:r w:rsidRPr="002C18F0">
        <w:rPr>
          <w:rFonts w:asciiTheme="minorHAnsi" w:eastAsia="Times New Roman" w:hAnsiTheme="minorHAnsi" w:cstheme="minorHAnsi"/>
          <w:sz w:val="22"/>
          <w:szCs w:val="22"/>
        </w:rPr>
        <w:t xml:space="preserve"> </w:t>
      </w:r>
    </w:p>
    <w:p w:rsidR="008E1591" w:rsidRPr="002C18F0" w:rsidRDefault="008E1591">
      <w:pPr>
        <w:divId w:val="151055977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NV18-01-00399</w:t>
      </w:r>
      <w:r w:rsidRPr="002C18F0">
        <w:rPr>
          <w:rFonts w:asciiTheme="minorHAnsi" w:eastAsia="Times New Roman" w:hAnsiTheme="minorHAnsi" w:cstheme="minorHAnsi"/>
          <w:sz w:val="22"/>
          <w:szCs w:val="22"/>
        </w:rPr>
        <w:t xml:space="preserve"> </w:t>
      </w:r>
    </w:p>
    <w:p w:rsidR="002C18F0" w:rsidRDefault="002C18F0">
      <w:pPr>
        <w:divId w:val="1310482447"/>
        <w:rPr>
          <w:rFonts w:asciiTheme="minorHAnsi" w:eastAsia="Times New Roman" w:hAnsiTheme="minorHAnsi" w:cstheme="minorHAnsi"/>
          <w:sz w:val="22"/>
          <w:szCs w:val="22"/>
        </w:rPr>
      </w:pPr>
    </w:p>
    <w:p w:rsidR="002C18F0" w:rsidRDefault="008E1591">
      <w:pPr>
        <w:divId w:val="131048244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VLASÁKOVÁ, Martina (K); MUŽÍK, Jan; HOLUBOVÁ, Anna; FIALA, Dominik; ARSAND, Eirik; </w:t>
      </w:r>
      <w:r w:rsidRPr="002C18F0">
        <w:rPr>
          <w:rFonts w:asciiTheme="minorHAnsi" w:eastAsia="Times New Roman" w:hAnsiTheme="minorHAnsi" w:cstheme="minorHAnsi"/>
          <w:b/>
          <w:bCs/>
          <w:sz w:val="22"/>
          <w:szCs w:val="22"/>
        </w:rPr>
        <w:t>URBANOVÁ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JANÍČKOVÁ ŽĎÁRSKÁ, Denisa; BRABEC, Marek; BROŽ, Jan: </w:t>
      </w:r>
    </w:p>
    <w:p w:rsidR="002C18F0" w:rsidRDefault="008E1591">
      <w:pPr>
        <w:divId w:val="131048244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 Telemedicine System Intervention for Patients With Type 1 Diabetes: Pilot Feasibility Crossover Intervention Study. </w:t>
      </w:r>
    </w:p>
    <w:p w:rsidR="002C18F0" w:rsidRDefault="008E1591">
      <w:pPr>
        <w:divId w:val="1310482447"/>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JMIR Formative Research</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7</w:t>
      </w:r>
      <w:r w:rsidRPr="002C18F0">
        <w:rPr>
          <w:rFonts w:asciiTheme="minorHAnsi" w:eastAsia="Times New Roman" w:hAnsiTheme="minorHAnsi" w:cstheme="minorHAnsi"/>
          <w:sz w:val="22"/>
          <w:szCs w:val="22"/>
        </w:rPr>
        <w:t xml:space="preserve">(April): e35064. </w:t>
      </w:r>
      <w:r w:rsidRPr="002C18F0">
        <w:rPr>
          <w:rFonts w:asciiTheme="minorHAnsi" w:eastAsia="Times New Roman" w:hAnsiTheme="minorHAnsi" w:cstheme="minorHAnsi"/>
          <w:i/>
          <w:iCs/>
          <w:sz w:val="22"/>
          <w:szCs w:val="22"/>
        </w:rPr>
        <w:t xml:space="preserve">DOI: </w:t>
      </w:r>
      <w:hyperlink r:id="rId1431" w:tgtFrame="_blank" w:history="1">
        <w:r w:rsidRPr="002C18F0">
          <w:rPr>
            <w:rStyle w:val="Hypertextovodkaz"/>
            <w:rFonts w:asciiTheme="minorHAnsi" w:eastAsia="Times New Roman" w:hAnsiTheme="minorHAnsi" w:cstheme="minorHAnsi"/>
            <w:sz w:val="22"/>
            <w:szCs w:val="22"/>
          </w:rPr>
          <w:t>10.2196/35064</w:t>
        </w:r>
      </w:hyperlink>
      <w:r w:rsidRPr="002C18F0">
        <w:rPr>
          <w:rFonts w:asciiTheme="minorHAnsi" w:eastAsia="Times New Roman" w:hAnsiTheme="minorHAnsi" w:cstheme="minorHAnsi"/>
          <w:i/>
          <w:iCs/>
          <w:sz w:val="22"/>
          <w:szCs w:val="22"/>
        </w:rPr>
        <w:t>. (původní)</w:t>
      </w:r>
    </w:p>
    <w:p w:rsidR="002C18F0" w:rsidRDefault="008E1591">
      <w:pPr>
        <w:divId w:val="131048244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2.200/2022</w:t>
      </w:r>
      <w:r w:rsidRPr="002C18F0">
        <w:rPr>
          <w:rFonts w:asciiTheme="minorHAnsi" w:eastAsia="Times New Roman" w:hAnsiTheme="minorHAnsi" w:cstheme="minorHAnsi"/>
          <w:sz w:val="22"/>
          <w:szCs w:val="22"/>
        </w:rPr>
        <w:t xml:space="preserve">; </w:t>
      </w:r>
    </w:p>
    <w:p w:rsidR="002C18F0" w:rsidRDefault="008E1591">
      <w:pPr>
        <w:divId w:val="131048244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43900321; ID OBD UK: 629833; WoS ID: </w:t>
      </w:r>
      <w:hyperlink r:id="rId1432" w:tgtFrame="_blank" w:history="1">
        <w:r w:rsidRPr="002C18F0">
          <w:rPr>
            <w:rStyle w:val="Hypertextovodkaz"/>
            <w:rFonts w:asciiTheme="minorHAnsi" w:eastAsia="Times New Roman" w:hAnsiTheme="minorHAnsi" w:cstheme="minorHAnsi"/>
            <w:sz w:val="22"/>
            <w:szCs w:val="22"/>
          </w:rPr>
          <w:t>000998464900011</w:t>
        </w:r>
      </w:hyperlink>
      <w:r w:rsidRPr="002C18F0">
        <w:rPr>
          <w:rFonts w:asciiTheme="minorHAnsi" w:eastAsia="Times New Roman" w:hAnsiTheme="minorHAnsi" w:cstheme="minorHAnsi"/>
          <w:sz w:val="22"/>
          <w:szCs w:val="22"/>
        </w:rPr>
        <w:t xml:space="preserve">; Scopus ID: </w:t>
      </w:r>
      <w:hyperlink r:id="rId1433" w:tgtFrame="_blank" w:history="1">
        <w:r w:rsidRPr="002C18F0">
          <w:rPr>
            <w:rStyle w:val="Hypertextovodkaz"/>
            <w:rFonts w:asciiTheme="minorHAnsi" w:eastAsia="Times New Roman" w:hAnsiTheme="minorHAnsi" w:cstheme="minorHAnsi"/>
            <w:sz w:val="22"/>
            <w:szCs w:val="22"/>
          </w:rPr>
          <w:t>2-s2.0-85154557561</w:t>
        </w:r>
      </w:hyperlink>
      <w:r w:rsidRPr="002C18F0">
        <w:rPr>
          <w:rFonts w:asciiTheme="minorHAnsi" w:eastAsia="Times New Roman" w:hAnsiTheme="minorHAnsi" w:cstheme="minorHAnsi"/>
          <w:sz w:val="22"/>
          <w:szCs w:val="22"/>
        </w:rPr>
        <w:t xml:space="preserve">; PubMed ID: </w:t>
      </w:r>
      <w:hyperlink r:id="rId1434" w:tgtFrame="_blank" w:history="1">
        <w:r w:rsidRPr="002C18F0">
          <w:rPr>
            <w:rStyle w:val="Hypertextovodkaz"/>
            <w:rFonts w:asciiTheme="minorHAnsi" w:eastAsia="Times New Roman" w:hAnsiTheme="minorHAnsi" w:cstheme="minorHAnsi"/>
            <w:sz w:val="22"/>
            <w:szCs w:val="22"/>
          </w:rPr>
          <w:t>37115601</w:t>
        </w:r>
      </w:hyperlink>
      <w:r w:rsidRPr="002C18F0">
        <w:rPr>
          <w:rFonts w:asciiTheme="minorHAnsi" w:eastAsia="Times New Roman" w:hAnsiTheme="minorHAnsi" w:cstheme="minorHAnsi"/>
          <w:sz w:val="22"/>
          <w:szCs w:val="22"/>
        </w:rPr>
        <w:t xml:space="preserve"> </w:t>
      </w:r>
    </w:p>
    <w:p w:rsidR="008E1591" w:rsidRPr="002C18F0" w:rsidRDefault="008E1591">
      <w:pPr>
        <w:divId w:val="131048244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V</w:t>
      </w:r>
      <w:r w:rsidRPr="002C18F0">
        <w:rPr>
          <w:rFonts w:asciiTheme="minorHAnsi" w:eastAsia="Times New Roman" w:hAnsiTheme="minorHAnsi" w:cstheme="minorHAnsi"/>
          <w:sz w:val="22"/>
          <w:szCs w:val="22"/>
        </w:rPr>
        <w:t xml:space="preserve">; </w:t>
      </w:r>
    </w:p>
    <w:p w:rsidR="002C18F0" w:rsidRDefault="002C18F0">
      <w:pPr>
        <w:divId w:val="1439717096"/>
        <w:rPr>
          <w:rFonts w:asciiTheme="minorHAnsi" w:eastAsia="Times New Roman" w:hAnsiTheme="minorHAnsi" w:cstheme="minorHAnsi"/>
          <w:sz w:val="22"/>
          <w:szCs w:val="22"/>
        </w:rPr>
      </w:pPr>
    </w:p>
    <w:p w:rsidR="002C18F0" w:rsidRDefault="008E1591">
      <w:pPr>
        <w:divId w:val="143971709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ZOLOTOV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Eli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3.LF/3.LF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SIGAL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3.LF/3.LF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HAVRDA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RASKOVA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FNKV/RADIONM_FN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GIRSA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David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3.LF/RADIONM, FNKV/RADIONM_FN</w:t>
      </w:r>
      <w:r w:rsidRPr="002C18F0">
        <w:rPr>
          <w:rFonts w:asciiTheme="minorHAnsi" w:eastAsia="Times New Roman" w:hAnsiTheme="minorHAnsi" w:cstheme="minorHAnsi"/>
          <w:sz w:val="22"/>
          <w:szCs w:val="22"/>
        </w:rPr>
        <w:t xml:space="preserve">); HOCHFELD, Uri; </w:t>
      </w:r>
      <w:r w:rsidRPr="002C18F0">
        <w:rPr>
          <w:rFonts w:asciiTheme="minorHAnsi" w:eastAsia="Times New Roman" w:hAnsiTheme="minorHAnsi" w:cstheme="minorHAnsi"/>
          <w:b/>
          <w:bCs/>
          <w:sz w:val="22"/>
          <w:szCs w:val="22"/>
        </w:rPr>
        <w:t>KRÁTKÁ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Karolína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RYCHLÍK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Ivan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p>
    <w:p w:rsidR="002C18F0" w:rsidRDefault="008E1591">
      <w:pPr>
        <w:divId w:val="143971709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Unveiling the Unexpected: Why Doctors Should Look Beyond the Lungs When Predicting COVID-19 Mortality. </w:t>
      </w:r>
    </w:p>
    <w:p w:rsidR="002C18F0" w:rsidRDefault="008E1591">
      <w:pPr>
        <w:divId w:val="143971709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Kidney &amp; Blood Pressure Research</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48</w:t>
      </w:r>
      <w:r w:rsidRPr="002C18F0">
        <w:rPr>
          <w:rFonts w:asciiTheme="minorHAnsi" w:eastAsia="Times New Roman" w:hAnsiTheme="minorHAnsi" w:cstheme="minorHAnsi"/>
          <w:sz w:val="22"/>
          <w:szCs w:val="22"/>
        </w:rPr>
        <w:t xml:space="preserve">(December): 347-356. </w:t>
      </w:r>
      <w:r w:rsidRPr="002C18F0">
        <w:rPr>
          <w:rFonts w:asciiTheme="minorHAnsi" w:eastAsia="Times New Roman" w:hAnsiTheme="minorHAnsi" w:cstheme="minorHAnsi"/>
          <w:i/>
          <w:iCs/>
          <w:sz w:val="22"/>
          <w:szCs w:val="22"/>
        </w:rPr>
        <w:t xml:space="preserve">DOI: </w:t>
      </w:r>
      <w:hyperlink r:id="rId1435" w:tgtFrame="_blank" w:history="1">
        <w:r w:rsidRPr="002C18F0">
          <w:rPr>
            <w:rStyle w:val="Hypertextovodkaz"/>
            <w:rFonts w:asciiTheme="minorHAnsi" w:eastAsia="Times New Roman" w:hAnsiTheme="minorHAnsi" w:cstheme="minorHAnsi"/>
            <w:sz w:val="22"/>
            <w:szCs w:val="22"/>
          </w:rPr>
          <w:t>10.1159/000530803</w:t>
        </w:r>
      </w:hyperlink>
      <w:r w:rsidRPr="002C18F0">
        <w:rPr>
          <w:rFonts w:asciiTheme="minorHAnsi" w:eastAsia="Times New Roman" w:hAnsiTheme="minorHAnsi" w:cstheme="minorHAnsi"/>
          <w:i/>
          <w:iCs/>
          <w:sz w:val="22"/>
          <w:szCs w:val="22"/>
        </w:rPr>
        <w:t>. (původní)</w:t>
      </w:r>
    </w:p>
    <w:p w:rsidR="002C18F0" w:rsidRDefault="008E1591">
      <w:pPr>
        <w:divId w:val="143971709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2.800/2022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143971709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43900837; ID OBD UK: 633578; WoS ID: </w:t>
      </w:r>
      <w:hyperlink r:id="rId1436" w:tgtFrame="_blank" w:history="1">
        <w:r w:rsidRPr="002C18F0">
          <w:rPr>
            <w:rStyle w:val="Hypertextovodkaz"/>
            <w:rFonts w:asciiTheme="minorHAnsi" w:eastAsia="Times New Roman" w:hAnsiTheme="minorHAnsi" w:cstheme="minorHAnsi"/>
            <w:sz w:val="22"/>
            <w:szCs w:val="22"/>
          </w:rPr>
          <w:t>001022397600001</w:t>
        </w:r>
      </w:hyperlink>
      <w:r w:rsidRPr="002C18F0">
        <w:rPr>
          <w:rFonts w:asciiTheme="minorHAnsi" w:eastAsia="Times New Roman" w:hAnsiTheme="minorHAnsi" w:cstheme="minorHAnsi"/>
          <w:sz w:val="22"/>
          <w:szCs w:val="22"/>
        </w:rPr>
        <w:t xml:space="preserve">; Scopus ID: </w:t>
      </w:r>
      <w:hyperlink r:id="rId1437" w:tgtFrame="_blank" w:history="1">
        <w:r w:rsidRPr="002C18F0">
          <w:rPr>
            <w:rStyle w:val="Hypertextovodkaz"/>
            <w:rFonts w:asciiTheme="minorHAnsi" w:eastAsia="Times New Roman" w:hAnsiTheme="minorHAnsi" w:cstheme="minorHAnsi"/>
            <w:sz w:val="22"/>
            <w:szCs w:val="22"/>
          </w:rPr>
          <w:t>2-s2.0-85181179057</w:t>
        </w:r>
      </w:hyperlink>
      <w:r w:rsidRPr="002C18F0">
        <w:rPr>
          <w:rFonts w:asciiTheme="minorHAnsi" w:eastAsia="Times New Roman" w:hAnsiTheme="minorHAnsi" w:cstheme="minorHAnsi"/>
          <w:sz w:val="22"/>
          <w:szCs w:val="22"/>
        </w:rPr>
        <w:t xml:space="preserve">; PubMed ID: </w:t>
      </w:r>
      <w:hyperlink r:id="rId1438" w:tgtFrame="_blank" w:history="1">
        <w:r w:rsidRPr="002C18F0">
          <w:rPr>
            <w:rStyle w:val="Hypertextovodkaz"/>
            <w:rFonts w:asciiTheme="minorHAnsi" w:eastAsia="Times New Roman" w:hAnsiTheme="minorHAnsi" w:cstheme="minorHAnsi"/>
            <w:sz w:val="22"/>
            <w:szCs w:val="22"/>
          </w:rPr>
          <w:t>37166324</w:t>
        </w:r>
      </w:hyperlink>
      <w:r w:rsidRPr="002C18F0">
        <w:rPr>
          <w:rFonts w:asciiTheme="minorHAnsi" w:eastAsia="Times New Roman" w:hAnsiTheme="minorHAnsi" w:cstheme="minorHAnsi"/>
          <w:sz w:val="22"/>
          <w:szCs w:val="22"/>
        </w:rPr>
        <w:t xml:space="preserve"> </w:t>
      </w:r>
    </w:p>
    <w:p w:rsidR="008E1591" w:rsidRPr="002C18F0" w:rsidRDefault="008E1591">
      <w:pPr>
        <w:divId w:val="143971709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34 - INTER</w:t>
      </w:r>
      <w:r w:rsidRPr="002C18F0">
        <w:rPr>
          <w:rFonts w:asciiTheme="minorHAnsi" w:eastAsia="Times New Roman" w:hAnsiTheme="minorHAnsi" w:cstheme="minorHAnsi"/>
          <w:sz w:val="22"/>
          <w:szCs w:val="22"/>
        </w:rPr>
        <w:t xml:space="preserve"> </w:t>
      </w:r>
    </w:p>
    <w:p w:rsidR="002C18F0" w:rsidRDefault="002C18F0">
      <w:pPr>
        <w:divId w:val="782261453"/>
        <w:rPr>
          <w:rFonts w:asciiTheme="minorHAnsi" w:eastAsia="Times New Roman" w:hAnsiTheme="minorHAnsi" w:cstheme="minorHAnsi"/>
          <w:sz w:val="22"/>
          <w:szCs w:val="22"/>
        </w:rPr>
      </w:pPr>
    </w:p>
    <w:p w:rsidR="002C18F0" w:rsidRDefault="008E1591">
      <w:pPr>
        <w:divId w:val="78226145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ŽAK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3.LF/3.LF</w:t>
      </w:r>
      <w:r w:rsidRPr="002C18F0">
        <w:rPr>
          <w:rFonts w:asciiTheme="minorHAnsi" w:eastAsia="Times New Roman" w:hAnsiTheme="minorHAnsi" w:cstheme="minorHAnsi"/>
          <w:sz w:val="22"/>
          <w:szCs w:val="22"/>
        </w:rPr>
        <w:t xml:space="preserve">); NAVASARDYAN, Lusine; </w:t>
      </w:r>
      <w:r w:rsidRPr="002C18F0">
        <w:rPr>
          <w:rFonts w:asciiTheme="minorHAnsi" w:eastAsia="Times New Roman" w:hAnsiTheme="minorHAnsi" w:cstheme="minorHAnsi"/>
          <w:b/>
          <w:bCs/>
          <w:sz w:val="22"/>
          <w:szCs w:val="22"/>
        </w:rPr>
        <w:t>HUNÁK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Ján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3.LF/3.LF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MARTINŮ</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3.LF/3.LF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HENEBERG</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3.LF/INTER</w:t>
      </w:r>
      <w:r w:rsidRPr="002C18F0">
        <w:rPr>
          <w:rFonts w:asciiTheme="minorHAnsi" w:eastAsia="Times New Roman" w:hAnsiTheme="minorHAnsi" w:cstheme="minorHAnsi"/>
          <w:sz w:val="22"/>
          <w:szCs w:val="22"/>
        </w:rPr>
        <w:t xml:space="preserve">): </w:t>
      </w:r>
    </w:p>
    <w:p w:rsidR="002C18F0" w:rsidRDefault="008E1591">
      <w:pPr>
        <w:divId w:val="782261453"/>
        <w:rPr>
          <w:rFonts w:asciiTheme="minorHAnsi" w:eastAsia="Times New Roman" w:hAnsiTheme="minorHAnsi" w:cstheme="minorHAnsi"/>
          <w:sz w:val="22"/>
          <w:szCs w:val="22"/>
        </w:rPr>
      </w:pPr>
      <w:r w:rsidRPr="002C18F0">
        <w:rPr>
          <w:rStyle w:val="Zdraznn"/>
          <w:rFonts w:asciiTheme="minorHAnsi" w:eastAsia="Times New Roman" w:hAnsiTheme="minorHAnsi" w:cstheme="minorHAnsi"/>
          <w:sz w:val="22"/>
          <w:szCs w:val="22"/>
        </w:rPr>
        <w:t>PTPN22</w:t>
      </w:r>
      <w:r w:rsidRPr="002C18F0">
        <w:rPr>
          <w:rFonts w:asciiTheme="minorHAnsi" w:eastAsia="Times New Roman" w:hAnsiTheme="minorHAnsi" w:cstheme="minorHAnsi"/>
          <w:sz w:val="22"/>
          <w:szCs w:val="22"/>
        </w:rPr>
        <w:t xml:space="preserve"> intron polymorphism rs1310182 (c.2054-852T&gt;C) is associated with type 1 diabetes mellitus in patients of Armenian descent. </w:t>
      </w:r>
    </w:p>
    <w:p w:rsidR="002C18F0" w:rsidRDefault="008E1591">
      <w:pPr>
        <w:divId w:val="78226145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PLoS One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18</w:t>
      </w:r>
      <w:r w:rsidRPr="002C18F0">
        <w:rPr>
          <w:rFonts w:asciiTheme="minorHAnsi" w:eastAsia="Times New Roman" w:hAnsiTheme="minorHAnsi" w:cstheme="minorHAnsi"/>
          <w:sz w:val="22"/>
          <w:szCs w:val="22"/>
        </w:rPr>
        <w:t xml:space="preserve">(6): e0286743. </w:t>
      </w:r>
      <w:r w:rsidRPr="002C18F0">
        <w:rPr>
          <w:rFonts w:asciiTheme="minorHAnsi" w:eastAsia="Times New Roman" w:hAnsiTheme="minorHAnsi" w:cstheme="minorHAnsi"/>
          <w:i/>
          <w:iCs/>
          <w:sz w:val="22"/>
          <w:szCs w:val="22"/>
        </w:rPr>
        <w:t xml:space="preserve">DOI: </w:t>
      </w:r>
      <w:hyperlink r:id="rId1439" w:tgtFrame="_blank" w:history="1">
        <w:r w:rsidRPr="002C18F0">
          <w:rPr>
            <w:rStyle w:val="Hypertextovodkaz"/>
            <w:rFonts w:asciiTheme="minorHAnsi" w:eastAsia="Times New Roman" w:hAnsiTheme="minorHAnsi" w:cstheme="minorHAnsi"/>
            <w:sz w:val="22"/>
            <w:szCs w:val="22"/>
          </w:rPr>
          <w:t>10.1371/journal.pone.0286743</w:t>
        </w:r>
      </w:hyperlink>
      <w:r w:rsidRPr="002C18F0">
        <w:rPr>
          <w:rFonts w:asciiTheme="minorHAnsi" w:eastAsia="Times New Roman" w:hAnsiTheme="minorHAnsi" w:cstheme="minorHAnsi"/>
          <w:i/>
          <w:iCs/>
          <w:sz w:val="22"/>
          <w:szCs w:val="22"/>
        </w:rPr>
        <w:t>. (původní)</w:t>
      </w:r>
    </w:p>
    <w:p w:rsidR="002C18F0" w:rsidRDefault="008E1591">
      <w:pPr>
        <w:divId w:val="78226145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3.700/2022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78226145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ID OBD 3LF: 43900716; ID OBD UK: 632807; WoS ID: </w:t>
      </w:r>
      <w:hyperlink r:id="rId1440" w:tgtFrame="_blank" w:history="1">
        <w:r w:rsidRPr="002C18F0">
          <w:rPr>
            <w:rStyle w:val="Hypertextovodkaz"/>
            <w:rFonts w:asciiTheme="minorHAnsi" w:eastAsia="Times New Roman" w:hAnsiTheme="minorHAnsi" w:cstheme="minorHAnsi"/>
            <w:sz w:val="22"/>
            <w:szCs w:val="22"/>
          </w:rPr>
          <w:t>001010646600019</w:t>
        </w:r>
      </w:hyperlink>
      <w:r w:rsidRPr="002C18F0">
        <w:rPr>
          <w:rFonts w:asciiTheme="minorHAnsi" w:eastAsia="Times New Roman" w:hAnsiTheme="minorHAnsi" w:cstheme="minorHAnsi"/>
          <w:sz w:val="22"/>
          <w:szCs w:val="22"/>
        </w:rPr>
        <w:t xml:space="preserve">; Scopus ID: </w:t>
      </w:r>
      <w:hyperlink r:id="rId1441" w:tgtFrame="_blank" w:history="1">
        <w:r w:rsidRPr="002C18F0">
          <w:rPr>
            <w:rStyle w:val="Hypertextovodkaz"/>
            <w:rFonts w:asciiTheme="minorHAnsi" w:eastAsia="Times New Roman" w:hAnsiTheme="minorHAnsi" w:cstheme="minorHAnsi"/>
            <w:sz w:val="22"/>
            <w:szCs w:val="22"/>
          </w:rPr>
          <w:t>2-s2.0-85161973528</w:t>
        </w:r>
      </w:hyperlink>
      <w:r w:rsidRPr="002C18F0">
        <w:rPr>
          <w:rFonts w:asciiTheme="minorHAnsi" w:eastAsia="Times New Roman" w:hAnsiTheme="minorHAnsi" w:cstheme="minorHAnsi"/>
          <w:sz w:val="22"/>
          <w:szCs w:val="22"/>
        </w:rPr>
        <w:t xml:space="preserve">; PubMed ID: </w:t>
      </w:r>
      <w:hyperlink r:id="rId1442" w:tgtFrame="_blank" w:history="1">
        <w:r w:rsidRPr="002C18F0">
          <w:rPr>
            <w:rStyle w:val="Hypertextovodkaz"/>
            <w:rFonts w:asciiTheme="minorHAnsi" w:eastAsia="Times New Roman" w:hAnsiTheme="minorHAnsi" w:cstheme="minorHAnsi"/>
            <w:sz w:val="22"/>
            <w:szCs w:val="22"/>
          </w:rPr>
          <w:t>37315092</w:t>
        </w:r>
      </w:hyperlink>
      <w:r w:rsidRPr="002C18F0">
        <w:rPr>
          <w:rFonts w:asciiTheme="minorHAnsi" w:eastAsia="Times New Roman" w:hAnsiTheme="minorHAnsi" w:cstheme="minorHAnsi"/>
          <w:sz w:val="22"/>
          <w:szCs w:val="22"/>
        </w:rPr>
        <w:t xml:space="preserve"> </w:t>
      </w:r>
    </w:p>
    <w:p w:rsidR="008E1591" w:rsidRPr="002C18F0" w:rsidRDefault="008E1591">
      <w:pPr>
        <w:divId w:val="78226145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39 - ONCO</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SVV260646</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A02. Články cizojazyčné bez IF</w:t>
      </w:r>
    </w:p>
    <w:p w:rsidR="002C18F0" w:rsidRDefault="008E1591">
      <w:pPr>
        <w:divId w:val="152490617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LÁTAL, Radek; HABÁNOVÁ, Marta (K); </w:t>
      </w:r>
      <w:r w:rsidRPr="002C18F0">
        <w:rPr>
          <w:rFonts w:asciiTheme="minorHAnsi" w:eastAsia="Times New Roman" w:hAnsiTheme="minorHAnsi" w:cstheme="minorHAnsi"/>
          <w:b/>
          <w:bCs/>
          <w:sz w:val="22"/>
          <w:szCs w:val="22"/>
        </w:rPr>
        <w:t>SELINGER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Eliška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w:t>
      </w:r>
      <w:r w:rsidRPr="002C18F0">
        <w:rPr>
          <w:rFonts w:asciiTheme="minorHAnsi" w:eastAsia="Times New Roman" w:hAnsiTheme="minorHAnsi" w:cstheme="minorHAnsi"/>
          <w:sz w:val="22"/>
          <w:szCs w:val="22"/>
        </w:rPr>
        <w:t xml:space="preserve">); BIHARI, Maroš; HAMULKA, Jadwiga: </w:t>
      </w:r>
    </w:p>
    <w:p w:rsidR="002C18F0" w:rsidRDefault="008E1591">
      <w:pPr>
        <w:divId w:val="152490617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Cross sectional study of vitamin B12 supplementation in Slovak and Czech vegans. </w:t>
      </w:r>
    </w:p>
    <w:p w:rsidR="002C18F0" w:rsidRDefault="008E1591">
      <w:pPr>
        <w:divId w:val="1524906171"/>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Roczniki Panstwowego Zakladu Higieny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74</w:t>
      </w:r>
      <w:r w:rsidRPr="002C18F0">
        <w:rPr>
          <w:rFonts w:asciiTheme="minorHAnsi" w:eastAsia="Times New Roman" w:hAnsiTheme="minorHAnsi" w:cstheme="minorHAnsi"/>
          <w:sz w:val="22"/>
          <w:szCs w:val="22"/>
        </w:rPr>
        <w:t xml:space="preserve">(2): 195-205. DOI: </w:t>
      </w:r>
      <w:hyperlink r:id="rId1443" w:tgtFrame="_blank" w:history="1">
        <w:r w:rsidRPr="002C18F0">
          <w:rPr>
            <w:rStyle w:val="Hypertextovodkaz"/>
            <w:rFonts w:asciiTheme="minorHAnsi" w:eastAsia="Times New Roman" w:hAnsiTheme="minorHAnsi" w:cstheme="minorHAnsi"/>
            <w:sz w:val="22"/>
            <w:szCs w:val="22"/>
          </w:rPr>
          <w:t>10.32394/rpzh.2023.0259</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(původní)</w:t>
      </w:r>
    </w:p>
    <w:p w:rsidR="002C18F0" w:rsidRDefault="008E1591">
      <w:pPr>
        <w:divId w:val="152490617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43900717; ID OBD UK: 632808; Scopus ID: </w:t>
      </w:r>
      <w:hyperlink r:id="rId1444" w:tgtFrame="_blank" w:history="1">
        <w:r w:rsidRPr="002C18F0">
          <w:rPr>
            <w:rStyle w:val="Hypertextovodkaz"/>
            <w:rFonts w:asciiTheme="minorHAnsi" w:eastAsia="Times New Roman" w:hAnsiTheme="minorHAnsi" w:cstheme="minorHAnsi"/>
            <w:sz w:val="22"/>
            <w:szCs w:val="22"/>
          </w:rPr>
          <w:t>2-s2.0-85163146541</w:t>
        </w:r>
      </w:hyperlink>
      <w:r w:rsidRPr="002C18F0">
        <w:rPr>
          <w:rFonts w:asciiTheme="minorHAnsi" w:eastAsia="Times New Roman" w:hAnsiTheme="minorHAnsi" w:cstheme="minorHAnsi"/>
          <w:sz w:val="22"/>
          <w:szCs w:val="22"/>
        </w:rPr>
        <w:t xml:space="preserve">; PubMed ID: </w:t>
      </w:r>
      <w:hyperlink r:id="rId1445" w:tgtFrame="_blank" w:history="1">
        <w:r w:rsidRPr="002C18F0">
          <w:rPr>
            <w:rStyle w:val="Hypertextovodkaz"/>
            <w:rFonts w:asciiTheme="minorHAnsi" w:eastAsia="Times New Roman" w:hAnsiTheme="minorHAnsi" w:cstheme="minorHAnsi"/>
            <w:sz w:val="22"/>
            <w:szCs w:val="22"/>
          </w:rPr>
          <w:t>37309911</w:t>
        </w:r>
      </w:hyperlink>
    </w:p>
    <w:p w:rsidR="008E1591" w:rsidRPr="002C18F0" w:rsidRDefault="008E1591">
      <w:pPr>
        <w:divId w:val="152490617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A03. Články v českém nebo slovenském jazyce bez IF</w:t>
      </w:r>
    </w:p>
    <w:p w:rsidR="002C18F0" w:rsidRDefault="008E1591">
      <w:pPr>
        <w:divId w:val="202775112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BOHONĚK, Miloš (K); ŘEZÁČ, D.; KUTÁČ, D.; VABROUŠEK, P.; KUBŮ, J.; JAKUB, T.; TROJANOVÁ, K.; URBÁNKOVÁ, M.; CHRDLE, A.; VOLFOVÁ, K.; SAGAN, J.; BLAHUTOVÁ, Š.; MÁCA, J.; </w:t>
      </w:r>
      <w:r w:rsidRPr="002C18F0">
        <w:rPr>
          <w:rFonts w:asciiTheme="minorHAnsi" w:eastAsia="Times New Roman" w:hAnsiTheme="minorHAnsi" w:cstheme="minorHAnsi"/>
          <w:b/>
          <w:bCs/>
          <w:sz w:val="22"/>
          <w:szCs w:val="22"/>
        </w:rPr>
        <w:t>RYCHLÍK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VONÁŠKOVÁ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Kateřina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MAJERČIN, R.; KRÁLOVÁ, R.; ŠTĚPÁNEK, P.; HOLUB, Michal: </w:t>
      </w:r>
    </w:p>
    <w:p w:rsidR="002C18F0" w:rsidRDefault="008E1591">
      <w:pPr>
        <w:divId w:val="202775112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Zpráva o programu použití rekonvalescentní plazmy při léčbě pacientů s onemocněním COVID-19 v ČR a výsledky národní multicentrické studie RESCOVID-19. </w:t>
      </w:r>
    </w:p>
    <w:p w:rsidR="002C18F0" w:rsidRDefault="008E1591">
      <w:pPr>
        <w:divId w:val="2027751120"/>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Transfuze a hematologie dnes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29</w:t>
      </w:r>
      <w:r w:rsidRPr="002C18F0">
        <w:rPr>
          <w:rFonts w:asciiTheme="minorHAnsi" w:eastAsia="Times New Roman" w:hAnsiTheme="minorHAnsi" w:cstheme="minorHAnsi"/>
          <w:sz w:val="22"/>
          <w:szCs w:val="22"/>
        </w:rPr>
        <w:t xml:space="preserve">(3): 193-199. DOI: </w:t>
      </w:r>
      <w:hyperlink r:id="rId1446" w:tgtFrame="_blank" w:history="1">
        <w:r w:rsidRPr="002C18F0">
          <w:rPr>
            <w:rStyle w:val="Hypertextovodkaz"/>
            <w:rFonts w:asciiTheme="minorHAnsi" w:eastAsia="Times New Roman" w:hAnsiTheme="minorHAnsi" w:cstheme="minorHAnsi"/>
            <w:sz w:val="22"/>
            <w:szCs w:val="22"/>
          </w:rPr>
          <w:t>10.48095/cctahd2023prolekare.cz15</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(původní)</w:t>
      </w:r>
    </w:p>
    <w:p w:rsidR="002C18F0" w:rsidRDefault="008E1591">
      <w:pPr>
        <w:divId w:val="202775112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43901103; ID OBD UK: 636930; Scopus ID: </w:t>
      </w:r>
      <w:hyperlink r:id="rId1447" w:tgtFrame="_blank" w:history="1">
        <w:r w:rsidRPr="002C18F0">
          <w:rPr>
            <w:rStyle w:val="Hypertextovodkaz"/>
            <w:rFonts w:asciiTheme="minorHAnsi" w:eastAsia="Times New Roman" w:hAnsiTheme="minorHAnsi" w:cstheme="minorHAnsi"/>
            <w:sz w:val="22"/>
            <w:szCs w:val="22"/>
          </w:rPr>
          <w:t>2-s2.0-85185318019</w:t>
        </w:r>
      </w:hyperlink>
      <w:r w:rsidRPr="002C18F0">
        <w:rPr>
          <w:rFonts w:asciiTheme="minorHAnsi" w:eastAsia="Times New Roman" w:hAnsiTheme="minorHAnsi" w:cstheme="minorHAnsi"/>
          <w:sz w:val="22"/>
          <w:szCs w:val="22"/>
        </w:rPr>
        <w:t xml:space="preserve">; </w:t>
      </w:r>
    </w:p>
    <w:p w:rsidR="008E1591" w:rsidRPr="002C18F0" w:rsidRDefault="008E1591">
      <w:pPr>
        <w:divId w:val="202775112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V</w:t>
      </w:r>
      <w:r w:rsidRPr="002C18F0">
        <w:rPr>
          <w:rFonts w:asciiTheme="minorHAnsi" w:eastAsia="Times New Roman" w:hAnsiTheme="minorHAnsi" w:cstheme="minorHAnsi"/>
          <w:sz w:val="22"/>
          <w:szCs w:val="22"/>
        </w:rPr>
        <w:t xml:space="preserve">; </w:t>
      </w:r>
    </w:p>
    <w:p w:rsidR="002C18F0" w:rsidRDefault="002C18F0">
      <w:pPr>
        <w:divId w:val="1369406193"/>
        <w:rPr>
          <w:rFonts w:asciiTheme="minorHAnsi" w:eastAsia="Times New Roman" w:hAnsiTheme="minorHAnsi" w:cstheme="minorHAnsi"/>
          <w:sz w:val="22"/>
          <w:szCs w:val="22"/>
        </w:rPr>
      </w:pPr>
    </w:p>
    <w:p w:rsidR="002C18F0" w:rsidRDefault="008E1591">
      <w:pPr>
        <w:divId w:val="136940619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ERNEST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Adam</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3.LF/INTER, FNKV/OFTAL_FN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BRUNEROVÁ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Ludmila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p>
    <w:p w:rsidR="002C18F0" w:rsidRDefault="008E1591">
      <w:pPr>
        <w:divId w:val="136940619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Vztah Alzheimerovy nemoci a parametrů optické koherenční tomografie - systematický přehled. </w:t>
      </w:r>
    </w:p>
    <w:p w:rsidR="002C18F0" w:rsidRDefault="008E1591">
      <w:pPr>
        <w:divId w:val="1369406193"/>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Vnitřní lékařství</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69</w:t>
      </w:r>
      <w:r w:rsidRPr="002C18F0">
        <w:rPr>
          <w:rFonts w:asciiTheme="minorHAnsi" w:eastAsia="Times New Roman" w:hAnsiTheme="minorHAnsi" w:cstheme="minorHAnsi"/>
          <w:sz w:val="22"/>
          <w:szCs w:val="22"/>
        </w:rPr>
        <w:t xml:space="preserve">(7): e4-e9. DOI: </w:t>
      </w:r>
      <w:hyperlink r:id="rId1448" w:tgtFrame="_blank" w:history="1">
        <w:r w:rsidRPr="002C18F0">
          <w:rPr>
            <w:rStyle w:val="Hypertextovodkaz"/>
            <w:rFonts w:asciiTheme="minorHAnsi" w:eastAsia="Times New Roman" w:hAnsiTheme="minorHAnsi" w:cstheme="minorHAnsi"/>
            <w:sz w:val="22"/>
            <w:szCs w:val="22"/>
          </w:rPr>
          <w:t>10.36290/vnl.2023.092</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(přehledový)</w:t>
      </w:r>
    </w:p>
    <w:p w:rsidR="002C18F0" w:rsidRDefault="008E1591">
      <w:pPr>
        <w:divId w:val="136940619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43901073; ID OBD UK: 638733; Scopus ID: </w:t>
      </w:r>
      <w:hyperlink r:id="rId1449" w:tgtFrame="_blank" w:history="1">
        <w:r w:rsidRPr="002C18F0">
          <w:rPr>
            <w:rStyle w:val="Hypertextovodkaz"/>
            <w:rFonts w:asciiTheme="minorHAnsi" w:eastAsia="Times New Roman" w:hAnsiTheme="minorHAnsi" w:cstheme="minorHAnsi"/>
            <w:sz w:val="22"/>
            <w:szCs w:val="22"/>
          </w:rPr>
          <w:t>2-s2.0-85182813891</w:t>
        </w:r>
      </w:hyperlink>
      <w:r w:rsidRPr="002C18F0">
        <w:rPr>
          <w:rFonts w:asciiTheme="minorHAnsi" w:eastAsia="Times New Roman" w:hAnsiTheme="minorHAnsi" w:cstheme="minorHAnsi"/>
          <w:sz w:val="22"/>
          <w:szCs w:val="22"/>
        </w:rPr>
        <w:t xml:space="preserve">; </w:t>
      </w:r>
    </w:p>
    <w:p w:rsidR="008E1591" w:rsidRPr="002C18F0" w:rsidRDefault="008E1591">
      <w:pPr>
        <w:divId w:val="136940619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37 - METAB</w:t>
      </w:r>
      <w:r w:rsidRPr="002C18F0">
        <w:rPr>
          <w:rFonts w:asciiTheme="minorHAnsi" w:eastAsia="Times New Roman" w:hAnsiTheme="minorHAnsi" w:cstheme="minorHAnsi"/>
          <w:sz w:val="22"/>
          <w:szCs w:val="22"/>
        </w:rPr>
        <w:t xml:space="preserve"> </w:t>
      </w:r>
    </w:p>
    <w:p w:rsidR="002C18F0" w:rsidRDefault="002C18F0">
      <w:pPr>
        <w:divId w:val="614406716"/>
        <w:rPr>
          <w:rFonts w:asciiTheme="minorHAnsi" w:eastAsia="Times New Roman" w:hAnsiTheme="minorHAnsi" w:cstheme="minorHAnsi"/>
          <w:sz w:val="22"/>
          <w:szCs w:val="22"/>
        </w:rPr>
      </w:pPr>
    </w:p>
    <w:p w:rsidR="002C18F0" w:rsidRDefault="008E1591">
      <w:pPr>
        <w:divId w:val="61440671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FRÜHAUFOVÁ, Anna; KROLLOVÁ, Pavlína; </w:t>
      </w:r>
      <w:r w:rsidRPr="002C18F0">
        <w:rPr>
          <w:rFonts w:asciiTheme="minorHAnsi" w:eastAsia="Times New Roman" w:hAnsiTheme="minorHAnsi" w:cstheme="minorHAnsi"/>
          <w:b/>
          <w:bCs/>
          <w:sz w:val="22"/>
          <w:szCs w:val="22"/>
        </w:rPr>
        <w:t>URBANOVÁ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MICHALEC, Juraj; BROŽ, Jan (K): </w:t>
      </w:r>
    </w:p>
    <w:p w:rsidR="002C18F0" w:rsidRDefault="008E1591">
      <w:pPr>
        <w:divId w:val="61440671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Glucose management indicator (GMI) a jeho vztah ke glykovanému hemoglobinu. </w:t>
      </w:r>
    </w:p>
    <w:p w:rsidR="002C18F0" w:rsidRDefault="008E1591">
      <w:pPr>
        <w:divId w:val="614406716"/>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Praktický lékař</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103</w:t>
      </w:r>
      <w:r w:rsidRPr="002C18F0">
        <w:rPr>
          <w:rFonts w:asciiTheme="minorHAnsi" w:eastAsia="Times New Roman" w:hAnsiTheme="minorHAnsi" w:cstheme="minorHAnsi"/>
          <w:sz w:val="22"/>
          <w:szCs w:val="22"/>
        </w:rPr>
        <w:t xml:space="preserve">(2): 51-54. </w:t>
      </w:r>
      <w:r w:rsidRPr="002C18F0">
        <w:rPr>
          <w:rFonts w:asciiTheme="minorHAnsi" w:eastAsia="Times New Roman" w:hAnsiTheme="minorHAnsi" w:cstheme="minorHAnsi"/>
          <w:i/>
          <w:iCs/>
          <w:sz w:val="22"/>
          <w:szCs w:val="22"/>
        </w:rPr>
        <w:t>(přehledový)</w:t>
      </w:r>
    </w:p>
    <w:p w:rsidR="002C18F0" w:rsidRDefault="008E1591">
      <w:pPr>
        <w:divId w:val="61440671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43900359; ID OBD UK: 629894; Scopus ID: </w:t>
      </w:r>
      <w:hyperlink r:id="rId1450" w:tgtFrame="_blank" w:history="1">
        <w:r w:rsidRPr="002C18F0">
          <w:rPr>
            <w:rStyle w:val="Hypertextovodkaz"/>
            <w:rFonts w:asciiTheme="minorHAnsi" w:eastAsia="Times New Roman" w:hAnsiTheme="minorHAnsi" w:cstheme="minorHAnsi"/>
            <w:sz w:val="22"/>
            <w:szCs w:val="22"/>
          </w:rPr>
          <w:t>2-s2.0-85165495196</w:t>
        </w:r>
      </w:hyperlink>
      <w:r w:rsidRPr="002C18F0">
        <w:rPr>
          <w:rFonts w:asciiTheme="minorHAnsi" w:eastAsia="Times New Roman" w:hAnsiTheme="minorHAnsi" w:cstheme="minorHAnsi"/>
          <w:sz w:val="22"/>
          <w:szCs w:val="22"/>
        </w:rPr>
        <w:t xml:space="preserve">; </w:t>
      </w:r>
    </w:p>
    <w:p w:rsidR="008E1591" w:rsidRPr="002C18F0" w:rsidRDefault="008E1591">
      <w:pPr>
        <w:divId w:val="61440671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978416228"/>
        <w:rPr>
          <w:rFonts w:asciiTheme="minorHAnsi" w:eastAsia="Times New Roman" w:hAnsiTheme="minorHAnsi" w:cstheme="minorHAnsi"/>
          <w:sz w:val="22"/>
          <w:szCs w:val="22"/>
        </w:rPr>
      </w:pPr>
    </w:p>
    <w:p w:rsidR="002C18F0" w:rsidRDefault="008E1591">
      <w:pPr>
        <w:divId w:val="197841622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LUDVÍKOVÁ, Jitka; KREJČOVÁ, Svatava; </w:t>
      </w:r>
      <w:r w:rsidRPr="002C18F0">
        <w:rPr>
          <w:rFonts w:asciiTheme="minorHAnsi" w:eastAsia="Times New Roman" w:hAnsiTheme="minorHAnsi" w:cstheme="minorHAnsi"/>
          <w:b/>
          <w:bCs/>
          <w:sz w:val="22"/>
          <w:szCs w:val="22"/>
        </w:rPr>
        <w:t>URBANOVÁ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MALINOVSKÁ, Jana; PICHLEROVÁ, Dita; VEJTASOVÁ, Veronika; BROŽ, Jan (K): </w:t>
      </w:r>
    </w:p>
    <w:p w:rsidR="002C18F0" w:rsidRDefault="008E1591">
      <w:pPr>
        <w:divId w:val="197841622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Úskalí komunikace v léčbě obezity a nadváhy. </w:t>
      </w:r>
    </w:p>
    <w:p w:rsidR="002C18F0" w:rsidRDefault="008E1591">
      <w:pPr>
        <w:divId w:val="1978416228"/>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Praktický lékař</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103</w:t>
      </w:r>
      <w:r w:rsidRPr="002C18F0">
        <w:rPr>
          <w:rFonts w:asciiTheme="minorHAnsi" w:eastAsia="Times New Roman" w:hAnsiTheme="minorHAnsi" w:cstheme="minorHAnsi"/>
          <w:sz w:val="22"/>
          <w:szCs w:val="22"/>
        </w:rPr>
        <w:t xml:space="preserve">(1): 27-31. </w:t>
      </w:r>
      <w:r w:rsidRPr="002C18F0">
        <w:rPr>
          <w:rFonts w:asciiTheme="minorHAnsi" w:eastAsia="Times New Roman" w:hAnsiTheme="minorHAnsi" w:cstheme="minorHAnsi"/>
          <w:i/>
          <w:iCs/>
          <w:sz w:val="22"/>
          <w:szCs w:val="22"/>
        </w:rPr>
        <w:t>(přehledový)</w:t>
      </w:r>
    </w:p>
    <w:p w:rsidR="002C18F0" w:rsidRDefault="008E1591">
      <w:pPr>
        <w:divId w:val="197841622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43900247; ID OBD UK: 626127; Scopus ID: </w:t>
      </w:r>
      <w:hyperlink r:id="rId1451" w:tgtFrame="_blank" w:history="1">
        <w:r w:rsidRPr="002C18F0">
          <w:rPr>
            <w:rStyle w:val="Hypertextovodkaz"/>
            <w:rFonts w:asciiTheme="minorHAnsi" w:eastAsia="Times New Roman" w:hAnsiTheme="minorHAnsi" w:cstheme="minorHAnsi"/>
            <w:sz w:val="22"/>
            <w:szCs w:val="22"/>
          </w:rPr>
          <w:t>2-s2.0-85159190833</w:t>
        </w:r>
      </w:hyperlink>
      <w:r w:rsidRPr="002C18F0">
        <w:rPr>
          <w:rFonts w:asciiTheme="minorHAnsi" w:eastAsia="Times New Roman" w:hAnsiTheme="minorHAnsi" w:cstheme="minorHAnsi"/>
          <w:sz w:val="22"/>
          <w:szCs w:val="22"/>
        </w:rPr>
        <w:t xml:space="preserve">; </w:t>
      </w:r>
    </w:p>
    <w:p w:rsidR="008E1591" w:rsidRPr="002C18F0" w:rsidRDefault="008E1591">
      <w:pPr>
        <w:divId w:val="197841622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440834732"/>
        <w:rPr>
          <w:rFonts w:asciiTheme="minorHAnsi" w:eastAsia="Times New Roman" w:hAnsiTheme="minorHAnsi" w:cstheme="minorHAnsi"/>
          <w:sz w:val="22"/>
          <w:szCs w:val="22"/>
        </w:rPr>
      </w:pPr>
    </w:p>
    <w:p w:rsidR="002C18F0" w:rsidRDefault="008E1591">
      <w:pPr>
        <w:divId w:val="144083473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MATĚJKOVÁ, Astrid (K); PAVLÍČKOVÁ, Ludmila; ŠNAJDROVÁ, Zuzana; </w:t>
      </w:r>
      <w:r w:rsidRPr="002C18F0">
        <w:rPr>
          <w:rFonts w:asciiTheme="minorHAnsi" w:eastAsia="Times New Roman" w:hAnsiTheme="minorHAnsi" w:cstheme="minorHAnsi"/>
          <w:b/>
          <w:bCs/>
          <w:sz w:val="22"/>
          <w:szCs w:val="22"/>
        </w:rPr>
        <w:t>VAŇKOVÁ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FNKV/LDN_FN</w:t>
      </w:r>
      <w:r w:rsidRPr="002C18F0">
        <w:rPr>
          <w:rFonts w:asciiTheme="minorHAnsi" w:eastAsia="Times New Roman" w:hAnsiTheme="minorHAnsi" w:cstheme="minorHAnsi"/>
          <w:sz w:val="22"/>
          <w:szCs w:val="22"/>
        </w:rPr>
        <w:t xml:space="preserve">); RÝZNAROVÁ, Ingrid; JURAŠKOVÁ, Božena: </w:t>
      </w:r>
    </w:p>
    <w:p w:rsidR="002C18F0" w:rsidRDefault="008E1591">
      <w:pPr>
        <w:divId w:val="144083473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Case management geriatrického pacienta. Klinický doporučený postup výboru České gerontologické a geriatrické společnosti ČLS JEP. </w:t>
      </w:r>
    </w:p>
    <w:p w:rsidR="002C18F0" w:rsidRDefault="008E1591">
      <w:pPr>
        <w:divId w:val="1440834732"/>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Geriatrie a gerontologie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12</w:t>
      </w:r>
      <w:r w:rsidRPr="002C18F0">
        <w:rPr>
          <w:rFonts w:asciiTheme="minorHAnsi" w:eastAsia="Times New Roman" w:hAnsiTheme="minorHAnsi" w:cstheme="minorHAnsi"/>
          <w:sz w:val="22"/>
          <w:szCs w:val="22"/>
        </w:rPr>
        <w:t xml:space="preserve">(1): 9-11. </w:t>
      </w:r>
      <w:r w:rsidRPr="002C18F0">
        <w:rPr>
          <w:rFonts w:asciiTheme="minorHAnsi" w:eastAsia="Times New Roman" w:hAnsiTheme="minorHAnsi" w:cstheme="minorHAnsi"/>
          <w:i/>
          <w:iCs/>
          <w:sz w:val="22"/>
          <w:szCs w:val="22"/>
        </w:rPr>
        <w:t>(doporučený postup)</w:t>
      </w:r>
    </w:p>
    <w:p w:rsidR="002C18F0" w:rsidRDefault="008E1591">
      <w:pPr>
        <w:divId w:val="144083473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43900744; ID OBD UK: 632479; </w:t>
      </w:r>
    </w:p>
    <w:p w:rsidR="002C18F0" w:rsidRDefault="002C18F0">
      <w:pPr>
        <w:divId w:val="868179145"/>
        <w:rPr>
          <w:rFonts w:asciiTheme="minorHAnsi" w:eastAsia="Times New Roman" w:hAnsiTheme="minorHAnsi" w:cstheme="minorHAnsi"/>
          <w:sz w:val="22"/>
          <w:szCs w:val="22"/>
        </w:rPr>
      </w:pPr>
    </w:p>
    <w:p w:rsidR="002C18F0" w:rsidRDefault="008E1591">
      <w:pPr>
        <w:divId w:val="86817914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MNOŽIL STŘÍDOVÁ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Kateřina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FRAŇKOVÁ, Soňa; ŠPERL, Jan: </w:t>
      </w:r>
    </w:p>
    <w:p w:rsidR="002C18F0" w:rsidRDefault="008E1591">
      <w:pPr>
        <w:divId w:val="86817914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Akutní poškození ledvin u pacientů s jaterní cirhózou - shrnutí pro praxi. </w:t>
      </w:r>
    </w:p>
    <w:p w:rsidR="002C18F0" w:rsidRDefault="008E1591">
      <w:pPr>
        <w:divId w:val="868179145"/>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Vnitřní lékařství</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69</w:t>
      </w:r>
      <w:r w:rsidRPr="002C18F0">
        <w:rPr>
          <w:rFonts w:asciiTheme="minorHAnsi" w:eastAsia="Times New Roman" w:hAnsiTheme="minorHAnsi" w:cstheme="minorHAnsi"/>
          <w:sz w:val="22"/>
          <w:szCs w:val="22"/>
        </w:rPr>
        <w:t xml:space="preserve">(5): 299-304. DOI: </w:t>
      </w:r>
      <w:hyperlink r:id="rId1452" w:tgtFrame="_blank" w:history="1">
        <w:r w:rsidRPr="002C18F0">
          <w:rPr>
            <w:rStyle w:val="Hypertextovodkaz"/>
            <w:rFonts w:asciiTheme="minorHAnsi" w:eastAsia="Times New Roman" w:hAnsiTheme="minorHAnsi" w:cstheme="minorHAnsi"/>
            <w:sz w:val="22"/>
            <w:szCs w:val="22"/>
          </w:rPr>
          <w:t>10.36290/vnl.2023.059</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(přehledový)</w:t>
      </w:r>
    </w:p>
    <w:p w:rsidR="002C18F0" w:rsidRDefault="008E1591">
      <w:pPr>
        <w:divId w:val="86817914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43901240; ID OBD UK: 640258; Scopus ID: </w:t>
      </w:r>
      <w:hyperlink r:id="rId1453" w:tgtFrame="_blank" w:history="1">
        <w:r w:rsidRPr="002C18F0">
          <w:rPr>
            <w:rStyle w:val="Hypertextovodkaz"/>
            <w:rFonts w:asciiTheme="minorHAnsi" w:eastAsia="Times New Roman" w:hAnsiTheme="minorHAnsi" w:cstheme="minorHAnsi"/>
            <w:sz w:val="22"/>
            <w:szCs w:val="22"/>
          </w:rPr>
          <w:t>2-s2.0-85172659258</w:t>
        </w:r>
      </w:hyperlink>
      <w:r w:rsidRPr="002C18F0">
        <w:rPr>
          <w:rFonts w:asciiTheme="minorHAnsi" w:eastAsia="Times New Roman" w:hAnsiTheme="minorHAnsi" w:cstheme="minorHAnsi"/>
          <w:sz w:val="22"/>
          <w:szCs w:val="22"/>
        </w:rPr>
        <w:t xml:space="preserve">; PubMed ID: </w:t>
      </w:r>
      <w:hyperlink r:id="rId1454" w:tgtFrame="_blank" w:history="1">
        <w:r w:rsidRPr="002C18F0">
          <w:rPr>
            <w:rStyle w:val="Hypertextovodkaz"/>
            <w:rFonts w:asciiTheme="minorHAnsi" w:eastAsia="Times New Roman" w:hAnsiTheme="minorHAnsi" w:cstheme="minorHAnsi"/>
            <w:sz w:val="22"/>
            <w:szCs w:val="22"/>
          </w:rPr>
          <w:t>37827824</w:t>
        </w:r>
      </w:hyperlink>
    </w:p>
    <w:p w:rsidR="008E1591" w:rsidRPr="002C18F0" w:rsidRDefault="008E1591">
      <w:pPr>
        <w:divId w:val="86817914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727724609"/>
        <w:rPr>
          <w:rFonts w:asciiTheme="minorHAnsi" w:eastAsia="Times New Roman" w:hAnsiTheme="minorHAnsi" w:cstheme="minorHAnsi"/>
          <w:sz w:val="22"/>
          <w:szCs w:val="22"/>
        </w:rPr>
      </w:pPr>
    </w:p>
    <w:p w:rsidR="002C18F0" w:rsidRDefault="008E1591">
      <w:pPr>
        <w:divId w:val="72772460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NĚMČÍKOVÁ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BRUNEROVÁ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Ludmila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p>
    <w:p w:rsidR="002C18F0" w:rsidRDefault="008E1591">
      <w:pPr>
        <w:divId w:val="72772460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Diferencovaný karcinom štítné žlázy - možná rizika léčby, supresní léčby a adherence k současným doporučením. </w:t>
      </w:r>
    </w:p>
    <w:p w:rsidR="002C18F0" w:rsidRDefault="008E1591">
      <w:pPr>
        <w:divId w:val="727724609"/>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Vnitřní lékařství</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69</w:t>
      </w:r>
      <w:r w:rsidRPr="002C18F0">
        <w:rPr>
          <w:rFonts w:asciiTheme="minorHAnsi" w:eastAsia="Times New Roman" w:hAnsiTheme="minorHAnsi" w:cstheme="minorHAnsi"/>
          <w:sz w:val="22"/>
          <w:szCs w:val="22"/>
        </w:rPr>
        <w:t xml:space="preserve">(5): 312-315. DOI: </w:t>
      </w:r>
      <w:hyperlink r:id="rId1455" w:tgtFrame="_blank" w:history="1">
        <w:r w:rsidRPr="002C18F0">
          <w:rPr>
            <w:rStyle w:val="Hypertextovodkaz"/>
            <w:rFonts w:asciiTheme="minorHAnsi" w:eastAsia="Times New Roman" w:hAnsiTheme="minorHAnsi" w:cstheme="minorHAnsi"/>
            <w:sz w:val="22"/>
            <w:szCs w:val="22"/>
          </w:rPr>
          <w:t>10.36290/VNL.2023.061</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(přehledový)</w:t>
      </w:r>
    </w:p>
    <w:p w:rsidR="002C18F0" w:rsidRDefault="008E1591">
      <w:pPr>
        <w:divId w:val="72772460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43901595; ID OBD UK: 644758; Scopus ID: </w:t>
      </w:r>
      <w:hyperlink r:id="rId1456" w:tgtFrame="_blank" w:history="1">
        <w:r w:rsidRPr="002C18F0">
          <w:rPr>
            <w:rStyle w:val="Hypertextovodkaz"/>
            <w:rFonts w:asciiTheme="minorHAnsi" w:eastAsia="Times New Roman" w:hAnsiTheme="minorHAnsi" w:cstheme="minorHAnsi"/>
            <w:sz w:val="22"/>
            <w:szCs w:val="22"/>
          </w:rPr>
          <w:t>2-s2.0-85172660194</w:t>
        </w:r>
      </w:hyperlink>
      <w:r w:rsidRPr="002C18F0">
        <w:rPr>
          <w:rFonts w:asciiTheme="minorHAnsi" w:eastAsia="Times New Roman" w:hAnsiTheme="minorHAnsi" w:cstheme="minorHAnsi"/>
          <w:sz w:val="22"/>
          <w:szCs w:val="22"/>
        </w:rPr>
        <w:t xml:space="preserve">; PubMed ID: </w:t>
      </w:r>
      <w:hyperlink r:id="rId1457" w:tgtFrame="_blank" w:history="1">
        <w:r w:rsidRPr="002C18F0">
          <w:rPr>
            <w:rStyle w:val="Hypertextovodkaz"/>
            <w:rFonts w:asciiTheme="minorHAnsi" w:eastAsia="Times New Roman" w:hAnsiTheme="minorHAnsi" w:cstheme="minorHAnsi"/>
            <w:sz w:val="22"/>
            <w:szCs w:val="22"/>
          </w:rPr>
          <w:t>37827829</w:t>
        </w:r>
      </w:hyperlink>
    </w:p>
    <w:p w:rsidR="008E1591" w:rsidRPr="002C18F0" w:rsidRDefault="008E1591">
      <w:pPr>
        <w:divId w:val="72772460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37 - METAB</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I-FNKV</w:t>
      </w:r>
      <w:r w:rsidRPr="002C18F0">
        <w:rPr>
          <w:rFonts w:asciiTheme="minorHAnsi" w:eastAsia="Times New Roman" w:hAnsiTheme="minorHAnsi" w:cstheme="minorHAnsi"/>
          <w:sz w:val="22"/>
          <w:szCs w:val="22"/>
        </w:rPr>
        <w:t xml:space="preserve"> </w:t>
      </w:r>
    </w:p>
    <w:p w:rsidR="002C18F0" w:rsidRDefault="002C18F0">
      <w:pPr>
        <w:divId w:val="2032298712"/>
        <w:rPr>
          <w:rFonts w:asciiTheme="minorHAnsi" w:eastAsia="Times New Roman" w:hAnsiTheme="minorHAnsi" w:cstheme="minorHAnsi"/>
          <w:sz w:val="22"/>
          <w:szCs w:val="22"/>
        </w:rPr>
      </w:pPr>
    </w:p>
    <w:p w:rsidR="002C18F0" w:rsidRDefault="008E1591">
      <w:pPr>
        <w:divId w:val="203229871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SNÍŽKOVÁ, Olga (K); </w:t>
      </w:r>
      <w:r w:rsidRPr="002C18F0">
        <w:rPr>
          <w:rFonts w:asciiTheme="minorHAnsi" w:eastAsia="Times New Roman" w:hAnsiTheme="minorHAnsi" w:cstheme="minorHAnsi"/>
          <w:b/>
          <w:bCs/>
          <w:sz w:val="22"/>
          <w:szCs w:val="22"/>
        </w:rPr>
        <w:t>KRÁTKÁ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Karolína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HAVRDA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RYCHLÍK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KNÍŽEK BONATTO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Mayara Elisa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HONSOVÁ, Eva: </w:t>
      </w:r>
    </w:p>
    <w:p w:rsidR="002C18F0" w:rsidRDefault="008E1591">
      <w:pPr>
        <w:divId w:val="203229871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Kazuistika: Akutní poškození ledvin s progresí do chronicity u starší pacientky. </w:t>
      </w:r>
    </w:p>
    <w:p w:rsidR="002C18F0" w:rsidRDefault="008E1591">
      <w:pPr>
        <w:divId w:val="2032298712"/>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Česko-slovenská patologie a Soudní lékařství</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59</w:t>
      </w:r>
      <w:r w:rsidRPr="002C18F0">
        <w:rPr>
          <w:rFonts w:asciiTheme="minorHAnsi" w:eastAsia="Times New Roman" w:hAnsiTheme="minorHAnsi" w:cstheme="minorHAnsi"/>
          <w:sz w:val="22"/>
          <w:szCs w:val="22"/>
        </w:rPr>
        <w:t xml:space="preserve">(2): 80-84. </w:t>
      </w:r>
      <w:r w:rsidRPr="002C18F0">
        <w:rPr>
          <w:rFonts w:asciiTheme="minorHAnsi" w:eastAsia="Times New Roman" w:hAnsiTheme="minorHAnsi" w:cstheme="minorHAnsi"/>
          <w:i/>
          <w:iCs/>
          <w:sz w:val="22"/>
          <w:szCs w:val="22"/>
        </w:rPr>
        <w:t>(kazuistika)</w:t>
      </w:r>
    </w:p>
    <w:p w:rsidR="002C18F0" w:rsidRDefault="008E1591">
      <w:pPr>
        <w:divId w:val="203229871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43900757; ID OBD UK: 633146; PubMed ID: </w:t>
      </w:r>
      <w:hyperlink r:id="rId1458" w:tgtFrame="_blank" w:history="1">
        <w:r w:rsidRPr="002C18F0">
          <w:rPr>
            <w:rStyle w:val="Hypertextovodkaz"/>
            <w:rFonts w:asciiTheme="minorHAnsi" w:eastAsia="Times New Roman" w:hAnsiTheme="minorHAnsi" w:cstheme="minorHAnsi"/>
            <w:sz w:val="22"/>
            <w:szCs w:val="22"/>
          </w:rPr>
          <w:t>37468327</w:t>
        </w:r>
      </w:hyperlink>
    </w:p>
    <w:p w:rsidR="008E1591" w:rsidRPr="002C18F0" w:rsidRDefault="008E1591">
      <w:pPr>
        <w:divId w:val="203229871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441002408"/>
        <w:rPr>
          <w:rFonts w:asciiTheme="minorHAnsi" w:eastAsia="Times New Roman" w:hAnsiTheme="minorHAnsi" w:cstheme="minorHAnsi"/>
          <w:sz w:val="22"/>
          <w:szCs w:val="22"/>
        </w:rPr>
      </w:pPr>
    </w:p>
    <w:p w:rsidR="002C18F0" w:rsidRDefault="008E1591">
      <w:pPr>
        <w:divId w:val="44100240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SOTORNÍK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Richard</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p>
    <w:p w:rsidR="002C18F0" w:rsidRDefault="008E1591">
      <w:pPr>
        <w:divId w:val="44100240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Hypoparatyreóza. </w:t>
      </w:r>
    </w:p>
    <w:p w:rsidR="002C18F0" w:rsidRDefault="008E1591">
      <w:pPr>
        <w:divId w:val="441002408"/>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Časopis lékařů českých</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162</w:t>
      </w:r>
      <w:r w:rsidRPr="002C18F0">
        <w:rPr>
          <w:rFonts w:asciiTheme="minorHAnsi" w:eastAsia="Times New Roman" w:hAnsiTheme="minorHAnsi" w:cstheme="minorHAnsi"/>
          <w:sz w:val="22"/>
          <w:szCs w:val="22"/>
        </w:rPr>
        <w:t xml:space="preserve">(4): 136-147. </w:t>
      </w:r>
      <w:r w:rsidRPr="002C18F0">
        <w:rPr>
          <w:rFonts w:asciiTheme="minorHAnsi" w:eastAsia="Times New Roman" w:hAnsiTheme="minorHAnsi" w:cstheme="minorHAnsi"/>
          <w:i/>
          <w:iCs/>
          <w:sz w:val="22"/>
          <w:szCs w:val="22"/>
        </w:rPr>
        <w:t>(přehledový)</w:t>
      </w:r>
    </w:p>
    <w:p w:rsidR="002C18F0" w:rsidRDefault="008E1591">
      <w:pPr>
        <w:divId w:val="44100240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43901028; ID OBD UK: 636991; Scopus ID: </w:t>
      </w:r>
      <w:hyperlink r:id="rId1459" w:tgtFrame="_blank" w:history="1">
        <w:r w:rsidRPr="002C18F0">
          <w:rPr>
            <w:rStyle w:val="Hypertextovodkaz"/>
            <w:rFonts w:asciiTheme="minorHAnsi" w:eastAsia="Times New Roman" w:hAnsiTheme="minorHAnsi" w:cstheme="minorHAnsi"/>
            <w:sz w:val="22"/>
            <w:szCs w:val="22"/>
          </w:rPr>
          <w:t>2-s2.0-85175161277</w:t>
        </w:r>
      </w:hyperlink>
      <w:r w:rsidRPr="002C18F0">
        <w:rPr>
          <w:rFonts w:asciiTheme="minorHAnsi" w:eastAsia="Times New Roman" w:hAnsiTheme="minorHAnsi" w:cstheme="minorHAnsi"/>
          <w:sz w:val="22"/>
          <w:szCs w:val="22"/>
        </w:rPr>
        <w:t xml:space="preserve">; PubMed ID: </w:t>
      </w:r>
      <w:hyperlink r:id="rId1460" w:tgtFrame="_blank" w:history="1">
        <w:r w:rsidRPr="002C18F0">
          <w:rPr>
            <w:rStyle w:val="Hypertextovodkaz"/>
            <w:rFonts w:asciiTheme="minorHAnsi" w:eastAsia="Times New Roman" w:hAnsiTheme="minorHAnsi" w:cstheme="minorHAnsi"/>
            <w:sz w:val="22"/>
            <w:szCs w:val="22"/>
          </w:rPr>
          <w:t>37734939</w:t>
        </w:r>
      </w:hyperlink>
    </w:p>
    <w:p w:rsidR="008E1591" w:rsidRPr="002C18F0" w:rsidRDefault="008E1591">
      <w:pPr>
        <w:divId w:val="44100240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878974532"/>
        <w:rPr>
          <w:rFonts w:asciiTheme="minorHAnsi" w:eastAsia="Times New Roman" w:hAnsiTheme="minorHAnsi" w:cstheme="minorHAnsi"/>
          <w:sz w:val="22"/>
          <w:szCs w:val="22"/>
        </w:rPr>
      </w:pPr>
    </w:p>
    <w:p w:rsidR="002C18F0" w:rsidRDefault="008E1591">
      <w:pPr>
        <w:divId w:val="87897453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ŠKRHA, Jan; </w:t>
      </w:r>
      <w:r w:rsidRPr="002C18F0">
        <w:rPr>
          <w:rFonts w:asciiTheme="minorHAnsi" w:eastAsia="Times New Roman" w:hAnsiTheme="minorHAnsi" w:cstheme="minorHAnsi"/>
          <w:b/>
          <w:bCs/>
          <w:sz w:val="22"/>
          <w:szCs w:val="22"/>
        </w:rPr>
        <w:t>ŠKRHA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p>
    <w:p w:rsidR="002C18F0" w:rsidRDefault="008E1591">
      <w:pPr>
        <w:divId w:val="87897453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O vztahu diabetu a karcinomu pankreatu. </w:t>
      </w:r>
    </w:p>
    <w:p w:rsidR="002C18F0" w:rsidRDefault="008E1591">
      <w:pPr>
        <w:divId w:val="878974532"/>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Bulletin Sdružení praktických lékařů ČR</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33</w:t>
      </w:r>
      <w:r w:rsidRPr="002C18F0">
        <w:rPr>
          <w:rFonts w:asciiTheme="minorHAnsi" w:eastAsia="Times New Roman" w:hAnsiTheme="minorHAnsi" w:cstheme="minorHAnsi"/>
          <w:sz w:val="22"/>
          <w:szCs w:val="22"/>
        </w:rPr>
        <w:t xml:space="preserve">(1): 25-31. </w:t>
      </w:r>
      <w:r w:rsidRPr="002C18F0">
        <w:rPr>
          <w:rFonts w:asciiTheme="minorHAnsi" w:eastAsia="Times New Roman" w:hAnsiTheme="minorHAnsi" w:cstheme="minorHAnsi"/>
          <w:i/>
          <w:iCs/>
          <w:sz w:val="22"/>
          <w:szCs w:val="22"/>
        </w:rPr>
        <w:t>(přehledový)</w:t>
      </w:r>
    </w:p>
    <w:p w:rsidR="002C18F0" w:rsidRDefault="008E1591">
      <w:pPr>
        <w:divId w:val="87897453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43901632; ID OBD UK: 641912; </w:t>
      </w:r>
    </w:p>
    <w:p w:rsidR="002C18F0" w:rsidRDefault="002C18F0">
      <w:pPr>
        <w:divId w:val="1038507263"/>
        <w:rPr>
          <w:rFonts w:asciiTheme="minorHAnsi" w:eastAsia="Times New Roman" w:hAnsiTheme="minorHAnsi" w:cstheme="minorHAnsi"/>
          <w:sz w:val="22"/>
          <w:szCs w:val="22"/>
        </w:rPr>
      </w:pPr>
    </w:p>
    <w:p w:rsidR="002C18F0" w:rsidRDefault="008E1591">
      <w:pPr>
        <w:divId w:val="103850726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VAŇKOVÁ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Hana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3.LF/INTER, FNKV/LDN_FN</w:t>
      </w:r>
      <w:r w:rsidRPr="002C18F0">
        <w:rPr>
          <w:rFonts w:asciiTheme="minorHAnsi" w:eastAsia="Times New Roman" w:hAnsiTheme="minorHAnsi" w:cstheme="minorHAnsi"/>
          <w:sz w:val="22"/>
          <w:szCs w:val="22"/>
        </w:rPr>
        <w:t xml:space="preserve">); TOPINKOVÁ, Eva; HRNČIARIKOVÁ, Dana; BIELAKOVÁ, Katarína; WEBER, Pavel; JURAŠKOVÁ, Božena: </w:t>
      </w:r>
    </w:p>
    <w:p w:rsidR="002C18F0" w:rsidRDefault="008E1591">
      <w:pPr>
        <w:divId w:val="103850726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Vyhodnocení syndromu křehkosti (frailty) u geriatrického pacienta. Klinický doporučený postup výboru České gerontologické a geriatrické společnosti ČLS JEP. </w:t>
      </w:r>
    </w:p>
    <w:p w:rsidR="002C18F0" w:rsidRDefault="008E1591">
      <w:pPr>
        <w:divId w:val="1038507263"/>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Geriatrie a gerontologie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12</w:t>
      </w:r>
      <w:r w:rsidRPr="002C18F0">
        <w:rPr>
          <w:rFonts w:asciiTheme="minorHAnsi" w:eastAsia="Times New Roman" w:hAnsiTheme="minorHAnsi" w:cstheme="minorHAnsi"/>
          <w:sz w:val="22"/>
          <w:szCs w:val="22"/>
        </w:rPr>
        <w:t xml:space="preserve">(1): 5-8. </w:t>
      </w:r>
      <w:r w:rsidRPr="002C18F0">
        <w:rPr>
          <w:rFonts w:asciiTheme="minorHAnsi" w:eastAsia="Times New Roman" w:hAnsiTheme="minorHAnsi" w:cstheme="minorHAnsi"/>
          <w:i/>
          <w:iCs/>
          <w:sz w:val="22"/>
          <w:szCs w:val="22"/>
        </w:rPr>
        <w:t>(doporučený postup)</w:t>
      </w:r>
    </w:p>
    <w:p w:rsidR="002C18F0" w:rsidRDefault="008E1591">
      <w:pPr>
        <w:divId w:val="103850726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43900743; ID OBD UK: 632477; </w:t>
      </w:r>
    </w:p>
    <w:p w:rsidR="002C18F0" w:rsidRDefault="002C18F0">
      <w:pPr>
        <w:divId w:val="958603857"/>
        <w:rPr>
          <w:rFonts w:asciiTheme="minorHAnsi" w:eastAsia="Times New Roman" w:hAnsiTheme="minorHAnsi" w:cstheme="minorHAnsi"/>
          <w:sz w:val="22"/>
          <w:szCs w:val="22"/>
        </w:rPr>
      </w:pPr>
    </w:p>
    <w:p w:rsidR="002C18F0" w:rsidRDefault="008E1591">
      <w:pPr>
        <w:divId w:val="95860385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VIKLICKÝ, Ondřej (K); RYŠAVÁ, Romana; TESAŘ, Vladimír; </w:t>
      </w:r>
      <w:r w:rsidRPr="002C18F0">
        <w:rPr>
          <w:rFonts w:asciiTheme="minorHAnsi" w:eastAsia="Times New Roman" w:hAnsiTheme="minorHAnsi" w:cstheme="minorHAnsi"/>
          <w:b/>
          <w:bCs/>
          <w:sz w:val="22"/>
          <w:szCs w:val="22"/>
        </w:rPr>
        <w:t>RYCHLÍK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PRÁZNÝ, Martin; ČEŠKA, Richard; HALUZÍK, Martin: </w:t>
      </w:r>
    </w:p>
    <w:p w:rsidR="002C18F0" w:rsidRDefault="008E1591">
      <w:pPr>
        <w:divId w:val="95860385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Expertní stanovisko ke spolupráci diabetologů a internistů s nefrology v péči o nemocné s chronickým onemocněním ledvin. </w:t>
      </w:r>
    </w:p>
    <w:p w:rsidR="002C18F0" w:rsidRDefault="008E1591">
      <w:pPr>
        <w:divId w:val="958603857"/>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Diabetologie, metabolismus, endokrinologie, výživa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26</w:t>
      </w:r>
      <w:r w:rsidRPr="002C18F0">
        <w:rPr>
          <w:rFonts w:asciiTheme="minorHAnsi" w:eastAsia="Times New Roman" w:hAnsiTheme="minorHAnsi" w:cstheme="minorHAnsi"/>
          <w:sz w:val="22"/>
          <w:szCs w:val="22"/>
        </w:rPr>
        <w:t xml:space="preserve">(1): 18-24. </w:t>
      </w:r>
      <w:r w:rsidRPr="002C18F0">
        <w:rPr>
          <w:rFonts w:asciiTheme="minorHAnsi" w:eastAsia="Times New Roman" w:hAnsiTheme="minorHAnsi" w:cstheme="minorHAnsi"/>
          <w:i/>
          <w:iCs/>
          <w:sz w:val="22"/>
          <w:szCs w:val="22"/>
        </w:rPr>
        <w:t>(reprint)</w:t>
      </w:r>
    </w:p>
    <w:p w:rsidR="002C18F0" w:rsidRDefault="008E1591">
      <w:pPr>
        <w:divId w:val="95860385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43900271; ID OBD UK: 626238; Scopus ID: </w:t>
      </w:r>
      <w:hyperlink r:id="rId1461" w:tgtFrame="_blank" w:history="1">
        <w:r w:rsidRPr="002C18F0">
          <w:rPr>
            <w:rStyle w:val="Hypertextovodkaz"/>
            <w:rFonts w:asciiTheme="minorHAnsi" w:eastAsia="Times New Roman" w:hAnsiTheme="minorHAnsi" w:cstheme="minorHAnsi"/>
            <w:sz w:val="22"/>
            <w:szCs w:val="22"/>
          </w:rPr>
          <w:t>2-s2.0-85160078416</w:t>
        </w:r>
      </w:hyperlink>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A04. Články v časopisech pro veřejnost a novinách</w:t>
      </w:r>
    </w:p>
    <w:p w:rsidR="008E1591" w:rsidRPr="002C18F0" w:rsidRDefault="008E1591">
      <w:pPr>
        <w:divId w:val="18075096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lastRenderedPageBreak/>
        <w:t>MNOŽIL STŘÍDOVÁ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Kateřina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RYCHLÍK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FRAŇKOVÁ, Soňa; ŠPERL, Jan: Prevence a management krvácení u pacientů s jaterní cirhózou. </w:t>
      </w:r>
      <w:r w:rsidRPr="002C18F0">
        <w:rPr>
          <w:rFonts w:asciiTheme="minorHAnsi" w:eastAsia="Times New Roman" w:hAnsiTheme="minorHAnsi" w:cstheme="minorHAnsi"/>
          <w:i/>
          <w:iCs/>
          <w:sz w:val="22"/>
          <w:szCs w:val="22"/>
        </w:rPr>
        <w:t>Profi medicína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8</w:t>
      </w:r>
      <w:r w:rsidRPr="002C18F0">
        <w:rPr>
          <w:rFonts w:asciiTheme="minorHAnsi" w:eastAsia="Times New Roman" w:hAnsiTheme="minorHAnsi" w:cstheme="minorHAnsi"/>
          <w:sz w:val="22"/>
          <w:szCs w:val="22"/>
        </w:rPr>
        <w:t xml:space="preserve">(21): 25-27. </w:t>
      </w:r>
    </w:p>
    <w:p w:rsidR="008E1591" w:rsidRPr="002C18F0" w:rsidRDefault="008E1591" w:rsidP="002C18F0">
      <w:pPr>
        <w:pStyle w:val="Nadpis4"/>
        <w:divId w:val="1075007460"/>
      </w:pPr>
      <w:r w:rsidRPr="002C18F0">
        <w:t>B01. Odborné monografie, učební texty</w:t>
      </w:r>
    </w:p>
    <w:p w:rsidR="002C18F0" w:rsidRDefault="008E1591">
      <w:pPr>
        <w:divId w:val="166450871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ANDĚL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ČERNÝ, Karel; DIVIŠOVÁ, Bohdana; HLAVÁČKOVÁ, Ludmila; a kol.: </w:t>
      </w:r>
      <w:r w:rsidRPr="002C18F0">
        <w:rPr>
          <w:rFonts w:asciiTheme="minorHAnsi" w:eastAsia="Times New Roman" w:hAnsiTheme="minorHAnsi" w:cstheme="minorHAnsi"/>
          <w:i/>
          <w:iCs/>
          <w:sz w:val="22"/>
          <w:szCs w:val="22"/>
        </w:rPr>
        <w:t>Velké dějiny zemí Koruny české. Tematická řada, Lékařství</w:t>
      </w:r>
      <w:r w:rsidRPr="002C18F0">
        <w:rPr>
          <w:rFonts w:asciiTheme="minorHAnsi" w:eastAsia="Times New Roman" w:hAnsiTheme="minorHAnsi" w:cstheme="minorHAnsi"/>
          <w:sz w:val="22"/>
          <w:szCs w:val="22"/>
        </w:rPr>
        <w:t xml:space="preserve">. 1. vyd. Praha: Paseka, 2023. 694 s. ISBN 978-80-7637-331-0. </w:t>
      </w:r>
    </w:p>
    <w:p w:rsidR="008E1591" w:rsidRPr="002C18F0" w:rsidRDefault="008E1591">
      <w:pPr>
        <w:divId w:val="166450871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I; </w:t>
      </w:r>
    </w:p>
    <w:p w:rsidR="002C18F0" w:rsidRDefault="002C18F0">
      <w:pPr>
        <w:divId w:val="210583900"/>
        <w:rPr>
          <w:rFonts w:asciiTheme="minorHAnsi" w:eastAsia="Times New Roman" w:hAnsiTheme="minorHAnsi" w:cstheme="minorHAnsi"/>
          <w:sz w:val="22"/>
          <w:szCs w:val="22"/>
        </w:rPr>
      </w:pPr>
    </w:p>
    <w:p w:rsidR="002C18F0" w:rsidRDefault="008E1591">
      <w:pPr>
        <w:divId w:val="21058390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ANDĚL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GOJDA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a kol.: </w:t>
      </w:r>
      <w:r w:rsidRPr="002C18F0">
        <w:rPr>
          <w:rFonts w:asciiTheme="minorHAnsi" w:eastAsia="Times New Roman" w:hAnsiTheme="minorHAnsi" w:cstheme="minorHAnsi"/>
          <w:i/>
          <w:iCs/>
          <w:sz w:val="22"/>
          <w:szCs w:val="22"/>
        </w:rPr>
        <w:t>Propedeutika vnitřního lékařství. I. Anamnéza, hlavní symptomy a fyzikální vyšetření</w:t>
      </w:r>
      <w:r w:rsidRPr="002C18F0">
        <w:rPr>
          <w:rFonts w:asciiTheme="minorHAnsi" w:eastAsia="Times New Roman" w:hAnsiTheme="minorHAnsi" w:cstheme="minorHAnsi"/>
          <w:sz w:val="22"/>
          <w:szCs w:val="22"/>
        </w:rPr>
        <w:t xml:space="preserve">. Praha: Karolinum, 2023. 167 s. </w:t>
      </w:r>
    </w:p>
    <w:p w:rsidR="002C18F0" w:rsidRDefault="002C18F0">
      <w:pPr>
        <w:divId w:val="260571435"/>
        <w:rPr>
          <w:rFonts w:asciiTheme="minorHAnsi" w:eastAsia="Times New Roman" w:hAnsiTheme="minorHAnsi" w:cstheme="minorHAnsi"/>
          <w:sz w:val="22"/>
          <w:szCs w:val="22"/>
        </w:rPr>
      </w:pPr>
    </w:p>
    <w:p w:rsidR="002C18F0" w:rsidRDefault="008E1591">
      <w:pPr>
        <w:divId w:val="26057143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BRUNEROVÁ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Ludmila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URBANOVÁ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BROŽ, Jan: </w:t>
      </w:r>
      <w:r w:rsidRPr="002C18F0">
        <w:rPr>
          <w:rFonts w:asciiTheme="minorHAnsi" w:eastAsia="Times New Roman" w:hAnsiTheme="minorHAnsi" w:cstheme="minorHAnsi"/>
          <w:i/>
          <w:iCs/>
          <w:sz w:val="22"/>
          <w:szCs w:val="22"/>
        </w:rPr>
        <w:t>Diabetes u endokrinopatií a endokrinopatie u diabetu</w:t>
      </w:r>
      <w:r w:rsidRPr="002C18F0">
        <w:rPr>
          <w:rFonts w:asciiTheme="minorHAnsi" w:eastAsia="Times New Roman" w:hAnsiTheme="minorHAnsi" w:cstheme="minorHAnsi"/>
          <w:sz w:val="22"/>
          <w:szCs w:val="22"/>
        </w:rPr>
        <w:t xml:space="preserve">. 1. vyd. Praha: Grada, 2023. 272 s. ISBN 978-80-271-3700-8. </w:t>
      </w:r>
    </w:p>
    <w:p w:rsidR="008E1591" w:rsidRPr="002C18F0" w:rsidRDefault="008E1591">
      <w:pPr>
        <w:divId w:val="26057143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ANO-3LF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ANO-FNKV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I; COOP 37 - METAB </w:t>
      </w:r>
    </w:p>
    <w:p w:rsidR="002C18F0" w:rsidRDefault="002C18F0">
      <w:pPr>
        <w:divId w:val="1183320172"/>
        <w:rPr>
          <w:rFonts w:asciiTheme="minorHAnsi" w:eastAsia="Times New Roman" w:hAnsiTheme="minorHAnsi" w:cstheme="minorHAnsi"/>
          <w:sz w:val="22"/>
          <w:szCs w:val="22"/>
        </w:rPr>
      </w:pPr>
    </w:p>
    <w:p w:rsidR="008E1591" w:rsidRPr="002C18F0" w:rsidRDefault="008E1591">
      <w:pPr>
        <w:divId w:val="118332017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WIDIMSKÝ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RYCHLÍK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a kol.: </w:t>
      </w:r>
      <w:r w:rsidRPr="002C18F0">
        <w:rPr>
          <w:rFonts w:asciiTheme="minorHAnsi" w:eastAsia="Times New Roman" w:hAnsiTheme="minorHAnsi" w:cstheme="minorHAnsi"/>
          <w:i/>
          <w:iCs/>
          <w:sz w:val="22"/>
          <w:szCs w:val="22"/>
        </w:rPr>
        <w:t>Vnitřní lékařství. II.díl</w:t>
      </w:r>
      <w:r w:rsidRPr="002C18F0">
        <w:rPr>
          <w:rFonts w:asciiTheme="minorHAnsi" w:eastAsia="Times New Roman" w:hAnsiTheme="minorHAnsi" w:cstheme="minorHAnsi"/>
          <w:sz w:val="22"/>
          <w:szCs w:val="22"/>
        </w:rPr>
        <w:t xml:space="preserve">. Praha: Maxdorf, 2023. cca 492 s. ISBN 978-80-7345-781-5. </w:t>
      </w:r>
    </w:p>
    <w:p w:rsidR="002C18F0" w:rsidRDefault="002C18F0">
      <w:pPr>
        <w:divId w:val="324674247"/>
        <w:rPr>
          <w:rFonts w:asciiTheme="minorHAnsi" w:eastAsia="Times New Roman" w:hAnsiTheme="minorHAnsi" w:cstheme="minorHAnsi"/>
          <w:sz w:val="22"/>
          <w:szCs w:val="22"/>
        </w:rPr>
      </w:pPr>
    </w:p>
    <w:p w:rsidR="002C18F0" w:rsidRDefault="008E1591">
      <w:pPr>
        <w:divId w:val="32467424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WIDIMSKÝ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RYCHLÍK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a kol.: </w:t>
      </w:r>
      <w:r w:rsidRPr="002C18F0">
        <w:rPr>
          <w:rFonts w:asciiTheme="minorHAnsi" w:eastAsia="Times New Roman" w:hAnsiTheme="minorHAnsi" w:cstheme="minorHAnsi"/>
          <w:i/>
          <w:iCs/>
          <w:sz w:val="22"/>
          <w:szCs w:val="22"/>
        </w:rPr>
        <w:t>Vnitřní lékařství pro studenty a lékaře ve společném interním kmeni. I.díl</w:t>
      </w:r>
      <w:r w:rsidRPr="002C18F0">
        <w:rPr>
          <w:rFonts w:asciiTheme="minorHAnsi" w:eastAsia="Times New Roman" w:hAnsiTheme="minorHAnsi" w:cstheme="minorHAnsi"/>
          <w:sz w:val="22"/>
          <w:szCs w:val="22"/>
        </w:rPr>
        <w:t xml:space="preserve">. 1. vyd. Praha: Maxdorf, 2023. 605 s. ISBN 978-80-7345-780-8. </w:t>
      </w:r>
    </w:p>
    <w:p w:rsidR="008E1591" w:rsidRPr="002C18F0" w:rsidRDefault="008E1591" w:rsidP="002C18F0">
      <w:pPr>
        <w:pStyle w:val="Nadpis4"/>
        <w:divId w:val="1075007460"/>
      </w:pPr>
      <w:r w:rsidRPr="002C18F0">
        <w:t>C01. Kapitoly, příspěvky v monografiích</w:t>
      </w:r>
    </w:p>
    <w:p w:rsidR="008E1591" w:rsidRPr="002C18F0" w:rsidRDefault="008E1591">
      <w:pPr>
        <w:divId w:val="97086309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MORAVEC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7. Soucit: "koření", nebo základní "surovina" medicíny?. In: </w:t>
      </w:r>
      <w:r w:rsidRPr="002C18F0">
        <w:rPr>
          <w:rFonts w:asciiTheme="minorHAnsi" w:eastAsia="Times New Roman" w:hAnsiTheme="minorHAnsi" w:cstheme="minorHAnsi"/>
          <w:i/>
          <w:iCs/>
          <w:sz w:val="22"/>
          <w:szCs w:val="22"/>
        </w:rPr>
        <w:t>Ptáček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Bartůněk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Soucit v medicíně</w:t>
      </w:r>
      <w:r w:rsidRPr="002C18F0">
        <w:rPr>
          <w:rFonts w:asciiTheme="minorHAnsi" w:eastAsia="Times New Roman" w:hAnsiTheme="minorHAnsi" w:cstheme="minorHAnsi"/>
          <w:sz w:val="22"/>
          <w:szCs w:val="22"/>
        </w:rPr>
        <w:t xml:space="preserve">. 1. vyd. Praha: Grada, 2023, s. 81-92. ISBN 978-80-247-4926-6. </w:t>
      </w:r>
    </w:p>
    <w:p w:rsidR="008E1591" w:rsidRPr="002C18F0" w:rsidRDefault="008E1591" w:rsidP="002C18F0">
      <w:pPr>
        <w:pStyle w:val="Nadpis4"/>
        <w:divId w:val="1075007460"/>
      </w:pPr>
      <w:r w:rsidRPr="002C18F0">
        <w:t>C02. Statě ve sbornících</w:t>
      </w:r>
    </w:p>
    <w:p w:rsidR="002C18F0" w:rsidRDefault="008E1591">
      <w:pPr>
        <w:divId w:val="23536567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MALINOVSKÁ, Jana; </w:t>
      </w:r>
      <w:r w:rsidRPr="002C18F0">
        <w:rPr>
          <w:rFonts w:asciiTheme="minorHAnsi" w:eastAsia="Times New Roman" w:hAnsiTheme="minorHAnsi" w:cstheme="minorHAnsi"/>
          <w:b/>
          <w:bCs/>
          <w:sz w:val="22"/>
          <w:szCs w:val="22"/>
        </w:rPr>
        <w:t>URBANOVÁ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w:t>
      </w:r>
      <w:r w:rsidRPr="002C18F0">
        <w:rPr>
          <w:rFonts w:asciiTheme="minorHAnsi" w:eastAsia="Times New Roman" w:hAnsiTheme="minorHAnsi" w:cstheme="minorHAnsi"/>
          <w:sz w:val="22"/>
          <w:szCs w:val="22"/>
        </w:rPr>
        <w:t xml:space="preserve">); PROCHÁZKA, Anna; ROMANOVÁ, Alexandra; PUCHNEROVÁ, Veronika; FRÜHAUFOVÁ, Anna; BROŽ, Jan: Zanechání kouření a diabetes mellitus 2. typu. In: </w:t>
      </w:r>
      <w:r w:rsidRPr="002C18F0">
        <w:rPr>
          <w:rFonts w:asciiTheme="minorHAnsi" w:eastAsia="Times New Roman" w:hAnsiTheme="minorHAnsi" w:cstheme="minorHAnsi"/>
          <w:i/>
          <w:iCs/>
          <w:sz w:val="22"/>
          <w:szCs w:val="22"/>
        </w:rPr>
        <w:t>Kvapil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(eds.): Diabetologie 2023</w:t>
      </w:r>
      <w:r w:rsidRPr="002C18F0">
        <w:rPr>
          <w:rFonts w:asciiTheme="minorHAnsi" w:eastAsia="Times New Roman" w:hAnsiTheme="minorHAnsi" w:cstheme="minorHAnsi"/>
          <w:sz w:val="22"/>
          <w:szCs w:val="22"/>
        </w:rPr>
        <w:t xml:space="preserve">. 1. vyd. Praha: Triton, 2023, s. 17-23. ISBN 978-80-7684-196-3. </w:t>
      </w:r>
    </w:p>
    <w:p w:rsidR="008E1591" w:rsidRPr="002C18F0" w:rsidRDefault="008E1591" w:rsidP="002C18F0">
      <w:pPr>
        <w:pStyle w:val="Nadpis3"/>
        <w:divId w:val="1075007460"/>
      </w:pPr>
      <w:bookmarkStart w:id="38" w:name="_Toc161853862"/>
      <w:r w:rsidRPr="002C18F0">
        <w:t>3.LF: Interní klinika 3. LF UK a FTN</w:t>
      </w:r>
      <w:bookmarkEnd w:id="38"/>
    </w:p>
    <w:p w:rsidR="008E1591" w:rsidRPr="002C18F0" w:rsidRDefault="008E1591" w:rsidP="002C18F0">
      <w:pPr>
        <w:pStyle w:val="Nadpis4"/>
        <w:divId w:val="1075007460"/>
      </w:pPr>
      <w:r w:rsidRPr="002C18F0">
        <w:t>A01. Články v časopisech s IF</w:t>
      </w:r>
    </w:p>
    <w:p w:rsidR="002C18F0" w:rsidRDefault="008E1591">
      <w:pPr>
        <w:divId w:val="100509014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BROŽOVÁ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Klára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3.LF/NEUROLFTN</w:t>
      </w:r>
      <w:r w:rsidRPr="002C18F0">
        <w:rPr>
          <w:rFonts w:asciiTheme="minorHAnsi" w:eastAsia="Times New Roman" w:hAnsiTheme="minorHAnsi" w:cstheme="minorHAnsi"/>
          <w:sz w:val="22"/>
          <w:szCs w:val="22"/>
        </w:rPr>
        <w:t xml:space="preserve">); MICHALEC, Juraj; BRABEC, Marek; BOŘILOVÁ, Petra; </w:t>
      </w:r>
      <w:r w:rsidRPr="002C18F0">
        <w:rPr>
          <w:rFonts w:asciiTheme="minorHAnsi" w:eastAsia="Times New Roman" w:hAnsiTheme="minorHAnsi" w:cstheme="minorHAnsi"/>
          <w:b/>
          <w:bCs/>
          <w:sz w:val="22"/>
          <w:szCs w:val="22"/>
        </w:rPr>
        <w:t>KOHOUT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3.LF/INTERFTN</w:t>
      </w:r>
      <w:r w:rsidRPr="002C18F0">
        <w:rPr>
          <w:rFonts w:asciiTheme="minorHAnsi" w:eastAsia="Times New Roman" w:hAnsiTheme="minorHAnsi" w:cstheme="minorHAnsi"/>
          <w:sz w:val="22"/>
          <w:szCs w:val="22"/>
        </w:rPr>
        <w:t xml:space="preserve">); BROŽ, Jan: </w:t>
      </w:r>
    </w:p>
    <w:p w:rsidR="002C18F0" w:rsidRDefault="008E1591">
      <w:pPr>
        <w:divId w:val="100509014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Dynamics of Glucose Concentration during the Initiation of Ketogenic Diet Treatment in Children with Refractory Epilepsy: Results of Continuous Glucose Monitoring. </w:t>
      </w:r>
    </w:p>
    <w:p w:rsidR="002C18F0" w:rsidRDefault="008E1591">
      <w:pPr>
        <w:divId w:val="100509014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Epilepsia Open</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8</w:t>
      </w:r>
      <w:r w:rsidRPr="002C18F0">
        <w:rPr>
          <w:rFonts w:asciiTheme="minorHAnsi" w:eastAsia="Times New Roman" w:hAnsiTheme="minorHAnsi" w:cstheme="minorHAnsi"/>
          <w:sz w:val="22"/>
          <w:szCs w:val="22"/>
        </w:rPr>
        <w:t xml:space="preserve">(3): 1021-1027. </w:t>
      </w:r>
      <w:r w:rsidRPr="002C18F0">
        <w:rPr>
          <w:rFonts w:asciiTheme="minorHAnsi" w:eastAsia="Times New Roman" w:hAnsiTheme="minorHAnsi" w:cstheme="minorHAnsi"/>
          <w:i/>
          <w:iCs/>
          <w:sz w:val="22"/>
          <w:szCs w:val="22"/>
        </w:rPr>
        <w:t xml:space="preserve">DOI: </w:t>
      </w:r>
      <w:hyperlink r:id="rId1462" w:tgtFrame="_blank" w:history="1">
        <w:r w:rsidRPr="002C18F0">
          <w:rPr>
            <w:rStyle w:val="Hypertextovodkaz"/>
            <w:rFonts w:asciiTheme="minorHAnsi" w:eastAsia="Times New Roman" w:hAnsiTheme="minorHAnsi" w:cstheme="minorHAnsi"/>
            <w:sz w:val="22"/>
            <w:szCs w:val="22"/>
          </w:rPr>
          <w:t>10.1002/epi4.12778</w:t>
        </w:r>
      </w:hyperlink>
      <w:r w:rsidRPr="002C18F0">
        <w:rPr>
          <w:rFonts w:asciiTheme="minorHAnsi" w:eastAsia="Times New Roman" w:hAnsiTheme="minorHAnsi" w:cstheme="minorHAnsi"/>
          <w:i/>
          <w:iCs/>
          <w:sz w:val="22"/>
          <w:szCs w:val="22"/>
        </w:rPr>
        <w:t>. (původní)</w:t>
      </w:r>
    </w:p>
    <w:p w:rsidR="002C18F0" w:rsidRDefault="008E1591">
      <w:pPr>
        <w:divId w:val="100509014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3.000/2022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w:t>
      </w:r>
    </w:p>
    <w:p w:rsidR="002C18F0" w:rsidRDefault="008E1591">
      <w:pPr>
        <w:divId w:val="100509014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ID OBD 3LF: 43900753; ID OBD UK: 632924; WoS ID: </w:t>
      </w:r>
      <w:hyperlink r:id="rId1463" w:tgtFrame="_blank" w:history="1">
        <w:r w:rsidRPr="002C18F0">
          <w:rPr>
            <w:rStyle w:val="Hypertextovodkaz"/>
            <w:rFonts w:asciiTheme="minorHAnsi" w:eastAsia="Times New Roman" w:hAnsiTheme="minorHAnsi" w:cstheme="minorHAnsi"/>
            <w:sz w:val="22"/>
            <w:szCs w:val="22"/>
          </w:rPr>
          <w:t>001019879700001</w:t>
        </w:r>
      </w:hyperlink>
      <w:r w:rsidRPr="002C18F0">
        <w:rPr>
          <w:rFonts w:asciiTheme="minorHAnsi" w:eastAsia="Times New Roman" w:hAnsiTheme="minorHAnsi" w:cstheme="minorHAnsi"/>
          <w:sz w:val="22"/>
          <w:szCs w:val="22"/>
        </w:rPr>
        <w:t xml:space="preserve">; Scopus ID: </w:t>
      </w:r>
      <w:hyperlink r:id="rId1464" w:tgtFrame="_blank" w:history="1">
        <w:r w:rsidRPr="002C18F0">
          <w:rPr>
            <w:rStyle w:val="Hypertextovodkaz"/>
            <w:rFonts w:asciiTheme="minorHAnsi" w:eastAsia="Times New Roman" w:hAnsiTheme="minorHAnsi" w:cstheme="minorHAnsi"/>
            <w:sz w:val="22"/>
            <w:szCs w:val="22"/>
          </w:rPr>
          <w:t>2-s2.0-85164319606</w:t>
        </w:r>
      </w:hyperlink>
      <w:r w:rsidRPr="002C18F0">
        <w:rPr>
          <w:rFonts w:asciiTheme="minorHAnsi" w:eastAsia="Times New Roman" w:hAnsiTheme="minorHAnsi" w:cstheme="minorHAnsi"/>
          <w:sz w:val="22"/>
          <w:szCs w:val="22"/>
        </w:rPr>
        <w:t xml:space="preserve">; PubMed ID: </w:t>
      </w:r>
      <w:hyperlink r:id="rId1465" w:tgtFrame="_blank" w:history="1">
        <w:r w:rsidRPr="002C18F0">
          <w:rPr>
            <w:rStyle w:val="Hypertextovodkaz"/>
            <w:rFonts w:asciiTheme="minorHAnsi" w:eastAsia="Times New Roman" w:hAnsiTheme="minorHAnsi" w:cstheme="minorHAnsi"/>
            <w:sz w:val="22"/>
            <w:szCs w:val="22"/>
          </w:rPr>
          <w:t>37345572</w:t>
        </w:r>
      </w:hyperlink>
      <w:r w:rsidRPr="002C18F0">
        <w:rPr>
          <w:rFonts w:asciiTheme="minorHAnsi" w:eastAsia="Times New Roman" w:hAnsiTheme="minorHAnsi" w:cstheme="minorHAnsi"/>
          <w:sz w:val="22"/>
          <w:szCs w:val="22"/>
        </w:rPr>
        <w:t xml:space="preserve"> </w:t>
      </w:r>
    </w:p>
    <w:p w:rsidR="008E1591" w:rsidRPr="002C18F0" w:rsidRDefault="008E1591">
      <w:pPr>
        <w:divId w:val="100509014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308750710"/>
        <w:rPr>
          <w:rFonts w:asciiTheme="minorHAnsi" w:eastAsia="Times New Roman" w:hAnsiTheme="minorHAnsi" w:cstheme="minorHAnsi"/>
          <w:sz w:val="22"/>
          <w:szCs w:val="22"/>
        </w:rPr>
      </w:pPr>
    </w:p>
    <w:p w:rsidR="002C18F0" w:rsidRDefault="008E1591">
      <w:pPr>
        <w:divId w:val="30875071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ČERVENÁ, Klára (K); ŠIŠKOVÁ, Anna; JUNGWIRTH, Jiří; VOLARIĆ, Marin; KRÁL, Jan; </w:t>
      </w:r>
      <w:r w:rsidRPr="002C18F0">
        <w:rPr>
          <w:rFonts w:asciiTheme="minorHAnsi" w:eastAsia="Times New Roman" w:hAnsiTheme="minorHAnsi" w:cstheme="minorHAnsi"/>
          <w:b/>
          <w:bCs/>
          <w:sz w:val="22"/>
          <w:szCs w:val="22"/>
        </w:rPr>
        <w:t>KOHOUT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3.LF/INTERFTN</w:t>
      </w:r>
      <w:r w:rsidRPr="002C18F0">
        <w:rPr>
          <w:rFonts w:asciiTheme="minorHAnsi" w:eastAsia="Times New Roman" w:hAnsiTheme="minorHAnsi" w:cstheme="minorHAnsi"/>
          <w:sz w:val="22"/>
          <w:szCs w:val="22"/>
        </w:rPr>
        <w:t xml:space="preserve">); LEVÝ, Miroslav; VYMETÁLKOVÁ, Veronika: </w:t>
      </w:r>
    </w:p>
    <w:p w:rsidR="002C18F0" w:rsidRDefault="008E1591">
      <w:pPr>
        <w:divId w:val="30875071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MALAT1 in Liquid Biopsy: The Diagnostic and Prognostic Promise for Colorectal Cancer and Adenomas?. </w:t>
      </w:r>
    </w:p>
    <w:p w:rsidR="002C18F0" w:rsidRDefault="008E1591">
      <w:pPr>
        <w:divId w:val="308750710"/>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International Journal of General Medicine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16</w:t>
      </w:r>
      <w:r w:rsidRPr="002C18F0">
        <w:rPr>
          <w:rFonts w:asciiTheme="minorHAnsi" w:eastAsia="Times New Roman" w:hAnsiTheme="minorHAnsi" w:cstheme="minorHAnsi"/>
          <w:sz w:val="22"/>
          <w:szCs w:val="22"/>
        </w:rPr>
        <w:t xml:space="preserve">(August): 3517-3531. </w:t>
      </w:r>
      <w:r w:rsidRPr="002C18F0">
        <w:rPr>
          <w:rFonts w:asciiTheme="minorHAnsi" w:eastAsia="Times New Roman" w:hAnsiTheme="minorHAnsi" w:cstheme="minorHAnsi"/>
          <w:i/>
          <w:iCs/>
          <w:sz w:val="22"/>
          <w:szCs w:val="22"/>
        </w:rPr>
        <w:t xml:space="preserve">DOI: </w:t>
      </w:r>
      <w:hyperlink r:id="rId1466" w:tgtFrame="_blank" w:history="1">
        <w:r w:rsidRPr="002C18F0">
          <w:rPr>
            <w:rStyle w:val="Hypertextovodkaz"/>
            <w:rFonts w:asciiTheme="minorHAnsi" w:eastAsia="Times New Roman" w:hAnsiTheme="minorHAnsi" w:cstheme="minorHAnsi"/>
            <w:sz w:val="22"/>
            <w:szCs w:val="22"/>
          </w:rPr>
          <w:t>10.2147/IJGM.S420127</w:t>
        </w:r>
      </w:hyperlink>
      <w:r w:rsidRPr="002C18F0">
        <w:rPr>
          <w:rFonts w:asciiTheme="minorHAnsi" w:eastAsia="Times New Roman" w:hAnsiTheme="minorHAnsi" w:cstheme="minorHAnsi"/>
          <w:i/>
          <w:iCs/>
          <w:sz w:val="22"/>
          <w:szCs w:val="22"/>
        </w:rPr>
        <w:t>. (původní)</w:t>
      </w:r>
    </w:p>
    <w:p w:rsidR="002C18F0" w:rsidRDefault="008E1591">
      <w:pPr>
        <w:divId w:val="30875071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2.300/2022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30875071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43900896; ID OBD UK: 634499; WoS ID: </w:t>
      </w:r>
      <w:hyperlink r:id="rId1467" w:tgtFrame="_blank" w:history="1">
        <w:r w:rsidRPr="002C18F0">
          <w:rPr>
            <w:rStyle w:val="Hypertextovodkaz"/>
            <w:rFonts w:asciiTheme="minorHAnsi" w:eastAsia="Times New Roman" w:hAnsiTheme="minorHAnsi" w:cstheme="minorHAnsi"/>
            <w:sz w:val="22"/>
            <w:szCs w:val="22"/>
          </w:rPr>
          <w:t>001050711500001</w:t>
        </w:r>
      </w:hyperlink>
      <w:r w:rsidRPr="002C18F0">
        <w:rPr>
          <w:rFonts w:asciiTheme="minorHAnsi" w:eastAsia="Times New Roman" w:hAnsiTheme="minorHAnsi" w:cstheme="minorHAnsi"/>
          <w:sz w:val="22"/>
          <w:szCs w:val="22"/>
        </w:rPr>
        <w:t xml:space="preserve">; PubMed ID: </w:t>
      </w:r>
      <w:hyperlink r:id="rId1468" w:tgtFrame="_blank" w:history="1">
        <w:r w:rsidRPr="002C18F0">
          <w:rPr>
            <w:rStyle w:val="Hypertextovodkaz"/>
            <w:rFonts w:asciiTheme="minorHAnsi" w:eastAsia="Times New Roman" w:hAnsiTheme="minorHAnsi" w:cstheme="minorHAnsi"/>
            <w:sz w:val="22"/>
            <w:szCs w:val="22"/>
          </w:rPr>
          <w:t>37601809</w:t>
        </w:r>
      </w:hyperlink>
      <w:r w:rsidRPr="002C18F0">
        <w:rPr>
          <w:rFonts w:asciiTheme="minorHAnsi" w:eastAsia="Times New Roman" w:hAnsiTheme="minorHAnsi" w:cstheme="minorHAnsi"/>
          <w:sz w:val="22"/>
          <w:szCs w:val="22"/>
        </w:rPr>
        <w:t xml:space="preserve"> </w:t>
      </w:r>
    </w:p>
    <w:p w:rsidR="008E1591" w:rsidRPr="002C18F0" w:rsidRDefault="008E1591">
      <w:pPr>
        <w:divId w:val="30875071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V</w:t>
      </w:r>
      <w:r w:rsidRPr="002C18F0">
        <w:rPr>
          <w:rFonts w:asciiTheme="minorHAnsi" w:eastAsia="Times New Roman" w:hAnsiTheme="minorHAnsi" w:cstheme="minorHAnsi"/>
          <w:sz w:val="22"/>
          <w:szCs w:val="22"/>
        </w:rPr>
        <w:t xml:space="preserve">; </w:t>
      </w:r>
    </w:p>
    <w:p w:rsidR="002C18F0" w:rsidRDefault="002C18F0">
      <w:pPr>
        <w:divId w:val="639531907"/>
        <w:rPr>
          <w:rFonts w:asciiTheme="minorHAnsi" w:eastAsia="Times New Roman" w:hAnsiTheme="minorHAnsi" w:cstheme="minorHAnsi"/>
          <w:sz w:val="22"/>
          <w:szCs w:val="22"/>
        </w:rPr>
      </w:pPr>
    </w:p>
    <w:p w:rsidR="002C18F0" w:rsidRDefault="008E1591">
      <w:pPr>
        <w:divId w:val="63953190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LAHODA BRODSKÁ, Helena; KLEMPÍŘ, Jiří (K); ZÁVORA, Jan; </w:t>
      </w:r>
      <w:r w:rsidRPr="002C18F0">
        <w:rPr>
          <w:rFonts w:asciiTheme="minorHAnsi" w:eastAsia="Times New Roman" w:hAnsiTheme="minorHAnsi" w:cstheme="minorHAnsi"/>
          <w:b/>
          <w:bCs/>
          <w:sz w:val="22"/>
          <w:szCs w:val="22"/>
        </w:rPr>
        <w:t>KOHOUT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3.LF/INTERFTN</w:t>
      </w:r>
      <w:r w:rsidRPr="002C18F0">
        <w:rPr>
          <w:rFonts w:asciiTheme="minorHAnsi" w:eastAsia="Times New Roman" w:hAnsiTheme="minorHAnsi" w:cstheme="minorHAnsi"/>
          <w:sz w:val="22"/>
          <w:szCs w:val="22"/>
        </w:rPr>
        <w:t xml:space="preserve">): </w:t>
      </w:r>
    </w:p>
    <w:p w:rsidR="002C18F0" w:rsidRDefault="008E1591">
      <w:pPr>
        <w:divId w:val="63953190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The Role of Micronutrients in Neurological Disorders. </w:t>
      </w:r>
    </w:p>
    <w:p w:rsidR="002C18F0" w:rsidRDefault="008E1591">
      <w:pPr>
        <w:divId w:val="639531907"/>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Nutrients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15</w:t>
      </w:r>
      <w:r w:rsidRPr="002C18F0">
        <w:rPr>
          <w:rFonts w:asciiTheme="minorHAnsi" w:eastAsia="Times New Roman" w:hAnsiTheme="minorHAnsi" w:cstheme="minorHAnsi"/>
          <w:sz w:val="22"/>
          <w:szCs w:val="22"/>
        </w:rPr>
        <w:t xml:space="preserve">(19): 4129. </w:t>
      </w:r>
      <w:r w:rsidRPr="002C18F0">
        <w:rPr>
          <w:rFonts w:asciiTheme="minorHAnsi" w:eastAsia="Times New Roman" w:hAnsiTheme="minorHAnsi" w:cstheme="minorHAnsi"/>
          <w:i/>
          <w:iCs/>
          <w:sz w:val="22"/>
          <w:szCs w:val="22"/>
        </w:rPr>
        <w:t xml:space="preserve">DOI: </w:t>
      </w:r>
      <w:hyperlink r:id="rId1469" w:tgtFrame="_blank" w:history="1">
        <w:r w:rsidRPr="002C18F0">
          <w:rPr>
            <w:rStyle w:val="Hypertextovodkaz"/>
            <w:rFonts w:asciiTheme="minorHAnsi" w:eastAsia="Times New Roman" w:hAnsiTheme="minorHAnsi" w:cstheme="minorHAnsi"/>
            <w:sz w:val="22"/>
            <w:szCs w:val="22"/>
          </w:rPr>
          <w:t>10.3390/nu15194129</w:t>
        </w:r>
      </w:hyperlink>
      <w:r w:rsidRPr="002C18F0">
        <w:rPr>
          <w:rFonts w:asciiTheme="minorHAnsi" w:eastAsia="Times New Roman" w:hAnsiTheme="minorHAnsi" w:cstheme="minorHAnsi"/>
          <w:i/>
          <w:iCs/>
          <w:sz w:val="22"/>
          <w:szCs w:val="22"/>
        </w:rPr>
        <w:t>. (přehledový)</w:t>
      </w:r>
    </w:p>
    <w:p w:rsidR="002C18F0" w:rsidRDefault="008E1591">
      <w:pPr>
        <w:divId w:val="63953190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5.900/2022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63953190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43900988; ID OBD UK: 636777; WoS ID: </w:t>
      </w:r>
      <w:hyperlink r:id="rId1470" w:tgtFrame="_blank" w:history="1">
        <w:r w:rsidRPr="002C18F0">
          <w:rPr>
            <w:rStyle w:val="Hypertextovodkaz"/>
            <w:rFonts w:asciiTheme="minorHAnsi" w:eastAsia="Times New Roman" w:hAnsiTheme="minorHAnsi" w:cstheme="minorHAnsi"/>
            <w:sz w:val="22"/>
            <w:szCs w:val="22"/>
          </w:rPr>
          <w:t>001082992800001</w:t>
        </w:r>
      </w:hyperlink>
      <w:r w:rsidRPr="002C18F0">
        <w:rPr>
          <w:rFonts w:asciiTheme="minorHAnsi" w:eastAsia="Times New Roman" w:hAnsiTheme="minorHAnsi" w:cstheme="minorHAnsi"/>
          <w:sz w:val="22"/>
          <w:szCs w:val="22"/>
        </w:rPr>
        <w:t xml:space="preserve">; Scopus ID: </w:t>
      </w:r>
      <w:hyperlink r:id="rId1471" w:tgtFrame="_blank" w:history="1">
        <w:r w:rsidRPr="002C18F0">
          <w:rPr>
            <w:rStyle w:val="Hypertextovodkaz"/>
            <w:rFonts w:asciiTheme="minorHAnsi" w:eastAsia="Times New Roman" w:hAnsiTheme="minorHAnsi" w:cstheme="minorHAnsi"/>
            <w:sz w:val="22"/>
            <w:szCs w:val="22"/>
          </w:rPr>
          <w:t>2-s2.0-85173823923</w:t>
        </w:r>
      </w:hyperlink>
      <w:r w:rsidRPr="002C18F0">
        <w:rPr>
          <w:rFonts w:asciiTheme="minorHAnsi" w:eastAsia="Times New Roman" w:hAnsiTheme="minorHAnsi" w:cstheme="minorHAnsi"/>
          <w:sz w:val="22"/>
          <w:szCs w:val="22"/>
        </w:rPr>
        <w:t xml:space="preserve">; PubMed ID: </w:t>
      </w:r>
      <w:hyperlink r:id="rId1472" w:tgtFrame="_blank" w:history="1">
        <w:r w:rsidRPr="002C18F0">
          <w:rPr>
            <w:rStyle w:val="Hypertextovodkaz"/>
            <w:rFonts w:asciiTheme="minorHAnsi" w:eastAsia="Times New Roman" w:hAnsiTheme="minorHAnsi" w:cstheme="minorHAnsi"/>
            <w:sz w:val="22"/>
            <w:szCs w:val="22"/>
          </w:rPr>
          <w:t>37836413</w:t>
        </w:r>
      </w:hyperlink>
      <w:r w:rsidRPr="002C18F0">
        <w:rPr>
          <w:rFonts w:asciiTheme="minorHAnsi" w:eastAsia="Times New Roman" w:hAnsiTheme="minorHAnsi" w:cstheme="minorHAnsi"/>
          <w:sz w:val="22"/>
          <w:szCs w:val="22"/>
        </w:rPr>
        <w:t xml:space="preserve"> </w:t>
      </w:r>
    </w:p>
    <w:p w:rsidR="008E1591" w:rsidRPr="002C18F0" w:rsidRDefault="008E1591">
      <w:pPr>
        <w:divId w:val="63953190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LX22NPO5107</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38 - NEURO</w:t>
      </w:r>
      <w:r w:rsidRPr="002C18F0">
        <w:rPr>
          <w:rFonts w:asciiTheme="minorHAnsi" w:eastAsia="Times New Roman" w:hAnsiTheme="minorHAnsi" w:cstheme="minorHAnsi"/>
          <w:sz w:val="22"/>
          <w:szCs w:val="22"/>
        </w:rPr>
        <w:t xml:space="preserve"> </w:t>
      </w:r>
    </w:p>
    <w:p w:rsidR="002C18F0" w:rsidRDefault="002C18F0">
      <w:pPr>
        <w:divId w:val="1822041569"/>
        <w:rPr>
          <w:rFonts w:asciiTheme="minorHAnsi" w:eastAsia="Times New Roman" w:hAnsiTheme="minorHAnsi" w:cstheme="minorHAnsi"/>
          <w:sz w:val="22"/>
          <w:szCs w:val="22"/>
        </w:rPr>
      </w:pPr>
    </w:p>
    <w:p w:rsidR="002C18F0" w:rsidRDefault="008E1591">
      <w:pPr>
        <w:divId w:val="182204156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RŮŽIČKOVÁ, Barbora; </w:t>
      </w:r>
      <w:r w:rsidRPr="002C18F0">
        <w:rPr>
          <w:rFonts w:asciiTheme="minorHAnsi" w:eastAsia="Times New Roman" w:hAnsiTheme="minorHAnsi" w:cstheme="minorHAnsi"/>
          <w:b/>
          <w:bCs/>
          <w:sz w:val="22"/>
          <w:szCs w:val="22"/>
        </w:rPr>
        <w:t>KOHOUT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3.LF/INTERFTN</w:t>
      </w:r>
      <w:r w:rsidRPr="002C18F0">
        <w:rPr>
          <w:rFonts w:asciiTheme="minorHAnsi" w:eastAsia="Times New Roman" w:hAnsiTheme="minorHAnsi" w:cstheme="minorHAnsi"/>
          <w:sz w:val="22"/>
          <w:szCs w:val="22"/>
        </w:rPr>
        <w:t xml:space="preserve">): </w:t>
      </w:r>
    </w:p>
    <w:p w:rsidR="002C18F0" w:rsidRDefault="008E1591">
      <w:pPr>
        <w:divId w:val="182204156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Current nutritional guidelines in terms of the effect on gut microbiota and human health considering the WHO and FAO recommendations. </w:t>
      </w:r>
    </w:p>
    <w:p w:rsidR="002C18F0" w:rsidRDefault="008E1591">
      <w:pPr>
        <w:divId w:val="182204156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Czech Journal of Food Sciences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41</w:t>
      </w:r>
      <w:r w:rsidRPr="002C18F0">
        <w:rPr>
          <w:rFonts w:asciiTheme="minorHAnsi" w:eastAsia="Times New Roman" w:hAnsiTheme="minorHAnsi" w:cstheme="minorHAnsi"/>
          <w:sz w:val="22"/>
          <w:szCs w:val="22"/>
        </w:rPr>
        <w:t xml:space="preserve">(1): 1-7. </w:t>
      </w:r>
      <w:r w:rsidRPr="002C18F0">
        <w:rPr>
          <w:rFonts w:asciiTheme="minorHAnsi" w:eastAsia="Times New Roman" w:hAnsiTheme="minorHAnsi" w:cstheme="minorHAnsi"/>
          <w:i/>
          <w:iCs/>
          <w:sz w:val="22"/>
          <w:szCs w:val="22"/>
        </w:rPr>
        <w:t xml:space="preserve">DOI: </w:t>
      </w:r>
      <w:hyperlink r:id="rId1473" w:tgtFrame="_blank" w:history="1">
        <w:r w:rsidRPr="002C18F0">
          <w:rPr>
            <w:rStyle w:val="Hypertextovodkaz"/>
            <w:rFonts w:asciiTheme="minorHAnsi" w:eastAsia="Times New Roman" w:hAnsiTheme="minorHAnsi" w:cstheme="minorHAnsi"/>
            <w:sz w:val="22"/>
            <w:szCs w:val="22"/>
          </w:rPr>
          <w:t>10.17221/186/2022-CJFS</w:t>
        </w:r>
      </w:hyperlink>
      <w:r w:rsidRPr="002C18F0">
        <w:rPr>
          <w:rFonts w:asciiTheme="minorHAnsi" w:eastAsia="Times New Roman" w:hAnsiTheme="minorHAnsi" w:cstheme="minorHAnsi"/>
          <w:i/>
          <w:iCs/>
          <w:sz w:val="22"/>
          <w:szCs w:val="22"/>
        </w:rPr>
        <w:t>. (přehledový)</w:t>
      </w:r>
    </w:p>
    <w:p w:rsidR="002C18F0" w:rsidRDefault="008E1591">
      <w:pPr>
        <w:divId w:val="182204156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1.300/2022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182204156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43900166; ID OBD UK: 625654; WoS ID: </w:t>
      </w:r>
      <w:hyperlink r:id="rId1474" w:tgtFrame="_blank" w:history="1">
        <w:r w:rsidRPr="002C18F0">
          <w:rPr>
            <w:rStyle w:val="Hypertextovodkaz"/>
            <w:rFonts w:asciiTheme="minorHAnsi" w:eastAsia="Times New Roman" w:hAnsiTheme="minorHAnsi" w:cstheme="minorHAnsi"/>
            <w:sz w:val="22"/>
            <w:szCs w:val="22"/>
          </w:rPr>
          <w:t>000926977700001</w:t>
        </w:r>
      </w:hyperlink>
      <w:r w:rsidRPr="002C18F0">
        <w:rPr>
          <w:rFonts w:asciiTheme="minorHAnsi" w:eastAsia="Times New Roman" w:hAnsiTheme="minorHAnsi" w:cstheme="minorHAnsi"/>
          <w:sz w:val="22"/>
          <w:szCs w:val="22"/>
        </w:rPr>
        <w:t xml:space="preserve">; Scopus ID: </w:t>
      </w:r>
      <w:hyperlink r:id="rId1475" w:tgtFrame="_blank" w:history="1">
        <w:r w:rsidRPr="002C18F0">
          <w:rPr>
            <w:rStyle w:val="Hypertextovodkaz"/>
            <w:rFonts w:asciiTheme="minorHAnsi" w:eastAsia="Times New Roman" w:hAnsiTheme="minorHAnsi" w:cstheme="minorHAnsi"/>
            <w:sz w:val="22"/>
            <w:szCs w:val="22"/>
          </w:rPr>
          <w:t>2-s2.0-85152227887</w:t>
        </w:r>
      </w:hyperlink>
      <w:r w:rsidRPr="002C18F0">
        <w:rPr>
          <w:rFonts w:asciiTheme="minorHAnsi" w:eastAsia="Times New Roman" w:hAnsiTheme="minorHAnsi" w:cstheme="minorHAnsi"/>
          <w:sz w:val="22"/>
          <w:szCs w:val="22"/>
        </w:rPr>
        <w:t xml:space="preserve">; </w:t>
      </w:r>
    </w:p>
    <w:p w:rsidR="008E1591" w:rsidRPr="002C18F0" w:rsidRDefault="008E1591">
      <w:pPr>
        <w:divId w:val="182204156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A03. Články v českém nebo slovenském jazyce bez IF</w:t>
      </w:r>
    </w:p>
    <w:p w:rsidR="002C18F0" w:rsidRDefault="008E1591">
      <w:pPr>
        <w:divId w:val="97244365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KOUDELKOVÁ, Kateřina; </w:t>
      </w:r>
      <w:r w:rsidRPr="002C18F0">
        <w:rPr>
          <w:rFonts w:asciiTheme="minorHAnsi" w:eastAsia="Times New Roman" w:hAnsiTheme="minorHAnsi" w:cstheme="minorHAnsi"/>
          <w:b/>
          <w:bCs/>
          <w:sz w:val="22"/>
          <w:szCs w:val="22"/>
        </w:rPr>
        <w:t>WALDAUF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FNKV/KAR_FN</w:t>
      </w:r>
      <w:r w:rsidRPr="002C18F0">
        <w:rPr>
          <w:rFonts w:asciiTheme="minorHAnsi" w:eastAsia="Times New Roman" w:hAnsiTheme="minorHAnsi" w:cstheme="minorHAnsi"/>
          <w:sz w:val="22"/>
          <w:szCs w:val="22"/>
        </w:rPr>
        <w:t xml:space="preserve">); WOHL, Petr; ŠENKYŘÍK, Michal; BENEŠ, Petr; </w:t>
      </w:r>
      <w:r w:rsidRPr="002C18F0">
        <w:rPr>
          <w:rFonts w:asciiTheme="minorHAnsi" w:eastAsia="Times New Roman" w:hAnsiTheme="minorHAnsi" w:cstheme="minorHAnsi"/>
          <w:b/>
          <w:bCs/>
          <w:sz w:val="22"/>
          <w:szCs w:val="22"/>
        </w:rPr>
        <w:t>KOHOUT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3.LF/INTERFTN</w:t>
      </w:r>
      <w:r w:rsidRPr="002C18F0">
        <w:rPr>
          <w:rFonts w:asciiTheme="minorHAnsi" w:eastAsia="Times New Roman" w:hAnsiTheme="minorHAnsi" w:cstheme="minorHAnsi"/>
          <w:sz w:val="22"/>
          <w:szCs w:val="22"/>
        </w:rPr>
        <w:t xml:space="preserve">); MAŇÁK, Jan; </w:t>
      </w:r>
      <w:r w:rsidRPr="002C18F0">
        <w:rPr>
          <w:rFonts w:asciiTheme="minorHAnsi" w:eastAsia="Times New Roman" w:hAnsiTheme="minorHAnsi" w:cstheme="minorHAnsi"/>
          <w:b/>
          <w:bCs/>
          <w:sz w:val="22"/>
          <w:szCs w:val="22"/>
        </w:rPr>
        <w:t>TĚŠÍNSKÝ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FNKV/INTER_FN</w:t>
      </w:r>
      <w:r w:rsidRPr="002C18F0">
        <w:rPr>
          <w:rFonts w:asciiTheme="minorHAnsi" w:eastAsia="Times New Roman" w:hAnsiTheme="minorHAnsi" w:cstheme="minorHAnsi"/>
          <w:sz w:val="22"/>
          <w:szCs w:val="22"/>
        </w:rPr>
        <w:t xml:space="preserve">); NOVÁK, František; MEISNEROVÁ, Eva; FENCL, Filip; </w:t>
      </w:r>
      <w:r w:rsidRPr="002C18F0">
        <w:rPr>
          <w:rFonts w:asciiTheme="minorHAnsi" w:eastAsia="Times New Roman" w:hAnsiTheme="minorHAnsi" w:cstheme="minorHAnsi"/>
          <w:b/>
          <w:bCs/>
          <w:sz w:val="22"/>
          <w:szCs w:val="22"/>
        </w:rPr>
        <w:t>GOJDA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FNKV/INTER_FN</w:t>
      </w:r>
      <w:r w:rsidRPr="002C18F0">
        <w:rPr>
          <w:rFonts w:asciiTheme="minorHAnsi" w:eastAsia="Times New Roman" w:hAnsiTheme="minorHAnsi" w:cstheme="minorHAnsi"/>
          <w:sz w:val="22"/>
          <w:szCs w:val="22"/>
        </w:rPr>
        <w:t xml:space="preserve">): </w:t>
      </w:r>
    </w:p>
    <w:p w:rsidR="002C18F0" w:rsidRDefault="008E1591">
      <w:pPr>
        <w:divId w:val="97244365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Třicet let Národního registru pacientů na domácí parenterální výživě. </w:t>
      </w:r>
    </w:p>
    <w:p w:rsidR="002C18F0" w:rsidRDefault="008E1591">
      <w:pPr>
        <w:divId w:val="972443652"/>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Diabetologie, metabolismus, endokrinologie, výživa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26</w:t>
      </w:r>
      <w:r w:rsidRPr="002C18F0">
        <w:rPr>
          <w:rFonts w:asciiTheme="minorHAnsi" w:eastAsia="Times New Roman" w:hAnsiTheme="minorHAnsi" w:cstheme="minorHAnsi"/>
          <w:sz w:val="22"/>
          <w:szCs w:val="22"/>
        </w:rPr>
        <w:t xml:space="preserve">(1): 25-35. </w:t>
      </w:r>
      <w:r w:rsidRPr="002C18F0">
        <w:rPr>
          <w:rFonts w:asciiTheme="minorHAnsi" w:eastAsia="Times New Roman" w:hAnsiTheme="minorHAnsi" w:cstheme="minorHAnsi"/>
          <w:i/>
          <w:iCs/>
          <w:sz w:val="22"/>
          <w:szCs w:val="22"/>
        </w:rPr>
        <w:t>(původní)</w:t>
      </w:r>
    </w:p>
    <w:p w:rsidR="002C18F0" w:rsidRDefault="008E1591">
      <w:pPr>
        <w:divId w:val="97244365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43900747; ID OBD UK: 632460; Scopus ID: </w:t>
      </w:r>
      <w:hyperlink r:id="rId1476" w:tgtFrame="_blank" w:history="1">
        <w:r w:rsidRPr="002C18F0">
          <w:rPr>
            <w:rStyle w:val="Hypertextovodkaz"/>
            <w:rFonts w:asciiTheme="minorHAnsi" w:eastAsia="Times New Roman" w:hAnsiTheme="minorHAnsi" w:cstheme="minorHAnsi"/>
            <w:sz w:val="22"/>
            <w:szCs w:val="22"/>
          </w:rPr>
          <w:t>2-s2.0-85160042566</w:t>
        </w:r>
      </w:hyperlink>
      <w:r w:rsidRPr="002C18F0">
        <w:rPr>
          <w:rFonts w:asciiTheme="minorHAnsi" w:eastAsia="Times New Roman" w:hAnsiTheme="minorHAnsi" w:cstheme="minorHAnsi"/>
          <w:sz w:val="22"/>
          <w:szCs w:val="22"/>
        </w:rPr>
        <w:t xml:space="preserve">; </w:t>
      </w:r>
    </w:p>
    <w:p w:rsidR="008E1591" w:rsidRPr="002C18F0" w:rsidRDefault="008E1591">
      <w:pPr>
        <w:divId w:val="97244365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930815730"/>
        <w:rPr>
          <w:rFonts w:asciiTheme="minorHAnsi" w:eastAsia="Times New Roman" w:hAnsiTheme="minorHAnsi" w:cstheme="minorHAnsi"/>
          <w:sz w:val="22"/>
          <w:szCs w:val="22"/>
        </w:rPr>
      </w:pPr>
    </w:p>
    <w:p w:rsidR="002C18F0" w:rsidRDefault="008E1591">
      <w:pPr>
        <w:divId w:val="93081573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ULIČNÝ, Andrej (K); BĚHOUNKOVÁ, Milada; </w:t>
      </w:r>
      <w:r w:rsidRPr="002C18F0">
        <w:rPr>
          <w:rFonts w:asciiTheme="minorHAnsi" w:eastAsia="Times New Roman" w:hAnsiTheme="minorHAnsi" w:cstheme="minorHAnsi"/>
          <w:b/>
          <w:bCs/>
          <w:sz w:val="22"/>
          <w:szCs w:val="22"/>
        </w:rPr>
        <w:t>SEMERÁD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Otakar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3.LF/INTERFTN</w:t>
      </w:r>
      <w:r w:rsidRPr="002C18F0">
        <w:rPr>
          <w:rFonts w:asciiTheme="minorHAnsi" w:eastAsia="Times New Roman" w:hAnsiTheme="minorHAnsi" w:cstheme="minorHAnsi"/>
          <w:sz w:val="22"/>
          <w:szCs w:val="22"/>
        </w:rPr>
        <w:t xml:space="preserve">): </w:t>
      </w:r>
    </w:p>
    <w:p w:rsidR="002C18F0" w:rsidRDefault="008E1591">
      <w:pPr>
        <w:divId w:val="93081573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Intoxikace ožankou kalamandrou (Teucrium chamaedrys) po požití čaje doporučeného bylinkářkou – rizika fytoterapie. </w:t>
      </w:r>
    </w:p>
    <w:p w:rsidR="002C18F0" w:rsidRDefault="008E1591">
      <w:pPr>
        <w:divId w:val="930815730"/>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Praktický lékař</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103</w:t>
      </w:r>
      <w:r w:rsidRPr="002C18F0">
        <w:rPr>
          <w:rFonts w:asciiTheme="minorHAnsi" w:eastAsia="Times New Roman" w:hAnsiTheme="minorHAnsi" w:cstheme="minorHAnsi"/>
          <w:sz w:val="22"/>
          <w:szCs w:val="22"/>
        </w:rPr>
        <w:t xml:space="preserve">(6): 310-312. </w:t>
      </w:r>
      <w:r w:rsidRPr="002C18F0">
        <w:rPr>
          <w:rFonts w:asciiTheme="minorHAnsi" w:eastAsia="Times New Roman" w:hAnsiTheme="minorHAnsi" w:cstheme="minorHAnsi"/>
          <w:i/>
          <w:iCs/>
          <w:sz w:val="22"/>
          <w:szCs w:val="22"/>
        </w:rPr>
        <w:t>(kazuistika)</w:t>
      </w:r>
    </w:p>
    <w:p w:rsidR="002C18F0" w:rsidRDefault="008E1591">
      <w:pPr>
        <w:divId w:val="93081573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43901633; ID OBD UK: 642944; Scopus ID: </w:t>
      </w:r>
      <w:hyperlink r:id="rId1477" w:tgtFrame="_blank" w:history="1">
        <w:r w:rsidRPr="002C18F0">
          <w:rPr>
            <w:rStyle w:val="Hypertextovodkaz"/>
            <w:rFonts w:asciiTheme="minorHAnsi" w:eastAsia="Times New Roman" w:hAnsiTheme="minorHAnsi" w:cstheme="minorHAnsi"/>
            <w:sz w:val="22"/>
            <w:szCs w:val="22"/>
          </w:rPr>
          <w:t>2-s2.0-85185655496</w:t>
        </w:r>
      </w:hyperlink>
      <w:r w:rsidRPr="002C18F0">
        <w:rPr>
          <w:rFonts w:asciiTheme="minorHAnsi" w:eastAsia="Times New Roman" w:hAnsiTheme="minorHAnsi" w:cstheme="minorHAnsi"/>
          <w:sz w:val="22"/>
          <w:szCs w:val="22"/>
        </w:rPr>
        <w:t xml:space="preserve">; </w:t>
      </w:r>
    </w:p>
    <w:p w:rsidR="008E1591" w:rsidRPr="002C18F0" w:rsidRDefault="008E1591">
      <w:pPr>
        <w:divId w:val="93081573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V</w:t>
      </w:r>
      <w:r w:rsidRPr="002C18F0">
        <w:rPr>
          <w:rFonts w:asciiTheme="minorHAnsi" w:eastAsia="Times New Roman" w:hAnsiTheme="minorHAnsi" w:cstheme="minorHAnsi"/>
          <w:sz w:val="22"/>
          <w:szCs w:val="22"/>
        </w:rPr>
        <w:t xml:space="preserve">; </w:t>
      </w:r>
    </w:p>
    <w:p w:rsidR="002C18F0" w:rsidRDefault="002C18F0">
      <w:pPr>
        <w:divId w:val="933054868"/>
        <w:rPr>
          <w:rFonts w:asciiTheme="minorHAnsi" w:eastAsia="Times New Roman" w:hAnsiTheme="minorHAnsi" w:cstheme="minorHAnsi"/>
          <w:sz w:val="22"/>
          <w:szCs w:val="22"/>
        </w:rPr>
      </w:pPr>
    </w:p>
    <w:p w:rsidR="002C18F0" w:rsidRDefault="008E1591">
      <w:pPr>
        <w:divId w:val="93305486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VEJMELKA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3.LF/INTERFTN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KOHOUT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3.LF/INTERFTN</w:t>
      </w:r>
      <w:r w:rsidRPr="002C18F0">
        <w:rPr>
          <w:rFonts w:asciiTheme="minorHAnsi" w:eastAsia="Times New Roman" w:hAnsiTheme="minorHAnsi" w:cstheme="minorHAnsi"/>
          <w:sz w:val="22"/>
          <w:szCs w:val="22"/>
        </w:rPr>
        <w:t xml:space="preserve">): </w:t>
      </w:r>
    </w:p>
    <w:p w:rsidR="002C18F0" w:rsidRDefault="008E1591">
      <w:pPr>
        <w:divId w:val="93305486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Modulace střevní mikrobioty u pacientů s IBS – současné možnosti a perspektivy. </w:t>
      </w:r>
    </w:p>
    <w:p w:rsidR="002C18F0" w:rsidRDefault="008E1591">
      <w:pPr>
        <w:divId w:val="933054868"/>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Gastroenterológia pre prax</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22</w:t>
      </w:r>
      <w:r w:rsidRPr="002C18F0">
        <w:rPr>
          <w:rFonts w:asciiTheme="minorHAnsi" w:eastAsia="Times New Roman" w:hAnsiTheme="minorHAnsi" w:cstheme="minorHAnsi"/>
          <w:sz w:val="22"/>
          <w:szCs w:val="22"/>
        </w:rPr>
        <w:t xml:space="preserve">(1): 35-39. </w:t>
      </w:r>
      <w:r w:rsidRPr="002C18F0">
        <w:rPr>
          <w:rFonts w:asciiTheme="minorHAnsi" w:eastAsia="Times New Roman" w:hAnsiTheme="minorHAnsi" w:cstheme="minorHAnsi"/>
          <w:i/>
          <w:iCs/>
          <w:sz w:val="22"/>
          <w:szCs w:val="22"/>
        </w:rPr>
        <w:t>(přehledový)</w:t>
      </w:r>
    </w:p>
    <w:p w:rsidR="002C18F0" w:rsidRDefault="008E1591">
      <w:pPr>
        <w:divId w:val="93305486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43901651; ID OBD UK: 645763; </w:t>
      </w:r>
    </w:p>
    <w:p w:rsidR="008E1591" w:rsidRPr="002C18F0" w:rsidRDefault="008E1591" w:rsidP="002C18F0">
      <w:pPr>
        <w:pStyle w:val="Nadpis3"/>
        <w:divId w:val="1075007460"/>
      </w:pPr>
      <w:bookmarkStart w:id="39" w:name="_Toc161853863"/>
      <w:r w:rsidRPr="002C18F0">
        <w:lastRenderedPageBreak/>
        <w:t>3.LF: Kabinet dějin lékařství 3. LF UK</w:t>
      </w:r>
      <w:bookmarkEnd w:id="39"/>
    </w:p>
    <w:p w:rsidR="008E1591" w:rsidRPr="002C18F0" w:rsidRDefault="008E1591" w:rsidP="002C18F0">
      <w:pPr>
        <w:pStyle w:val="Nadpis4"/>
        <w:divId w:val="1075007460"/>
      </w:pPr>
      <w:r w:rsidRPr="002C18F0">
        <w:t>A03. Články v českém nebo slovenském jazyce bez IF</w:t>
      </w:r>
    </w:p>
    <w:p w:rsidR="002C18F0" w:rsidRDefault="008E1591">
      <w:pPr>
        <w:divId w:val="166782940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ČECH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3.LF/KDL</w:t>
      </w:r>
      <w:r w:rsidRPr="002C18F0">
        <w:rPr>
          <w:rFonts w:asciiTheme="minorHAnsi" w:eastAsia="Times New Roman" w:hAnsiTheme="minorHAnsi" w:cstheme="minorHAnsi"/>
          <w:sz w:val="22"/>
          <w:szCs w:val="22"/>
        </w:rPr>
        <w:t xml:space="preserve">): Edward Donnall Thomas (1920-2012). </w:t>
      </w:r>
    </w:p>
    <w:p w:rsidR="002C18F0" w:rsidRDefault="008E1591">
      <w:pPr>
        <w:divId w:val="1667829408"/>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Časopis lékařů českých</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162</w:t>
      </w:r>
      <w:r w:rsidRPr="002C18F0">
        <w:rPr>
          <w:rFonts w:asciiTheme="minorHAnsi" w:eastAsia="Times New Roman" w:hAnsiTheme="minorHAnsi" w:cstheme="minorHAnsi"/>
          <w:sz w:val="22"/>
          <w:szCs w:val="22"/>
        </w:rPr>
        <w:t xml:space="preserve">(5): 217-220. </w:t>
      </w:r>
      <w:r w:rsidRPr="002C18F0">
        <w:rPr>
          <w:rFonts w:asciiTheme="minorHAnsi" w:eastAsia="Times New Roman" w:hAnsiTheme="minorHAnsi" w:cstheme="minorHAnsi"/>
          <w:i/>
          <w:iCs/>
          <w:sz w:val="22"/>
          <w:szCs w:val="22"/>
        </w:rPr>
        <w:t>(přehledový)</w:t>
      </w:r>
    </w:p>
    <w:p w:rsidR="002C18F0" w:rsidRDefault="008E1591">
      <w:pPr>
        <w:divId w:val="166782940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43901142; ID OBD UK: 639629; </w:t>
      </w:r>
    </w:p>
    <w:p w:rsidR="002C18F0" w:rsidRDefault="002C18F0">
      <w:pPr>
        <w:divId w:val="506866692"/>
        <w:rPr>
          <w:rFonts w:asciiTheme="minorHAnsi" w:eastAsia="Times New Roman" w:hAnsiTheme="minorHAnsi" w:cstheme="minorHAnsi"/>
          <w:sz w:val="22"/>
          <w:szCs w:val="22"/>
        </w:rPr>
      </w:pPr>
    </w:p>
    <w:p w:rsidR="002C18F0" w:rsidRDefault="008E1591">
      <w:pPr>
        <w:divId w:val="50686669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ČECH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3.LF/KDL</w:t>
      </w:r>
      <w:r w:rsidRPr="002C18F0">
        <w:rPr>
          <w:rFonts w:asciiTheme="minorHAnsi" w:eastAsia="Times New Roman" w:hAnsiTheme="minorHAnsi" w:cstheme="minorHAnsi"/>
          <w:sz w:val="22"/>
          <w:szCs w:val="22"/>
        </w:rPr>
        <w:t xml:space="preserve">): Erwin Neher (1944–). </w:t>
      </w:r>
    </w:p>
    <w:p w:rsidR="002C18F0" w:rsidRDefault="008E1591">
      <w:pPr>
        <w:divId w:val="506866692"/>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Časopis lékařů českých</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162</w:t>
      </w:r>
      <w:r w:rsidRPr="002C18F0">
        <w:rPr>
          <w:rFonts w:asciiTheme="minorHAnsi" w:eastAsia="Times New Roman" w:hAnsiTheme="minorHAnsi" w:cstheme="minorHAnsi"/>
          <w:sz w:val="22"/>
          <w:szCs w:val="22"/>
        </w:rPr>
        <w:t xml:space="preserve">(6): 265-266. </w:t>
      </w:r>
      <w:r w:rsidRPr="002C18F0">
        <w:rPr>
          <w:rFonts w:asciiTheme="minorHAnsi" w:eastAsia="Times New Roman" w:hAnsiTheme="minorHAnsi" w:cstheme="minorHAnsi"/>
          <w:i/>
          <w:iCs/>
          <w:sz w:val="22"/>
          <w:szCs w:val="22"/>
        </w:rPr>
        <w:t>(přehledový)</w:t>
      </w:r>
    </w:p>
    <w:p w:rsidR="002C18F0" w:rsidRDefault="008E1591">
      <w:pPr>
        <w:divId w:val="50686669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43901478; ID OBD UK: 641525; Scopus ID: </w:t>
      </w:r>
      <w:hyperlink r:id="rId1478" w:tgtFrame="_blank" w:history="1">
        <w:r w:rsidRPr="002C18F0">
          <w:rPr>
            <w:rStyle w:val="Hypertextovodkaz"/>
            <w:rFonts w:asciiTheme="minorHAnsi" w:eastAsia="Times New Roman" w:hAnsiTheme="minorHAnsi" w:cstheme="minorHAnsi"/>
            <w:sz w:val="22"/>
            <w:szCs w:val="22"/>
          </w:rPr>
          <w:t>2-s2.0-85180463837</w:t>
        </w:r>
      </w:hyperlink>
      <w:r w:rsidRPr="002C18F0">
        <w:rPr>
          <w:rFonts w:asciiTheme="minorHAnsi" w:eastAsia="Times New Roman" w:hAnsiTheme="minorHAnsi" w:cstheme="minorHAnsi"/>
          <w:sz w:val="22"/>
          <w:szCs w:val="22"/>
        </w:rPr>
        <w:t xml:space="preserve">; </w:t>
      </w:r>
    </w:p>
    <w:p w:rsidR="008E1591" w:rsidRPr="002C18F0" w:rsidRDefault="008E1591" w:rsidP="002C18F0">
      <w:pPr>
        <w:pStyle w:val="Nadpis3"/>
        <w:divId w:val="1075007460"/>
      </w:pPr>
      <w:bookmarkStart w:id="40" w:name="_Toc161853864"/>
      <w:r w:rsidRPr="002C18F0">
        <w:t>3.LF: Kabinet praktického lékařství 3. LF UK</w:t>
      </w:r>
      <w:bookmarkEnd w:id="40"/>
    </w:p>
    <w:p w:rsidR="008E1591" w:rsidRPr="002C18F0" w:rsidRDefault="008E1591" w:rsidP="002C18F0">
      <w:pPr>
        <w:pStyle w:val="Nadpis4"/>
        <w:divId w:val="1075007460"/>
      </w:pPr>
      <w:r w:rsidRPr="002C18F0">
        <w:t>A03. Články v českém nebo slovenském jazyce bez IF</w:t>
      </w:r>
    </w:p>
    <w:p w:rsidR="002C18F0" w:rsidRDefault="008E1591">
      <w:pPr>
        <w:divId w:val="102020200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ABU RAS, Marek; CÍSAŘOVÁ, Eliška; HOMOLKA, Radim; </w:t>
      </w:r>
      <w:r w:rsidRPr="002C18F0">
        <w:rPr>
          <w:rFonts w:asciiTheme="minorHAnsi" w:eastAsia="Times New Roman" w:hAnsiTheme="minorHAnsi" w:cstheme="minorHAnsi"/>
          <w:b/>
          <w:bCs/>
          <w:sz w:val="22"/>
          <w:szCs w:val="22"/>
        </w:rPr>
        <w:t>SEIFERT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3.LF/KPL</w:t>
      </w:r>
      <w:r w:rsidRPr="002C18F0">
        <w:rPr>
          <w:rFonts w:asciiTheme="minorHAnsi" w:eastAsia="Times New Roman" w:hAnsiTheme="minorHAnsi" w:cstheme="minorHAnsi"/>
          <w:sz w:val="22"/>
          <w:szCs w:val="22"/>
        </w:rPr>
        <w:t xml:space="preserve">): </w:t>
      </w:r>
    </w:p>
    <w:p w:rsidR="002C18F0" w:rsidRDefault="008E1591">
      <w:pPr>
        <w:divId w:val="102020200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Jak pacienti s nevysvětlenými tělesnými potížemi vnímají péči svého praktického lékaře?. </w:t>
      </w:r>
    </w:p>
    <w:p w:rsidR="002C18F0" w:rsidRDefault="008E1591">
      <w:pPr>
        <w:divId w:val="1020202001"/>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Practicus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22</w:t>
      </w:r>
      <w:r w:rsidRPr="002C18F0">
        <w:rPr>
          <w:rFonts w:asciiTheme="minorHAnsi" w:eastAsia="Times New Roman" w:hAnsiTheme="minorHAnsi" w:cstheme="minorHAnsi"/>
          <w:sz w:val="22"/>
          <w:szCs w:val="22"/>
        </w:rPr>
        <w:t xml:space="preserve">(9): 11-13. </w:t>
      </w:r>
      <w:r w:rsidRPr="002C18F0">
        <w:rPr>
          <w:rFonts w:asciiTheme="minorHAnsi" w:eastAsia="Times New Roman" w:hAnsiTheme="minorHAnsi" w:cstheme="minorHAnsi"/>
          <w:i/>
          <w:iCs/>
          <w:sz w:val="22"/>
          <w:szCs w:val="22"/>
        </w:rPr>
        <w:t>(přehledový)</w:t>
      </w:r>
    </w:p>
    <w:p w:rsidR="002C18F0" w:rsidRDefault="008E1591">
      <w:pPr>
        <w:divId w:val="102020200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43901510; ID OBD UK: 642236; </w:t>
      </w:r>
    </w:p>
    <w:p w:rsidR="002C18F0" w:rsidRDefault="002C18F0">
      <w:pPr>
        <w:divId w:val="83845026"/>
        <w:rPr>
          <w:rFonts w:asciiTheme="minorHAnsi" w:eastAsia="Times New Roman" w:hAnsiTheme="minorHAnsi" w:cstheme="minorHAnsi"/>
          <w:sz w:val="22"/>
          <w:szCs w:val="22"/>
        </w:rPr>
      </w:pPr>
    </w:p>
    <w:p w:rsidR="002C18F0" w:rsidRDefault="008E1591">
      <w:pPr>
        <w:divId w:val="8384502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SEIFERT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3.LF/KPL</w:t>
      </w:r>
      <w:r w:rsidRPr="002C18F0">
        <w:rPr>
          <w:rFonts w:asciiTheme="minorHAnsi" w:eastAsia="Times New Roman" w:hAnsiTheme="minorHAnsi" w:cstheme="minorHAnsi"/>
          <w:sz w:val="22"/>
          <w:szCs w:val="22"/>
        </w:rPr>
        <w:t xml:space="preserve">): </w:t>
      </w:r>
    </w:p>
    <w:p w:rsidR="002C18F0" w:rsidRDefault="008E1591">
      <w:pPr>
        <w:divId w:val="8384502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Konzultace s pacientem s nejasnými příznaky jako příležitost pro aplikaci klíčových hodnot a principů všeobecného praktického lékařství. </w:t>
      </w:r>
    </w:p>
    <w:p w:rsidR="002C18F0" w:rsidRDefault="008E1591">
      <w:pPr>
        <w:divId w:val="83845026"/>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Acta Medicinae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12</w:t>
      </w:r>
      <w:r w:rsidRPr="002C18F0">
        <w:rPr>
          <w:rFonts w:asciiTheme="minorHAnsi" w:eastAsia="Times New Roman" w:hAnsiTheme="minorHAnsi" w:cstheme="minorHAnsi"/>
          <w:sz w:val="22"/>
          <w:szCs w:val="22"/>
        </w:rPr>
        <w:t xml:space="preserve">(15): 42-44. </w:t>
      </w:r>
      <w:r w:rsidRPr="002C18F0">
        <w:rPr>
          <w:rFonts w:asciiTheme="minorHAnsi" w:eastAsia="Times New Roman" w:hAnsiTheme="minorHAnsi" w:cstheme="minorHAnsi"/>
          <w:i/>
          <w:iCs/>
          <w:sz w:val="22"/>
          <w:szCs w:val="22"/>
        </w:rPr>
        <w:t>(přehledový)</w:t>
      </w:r>
    </w:p>
    <w:p w:rsidR="002C18F0" w:rsidRDefault="008E1591">
      <w:pPr>
        <w:divId w:val="8384502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43901509; ID OBD UK: 640338; </w:t>
      </w:r>
    </w:p>
    <w:p w:rsidR="008E1591" w:rsidRPr="002C18F0" w:rsidRDefault="008E1591" w:rsidP="002C18F0">
      <w:pPr>
        <w:pStyle w:val="Nadpis4"/>
        <w:divId w:val="1075007460"/>
      </w:pPr>
      <w:r w:rsidRPr="002C18F0">
        <w:t>B01. Odborné monografie, učební texty</w:t>
      </w:r>
    </w:p>
    <w:p w:rsidR="002C18F0" w:rsidRDefault="002C18F0">
      <w:pPr>
        <w:divId w:val="1737630416"/>
        <w:rPr>
          <w:rFonts w:asciiTheme="minorHAnsi" w:eastAsia="Times New Roman" w:hAnsiTheme="minorHAnsi" w:cstheme="minorHAnsi"/>
          <w:sz w:val="22"/>
          <w:szCs w:val="22"/>
        </w:rPr>
      </w:pPr>
    </w:p>
    <w:p w:rsidR="002C18F0" w:rsidRDefault="008E1591">
      <w:pPr>
        <w:divId w:val="173763041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PEŘAN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David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w:t>
      </w:r>
      <w:r w:rsidRPr="002C18F0">
        <w:rPr>
          <w:rFonts w:asciiTheme="minorHAnsi" w:eastAsia="Times New Roman" w:hAnsiTheme="minorHAnsi" w:cstheme="minorHAnsi"/>
          <w:sz w:val="22"/>
          <w:szCs w:val="22"/>
        </w:rPr>
        <w:t xml:space="preserve">); CMOREJ, Patrik Christian; </w:t>
      </w:r>
      <w:r w:rsidRPr="002C18F0">
        <w:rPr>
          <w:rFonts w:asciiTheme="minorHAnsi" w:eastAsia="Times New Roman" w:hAnsiTheme="minorHAnsi" w:cstheme="minorHAnsi"/>
          <w:b/>
          <w:bCs/>
          <w:sz w:val="22"/>
          <w:szCs w:val="22"/>
        </w:rPr>
        <w:t>NESVADBA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Marcel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Akutní stavy v prvním kontaktu</w:t>
      </w:r>
      <w:r w:rsidRPr="002C18F0">
        <w:rPr>
          <w:rFonts w:asciiTheme="minorHAnsi" w:eastAsia="Times New Roman" w:hAnsiTheme="minorHAnsi" w:cstheme="minorHAnsi"/>
          <w:sz w:val="22"/>
          <w:szCs w:val="22"/>
        </w:rPr>
        <w:t xml:space="preserve">. 1. vyd. Praha: Grada, 2023. 150 s. ISBN 978-80-271-3271-3. </w:t>
      </w:r>
    </w:p>
    <w:p w:rsidR="008E1591" w:rsidRPr="002C18F0" w:rsidRDefault="008E1591">
      <w:pPr>
        <w:divId w:val="173763041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ANO-3LF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NE-FNKV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I; </w:t>
      </w:r>
    </w:p>
    <w:p w:rsidR="002C18F0" w:rsidRDefault="002C18F0">
      <w:pPr>
        <w:divId w:val="110251333"/>
        <w:rPr>
          <w:rFonts w:asciiTheme="minorHAnsi" w:eastAsia="Times New Roman" w:hAnsiTheme="minorHAnsi" w:cstheme="minorHAnsi"/>
          <w:sz w:val="22"/>
          <w:szCs w:val="22"/>
        </w:rPr>
      </w:pPr>
    </w:p>
    <w:p w:rsidR="002C18F0" w:rsidRDefault="008E1591">
      <w:pPr>
        <w:divId w:val="11025133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SEIFERT, Bohumil; BÝMA, Svatopluk; </w:t>
      </w:r>
      <w:r w:rsidRPr="002C18F0">
        <w:rPr>
          <w:rFonts w:asciiTheme="minorHAnsi" w:eastAsia="Times New Roman" w:hAnsiTheme="minorHAnsi" w:cstheme="minorHAnsi"/>
          <w:b/>
          <w:bCs/>
          <w:sz w:val="22"/>
          <w:szCs w:val="22"/>
        </w:rPr>
        <w:t>SEIFERT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3.LF/KPL</w:t>
      </w:r>
      <w:r w:rsidRPr="002C18F0">
        <w:rPr>
          <w:rFonts w:asciiTheme="minorHAnsi" w:eastAsia="Times New Roman" w:hAnsiTheme="minorHAnsi" w:cstheme="minorHAnsi"/>
          <w:sz w:val="22"/>
          <w:szCs w:val="22"/>
        </w:rPr>
        <w:t xml:space="preserve">); a kol.: </w:t>
      </w:r>
      <w:r w:rsidRPr="002C18F0">
        <w:rPr>
          <w:rFonts w:asciiTheme="minorHAnsi" w:eastAsia="Times New Roman" w:hAnsiTheme="minorHAnsi" w:cstheme="minorHAnsi"/>
          <w:i/>
          <w:iCs/>
          <w:sz w:val="22"/>
          <w:szCs w:val="22"/>
        </w:rPr>
        <w:t>Primární péče: všeobecné praktické lékařství: výukový text pro studenty magisterského studia lékařství</w:t>
      </w:r>
      <w:r w:rsidRPr="002C18F0">
        <w:rPr>
          <w:rFonts w:asciiTheme="minorHAnsi" w:eastAsia="Times New Roman" w:hAnsiTheme="minorHAnsi" w:cstheme="minorHAnsi"/>
          <w:sz w:val="22"/>
          <w:szCs w:val="22"/>
        </w:rPr>
        <w:t xml:space="preserve">. 1. vyd. Praha: Karolinum, 2023. 139 s. ISBN 978-80-246-5478-2. </w:t>
      </w:r>
    </w:p>
    <w:p w:rsidR="008E1591" w:rsidRPr="002C18F0" w:rsidRDefault="008E1591">
      <w:pPr>
        <w:divId w:val="11025133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ANO-3LF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NE-FNKV</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3"/>
        <w:divId w:val="1075007460"/>
      </w:pPr>
      <w:bookmarkStart w:id="41" w:name="_Toc161853865"/>
      <w:r w:rsidRPr="002C18F0">
        <w:t>3.LF: Kabinet veřejného zdravotnictví 3. LF UK</w:t>
      </w:r>
      <w:bookmarkEnd w:id="41"/>
    </w:p>
    <w:p w:rsidR="008E1591" w:rsidRPr="002C18F0" w:rsidRDefault="008E1591" w:rsidP="002C18F0">
      <w:pPr>
        <w:pStyle w:val="Nadpis4"/>
        <w:divId w:val="1075007460"/>
      </w:pPr>
      <w:r w:rsidRPr="002C18F0">
        <w:t>A01. Články v časopisech s IF</w:t>
      </w:r>
    </w:p>
    <w:p w:rsidR="002C18F0" w:rsidRDefault="008E1591">
      <w:pPr>
        <w:divId w:val="195208540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MICHENKA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3.LF/KVZ</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MARX</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David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3.LF/KVZ</w:t>
      </w:r>
      <w:r w:rsidRPr="002C18F0">
        <w:rPr>
          <w:rFonts w:asciiTheme="minorHAnsi" w:eastAsia="Times New Roman" w:hAnsiTheme="minorHAnsi" w:cstheme="minorHAnsi"/>
          <w:sz w:val="22"/>
          <w:szCs w:val="22"/>
        </w:rPr>
        <w:t xml:space="preserve">): </w:t>
      </w:r>
    </w:p>
    <w:p w:rsidR="002C18F0" w:rsidRDefault="008E1591">
      <w:pPr>
        <w:divId w:val="195208540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Hospital-Level COVID-19 Preparedness and Crisis Management in Czechia. </w:t>
      </w:r>
    </w:p>
    <w:p w:rsidR="002C18F0" w:rsidRDefault="008E1591">
      <w:pPr>
        <w:divId w:val="1952085404"/>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International Journal of Public Health</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68</w:t>
      </w:r>
      <w:r w:rsidRPr="002C18F0">
        <w:rPr>
          <w:rFonts w:asciiTheme="minorHAnsi" w:eastAsia="Times New Roman" w:hAnsiTheme="minorHAnsi" w:cstheme="minorHAnsi"/>
          <w:sz w:val="22"/>
          <w:szCs w:val="22"/>
        </w:rPr>
        <w:t xml:space="preserve">(December): 1606398. </w:t>
      </w:r>
      <w:r w:rsidRPr="002C18F0">
        <w:rPr>
          <w:rFonts w:asciiTheme="minorHAnsi" w:eastAsia="Times New Roman" w:hAnsiTheme="minorHAnsi" w:cstheme="minorHAnsi"/>
          <w:i/>
          <w:iCs/>
          <w:sz w:val="22"/>
          <w:szCs w:val="22"/>
        </w:rPr>
        <w:t xml:space="preserve">DOI: </w:t>
      </w:r>
      <w:hyperlink r:id="rId1479" w:tgtFrame="_blank" w:history="1">
        <w:r w:rsidRPr="002C18F0">
          <w:rPr>
            <w:rStyle w:val="Hypertextovodkaz"/>
            <w:rFonts w:asciiTheme="minorHAnsi" w:eastAsia="Times New Roman" w:hAnsiTheme="minorHAnsi" w:cstheme="minorHAnsi"/>
            <w:sz w:val="22"/>
            <w:szCs w:val="22"/>
          </w:rPr>
          <w:t>10.3389/ijph.2023.1606398</w:t>
        </w:r>
      </w:hyperlink>
      <w:r w:rsidRPr="002C18F0">
        <w:rPr>
          <w:rFonts w:asciiTheme="minorHAnsi" w:eastAsia="Times New Roman" w:hAnsiTheme="minorHAnsi" w:cstheme="minorHAnsi"/>
          <w:i/>
          <w:iCs/>
          <w:sz w:val="22"/>
          <w:szCs w:val="22"/>
        </w:rPr>
        <w:t>. (původní)</w:t>
      </w:r>
    </w:p>
    <w:p w:rsidR="002C18F0" w:rsidRDefault="008E1591">
      <w:pPr>
        <w:divId w:val="195208540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95208540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ID OBD 3LF: 43901291; ID OBD UK: 640783; WoS ID: </w:t>
      </w:r>
      <w:hyperlink r:id="rId1480" w:tgtFrame="_blank" w:history="1">
        <w:r w:rsidRPr="002C18F0">
          <w:rPr>
            <w:rStyle w:val="Hypertextovodkaz"/>
            <w:rFonts w:asciiTheme="minorHAnsi" w:eastAsia="Times New Roman" w:hAnsiTheme="minorHAnsi" w:cstheme="minorHAnsi"/>
            <w:sz w:val="22"/>
            <w:szCs w:val="22"/>
          </w:rPr>
          <w:t>001131539700001</w:t>
        </w:r>
      </w:hyperlink>
      <w:r w:rsidRPr="002C18F0">
        <w:rPr>
          <w:rFonts w:asciiTheme="minorHAnsi" w:eastAsia="Times New Roman" w:hAnsiTheme="minorHAnsi" w:cstheme="minorHAnsi"/>
          <w:sz w:val="22"/>
          <w:szCs w:val="22"/>
        </w:rPr>
        <w:t xml:space="preserve">; Scopus ID: </w:t>
      </w:r>
      <w:hyperlink r:id="rId1481" w:tgtFrame="_blank" w:history="1">
        <w:r w:rsidRPr="002C18F0">
          <w:rPr>
            <w:rStyle w:val="Hypertextovodkaz"/>
            <w:rFonts w:asciiTheme="minorHAnsi" w:eastAsia="Times New Roman" w:hAnsiTheme="minorHAnsi" w:cstheme="minorHAnsi"/>
            <w:sz w:val="22"/>
            <w:szCs w:val="22"/>
          </w:rPr>
          <w:t>2-s2.0-85180682627</w:t>
        </w:r>
      </w:hyperlink>
      <w:r w:rsidRPr="002C18F0">
        <w:rPr>
          <w:rFonts w:asciiTheme="minorHAnsi" w:eastAsia="Times New Roman" w:hAnsiTheme="minorHAnsi" w:cstheme="minorHAnsi"/>
          <w:sz w:val="22"/>
          <w:szCs w:val="22"/>
        </w:rPr>
        <w:t xml:space="preserve">; PubMed ID: </w:t>
      </w:r>
      <w:hyperlink r:id="rId1482" w:tgtFrame="_blank" w:history="1">
        <w:r w:rsidRPr="002C18F0">
          <w:rPr>
            <w:rStyle w:val="Hypertextovodkaz"/>
            <w:rFonts w:asciiTheme="minorHAnsi" w:eastAsia="Times New Roman" w:hAnsiTheme="minorHAnsi" w:cstheme="minorHAnsi"/>
            <w:sz w:val="22"/>
            <w:szCs w:val="22"/>
          </w:rPr>
          <w:t>38155687</w:t>
        </w:r>
      </w:hyperlink>
      <w:r w:rsidRPr="002C18F0">
        <w:rPr>
          <w:rFonts w:asciiTheme="minorHAnsi" w:eastAsia="Times New Roman" w:hAnsiTheme="minorHAnsi" w:cstheme="minorHAnsi"/>
          <w:sz w:val="22"/>
          <w:szCs w:val="22"/>
        </w:rPr>
        <w:t xml:space="preserve"> </w:t>
      </w:r>
    </w:p>
    <w:p w:rsidR="008E1591" w:rsidRPr="002C18F0" w:rsidRDefault="008E1591">
      <w:pPr>
        <w:divId w:val="195208540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271017848"/>
        <w:rPr>
          <w:rFonts w:asciiTheme="minorHAnsi" w:eastAsia="Times New Roman" w:hAnsiTheme="minorHAnsi" w:cstheme="minorHAnsi"/>
          <w:sz w:val="22"/>
          <w:szCs w:val="22"/>
        </w:rPr>
      </w:pPr>
    </w:p>
    <w:p w:rsidR="002C18F0" w:rsidRDefault="008E1591">
      <w:pPr>
        <w:divId w:val="27101784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ŽALUDEK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Adam</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3.LF/KVZ</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FIALOVÁ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3.LF/UEPIDEM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POKORNÁ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Karolina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3.LF/3.LF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HUDÁČ</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3.LF/3.LF</w:t>
      </w:r>
      <w:r w:rsidRPr="002C18F0">
        <w:rPr>
          <w:rFonts w:asciiTheme="minorHAnsi" w:eastAsia="Times New Roman" w:hAnsiTheme="minorHAnsi" w:cstheme="minorHAnsi"/>
          <w:sz w:val="22"/>
          <w:szCs w:val="22"/>
        </w:rPr>
        <w:t xml:space="preserve">); DAVID, Jan; </w:t>
      </w:r>
      <w:r w:rsidRPr="002C18F0">
        <w:rPr>
          <w:rFonts w:asciiTheme="minorHAnsi" w:eastAsia="Times New Roman" w:hAnsiTheme="minorHAnsi" w:cstheme="minorHAnsi"/>
          <w:b/>
          <w:bCs/>
          <w:sz w:val="22"/>
          <w:szCs w:val="22"/>
        </w:rPr>
        <w:t>MARX</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David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3.LF/KVZ, FNKV/KDD_FN</w:t>
      </w:r>
      <w:r w:rsidRPr="002C18F0">
        <w:rPr>
          <w:rFonts w:asciiTheme="minorHAnsi" w:eastAsia="Times New Roman" w:hAnsiTheme="minorHAnsi" w:cstheme="minorHAnsi"/>
          <w:sz w:val="22"/>
          <w:szCs w:val="22"/>
        </w:rPr>
        <w:t xml:space="preserve">): </w:t>
      </w:r>
    </w:p>
    <w:p w:rsidR="002C18F0" w:rsidRDefault="008E1591">
      <w:pPr>
        <w:divId w:val="27101784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Comparison of prevalence of depression symptoms and history of suicidality in students of medical schools and other study programmes of Charles University. </w:t>
      </w:r>
    </w:p>
    <w:p w:rsidR="002C18F0" w:rsidRDefault="008E1591">
      <w:pPr>
        <w:divId w:val="27101784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Central European Journal of Public Health</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31</w:t>
      </w:r>
      <w:r w:rsidRPr="002C18F0">
        <w:rPr>
          <w:rFonts w:asciiTheme="minorHAnsi" w:eastAsia="Times New Roman" w:hAnsiTheme="minorHAnsi" w:cstheme="minorHAnsi"/>
          <w:sz w:val="22"/>
          <w:szCs w:val="22"/>
        </w:rPr>
        <w:t xml:space="preserve">(3): 217-222. </w:t>
      </w:r>
      <w:r w:rsidRPr="002C18F0">
        <w:rPr>
          <w:rFonts w:asciiTheme="minorHAnsi" w:eastAsia="Times New Roman" w:hAnsiTheme="minorHAnsi" w:cstheme="minorHAnsi"/>
          <w:i/>
          <w:iCs/>
          <w:sz w:val="22"/>
          <w:szCs w:val="22"/>
        </w:rPr>
        <w:t xml:space="preserve">DOI: </w:t>
      </w:r>
      <w:hyperlink r:id="rId1483" w:tgtFrame="_blank" w:history="1">
        <w:r w:rsidRPr="002C18F0">
          <w:rPr>
            <w:rStyle w:val="Hypertextovodkaz"/>
            <w:rFonts w:asciiTheme="minorHAnsi" w:eastAsia="Times New Roman" w:hAnsiTheme="minorHAnsi" w:cstheme="minorHAnsi"/>
            <w:sz w:val="22"/>
            <w:szCs w:val="22"/>
          </w:rPr>
          <w:t>10.21101/cejph.a7680</w:t>
        </w:r>
      </w:hyperlink>
      <w:r w:rsidRPr="002C18F0">
        <w:rPr>
          <w:rFonts w:asciiTheme="minorHAnsi" w:eastAsia="Times New Roman" w:hAnsiTheme="minorHAnsi" w:cstheme="minorHAnsi"/>
          <w:i/>
          <w:iCs/>
          <w:sz w:val="22"/>
          <w:szCs w:val="22"/>
        </w:rPr>
        <w:t>. (původní)</w:t>
      </w:r>
    </w:p>
    <w:p w:rsidR="002C18F0" w:rsidRDefault="008E1591">
      <w:pPr>
        <w:divId w:val="27101784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1.200/2022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27101784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43901087; ID OBD UK: 638735; WoS ID: </w:t>
      </w:r>
      <w:hyperlink r:id="rId1484" w:tgtFrame="_blank" w:history="1">
        <w:r w:rsidRPr="002C18F0">
          <w:rPr>
            <w:rStyle w:val="Hypertextovodkaz"/>
            <w:rFonts w:asciiTheme="minorHAnsi" w:eastAsia="Times New Roman" w:hAnsiTheme="minorHAnsi" w:cstheme="minorHAnsi"/>
            <w:sz w:val="22"/>
            <w:szCs w:val="22"/>
          </w:rPr>
          <w:t>001105918100002</w:t>
        </w:r>
      </w:hyperlink>
      <w:r w:rsidRPr="002C18F0">
        <w:rPr>
          <w:rFonts w:asciiTheme="minorHAnsi" w:eastAsia="Times New Roman" w:hAnsiTheme="minorHAnsi" w:cstheme="minorHAnsi"/>
          <w:sz w:val="22"/>
          <w:szCs w:val="22"/>
        </w:rPr>
        <w:t xml:space="preserve">; Scopus ID: </w:t>
      </w:r>
      <w:hyperlink r:id="rId1485" w:tgtFrame="_blank" w:history="1">
        <w:r w:rsidRPr="002C18F0">
          <w:rPr>
            <w:rStyle w:val="Hypertextovodkaz"/>
            <w:rFonts w:asciiTheme="minorHAnsi" w:eastAsia="Times New Roman" w:hAnsiTheme="minorHAnsi" w:cstheme="minorHAnsi"/>
            <w:sz w:val="22"/>
            <w:szCs w:val="22"/>
          </w:rPr>
          <w:t>2-s2.0-85176296676</w:t>
        </w:r>
      </w:hyperlink>
      <w:r w:rsidRPr="002C18F0">
        <w:rPr>
          <w:rFonts w:asciiTheme="minorHAnsi" w:eastAsia="Times New Roman" w:hAnsiTheme="minorHAnsi" w:cstheme="minorHAnsi"/>
          <w:sz w:val="22"/>
          <w:szCs w:val="22"/>
        </w:rPr>
        <w:t xml:space="preserve">; PubMed ID: </w:t>
      </w:r>
      <w:hyperlink r:id="rId1486" w:tgtFrame="_blank" w:history="1">
        <w:r w:rsidRPr="002C18F0">
          <w:rPr>
            <w:rStyle w:val="Hypertextovodkaz"/>
            <w:rFonts w:asciiTheme="minorHAnsi" w:eastAsia="Times New Roman" w:hAnsiTheme="minorHAnsi" w:cstheme="minorHAnsi"/>
            <w:sz w:val="22"/>
            <w:szCs w:val="22"/>
          </w:rPr>
          <w:t>37934486</w:t>
        </w:r>
      </w:hyperlink>
      <w:r w:rsidRPr="002C18F0">
        <w:rPr>
          <w:rFonts w:asciiTheme="minorHAnsi" w:eastAsia="Times New Roman" w:hAnsiTheme="minorHAnsi" w:cstheme="minorHAnsi"/>
          <w:sz w:val="22"/>
          <w:szCs w:val="22"/>
        </w:rPr>
        <w:t xml:space="preserve"> </w:t>
      </w:r>
    </w:p>
    <w:p w:rsidR="008E1591" w:rsidRPr="002C18F0" w:rsidRDefault="008E1591">
      <w:pPr>
        <w:divId w:val="27101784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B02. Jiné monografie, brožury</w:t>
      </w:r>
    </w:p>
    <w:p w:rsidR="008E1591" w:rsidRPr="002C18F0" w:rsidRDefault="008E1591">
      <w:pPr>
        <w:divId w:val="27309936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MICHENKA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3.LF/KVZ</w:t>
      </w:r>
      <w:r w:rsidRPr="002C18F0">
        <w:rPr>
          <w:rFonts w:asciiTheme="minorHAnsi" w:eastAsia="Times New Roman" w:hAnsiTheme="minorHAnsi" w:cstheme="minorHAnsi"/>
          <w:sz w:val="22"/>
          <w:szCs w:val="22"/>
        </w:rPr>
        <w:t xml:space="preserve">); ŠLEGEROVÁ, Lenka: </w:t>
      </w:r>
      <w:r w:rsidRPr="002C18F0">
        <w:rPr>
          <w:rFonts w:asciiTheme="minorHAnsi" w:eastAsia="Times New Roman" w:hAnsiTheme="minorHAnsi" w:cstheme="minorHAnsi"/>
          <w:i/>
          <w:iCs/>
          <w:sz w:val="22"/>
          <w:szCs w:val="22"/>
        </w:rPr>
        <w:t>Lékaři 2022 aneb specializační vzdělávání očima lékařů</w:t>
      </w:r>
      <w:r w:rsidRPr="002C18F0">
        <w:rPr>
          <w:rFonts w:asciiTheme="minorHAnsi" w:eastAsia="Times New Roman" w:hAnsiTheme="minorHAnsi" w:cstheme="minorHAnsi"/>
          <w:sz w:val="22"/>
          <w:szCs w:val="22"/>
        </w:rPr>
        <w:t xml:space="preserve">. 1. vyd. Praha: Univerzita Karlova, 3. lékařská fakulta, 2023. 18 s. ISBN 978-80-87878-57-6. </w:t>
      </w:r>
    </w:p>
    <w:p w:rsidR="008E1591" w:rsidRPr="002C18F0" w:rsidRDefault="008E1591" w:rsidP="002C18F0">
      <w:pPr>
        <w:pStyle w:val="Nadpis3"/>
        <w:divId w:val="1075007460"/>
      </w:pPr>
      <w:bookmarkStart w:id="42" w:name="_Toc161853866"/>
      <w:r w:rsidRPr="002C18F0">
        <w:t>3.LF: Kardiochirurgická klinika 3. LF UK a FNKV</w:t>
      </w:r>
      <w:bookmarkEnd w:id="42"/>
    </w:p>
    <w:p w:rsidR="008E1591" w:rsidRPr="002C18F0" w:rsidRDefault="008E1591" w:rsidP="002C18F0">
      <w:pPr>
        <w:pStyle w:val="Nadpis4"/>
        <w:divId w:val="1075007460"/>
      </w:pPr>
      <w:r w:rsidRPr="002C18F0">
        <w:t>A01. Články v časopisech s IF</w:t>
      </w:r>
    </w:p>
    <w:p w:rsidR="002C18F0" w:rsidRDefault="008E1591">
      <w:pPr>
        <w:divId w:val="48281383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BIANCARI, Fausto (K); DELL'AQUILA, Angelo M.; GATTI, Giuseppe; PERROTTI, Andrea; HERVÉ, Amélie; TOUMA, Joseph; PETTINARI, Matteo; PETERSS, Sven; BUECH, Joscha; WISNIEWSKI, Konrad; JUVONEN, Tatu; JORMALAINEN, Mikko; MUSTONEN, Caius; RUKOSUJEW, Andreas; DEMAL, Till; CONRADI, Lenard; </w:t>
      </w:r>
      <w:r w:rsidRPr="002C18F0">
        <w:rPr>
          <w:rFonts w:asciiTheme="minorHAnsi" w:eastAsia="Times New Roman" w:hAnsiTheme="minorHAnsi" w:cstheme="minorHAnsi"/>
          <w:b/>
          <w:bCs/>
          <w:sz w:val="22"/>
          <w:szCs w:val="22"/>
        </w:rPr>
        <w:t>POL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3.LF/KARDCHIR, FNKV/KARDCHIR_FN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KAČER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3.LF/KARDCHIR, FNKV/KARDCHIR_FN</w:t>
      </w:r>
      <w:r w:rsidRPr="002C18F0">
        <w:rPr>
          <w:rFonts w:asciiTheme="minorHAnsi" w:eastAsia="Times New Roman" w:hAnsiTheme="minorHAnsi" w:cstheme="minorHAnsi"/>
          <w:sz w:val="22"/>
          <w:szCs w:val="22"/>
        </w:rPr>
        <w:t xml:space="preserve">); et al.: </w:t>
      </w:r>
    </w:p>
    <w:p w:rsidR="002C18F0" w:rsidRDefault="008E1591">
      <w:pPr>
        <w:divId w:val="48281383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Interinstitutional analysis of the outcome after surgery for type A aortic dissection. </w:t>
      </w:r>
    </w:p>
    <w:p w:rsidR="002C18F0" w:rsidRDefault="008E1591">
      <w:pPr>
        <w:divId w:val="48281383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European Journal of Trauma and Emergency Surgery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49</w:t>
      </w:r>
      <w:r w:rsidRPr="002C18F0">
        <w:rPr>
          <w:rFonts w:asciiTheme="minorHAnsi" w:eastAsia="Times New Roman" w:hAnsiTheme="minorHAnsi" w:cstheme="minorHAnsi"/>
          <w:sz w:val="22"/>
          <w:szCs w:val="22"/>
        </w:rPr>
        <w:t xml:space="preserve">(4): 1791-1801. </w:t>
      </w:r>
      <w:r w:rsidRPr="002C18F0">
        <w:rPr>
          <w:rFonts w:asciiTheme="minorHAnsi" w:eastAsia="Times New Roman" w:hAnsiTheme="minorHAnsi" w:cstheme="minorHAnsi"/>
          <w:i/>
          <w:iCs/>
          <w:sz w:val="22"/>
          <w:szCs w:val="22"/>
        </w:rPr>
        <w:t xml:space="preserve">DOI: </w:t>
      </w:r>
      <w:hyperlink r:id="rId1487" w:tgtFrame="_blank" w:history="1">
        <w:r w:rsidRPr="002C18F0">
          <w:rPr>
            <w:rStyle w:val="Hypertextovodkaz"/>
            <w:rFonts w:asciiTheme="minorHAnsi" w:eastAsia="Times New Roman" w:hAnsiTheme="minorHAnsi" w:cstheme="minorHAnsi"/>
            <w:sz w:val="22"/>
            <w:szCs w:val="22"/>
          </w:rPr>
          <w:t>10.1007/s00068-023-02248-2</w:t>
        </w:r>
      </w:hyperlink>
      <w:r w:rsidRPr="002C18F0">
        <w:rPr>
          <w:rFonts w:asciiTheme="minorHAnsi" w:eastAsia="Times New Roman" w:hAnsiTheme="minorHAnsi" w:cstheme="minorHAnsi"/>
          <w:i/>
          <w:iCs/>
          <w:sz w:val="22"/>
          <w:szCs w:val="22"/>
        </w:rPr>
        <w:t>. (původní)</w:t>
      </w:r>
    </w:p>
    <w:p w:rsidR="002C18F0" w:rsidRDefault="008E1591">
      <w:pPr>
        <w:divId w:val="48281383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48281383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43900100; ID OBD UK: 624742; WoS ID: </w:t>
      </w:r>
      <w:hyperlink r:id="rId1488" w:tgtFrame="_blank" w:history="1">
        <w:r w:rsidRPr="002C18F0">
          <w:rPr>
            <w:rStyle w:val="Hypertextovodkaz"/>
            <w:rFonts w:asciiTheme="minorHAnsi" w:eastAsia="Times New Roman" w:hAnsiTheme="minorHAnsi" w:cstheme="minorHAnsi"/>
            <w:sz w:val="22"/>
            <w:szCs w:val="22"/>
          </w:rPr>
          <w:t>000939351700001</w:t>
        </w:r>
      </w:hyperlink>
      <w:r w:rsidRPr="002C18F0">
        <w:rPr>
          <w:rFonts w:asciiTheme="minorHAnsi" w:eastAsia="Times New Roman" w:hAnsiTheme="minorHAnsi" w:cstheme="minorHAnsi"/>
          <w:sz w:val="22"/>
          <w:szCs w:val="22"/>
        </w:rPr>
        <w:t xml:space="preserve">; Scopus ID: </w:t>
      </w:r>
      <w:hyperlink r:id="rId1489" w:tgtFrame="_blank" w:history="1">
        <w:r w:rsidRPr="002C18F0">
          <w:rPr>
            <w:rStyle w:val="Hypertextovodkaz"/>
            <w:rFonts w:asciiTheme="minorHAnsi" w:eastAsia="Times New Roman" w:hAnsiTheme="minorHAnsi" w:cstheme="minorHAnsi"/>
            <w:sz w:val="22"/>
            <w:szCs w:val="22"/>
          </w:rPr>
          <w:t>2-s2.0-85148903494</w:t>
        </w:r>
      </w:hyperlink>
      <w:r w:rsidRPr="002C18F0">
        <w:rPr>
          <w:rFonts w:asciiTheme="minorHAnsi" w:eastAsia="Times New Roman" w:hAnsiTheme="minorHAnsi" w:cstheme="minorHAnsi"/>
          <w:sz w:val="22"/>
          <w:szCs w:val="22"/>
        </w:rPr>
        <w:t xml:space="preserve">; PubMed ID: </w:t>
      </w:r>
      <w:hyperlink r:id="rId1490" w:tgtFrame="_blank" w:history="1">
        <w:r w:rsidRPr="002C18F0">
          <w:rPr>
            <w:rStyle w:val="Hypertextovodkaz"/>
            <w:rFonts w:asciiTheme="minorHAnsi" w:eastAsia="Times New Roman" w:hAnsiTheme="minorHAnsi" w:cstheme="minorHAnsi"/>
            <w:sz w:val="22"/>
            <w:szCs w:val="22"/>
          </w:rPr>
          <w:t>36826589</w:t>
        </w:r>
      </w:hyperlink>
      <w:r w:rsidRPr="002C18F0">
        <w:rPr>
          <w:rFonts w:asciiTheme="minorHAnsi" w:eastAsia="Times New Roman" w:hAnsiTheme="minorHAnsi" w:cstheme="minorHAnsi"/>
          <w:sz w:val="22"/>
          <w:szCs w:val="22"/>
        </w:rPr>
        <w:t xml:space="preserve"> </w:t>
      </w:r>
    </w:p>
    <w:p w:rsidR="008E1591" w:rsidRPr="002C18F0" w:rsidRDefault="008E1591">
      <w:pPr>
        <w:divId w:val="48281383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2015692726"/>
        <w:rPr>
          <w:rFonts w:asciiTheme="minorHAnsi" w:eastAsia="Times New Roman" w:hAnsiTheme="minorHAnsi" w:cstheme="minorHAnsi"/>
          <w:sz w:val="22"/>
          <w:szCs w:val="22"/>
        </w:rPr>
      </w:pPr>
    </w:p>
    <w:p w:rsidR="002C18F0" w:rsidRDefault="008E1591">
      <w:pPr>
        <w:divId w:val="201569272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BIANCARI, Fausto (K); NAPPI, Francesco; GATTI, Giuseppe; PERROTTI, Andrea; HERVÉ, Amélie; ROSATO, Stefano; D'ERRIGO, Paola; PETTINARI, Matteo; PETERSS, Sven; BUECH, Joscha; JUVONEN, Tatu; JORMALAINEN, Mikko; MUSTONEN, Caius; DEMAL, Till; CONRADI, Lenard; </w:t>
      </w:r>
      <w:r w:rsidRPr="002C18F0">
        <w:rPr>
          <w:rFonts w:asciiTheme="minorHAnsi" w:eastAsia="Times New Roman" w:hAnsiTheme="minorHAnsi" w:cstheme="minorHAnsi"/>
          <w:b/>
          <w:bCs/>
          <w:sz w:val="22"/>
          <w:szCs w:val="22"/>
        </w:rPr>
        <w:t>POL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3.LF/KARDCHIR, FNKV/KARDCHIR_FN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KAČER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3.LF/KARDCHIR, FNKV/KARDCHIR_FN</w:t>
      </w:r>
      <w:r w:rsidRPr="002C18F0">
        <w:rPr>
          <w:rFonts w:asciiTheme="minorHAnsi" w:eastAsia="Times New Roman" w:hAnsiTheme="minorHAnsi" w:cstheme="minorHAnsi"/>
          <w:sz w:val="22"/>
          <w:szCs w:val="22"/>
        </w:rPr>
        <w:t xml:space="preserve">); et al.: </w:t>
      </w:r>
    </w:p>
    <w:p w:rsidR="002C18F0" w:rsidRDefault="008E1591">
      <w:pPr>
        <w:divId w:val="201569272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Preoperative arterial lactate and outcome after surgery for type A aortic dissection: The ERTAAD multicenter study. </w:t>
      </w:r>
    </w:p>
    <w:p w:rsidR="002C18F0" w:rsidRDefault="008E1591">
      <w:pPr>
        <w:divId w:val="201569272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Heliyon</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9</w:t>
      </w:r>
      <w:r w:rsidRPr="002C18F0">
        <w:rPr>
          <w:rFonts w:asciiTheme="minorHAnsi" w:eastAsia="Times New Roman" w:hAnsiTheme="minorHAnsi" w:cstheme="minorHAnsi"/>
          <w:sz w:val="22"/>
          <w:szCs w:val="22"/>
        </w:rPr>
        <w:t xml:space="preserve">(10): e20702. </w:t>
      </w:r>
      <w:r w:rsidRPr="002C18F0">
        <w:rPr>
          <w:rFonts w:asciiTheme="minorHAnsi" w:eastAsia="Times New Roman" w:hAnsiTheme="minorHAnsi" w:cstheme="minorHAnsi"/>
          <w:i/>
          <w:iCs/>
          <w:sz w:val="22"/>
          <w:szCs w:val="22"/>
        </w:rPr>
        <w:t xml:space="preserve">DOI: </w:t>
      </w:r>
      <w:hyperlink r:id="rId1491" w:tgtFrame="_blank" w:history="1">
        <w:r w:rsidRPr="002C18F0">
          <w:rPr>
            <w:rStyle w:val="Hypertextovodkaz"/>
            <w:rFonts w:asciiTheme="minorHAnsi" w:eastAsia="Times New Roman" w:hAnsiTheme="minorHAnsi" w:cstheme="minorHAnsi"/>
            <w:sz w:val="22"/>
            <w:szCs w:val="22"/>
          </w:rPr>
          <w:t>10.1016/j.heliyon.2023.e20702</w:t>
        </w:r>
      </w:hyperlink>
      <w:r w:rsidRPr="002C18F0">
        <w:rPr>
          <w:rFonts w:asciiTheme="minorHAnsi" w:eastAsia="Times New Roman" w:hAnsiTheme="minorHAnsi" w:cstheme="minorHAnsi"/>
          <w:i/>
          <w:iCs/>
          <w:sz w:val="22"/>
          <w:szCs w:val="22"/>
        </w:rPr>
        <w:t>. (původní)</w:t>
      </w:r>
    </w:p>
    <w:p w:rsidR="002C18F0" w:rsidRDefault="008E1591">
      <w:pPr>
        <w:divId w:val="201569272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4.000/2022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201569272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43901046; ID OBD UK: 637361; WoS ID: </w:t>
      </w:r>
      <w:hyperlink r:id="rId1492" w:tgtFrame="_blank" w:history="1">
        <w:r w:rsidRPr="002C18F0">
          <w:rPr>
            <w:rStyle w:val="Hypertextovodkaz"/>
            <w:rFonts w:asciiTheme="minorHAnsi" w:eastAsia="Times New Roman" w:hAnsiTheme="minorHAnsi" w:cstheme="minorHAnsi"/>
            <w:sz w:val="22"/>
            <w:szCs w:val="22"/>
          </w:rPr>
          <w:t>001092450400001</w:t>
        </w:r>
      </w:hyperlink>
      <w:r w:rsidRPr="002C18F0">
        <w:rPr>
          <w:rFonts w:asciiTheme="minorHAnsi" w:eastAsia="Times New Roman" w:hAnsiTheme="minorHAnsi" w:cstheme="minorHAnsi"/>
          <w:sz w:val="22"/>
          <w:szCs w:val="22"/>
        </w:rPr>
        <w:t xml:space="preserve">; Scopus ID: </w:t>
      </w:r>
      <w:hyperlink r:id="rId1493" w:tgtFrame="_blank" w:history="1">
        <w:r w:rsidRPr="002C18F0">
          <w:rPr>
            <w:rStyle w:val="Hypertextovodkaz"/>
            <w:rFonts w:asciiTheme="minorHAnsi" w:eastAsia="Times New Roman" w:hAnsiTheme="minorHAnsi" w:cstheme="minorHAnsi"/>
            <w:sz w:val="22"/>
            <w:szCs w:val="22"/>
          </w:rPr>
          <w:t>2-s2.0-85173148482</w:t>
        </w:r>
      </w:hyperlink>
      <w:r w:rsidRPr="002C18F0">
        <w:rPr>
          <w:rFonts w:asciiTheme="minorHAnsi" w:eastAsia="Times New Roman" w:hAnsiTheme="minorHAnsi" w:cstheme="minorHAnsi"/>
          <w:sz w:val="22"/>
          <w:szCs w:val="22"/>
        </w:rPr>
        <w:t xml:space="preserve">; PubMed ID: </w:t>
      </w:r>
      <w:hyperlink r:id="rId1494" w:tgtFrame="_blank" w:history="1">
        <w:r w:rsidRPr="002C18F0">
          <w:rPr>
            <w:rStyle w:val="Hypertextovodkaz"/>
            <w:rFonts w:asciiTheme="minorHAnsi" w:eastAsia="Times New Roman" w:hAnsiTheme="minorHAnsi" w:cstheme="minorHAnsi"/>
            <w:sz w:val="22"/>
            <w:szCs w:val="22"/>
          </w:rPr>
          <w:t>37829811</w:t>
        </w:r>
      </w:hyperlink>
      <w:r w:rsidRPr="002C18F0">
        <w:rPr>
          <w:rFonts w:asciiTheme="minorHAnsi" w:eastAsia="Times New Roman" w:hAnsiTheme="minorHAnsi" w:cstheme="minorHAnsi"/>
          <w:sz w:val="22"/>
          <w:szCs w:val="22"/>
        </w:rPr>
        <w:t xml:space="preserve"> </w:t>
      </w:r>
    </w:p>
    <w:p w:rsidR="008E1591" w:rsidRPr="002C18F0" w:rsidRDefault="008E1591">
      <w:pPr>
        <w:divId w:val="201569272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731030007"/>
        <w:rPr>
          <w:rFonts w:asciiTheme="minorHAnsi" w:eastAsia="Times New Roman" w:hAnsiTheme="minorHAnsi" w:cstheme="minorHAnsi"/>
          <w:sz w:val="22"/>
          <w:szCs w:val="22"/>
        </w:rPr>
      </w:pPr>
    </w:p>
    <w:p w:rsidR="002C18F0" w:rsidRDefault="008E1591">
      <w:pPr>
        <w:divId w:val="173103000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BIANCARI, Fausto (K); JUVONEN, Tatu; FIORE, Antonio; PERROTTI, Andrea; HERVÉ, Amélie; TOUMA, Joseph; PETTINARI, Matteo; PETERSS, Sven; BUECH, Joscha; DELL'AQUILA, Angelo M.; WISNIEWSKI, Konrad; RUKOSUJEW, Andreas; DEMAL, Till; CONRADI, Lenard; </w:t>
      </w:r>
      <w:r w:rsidRPr="002C18F0">
        <w:rPr>
          <w:rFonts w:asciiTheme="minorHAnsi" w:eastAsia="Times New Roman" w:hAnsiTheme="minorHAnsi" w:cstheme="minorHAnsi"/>
          <w:b/>
          <w:bCs/>
          <w:sz w:val="22"/>
          <w:szCs w:val="22"/>
        </w:rPr>
        <w:t>POL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3.LF/KARDCHIR, FNKV/KARDCHIR_FN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KAČER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3.LF/KARDCHIR, FNKV/KARDCHIR_FN</w:t>
      </w:r>
      <w:r w:rsidRPr="002C18F0">
        <w:rPr>
          <w:rFonts w:asciiTheme="minorHAnsi" w:eastAsia="Times New Roman" w:hAnsiTheme="minorHAnsi" w:cstheme="minorHAnsi"/>
          <w:sz w:val="22"/>
          <w:szCs w:val="22"/>
        </w:rPr>
        <w:t xml:space="preserve">); et al.: </w:t>
      </w:r>
    </w:p>
    <w:p w:rsidR="002C18F0" w:rsidRDefault="008E1591">
      <w:pPr>
        <w:divId w:val="173103000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Current Outcome after Surgery for Type A Aortic Dissection. </w:t>
      </w:r>
    </w:p>
    <w:p w:rsidR="002C18F0" w:rsidRDefault="008E1591">
      <w:pPr>
        <w:divId w:val="1731030007"/>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Annals of Surgery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278</w:t>
      </w:r>
      <w:r w:rsidRPr="002C18F0">
        <w:rPr>
          <w:rFonts w:asciiTheme="minorHAnsi" w:eastAsia="Times New Roman" w:hAnsiTheme="minorHAnsi" w:cstheme="minorHAnsi"/>
          <w:sz w:val="22"/>
          <w:szCs w:val="22"/>
        </w:rPr>
        <w:t xml:space="preserve">(4): e885-e892. </w:t>
      </w:r>
      <w:r w:rsidRPr="002C18F0">
        <w:rPr>
          <w:rFonts w:asciiTheme="minorHAnsi" w:eastAsia="Times New Roman" w:hAnsiTheme="minorHAnsi" w:cstheme="minorHAnsi"/>
          <w:i/>
          <w:iCs/>
          <w:sz w:val="22"/>
          <w:szCs w:val="22"/>
        </w:rPr>
        <w:t xml:space="preserve">DOI: </w:t>
      </w:r>
      <w:hyperlink r:id="rId1495" w:tgtFrame="_blank" w:history="1">
        <w:r w:rsidRPr="002C18F0">
          <w:rPr>
            <w:rStyle w:val="Hypertextovodkaz"/>
            <w:rFonts w:asciiTheme="minorHAnsi" w:eastAsia="Times New Roman" w:hAnsiTheme="minorHAnsi" w:cstheme="minorHAnsi"/>
            <w:sz w:val="22"/>
            <w:szCs w:val="22"/>
          </w:rPr>
          <w:t>10.1097/SLA.0000000000005840</w:t>
        </w:r>
      </w:hyperlink>
      <w:r w:rsidRPr="002C18F0">
        <w:rPr>
          <w:rFonts w:asciiTheme="minorHAnsi" w:eastAsia="Times New Roman" w:hAnsiTheme="minorHAnsi" w:cstheme="minorHAnsi"/>
          <w:i/>
          <w:iCs/>
          <w:sz w:val="22"/>
          <w:szCs w:val="22"/>
        </w:rPr>
        <w:t>. (původní)</w:t>
      </w:r>
    </w:p>
    <w:p w:rsidR="002C18F0" w:rsidRDefault="008E1591">
      <w:pPr>
        <w:divId w:val="173103000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10.100/2022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D1</w:t>
      </w:r>
      <w:r w:rsidRPr="002C18F0">
        <w:rPr>
          <w:rFonts w:asciiTheme="minorHAnsi" w:eastAsia="Times New Roman" w:hAnsiTheme="minorHAnsi" w:cstheme="minorHAnsi"/>
          <w:sz w:val="22"/>
          <w:szCs w:val="22"/>
        </w:rPr>
        <w:t>/2022</w:t>
      </w:r>
    </w:p>
    <w:p w:rsidR="002C18F0" w:rsidRDefault="008E1591">
      <w:pPr>
        <w:divId w:val="173103000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43900183; ID OBD UK: 625672; WoS ID: </w:t>
      </w:r>
      <w:hyperlink r:id="rId1496" w:tgtFrame="_blank" w:history="1">
        <w:r w:rsidRPr="002C18F0">
          <w:rPr>
            <w:rStyle w:val="Hypertextovodkaz"/>
            <w:rFonts w:asciiTheme="minorHAnsi" w:eastAsia="Times New Roman" w:hAnsiTheme="minorHAnsi" w:cstheme="minorHAnsi"/>
            <w:sz w:val="22"/>
            <w:szCs w:val="22"/>
          </w:rPr>
          <w:t>001063772200045</w:t>
        </w:r>
      </w:hyperlink>
      <w:r w:rsidRPr="002C18F0">
        <w:rPr>
          <w:rFonts w:asciiTheme="minorHAnsi" w:eastAsia="Times New Roman" w:hAnsiTheme="minorHAnsi" w:cstheme="minorHAnsi"/>
          <w:sz w:val="22"/>
          <w:szCs w:val="22"/>
        </w:rPr>
        <w:t xml:space="preserve">; Scopus ID: </w:t>
      </w:r>
      <w:hyperlink r:id="rId1497" w:tgtFrame="_blank" w:history="1">
        <w:r w:rsidRPr="002C18F0">
          <w:rPr>
            <w:rStyle w:val="Hypertextovodkaz"/>
            <w:rFonts w:asciiTheme="minorHAnsi" w:eastAsia="Times New Roman" w:hAnsiTheme="minorHAnsi" w:cstheme="minorHAnsi"/>
            <w:sz w:val="22"/>
            <w:szCs w:val="22"/>
          </w:rPr>
          <w:t>2-s2.0-85163791706</w:t>
        </w:r>
      </w:hyperlink>
      <w:r w:rsidRPr="002C18F0">
        <w:rPr>
          <w:rFonts w:asciiTheme="minorHAnsi" w:eastAsia="Times New Roman" w:hAnsiTheme="minorHAnsi" w:cstheme="minorHAnsi"/>
          <w:sz w:val="22"/>
          <w:szCs w:val="22"/>
        </w:rPr>
        <w:t xml:space="preserve">; PubMed ID: </w:t>
      </w:r>
      <w:hyperlink r:id="rId1498" w:tgtFrame="_blank" w:history="1">
        <w:r w:rsidRPr="002C18F0">
          <w:rPr>
            <w:rStyle w:val="Hypertextovodkaz"/>
            <w:rFonts w:asciiTheme="minorHAnsi" w:eastAsia="Times New Roman" w:hAnsiTheme="minorHAnsi" w:cstheme="minorHAnsi"/>
            <w:sz w:val="22"/>
            <w:szCs w:val="22"/>
          </w:rPr>
          <w:t>36912033</w:t>
        </w:r>
      </w:hyperlink>
      <w:r w:rsidRPr="002C18F0">
        <w:rPr>
          <w:rFonts w:asciiTheme="minorHAnsi" w:eastAsia="Times New Roman" w:hAnsiTheme="minorHAnsi" w:cstheme="minorHAnsi"/>
          <w:sz w:val="22"/>
          <w:szCs w:val="22"/>
        </w:rPr>
        <w:t xml:space="preserve"> </w:t>
      </w:r>
    </w:p>
    <w:p w:rsidR="008E1591" w:rsidRPr="002C18F0" w:rsidRDefault="008E1591">
      <w:pPr>
        <w:divId w:val="173103000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223223445"/>
        <w:rPr>
          <w:rFonts w:asciiTheme="minorHAnsi" w:eastAsia="Times New Roman" w:hAnsiTheme="minorHAnsi" w:cstheme="minorHAnsi"/>
          <w:sz w:val="22"/>
          <w:szCs w:val="22"/>
        </w:rPr>
      </w:pPr>
    </w:p>
    <w:p w:rsidR="002C18F0" w:rsidRDefault="008E1591">
      <w:pPr>
        <w:divId w:val="22322344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BULAVA, Alan (K); MOKRÁČEK, Aleš; WICHTERLE, Dan; BUDERA, Petr; </w:t>
      </w:r>
      <w:r w:rsidRPr="002C18F0">
        <w:rPr>
          <w:rFonts w:asciiTheme="minorHAnsi" w:eastAsia="Times New Roman" w:hAnsiTheme="minorHAnsi" w:cstheme="minorHAnsi"/>
          <w:b/>
          <w:bCs/>
          <w:sz w:val="22"/>
          <w:szCs w:val="22"/>
        </w:rPr>
        <w:t>OSMANČÍK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KAČER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3.LF/KARDCHIR, FNKV/KARDCHIR_FN</w:t>
      </w:r>
      <w:r w:rsidRPr="002C18F0">
        <w:rPr>
          <w:rFonts w:asciiTheme="minorHAnsi" w:eastAsia="Times New Roman" w:hAnsiTheme="minorHAnsi" w:cstheme="minorHAnsi"/>
          <w:sz w:val="22"/>
          <w:szCs w:val="22"/>
        </w:rPr>
        <w:t xml:space="preserve">); VETEŠKOVÁ, Linda; NĚMEC, Petr; SKÁLA, Tomáš; ŠANTAVÝ, Petr; CHOVANČÍK, Jan; BRANNY, Piotr; RIZOV, Vitalii; KOLESÁR, Miroslav; RYBÁŘ, Marian: </w:t>
      </w:r>
    </w:p>
    <w:p w:rsidR="002C18F0" w:rsidRDefault="008E1591">
      <w:pPr>
        <w:divId w:val="22322344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Sequential hybrid ablation versus surgical CryoMaze alone for treatment of atrial fibrillation (SurHyb Trial): a protocol of the multicentre randomized controlled trial. </w:t>
      </w:r>
    </w:p>
    <w:p w:rsidR="002C18F0" w:rsidRDefault="008E1591">
      <w:pPr>
        <w:divId w:val="22322344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Journal of Applied Biomedicine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21</w:t>
      </w:r>
      <w:r w:rsidRPr="002C18F0">
        <w:rPr>
          <w:rFonts w:asciiTheme="minorHAnsi" w:eastAsia="Times New Roman" w:hAnsiTheme="minorHAnsi" w:cstheme="minorHAnsi"/>
          <w:sz w:val="22"/>
          <w:szCs w:val="22"/>
        </w:rPr>
        <w:t xml:space="preserve">(2): 67-72. </w:t>
      </w:r>
      <w:r w:rsidRPr="002C18F0">
        <w:rPr>
          <w:rFonts w:asciiTheme="minorHAnsi" w:eastAsia="Times New Roman" w:hAnsiTheme="minorHAnsi" w:cstheme="minorHAnsi"/>
          <w:i/>
          <w:iCs/>
          <w:sz w:val="22"/>
          <w:szCs w:val="22"/>
        </w:rPr>
        <w:t xml:space="preserve">DOI: </w:t>
      </w:r>
      <w:hyperlink r:id="rId1499" w:tgtFrame="_blank" w:history="1">
        <w:r w:rsidRPr="002C18F0">
          <w:rPr>
            <w:rStyle w:val="Hypertextovodkaz"/>
            <w:rFonts w:asciiTheme="minorHAnsi" w:eastAsia="Times New Roman" w:hAnsiTheme="minorHAnsi" w:cstheme="minorHAnsi"/>
            <w:sz w:val="22"/>
            <w:szCs w:val="22"/>
          </w:rPr>
          <w:t>10.32725/jab.2023.007</w:t>
        </w:r>
      </w:hyperlink>
      <w:r w:rsidRPr="002C18F0">
        <w:rPr>
          <w:rFonts w:asciiTheme="minorHAnsi" w:eastAsia="Times New Roman" w:hAnsiTheme="minorHAnsi" w:cstheme="minorHAnsi"/>
          <w:i/>
          <w:iCs/>
          <w:sz w:val="22"/>
          <w:szCs w:val="22"/>
        </w:rPr>
        <w:t>. (původní)</w:t>
      </w:r>
    </w:p>
    <w:p w:rsidR="002C18F0" w:rsidRDefault="008E1591">
      <w:pPr>
        <w:divId w:val="22322344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1.300/2022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22322344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43900415; ID OBD UK: 632254; WoS ID: </w:t>
      </w:r>
      <w:hyperlink r:id="rId1500" w:tgtFrame="_blank" w:history="1">
        <w:r w:rsidRPr="002C18F0">
          <w:rPr>
            <w:rStyle w:val="Hypertextovodkaz"/>
            <w:rFonts w:asciiTheme="minorHAnsi" w:eastAsia="Times New Roman" w:hAnsiTheme="minorHAnsi" w:cstheme="minorHAnsi"/>
            <w:sz w:val="22"/>
            <w:szCs w:val="22"/>
          </w:rPr>
          <w:t>000991372700001</w:t>
        </w:r>
      </w:hyperlink>
      <w:r w:rsidRPr="002C18F0">
        <w:rPr>
          <w:rFonts w:asciiTheme="minorHAnsi" w:eastAsia="Times New Roman" w:hAnsiTheme="minorHAnsi" w:cstheme="minorHAnsi"/>
          <w:sz w:val="22"/>
          <w:szCs w:val="22"/>
        </w:rPr>
        <w:t xml:space="preserve">; Scopus ID: </w:t>
      </w:r>
      <w:hyperlink r:id="rId1501" w:tgtFrame="_blank" w:history="1">
        <w:r w:rsidRPr="002C18F0">
          <w:rPr>
            <w:rStyle w:val="Hypertextovodkaz"/>
            <w:rFonts w:asciiTheme="minorHAnsi" w:eastAsia="Times New Roman" w:hAnsiTheme="minorHAnsi" w:cstheme="minorHAnsi"/>
            <w:sz w:val="22"/>
            <w:szCs w:val="22"/>
          </w:rPr>
          <w:t>2-s2.0-85163610637</w:t>
        </w:r>
      </w:hyperlink>
      <w:r w:rsidRPr="002C18F0">
        <w:rPr>
          <w:rFonts w:asciiTheme="minorHAnsi" w:eastAsia="Times New Roman" w:hAnsiTheme="minorHAnsi" w:cstheme="minorHAnsi"/>
          <w:sz w:val="22"/>
          <w:szCs w:val="22"/>
        </w:rPr>
        <w:t xml:space="preserve">; PubMed ID: </w:t>
      </w:r>
      <w:hyperlink r:id="rId1502" w:tgtFrame="_blank" w:history="1">
        <w:r w:rsidRPr="002C18F0">
          <w:rPr>
            <w:rStyle w:val="Hypertextovodkaz"/>
            <w:rFonts w:asciiTheme="minorHAnsi" w:eastAsia="Times New Roman" w:hAnsiTheme="minorHAnsi" w:cstheme="minorHAnsi"/>
            <w:sz w:val="22"/>
            <w:szCs w:val="22"/>
          </w:rPr>
          <w:t>37212155</w:t>
        </w:r>
      </w:hyperlink>
      <w:r w:rsidRPr="002C18F0">
        <w:rPr>
          <w:rFonts w:asciiTheme="minorHAnsi" w:eastAsia="Times New Roman" w:hAnsiTheme="minorHAnsi" w:cstheme="minorHAnsi"/>
          <w:sz w:val="22"/>
          <w:szCs w:val="22"/>
        </w:rPr>
        <w:t xml:space="preserve"> </w:t>
      </w:r>
    </w:p>
    <w:p w:rsidR="008E1591" w:rsidRPr="002C18F0" w:rsidRDefault="008E1591">
      <w:pPr>
        <w:divId w:val="22322344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NV19-02-00046</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319116859"/>
        <w:rPr>
          <w:rFonts w:asciiTheme="minorHAnsi" w:eastAsia="Times New Roman" w:hAnsiTheme="minorHAnsi" w:cstheme="minorHAnsi"/>
          <w:sz w:val="22"/>
          <w:szCs w:val="22"/>
        </w:rPr>
      </w:pPr>
    </w:p>
    <w:p w:rsidR="002C18F0" w:rsidRDefault="008E1591">
      <w:pPr>
        <w:divId w:val="131911685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HEŘMAN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JAVŮRKOVÁ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3.LF/REHAB, FNKV/OPSYCHOL_FN</w:t>
      </w:r>
      <w:r w:rsidRPr="002C18F0">
        <w:rPr>
          <w:rFonts w:asciiTheme="minorHAnsi" w:eastAsia="Times New Roman" w:hAnsiTheme="minorHAnsi" w:cstheme="minorHAnsi"/>
          <w:sz w:val="22"/>
          <w:szCs w:val="22"/>
        </w:rPr>
        <w:t xml:space="preserve">); RAUDENSKÁ, Jaroslava; </w:t>
      </w:r>
      <w:r w:rsidRPr="002C18F0">
        <w:rPr>
          <w:rFonts w:asciiTheme="minorHAnsi" w:eastAsia="Times New Roman" w:hAnsiTheme="minorHAnsi" w:cstheme="minorHAnsi"/>
          <w:b/>
          <w:bCs/>
          <w:sz w:val="22"/>
          <w:szCs w:val="22"/>
        </w:rPr>
        <w:t>BUDERA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3.LF/KARDCHIR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RIZOV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Vitalii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3.LF/KARDCHIR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KAČER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3.LF/KARDCHIR, FNKV/KARDCHIR_FN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PEISKER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MALÝ, Marek; </w:t>
      </w:r>
      <w:r w:rsidRPr="002C18F0">
        <w:rPr>
          <w:rFonts w:asciiTheme="minorHAnsi" w:eastAsia="Times New Roman" w:hAnsiTheme="minorHAnsi" w:cstheme="minorHAnsi"/>
          <w:b/>
          <w:bCs/>
          <w:sz w:val="22"/>
          <w:szCs w:val="22"/>
        </w:rPr>
        <w:t>OSMANČÍK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p>
    <w:p w:rsidR="002C18F0" w:rsidRDefault="008E1591">
      <w:pPr>
        <w:divId w:val="131911685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Changes in cognitive function after thoracoscopic and catheter ablation for atrial fibrillation. </w:t>
      </w:r>
    </w:p>
    <w:p w:rsidR="002C18F0" w:rsidRDefault="008E1591">
      <w:pPr>
        <w:divId w:val="131911685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PACE: Pacing and Clinical Electrophysiology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46</w:t>
      </w:r>
      <w:r w:rsidRPr="002C18F0">
        <w:rPr>
          <w:rFonts w:asciiTheme="minorHAnsi" w:eastAsia="Times New Roman" w:hAnsiTheme="minorHAnsi" w:cstheme="minorHAnsi"/>
          <w:sz w:val="22"/>
          <w:szCs w:val="22"/>
        </w:rPr>
        <w:t xml:space="preserve">(1): 84-90. </w:t>
      </w:r>
      <w:r w:rsidRPr="002C18F0">
        <w:rPr>
          <w:rFonts w:asciiTheme="minorHAnsi" w:eastAsia="Times New Roman" w:hAnsiTheme="minorHAnsi" w:cstheme="minorHAnsi"/>
          <w:i/>
          <w:iCs/>
          <w:sz w:val="22"/>
          <w:szCs w:val="22"/>
        </w:rPr>
        <w:t xml:space="preserve">DOI: </w:t>
      </w:r>
      <w:hyperlink r:id="rId1503" w:tgtFrame="_blank" w:history="1">
        <w:r w:rsidRPr="002C18F0">
          <w:rPr>
            <w:rStyle w:val="Hypertextovodkaz"/>
            <w:rFonts w:asciiTheme="minorHAnsi" w:eastAsia="Times New Roman" w:hAnsiTheme="minorHAnsi" w:cstheme="minorHAnsi"/>
            <w:sz w:val="22"/>
            <w:szCs w:val="22"/>
          </w:rPr>
          <w:t>10.1111/pace.14634</w:t>
        </w:r>
      </w:hyperlink>
      <w:r w:rsidRPr="002C18F0">
        <w:rPr>
          <w:rFonts w:asciiTheme="minorHAnsi" w:eastAsia="Times New Roman" w:hAnsiTheme="minorHAnsi" w:cstheme="minorHAnsi"/>
          <w:i/>
          <w:iCs/>
          <w:sz w:val="22"/>
          <w:szCs w:val="22"/>
        </w:rPr>
        <w:t>. (původní)</w:t>
      </w:r>
    </w:p>
    <w:p w:rsidR="002C18F0" w:rsidRDefault="008E1591">
      <w:pPr>
        <w:divId w:val="131911685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1.800/2022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131911685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43899289; ID OBD UK: 618511; WoS ID: </w:t>
      </w:r>
      <w:hyperlink r:id="rId1504" w:tgtFrame="_blank" w:history="1">
        <w:r w:rsidRPr="002C18F0">
          <w:rPr>
            <w:rStyle w:val="Hypertextovodkaz"/>
            <w:rFonts w:asciiTheme="minorHAnsi" w:eastAsia="Times New Roman" w:hAnsiTheme="minorHAnsi" w:cstheme="minorHAnsi"/>
            <w:sz w:val="22"/>
            <w:szCs w:val="22"/>
          </w:rPr>
          <w:t>000895928200001</w:t>
        </w:r>
      </w:hyperlink>
      <w:r w:rsidRPr="002C18F0">
        <w:rPr>
          <w:rFonts w:asciiTheme="minorHAnsi" w:eastAsia="Times New Roman" w:hAnsiTheme="minorHAnsi" w:cstheme="minorHAnsi"/>
          <w:sz w:val="22"/>
          <w:szCs w:val="22"/>
        </w:rPr>
        <w:t xml:space="preserve">; Scopus ID: </w:t>
      </w:r>
      <w:hyperlink r:id="rId1505" w:tgtFrame="_blank" w:history="1">
        <w:r w:rsidRPr="002C18F0">
          <w:rPr>
            <w:rStyle w:val="Hypertextovodkaz"/>
            <w:rFonts w:asciiTheme="minorHAnsi" w:eastAsia="Times New Roman" w:hAnsiTheme="minorHAnsi" w:cstheme="minorHAnsi"/>
            <w:sz w:val="22"/>
            <w:szCs w:val="22"/>
          </w:rPr>
          <w:t>2-s2.0-85144009654</w:t>
        </w:r>
      </w:hyperlink>
      <w:r w:rsidRPr="002C18F0">
        <w:rPr>
          <w:rFonts w:asciiTheme="minorHAnsi" w:eastAsia="Times New Roman" w:hAnsiTheme="minorHAnsi" w:cstheme="minorHAnsi"/>
          <w:sz w:val="22"/>
          <w:szCs w:val="22"/>
        </w:rPr>
        <w:t xml:space="preserve">; PubMed ID: </w:t>
      </w:r>
      <w:hyperlink r:id="rId1506" w:tgtFrame="_blank" w:history="1">
        <w:r w:rsidRPr="002C18F0">
          <w:rPr>
            <w:rStyle w:val="Hypertextovodkaz"/>
            <w:rFonts w:asciiTheme="minorHAnsi" w:eastAsia="Times New Roman" w:hAnsiTheme="minorHAnsi" w:cstheme="minorHAnsi"/>
            <w:sz w:val="22"/>
            <w:szCs w:val="22"/>
          </w:rPr>
          <w:t>36428282</w:t>
        </w:r>
      </w:hyperlink>
      <w:r w:rsidRPr="002C18F0">
        <w:rPr>
          <w:rFonts w:asciiTheme="minorHAnsi" w:eastAsia="Times New Roman" w:hAnsiTheme="minorHAnsi" w:cstheme="minorHAnsi"/>
          <w:sz w:val="22"/>
          <w:szCs w:val="22"/>
        </w:rPr>
        <w:t xml:space="preserve"> </w:t>
      </w:r>
    </w:p>
    <w:p w:rsidR="008E1591" w:rsidRPr="002C18F0" w:rsidRDefault="008E1591">
      <w:pPr>
        <w:divId w:val="131911685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29 - CARDIO</w:t>
      </w:r>
      <w:r w:rsidRPr="002C18F0">
        <w:rPr>
          <w:rFonts w:asciiTheme="minorHAnsi" w:eastAsia="Times New Roman" w:hAnsiTheme="minorHAnsi" w:cstheme="minorHAnsi"/>
          <w:sz w:val="22"/>
          <w:szCs w:val="22"/>
        </w:rPr>
        <w:t xml:space="preserve"> </w:t>
      </w:r>
    </w:p>
    <w:p w:rsidR="002C18F0" w:rsidRDefault="002C18F0">
      <w:pPr>
        <w:divId w:val="355814123"/>
        <w:rPr>
          <w:rFonts w:asciiTheme="minorHAnsi" w:eastAsia="Times New Roman" w:hAnsiTheme="minorHAnsi" w:cstheme="minorHAnsi"/>
          <w:sz w:val="22"/>
          <w:szCs w:val="22"/>
        </w:rPr>
      </w:pPr>
    </w:p>
    <w:p w:rsidR="002C18F0" w:rsidRDefault="008E1591">
      <w:pPr>
        <w:divId w:val="35581412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JUVONEN, Tatu; JORMALAINEN, Mikko; MUSTONEN, Caius; DEMAL, Till; FIORE, Antonio; PERROTTI, Andrea; HERVÉ, Amélie; MAZZARO, Enzo; GATTI, Giuseppe; PETTINARI, Matteo; PETERSS, Sven; BUECH, Joscha; NAPPI, Francesco; CONRADI, Lenard; PINTO, Angel G.; RODRIGUEZ LEGA, Javier; </w:t>
      </w:r>
      <w:r w:rsidRPr="002C18F0">
        <w:rPr>
          <w:rFonts w:asciiTheme="minorHAnsi" w:eastAsia="Times New Roman" w:hAnsiTheme="minorHAnsi" w:cstheme="minorHAnsi"/>
          <w:b/>
          <w:bCs/>
          <w:sz w:val="22"/>
          <w:szCs w:val="22"/>
        </w:rPr>
        <w:t>POL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3.LF/KARDCHIR, FNKV/KARDCHIR_FN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KAČER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3.LF/KARDCHIR, FNKV/KARDCHIR_FN</w:t>
      </w:r>
      <w:r w:rsidRPr="002C18F0">
        <w:rPr>
          <w:rFonts w:asciiTheme="minorHAnsi" w:eastAsia="Times New Roman" w:hAnsiTheme="minorHAnsi" w:cstheme="minorHAnsi"/>
          <w:sz w:val="22"/>
          <w:szCs w:val="22"/>
        </w:rPr>
        <w:t xml:space="preserve">); et al.: </w:t>
      </w:r>
    </w:p>
    <w:p w:rsidR="002C18F0" w:rsidRDefault="008E1591">
      <w:pPr>
        <w:divId w:val="35581412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Direct Aortic Versus Supra-Aortic Arterial Cannulation During Surgery for Acute Type A Aortic Dissection. </w:t>
      </w:r>
    </w:p>
    <w:p w:rsidR="002C18F0" w:rsidRDefault="008E1591">
      <w:pPr>
        <w:divId w:val="35581412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World Journal of Surgery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47</w:t>
      </w:r>
      <w:r w:rsidRPr="002C18F0">
        <w:rPr>
          <w:rFonts w:asciiTheme="minorHAnsi" w:eastAsia="Times New Roman" w:hAnsiTheme="minorHAnsi" w:cstheme="minorHAnsi"/>
          <w:sz w:val="22"/>
          <w:szCs w:val="22"/>
        </w:rPr>
        <w:t xml:space="preserve">(11): 2899-2908. </w:t>
      </w:r>
      <w:r w:rsidRPr="002C18F0">
        <w:rPr>
          <w:rFonts w:asciiTheme="minorHAnsi" w:eastAsia="Times New Roman" w:hAnsiTheme="minorHAnsi" w:cstheme="minorHAnsi"/>
          <w:i/>
          <w:iCs/>
          <w:sz w:val="22"/>
          <w:szCs w:val="22"/>
        </w:rPr>
        <w:t xml:space="preserve">DOI: </w:t>
      </w:r>
      <w:hyperlink r:id="rId1507" w:tgtFrame="_blank" w:history="1">
        <w:r w:rsidRPr="002C18F0">
          <w:rPr>
            <w:rStyle w:val="Hypertextovodkaz"/>
            <w:rFonts w:asciiTheme="minorHAnsi" w:eastAsia="Times New Roman" w:hAnsiTheme="minorHAnsi" w:cstheme="minorHAnsi"/>
            <w:sz w:val="22"/>
            <w:szCs w:val="22"/>
          </w:rPr>
          <w:t>10.1007/s00268-023-07116-z</w:t>
        </w:r>
      </w:hyperlink>
      <w:r w:rsidRPr="002C18F0">
        <w:rPr>
          <w:rFonts w:asciiTheme="minorHAnsi" w:eastAsia="Times New Roman" w:hAnsiTheme="minorHAnsi" w:cstheme="minorHAnsi"/>
          <w:i/>
          <w:iCs/>
          <w:sz w:val="22"/>
          <w:szCs w:val="22"/>
        </w:rPr>
        <w:t>. (původní)</w:t>
      </w:r>
    </w:p>
    <w:p w:rsidR="002C18F0" w:rsidRDefault="008E1591">
      <w:pPr>
        <w:divId w:val="35581412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35581412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43900832; ID OBD UK: 633684; WoS ID: </w:t>
      </w:r>
      <w:hyperlink r:id="rId1508" w:tgtFrame="_blank" w:history="1">
        <w:r w:rsidRPr="002C18F0">
          <w:rPr>
            <w:rStyle w:val="Hypertextovodkaz"/>
            <w:rFonts w:asciiTheme="minorHAnsi" w:eastAsia="Times New Roman" w:hAnsiTheme="minorHAnsi" w:cstheme="minorHAnsi"/>
            <w:sz w:val="22"/>
            <w:szCs w:val="22"/>
          </w:rPr>
          <w:t>001026358700002</w:t>
        </w:r>
      </w:hyperlink>
      <w:r w:rsidRPr="002C18F0">
        <w:rPr>
          <w:rFonts w:asciiTheme="minorHAnsi" w:eastAsia="Times New Roman" w:hAnsiTheme="minorHAnsi" w:cstheme="minorHAnsi"/>
          <w:sz w:val="22"/>
          <w:szCs w:val="22"/>
        </w:rPr>
        <w:t xml:space="preserve">; Scopus ID: </w:t>
      </w:r>
      <w:hyperlink r:id="rId1509" w:tgtFrame="_blank" w:history="1">
        <w:r w:rsidRPr="002C18F0">
          <w:rPr>
            <w:rStyle w:val="Hypertextovodkaz"/>
            <w:rFonts w:asciiTheme="minorHAnsi" w:eastAsia="Times New Roman" w:hAnsiTheme="minorHAnsi" w:cstheme="minorHAnsi"/>
            <w:sz w:val="22"/>
            <w:szCs w:val="22"/>
          </w:rPr>
          <w:t>2-s2.0-85164529023</w:t>
        </w:r>
      </w:hyperlink>
      <w:r w:rsidRPr="002C18F0">
        <w:rPr>
          <w:rFonts w:asciiTheme="minorHAnsi" w:eastAsia="Times New Roman" w:hAnsiTheme="minorHAnsi" w:cstheme="minorHAnsi"/>
          <w:sz w:val="22"/>
          <w:szCs w:val="22"/>
        </w:rPr>
        <w:t xml:space="preserve">; PubMed ID: </w:t>
      </w:r>
      <w:hyperlink r:id="rId1510" w:tgtFrame="_blank" w:history="1">
        <w:r w:rsidRPr="002C18F0">
          <w:rPr>
            <w:rStyle w:val="Hypertextovodkaz"/>
            <w:rFonts w:asciiTheme="minorHAnsi" w:eastAsia="Times New Roman" w:hAnsiTheme="minorHAnsi" w:cstheme="minorHAnsi"/>
            <w:sz w:val="22"/>
            <w:szCs w:val="22"/>
          </w:rPr>
          <w:t>37432422</w:t>
        </w:r>
      </w:hyperlink>
      <w:r w:rsidRPr="002C18F0">
        <w:rPr>
          <w:rFonts w:asciiTheme="minorHAnsi" w:eastAsia="Times New Roman" w:hAnsiTheme="minorHAnsi" w:cstheme="minorHAnsi"/>
          <w:sz w:val="22"/>
          <w:szCs w:val="22"/>
        </w:rPr>
        <w:t xml:space="preserve"> </w:t>
      </w:r>
    </w:p>
    <w:p w:rsidR="008E1591" w:rsidRPr="002C18F0" w:rsidRDefault="008E1591">
      <w:pPr>
        <w:divId w:val="35581412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645745060"/>
        <w:rPr>
          <w:rFonts w:asciiTheme="minorHAnsi" w:eastAsia="Times New Roman" w:hAnsiTheme="minorHAnsi" w:cstheme="minorHAnsi"/>
          <w:sz w:val="22"/>
          <w:szCs w:val="22"/>
        </w:rPr>
      </w:pPr>
    </w:p>
    <w:p w:rsidR="002C18F0" w:rsidRDefault="008E1591">
      <w:pPr>
        <w:divId w:val="64574506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VESELÁ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3.LF/KARDIOL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OSMANČÍK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HEŘMAN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HASSOUNA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Sabri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w:t>
      </w:r>
      <w:r w:rsidRPr="002C18F0">
        <w:rPr>
          <w:rFonts w:asciiTheme="minorHAnsi" w:eastAsia="Times New Roman" w:hAnsiTheme="minorHAnsi" w:cstheme="minorHAnsi"/>
          <w:sz w:val="22"/>
          <w:szCs w:val="22"/>
        </w:rPr>
        <w:t xml:space="preserve">); VESELÝ, Tomáš; </w:t>
      </w:r>
      <w:r w:rsidRPr="002C18F0">
        <w:rPr>
          <w:rFonts w:asciiTheme="minorHAnsi" w:eastAsia="Times New Roman" w:hAnsiTheme="minorHAnsi" w:cstheme="minorHAnsi"/>
          <w:b/>
          <w:bCs/>
          <w:sz w:val="22"/>
          <w:szCs w:val="22"/>
        </w:rPr>
        <w:t>BUDERA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3.LF/KARDCHIR</w:t>
      </w:r>
      <w:r w:rsidRPr="002C18F0">
        <w:rPr>
          <w:rFonts w:asciiTheme="minorHAnsi" w:eastAsia="Times New Roman" w:hAnsiTheme="minorHAnsi" w:cstheme="minorHAnsi"/>
          <w:sz w:val="22"/>
          <w:szCs w:val="22"/>
        </w:rPr>
        <w:t xml:space="preserve">): </w:t>
      </w:r>
    </w:p>
    <w:p w:rsidR="002C18F0" w:rsidRDefault="008E1591">
      <w:pPr>
        <w:divId w:val="64574506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Prediction of post-operative atrial fibrillation in patients after cardiac surgery using heart rate variability. </w:t>
      </w:r>
    </w:p>
    <w:p w:rsidR="002C18F0" w:rsidRDefault="008E1591">
      <w:pPr>
        <w:divId w:val="645745060"/>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BMC Cardiovascular Disorders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23</w:t>
      </w:r>
      <w:r w:rsidRPr="002C18F0">
        <w:rPr>
          <w:rFonts w:asciiTheme="minorHAnsi" w:eastAsia="Times New Roman" w:hAnsiTheme="minorHAnsi" w:cstheme="minorHAnsi"/>
          <w:sz w:val="22"/>
          <w:szCs w:val="22"/>
        </w:rPr>
        <w:t xml:space="preserve">(June): 290. </w:t>
      </w:r>
      <w:r w:rsidRPr="002C18F0">
        <w:rPr>
          <w:rFonts w:asciiTheme="minorHAnsi" w:eastAsia="Times New Roman" w:hAnsiTheme="minorHAnsi" w:cstheme="minorHAnsi"/>
          <w:i/>
          <w:iCs/>
          <w:sz w:val="22"/>
          <w:szCs w:val="22"/>
        </w:rPr>
        <w:t xml:space="preserve">DOI: </w:t>
      </w:r>
      <w:hyperlink r:id="rId1511" w:tgtFrame="_blank" w:history="1">
        <w:r w:rsidRPr="002C18F0">
          <w:rPr>
            <w:rStyle w:val="Hypertextovodkaz"/>
            <w:rFonts w:asciiTheme="minorHAnsi" w:eastAsia="Times New Roman" w:hAnsiTheme="minorHAnsi" w:cstheme="minorHAnsi"/>
            <w:sz w:val="22"/>
            <w:szCs w:val="22"/>
          </w:rPr>
          <w:t>10.1186/s12872-023-03309-5</w:t>
        </w:r>
      </w:hyperlink>
      <w:r w:rsidRPr="002C18F0">
        <w:rPr>
          <w:rFonts w:asciiTheme="minorHAnsi" w:eastAsia="Times New Roman" w:hAnsiTheme="minorHAnsi" w:cstheme="minorHAnsi"/>
          <w:i/>
          <w:iCs/>
          <w:sz w:val="22"/>
          <w:szCs w:val="22"/>
        </w:rPr>
        <w:t>. (původní)</w:t>
      </w:r>
    </w:p>
    <w:p w:rsidR="002C18F0" w:rsidRDefault="008E1591">
      <w:pPr>
        <w:divId w:val="64574506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64574506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43900703; ID OBD UK: 632677; WoS ID: </w:t>
      </w:r>
      <w:hyperlink r:id="rId1512" w:tgtFrame="_blank" w:history="1">
        <w:r w:rsidRPr="002C18F0">
          <w:rPr>
            <w:rStyle w:val="Hypertextovodkaz"/>
            <w:rFonts w:asciiTheme="minorHAnsi" w:eastAsia="Times New Roman" w:hAnsiTheme="minorHAnsi" w:cstheme="minorHAnsi"/>
            <w:sz w:val="22"/>
            <w:szCs w:val="22"/>
          </w:rPr>
          <w:t>001002342300004</w:t>
        </w:r>
      </w:hyperlink>
      <w:r w:rsidRPr="002C18F0">
        <w:rPr>
          <w:rFonts w:asciiTheme="minorHAnsi" w:eastAsia="Times New Roman" w:hAnsiTheme="minorHAnsi" w:cstheme="minorHAnsi"/>
          <w:sz w:val="22"/>
          <w:szCs w:val="22"/>
        </w:rPr>
        <w:t xml:space="preserve">; Scopus ID: </w:t>
      </w:r>
      <w:hyperlink r:id="rId1513" w:tgtFrame="_blank" w:history="1">
        <w:r w:rsidRPr="002C18F0">
          <w:rPr>
            <w:rStyle w:val="Hypertextovodkaz"/>
            <w:rFonts w:asciiTheme="minorHAnsi" w:eastAsia="Times New Roman" w:hAnsiTheme="minorHAnsi" w:cstheme="minorHAnsi"/>
            <w:sz w:val="22"/>
            <w:szCs w:val="22"/>
          </w:rPr>
          <w:t>2-s2.0-85160999837</w:t>
        </w:r>
      </w:hyperlink>
      <w:r w:rsidRPr="002C18F0">
        <w:rPr>
          <w:rFonts w:asciiTheme="minorHAnsi" w:eastAsia="Times New Roman" w:hAnsiTheme="minorHAnsi" w:cstheme="minorHAnsi"/>
          <w:sz w:val="22"/>
          <w:szCs w:val="22"/>
        </w:rPr>
        <w:t xml:space="preserve">; PubMed ID: </w:t>
      </w:r>
      <w:hyperlink r:id="rId1514" w:tgtFrame="_blank" w:history="1">
        <w:r w:rsidRPr="002C18F0">
          <w:rPr>
            <w:rStyle w:val="Hypertextovodkaz"/>
            <w:rFonts w:asciiTheme="minorHAnsi" w:eastAsia="Times New Roman" w:hAnsiTheme="minorHAnsi" w:cstheme="minorHAnsi"/>
            <w:sz w:val="22"/>
            <w:szCs w:val="22"/>
          </w:rPr>
          <w:t>37286952</w:t>
        </w:r>
      </w:hyperlink>
      <w:r w:rsidRPr="002C18F0">
        <w:rPr>
          <w:rFonts w:asciiTheme="minorHAnsi" w:eastAsia="Times New Roman" w:hAnsiTheme="minorHAnsi" w:cstheme="minorHAnsi"/>
          <w:sz w:val="22"/>
          <w:szCs w:val="22"/>
        </w:rPr>
        <w:t xml:space="preserve"> </w:t>
      </w:r>
    </w:p>
    <w:p w:rsidR="008E1591" w:rsidRPr="002C18F0" w:rsidRDefault="008E1591">
      <w:pPr>
        <w:divId w:val="64574506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29 - CARDIO</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3"/>
        <w:divId w:val="1075007460"/>
      </w:pPr>
      <w:bookmarkStart w:id="43" w:name="_Toc161853867"/>
      <w:r w:rsidRPr="002C18F0">
        <w:t>3.LF: Kardiologická klinika 3. LF UK a FNKV</w:t>
      </w:r>
      <w:bookmarkEnd w:id="43"/>
    </w:p>
    <w:p w:rsidR="008E1591" w:rsidRPr="002C18F0" w:rsidRDefault="008E1591" w:rsidP="002C18F0">
      <w:pPr>
        <w:pStyle w:val="Nadpis4"/>
        <w:divId w:val="1075007460"/>
      </w:pPr>
      <w:r w:rsidRPr="002C18F0">
        <w:t>A01. Články v časopisech s IF</w:t>
      </w:r>
    </w:p>
    <w:p w:rsidR="002C18F0" w:rsidRDefault="008E1591">
      <w:pPr>
        <w:divId w:val="66697638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AKHTAR, Zubair (K); GÖTBERG, Matthias; ERLINGE, David; CHRISTIANSEN, Evald H.; OLDROYD, Keith G.; </w:t>
      </w:r>
      <w:r w:rsidRPr="002C18F0">
        <w:rPr>
          <w:rFonts w:asciiTheme="minorHAnsi" w:eastAsia="Times New Roman" w:hAnsiTheme="minorHAnsi" w:cstheme="minorHAnsi"/>
          <w:b/>
          <w:bCs/>
          <w:sz w:val="22"/>
          <w:szCs w:val="22"/>
        </w:rPr>
        <w:t>MOŤOVSKÁ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Zuzana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ERGLIS, Andrejs; HLINOMAZ, Ota; JAKOBSEN, Lars; et al.: </w:t>
      </w:r>
    </w:p>
    <w:p w:rsidR="002C18F0" w:rsidRDefault="008E1591">
      <w:pPr>
        <w:divId w:val="66697638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Optimal timing of influenza vaccination among patients with acute myocardial infarction - Findings from the IAMI trial. </w:t>
      </w:r>
    </w:p>
    <w:p w:rsidR="002C18F0" w:rsidRDefault="008E1591">
      <w:pPr>
        <w:divId w:val="666976384"/>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Vaccine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41</w:t>
      </w:r>
      <w:r w:rsidRPr="002C18F0">
        <w:rPr>
          <w:rFonts w:asciiTheme="minorHAnsi" w:eastAsia="Times New Roman" w:hAnsiTheme="minorHAnsi" w:cstheme="minorHAnsi"/>
          <w:sz w:val="22"/>
          <w:szCs w:val="22"/>
        </w:rPr>
        <w:t xml:space="preserve">(48): 7159-7165. </w:t>
      </w:r>
      <w:r w:rsidRPr="002C18F0">
        <w:rPr>
          <w:rFonts w:asciiTheme="minorHAnsi" w:eastAsia="Times New Roman" w:hAnsiTheme="minorHAnsi" w:cstheme="minorHAnsi"/>
          <w:i/>
          <w:iCs/>
          <w:sz w:val="22"/>
          <w:szCs w:val="22"/>
        </w:rPr>
        <w:t xml:space="preserve">DOI: </w:t>
      </w:r>
      <w:hyperlink r:id="rId1515" w:tgtFrame="_blank" w:history="1">
        <w:r w:rsidRPr="002C18F0">
          <w:rPr>
            <w:rStyle w:val="Hypertextovodkaz"/>
            <w:rFonts w:asciiTheme="minorHAnsi" w:eastAsia="Times New Roman" w:hAnsiTheme="minorHAnsi" w:cstheme="minorHAnsi"/>
            <w:sz w:val="22"/>
            <w:szCs w:val="22"/>
          </w:rPr>
          <w:t>10.1016/j.vaccine.2023.10.028</w:t>
        </w:r>
      </w:hyperlink>
      <w:r w:rsidRPr="002C18F0">
        <w:rPr>
          <w:rFonts w:asciiTheme="minorHAnsi" w:eastAsia="Times New Roman" w:hAnsiTheme="minorHAnsi" w:cstheme="minorHAnsi"/>
          <w:i/>
          <w:iCs/>
          <w:sz w:val="22"/>
          <w:szCs w:val="22"/>
        </w:rPr>
        <w:t>. (původní)</w:t>
      </w:r>
    </w:p>
    <w:p w:rsidR="002C18F0" w:rsidRDefault="008E1591">
      <w:pPr>
        <w:divId w:val="66697638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5.500/2022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66697638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43901075; ID OBD UK: 638369; WoS ID: </w:t>
      </w:r>
      <w:hyperlink r:id="rId1516" w:tgtFrame="_blank" w:history="1">
        <w:r w:rsidRPr="002C18F0">
          <w:rPr>
            <w:rStyle w:val="Hypertextovodkaz"/>
            <w:rFonts w:asciiTheme="minorHAnsi" w:eastAsia="Times New Roman" w:hAnsiTheme="minorHAnsi" w:cstheme="minorHAnsi"/>
            <w:sz w:val="22"/>
            <w:szCs w:val="22"/>
          </w:rPr>
          <w:t>001120169600001</w:t>
        </w:r>
      </w:hyperlink>
      <w:r w:rsidRPr="002C18F0">
        <w:rPr>
          <w:rFonts w:asciiTheme="minorHAnsi" w:eastAsia="Times New Roman" w:hAnsiTheme="minorHAnsi" w:cstheme="minorHAnsi"/>
          <w:sz w:val="22"/>
          <w:szCs w:val="22"/>
        </w:rPr>
        <w:t xml:space="preserve">; Scopus ID: </w:t>
      </w:r>
      <w:hyperlink r:id="rId1517" w:tgtFrame="_blank" w:history="1">
        <w:r w:rsidRPr="002C18F0">
          <w:rPr>
            <w:rStyle w:val="Hypertextovodkaz"/>
            <w:rFonts w:asciiTheme="minorHAnsi" w:eastAsia="Times New Roman" w:hAnsiTheme="minorHAnsi" w:cstheme="minorHAnsi"/>
            <w:sz w:val="22"/>
            <w:szCs w:val="22"/>
          </w:rPr>
          <w:t>2-s2.0-85176266634</w:t>
        </w:r>
      </w:hyperlink>
      <w:r w:rsidRPr="002C18F0">
        <w:rPr>
          <w:rFonts w:asciiTheme="minorHAnsi" w:eastAsia="Times New Roman" w:hAnsiTheme="minorHAnsi" w:cstheme="minorHAnsi"/>
          <w:sz w:val="22"/>
          <w:szCs w:val="22"/>
        </w:rPr>
        <w:t xml:space="preserve">; PubMed ID: </w:t>
      </w:r>
      <w:hyperlink r:id="rId1518" w:tgtFrame="_blank" w:history="1">
        <w:r w:rsidRPr="002C18F0">
          <w:rPr>
            <w:rStyle w:val="Hypertextovodkaz"/>
            <w:rFonts w:asciiTheme="minorHAnsi" w:eastAsia="Times New Roman" w:hAnsiTheme="minorHAnsi" w:cstheme="minorHAnsi"/>
            <w:sz w:val="22"/>
            <w:szCs w:val="22"/>
          </w:rPr>
          <w:t>37925315</w:t>
        </w:r>
      </w:hyperlink>
      <w:r w:rsidRPr="002C18F0">
        <w:rPr>
          <w:rFonts w:asciiTheme="minorHAnsi" w:eastAsia="Times New Roman" w:hAnsiTheme="minorHAnsi" w:cstheme="minorHAnsi"/>
          <w:sz w:val="22"/>
          <w:szCs w:val="22"/>
        </w:rPr>
        <w:t xml:space="preserve"> </w:t>
      </w:r>
    </w:p>
    <w:p w:rsidR="008E1591" w:rsidRPr="002C18F0" w:rsidRDefault="008E1591">
      <w:pPr>
        <w:divId w:val="66697638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75710821"/>
        <w:rPr>
          <w:rFonts w:asciiTheme="minorHAnsi" w:eastAsia="Times New Roman" w:hAnsiTheme="minorHAnsi" w:cstheme="minorHAnsi"/>
          <w:sz w:val="22"/>
          <w:szCs w:val="22"/>
        </w:rPr>
      </w:pPr>
    </w:p>
    <w:p w:rsidR="002C18F0" w:rsidRDefault="008E1591">
      <w:pPr>
        <w:divId w:val="7571082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BAUER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Dávid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NEUBERG, Marek; </w:t>
      </w:r>
      <w:r w:rsidRPr="002C18F0">
        <w:rPr>
          <w:rFonts w:asciiTheme="minorHAnsi" w:eastAsia="Times New Roman" w:hAnsiTheme="minorHAnsi" w:cstheme="minorHAnsi"/>
          <w:b/>
          <w:bCs/>
          <w:sz w:val="22"/>
          <w:szCs w:val="22"/>
        </w:rPr>
        <w:t>NOVÁČKOVÁ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Markéta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KOČKA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Viktor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TOUŠEK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p>
    <w:p w:rsidR="002C18F0" w:rsidRDefault="008E1591">
      <w:pPr>
        <w:divId w:val="7571082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Pre-hospital delay, clinical characteristics, angiographic findings, and in-hospital mortality in young and middle-aged adults with acute coronary syndrome: a single-centre registry analysis. </w:t>
      </w:r>
    </w:p>
    <w:p w:rsidR="002C18F0" w:rsidRDefault="008E1591">
      <w:pPr>
        <w:divId w:val="7571082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European Heart Journal: Supplements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25</w:t>
      </w:r>
      <w:r w:rsidRPr="002C18F0">
        <w:rPr>
          <w:rFonts w:asciiTheme="minorHAnsi" w:eastAsia="Times New Roman" w:hAnsiTheme="minorHAnsi" w:cstheme="minorHAnsi"/>
          <w:sz w:val="22"/>
          <w:szCs w:val="22"/>
        </w:rPr>
        <w:t xml:space="preserve">(Suppl. E): e33-e39. </w:t>
      </w:r>
      <w:r w:rsidRPr="002C18F0">
        <w:rPr>
          <w:rFonts w:asciiTheme="minorHAnsi" w:eastAsia="Times New Roman" w:hAnsiTheme="minorHAnsi" w:cstheme="minorHAnsi"/>
          <w:i/>
          <w:iCs/>
          <w:sz w:val="22"/>
          <w:szCs w:val="22"/>
        </w:rPr>
        <w:t xml:space="preserve">DOI: </w:t>
      </w:r>
      <w:hyperlink r:id="rId1519" w:tgtFrame="_blank" w:history="1">
        <w:r w:rsidRPr="002C18F0">
          <w:rPr>
            <w:rStyle w:val="Hypertextovodkaz"/>
            <w:rFonts w:asciiTheme="minorHAnsi" w:eastAsia="Times New Roman" w:hAnsiTheme="minorHAnsi" w:cstheme="minorHAnsi"/>
            <w:sz w:val="22"/>
            <w:szCs w:val="22"/>
          </w:rPr>
          <w:t>10.1093/eurheartjsupp/suad102</w:t>
        </w:r>
      </w:hyperlink>
      <w:r w:rsidRPr="002C18F0">
        <w:rPr>
          <w:rFonts w:asciiTheme="minorHAnsi" w:eastAsia="Times New Roman" w:hAnsiTheme="minorHAnsi" w:cstheme="minorHAnsi"/>
          <w:i/>
          <w:iCs/>
          <w:sz w:val="22"/>
          <w:szCs w:val="22"/>
        </w:rPr>
        <w:t>. (původní)</w:t>
      </w:r>
    </w:p>
    <w:p w:rsidR="002C18F0" w:rsidRDefault="008E1591">
      <w:pPr>
        <w:divId w:val="7571082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7571082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43900573; ID OBD UK: 632419; WoS ID: </w:t>
      </w:r>
      <w:hyperlink r:id="rId1520" w:tgtFrame="_blank" w:history="1">
        <w:r w:rsidRPr="002C18F0">
          <w:rPr>
            <w:rStyle w:val="Hypertextovodkaz"/>
            <w:rFonts w:asciiTheme="minorHAnsi" w:eastAsia="Times New Roman" w:hAnsiTheme="minorHAnsi" w:cstheme="minorHAnsi"/>
            <w:sz w:val="22"/>
            <w:szCs w:val="22"/>
          </w:rPr>
          <w:t>001009977800006</w:t>
        </w:r>
      </w:hyperlink>
      <w:r w:rsidRPr="002C18F0">
        <w:rPr>
          <w:rFonts w:asciiTheme="minorHAnsi" w:eastAsia="Times New Roman" w:hAnsiTheme="minorHAnsi" w:cstheme="minorHAnsi"/>
          <w:sz w:val="22"/>
          <w:szCs w:val="22"/>
        </w:rPr>
        <w:t xml:space="preserve">; Scopus ID: </w:t>
      </w:r>
      <w:hyperlink r:id="rId1521" w:tgtFrame="_blank" w:history="1">
        <w:r w:rsidRPr="002C18F0">
          <w:rPr>
            <w:rStyle w:val="Hypertextovodkaz"/>
            <w:rFonts w:asciiTheme="minorHAnsi" w:eastAsia="Times New Roman" w:hAnsiTheme="minorHAnsi" w:cstheme="minorHAnsi"/>
            <w:sz w:val="22"/>
            <w:szCs w:val="22"/>
          </w:rPr>
          <w:t>2-s2.0-85161002401</w:t>
        </w:r>
      </w:hyperlink>
      <w:r w:rsidRPr="002C18F0">
        <w:rPr>
          <w:rFonts w:asciiTheme="minorHAnsi" w:eastAsia="Times New Roman" w:hAnsiTheme="minorHAnsi" w:cstheme="minorHAnsi"/>
          <w:sz w:val="22"/>
          <w:szCs w:val="22"/>
        </w:rPr>
        <w:t xml:space="preserve">; PubMed ID: </w:t>
      </w:r>
      <w:hyperlink r:id="rId1522" w:tgtFrame="_blank" w:history="1">
        <w:r w:rsidRPr="002C18F0">
          <w:rPr>
            <w:rStyle w:val="Hypertextovodkaz"/>
            <w:rFonts w:asciiTheme="minorHAnsi" w:eastAsia="Times New Roman" w:hAnsiTheme="minorHAnsi" w:cstheme="minorHAnsi"/>
            <w:sz w:val="22"/>
            <w:szCs w:val="22"/>
          </w:rPr>
          <w:t>37234234</w:t>
        </w:r>
      </w:hyperlink>
      <w:r w:rsidRPr="002C18F0">
        <w:rPr>
          <w:rFonts w:asciiTheme="minorHAnsi" w:eastAsia="Times New Roman" w:hAnsiTheme="minorHAnsi" w:cstheme="minorHAnsi"/>
          <w:sz w:val="22"/>
          <w:szCs w:val="22"/>
        </w:rPr>
        <w:t xml:space="preserve"> </w:t>
      </w:r>
    </w:p>
    <w:p w:rsidR="008E1591" w:rsidRPr="002C18F0" w:rsidRDefault="008E1591">
      <w:pPr>
        <w:divId w:val="7571082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29 - CARDIO</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EF16_026/0008388</w:t>
      </w:r>
      <w:r w:rsidRPr="002C18F0">
        <w:rPr>
          <w:rFonts w:asciiTheme="minorHAnsi" w:eastAsia="Times New Roman" w:hAnsiTheme="minorHAnsi" w:cstheme="minorHAnsi"/>
          <w:sz w:val="22"/>
          <w:szCs w:val="22"/>
        </w:rPr>
        <w:t xml:space="preserve"> </w:t>
      </w:r>
    </w:p>
    <w:p w:rsidR="002C18F0" w:rsidRDefault="002C18F0">
      <w:pPr>
        <w:divId w:val="1533960449"/>
        <w:rPr>
          <w:rFonts w:asciiTheme="minorHAnsi" w:eastAsia="Times New Roman" w:hAnsiTheme="minorHAnsi" w:cstheme="minorHAnsi"/>
          <w:sz w:val="22"/>
          <w:szCs w:val="22"/>
        </w:rPr>
      </w:pPr>
    </w:p>
    <w:p w:rsidR="002C18F0" w:rsidRDefault="008E1591">
      <w:pPr>
        <w:divId w:val="153396044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BAUER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Dávid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MONTALTO, Claudio (K); TAVOLETTA, Pasquale; SORIANO, Francesco: </w:t>
      </w:r>
    </w:p>
    <w:p w:rsidR="002C18F0" w:rsidRDefault="008E1591">
      <w:pPr>
        <w:divId w:val="153396044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Anatomical relationship after transcatheter aortic valve implantation with commissural alignment and left main percutaneous coronary intervention. </w:t>
      </w:r>
    </w:p>
    <w:p w:rsidR="002C18F0" w:rsidRDefault="008E1591">
      <w:pPr>
        <w:divId w:val="153396044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European Heart Journal: Case Reports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7</w:t>
      </w:r>
      <w:r w:rsidRPr="002C18F0">
        <w:rPr>
          <w:rFonts w:asciiTheme="minorHAnsi" w:eastAsia="Times New Roman" w:hAnsiTheme="minorHAnsi" w:cstheme="minorHAnsi"/>
          <w:sz w:val="22"/>
          <w:szCs w:val="22"/>
        </w:rPr>
        <w:t xml:space="preserve">(9): ytad465. </w:t>
      </w:r>
      <w:r w:rsidRPr="002C18F0">
        <w:rPr>
          <w:rFonts w:asciiTheme="minorHAnsi" w:eastAsia="Times New Roman" w:hAnsiTheme="minorHAnsi" w:cstheme="minorHAnsi"/>
          <w:i/>
          <w:iCs/>
          <w:sz w:val="22"/>
          <w:szCs w:val="22"/>
        </w:rPr>
        <w:t xml:space="preserve">DOI: </w:t>
      </w:r>
      <w:hyperlink r:id="rId1523" w:tgtFrame="_blank" w:history="1">
        <w:r w:rsidRPr="002C18F0">
          <w:rPr>
            <w:rStyle w:val="Hypertextovodkaz"/>
            <w:rFonts w:asciiTheme="minorHAnsi" w:eastAsia="Times New Roman" w:hAnsiTheme="minorHAnsi" w:cstheme="minorHAnsi"/>
            <w:sz w:val="22"/>
            <w:szCs w:val="22"/>
          </w:rPr>
          <w:t>10.1093/ehjcr/ytad465</w:t>
        </w:r>
      </w:hyperlink>
      <w:r w:rsidRPr="002C18F0">
        <w:rPr>
          <w:rFonts w:asciiTheme="minorHAnsi" w:eastAsia="Times New Roman" w:hAnsiTheme="minorHAnsi" w:cstheme="minorHAnsi"/>
          <w:i/>
          <w:iCs/>
          <w:sz w:val="22"/>
          <w:szCs w:val="22"/>
        </w:rPr>
        <w:t>. (editorial)</w:t>
      </w:r>
    </w:p>
    <w:p w:rsidR="002C18F0" w:rsidRDefault="008E1591">
      <w:pPr>
        <w:divId w:val="153396044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1.000/2022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0</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8E1591" w:rsidRPr="002C18F0" w:rsidRDefault="008E1591">
      <w:pPr>
        <w:divId w:val="153396044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43900996; ID OBD UK: 636783; WoS ID: </w:t>
      </w:r>
      <w:hyperlink r:id="rId1524" w:tgtFrame="_blank" w:history="1">
        <w:r w:rsidRPr="002C18F0">
          <w:rPr>
            <w:rStyle w:val="Hypertextovodkaz"/>
            <w:rFonts w:asciiTheme="minorHAnsi" w:eastAsia="Times New Roman" w:hAnsiTheme="minorHAnsi" w:cstheme="minorHAnsi"/>
            <w:sz w:val="22"/>
            <w:szCs w:val="22"/>
          </w:rPr>
          <w:t>001074671600003</w:t>
        </w:r>
      </w:hyperlink>
      <w:r w:rsidRPr="002C18F0">
        <w:rPr>
          <w:rFonts w:asciiTheme="minorHAnsi" w:eastAsia="Times New Roman" w:hAnsiTheme="minorHAnsi" w:cstheme="minorHAnsi"/>
          <w:sz w:val="22"/>
          <w:szCs w:val="22"/>
        </w:rPr>
        <w:t xml:space="preserve">; Scopus ID: </w:t>
      </w:r>
      <w:hyperlink r:id="rId1525" w:tgtFrame="_blank" w:history="1">
        <w:r w:rsidRPr="002C18F0">
          <w:rPr>
            <w:rStyle w:val="Hypertextovodkaz"/>
            <w:rFonts w:asciiTheme="minorHAnsi" w:eastAsia="Times New Roman" w:hAnsiTheme="minorHAnsi" w:cstheme="minorHAnsi"/>
            <w:sz w:val="22"/>
            <w:szCs w:val="22"/>
          </w:rPr>
          <w:t>2-s2.0-85176011252</w:t>
        </w:r>
      </w:hyperlink>
      <w:r w:rsidRPr="002C18F0">
        <w:rPr>
          <w:rFonts w:asciiTheme="minorHAnsi" w:eastAsia="Times New Roman" w:hAnsiTheme="minorHAnsi" w:cstheme="minorHAnsi"/>
          <w:sz w:val="22"/>
          <w:szCs w:val="22"/>
        </w:rPr>
        <w:t xml:space="preserve">; PubMed ID: </w:t>
      </w:r>
      <w:hyperlink r:id="rId1526" w:tgtFrame="_blank" w:history="1">
        <w:r w:rsidRPr="002C18F0">
          <w:rPr>
            <w:rStyle w:val="Hypertextovodkaz"/>
            <w:rFonts w:asciiTheme="minorHAnsi" w:eastAsia="Times New Roman" w:hAnsiTheme="minorHAnsi" w:cstheme="minorHAnsi"/>
            <w:sz w:val="22"/>
            <w:szCs w:val="22"/>
          </w:rPr>
          <w:t>37780138</w:t>
        </w:r>
      </w:hyperlink>
      <w:r w:rsidRPr="002C18F0">
        <w:rPr>
          <w:rFonts w:asciiTheme="minorHAnsi" w:eastAsia="Times New Roman" w:hAnsiTheme="minorHAnsi" w:cstheme="minorHAnsi"/>
          <w:sz w:val="22"/>
          <w:szCs w:val="22"/>
        </w:rPr>
        <w:t xml:space="preserve"> </w:t>
      </w:r>
    </w:p>
    <w:p w:rsidR="002C18F0" w:rsidRDefault="002C18F0">
      <w:pPr>
        <w:divId w:val="332873878"/>
        <w:rPr>
          <w:rFonts w:asciiTheme="minorHAnsi" w:eastAsia="Times New Roman" w:hAnsiTheme="minorHAnsi" w:cstheme="minorHAnsi"/>
          <w:sz w:val="22"/>
          <w:szCs w:val="22"/>
        </w:rPr>
      </w:pPr>
    </w:p>
    <w:p w:rsidR="002C18F0" w:rsidRDefault="008E1591">
      <w:pPr>
        <w:divId w:val="33287387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BRANCH, Kelley R. H. (K); PROBSTFIELD, Jeffrey L.; BOSCH, Jackie; BHATT, Deepak L.; MAGGIONI, Aldo P.; MUEHLHOFER, Eva; AVEZUM, Alvaro; </w:t>
      </w:r>
      <w:r w:rsidRPr="002C18F0">
        <w:rPr>
          <w:rFonts w:asciiTheme="minorHAnsi" w:eastAsia="Times New Roman" w:hAnsiTheme="minorHAnsi" w:cstheme="minorHAnsi"/>
          <w:b/>
          <w:bCs/>
          <w:sz w:val="22"/>
          <w:szCs w:val="22"/>
        </w:rPr>
        <w:t>WIDIMSKÝ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CONNOLLY, Stuart J.; YI, Quilong; SHESTAKOVSKA, Olga; YUSUF, Salim; EIKELBOOM, John W.: </w:t>
      </w:r>
    </w:p>
    <w:p w:rsidR="002C18F0" w:rsidRDefault="008E1591">
      <w:pPr>
        <w:divId w:val="33287387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Total Events and Net Clinical Benefit of Rivaroxaban and Aspirin in Patients with Chronic Coronary or Peripheral Artery Disease: The COMPASS Trial. </w:t>
      </w:r>
    </w:p>
    <w:p w:rsidR="002C18F0" w:rsidRDefault="008E1591">
      <w:pPr>
        <w:divId w:val="33287387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lastRenderedPageBreak/>
        <w:t>American Heart Journal</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258</w:t>
      </w:r>
      <w:r w:rsidRPr="002C18F0">
        <w:rPr>
          <w:rFonts w:asciiTheme="minorHAnsi" w:eastAsia="Times New Roman" w:hAnsiTheme="minorHAnsi" w:cstheme="minorHAnsi"/>
          <w:sz w:val="22"/>
          <w:szCs w:val="22"/>
        </w:rPr>
        <w:t xml:space="preserve">(April): 60-68. </w:t>
      </w:r>
      <w:r w:rsidRPr="002C18F0">
        <w:rPr>
          <w:rFonts w:asciiTheme="minorHAnsi" w:eastAsia="Times New Roman" w:hAnsiTheme="minorHAnsi" w:cstheme="minorHAnsi"/>
          <w:i/>
          <w:iCs/>
          <w:sz w:val="22"/>
          <w:szCs w:val="22"/>
        </w:rPr>
        <w:t xml:space="preserve">DOI: </w:t>
      </w:r>
      <w:hyperlink r:id="rId1527" w:tgtFrame="_blank" w:history="1">
        <w:r w:rsidRPr="002C18F0">
          <w:rPr>
            <w:rStyle w:val="Hypertextovodkaz"/>
            <w:rFonts w:asciiTheme="minorHAnsi" w:eastAsia="Times New Roman" w:hAnsiTheme="minorHAnsi" w:cstheme="minorHAnsi"/>
            <w:sz w:val="22"/>
            <w:szCs w:val="22"/>
          </w:rPr>
          <w:t>10.1016/j.ahj.2023.01.008</w:t>
        </w:r>
      </w:hyperlink>
      <w:r w:rsidRPr="002C18F0">
        <w:rPr>
          <w:rFonts w:asciiTheme="minorHAnsi" w:eastAsia="Times New Roman" w:hAnsiTheme="minorHAnsi" w:cstheme="minorHAnsi"/>
          <w:i/>
          <w:iCs/>
          <w:sz w:val="22"/>
          <w:szCs w:val="22"/>
        </w:rPr>
        <w:t>. (původní)</w:t>
      </w:r>
    </w:p>
    <w:p w:rsidR="002C18F0" w:rsidRDefault="008E1591">
      <w:pPr>
        <w:divId w:val="33287387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4.800/2022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33287387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43899970; ID OBD UK: 621254; WoS ID: </w:t>
      </w:r>
      <w:hyperlink r:id="rId1528" w:tgtFrame="_blank" w:history="1">
        <w:r w:rsidRPr="002C18F0">
          <w:rPr>
            <w:rStyle w:val="Hypertextovodkaz"/>
            <w:rFonts w:asciiTheme="minorHAnsi" w:eastAsia="Times New Roman" w:hAnsiTheme="minorHAnsi" w:cstheme="minorHAnsi"/>
            <w:sz w:val="22"/>
            <w:szCs w:val="22"/>
          </w:rPr>
          <w:t>000962935000001</w:t>
        </w:r>
      </w:hyperlink>
      <w:r w:rsidRPr="002C18F0">
        <w:rPr>
          <w:rFonts w:asciiTheme="minorHAnsi" w:eastAsia="Times New Roman" w:hAnsiTheme="minorHAnsi" w:cstheme="minorHAnsi"/>
          <w:sz w:val="22"/>
          <w:szCs w:val="22"/>
        </w:rPr>
        <w:t xml:space="preserve">; Scopus ID: </w:t>
      </w:r>
      <w:hyperlink r:id="rId1529" w:tgtFrame="_blank" w:history="1">
        <w:r w:rsidRPr="002C18F0">
          <w:rPr>
            <w:rStyle w:val="Hypertextovodkaz"/>
            <w:rFonts w:asciiTheme="minorHAnsi" w:eastAsia="Times New Roman" w:hAnsiTheme="minorHAnsi" w:cstheme="minorHAnsi"/>
            <w:sz w:val="22"/>
            <w:szCs w:val="22"/>
          </w:rPr>
          <w:t>2-s2.0-85146657940</w:t>
        </w:r>
      </w:hyperlink>
      <w:r w:rsidRPr="002C18F0">
        <w:rPr>
          <w:rFonts w:asciiTheme="minorHAnsi" w:eastAsia="Times New Roman" w:hAnsiTheme="minorHAnsi" w:cstheme="minorHAnsi"/>
          <w:sz w:val="22"/>
          <w:szCs w:val="22"/>
        </w:rPr>
        <w:t xml:space="preserve">; PubMed ID: </w:t>
      </w:r>
      <w:hyperlink r:id="rId1530" w:tgtFrame="_blank" w:history="1">
        <w:r w:rsidRPr="002C18F0">
          <w:rPr>
            <w:rStyle w:val="Hypertextovodkaz"/>
            <w:rFonts w:asciiTheme="minorHAnsi" w:eastAsia="Times New Roman" w:hAnsiTheme="minorHAnsi" w:cstheme="minorHAnsi"/>
            <w:sz w:val="22"/>
            <w:szCs w:val="22"/>
          </w:rPr>
          <w:t>36646196</w:t>
        </w:r>
      </w:hyperlink>
      <w:r w:rsidRPr="002C18F0">
        <w:rPr>
          <w:rFonts w:asciiTheme="minorHAnsi" w:eastAsia="Times New Roman" w:hAnsiTheme="minorHAnsi" w:cstheme="minorHAnsi"/>
          <w:sz w:val="22"/>
          <w:szCs w:val="22"/>
        </w:rPr>
        <w:t xml:space="preserve"> </w:t>
      </w:r>
    </w:p>
    <w:p w:rsidR="008E1591" w:rsidRPr="002C18F0" w:rsidRDefault="008E1591">
      <w:pPr>
        <w:divId w:val="33287387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1669555056"/>
        <w:rPr>
          <w:rFonts w:asciiTheme="minorHAnsi" w:eastAsia="Times New Roman" w:hAnsiTheme="minorHAnsi" w:cstheme="minorHAnsi"/>
          <w:sz w:val="22"/>
          <w:szCs w:val="22"/>
        </w:rPr>
      </w:pPr>
    </w:p>
    <w:p w:rsidR="002C18F0" w:rsidRDefault="008E1591">
      <w:pPr>
        <w:divId w:val="166955505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BRANNY, Marian; </w:t>
      </w:r>
      <w:r w:rsidRPr="002C18F0">
        <w:rPr>
          <w:rFonts w:asciiTheme="minorHAnsi" w:eastAsia="Times New Roman" w:hAnsiTheme="minorHAnsi" w:cstheme="minorHAnsi"/>
          <w:b/>
          <w:bCs/>
          <w:sz w:val="22"/>
          <w:szCs w:val="22"/>
        </w:rPr>
        <w:t>OSMANČÍK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KALA, Petr; POLOCZEK, Martin; </w:t>
      </w:r>
      <w:r w:rsidRPr="002C18F0">
        <w:rPr>
          <w:rFonts w:asciiTheme="minorHAnsi" w:eastAsia="Times New Roman" w:hAnsiTheme="minorHAnsi" w:cstheme="minorHAnsi"/>
          <w:b/>
          <w:bCs/>
          <w:sz w:val="22"/>
          <w:szCs w:val="22"/>
        </w:rPr>
        <w:t>HEŘMAN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NEUŽIL, Petr; HÁLA, Pavel; TÁBORSKÝ, Miloš; ŠŤÁSEK, Josef; HAMAN, Luděk; CHOVANČÍK, Jan; ČERVINKA, Pavel; HOLÝ, Jiří; KOVÁRNÍK, Tomáš; ZEMÁNEK, David; HAVRÁNEK, Štěpán; VANČURA, Vlastimil; PEICHL, Petr; </w:t>
      </w:r>
      <w:r w:rsidRPr="002C18F0">
        <w:rPr>
          <w:rFonts w:asciiTheme="minorHAnsi" w:eastAsia="Times New Roman" w:hAnsiTheme="minorHAnsi" w:cstheme="minorHAnsi"/>
          <w:b/>
          <w:bCs/>
          <w:sz w:val="22"/>
          <w:szCs w:val="22"/>
        </w:rPr>
        <w:t>TOUŠEK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HOZMAN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LEKEŠOVÁ, Veronika; JARKOVSKÝ, Jiří; NOVÁČKOVÁ, Martina; BENEŠOVÁ, Klára; </w:t>
      </w:r>
      <w:r w:rsidRPr="002C18F0">
        <w:rPr>
          <w:rFonts w:asciiTheme="minorHAnsi" w:eastAsia="Times New Roman" w:hAnsiTheme="minorHAnsi" w:cstheme="minorHAnsi"/>
          <w:b/>
          <w:bCs/>
          <w:sz w:val="22"/>
          <w:szCs w:val="22"/>
        </w:rPr>
        <w:t>WIDIMSKÝ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REDDY, Vivek Y.: </w:t>
      </w:r>
    </w:p>
    <w:p w:rsidR="002C18F0" w:rsidRDefault="008E1591">
      <w:pPr>
        <w:divId w:val="166955505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Nonprocedural bleeding after left atrial appendage closure versus direct oral anticoagulants: A subanalysis of the randomized PRAGUE-17 trial. </w:t>
      </w:r>
    </w:p>
    <w:p w:rsidR="002C18F0" w:rsidRDefault="008E1591">
      <w:pPr>
        <w:divId w:val="166955505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Journal of Cardiovascular Electrophysiology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34</w:t>
      </w:r>
      <w:r w:rsidRPr="002C18F0">
        <w:rPr>
          <w:rFonts w:asciiTheme="minorHAnsi" w:eastAsia="Times New Roman" w:hAnsiTheme="minorHAnsi" w:cstheme="minorHAnsi"/>
          <w:sz w:val="22"/>
          <w:szCs w:val="22"/>
        </w:rPr>
        <w:t xml:space="preserve">(9): 1885-1895. </w:t>
      </w:r>
      <w:r w:rsidRPr="002C18F0">
        <w:rPr>
          <w:rFonts w:asciiTheme="minorHAnsi" w:eastAsia="Times New Roman" w:hAnsiTheme="minorHAnsi" w:cstheme="minorHAnsi"/>
          <w:i/>
          <w:iCs/>
          <w:sz w:val="22"/>
          <w:szCs w:val="22"/>
        </w:rPr>
        <w:t xml:space="preserve">DOI: </w:t>
      </w:r>
      <w:hyperlink r:id="rId1531" w:tgtFrame="_blank" w:history="1">
        <w:r w:rsidRPr="002C18F0">
          <w:rPr>
            <w:rStyle w:val="Hypertextovodkaz"/>
            <w:rFonts w:asciiTheme="minorHAnsi" w:eastAsia="Times New Roman" w:hAnsiTheme="minorHAnsi" w:cstheme="minorHAnsi"/>
            <w:sz w:val="22"/>
            <w:szCs w:val="22"/>
          </w:rPr>
          <w:t>10.1111/jce.16029</w:t>
        </w:r>
      </w:hyperlink>
      <w:r w:rsidRPr="002C18F0">
        <w:rPr>
          <w:rFonts w:asciiTheme="minorHAnsi" w:eastAsia="Times New Roman" w:hAnsiTheme="minorHAnsi" w:cstheme="minorHAnsi"/>
          <w:i/>
          <w:iCs/>
          <w:sz w:val="22"/>
          <w:szCs w:val="22"/>
        </w:rPr>
        <w:t>. (původní)</w:t>
      </w:r>
    </w:p>
    <w:p w:rsidR="002C18F0" w:rsidRDefault="008E1591">
      <w:pPr>
        <w:divId w:val="166955505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2.700/2022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66955505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43900862; ID OBD UK: 634187; WoS ID: </w:t>
      </w:r>
      <w:hyperlink r:id="rId1532" w:tgtFrame="_blank" w:history="1">
        <w:r w:rsidRPr="002C18F0">
          <w:rPr>
            <w:rStyle w:val="Hypertextovodkaz"/>
            <w:rFonts w:asciiTheme="minorHAnsi" w:eastAsia="Times New Roman" w:hAnsiTheme="minorHAnsi" w:cstheme="minorHAnsi"/>
            <w:sz w:val="22"/>
            <w:szCs w:val="22"/>
          </w:rPr>
          <w:t>001040991200001</w:t>
        </w:r>
      </w:hyperlink>
      <w:r w:rsidRPr="002C18F0">
        <w:rPr>
          <w:rFonts w:asciiTheme="minorHAnsi" w:eastAsia="Times New Roman" w:hAnsiTheme="minorHAnsi" w:cstheme="minorHAnsi"/>
          <w:sz w:val="22"/>
          <w:szCs w:val="22"/>
        </w:rPr>
        <w:t xml:space="preserve">; Scopus ID: </w:t>
      </w:r>
      <w:hyperlink r:id="rId1533" w:tgtFrame="_blank" w:history="1">
        <w:r w:rsidRPr="002C18F0">
          <w:rPr>
            <w:rStyle w:val="Hypertextovodkaz"/>
            <w:rFonts w:asciiTheme="minorHAnsi" w:eastAsia="Times New Roman" w:hAnsiTheme="minorHAnsi" w:cstheme="minorHAnsi"/>
            <w:sz w:val="22"/>
            <w:szCs w:val="22"/>
          </w:rPr>
          <w:t>2-s2.0-85166757482</w:t>
        </w:r>
      </w:hyperlink>
      <w:r w:rsidRPr="002C18F0">
        <w:rPr>
          <w:rFonts w:asciiTheme="minorHAnsi" w:eastAsia="Times New Roman" w:hAnsiTheme="minorHAnsi" w:cstheme="minorHAnsi"/>
          <w:sz w:val="22"/>
          <w:szCs w:val="22"/>
        </w:rPr>
        <w:t xml:space="preserve">; PubMed ID: </w:t>
      </w:r>
      <w:hyperlink r:id="rId1534" w:tgtFrame="_blank" w:history="1">
        <w:r w:rsidRPr="002C18F0">
          <w:rPr>
            <w:rStyle w:val="Hypertextovodkaz"/>
            <w:rFonts w:asciiTheme="minorHAnsi" w:eastAsia="Times New Roman" w:hAnsiTheme="minorHAnsi" w:cstheme="minorHAnsi"/>
            <w:sz w:val="22"/>
            <w:szCs w:val="22"/>
          </w:rPr>
          <w:t>37529864</w:t>
        </w:r>
      </w:hyperlink>
      <w:r w:rsidRPr="002C18F0">
        <w:rPr>
          <w:rFonts w:asciiTheme="minorHAnsi" w:eastAsia="Times New Roman" w:hAnsiTheme="minorHAnsi" w:cstheme="minorHAnsi"/>
          <w:sz w:val="22"/>
          <w:szCs w:val="22"/>
        </w:rPr>
        <w:t xml:space="preserve"> </w:t>
      </w:r>
    </w:p>
    <w:p w:rsidR="008E1591" w:rsidRPr="002C18F0" w:rsidRDefault="008E1591">
      <w:pPr>
        <w:divId w:val="166955505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NV15-29565A</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NU21-02-00388</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29 - CARDIO</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w:t>
      </w:r>
    </w:p>
    <w:p w:rsidR="002C18F0" w:rsidRDefault="002C18F0">
      <w:pPr>
        <w:divId w:val="1636982905"/>
        <w:rPr>
          <w:rFonts w:asciiTheme="minorHAnsi" w:eastAsia="Times New Roman" w:hAnsiTheme="minorHAnsi" w:cstheme="minorHAnsi"/>
          <w:sz w:val="22"/>
          <w:szCs w:val="22"/>
        </w:rPr>
      </w:pPr>
    </w:p>
    <w:p w:rsidR="002C18F0" w:rsidRDefault="008E1591">
      <w:pPr>
        <w:divId w:val="163698290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BRESSI, Edoardo (K); GRIECO, Domenico; </w:t>
      </w:r>
      <w:r w:rsidRPr="002C18F0">
        <w:rPr>
          <w:rFonts w:asciiTheme="minorHAnsi" w:eastAsia="Times New Roman" w:hAnsiTheme="minorHAnsi" w:cstheme="minorHAnsi"/>
          <w:b/>
          <w:bCs/>
          <w:sz w:val="22"/>
          <w:szCs w:val="22"/>
        </w:rPr>
        <w:t>ČURILA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Karol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ZANON, Francesco; MARCANTONI, Lina; CABRERA, Jose A.; DE RUVO, Ermenegildo; VERNOOY, Kevin; CALÒ, Leonardo: </w:t>
      </w:r>
    </w:p>
    <w:p w:rsidR="002C18F0" w:rsidRDefault="008E1591">
      <w:pPr>
        <w:divId w:val="163698290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Pacing of the specialized His-Purkinje conduction system: 'back to the future'. </w:t>
      </w:r>
    </w:p>
    <w:p w:rsidR="002C18F0" w:rsidRDefault="008E1591">
      <w:pPr>
        <w:divId w:val="163698290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European Heart Journal: Supplements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25</w:t>
      </w:r>
      <w:r w:rsidRPr="002C18F0">
        <w:rPr>
          <w:rFonts w:asciiTheme="minorHAnsi" w:eastAsia="Times New Roman" w:hAnsiTheme="minorHAnsi" w:cstheme="minorHAnsi"/>
          <w:sz w:val="22"/>
          <w:szCs w:val="22"/>
        </w:rPr>
        <w:t xml:space="preserve">(Suppl. C): c234-c241. </w:t>
      </w:r>
      <w:r w:rsidRPr="002C18F0">
        <w:rPr>
          <w:rFonts w:asciiTheme="minorHAnsi" w:eastAsia="Times New Roman" w:hAnsiTheme="minorHAnsi" w:cstheme="minorHAnsi"/>
          <w:i/>
          <w:iCs/>
          <w:sz w:val="22"/>
          <w:szCs w:val="22"/>
        </w:rPr>
        <w:t xml:space="preserve">DOI: </w:t>
      </w:r>
      <w:hyperlink r:id="rId1535" w:tgtFrame="_blank" w:history="1">
        <w:r w:rsidRPr="002C18F0">
          <w:rPr>
            <w:rStyle w:val="Hypertextovodkaz"/>
            <w:rFonts w:asciiTheme="minorHAnsi" w:eastAsia="Times New Roman" w:hAnsiTheme="minorHAnsi" w:cstheme="minorHAnsi"/>
            <w:sz w:val="22"/>
            <w:szCs w:val="22"/>
          </w:rPr>
          <w:t>10.1093/eurheartjsupp/suad047</w:t>
        </w:r>
      </w:hyperlink>
      <w:r w:rsidRPr="002C18F0">
        <w:rPr>
          <w:rFonts w:asciiTheme="minorHAnsi" w:eastAsia="Times New Roman" w:hAnsiTheme="minorHAnsi" w:cstheme="minorHAnsi"/>
          <w:i/>
          <w:iCs/>
          <w:sz w:val="22"/>
          <w:szCs w:val="22"/>
        </w:rPr>
        <w:t>. (původní)</w:t>
      </w:r>
    </w:p>
    <w:p w:rsidR="002C18F0" w:rsidRDefault="008E1591">
      <w:pPr>
        <w:divId w:val="163698290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163698290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43900318; ID OBD UK: 629830; WoS ID: </w:t>
      </w:r>
      <w:hyperlink r:id="rId1536" w:tgtFrame="_blank" w:history="1">
        <w:r w:rsidRPr="002C18F0">
          <w:rPr>
            <w:rStyle w:val="Hypertextovodkaz"/>
            <w:rFonts w:asciiTheme="minorHAnsi" w:eastAsia="Times New Roman" w:hAnsiTheme="minorHAnsi" w:cstheme="minorHAnsi"/>
            <w:sz w:val="22"/>
            <w:szCs w:val="22"/>
          </w:rPr>
          <w:t>000989026900038</w:t>
        </w:r>
      </w:hyperlink>
      <w:r w:rsidRPr="002C18F0">
        <w:rPr>
          <w:rFonts w:asciiTheme="minorHAnsi" w:eastAsia="Times New Roman" w:hAnsiTheme="minorHAnsi" w:cstheme="minorHAnsi"/>
          <w:sz w:val="22"/>
          <w:szCs w:val="22"/>
        </w:rPr>
        <w:t xml:space="preserve">; Scopus ID: </w:t>
      </w:r>
      <w:hyperlink r:id="rId1537" w:tgtFrame="_blank" w:history="1">
        <w:r w:rsidRPr="002C18F0">
          <w:rPr>
            <w:rStyle w:val="Hypertextovodkaz"/>
            <w:rFonts w:asciiTheme="minorHAnsi" w:eastAsia="Times New Roman" w:hAnsiTheme="minorHAnsi" w:cstheme="minorHAnsi"/>
            <w:sz w:val="22"/>
            <w:szCs w:val="22"/>
          </w:rPr>
          <w:t>2-s2.0-85174218119</w:t>
        </w:r>
      </w:hyperlink>
      <w:r w:rsidRPr="002C18F0">
        <w:rPr>
          <w:rFonts w:asciiTheme="minorHAnsi" w:eastAsia="Times New Roman" w:hAnsiTheme="minorHAnsi" w:cstheme="minorHAnsi"/>
          <w:sz w:val="22"/>
          <w:szCs w:val="22"/>
        </w:rPr>
        <w:t xml:space="preserve">; PubMed ID: </w:t>
      </w:r>
      <w:hyperlink r:id="rId1538" w:tgtFrame="_blank" w:history="1">
        <w:r w:rsidRPr="002C18F0">
          <w:rPr>
            <w:rStyle w:val="Hypertextovodkaz"/>
            <w:rFonts w:asciiTheme="minorHAnsi" w:eastAsia="Times New Roman" w:hAnsiTheme="minorHAnsi" w:cstheme="minorHAnsi"/>
            <w:sz w:val="22"/>
            <w:szCs w:val="22"/>
          </w:rPr>
          <w:t>37125312</w:t>
        </w:r>
      </w:hyperlink>
      <w:r w:rsidRPr="002C18F0">
        <w:rPr>
          <w:rFonts w:asciiTheme="minorHAnsi" w:eastAsia="Times New Roman" w:hAnsiTheme="minorHAnsi" w:cstheme="minorHAnsi"/>
          <w:sz w:val="22"/>
          <w:szCs w:val="22"/>
        </w:rPr>
        <w:t xml:space="preserve"> </w:t>
      </w:r>
    </w:p>
    <w:p w:rsidR="008E1591" w:rsidRPr="002C18F0" w:rsidRDefault="008E1591">
      <w:pPr>
        <w:divId w:val="163698290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937250312"/>
        <w:rPr>
          <w:rFonts w:asciiTheme="minorHAnsi" w:eastAsia="Times New Roman" w:hAnsiTheme="minorHAnsi" w:cstheme="minorHAnsi"/>
          <w:sz w:val="22"/>
          <w:szCs w:val="22"/>
        </w:rPr>
      </w:pPr>
    </w:p>
    <w:p w:rsidR="002C18F0" w:rsidRDefault="008E1591">
      <w:pPr>
        <w:divId w:val="93725031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BULAVA, Alan (K); MOKRÁČEK, Aleš; WICHTERLE, Dan; BUDERA, Petr; </w:t>
      </w:r>
      <w:r w:rsidRPr="002C18F0">
        <w:rPr>
          <w:rFonts w:asciiTheme="minorHAnsi" w:eastAsia="Times New Roman" w:hAnsiTheme="minorHAnsi" w:cstheme="minorHAnsi"/>
          <w:b/>
          <w:bCs/>
          <w:sz w:val="22"/>
          <w:szCs w:val="22"/>
        </w:rPr>
        <w:t>OSMANČÍK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KAČER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3.LF/KARDCHIR, FNKV/KARDCHIR_FN</w:t>
      </w:r>
      <w:r w:rsidRPr="002C18F0">
        <w:rPr>
          <w:rFonts w:asciiTheme="minorHAnsi" w:eastAsia="Times New Roman" w:hAnsiTheme="minorHAnsi" w:cstheme="minorHAnsi"/>
          <w:sz w:val="22"/>
          <w:szCs w:val="22"/>
        </w:rPr>
        <w:t xml:space="preserve">); VETEŠKOVÁ, Linda; NĚMEC, Petr; SKÁLA, Tomáš; ŠANTAVÝ, Petr; CHOVANČÍK, Jan; BRANNY, Piotr; RIZOV, Vitalii; KOLESÁR, Miroslav; RYBÁŘ, Marian: </w:t>
      </w:r>
    </w:p>
    <w:p w:rsidR="002C18F0" w:rsidRDefault="008E1591">
      <w:pPr>
        <w:divId w:val="93725031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Sequential hybrid ablation versus surgical CryoMaze alone for treatment of atrial fibrillation (SurHyb Trial): a protocol of the multicentre randomized controlled trial. </w:t>
      </w:r>
    </w:p>
    <w:p w:rsidR="002C18F0" w:rsidRDefault="008E1591">
      <w:pPr>
        <w:divId w:val="937250312"/>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Journal of Applied Biomedicine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21</w:t>
      </w:r>
      <w:r w:rsidRPr="002C18F0">
        <w:rPr>
          <w:rFonts w:asciiTheme="minorHAnsi" w:eastAsia="Times New Roman" w:hAnsiTheme="minorHAnsi" w:cstheme="minorHAnsi"/>
          <w:sz w:val="22"/>
          <w:szCs w:val="22"/>
        </w:rPr>
        <w:t xml:space="preserve">(2): 67-72. </w:t>
      </w:r>
      <w:r w:rsidRPr="002C18F0">
        <w:rPr>
          <w:rFonts w:asciiTheme="minorHAnsi" w:eastAsia="Times New Roman" w:hAnsiTheme="minorHAnsi" w:cstheme="minorHAnsi"/>
          <w:i/>
          <w:iCs/>
          <w:sz w:val="22"/>
          <w:szCs w:val="22"/>
        </w:rPr>
        <w:t xml:space="preserve">DOI: </w:t>
      </w:r>
      <w:hyperlink r:id="rId1539" w:tgtFrame="_blank" w:history="1">
        <w:r w:rsidRPr="002C18F0">
          <w:rPr>
            <w:rStyle w:val="Hypertextovodkaz"/>
            <w:rFonts w:asciiTheme="minorHAnsi" w:eastAsia="Times New Roman" w:hAnsiTheme="minorHAnsi" w:cstheme="minorHAnsi"/>
            <w:sz w:val="22"/>
            <w:szCs w:val="22"/>
          </w:rPr>
          <w:t>10.32725/jab.2023.007</w:t>
        </w:r>
      </w:hyperlink>
      <w:r w:rsidRPr="002C18F0">
        <w:rPr>
          <w:rFonts w:asciiTheme="minorHAnsi" w:eastAsia="Times New Roman" w:hAnsiTheme="minorHAnsi" w:cstheme="minorHAnsi"/>
          <w:i/>
          <w:iCs/>
          <w:sz w:val="22"/>
          <w:szCs w:val="22"/>
        </w:rPr>
        <w:t>. (původní)</w:t>
      </w:r>
    </w:p>
    <w:p w:rsidR="002C18F0" w:rsidRDefault="008E1591">
      <w:pPr>
        <w:divId w:val="93725031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1.300/2022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93725031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43900415; ID OBD UK: 632254; WoS ID: </w:t>
      </w:r>
      <w:hyperlink r:id="rId1540" w:tgtFrame="_blank" w:history="1">
        <w:r w:rsidRPr="002C18F0">
          <w:rPr>
            <w:rStyle w:val="Hypertextovodkaz"/>
            <w:rFonts w:asciiTheme="minorHAnsi" w:eastAsia="Times New Roman" w:hAnsiTheme="minorHAnsi" w:cstheme="minorHAnsi"/>
            <w:sz w:val="22"/>
            <w:szCs w:val="22"/>
          </w:rPr>
          <w:t>000991372700001</w:t>
        </w:r>
      </w:hyperlink>
      <w:r w:rsidRPr="002C18F0">
        <w:rPr>
          <w:rFonts w:asciiTheme="minorHAnsi" w:eastAsia="Times New Roman" w:hAnsiTheme="minorHAnsi" w:cstheme="minorHAnsi"/>
          <w:sz w:val="22"/>
          <w:szCs w:val="22"/>
        </w:rPr>
        <w:t xml:space="preserve">; Scopus ID: </w:t>
      </w:r>
      <w:hyperlink r:id="rId1541" w:tgtFrame="_blank" w:history="1">
        <w:r w:rsidRPr="002C18F0">
          <w:rPr>
            <w:rStyle w:val="Hypertextovodkaz"/>
            <w:rFonts w:asciiTheme="minorHAnsi" w:eastAsia="Times New Roman" w:hAnsiTheme="minorHAnsi" w:cstheme="minorHAnsi"/>
            <w:sz w:val="22"/>
            <w:szCs w:val="22"/>
          </w:rPr>
          <w:t>2-s2.0-85163610637</w:t>
        </w:r>
      </w:hyperlink>
      <w:r w:rsidRPr="002C18F0">
        <w:rPr>
          <w:rFonts w:asciiTheme="minorHAnsi" w:eastAsia="Times New Roman" w:hAnsiTheme="minorHAnsi" w:cstheme="minorHAnsi"/>
          <w:sz w:val="22"/>
          <w:szCs w:val="22"/>
        </w:rPr>
        <w:t xml:space="preserve">; PubMed ID: </w:t>
      </w:r>
      <w:hyperlink r:id="rId1542" w:tgtFrame="_blank" w:history="1">
        <w:r w:rsidRPr="002C18F0">
          <w:rPr>
            <w:rStyle w:val="Hypertextovodkaz"/>
            <w:rFonts w:asciiTheme="minorHAnsi" w:eastAsia="Times New Roman" w:hAnsiTheme="minorHAnsi" w:cstheme="minorHAnsi"/>
            <w:sz w:val="22"/>
            <w:szCs w:val="22"/>
          </w:rPr>
          <w:t>37212155</w:t>
        </w:r>
      </w:hyperlink>
      <w:r w:rsidRPr="002C18F0">
        <w:rPr>
          <w:rFonts w:asciiTheme="minorHAnsi" w:eastAsia="Times New Roman" w:hAnsiTheme="minorHAnsi" w:cstheme="minorHAnsi"/>
          <w:sz w:val="22"/>
          <w:szCs w:val="22"/>
        </w:rPr>
        <w:t xml:space="preserve"> </w:t>
      </w:r>
    </w:p>
    <w:p w:rsidR="008E1591" w:rsidRPr="002C18F0" w:rsidRDefault="008E1591">
      <w:pPr>
        <w:divId w:val="93725031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NV19-02-00046</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354884401"/>
        <w:rPr>
          <w:rFonts w:asciiTheme="minorHAnsi" w:eastAsia="Times New Roman" w:hAnsiTheme="minorHAnsi" w:cstheme="minorHAnsi"/>
          <w:sz w:val="22"/>
          <w:szCs w:val="22"/>
        </w:rPr>
      </w:pPr>
    </w:p>
    <w:p w:rsidR="002C18F0" w:rsidRDefault="008E1591">
      <w:pPr>
        <w:divId w:val="35488440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BURRI, Haran (K); JASTRZĘBSKI, Marek; CANO, Óscar; </w:t>
      </w:r>
      <w:r w:rsidRPr="002C18F0">
        <w:rPr>
          <w:rFonts w:asciiTheme="minorHAnsi" w:eastAsia="Times New Roman" w:hAnsiTheme="minorHAnsi" w:cstheme="minorHAnsi"/>
          <w:b/>
          <w:bCs/>
          <w:sz w:val="22"/>
          <w:szCs w:val="22"/>
        </w:rPr>
        <w:t>ČURILA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Karol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DE POOTER, Jan; HUANG, Weijian; ISRAEL, Carsten; JOZA, Jacqueline; ROMERO, Jorge; VERNOOY, Kevin; VIJAYARAMAN, Pugazhendhi; WHINNETT, Zachary; ZANON, Francesco: </w:t>
      </w:r>
    </w:p>
    <w:p w:rsidR="002C18F0" w:rsidRDefault="008E1591">
      <w:pPr>
        <w:divId w:val="35488440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EHRA clinical consensus statement on conduction system pacing implantation: executive summary. Endorsed by the Asia-Pacific Heart Rhythm Society (APHRS), Canadian Heart Rhythm Society (CHRS) and Latin-American Heart Rhythm Society (LAHRS). </w:t>
      </w:r>
    </w:p>
    <w:p w:rsidR="002C18F0" w:rsidRDefault="008E1591">
      <w:pPr>
        <w:divId w:val="35488440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lastRenderedPageBreak/>
        <w:t>Europace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25</w:t>
      </w:r>
      <w:r w:rsidRPr="002C18F0">
        <w:rPr>
          <w:rFonts w:asciiTheme="minorHAnsi" w:eastAsia="Times New Roman" w:hAnsiTheme="minorHAnsi" w:cstheme="minorHAnsi"/>
          <w:sz w:val="22"/>
          <w:szCs w:val="22"/>
        </w:rPr>
        <w:t xml:space="preserve">(4): 1237-1248. </w:t>
      </w:r>
      <w:r w:rsidRPr="002C18F0">
        <w:rPr>
          <w:rFonts w:asciiTheme="minorHAnsi" w:eastAsia="Times New Roman" w:hAnsiTheme="minorHAnsi" w:cstheme="minorHAnsi"/>
          <w:i/>
          <w:iCs/>
          <w:sz w:val="22"/>
          <w:szCs w:val="22"/>
        </w:rPr>
        <w:t xml:space="preserve">DOI: </w:t>
      </w:r>
      <w:hyperlink r:id="rId1543" w:tgtFrame="_blank" w:history="1">
        <w:r w:rsidRPr="002C18F0">
          <w:rPr>
            <w:rStyle w:val="Hypertextovodkaz"/>
            <w:rFonts w:asciiTheme="minorHAnsi" w:eastAsia="Times New Roman" w:hAnsiTheme="minorHAnsi" w:cstheme="minorHAnsi"/>
            <w:sz w:val="22"/>
            <w:szCs w:val="22"/>
          </w:rPr>
          <w:t>10.1093/europace/euad044</w:t>
        </w:r>
      </w:hyperlink>
      <w:r w:rsidRPr="002C18F0">
        <w:rPr>
          <w:rFonts w:asciiTheme="minorHAnsi" w:eastAsia="Times New Roman" w:hAnsiTheme="minorHAnsi" w:cstheme="minorHAnsi"/>
          <w:i/>
          <w:iCs/>
          <w:sz w:val="22"/>
          <w:szCs w:val="22"/>
        </w:rPr>
        <w:t>. (původní)</w:t>
      </w:r>
    </w:p>
    <w:p w:rsidR="002C18F0" w:rsidRDefault="008E1591">
      <w:pPr>
        <w:divId w:val="35488440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6.100/2022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35488440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43900290; ID OBD UK: 626497; WoS ID: </w:t>
      </w:r>
      <w:hyperlink r:id="rId1544" w:tgtFrame="_blank" w:history="1">
        <w:r w:rsidRPr="002C18F0">
          <w:rPr>
            <w:rStyle w:val="Hypertextovodkaz"/>
            <w:rFonts w:asciiTheme="minorHAnsi" w:eastAsia="Times New Roman" w:hAnsiTheme="minorHAnsi" w:cstheme="minorHAnsi"/>
            <w:sz w:val="22"/>
            <w:szCs w:val="22"/>
          </w:rPr>
          <w:t>001144429200002</w:t>
        </w:r>
      </w:hyperlink>
      <w:r w:rsidRPr="002C18F0">
        <w:rPr>
          <w:rFonts w:asciiTheme="minorHAnsi" w:eastAsia="Times New Roman" w:hAnsiTheme="minorHAnsi" w:cstheme="minorHAnsi"/>
          <w:sz w:val="22"/>
          <w:szCs w:val="22"/>
        </w:rPr>
        <w:t xml:space="preserve">; Scopus ID: </w:t>
      </w:r>
      <w:hyperlink r:id="rId1545" w:tgtFrame="_blank" w:history="1">
        <w:r w:rsidRPr="002C18F0">
          <w:rPr>
            <w:rStyle w:val="Hypertextovodkaz"/>
            <w:rFonts w:asciiTheme="minorHAnsi" w:eastAsia="Times New Roman" w:hAnsiTheme="minorHAnsi" w:cstheme="minorHAnsi"/>
            <w:sz w:val="22"/>
            <w:szCs w:val="22"/>
          </w:rPr>
          <w:t>2-s2.0-85152569638</w:t>
        </w:r>
      </w:hyperlink>
      <w:r w:rsidRPr="002C18F0">
        <w:rPr>
          <w:rFonts w:asciiTheme="minorHAnsi" w:eastAsia="Times New Roman" w:hAnsiTheme="minorHAnsi" w:cstheme="minorHAnsi"/>
          <w:sz w:val="22"/>
          <w:szCs w:val="22"/>
        </w:rPr>
        <w:t xml:space="preserve">; PubMed ID: </w:t>
      </w:r>
      <w:hyperlink r:id="rId1546" w:tgtFrame="_blank" w:history="1">
        <w:r w:rsidRPr="002C18F0">
          <w:rPr>
            <w:rStyle w:val="Hypertextovodkaz"/>
            <w:rFonts w:asciiTheme="minorHAnsi" w:eastAsia="Times New Roman" w:hAnsiTheme="minorHAnsi" w:cstheme="minorHAnsi"/>
            <w:sz w:val="22"/>
            <w:szCs w:val="22"/>
          </w:rPr>
          <w:t>37061850</w:t>
        </w:r>
      </w:hyperlink>
      <w:r w:rsidRPr="002C18F0">
        <w:rPr>
          <w:rFonts w:asciiTheme="minorHAnsi" w:eastAsia="Times New Roman" w:hAnsiTheme="minorHAnsi" w:cstheme="minorHAnsi"/>
          <w:sz w:val="22"/>
          <w:szCs w:val="22"/>
        </w:rPr>
        <w:t xml:space="preserve"> </w:t>
      </w:r>
    </w:p>
    <w:p w:rsidR="008E1591" w:rsidRPr="002C18F0" w:rsidRDefault="008E1591">
      <w:pPr>
        <w:divId w:val="35488440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1070273081"/>
        <w:rPr>
          <w:rFonts w:asciiTheme="minorHAnsi" w:eastAsia="Times New Roman" w:hAnsiTheme="minorHAnsi" w:cstheme="minorHAnsi"/>
          <w:sz w:val="22"/>
          <w:szCs w:val="22"/>
        </w:rPr>
      </w:pPr>
    </w:p>
    <w:p w:rsidR="002C18F0" w:rsidRDefault="008E1591">
      <w:pPr>
        <w:divId w:val="107027308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BURRI, Haran (K); JASTRZĘBSKI, Marek; CANO, Óscar; </w:t>
      </w:r>
      <w:r w:rsidRPr="002C18F0">
        <w:rPr>
          <w:rFonts w:asciiTheme="minorHAnsi" w:eastAsia="Times New Roman" w:hAnsiTheme="minorHAnsi" w:cstheme="minorHAnsi"/>
          <w:b/>
          <w:bCs/>
          <w:sz w:val="22"/>
          <w:szCs w:val="22"/>
        </w:rPr>
        <w:t>ČURILA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Karol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DE POOTER, Jan; HUANG, Weijian; ISRAEL, Carsten; JOZA, Jacqueline; ROMERO, Jorge; VERNOOY, Kevin; VIJAYARAMAN, Pugazhendhi; WHINNETT, Zachary; ZANON, Francesco: </w:t>
      </w:r>
    </w:p>
    <w:p w:rsidR="002C18F0" w:rsidRDefault="008E1591">
      <w:pPr>
        <w:divId w:val="107027308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EHRA clinical consensus statement on conduction system pacing implantation: endorsed by the Asia Pacific Heart Rhythm Society (APHRS), Canadian Heart Rhythm Society (CHRS), and Latin American Heart Rhythm Society (LAHRS). </w:t>
      </w:r>
    </w:p>
    <w:p w:rsidR="002C18F0" w:rsidRDefault="008E1591">
      <w:pPr>
        <w:divId w:val="107027308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Europace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25</w:t>
      </w:r>
      <w:r w:rsidRPr="002C18F0">
        <w:rPr>
          <w:rFonts w:asciiTheme="minorHAnsi" w:eastAsia="Times New Roman" w:hAnsiTheme="minorHAnsi" w:cstheme="minorHAnsi"/>
          <w:sz w:val="22"/>
          <w:szCs w:val="22"/>
        </w:rPr>
        <w:t xml:space="preserve">(4): 1208-1236. </w:t>
      </w:r>
      <w:r w:rsidRPr="002C18F0">
        <w:rPr>
          <w:rFonts w:asciiTheme="minorHAnsi" w:eastAsia="Times New Roman" w:hAnsiTheme="minorHAnsi" w:cstheme="minorHAnsi"/>
          <w:i/>
          <w:iCs/>
          <w:sz w:val="22"/>
          <w:szCs w:val="22"/>
        </w:rPr>
        <w:t xml:space="preserve">DOI: </w:t>
      </w:r>
      <w:hyperlink r:id="rId1547" w:tgtFrame="_blank" w:history="1">
        <w:r w:rsidRPr="002C18F0">
          <w:rPr>
            <w:rStyle w:val="Hypertextovodkaz"/>
            <w:rFonts w:asciiTheme="minorHAnsi" w:eastAsia="Times New Roman" w:hAnsiTheme="minorHAnsi" w:cstheme="minorHAnsi"/>
            <w:sz w:val="22"/>
            <w:szCs w:val="22"/>
          </w:rPr>
          <w:t>10.1093/europace/euad043</w:t>
        </w:r>
      </w:hyperlink>
      <w:r w:rsidRPr="002C18F0">
        <w:rPr>
          <w:rFonts w:asciiTheme="minorHAnsi" w:eastAsia="Times New Roman" w:hAnsiTheme="minorHAnsi" w:cstheme="minorHAnsi"/>
          <w:i/>
          <w:iCs/>
          <w:sz w:val="22"/>
          <w:szCs w:val="22"/>
        </w:rPr>
        <w:t>. (původní)</w:t>
      </w:r>
    </w:p>
    <w:p w:rsidR="002C18F0" w:rsidRDefault="008E1591">
      <w:pPr>
        <w:divId w:val="107027308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6.100/2022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07027308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43900291; ID OBD UK: 626498; WoS ID: </w:t>
      </w:r>
      <w:hyperlink r:id="rId1548" w:tgtFrame="_blank" w:history="1">
        <w:r w:rsidRPr="002C18F0">
          <w:rPr>
            <w:rStyle w:val="Hypertextovodkaz"/>
            <w:rFonts w:asciiTheme="minorHAnsi" w:eastAsia="Times New Roman" w:hAnsiTheme="minorHAnsi" w:cstheme="minorHAnsi"/>
            <w:sz w:val="22"/>
            <w:szCs w:val="22"/>
          </w:rPr>
          <w:t>001144429200001</w:t>
        </w:r>
      </w:hyperlink>
      <w:r w:rsidRPr="002C18F0">
        <w:rPr>
          <w:rFonts w:asciiTheme="minorHAnsi" w:eastAsia="Times New Roman" w:hAnsiTheme="minorHAnsi" w:cstheme="minorHAnsi"/>
          <w:sz w:val="22"/>
          <w:szCs w:val="22"/>
        </w:rPr>
        <w:t xml:space="preserve">; Scopus ID: </w:t>
      </w:r>
      <w:hyperlink r:id="rId1549" w:tgtFrame="_blank" w:history="1">
        <w:r w:rsidRPr="002C18F0">
          <w:rPr>
            <w:rStyle w:val="Hypertextovodkaz"/>
            <w:rFonts w:asciiTheme="minorHAnsi" w:eastAsia="Times New Roman" w:hAnsiTheme="minorHAnsi" w:cstheme="minorHAnsi"/>
            <w:sz w:val="22"/>
            <w:szCs w:val="22"/>
          </w:rPr>
          <w:t>2-s2.0-85152546332</w:t>
        </w:r>
      </w:hyperlink>
      <w:r w:rsidRPr="002C18F0">
        <w:rPr>
          <w:rFonts w:asciiTheme="minorHAnsi" w:eastAsia="Times New Roman" w:hAnsiTheme="minorHAnsi" w:cstheme="minorHAnsi"/>
          <w:sz w:val="22"/>
          <w:szCs w:val="22"/>
        </w:rPr>
        <w:t xml:space="preserve">; PubMed ID: </w:t>
      </w:r>
      <w:hyperlink r:id="rId1550" w:tgtFrame="_blank" w:history="1">
        <w:r w:rsidRPr="002C18F0">
          <w:rPr>
            <w:rStyle w:val="Hypertextovodkaz"/>
            <w:rFonts w:asciiTheme="minorHAnsi" w:eastAsia="Times New Roman" w:hAnsiTheme="minorHAnsi" w:cstheme="minorHAnsi"/>
            <w:sz w:val="22"/>
            <w:szCs w:val="22"/>
          </w:rPr>
          <w:t>37061848</w:t>
        </w:r>
      </w:hyperlink>
      <w:r w:rsidRPr="002C18F0">
        <w:rPr>
          <w:rFonts w:asciiTheme="minorHAnsi" w:eastAsia="Times New Roman" w:hAnsiTheme="minorHAnsi" w:cstheme="minorHAnsi"/>
          <w:sz w:val="22"/>
          <w:szCs w:val="22"/>
        </w:rPr>
        <w:t xml:space="preserve"> </w:t>
      </w:r>
    </w:p>
    <w:p w:rsidR="008E1591" w:rsidRPr="002C18F0" w:rsidRDefault="008E1591">
      <w:pPr>
        <w:divId w:val="107027308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330567814"/>
        <w:rPr>
          <w:rFonts w:asciiTheme="minorHAnsi" w:eastAsia="Times New Roman" w:hAnsiTheme="minorHAnsi" w:cstheme="minorHAnsi"/>
          <w:sz w:val="22"/>
          <w:szCs w:val="22"/>
        </w:rPr>
      </w:pPr>
    </w:p>
    <w:p w:rsidR="002C18F0" w:rsidRDefault="008E1591">
      <w:pPr>
        <w:divId w:val="33056781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BURRI, Haran (K); JASTRZEBSKI, Marek; CANO, Óscar; </w:t>
      </w:r>
      <w:r w:rsidRPr="002C18F0">
        <w:rPr>
          <w:rFonts w:asciiTheme="minorHAnsi" w:eastAsia="Times New Roman" w:hAnsiTheme="minorHAnsi" w:cstheme="minorHAnsi"/>
          <w:b/>
          <w:bCs/>
          <w:sz w:val="22"/>
          <w:szCs w:val="22"/>
        </w:rPr>
        <w:t>ČURILA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Karol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DE POOTER, Jan; HUANG, Weijian; ISRAEL, Carsten; JOZA, Jacqueline; ROMERO, Jorge; VERNOOY, Kevin; VIJAYARAMAN, Pugazhendhi; WHINNETT, Zachary; ZANON, Francesco; TÁBORSKÝ, Miloš; FEDORCO, Marián; KAUTZNER, Josef; BULAVA, Alan; JARKOVSKÝ, Patrik; POLÁŠEK, Rostislav; NOVÁK, Miroslav; GLOGER, Vít; KOZÁK, Milan; HAVRÁNEK, Štěpán; VANČURA, Vlastimil; SCHEE, Alexandr; KUBÍČKOVÁ, Milena: </w:t>
      </w:r>
    </w:p>
    <w:p w:rsidR="002C18F0" w:rsidRDefault="008E1591">
      <w:pPr>
        <w:divId w:val="33056781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Prohlášení o konsenzu expertů o stimulaci srdečního převodního systému v klinické praxi, vypracované pro Evropskou asociaci srdečního rytmu (European Heart Rhythm Association, EHRA): znění dokumentu podpořily Asia Pacific Heart Rhythm Society (APHRS), Canadian Heart Rhythm Society (CHRS) a Latin American Heart Rhythm Society (LAHRS). Překlad dokumentu připravený Českou kardiologickou společností. </w:t>
      </w:r>
    </w:p>
    <w:p w:rsidR="002C18F0" w:rsidRDefault="008E1591">
      <w:pPr>
        <w:divId w:val="330567814"/>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Cor et Vasa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65</w:t>
      </w:r>
      <w:r w:rsidRPr="002C18F0">
        <w:rPr>
          <w:rFonts w:asciiTheme="minorHAnsi" w:eastAsia="Times New Roman" w:hAnsiTheme="minorHAnsi" w:cstheme="minorHAnsi"/>
          <w:sz w:val="22"/>
          <w:szCs w:val="22"/>
        </w:rPr>
        <w:t xml:space="preserve">(4): 656-687. </w:t>
      </w:r>
      <w:r w:rsidRPr="002C18F0">
        <w:rPr>
          <w:rFonts w:asciiTheme="minorHAnsi" w:eastAsia="Times New Roman" w:hAnsiTheme="minorHAnsi" w:cstheme="minorHAnsi"/>
          <w:i/>
          <w:iCs/>
          <w:sz w:val="22"/>
          <w:szCs w:val="22"/>
        </w:rPr>
        <w:t xml:space="preserve">DOI: </w:t>
      </w:r>
      <w:hyperlink r:id="rId1551" w:tgtFrame="_blank" w:history="1">
        <w:r w:rsidRPr="002C18F0">
          <w:rPr>
            <w:rStyle w:val="Hypertextovodkaz"/>
            <w:rFonts w:asciiTheme="minorHAnsi" w:eastAsia="Times New Roman" w:hAnsiTheme="minorHAnsi" w:cstheme="minorHAnsi"/>
            <w:sz w:val="22"/>
            <w:szCs w:val="22"/>
          </w:rPr>
          <w:t>10.33678/COR.2023.061</w:t>
        </w:r>
      </w:hyperlink>
      <w:r w:rsidRPr="002C18F0">
        <w:rPr>
          <w:rFonts w:asciiTheme="minorHAnsi" w:eastAsia="Times New Roman" w:hAnsiTheme="minorHAnsi" w:cstheme="minorHAnsi"/>
          <w:i/>
          <w:iCs/>
          <w:sz w:val="22"/>
          <w:szCs w:val="22"/>
        </w:rPr>
        <w:t>. (jiný)</w:t>
      </w:r>
    </w:p>
    <w:p w:rsidR="002C18F0" w:rsidRDefault="008E1591">
      <w:pPr>
        <w:divId w:val="33056781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0.200/2022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8E1591" w:rsidRPr="002C18F0" w:rsidRDefault="008E1591">
      <w:pPr>
        <w:divId w:val="33056781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43901482; ID OBD UK: 640311; WoS ID: </w:t>
      </w:r>
      <w:hyperlink r:id="rId1552" w:tgtFrame="_blank" w:history="1">
        <w:r w:rsidRPr="002C18F0">
          <w:rPr>
            <w:rStyle w:val="Hypertextovodkaz"/>
            <w:rFonts w:asciiTheme="minorHAnsi" w:eastAsia="Times New Roman" w:hAnsiTheme="minorHAnsi" w:cstheme="minorHAnsi"/>
            <w:sz w:val="22"/>
            <w:szCs w:val="22"/>
          </w:rPr>
          <w:t>001103949300013</w:t>
        </w:r>
      </w:hyperlink>
      <w:r w:rsidRPr="002C18F0">
        <w:rPr>
          <w:rFonts w:asciiTheme="minorHAnsi" w:eastAsia="Times New Roman" w:hAnsiTheme="minorHAnsi" w:cstheme="minorHAnsi"/>
          <w:sz w:val="22"/>
          <w:szCs w:val="22"/>
        </w:rPr>
        <w:t xml:space="preserve">; Scopus ID: </w:t>
      </w:r>
      <w:hyperlink r:id="rId1553" w:tgtFrame="_blank" w:history="1">
        <w:r w:rsidRPr="002C18F0">
          <w:rPr>
            <w:rStyle w:val="Hypertextovodkaz"/>
            <w:rFonts w:asciiTheme="minorHAnsi" w:eastAsia="Times New Roman" w:hAnsiTheme="minorHAnsi" w:cstheme="minorHAnsi"/>
            <w:sz w:val="22"/>
            <w:szCs w:val="22"/>
          </w:rPr>
          <w:t>2-s2.0-85181486025</w:t>
        </w:r>
      </w:hyperlink>
      <w:r w:rsidRPr="002C18F0">
        <w:rPr>
          <w:rFonts w:asciiTheme="minorHAnsi" w:eastAsia="Times New Roman" w:hAnsiTheme="minorHAnsi" w:cstheme="minorHAnsi"/>
          <w:sz w:val="22"/>
          <w:szCs w:val="22"/>
        </w:rPr>
        <w:t xml:space="preserve">; </w:t>
      </w:r>
    </w:p>
    <w:p w:rsidR="002C18F0" w:rsidRDefault="002C18F0">
      <w:pPr>
        <w:divId w:val="1748917371"/>
        <w:rPr>
          <w:rFonts w:asciiTheme="minorHAnsi" w:eastAsia="Times New Roman" w:hAnsiTheme="minorHAnsi" w:cstheme="minorHAnsi"/>
          <w:sz w:val="22"/>
          <w:szCs w:val="22"/>
        </w:rPr>
      </w:pPr>
    </w:p>
    <w:p w:rsidR="002C18F0" w:rsidRDefault="008E1591">
      <w:pPr>
        <w:divId w:val="174891737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ČURILA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Karol</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JURÁK, Pavel; CHELU, Mihail G.; UPADHYAY, Gaurav; SEDLÁČEK, Kamil; </w:t>
      </w:r>
      <w:r w:rsidRPr="002C18F0">
        <w:rPr>
          <w:rFonts w:asciiTheme="minorHAnsi" w:eastAsia="Times New Roman" w:hAnsiTheme="minorHAnsi" w:cstheme="minorHAnsi"/>
          <w:b/>
          <w:bCs/>
          <w:sz w:val="22"/>
          <w:szCs w:val="22"/>
        </w:rPr>
        <w:t>OSMANČÍK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p>
    <w:p w:rsidR="002C18F0" w:rsidRDefault="008E1591">
      <w:pPr>
        <w:divId w:val="174891737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Is it a true left bundle branch block or not?. </w:t>
      </w:r>
    </w:p>
    <w:p w:rsidR="002C18F0" w:rsidRDefault="008E1591">
      <w:pPr>
        <w:divId w:val="174891737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Journal of Interventional Cardiac Electrophysiology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66</w:t>
      </w:r>
      <w:r w:rsidRPr="002C18F0">
        <w:rPr>
          <w:rFonts w:asciiTheme="minorHAnsi" w:eastAsia="Times New Roman" w:hAnsiTheme="minorHAnsi" w:cstheme="minorHAnsi"/>
          <w:sz w:val="22"/>
          <w:szCs w:val="22"/>
        </w:rPr>
        <w:t xml:space="preserve">(6): 1329-1331. </w:t>
      </w:r>
      <w:r w:rsidRPr="002C18F0">
        <w:rPr>
          <w:rFonts w:asciiTheme="minorHAnsi" w:eastAsia="Times New Roman" w:hAnsiTheme="minorHAnsi" w:cstheme="minorHAnsi"/>
          <w:i/>
          <w:iCs/>
          <w:sz w:val="22"/>
          <w:szCs w:val="22"/>
        </w:rPr>
        <w:t xml:space="preserve">DOI: </w:t>
      </w:r>
      <w:hyperlink r:id="rId1554" w:tgtFrame="_blank" w:history="1">
        <w:r w:rsidRPr="002C18F0">
          <w:rPr>
            <w:rStyle w:val="Hypertextovodkaz"/>
            <w:rFonts w:asciiTheme="minorHAnsi" w:eastAsia="Times New Roman" w:hAnsiTheme="minorHAnsi" w:cstheme="minorHAnsi"/>
            <w:sz w:val="22"/>
            <w:szCs w:val="22"/>
          </w:rPr>
          <w:t>10.1007/s10840-023-01530-y</w:t>
        </w:r>
      </w:hyperlink>
      <w:r w:rsidRPr="002C18F0">
        <w:rPr>
          <w:rFonts w:asciiTheme="minorHAnsi" w:eastAsia="Times New Roman" w:hAnsiTheme="minorHAnsi" w:cstheme="minorHAnsi"/>
          <w:i/>
          <w:iCs/>
          <w:sz w:val="22"/>
          <w:szCs w:val="22"/>
        </w:rPr>
        <w:t>. (letter)</w:t>
      </w:r>
    </w:p>
    <w:p w:rsidR="002C18F0" w:rsidRDefault="008E1591">
      <w:pPr>
        <w:divId w:val="174891737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1.800/2022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174891737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43900258; ID OBD UK: 626230; WoS ID: </w:t>
      </w:r>
      <w:hyperlink r:id="rId1555" w:tgtFrame="_blank" w:history="1">
        <w:r w:rsidRPr="002C18F0">
          <w:rPr>
            <w:rStyle w:val="Hypertextovodkaz"/>
            <w:rFonts w:asciiTheme="minorHAnsi" w:eastAsia="Times New Roman" w:hAnsiTheme="minorHAnsi" w:cstheme="minorHAnsi"/>
            <w:sz w:val="22"/>
            <w:szCs w:val="22"/>
          </w:rPr>
          <w:t>000960116300001</w:t>
        </w:r>
      </w:hyperlink>
      <w:r w:rsidRPr="002C18F0">
        <w:rPr>
          <w:rFonts w:asciiTheme="minorHAnsi" w:eastAsia="Times New Roman" w:hAnsiTheme="minorHAnsi" w:cstheme="minorHAnsi"/>
          <w:sz w:val="22"/>
          <w:szCs w:val="22"/>
        </w:rPr>
        <w:t xml:space="preserve">; Scopus ID: </w:t>
      </w:r>
      <w:hyperlink r:id="rId1556" w:tgtFrame="_blank" w:history="1">
        <w:r w:rsidRPr="002C18F0">
          <w:rPr>
            <w:rStyle w:val="Hypertextovodkaz"/>
            <w:rFonts w:asciiTheme="minorHAnsi" w:eastAsia="Times New Roman" w:hAnsiTheme="minorHAnsi" w:cstheme="minorHAnsi"/>
            <w:sz w:val="22"/>
            <w:szCs w:val="22"/>
          </w:rPr>
          <w:t>2-s2.0-85151260856</w:t>
        </w:r>
      </w:hyperlink>
      <w:r w:rsidRPr="002C18F0">
        <w:rPr>
          <w:rFonts w:asciiTheme="minorHAnsi" w:eastAsia="Times New Roman" w:hAnsiTheme="minorHAnsi" w:cstheme="minorHAnsi"/>
          <w:sz w:val="22"/>
          <w:szCs w:val="22"/>
        </w:rPr>
        <w:t xml:space="preserve">; PubMed ID: </w:t>
      </w:r>
      <w:hyperlink r:id="rId1557" w:tgtFrame="_blank" w:history="1">
        <w:r w:rsidRPr="002C18F0">
          <w:rPr>
            <w:rStyle w:val="Hypertextovodkaz"/>
            <w:rFonts w:asciiTheme="minorHAnsi" w:eastAsia="Times New Roman" w:hAnsiTheme="minorHAnsi" w:cstheme="minorHAnsi"/>
            <w:sz w:val="22"/>
            <w:szCs w:val="22"/>
          </w:rPr>
          <w:t>36977953</w:t>
        </w:r>
      </w:hyperlink>
      <w:r w:rsidRPr="002C18F0">
        <w:rPr>
          <w:rFonts w:asciiTheme="minorHAnsi" w:eastAsia="Times New Roman" w:hAnsiTheme="minorHAnsi" w:cstheme="minorHAnsi"/>
          <w:sz w:val="22"/>
          <w:szCs w:val="22"/>
        </w:rPr>
        <w:t xml:space="preserve"> </w:t>
      </w:r>
    </w:p>
    <w:p w:rsidR="008E1591" w:rsidRPr="002C18F0" w:rsidRDefault="008E1591">
      <w:pPr>
        <w:divId w:val="174891737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w:t>
      </w:r>
    </w:p>
    <w:p w:rsidR="002C18F0" w:rsidRDefault="002C18F0">
      <w:pPr>
        <w:divId w:val="12658779"/>
        <w:rPr>
          <w:rFonts w:asciiTheme="minorHAnsi" w:eastAsia="Times New Roman" w:hAnsiTheme="minorHAnsi" w:cstheme="minorHAnsi"/>
          <w:sz w:val="22"/>
          <w:szCs w:val="22"/>
        </w:rPr>
      </w:pPr>
    </w:p>
    <w:p w:rsidR="002C18F0" w:rsidRDefault="008E1591">
      <w:pPr>
        <w:divId w:val="1265877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ČURILA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Karol</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JURÁK, Pavel; PRINZEN, Frits; JASTRZĘBSKI, Marek; </w:t>
      </w:r>
      <w:r w:rsidRPr="002C18F0">
        <w:rPr>
          <w:rFonts w:asciiTheme="minorHAnsi" w:eastAsia="Times New Roman" w:hAnsiTheme="minorHAnsi" w:cstheme="minorHAnsi"/>
          <w:b/>
          <w:bCs/>
          <w:sz w:val="22"/>
          <w:szCs w:val="22"/>
        </w:rPr>
        <w:t>WALDAUF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HALÁMEK, Josef; TOTHOVÁ, Markéta; </w:t>
      </w:r>
      <w:r w:rsidRPr="002C18F0">
        <w:rPr>
          <w:rFonts w:asciiTheme="minorHAnsi" w:eastAsia="Times New Roman" w:hAnsiTheme="minorHAnsi" w:cstheme="minorHAnsi"/>
          <w:b/>
          <w:bCs/>
          <w:sz w:val="22"/>
          <w:szCs w:val="22"/>
        </w:rPr>
        <w:t>ZNOJILOVÁ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Lucie</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SMÍŠEK, Radovan; </w:t>
      </w:r>
      <w:r w:rsidRPr="002C18F0">
        <w:rPr>
          <w:rFonts w:asciiTheme="minorHAnsi" w:eastAsia="Times New Roman" w:hAnsiTheme="minorHAnsi" w:cstheme="minorHAnsi"/>
          <w:b/>
          <w:bCs/>
          <w:sz w:val="22"/>
          <w:szCs w:val="22"/>
        </w:rPr>
        <w:t>KARCH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Jakub</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POVIŠER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Lukáš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LÍNKOVÁ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PLEŠINGER, Filip; MOSKAL, Paweł; VIŠČOR, Ivo; VONDRA, Vlastimil; LEINVEBER, Pavel; </w:t>
      </w:r>
      <w:r w:rsidRPr="002C18F0">
        <w:rPr>
          <w:rFonts w:asciiTheme="minorHAnsi" w:eastAsia="Times New Roman" w:hAnsiTheme="minorHAnsi" w:cstheme="minorHAnsi"/>
          <w:b/>
          <w:bCs/>
          <w:sz w:val="22"/>
          <w:szCs w:val="22"/>
        </w:rPr>
        <w:t>OSMANČÍK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p>
    <w:p w:rsidR="002C18F0" w:rsidRDefault="008E1591">
      <w:pPr>
        <w:divId w:val="1265877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Bipolar anodal septal pacing with direct LBB capture preserves physiological ventricular activation better than unipolar left bundle branch pacing. </w:t>
      </w:r>
    </w:p>
    <w:p w:rsidR="002C18F0" w:rsidRDefault="008E1591">
      <w:pPr>
        <w:divId w:val="1265877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lastRenderedPageBreak/>
        <w:t>Frontiers in Cardiovascular Medicine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10</w:t>
      </w:r>
      <w:r w:rsidRPr="002C18F0">
        <w:rPr>
          <w:rFonts w:asciiTheme="minorHAnsi" w:eastAsia="Times New Roman" w:hAnsiTheme="minorHAnsi" w:cstheme="minorHAnsi"/>
          <w:sz w:val="22"/>
          <w:szCs w:val="22"/>
        </w:rPr>
        <w:t xml:space="preserve">(March): 1140988. </w:t>
      </w:r>
      <w:r w:rsidRPr="002C18F0">
        <w:rPr>
          <w:rFonts w:asciiTheme="minorHAnsi" w:eastAsia="Times New Roman" w:hAnsiTheme="minorHAnsi" w:cstheme="minorHAnsi"/>
          <w:i/>
          <w:iCs/>
          <w:sz w:val="22"/>
          <w:szCs w:val="22"/>
        </w:rPr>
        <w:t xml:space="preserve">DOI: </w:t>
      </w:r>
      <w:hyperlink r:id="rId1558" w:tgtFrame="_blank" w:history="1">
        <w:r w:rsidRPr="002C18F0">
          <w:rPr>
            <w:rStyle w:val="Hypertextovodkaz"/>
            <w:rFonts w:asciiTheme="minorHAnsi" w:eastAsia="Times New Roman" w:hAnsiTheme="minorHAnsi" w:cstheme="minorHAnsi"/>
            <w:sz w:val="22"/>
            <w:szCs w:val="22"/>
          </w:rPr>
          <w:t>10.3389/fcvm.2023.1140988</w:t>
        </w:r>
      </w:hyperlink>
      <w:r w:rsidRPr="002C18F0">
        <w:rPr>
          <w:rFonts w:asciiTheme="minorHAnsi" w:eastAsia="Times New Roman" w:hAnsiTheme="minorHAnsi" w:cstheme="minorHAnsi"/>
          <w:i/>
          <w:iCs/>
          <w:sz w:val="22"/>
          <w:szCs w:val="22"/>
        </w:rPr>
        <w:t>. (původní)</w:t>
      </w:r>
    </w:p>
    <w:p w:rsidR="002C18F0" w:rsidRDefault="008E1591">
      <w:pPr>
        <w:divId w:val="1265877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265877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43900275; ID OBD UK: 626349; WoS ID: </w:t>
      </w:r>
      <w:hyperlink r:id="rId1559" w:tgtFrame="_blank" w:history="1">
        <w:r w:rsidRPr="002C18F0">
          <w:rPr>
            <w:rStyle w:val="Hypertextovodkaz"/>
            <w:rFonts w:asciiTheme="minorHAnsi" w:eastAsia="Times New Roman" w:hAnsiTheme="minorHAnsi" w:cstheme="minorHAnsi"/>
            <w:sz w:val="22"/>
            <w:szCs w:val="22"/>
          </w:rPr>
          <w:t>000963698000001</w:t>
        </w:r>
      </w:hyperlink>
      <w:r w:rsidRPr="002C18F0">
        <w:rPr>
          <w:rFonts w:asciiTheme="minorHAnsi" w:eastAsia="Times New Roman" w:hAnsiTheme="minorHAnsi" w:cstheme="minorHAnsi"/>
          <w:sz w:val="22"/>
          <w:szCs w:val="22"/>
        </w:rPr>
        <w:t xml:space="preserve">; Scopus ID: </w:t>
      </w:r>
      <w:hyperlink r:id="rId1560" w:tgtFrame="_blank" w:history="1">
        <w:r w:rsidRPr="002C18F0">
          <w:rPr>
            <w:rStyle w:val="Hypertextovodkaz"/>
            <w:rFonts w:asciiTheme="minorHAnsi" w:eastAsia="Times New Roman" w:hAnsiTheme="minorHAnsi" w:cstheme="minorHAnsi"/>
            <w:sz w:val="22"/>
            <w:szCs w:val="22"/>
          </w:rPr>
          <w:t>2-s2.0-85152550668</w:t>
        </w:r>
      </w:hyperlink>
      <w:r w:rsidRPr="002C18F0">
        <w:rPr>
          <w:rFonts w:asciiTheme="minorHAnsi" w:eastAsia="Times New Roman" w:hAnsiTheme="minorHAnsi" w:cstheme="minorHAnsi"/>
          <w:sz w:val="22"/>
          <w:szCs w:val="22"/>
        </w:rPr>
        <w:t xml:space="preserve">; PubMed ID: </w:t>
      </w:r>
      <w:hyperlink r:id="rId1561" w:tgtFrame="_blank" w:history="1">
        <w:r w:rsidRPr="002C18F0">
          <w:rPr>
            <w:rStyle w:val="Hypertextovodkaz"/>
            <w:rFonts w:asciiTheme="minorHAnsi" w:eastAsia="Times New Roman" w:hAnsiTheme="minorHAnsi" w:cstheme="minorHAnsi"/>
            <w:sz w:val="22"/>
            <w:szCs w:val="22"/>
          </w:rPr>
          <w:t>37034324</w:t>
        </w:r>
      </w:hyperlink>
      <w:r w:rsidRPr="002C18F0">
        <w:rPr>
          <w:rFonts w:asciiTheme="minorHAnsi" w:eastAsia="Times New Roman" w:hAnsiTheme="minorHAnsi" w:cstheme="minorHAnsi"/>
          <w:sz w:val="22"/>
          <w:szCs w:val="22"/>
        </w:rPr>
        <w:t xml:space="preserve"> </w:t>
      </w:r>
    </w:p>
    <w:p w:rsidR="008E1591" w:rsidRPr="002C18F0" w:rsidRDefault="008E1591">
      <w:pPr>
        <w:divId w:val="1265877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29 - CARDIO</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NU21-02-00584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w:t>
      </w:r>
    </w:p>
    <w:p w:rsidR="002C18F0" w:rsidRDefault="002C18F0">
      <w:pPr>
        <w:divId w:val="1312515052"/>
        <w:rPr>
          <w:rFonts w:asciiTheme="minorHAnsi" w:eastAsia="Times New Roman" w:hAnsiTheme="minorHAnsi" w:cstheme="minorHAnsi"/>
          <w:sz w:val="22"/>
          <w:szCs w:val="22"/>
        </w:rPr>
      </w:pPr>
    </w:p>
    <w:p w:rsidR="002C18F0" w:rsidRDefault="008E1591">
      <w:pPr>
        <w:divId w:val="131251505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ČURILA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Karol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VIJAYARAMAN, Pugazhendhi (K): </w:t>
      </w:r>
    </w:p>
    <w:p w:rsidR="002C18F0" w:rsidRDefault="008E1591">
      <w:pPr>
        <w:divId w:val="131251505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Left ventricular resynchronization with left bundle branch area pacing: does the type of capture matter?. </w:t>
      </w:r>
    </w:p>
    <w:p w:rsidR="002C18F0" w:rsidRDefault="008E1591">
      <w:pPr>
        <w:divId w:val="1312515052"/>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Europace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25</w:t>
      </w:r>
      <w:r w:rsidRPr="002C18F0">
        <w:rPr>
          <w:rFonts w:asciiTheme="minorHAnsi" w:eastAsia="Times New Roman" w:hAnsiTheme="minorHAnsi" w:cstheme="minorHAnsi"/>
          <w:sz w:val="22"/>
          <w:szCs w:val="22"/>
        </w:rPr>
        <w:t xml:space="preserve">(6): euad152. </w:t>
      </w:r>
      <w:r w:rsidRPr="002C18F0">
        <w:rPr>
          <w:rFonts w:asciiTheme="minorHAnsi" w:eastAsia="Times New Roman" w:hAnsiTheme="minorHAnsi" w:cstheme="minorHAnsi"/>
          <w:i/>
          <w:iCs/>
          <w:sz w:val="22"/>
          <w:szCs w:val="22"/>
        </w:rPr>
        <w:t xml:space="preserve">DOI: </w:t>
      </w:r>
      <w:hyperlink r:id="rId1562" w:tgtFrame="_blank" w:history="1">
        <w:r w:rsidRPr="002C18F0">
          <w:rPr>
            <w:rStyle w:val="Hypertextovodkaz"/>
            <w:rFonts w:asciiTheme="minorHAnsi" w:eastAsia="Times New Roman" w:hAnsiTheme="minorHAnsi" w:cstheme="minorHAnsi"/>
            <w:sz w:val="22"/>
            <w:szCs w:val="22"/>
          </w:rPr>
          <w:t>10.1093/europace/euad152</w:t>
        </w:r>
      </w:hyperlink>
      <w:r w:rsidRPr="002C18F0">
        <w:rPr>
          <w:rFonts w:asciiTheme="minorHAnsi" w:eastAsia="Times New Roman" w:hAnsiTheme="minorHAnsi" w:cstheme="minorHAnsi"/>
          <w:i/>
          <w:iCs/>
          <w:sz w:val="22"/>
          <w:szCs w:val="22"/>
        </w:rPr>
        <w:t>. (editorial)</w:t>
      </w:r>
    </w:p>
    <w:p w:rsidR="002C18F0" w:rsidRDefault="008E1591">
      <w:pPr>
        <w:divId w:val="131251505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6.100/2022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31251505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43900701; ID OBD UK: 632678; WoS ID: </w:t>
      </w:r>
      <w:hyperlink r:id="rId1563" w:tgtFrame="_blank" w:history="1">
        <w:r w:rsidRPr="002C18F0">
          <w:rPr>
            <w:rStyle w:val="Hypertextovodkaz"/>
            <w:rFonts w:asciiTheme="minorHAnsi" w:eastAsia="Times New Roman" w:hAnsiTheme="minorHAnsi" w:cstheme="minorHAnsi"/>
            <w:sz w:val="22"/>
            <w:szCs w:val="22"/>
          </w:rPr>
          <w:t>001005027600001</w:t>
        </w:r>
      </w:hyperlink>
      <w:r w:rsidRPr="002C18F0">
        <w:rPr>
          <w:rFonts w:asciiTheme="minorHAnsi" w:eastAsia="Times New Roman" w:hAnsiTheme="minorHAnsi" w:cstheme="minorHAnsi"/>
          <w:sz w:val="22"/>
          <w:szCs w:val="22"/>
        </w:rPr>
        <w:t xml:space="preserve">; Scopus ID: </w:t>
      </w:r>
      <w:hyperlink r:id="rId1564" w:tgtFrame="_blank" w:history="1">
        <w:r w:rsidRPr="002C18F0">
          <w:rPr>
            <w:rStyle w:val="Hypertextovodkaz"/>
            <w:rFonts w:asciiTheme="minorHAnsi" w:eastAsia="Times New Roman" w:hAnsiTheme="minorHAnsi" w:cstheme="minorHAnsi"/>
            <w:sz w:val="22"/>
            <w:szCs w:val="22"/>
          </w:rPr>
          <w:t>2-s2.0-85163907378</w:t>
        </w:r>
      </w:hyperlink>
      <w:r w:rsidRPr="002C18F0">
        <w:rPr>
          <w:rFonts w:asciiTheme="minorHAnsi" w:eastAsia="Times New Roman" w:hAnsiTheme="minorHAnsi" w:cstheme="minorHAnsi"/>
          <w:sz w:val="22"/>
          <w:szCs w:val="22"/>
        </w:rPr>
        <w:t xml:space="preserve">; PubMed ID: </w:t>
      </w:r>
      <w:hyperlink r:id="rId1565" w:tgtFrame="_blank" w:history="1">
        <w:r w:rsidRPr="002C18F0">
          <w:rPr>
            <w:rStyle w:val="Hypertextovodkaz"/>
            <w:rFonts w:asciiTheme="minorHAnsi" w:eastAsia="Times New Roman" w:hAnsiTheme="minorHAnsi" w:cstheme="minorHAnsi"/>
            <w:sz w:val="22"/>
            <w:szCs w:val="22"/>
          </w:rPr>
          <w:t>37294670</w:t>
        </w:r>
      </w:hyperlink>
      <w:r w:rsidRPr="002C18F0">
        <w:rPr>
          <w:rFonts w:asciiTheme="minorHAnsi" w:eastAsia="Times New Roman" w:hAnsiTheme="minorHAnsi" w:cstheme="minorHAnsi"/>
          <w:sz w:val="22"/>
          <w:szCs w:val="22"/>
        </w:rPr>
        <w:t xml:space="preserve"> </w:t>
      </w:r>
    </w:p>
    <w:p w:rsidR="008E1591" w:rsidRPr="002C18F0" w:rsidRDefault="008E1591">
      <w:pPr>
        <w:divId w:val="131251505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w:t>
      </w:r>
    </w:p>
    <w:p w:rsidR="002C18F0" w:rsidRDefault="002C18F0">
      <w:pPr>
        <w:divId w:val="1845825221"/>
        <w:rPr>
          <w:rFonts w:asciiTheme="minorHAnsi" w:eastAsia="Times New Roman" w:hAnsiTheme="minorHAnsi" w:cstheme="minorHAnsi"/>
          <w:sz w:val="22"/>
          <w:szCs w:val="22"/>
        </w:rPr>
      </w:pPr>
    </w:p>
    <w:p w:rsidR="002C18F0" w:rsidRDefault="008E1591">
      <w:pPr>
        <w:divId w:val="184582522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DE FILIPPO, Ovidio; CAMMANN, Victoria L.; PANCOTTI, Corrado; DI VECE, Davide; SILVERIO, Angelo; SCHWEIGER, Victor; NIEDERSEER, David; SZAWAN, Konrad A.; WÜRDINGER, Michael; KOLEVA, Iva; DUSI, Veronica; BELLINO, Michele; VECCHIONE, Carmine; PARODI, Guido; BOSSONE, Eduardo; GILI, Sebastiano; NEUHAUS, Michael; FRANKE, Jennifer; MEDER, Benjamin; JAGUSZEWSKI, Miłosz; NOUTSIAS, Michel; KNORR, Maike; JANSEN, Thomas; DICHTL, Wolfgang; VON LEWINSKI, Dirk; BURGDORF, Christof; KHERAD, Behrouz; TSCHÖPE, Carsten; SARCON, Annahita; SHINBANE, Jerold; RAJAN, Lawrence; MICHELS, Guido; PFISTER, Roman; CUNEO, Alessandro; JACOBSHAGEN, Claudius; KARAKAS, Mahir; KOENIG, Wolfgang; POTT, Alexander; MEYER, Philippe; ROFFI, Marco; BANNING, Adrian; WOLFRUM, Mathias; CUCULI, Florim; KOBZA, Richard; FISCHER, Thomas A.; VASANKARI, Tuija; AIRAKSINEN, K. E. Juhani; NAPP, L. Christian; DWORAKOWSKI, Rafal; MACCARTHY, Philip; KAISER, Christoph; OSSWALD, Stefan; GALIUTO, Leonarda; CHAN, Christina; BRIDGMAN, Paul; BEUG, Daniel; DELMAS, Clément; LAIREZ, Olivier; GILYAROVA, Ekaterina; SHILOVA, Alexandra; GILYAROV, Mikhail; EL-BATTRAWY, Ibrahim; AKIN, Ibrahim; </w:t>
      </w:r>
      <w:r w:rsidRPr="002C18F0">
        <w:rPr>
          <w:rFonts w:asciiTheme="minorHAnsi" w:eastAsia="Times New Roman" w:hAnsiTheme="minorHAnsi" w:cstheme="minorHAnsi"/>
          <w:b/>
          <w:bCs/>
          <w:sz w:val="22"/>
          <w:szCs w:val="22"/>
        </w:rPr>
        <w:t>POLEDNÍKOVÁ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Karolína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TOUŠEK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WINCHESTER, David E.; MASSOOMI, Michael; GALUSZKA, Jan; UKENA, Christian; POGLAJEN, Gregor; CARRILHO-FERREIRA, Pedro; HAUCK, Christian; PAOLINI, Carla; BILATO, Claudio; KOBAYASHI, Yoshio; KATO, Ken; ISHIBASHI, Iwao; HIMI, Toshiharu; DIN, Jehangir; AL-SHAMMARI, Ali; PRASAD, Abhiram; RIHAL, Charanjit S.; LIU, Kan; SCHULZE, P. Christian; BIANCO, Matteo; JÖRG, Lucas; RICKLI, Hans; PESTANA, Gonçalo; NGUYEN, Thanh H.; BÖHM, Michael; MAIER, Lars S.; PINTO, Fausto J.; </w:t>
      </w:r>
      <w:r w:rsidRPr="002C18F0">
        <w:rPr>
          <w:rFonts w:asciiTheme="minorHAnsi" w:eastAsia="Times New Roman" w:hAnsiTheme="minorHAnsi" w:cstheme="minorHAnsi"/>
          <w:b/>
          <w:bCs/>
          <w:sz w:val="22"/>
          <w:szCs w:val="22"/>
        </w:rPr>
        <w:t>WIDIMSKÝ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et al.: </w:t>
      </w:r>
    </w:p>
    <w:p w:rsidR="002C18F0" w:rsidRDefault="008E1591">
      <w:pPr>
        <w:divId w:val="184582522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Machine-learning based prediction of in-hospital death for patients with takotsubo syndrome: the InterTAK-ML model. </w:t>
      </w:r>
    </w:p>
    <w:p w:rsidR="002C18F0" w:rsidRDefault="008E1591">
      <w:pPr>
        <w:divId w:val="184582522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European Journal of Heart Failure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25</w:t>
      </w:r>
      <w:r w:rsidRPr="002C18F0">
        <w:rPr>
          <w:rFonts w:asciiTheme="minorHAnsi" w:eastAsia="Times New Roman" w:hAnsiTheme="minorHAnsi" w:cstheme="minorHAnsi"/>
          <w:sz w:val="22"/>
          <w:szCs w:val="22"/>
        </w:rPr>
        <w:t xml:space="preserve">(12): 2299-2311. </w:t>
      </w:r>
      <w:r w:rsidRPr="002C18F0">
        <w:rPr>
          <w:rFonts w:asciiTheme="minorHAnsi" w:eastAsia="Times New Roman" w:hAnsiTheme="minorHAnsi" w:cstheme="minorHAnsi"/>
          <w:i/>
          <w:iCs/>
          <w:sz w:val="22"/>
          <w:szCs w:val="22"/>
        </w:rPr>
        <w:t xml:space="preserve">DOI: </w:t>
      </w:r>
      <w:hyperlink r:id="rId1566" w:tgtFrame="_blank" w:history="1">
        <w:r w:rsidRPr="002C18F0">
          <w:rPr>
            <w:rStyle w:val="Hypertextovodkaz"/>
            <w:rFonts w:asciiTheme="minorHAnsi" w:eastAsia="Times New Roman" w:hAnsiTheme="minorHAnsi" w:cstheme="minorHAnsi"/>
            <w:sz w:val="22"/>
            <w:szCs w:val="22"/>
          </w:rPr>
          <w:t>10.1002/ejhf.2983</w:t>
        </w:r>
      </w:hyperlink>
      <w:r w:rsidRPr="002C18F0">
        <w:rPr>
          <w:rFonts w:asciiTheme="minorHAnsi" w:eastAsia="Times New Roman" w:hAnsiTheme="minorHAnsi" w:cstheme="minorHAnsi"/>
          <w:i/>
          <w:iCs/>
          <w:sz w:val="22"/>
          <w:szCs w:val="22"/>
        </w:rPr>
        <w:t>. (původní)</w:t>
      </w:r>
    </w:p>
    <w:p w:rsidR="002C18F0" w:rsidRDefault="008E1591">
      <w:pPr>
        <w:divId w:val="184582522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18.200/2022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D1</w:t>
      </w:r>
      <w:r w:rsidRPr="002C18F0">
        <w:rPr>
          <w:rFonts w:asciiTheme="minorHAnsi" w:eastAsia="Times New Roman" w:hAnsiTheme="minorHAnsi" w:cstheme="minorHAnsi"/>
          <w:sz w:val="22"/>
          <w:szCs w:val="22"/>
        </w:rPr>
        <w:t>/2022</w:t>
      </w:r>
    </w:p>
    <w:p w:rsidR="002C18F0" w:rsidRDefault="008E1591">
      <w:pPr>
        <w:divId w:val="184582522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43900857; ID OBD UK: 633935; WoS ID: </w:t>
      </w:r>
      <w:hyperlink r:id="rId1567" w:tgtFrame="_blank" w:history="1">
        <w:r w:rsidRPr="002C18F0">
          <w:rPr>
            <w:rStyle w:val="Hypertextovodkaz"/>
            <w:rFonts w:asciiTheme="minorHAnsi" w:eastAsia="Times New Roman" w:hAnsiTheme="minorHAnsi" w:cstheme="minorHAnsi"/>
            <w:sz w:val="22"/>
            <w:szCs w:val="22"/>
          </w:rPr>
          <w:t>001068884600001</w:t>
        </w:r>
      </w:hyperlink>
      <w:r w:rsidRPr="002C18F0">
        <w:rPr>
          <w:rFonts w:asciiTheme="minorHAnsi" w:eastAsia="Times New Roman" w:hAnsiTheme="minorHAnsi" w:cstheme="minorHAnsi"/>
          <w:sz w:val="22"/>
          <w:szCs w:val="22"/>
        </w:rPr>
        <w:t xml:space="preserve">; Scopus ID: </w:t>
      </w:r>
      <w:hyperlink r:id="rId1568" w:tgtFrame="_blank" w:history="1">
        <w:r w:rsidRPr="002C18F0">
          <w:rPr>
            <w:rStyle w:val="Hypertextovodkaz"/>
            <w:rFonts w:asciiTheme="minorHAnsi" w:eastAsia="Times New Roman" w:hAnsiTheme="minorHAnsi" w:cstheme="minorHAnsi"/>
            <w:sz w:val="22"/>
            <w:szCs w:val="22"/>
          </w:rPr>
          <w:t>2-s2.0-85171557517</w:t>
        </w:r>
      </w:hyperlink>
      <w:r w:rsidRPr="002C18F0">
        <w:rPr>
          <w:rFonts w:asciiTheme="minorHAnsi" w:eastAsia="Times New Roman" w:hAnsiTheme="minorHAnsi" w:cstheme="minorHAnsi"/>
          <w:sz w:val="22"/>
          <w:szCs w:val="22"/>
        </w:rPr>
        <w:t xml:space="preserve">; PubMed ID: </w:t>
      </w:r>
      <w:hyperlink r:id="rId1569" w:tgtFrame="_blank" w:history="1">
        <w:r w:rsidRPr="002C18F0">
          <w:rPr>
            <w:rStyle w:val="Hypertextovodkaz"/>
            <w:rFonts w:asciiTheme="minorHAnsi" w:eastAsia="Times New Roman" w:hAnsiTheme="minorHAnsi" w:cstheme="minorHAnsi"/>
            <w:sz w:val="22"/>
            <w:szCs w:val="22"/>
          </w:rPr>
          <w:t>37522520</w:t>
        </w:r>
      </w:hyperlink>
      <w:r w:rsidRPr="002C18F0">
        <w:rPr>
          <w:rFonts w:asciiTheme="minorHAnsi" w:eastAsia="Times New Roman" w:hAnsiTheme="minorHAnsi" w:cstheme="minorHAnsi"/>
          <w:sz w:val="22"/>
          <w:szCs w:val="22"/>
        </w:rPr>
        <w:t xml:space="preserve"> </w:t>
      </w:r>
    </w:p>
    <w:p w:rsidR="008E1591" w:rsidRPr="002C18F0" w:rsidRDefault="008E1591">
      <w:pPr>
        <w:divId w:val="184582522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982389962"/>
        <w:rPr>
          <w:rFonts w:asciiTheme="minorHAnsi" w:eastAsia="Times New Roman" w:hAnsiTheme="minorHAnsi" w:cstheme="minorHAnsi"/>
          <w:sz w:val="22"/>
          <w:szCs w:val="22"/>
        </w:rPr>
      </w:pPr>
    </w:p>
    <w:p w:rsidR="002C18F0" w:rsidRDefault="008E1591">
      <w:pPr>
        <w:divId w:val="98238996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FINGROVÁ, Zdeňka; HAVRÁNEK, Štěpán (K); ŠKŇOUŘIL, Libor; BULAVA, Alan; VANČURA, Vlastimil; CHOVANEC, Milan; DĚDEK, Vratislav; </w:t>
      </w:r>
      <w:r w:rsidRPr="002C18F0">
        <w:rPr>
          <w:rFonts w:asciiTheme="minorHAnsi" w:eastAsia="Times New Roman" w:hAnsiTheme="minorHAnsi" w:cstheme="minorHAnsi"/>
          <w:b/>
          <w:bCs/>
          <w:sz w:val="22"/>
          <w:szCs w:val="22"/>
        </w:rPr>
        <w:t>ČURILA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Karol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SKÁLA, Tomáš; JÄGER, Jiří; KLUH, Tomáš; DOSTÁLOVÁ, Gabriela; GERMAIN, Dominique P.; LINHART, Aleš: </w:t>
      </w:r>
    </w:p>
    <w:p w:rsidR="002C18F0" w:rsidRDefault="008E1591">
      <w:pPr>
        <w:divId w:val="98238996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Screening of Fabry disease in patients with an implanted permanent pacemaker. </w:t>
      </w:r>
    </w:p>
    <w:p w:rsidR="002C18F0" w:rsidRDefault="008E1591">
      <w:pPr>
        <w:divId w:val="982389962"/>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International Journal of Cardiology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372</w:t>
      </w:r>
      <w:r w:rsidRPr="002C18F0">
        <w:rPr>
          <w:rFonts w:asciiTheme="minorHAnsi" w:eastAsia="Times New Roman" w:hAnsiTheme="minorHAnsi" w:cstheme="minorHAnsi"/>
          <w:sz w:val="22"/>
          <w:szCs w:val="22"/>
        </w:rPr>
        <w:t xml:space="preserve">(February): 71-75. </w:t>
      </w:r>
      <w:r w:rsidRPr="002C18F0">
        <w:rPr>
          <w:rFonts w:asciiTheme="minorHAnsi" w:eastAsia="Times New Roman" w:hAnsiTheme="minorHAnsi" w:cstheme="minorHAnsi"/>
          <w:i/>
          <w:iCs/>
          <w:sz w:val="22"/>
          <w:szCs w:val="22"/>
        </w:rPr>
        <w:t xml:space="preserve">DOI: </w:t>
      </w:r>
      <w:hyperlink r:id="rId1570" w:tgtFrame="_blank" w:history="1">
        <w:r w:rsidRPr="002C18F0">
          <w:rPr>
            <w:rStyle w:val="Hypertextovodkaz"/>
            <w:rFonts w:asciiTheme="minorHAnsi" w:eastAsia="Times New Roman" w:hAnsiTheme="minorHAnsi" w:cstheme="minorHAnsi"/>
            <w:sz w:val="22"/>
            <w:szCs w:val="22"/>
          </w:rPr>
          <w:t>10.1016/j.ijcard.2022.11.062</w:t>
        </w:r>
      </w:hyperlink>
      <w:r w:rsidRPr="002C18F0">
        <w:rPr>
          <w:rFonts w:asciiTheme="minorHAnsi" w:eastAsia="Times New Roman" w:hAnsiTheme="minorHAnsi" w:cstheme="minorHAnsi"/>
          <w:i/>
          <w:iCs/>
          <w:sz w:val="22"/>
          <w:szCs w:val="22"/>
        </w:rPr>
        <w:t>. (původní)</w:t>
      </w:r>
    </w:p>
    <w:p w:rsidR="002C18F0" w:rsidRDefault="008E1591">
      <w:pPr>
        <w:divId w:val="98238996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98238996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ID OBD 3LF: 43899361; ID OBD UK: 619127; WoS ID: </w:t>
      </w:r>
      <w:hyperlink r:id="rId1571" w:tgtFrame="_blank" w:history="1">
        <w:r w:rsidRPr="002C18F0">
          <w:rPr>
            <w:rStyle w:val="Hypertextovodkaz"/>
            <w:rFonts w:asciiTheme="minorHAnsi" w:eastAsia="Times New Roman" w:hAnsiTheme="minorHAnsi" w:cstheme="minorHAnsi"/>
            <w:sz w:val="22"/>
            <w:szCs w:val="22"/>
          </w:rPr>
          <w:t>000919648700001</w:t>
        </w:r>
      </w:hyperlink>
      <w:r w:rsidRPr="002C18F0">
        <w:rPr>
          <w:rFonts w:asciiTheme="minorHAnsi" w:eastAsia="Times New Roman" w:hAnsiTheme="minorHAnsi" w:cstheme="minorHAnsi"/>
          <w:sz w:val="22"/>
          <w:szCs w:val="22"/>
        </w:rPr>
        <w:t xml:space="preserve">; Scopus ID: </w:t>
      </w:r>
      <w:hyperlink r:id="rId1572" w:tgtFrame="_blank" w:history="1">
        <w:r w:rsidRPr="002C18F0">
          <w:rPr>
            <w:rStyle w:val="Hypertextovodkaz"/>
            <w:rFonts w:asciiTheme="minorHAnsi" w:eastAsia="Times New Roman" w:hAnsiTheme="minorHAnsi" w:cstheme="minorHAnsi"/>
            <w:sz w:val="22"/>
            <w:szCs w:val="22"/>
          </w:rPr>
          <w:t>2-s2.0-85144952300</w:t>
        </w:r>
      </w:hyperlink>
      <w:r w:rsidRPr="002C18F0">
        <w:rPr>
          <w:rFonts w:asciiTheme="minorHAnsi" w:eastAsia="Times New Roman" w:hAnsiTheme="minorHAnsi" w:cstheme="minorHAnsi"/>
          <w:sz w:val="22"/>
          <w:szCs w:val="22"/>
        </w:rPr>
        <w:t xml:space="preserve">; PubMed ID: </w:t>
      </w:r>
      <w:hyperlink r:id="rId1573" w:tgtFrame="_blank" w:history="1">
        <w:r w:rsidRPr="002C18F0">
          <w:rPr>
            <w:rStyle w:val="Hypertextovodkaz"/>
            <w:rFonts w:asciiTheme="minorHAnsi" w:eastAsia="Times New Roman" w:hAnsiTheme="minorHAnsi" w:cstheme="minorHAnsi"/>
            <w:sz w:val="22"/>
            <w:szCs w:val="22"/>
          </w:rPr>
          <w:t>36473604</w:t>
        </w:r>
      </w:hyperlink>
      <w:r w:rsidRPr="002C18F0">
        <w:rPr>
          <w:rFonts w:asciiTheme="minorHAnsi" w:eastAsia="Times New Roman" w:hAnsiTheme="minorHAnsi" w:cstheme="minorHAnsi"/>
          <w:sz w:val="22"/>
          <w:szCs w:val="22"/>
        </w:rPr>
        <w:t xml:space="preserve"> </w:t>
      </w:r>
    </w:p>
    <w:p w:rsidR="008E1591" w:rsidRPr="002C18F0" w:rsidRDefault="008E1591">
      <w:pPr>
        <w:divId w:val="98238996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29 - CARDIO</w:t>
      </w:r>
      <w:r w:rsidRPr="002C18F0">
        <w:rPr>
          <w:rFonts w:asciiTheme="minorHAnsi" w:eastAsia="Times New Roman" w:hAnsiTheme="minorHAnsi" w:cstheme="minorHAnsi"/>
          <w:sz w:val="22"/>
          <w:szCs w:val="22"/>
        </w:rPr>
        <w:t xml:space="preserve"> </w:t>
      </w:r>
    </w:p>
    <w:p w:rsidR="002C18F0" w:rsidRDefault="002C18F0">
      <w:pPr>
        <w:divId w:val="683945325"/>
        <w:rPr>
          <w:rFonts w:asciiTheme="minorHAnsi" w:eastAsia="Times New Roman" w:hAnsiTheme="minorHAnsi" w:cstheme="minorHAnsi"/>
          <w:sz w:val="22"/>
          <w:szCs w:val="22"/>
        </w:rPr>
      </w:pPr>
    </w:p>
    <w:p w:rsidR="002C18F0" w:rsidRDefault="008E1591">
      <w:pPr>
        <w:divId w:val="68394532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FRÖBERT, Ole (K); GÖTBERG, Matthias; ERLINGE, David; AKHTAR, Zubair; CHRISTIANSEN, Evald H.; MACINTYRE, Chandini R.; OLDROYD, Keith G.; </w:t>
      </w:r>
      <w:r w:rsidRPr="002C18F0">
        <w:rPr>
          <w:rFonts w:asciiTheme="minorHAnsi" w:eastAsia="Times New Roman" w:hAnsiTheme="minorHAnsi" w:cstheme="minorHAnsi"/>
          <w:b/>
          <w:bCs/>
          <w:sz w:val="22"/>
          <w:szCs w:val="22"/>
        </w:rPr>
        <w:t>MOŤOVSKÁ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Zuzana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et al.: </w:t>
      </w:r>
    </w:p>
    <w:p w:rsidR="002C18F0" w:rsidRDefault="008E1591">
      <w:pPr>
        <w:divId w:val="68394532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Clinical Impact of Influenza Vaccination after ST- and Non-ST-segment elevation Myocardial Infarction Insights from the IAMI trial. </w:t>
      </w:r>
    </w:p>
    <w:p w:rsidR="002C18F0" w:rsidRDefault="008E1591">
      <w:pPr>
        <w:divId w:val="68394532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American Heart Journal</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255</w:t>
      </w:r>
      <w:r w:rsidRPr="002C18F0">
        <w:rPr>
          <w:rFonts w:asciiTheme="minorHAnsi" w:eastAsia="Times New Roman" w:hAnsiTheme="minorHAnsi" w:cstheme="minorHAnsi"/>
          <w:sz w:val="22"/>
          <w:szCs w:val="22"/>
        </w:rPr>
        <w:t xml:space="preserve">(January): 82-89. </w:t>
      </w:r>
      <w:r w:rsidRPr="002C18F0">
        <w:rPr>
          <w:rFonts w:asciiTheme="minorHAnsi" w:eastAsia="Times New Roman" w:hAnsiTheme="minorHAnsi" w:cstheme="minorHAnsi"/>
          <w:i/>
          <w:iCs/>
          <w:sz w:val="22"/>
          <w:szCs w:val="22"/>
        </w:rPr>
        <w:t xml:space="preserve">DOI: </w:t>
      </w:r>
      <w:hyperlink r:id="rId1574" w:tgtFrame="_blank" w:history="1">
        <w:r w:rsidRPr="002C18F0">
          <w:rPr>
            <w:rStyle w:val="Hypertextovodkaz"/>
            <w:rFonts w:asciiTheme="minorHAnsi" w:eastAsia="Times New Roman" w:hAnsiTheme="minorHAnsi" w:cstheme="minorHAnsi"/>
            <w:sz w:val="22"/>
            <w:szCs w:val="22"/>
          </w:rPr>
          <w:t>10.1016/j.ahj.2022.10.005</w:t>
        </w:r>
      </w:hyperlink>
      <w:r w:rsidRPr="002C18F0">
        <w:rPr>
          <w:rFonts w:asciiTheme="minorHAnsi" w:eastAsia="Times New Roman" w:hAnsiTheme="minorHAnsi" w:cstheme="minorHAnsi"/>
          <w:i/>
          <w:iCs/>
          <w:sz w:val="22"/>
          <w:szCs w:val="22"/>
        </w:rPr>
        <w:t>. (původní)</w:t>
      </w:r>
    </w:p>
    <w:p w:rsidR="002C18F0" w:rsidRDefault="008E1591">
      <w:pPr>
        <w:divId w:val="68394532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4.800/2022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68394532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43899032; ID OBD UK: 616734; WoS ID: </w:t>
      </w:r>
      <w:hyperlink r:id="rId1575" w:tgtFrame="_blank" w:history="1">
        <w:r w:rsidRPr="002C18F0">
          <w:rPr>
            <w:rStyle w:val="Hypertextovodkaz"/>
            <w:rFonts w:asciiTheme="minorHAnsi" w:eastAsia="Times New Roman" w:hAnsiTheme="minorHAnsi" w:cstheme="minorHAnsi"/>
            <w:sz w:val="22"/>
            <w:szCs w:val="22"/>
          </w:rPr>
          <w:t>000888092200001</w:t>
        </w:r>
      </w:hyperlink>
      <w:r w:rsidRPr="002C18F0">
        <w:rPr>
          <w:rFonts w:asciiTheme="minorHAnsi" w:eastAsia="Times New Roman" w:hAnsiTheme="minorHAnsi" w:cstheme="minorHAnsi"/>
          <w:sz w:val="22"/>
          <w:szCs w:val="22"/>
        </w:rPr>
        <w:t xml:space="preserve">; Scopus ID: </w:t>
      </w:r>
      <w:hyperlink r:id="rId1576" w:tgtFrame="_blank" w:history="1">
        <w:r w:rsidRPr="002C18F0">
          <w:rPr>
            <w:rStyle w:val="Hypertextovodkaz"/>
            <w:rFonts w:asciiTheme="minorHAnsi" w:eastAsia="Times New Roman" w:hAnsiTheme="minorHAnsi" w:cstheme="minorHAnsi"/>
            <w:sz w:val="22"/>
            <w:szCs w:val="22"/>
          </w:rPr>
          <w:t>2-s2.0-85141247086</w:t>
        </w:r>
      </w:hyperlink>
      <w:r w:rsidRPr="002C18F0">
        <w:rPr>
          <w:rFonts w:asciiTheme="minorHAnsi" w:eastAsia="Times New Roman" w:hAnsiTheme="minorHAnsi" w:cstheme="minorHAnsi"/>
          <w:sz w:val="22"/>
          <w:szCs w:val="22"/>
        </w:rPr>
        <w:t xml:space="preserve">; PubMed ID: </w:t>
      </w:r>
      <w:hyperlink r:id="rId1577" w:tgtFrame="_blank" w:history="1">
        <w:r w:rsidRPr="002C18F0">
          <w:rPr>
            <w:rStyle w:val="Hypertextovodkaz"/>
            <w:rFonts w:asciiTheme="minorHAnsi" w:eastAsia="Times New Roman" w:hAnsiTheme="minorHAnsi" w:cstheme="minorHAnsi"/>
            <w:sz w:val="22"/>
            <w:szCs w:val="22"/>
          </w:rPr>
          <w:t>36279930</w:t>
        </w:r>
      </w:hyperlink>
      <w:r w:rsidRPr="002C18F0">
        <w:rPr>
          <w:rFonts w:asciiTheme="minorHAnsi" w:eastAsia="Times New Roman" w:hAnsiTheme="minorHAnsi" w:cstheme="minorHAnsi"/>
          <w:sz w:val="22"/>
          <w:szCs w:val="22"/>
        </w:rPr>
        <w:t xml:space="preserve"> </w:t>
      </w:r>
    </w:p>
    <w:p w:rsidR="008E1591" w:rsidRPr="002C18F0" w:rsidRDefault="008E1591">
      <w:pPr>
        <w:divId w:val="68394532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1262448635"/>
        <w:rPr>
          <w:rFonts w:asciiTheme="minorHAnsi" w:eastAsia="Times New Roman" w:hAnsiTheme="minorHAnsi" w:cstheme="minorHAnsi"/>
          <w:sz w:val="22"/>
          <w:szCs w:val="22"/>
        </w:rPr>
      </w:pPr>
    </w:p>
    <w:p w:rsidR="002C18F0" w:rsidRDefault="008E1591">
      <w:pPr>
        <w:divId w:val="126244863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GRIECO, Domenico; BRESSI, Edoardo (K); SEDLÁČEK, Kamil; </w:t>
      </w:r>
      <w:r w:rsidRPr="002C18F0">
        <w:rPr>
          <w:rFonts w:asciiTheme="minorHAnsi" w:eastAsia="Times New Roman" w:hAnsiTheme="minorHAnsi" w:cstheme="minorHAnsi"/>
          <w:b/>
          <w:bCs/>
          <w:sz w:val="22"/>
          <w:szCs w:val="22"/>
        </w:rPr>
        <w:t>ČURILA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Karol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VERNOOY, Kevin; FEDELE, Elisa; DE RUVO, Ermenegildo; FAGAGNINI, Alessandro; KRON, Jordana; PADALA, Santosh K.; ELLENBOGEN, Kenneth A.; CALÒ, Leonardo: </w:t>
      </w:r>
    </w:p>
    <w:p w:rsidR="002C18F0" w:rsidRDefault="008E1591">
      <w:pPr>
        <w:divId w:val="126244863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Feasibility and safety of left bundle branch area pacing-cardiac resynchronization therapy in elderly patients. </w:t>
      </w:r>
    </w:p>
    <w:p w:rsidR="002C18F0" w:rsidRDefault="008E1591">
      <w:pPr>
        <w:divId w:val="126244863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Journal of Interventional Cardiac Electrophysiology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66</w:t>
      </w:r>
      <w:r w:rsidRPr="002C18F0">
        <w:rPr>
          <w:rFonts w:asciiTheme="minorHAnsi" w:eastAsia="Times New Roman" w:hAnsiTheme="minorHAnsi" w:cstheme="minorHAnsi"/>
          <w:sz w:val="22"/>
          <w:szCs w:val="22"/>
        </w:rPr>
        <w:t xml:space="preserve">(2): 311-321. </w:t>
      </w:r>
      <w:r w:rsidRPr="002C18F0">
        <w:rPr>
          <w:rFonts w:asciiTheme="minorHAnsi" w:eastAsia="Times New Roman" w:hAnsiTheme="minorHAnsi" w:cstheme="minorHAnsi"/>
          <w:i/>
          <w:iCs/>
          <w:sz w:val="22"/>
          <w:szCs w:val="22"/>
        </w:rPr>
        <w:t xml:space="preserve">DOI: </w:t>
      </w:r>
      <w:hyperlink r:id="rId1578" w:tgtFrame="_blank" w:history="1">
        <w:r w:rsidRPr="002C18F0">
          <w:rPr>
            <w:rStyle w:val="Hypertextovodkaz"/>
            <w:rFonts w:asciiTheme="minorHAnsi" w:eastAsia="Times New Roman" w:hAnsiTheme="minorHAnsi" w:cstheme="minorHAnsi"/>
            <w:sz w:val="22"/>
            <w:szCs w:val="22"/>
          </w:rPr>
          <w:t>10.1007/s10840-022-01174-4</w:t>
        </w:r>
      </w:hyperlink>
      <w:r w:rsidRPr="002C18F0">
        <w:rPr>
          <w:rFonts w:asciiTheme="minorHAnsi" w:eastAsia="Times New Roman" w:hAnsiTheme="minorHAnsi" w:cstheme="minorHAnsi"/>
          <w:i/>
          <w:iCs/>
          <w:sz w:val="22"/>
          <w:szCs w:val="22"/>
        </w:rPr>
        <w:t>. (původní)</w:t>
      </w:r>
    </w:p>
    <w:p w:rsidR="002C18F0" w:rsidRDefault="008E1591">
      <w:pPr>
        <w:divId w:val="126244863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1.800/2022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126244863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43897995; ID OBD UK: 609459; WoS ID: </w:t>
      </w:r>
      <w:hyperlink r:id="rId1579" w:tgtFrame="_blank" w:history="1">
        <w:r w:rsidRPr="002C18F0">
          <w:rPr>
            <w:rStyle w:val="Hypertextovodkaz"/>
            <w:rFonts w:asciiTheme="minorHAnsi" w:eastAsia="Times New Roman" w:hAnsiTheme="minorHAnsi" w:cstheme="minorHAnsi"/>
            <w:sz w:val="22"/>
            <w:szCs w:val="22"/>
          </w:rPr>
          <w:t>000766408000001</w:t>
        </w:r>
      </w:hyperlink>
      <w:r w:rsidRPr="002C18F0">
        <w:rPr>
          <w:rFonts w:asciiTheme="minorHAnsi" w:eastAsia="Times New Roman" w:hAnsiTheme="minorHAnsi" w:cstheme="minorHAnsi"/>
          <w:sz w:val="22"/>
          <w:szCs w:val="22"/>
        </w:rPr>
        <w:t xml:space="preserve">; Scopus ID: </w:t>
      </w:r>
      <w:hyperlink r:id="rId1580" w:tgtFrame="_blank" w:history="1">
        <w:r w:rsidRPr="002C18F0">
          <w:rPr>
            <w:rStyle w:val="Hypertextovodkaz"/>
            <w:rFonts w:asciiTheme="minorHAnsi" w:eastAsia="Times New Roman" w:hAnsiTheme="minorHAnsi" w:cstheme="minorHAnsi"/>
            <w:sz w:val="22"/>
            <w:szCs w:val="22"/>
          </w:rPr>
          <w:t>2-s2.0-85126010256</w:t>
        </w:r>
      </w:hyperlink>
      <w:r w:rsidRPr="002C18F0">
        <w:rPr>
          <w:rFonts w:asciiTheme="minorHAnsi" w:eastAsia="Times New Roman" w:hAnsiTheme="minorHAnsi" w:cstheme="minorHAnsi"/>
          <w:sz w:val="22"/>
          <w:szCs w:val="22"/>
        </w:rPr>
        <w:t xml:space="preserve">; PubMed ID: </w:t>
      </w:r>
      <w:hyperlink r:id="rId1581" w:tgtFrame="_blank" w:history="1">
        <w:r w:rsidRPr="002C18F0">
          <w:rPr>
            <w:rStyle w:val="Hypertextovodkaz"/>
            <w:rFonts w:asciiTheme="minorHAnsi" w:eastAsia="Times New Roman" w:hAnsiTheme="minorHAnsi" w:cstheme="minorHAnsi"/>
            <w:sz w:val="22"/>
            <w:szCs w:val="22"/>
          </w:rPr>
          <w:t>35266067</w:t>
        </w:r>
      </w:hyperlink>
      <w:r w:rsidRPr="002C18F0">
        <w:rPr>
          <w:rFonts w:asciiTheme="minorHAnsi" w:eastAsia="Times New Roman" w:hAnsiTheme="minorHAnsi" w:cstheme="minorHAnsi"/>
          <w:sz w:val="22"/>
          <w:szCs w:val="22"/>
        </w:rPr>
        <w:t xml:space="preserve"> </w:t>
      </w:r>
    </w:p>
    <w:p w:rsidR="008E1591" w:rsidRPr="002C18F0" w:rsidRDefault="008E1591">
      <w:pPr>
        <w:divId w:val="126244863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Q38</w:t>
      </w:r>
      <w:r w:rsidRPr="002C18F0">
        <w:rPr>
          <w:rFonts w:asciiTheme="minorHAnsi" w:eastAsia="Times New Roman" w:hAnsiTheme="minorHAnsi" w:cstheme="minorHAnsi"/>
          <w:sz w:val="22"/>
          <w:szCs w:val="22"/>
        </w:rPr>
        <w:t xml:space="preserve"> </w:t>
      </w:r>
    </w:p>
    <w:p w:rsidR="002C18F0" w:rsidRDefault="002C18F0">
      <w:pPr>
        <w:divId w:val="358507071"/>
        <w:rPr>
          <w:rFonts w:asciiTheme="minorHAnsi" w:eastAsia="Times New Roman" w:hAnsiTheme="minorHAnsi" w:cstheme="minorHAnsi"/>
          <w:sz w:val="22"/>
          <w:szCs w:val="22"/>
        </w:rPr>
      </w:pPr>
    </w:p>
    <w:p w:rsidR="002C18F0" w:rsidRDefault="008E1591">
      <w:pPr>
        <w:divId w:val="35850707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GUEDENEY, Paul; ROULE, Vincent; MESNIER, Jules; CHAPELLE, Celine; PORTAL, Jean-Jacques; LAPORTE, Sylvie; OLLIER, Edouard; ZEITOUNI, Michel; KERNEIS, Mathieu; PROCOPI, Niki; BARTHELEMY, Olivier; SORRENTINO, Sabato; </w:t>
      </w:r>
      <w:r w:rsidRPr="002C18F0">
        <w:rPr>
          <w:rFonts w:asciiTheme="minorHAnsi" w:eastAsia="Times New Roman" w:hAnsiTheme="minorHAnsi" w:cstheme="minorHAnsi"/>
          <w:b/>
          <w:bCs/>
          <w:sz w:val="22"/>
          <w:szCs w:val="22"/>
        </w:rPr>
        <w:t>MIHALOVIČ</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SILVAIN, Johanne; VICAUT, Eric; MONTALESCOT, Gilles (K); COLLET, Jean-Philippe: </w:t>
      </w:r>
    </w:p>
    <w:p w:rsidR="002C18F0" w:rsidRDefault="008E1591">
      <w:pPr>
        <w:divId w:val="35850707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Antithrombotic Therapy and Cardiovascular Outcomes After Transcatheter Aortic Valve Implantation in Patients Without Indications for Chronic Oral Anticoagulation: A systematic review and network meta-analysis of randomized controlled trials. </w:t>
      </w:r>
    </w:p>
    <w:p w:rsidR="002C18F0" w:rsidRDefault="008E1591">
      <w:pPr>
        <w:divId w:val="35850707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European Heart Journal: Cardiovascular Pharmacotherapy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9</w:t>
      </w:r>
      <w:r w:rsidRPr="002C18F0">
        <w:rPr>
          <w:rFonts w:asciiTheme="minorHAnsi" w:eastAsia="Times New Roman" w:hAnsiTheme="minorHAnsi" w:cstheme="minorHAnsi"/>
          <w:sz w:val="22"/>
          <w:szCs w:val="22"/>
        </w:rPr>
        <w:t xml:space="preserve">(3): 251-261. </w:t>
      </w:r>
      <w:r w:rsidRPr="002C18F0">
        <w:rPr>
          <w:rFonts w:asciiTheme="minorHAnsi" w:eastAsia="Times New Roman" w:hAnsiTheme="minorHAnsi" w:cstheme="minorHAnsi"/>
          <w:i/>
          <w:iCs/>
          <w:sz w:val="22"/>
          <w:szCs w:val="22"/>
        </w:rPr>
        <w:t xml:space="preserve">DOI: </w:t>
      </w:r>
      <w:hyperlink r:id="rId1582" w:tgtFrame="_blank" w:history="1">
        <w:r w:rsidRPr="002C18F0">
          <w:rPr>
            <w:rStyle w:val="Hypertextovodkaz"/>
            <w:rFonts w:asciiTheme="minorHAnsi" w:eastAsia="Times New Roman" w:hAnsiTheme="minorHAnsi" w:cstheme="minorHAnsi"/>
            <w:sz w:val="22"/>
            <w:szCs w:val="22"/>
          </w:rPr>
          <w:t>10.1093/ehjcvp/pvad003</w:t>
        </w:r>
      </w:hyperlink>
      <w:r w:rsidRPr="002C18F0">
        <w:rPr>
          <w:rFonts w:asciiTheme="minorHAnsi" w:eastAsia="Times New Roman" w:hAnsiTheme="minorHAnsi" w:cstheme="minorHAnsi"/>
          <w:i/>
          <w:iCs/>
          <w:sz w:val="22"/>
          <w:szCs w:val="22"/>
        </w:rPr>
        <w:t>. (přehledový)</w:t>
      </w:r>
    </w:p>
    <w:p w:rsidR="002C18F0" w:rsidRDefault="008E1591">
      <w:pPr>
        <w:divId w:val="35850707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7.100/2022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D1</w:t>
      </w:r>
      <w:r w:rsidRPr="002C18F0">
        <w:rPr>
          <w:rFonts w:asciiTheme="minorHAnsi" w:eastAsia="Times New Roman" w:hAnsiTheme="minorHAnsi" w:cstheme="minorHAnsi"/>
          <w:sz w:val="22"/>
          <w:szCs w:val="22"/>
        </w:rPr>
        <w:t>/2022</w:t>
      </w:r>
    </w:p>
    <w:p w:rsidR="002C18F0" w:rsidRDefault="008E1591">
      <w:pPr>
        <w:divId w:val="35850707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43899971; ID OBD UK: 621255; WoS ID: </w:t>
      </w:r>
      <w:hyperlink r:id="rId1583" w:tgtFrame="_blank" w:history="1">
        <w:r w:rsidRPr="002C18F0">
          <w:rPr>
            <w:rStyle w:val="Hypertextovodkaz"/>
            <w:rFonts w:asciiTheme="minorHAnsi" w:eastAsia="Times New Roman" w:hAnsiTheme="minorHAnsi" w:cstheme="minorHAnsi"/>
            <w:sz w:val="22"/>
            <w:szCs w:val="22"/>
          </w:rPr>
          <w:t>000930545100001</w:t>
        </w:r>
      </w:hyperlink>
      <w:r w:rsidRPr="002C18F0">
        <w:rPr>
          <w:rFonts w:asciiTheme="minorHAnsi" w:eastAsia="Times New Roman" w:hAnsiTheme="minorHAnsi" w:cstheme="minorHAnsi"/>
          <w:sz w:val="22"/>
          <w:szCs w:val="22"/>
        </w:rPr>
        <w:t xml:space="preserve">; Scopus ID: </w:t>
      </w:r>
      <w:hyperlink r:id="rId1584" w:tgtFrame="_blank" w:history="1">
        <w:r w:rsidRPr="002C18F0">
          <w:rPr>
            <w:rStyle w:val="Hypertextovodkaz"/>
            <w:rFonts w:asciiTheme="minorHAnsi" w:eastAsia="Times New Roman" w:hAnsiTheme="minorHAnsi" w:cstheme="minorHAnsi"/>
            <w:sz w:val="22"/>
            <w:szCs w:val="22"/>
          </w:rPr>
          <w:t>2-s2.0-85148095701</w:t>
        </w:r>
      </w:hyperlink>
      <w:r w:rsidRPr="002C18F0">
        <w:rPr>
          <w:rFonts w:asciiTheme="minorHAnsi" w:eastAsia="Times New Roman" w:hAnsiTheme="minorHAnsi" w:cstheme="minorHAnsi"/>
          <w:sz w:val="22"/>
          <w:szCs w:val="22"/>
        </w:rPr>
        <w:t xml:space="preserve">; PubMed ID: </w:t>
      </w:r>
      <w:hyperlink r:id="rId1585" w:tgtFrame="_blank" w:history="1">
        <w:r w:rsidRPr="002C18F0">
          <w:rPr>
            <w:rStyle w:val="Hypertextovodkaz"/>
            <w:rFonts w:asciiTheme="minorHAnsi" w:eastAsia="Times New Roman" w:hAnsiTheme="minorHAnsi" w:cstheme="minorHAnsi"/>
            <w:sz w:val="22"/>
            <w:szCs w:val="22"/>
          </w:rPr>
          <w:t>36640149</w:t>
        </w:r>
      </w:hyperlink>
      <w:r w:rsidRPr="002C18F0">
        <w:rPr>
          <w:rFonts w:asciiTheme="minorHAnsi" w:eastAsia="Times New Roman" w:hAnsiTheme="minorHAnsi" w:cstheme="minorHAnsi"/>
          <w:sz w:val="22"/>
          <w:szCs w:val="22"/>
        </w:rPr>
        <w:t xml:space="preserve"> </w:t>
      </w:r>
    </w:p>
    <w:p w:rsidR="008E1591" w:rsidRPr="002C18F0" w:rsidRDefault="008E1591">
      <w:pPr>
        <w:divId w:val="35850707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1060783517"/>
        <w:rPr>
          <w:rFonts w:asciiTheme="minorHAnsi" w:eastAsia="Times New Roman" w:hAnsiTheme="minorHAnsi" w:cstheme="minorHAnsi"/>
          <w:sz w:val="22"/>
          <w:szCs w:val="22"/>
        </w:rPr>
      </w:pPr>
    </w:p>
    <w:p w:rsidR="002C18F0" w:rsidRDefault="008E1591">
      <w:pPr>
        <w:divId w:val="106078351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HEŘMAN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JAVŮRKOVÁ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3.LF/REHAB, FNKV/OPSYCHOL_FN</w:t>
      </w:r>
      <w:r w:rsidRPr="002C18F0">
        <w:rPr>
          <w:rFonts w:asciiTheme="minorHAnsi" w:eastAsia="Times New Roman" w:hAnsiTheme="minorHAnsi" w:cstheme="minorHAnsi"/>
          <w:sz w:val="22"/>
          <w:szCs w:val="22"/>
        </w:rPr>
        <w:t xml:space="preserve">); RAUDENSKÁ, Jaroslava; </w:t>
      </w:r>
      <w:r w:rsidRPr="002C18F0">
        <w:rPr>
          <w:rFonts w:asciiTheme="minorHAnsi" w:eastAsia="Times New Roman" w:hAnsiTheme="minorHAnsi" w:cstheme="minorHAnsi"/>
          <w:b/>
          <w:bCs/>
          <w:sz w:val="22"/>
          <w:szCs w:val="22"/>
        </w:rPr>
        <w:t>BUDERA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3.LF/KARDCHIR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RIZOV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Vitalii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3.LF/KARDCHIR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KAČER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3.LF/KARDCHIR, FNKV/KARDCHIR_FN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PEISKER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MALÝ, Marek; </w:t>
      </w:r>
      <w:r w:rsidRPr="002C18F0">
        <w:rPr>
          <w:rFonts w:asciiTheme="minorHAnsi" w:eastAsia="Times New Roman" w:hAnsiTheme="minorHAnsi" w:cstheme="minorHAnsi"/>
          <w:b/>
          <w:bCs/>
          <w:sz w:val="22"/>
          <w:szCs w:val="22"/>
        </w:rPr>
        <w:t>OSMANČÍK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p>
    <w:p w:rsidR="002C18F0" w:rsidRDefault="008E1591">
      <w:pPr>
        <w:divId w:val="106078351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Changes in cognitive function after thoracoscopic and catheter ablation for atrial fibrillation. </w:t>
      </w:r>
    </w:p>
    <w:p w:rsidR="002C18F0" w:rsidRDefault="008E1591">
      <w:pPr>
        <w:divId w:val="1060783517"/>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PACE: Pacing and Clinical Electrophysiology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46</w:t>
      </w:r>
      <w:r w:rsidRPr="002C18F0">
        <w:rPr>
          <w:rFonts w:asciiTheme="minorHAnsi" w:eastAsia="Times New Roman" w:hAnsiTheme="minorHAnsi" w:cstheme="minorHAnsi"/>
          <w:sz w:val="22"/>
          <w:szCs w:val="22"/>
        </w:rPr>
        <w:t xml:space="preserve">(1): 84-90. </w:t>
      </w:r>
      <w:r w:rsidRPr="002C18F0">
        <w:rPr>
          <w:rFonts w:asciiTheme="minorHAnsi" w:eastAsia="Times New Roman" w:hAnsiTheme="minorHAnsi" w:cstheme="minorHAnsi"/>
          <w:i/>
          <w:iCs/>
          <w:sz w:val="22"/>
          <w:szCs w:val="22"/>
        </w:rPr>
        <w:t xml:space="preserve">DOI: </w:t>
      </w:r>
      <w:hyperlink r:id="rId1586" w:tgtFrame="_blank" w:history="1">
        <w:r w:rsidRPr="002C18F0">
          <w:rPr>
            <w:rStyle w:val="Hypertextovodkaz"/>
            <w:rFonts w:asciiTheme="minorHAnsi" w:eastAsia="Times New Roman" w:hAnsiTheme="minorHAnsi" w:cstheme="minorHAnsi"/>
            <w:sz w:val="22"/>
            <w:szCs w:val="22"/>
          </w:rPr>
          <w:t>10.1111/pace.14634</w:t>
        </w:r>
      </w:hyperlink>
      <w:r w:rsidRPr="002C18F0">
        <w:rPr>
          <w:rFonts w:asciiTheme="minorHAnsi" w:eastAsia="Times New Roman" w:hAnsiTheme="minorHAnsi" w:cstheme="minorHAnsi"/>
          <w:i/>
          <w:iCs/>
          <w:sz w:val="22"/>
          <w:szCs w:val="22"/>
        </w:rPr>
        <w:t>. (původní)</w:t>
      </w:r>
    </w:p>
    <w:p w:rsidR="002C18F0" w:rsidRDefault="008E1591">
      <w:pPr>
        <w:divId w:val="106078351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1.800/2022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106078351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43899289; ID OBD UK: 618511; WoS ID: </w:t>
      </w:r>
      <w:hyperlink r:id="rId1587" w:tgtFrame="_blank" w:history="1">
        <w:r w:rsidRPr="002C18F0">
          <w:rPr>
            <w:rStyle w:val="Hypertextovodkaz"/>
            <w:rFonts w:asciiTheme="minorHAnsi" w:eastAsia="Times New Roman" w:hAnsiTheme="minorHAnsi" w:cstheme="minorHAnsi"/>
            <w:sz w:val="22"/>
            <w:szCs w:val="22"/>
          </w:rPr>
          <w:t>000895928200001</w:t>
        </w:r>
      </w:hyperlink>
      <w:r w:rsidRPr="002C18F0">
        <w:rPr>
          <w:rFonts w:asciiTheme="minorHAnsi" w:eastAsia="Times New Roman" w:hAnsiTheme="minorHAnsi" w:cstheme="minorHAnsi"/>
          <w:sz w:val="22"/>
          <w:szCs w:val="22"/>
        </w:rPr>
        <w:t xml:space="preserve">; Scopus ID: </w:t>
      </w:r>
      <w:hyperlink r:id="rId1588" w:tgtFrame="_blank" w:history="1">
        <w:r w:rsidRPr="002C18F0">
          <w:rPr>
            <w:rStyle w:val="Hypertextovodkaz"/>
            <w:rFonts w:asciiTheme="minorHAnsi" w:eastAsia="Times New Roman" w:hAnsiTheme="minorHAnsi" w:cstheme="minorHAnsi"/>
            <w:sz w:val="22"/>
            <w:szCs w:val="22"/>
          </w:rPr>
          <w:t>2-s2.0-85144009654</w:t>
        </w:r>
      </w:hyperlink>
      <w:r w:rsidRPr="002C18F0">
        <w:rPr>
          <w:rFonts w:asciiTheme="minorHAnsi" w:eastAsia="Times New Roman" w:hAnsiTheme="minorHAnsi" w:cstheme="minorHAnsi"/>
          <w:sz w:val="22"/>
          <w:szCs w:val="22"/>
        </w:rPr>
        <w:t xml:space="preserve">; PubMed ID: </w:t>
      </w:r>
      <w:hyperlink r:id="rId1589" w:tgtFrame="_blank" w:history="1">
        <w:r w:rsidRPr="002C18F0">
          <w:rPr>
            <w:rStyle w:val="Hypertextovodkaz"/>
            <w:rFonts w:asciiTheme="minorHAnsi" w:eastAsia="Times New Roman" w:hAnsiTheme="minorHAnsi" w:cstheme="minorHAnsi"/>
            <w:sz w:val="22"/>
            <w:szCs w:val="22"/>
          </w:rPr>
          <w:t>36428282</w:t>
        </w:r>
      </w:hyperlink>
      <w:r w:rsidRPr="002C18F0">
        <w:rPr>
          <w:rFonts w:asciiTheme="minorHAnsi" w:eastAsia="Times New Roman" w:hAnsiTheme="minorHAnsi" w:cstheme="minorHAnsi"/>
          <w:sz w:val="22"/>
          <w:szCs w:val="22"/>
        </w:rPr>
        <w:t xml:space="preserve"> </w:t>
      </w:r>
    </w:p>
    <w:p w:rsidR="008E1591" w:rsidRPr="002C18F0" w:rsidRDefault="008E1591">
      <w:pPr>
        <w:divId w:val="106078351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lastRenderedPageBreak/>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29 - CARDIO</w:t>
      </w:r>
      <w:r w:rsidRPr="002C18F0">
        <w:rPr>
          <w:rFonts w:asciiTheme="minorHAnsi" w:eastAsia="Times New Roman" w:hAnsiTheme="minorHAnsi" w:cstheme="minorHAnsi"/>
          <w:sz w:val="22"/>
          <w:szCs w:val="22"/>
        </w:rPr>
        <w:t xml:space="preserve"> </w:t>
      </w:r>
    </w:p>
    <w:p w:rsidR="002C18F0" w:rsidRDefault="002C18F0">
      <w:pPr>
        <w:divId w:val="620385418"/>
        <w:rPr>
          <w:rFonts w:asciiTheme="minorHAnsi" w:eastAsia="Times New Roman" w:hAnsiTheme="minorHAnsi" w:cstheme="minorHAnsi"/>
          <w:sz w:val="22"/>
          <w:szCs w:val="22"/>
        </w:rPr>
      </w:pPr>
    </w:p>
    <w:p w:rsidR="002C18F0" w:rsidRDefault="008E1591">
      <w:pPr>
        <w:divId w:val="62038541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HOZMAN, Marek; </w:t>
      </w:r>
      <w:r w:rsidRPr="002C18F0">
        <w:rPr>
          <w:rFonts w:asciiTheme="minorHAnsi" w:eastAsia="Times New Roman" w:hAnsiTheme="minorHAnsi" w:cstheme="minorHAnsi"/>
          <w:b/>
          <w:bCs/>
          <w:sz w:val="22"/>
          <w:szCs w:val="22"/>
        </w:rPr>
        <w:t>HASSOUNA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Sabri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GROCHOL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Lukáš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WALDAUF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HRÁČEK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ZBOŘILOVÁ PAZDIOROVÁ, Blanka; ADAMEC, Stanislav; </w:t>
      </w:r>
      <w:r w:rsidRPr="002C18F0">
        <w:rPr>
          <w:rFonts w:asciiTheme="minorHAnsi" w:eastAsia="Times New Roman" w:hAnsiTheme="minorHAnsi" w:cstheme="minorHAnsi"/>
          <w:b/>
          <w:bCs/>
          <w:sz w:val="22"/>
          <w:szCs w:val="22"/>
        </w:rPr>
        <w:t>OSMANČÍK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p>
    <w:p w:rsidR="002C18F0" w:rsidRDefault="008E1591">
      <w:pPr>
        <w:divId w:val="62038541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Previous antithrombotic therapy does not have an impact on the in-hospital mortality of patients with upper gastrointestinal bleeding. </w:t>
      </w:r>
    </w:p>
    <w:p w:rsidR="002C18F0" w:rsidRDefault="008E1591">
      <w:pPr>
        <w:divId w:val="62038541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European Heart Journal: Supplements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25</w:t>
      </w:r>
      <w:r w:rsidRPr="002C18F0">
        <w:rPr>
          <w:rFonts w:asciiTheme="minorHAnsi" w:eastAsia="Times New Roman" w:hAnsiTheme="minorHAnsi" w:cstheme="minorHAnsi"/>
          <w:sz w:val="22"/>
          <w:szCs w:val="22"/>
        </w:rPr>
        <w:t xml:space="preserve">(Suppl. E): e25-e32. </w:t>
      </w:r>
      <w:r w:rsidRPr="002C18F0">
        <w:rPr>
          <w:rFonts w:asciiTheme="minorHAnsi" w:eastAsia="Times New Roman" w:hAnsiTheme="minorHAnsi" w:cstheme="minorHAnsi"/>
          <w:i/>
          <w:iCs/>
          <w:sz w:val="22"/>
          <w:szCs w:val="22"/>
        </w:rPr>
        <w:t xml:space="preserve">DOI: </w:t>
      </w:r>
      <w:hyperlink r:id="rId1590" w:tgtFrame="_blank" w:history="1">
        <w:r w:rsidRPr="002C18F0">
          <w:rPr>
            <w:rStyle w:val="Hypertextovodkaz"/>
            <w:rFonts w:asciiTheme="minorHAnsi" w:eastAsia="Times New Roman" w:hAnsiTheme="minorHAnsi" w:cstheme="minorHAnsi"/>
            <w:sz w:val="22"/>
            <w:szCs w:val="22"/>
          </w:rPr>
          <w:t>10.1093/eurheartjsupp/suad103</w:t>
        </w:r>
      </w:hyperlink>
      <w:r w:rsidRPr="002C18F0">
        <w:rPr>
          <w:rFonts w:asciiTheme="minorHAnsi" w:eastAsia="Times New Roman" w:hAnsiTheme="minorHAnsi" w:cstheme="minorHAnsi"/>
          <w:i/>
          <w:iCs/>
          <w:sz w:val="22"/>
          <w:szCs w:val="22"/>
        </w:rPr>
        <w:t>. (původní)</w:t>
      </w:r>
    </w:p>
    <w:p w:rsidR="002C18F0" w:rsidRDefault="008E1591">
      <w:pPr>
        <w:divId w:val="62038541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62038541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43900579; ID OBD UK: 632425; WoS ID: </w:t>
      </w:r>
      <w:hyperlink r:id="rId1591" w:tgtFrame="_blank" w:history="1">
        <w:r w:rsidRPr="002C18F0">
          <w:rPr>
            <w:rStyle w:val="Hypertextovodkaz"/>
            <w:rFonts w:asciiTheme="minorHAnsi" w:eastAsia="Times New Roman" w:hAnsiTheme="minorHAnsi" w:cstheme="minorHAnsi"/>
            <w:sz w:val="22"/>
            <w:szCs w:val="22"/>
          </w:rPr>
          <w:t>001009977800005</w:t>
        </w:r>
      </w:hyperlink>
      <w:r w:rsidRPr="002C18F0">
        <w:rPr>
          <w:rFonts w:asciiTheme="minorHAnsi" w:eastAsia="Times New Roman" w:hAnsiTheme="minorHAnsi" w:cstheme="minorHAnsi"/>
          <w:sz w:val="22"/>
          <w:szCs w:val="22"/>
        </w:rPr>
        <w:t xml:space="preserve">; Scopus ID: </w:t>
      </w:r>
      <w:hyperlink r:id="rId1592" w:tgtFrame="_blank" w:history="1">
        <w:r w:rsidRPr="002C18F0">
          <w:rPr>
            <w:rStyle w:val="Hypertextovodkaz"/>
            <w:rFonts w:asciiTheme="minorHAnsi" w:eastAsia="Times New Roman" w:hAnsiTheme="minorHAnsi" w:cstheme="minorHAnsi"/>
            <w:sz w:val="22"/>
            <w:szCs w:val="22"/>
          </w:rPr>
          <w:t>2-s2.0-85161043249</w:t>
        </w:r>
      </w:hyperlink>
      <w:r w:rsidRPr="002C18F0">
        <w:rPr>
          <w:rFonts w:asciiTheme="minorHAnsi" w:eastAsia="Times New Roman" w:hAnsiTheme="minorHAnsi" w:cstheme="minorHAnsi"/>
          <w:sz w:val="22"/>
          <w:szCs w:val="22"/>
        </w:rPr>
        <w:t xml:space="preserve">; PubMed ID: </w:t>
      </w:r>
      <w:hyperlink r:id="rId1593" w:tgtFrame="_blank" w:history="1">
        <w:r w:rsidRPr="002C18F0">
          <w:rPr>
            <w:rStyle w:val="Hypertextovodkaz"/>
            <w:rFonts w:asciiTheme="minorHAnsi" w:eastAsia="Times New Roman" w:hAnsiTheme="minorHAnsi" w:cstheme="minorHAnsi"/>
            <w:sz w:val="22"/>
            <w:szCs w:val="22"/>
          </w:rPr>
          <w:t>37234230</w:t>
        </w:r>
      </w:hyperlink>
      <w:r w:rsidRPr="002C18F0">
        <w:rPr>
          <w:rFonts w:asciiTheme="minorHAnsi" w:eastAsia="Times New Roman" w:hAnsiTheme="minorHAnsi" w:cstheme="minorHAnsi"/>
          <w:sz w:val="22"/>
          <w:szCs w:val="22"/>
        </w:rPr>
        <w:t xml:space="preserve"> </w:t>
      </w:r>
    </w:p>
    <w:p w:rsidR="008E1591" w:rsidRPr="002C18F0" w:rsidRDefault="008E1591">
      <w:pPr>
        <w:divId w:val="62038541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29 - CARDIO</w:t>
      </w:r>
      <w:r w:rsidRPr="002C18F0">
        <w:rPr>
          <w:rFonts w:asciiTheme="minorHAnsi" w:eastAsia="Times New Roman" w:hAnsiTheme="minorHAnsi" w:cstheme="minorHAnsi"/>
          <w:sz w:val="22"/>
          <w:szCs w:val="22"/>
        </w:rPr>
        <w:t xml:space="preserve"> </w:t>
      </w:r>
    </w:p>
    <w:p w:rsidR="002C18F0" w:rsidRDefault="002C18F0">
      <w:pPr>
        <w:divId w:val="1091120107"/>
        <w:rPr>
          <w:rFonts w:asciiTheme="minorHAnsi" w:eastAsia="Times New Roman" w:hAnsiTheme="minorHAnsi" w:cstheme="minorHAnsi"/>
          <w:sz w:val="22"/>
          <w:szCs w:val="22"/>
        </w:rPr>
      </w:pPr>
    </w:p>
    <w:p w:rsidR="002C18F0" w:rsidRDefault="008E1591">
      <w:pPr>
        <w:divId w:val="109112010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HOZMAN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Marek</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HEŘMAN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ZEMÁNEK, David; FIŠER, Ondřej; VRBA, David; POLOCZEK, Martin; VARVAŘOVSKÝ, Ivo; OBONA, Peter; POKORNÝ, Tomáš; </w:t>
      </w:r>
      <w:r w:rsidRPr="002C18F0">
        <w:rPr>
          <w:rFonts w:asciiTheme="minorHAnsi" w:eastAsia="Times New Roman" w:hAnsiTheme="minorHAnsi" w:cstheme="minorHAnsi"/>
          <w:b/>
          <w:bCs/>
          <w:sz w:val="22"/>
          <w:szCs w:val="22"/>
        </w:rPr>
        <w:t>OSMANČÍK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p>
    <w:p w:rsidR="002C18F0" w:rsidRDefault="008E1591">
      <w:pPr>
        <w:divId w:val="109112010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Transseptal puncture in left atrial appendage closure guided by 3D printing and multiplanar CT reconstruction. </w:t>
      </w:r>
    </w:p>
    <w:p w:rsidR="002C18F0" w:rsidRDefault="008E1591">
      <w:pPr>
        <w:divId w:val="1091120107"/>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Catheterization &amp; Cardiovascular Interventions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102</w:t>
      </w:r>
      <w:r w:rsidRPr="002C18F0">
        <w:rPr>
          <w:rFonts w:asciiTheme="minorHAnsi" w:eastAsia="Times New Roman" w:hAnsiTheme="minorHAnsi" w:cstheme="minorHAnsi"/>
          <w:sz w:val="22"/>
          <w:szCs w:val="22"/>
        </w:rPr>
        <w:t xml:space="preserve">(7): 1331-1340. </w:t>
      </w:r>
      <w:r w:rsidRPr="002C18F0">
        <w:rPr>
          <w:rFonts w:asciiTheme="minorHAnsi" w:eastAsia="Times New Roman" w:hAnsiTheme="minorHAnsi" w:cstheme="minorHAnsi"/>
          <w:i/>
          <w:iCs/>
          <w:sz w:val="22"/>
          <w:szCs w:val="22"/>
        </w:rPr>
        <w:t xml:space="preserve">DOI: </w:t>
      </w:r>
      <w:hyperlink r:id="rId1594" w:tgtFrame="_blank" w:history="1">
        <w:r w:rsidRPr="002C18F0">
          <w:rPr>
            <w:rStyle w:val="Hypertextovodkaz"/>
            <w:rFonts w:asciiTheme="minorHAnsi" w:eastAsia="Times New Roman" w:hAnsiTheme="minorHAnsi" w:cstheme="minorHAnsi"/>
            <w:sz w:val="22"/>
            <w:szCs w:val="22"/>
          </w:rPr>
          <w:t>10.1002/ccd.30867</w:t>
        </w:r>
      </w:hyperlink>
      <w:r w:rsidRPr="002C18F0">
        <w:rPr>
          <w:rFonts w:asciiTheme="minorHAnsi" w:eastAsia="Times New Roman" w:hAnsiTheme="minorHAnsi" w:cstheme="minorHAnsi"/>
          <w:i/>
          <w:iCs/>
          <w:sz w:val="22"/>
          <w:szCs w:val="22"/>
        </w:rPr>
        <w:t>. (původní)</w:t>
      </w:r>
    </w:p>
    <w:p w:rsidR="002C18F0" w:rsidRDefault="008E1591">
      <w:pPr>
        <w:divId w:val="109112010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2.300/2022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109112010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43901061; ID OBD UK: 637810; WoS ID: </w:t>
      </w:r>
      <w:hyperlink r:id="rId1595" w:tgtFrame="_blank" w:history="1">
        <w:r w:rsidRPr="002C18F0">
          <w:rPr>
            <w:rStyle w:val="Hypertextovodkaz"/>
            <w:rFonts w:asciiTheme="minorHAnsi" w:eastAsia="Times New Roman" w:hAnsiTheme="minorHAnsi" w:cstheme="minorHAnsi"/>
            <w:sz w:val="22"/>
            <w:szCs w:val="22"/>
          </w:rPr>
          <w:t>001086340100001</w:t>
        </w:r>
      </w:hyperlink>
      <w:r w:rsidRPr="002C18F0">
        <w:rPr>
          <w:rFonts w:asciiTheme="minorHAnsi" w:eastAsia="Times New Roman" w:hAnsiTheme="minorHAnsi" w:cstheme="minorHAnsi"/>
          <w:sz w:val="22"/>
          <w:szCs w:val="22"/>
        </w:rPr>
        <w:t xml:space="preserve">; Scopus ID: </w:t>
      </w:r>
      <w:hyperlink r:id="rId1596" w:tgtFrame="_blank" w:history="1">
        <w:r w:rsidRPr="002C18F0">
          <w:rPr>
            <w:rStyle w:val="Hypertextovodkaz"/>
            <w:rFonts w:asciiTheme="minorHAnsi" w:eastAsia="Times New Roman" w:hAnsiTheme="minorHAnsi" w:cstheme="minorHAnsi"/>
            <w:sz w:val="22"/>
            <w:szCs w:val="22"/>
          </w:rPr>
          <w:t>2-s2.0-85174384249</w:t>
        </w:r>
      </w:hyperlink>
      <w:r w:rsidRPr="002C18F0">
        <w:rPr>
          <w:rFonts w:asciiTheme="minorHAnsi" w:eastAsia="Times New Roman" w:hAnsiTheme="minorHAnsi" w:cstheme="minorHAnsi"/>
          <w:sz w:val="22"/>
          <w:szCs w:val="22"/>
        </w:rPr>
        <w:t xml:space="preserve">; PubMed ID: </w:t>
      </w:r>
      <w:hyperlink r:id="rId1597" w:tgtFrame="_blank" w:history="1">
        <w:r w:rsidRPr="002C18F0">
          <w:rPr>
            <w:rStyle w:val="Hypertextovodkaz"/>
            <w:rFonts w:asciiTheme="minorHAnsi" w:eastAsia="Times New Roman" w:hAnsiTheme="minorHAnsi" w:cstheme="minorHAnsi"/>
            <w:sz w:val="22"/>
            <w:szCs w:val="22"/>
          </w:rPr>
          <w:t>37855202</w:t>
        </w:r>
      </w:hyperlink>
      <w:r w:rsidRPr="002C18F0">
        <w:rPr>
          <w:rFonts w:asciiTheme="minorHAnsi" w:eastAsia="Times New Roman" w:hAnsiTheme="minorHAnsi" w:cstheme="minorHAnsi"/>
          <w:sz w:val="22"/>
          <w:szCs w:val="22"/>
        </w:rPr>
        <w:t xml:space="preserve"> </w:t>
      </w:r>
    </w:p>
    <w:p w:rsidR="008E1591" w:rsidRPr="002C18F0" w:rsidRDefault="008E1591">
      <w:pPr>
        <w:divId w:val="109112010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29 - CARDIO</w:t>
      </w:r>
      <w:r w:rsidRPr="002C18F0">
        <w:rPr>
          <w:rFonts w:asciiTheme="minorHAnsi" w:eastAsia="Times New Roman" w:hAnsiTheme="minorHAnsi" w:cstheme="minorHAnsi"/>
          <w:sz w:val="22"/>
          <w:szCs w:val="22"/>
        </w:rPr>
        <w:t xml:space="preserve"> </w:t>
      </w:r>
    </w:p>
    <w:p w:rsidR="002C18F0" w:rsidRDefault="002C18F0">
      <w:pPr>
        <w:divId w:val="1829902026"/>
        <w:rPr>
          <w:rFonts w:asciiTheme="minorHAnsi" w:eastAsia="Times New Roman" w:hAnsiTheme="minorHAnsi" w:cstheme="minorHAnsi"/>
          <w:sz w:val="22"/>
          <w:szCs w:val="22"/>
        </w:rPr>
      </w:pPr>
    </w:p>
    <w:p w:rsidR="002C18F0" w:rsidRDefault="008E1591">
      <w:pPr>
        <w:divId w:val="182990202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JÁNSKÝ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MOŤOVSKÁ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Zuzana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KROUPA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Josef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WALDAUF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KAFKA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KNOT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JARKOVSKÝ, Jiří: </w:t>
      </w:r>
    </w:p>
    <w:p w:rsidR="002C18F0" w:rsidRDefault="008E1591">
      <w:pPr>
        <w:divId w:val="182990202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Impact of admitting department on the management of acute coronary syndrome after an out of hospital cardiac arrest. </w:t>
      </w:r>
    </w:p>
    <w:p w:rsidR="002C18F0" w:rsidRDefault="008E1591">
      <w:pPr>
        <w:divId w:val="182990202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Biomedical Papers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167</w:t>
      </w:r>
      <w:r w:rsidRPr="002C18F0">
        <w:rPr>
          <w:rFonts w:asciiTheme="minorHAnsi" w:eastAsia="Times New Roman" w:hAnsiTheme="minorHAnsi" w:cstheme="minorHAnsi"/>
          <w:sz w:val="22"/>
          <w:szCs w:val="22"/>
        </w:rPr>
        <w:t xml:space="preserve">(2): 169-176. </w:t>
      </w:r>
      <w:r w:rsidRPr="002C18F0">
        <w:rPr>
          <w:rFonts w:asciiTheme="minorHAnsi" w:eastAsia="Times New Roman" w:hAnsiTheme="minorHAnsi" w:cstheme="minorHAnsi"/>
          <w:i/>
          <w:iCs/>
          <w:sz w:val="22"/>
          <w:szCs w:val="22"/>
        </w:rPr>
        <w:t xml:space="preserve">DOI: </w:t>
      </w:r>
      <w:hyperlink r:id="rId1598" w:tgtFrame="_blank" w:history="1">
        <w:r w:rsidRPr="002C18F0">
          <w:rPr>
            <w:rStyle w:val="Hypertextovodkaz"/>
            <w:rFonts w:asciiTheme="minorHAnsi" w:eastAsia="Times New Roman" w:hAnsiTheme="minorHAnsi" w:cstheme="minorHAnsi"/>
            <w:sz w:val="22"/>
            <w:szCs w:val="22"/>
          </w:rPr>
          <w:t>10.5507/bp.2022.044</w:t>
        </w:r>
      </w:hyperlink>
      <w:r w:rsidRPr="002C18F0">
        <w:rPr>
          <w:rFonts w:asciiTheme="minorHAnsi" w:eastAsia="Times New Roman" w:hAnsiTheme="minorHAnsi" w:cstheme="minorHAnsi"/>
          <w:i/>
          <w:iCs/>
          <w:sz w:val="22"/>
          <w:szCs w:val="22"/>
        </w:rPr>
        <w:t>. (původní)</w:t>
      </w:r>
    </w:p>
    <w:p w:rsidR="002C18F0" w:rsidRDefault="008E1591">
      <w:pPr>
        <w:divId w:val="182990202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0.900/2022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182990202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43899033; ID OBD UK: 616739; WoS ID: </w:t>
      </w:r>
      <w:hyperlink r:id="rId1599" w:tgtFrame="_blank" w:history="1">
        <w:r w:rsidRPr="002C18F0">
          <w:rPr>
            <w:rStyle w:val="Hypertextovodkaz"/>
            <w:rFonts w:asciiTheme="minorHAnsi" w:eastAsia="Times New Roman" w:hAnsiTheme="minorHAnsi" w:cstheme="minorHAnsi"/>
            <w:sz w:val="22"/>
            <w:szCs w:val="22"/>
          </w:rPr>
          <w:t>000875948300001</w:t>
        </w:r>
      </w:hyperlink>
      <w:r w:rsidRPr="002C18F0">
        <w:rPr>
          <w:rFonts w:asciiTheme="minorHAnsi" w:eastAsia="Times New Roman" w:hAnsiTheme="minorHAnsi" w:cstheme="minorHAnsi"/>
          <w:sz w:val="22"/>
          <w:szCs w:val="22"/>
        </w:rPr>
        <w:t xml:space="preserve">; Scopus ID: </w:t>
      </w:r>
      <w:hyperlink r:id="rId1600" w:tgtFrame="_blank" w:history="1">
        <w:r w:rsidRPr="002C18F0">
          <w:rPr>
            <w:rStyle w:val="Hypertextovodkaz"/>
            <w:rFonts w:asciiTheme="minorHAnsi" w:eastAsia="Times New Roman" w:hAnsiTheme="minorHAnsi" w:cstheme="minorHAnsi"/>
            <w:sz w:val="22"/>
            <w:szCs w:val="22"/>
          </w:rPr>
          <w:t>2-s2.0-85161919770</w:t>
        </w:r>
      </w:hyperlink>
      <w:r w:rsidRPr="002C18F0">
        <w:rPr>
          <w:rFonts w:asciiTheme="minorHAnsi" w:eastAsia="Times New Roman" w:hAnsiTheme="minorHAnsi" w:cstheme="minorHAnsi"/>
          <w:sz w:val="22"/>
          <w:szCs w:val="22"/>
        </w:rPr>
        <w:t xml:space="preserve">; PubMed ID: </w:t>
      </w:r>
      <w:hyperlink r:id="rId1601" w:tgtFrame="_blank" w:history="1">
        <w:r w:rsidRPr="002C18F0">
          <w:rPr>
            <w:rStyle w:val="Hypertextovodkaz"/>
            <w:rFonts w:asciiTheme="minorHAnsi" w:eastAsia="Times New Roman" w:hAnsiTheme="minorHAnsi" w:cstheme="minorHAnsi"/>
            <w:sz w:val="22"/>
            <w:szCs w:val="22"/>
          </w:rPr>
          <w:t>36259326</w:t>
        </w:r>
      </w:hyperlink>
      <w:r w:rsidRPr="002C18F0">
        <w:rPr>
          <w:rFonts w:asciiTheme="minorHAnsi" w:eastAsia="Times New Roman" w:hAnsiTheme="minorHAnsi" w:cstheme="minorHAnsi"/>
          <w:sz w:val="22"/>
          <w:szCs w:val="22"/>
        </w:rPr>
        <w:t xml:space="preserve"> </w:t>
      </w:r>
    </w:p>
    <w:p w:rsidR="008E1591" w:rsidRPr="002C18F0" w:rsidRDefault="008E1591">
      <w:pPr>
        <w:divId w:val="182990202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Q38</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29 - CARDIO</w:t>
      </w:r>
      <w:r w:rsidRPr="002C18F0">
        <w:rPr>
          <w:rFonts w:asciiTheme="minorHAnsi" w:eastAsia="Times New Roman" w:hAnsiTheme="minorHAnsi" w:cstheme="minorHAnsi"/>
          <w:sz w:val="22"/>
          <w:szCs w:val="22"/>
        </w:rPr>
        <w:t xml:space="preserve"> </w:t>
      </w:r>
    </w:p>
    <w:p w:rsidR="002C18F0" w:rsidRDefault="002C18F0">
      <w:pPr>
        <w:divId w:val="1312826986"/>
        <w:rPr>
          <w:rFonts w:asciiTheme="minorHAnsi" w:eastAsia="Times New Roman" w:hAnsiTheme="minorHAnsi" w:cstheme="minorHAnsi"/>
          <w:sz w:val="22"/>
          <w:szCs w:val="22"/>
        </w:rPr>
      </w:pPr>
    </w:p>
    <w:p w:rsidR="002C18F0" w:rsidRDefault="008E1591">
      <w:pPr>
        <w:divId w:val="131282698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JASTRZĘBSKI, Marek (K); KIEŁBASA, Grzegorz; MOSKAL, Paweł; BEDNAREK, Agnieszka; RAJZER, Marek; </w:t>
      </w:r>
      <w:r w:rsidRPr="002C18F0">
        <w:rPr>
          <w:rFonts w:asciiTheme="minorHAnsi" w:eastAsia="Times New Roman" w:hAnsiTheme="minorHAnsi" w:cstheme="minorHAnsi"/>
          <w:b/>
          <w:bCs/>
          <w:sz w:val="22"/>
          <w:szCs w:val="22"/>
        </w:rPr>
        <w:t>ČURILA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Karol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BURRI, Haran; VIJAYARAMAN, Pugazhendhi: </w:t>
      </w:r>
    </w:p>
    <w:p w:rsidR="002C18F0" w:rsidRDefault="008E1591">
      <w:pPr>
        <w:divId w:val="131282698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Right bundle branch pacing: criteria, characteristics and outcomes. </w:t>
      </w:r>
    </w:p>
    <w:p w:rsidR="002C18F0" w:rsidRDefault="008E1591">
      <w:pPr>
        <w:divId w:val="131282698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Heart Rhythm</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20</w:t>
      </w:r>
      <w:r w:rsidRPr="002C18F0">
        <w:rPr>
          <w:rFonts w:asciiTheme="minorHAnsi" w:eastAsia="Times New Roman" w:hAnsiTheme="minorHAnsi" w:cstheme="minorHAnsi"/>
          <w:sz w:val="22"/>
          <w:szCs w:val="22"/>
        </w:rPr>
        <w:t xml:space="preserve">(4): 492-500. </w:t>
      </w:r>
      <w:r w:rsidRPr="002C18F0">
        <w:rPr>
          <w:rFonts w:asciiTheme="minorHAnsi" w:eastAsia="Times New Roman" w:hAnsiTheme="minorHAnsi" w:cstheme="minorHAnsi"/>
          <w:i/>
          <w:iCs/>
          <w:sz w:val="22"/>
          <w:szCs w:val="22"/>
        </w:rPr>
        <w:t xml:space="preserve">DOI: </w:t>
      </w:r>
      <w:hyperlink r:id="rId1602" w:tgtFrame="_blank" w:history="1">
        <w:r w:rsidRPr="002C18F0">
          <w:rPr>
            <w:rStyle w:val="Hypertextovodkaz"/>
            <w:rFonts w:asciiTheme="minorHAnsi" w:eastAsia="Times New Roman" w:hAnsiTheme="minorHAnsi" w:cstheme="minorHAnsi"/>
            <w:sz w:val="22"/>
            <w:szCs w:val="22"/>
          </w:rPr>
          <w:t>10.1016/j.hrthm.2023.01.017</w:t>
        </w:r>
      </w:hyperlink>
      <w:r w:rsidRPr="002C18F0">
        <w:rPr>
          <w:rFonts w:asciiTheme="minorHAnsi" w:eastAsia="Times New Roman" w:hAnsiTheme="minorHAnsi" w:cstheme="minorHAnsi"/>
          <w:i/>
          <w:iCs/>
          <w:sz w:val="22"/>
          <w:szCs w:val="22"/>
        </w:rPr>
        <w:t>. (původní)</w:t>
      </w:r>
    </w:p>
    <w:p w:rsidR="002C18F0" w:rsidRDefault="008E1591">
      <w:pPr>
        <w:divId w:val="131282698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5.500/2022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131282698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43900028; ID OBD UK: 622535; WoS ID: </w:t>
      </w:r>
      <w:hyperlink r:id="rId1603" w:tgtFrame="_blank" w:history="1">
        <w:r w:rsidRPr="002C18F0">
          <w:rPr>
            <w:rStyle w:val="Hypertextovodkaz"/>
            <w:rFonts w:asciiTheme="minorHAnsi" w:eastAsia="Times New Roman" w:hAnsiTheme="minorHAnsi" w:cstheme="minorHAnsi"/>
            <w:sz w:val="22"/>
            <w:szCs w:val="22"/>
          </w:rPr>
          <w:t>000967131000001</w:t>
        </w:r>
      </w:hyperlink>
      <w:r w:rsidRPr="002C18F0">
        <w:rPr>
          <w:rFonts w:asciiTheme="minorHAnsi" w:eastAsia="Times New Roman" w:hAnsiTheme="minorHAnsi" w:cstheme="minorHAnsi"/>
          <w:sz w:val="22"/>
          <w:szCs w:val="22"/>
        </w:rPr>
        <w:t xml:space="preserve">; Scopus ID: </w:t>
      </w:r>
      <w:hyperlink r:id="rId1604" w:tgtFrame="_blank" w:history="1">
        <w:r w:rsidRPr="002C18F0">
          <w:rPr>
            <w:rStyle w:val="Hypertextovodkaz"/>
            <w:rFonts w:asciiTheme="minorHAnsi" w:eastAsia="Times New Roman" w:hAnsiTheme="minorHAnsi" w:cstheme="minorHAnsi"/>
            <w:sz w:val="22"/>
            <w:szCs w:val="22"/>
          </w:rPr>
          <w:t>2-s2.0-85148112490</w:t>
        </w:r>
      </w:hyperlink>
      <w:r w:rsidRPr="002C18F0">
        <w:rPr>
          <w:rFonts w:asciiTheme="minorHAnsi" w:eastAsia="Times New Roman" w:hAnsiTheme="minorHAnsi" w:cstheme="minorHAnsi"/>
          <w:sz w:val="22"/>
          <w:szCs w:val="22"/>
        </w:rPr>
        <w:t xml:space="preserve">; PubMed ID: </w:t>
      </w:r>
      <w:hyperlink r:id="rId1605" w:tgtFrame="_blank" w:history="1">
        <w:r w:rsidRPr="002C18F0">
          <w:rPr>
            <w:rStyle w:val="Hypertextovodkaz"/>
            <w:rFonts w:asciiTheme="minorHAnsi" w:eastAsia="Times New Roman" w:hAnsiTheme="minorHAnsi" w:cstheme="minorHAnsi"/>
            <w:sz w:val="22"/>
            <w:szCs w:val="22"/>
          </w:rPr>
          <w:t>36702391</w:t>
        </w:r>
      </w:hyperlink>
      <w:r w:rsidRPr="002C18F0">
        <w:rPr>
          <w:rFonts w:asciiTheme="minorHAnsi" w:eastAsia="Times New Roman" w:hAnsiTheme="minorHAnsi" w:cstheme="minorHAnsi"/>
          <w:sz w:val="22"/>
          <w:szCs w:val="22"/>
        </w:rPr>
        <w:t xml:space="preserve"> </w:t>
      </w:r>
    </w:p>
    <w:p w:rsidR="008E1591" w:rsidRPr="002C18F0" w:rsidRDefault="008E1591">
      <w:pPr>
        <w:divId w:val="131282698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304046323"/>
        <w:rPr>
          <w:rFonts w:asciiTheme="minorHAnsi" w:eastAsia="Times New Roman" w:hAnsiTheme="minorHAnsi" w:cstheme="minorHAnsi"/>
          <w:sz w:val="22"/>
          <w:szCs w:val="22"/>
        </w:rPr>
      </w:pPr>
    </w:p>
    <w:p w:rsidR="002C18F0" w:rsidRDefault="008E1591">
      <w:pPr>
        <w:divId w:val="130404632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KEENE, Daniel (K); ANSELME, Frédéric; BURRI, Haran; PÉREZ, Óscar C.; </w:t>
      </w:r>
      <w:r w:rsidRPr="002C18F0">
        <w:rPr>
          <w:rFonts w:asciiTheme="minorHAnsi" w:eastAsia="Times New Roman" w:hAnsiTheme="minorHAnsi" w:cstheme="minorHAnsi"/>
          <w:b/>
          <w:bCs/>
          <w:sz w:val="22"/>
          <w:szCs w:val="22"/>
        </w:rPr>
        <w:t>ČURILA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Karol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DERNDORFER, Michael; FOLEY, Paul; GELLÉR, László; GLIKSON, Michael; HUYBRECHTS, Wim; JASTRZEBSKI, Marek; KACZMAREK, Krzysztof; KATSOURAS, Grigorios; LYNE, </w:t>
      </w:r>
      <w:r w:rsidRPr="002C18F0">
        <w:rPr>
          <w:rFonts w:asciiTheme="minorHAnsi" w:eastAsia="Times New Roman" w:hAnsiTheme="minorHAnsi" w:cstheme="minorHAnsi"/>
          <w:sz w:val="22"/>
          <w:szCs w:val="22"/>
        </w:rPr>
        <w:lastRenderedPageBreak/>
        <w:t xml:space="preserve">Jonathan; VERDÚ, Pablo P.; RESTLE, Christian; RICHTER, Sergio; TIMMER, Stefan; VERNOOY, Kevin; WHINNETT, Zachary: </w:t>
      </w:r>
    </w:p>
    <w:p w:rsidR="002C18F0" w:rsidRDefault="008E1591">
      <w:pPr>
        <w:divId w:val="130404632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Conduction system pacing, a European survey: insights from clinical practice. </w:t>
      </w:r>
    </w:p>
    <w:p w:rsidR="002C18F0" w:rsidRDefault="008E1591">
      <w:pPr>
        <w:divId w:val="130404632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Europace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25</w:t>
      </w:r>
      <w:r w:rsidRPr="002C18F0">
        <w:rPr>
          <w:rFonts w:asciiTheme="minorHAnsi" w:eastAsia="Times New Roman" w:hAnsiTheme="minorHAnsi" w:cstheme="minorHAnsi"/>
          <w:sz w:val="22"/>
          <w:szCs w:val="22"/>
        </w:rPr>
        <w:t xml:space="preserve">(5): euad019. </w:t>
      </w:r>
      <w:r w:rsidRPr="002C18F0">
        <w:rPr>
          <w:rFonts w:asciiTheme="minorHAnsi" w:eastAsia="Times New Roman" w:hAnsiTheme="minorHAnsi" w:cstheme="minorHAnsi"/>
          <w:i/>
          <w:iCs/>
          <w:sz w:val="22"/>
          <w:szCs w:val="22"/>
        </w:rPr>
        <w:t xml:space="preserve">DOI: </w:t>
      </w:r>
      <w:hyperlink r:id="rId1606" w:tgtFrame="_blank" w:history="1">
        <w:r w:rsidRPr="002C18F0">
          <w:rPr>
            <w:rStyle w:val="Hypertextovodkaz"/>
            <w:rFonts w:asciiTheme="minorHAnsi" w:eastAsia="Times New Roman" w:hAnsiTheme="minorHAnsi" w:cstheme="minorHAnsi"/>
            <w:sz w:val="22"/>
            <w:szCs w:val="22"/>
          </w:rPr>
          <w:t>10.1093/europace/euad019</w:t>
        </w:r>
      </w:hyperlink>
      <w:r w:rsidRPr="002C18F0">
        <w:rPr>
          <w:rFonts w:asciiTheme="minorHAnsi" w:eastAsia="Times New Roman" w:hAnsiTheme="minorHAnsi" w:cstheme="minorHAnsi"/>
          <w:i/>
          <w:iCs/>
          <w:sz w:val="22"/>
          <w:szCs w:val="22"/>
        </w:rPr>
        <w:t>. (původní)</w:t>
      </w:r>
    </w:p>
    <w:p w:rsidR="002C18F0" w:rsidRDefault="008E1591">
      <w:pPr>
        <w:divId w:val="130404632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6.100/2022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30404632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43900194; ID OBD UK: 625771; WoS ID: </w:t>
      </w:r>
      <w:hyperlink r:id="rId1607" w:tgtFrame="_blank" w:history="1">
        <w:r w:rsidRPr="002C18F0">
          <w:rPr>
            <w:rStyle w:val="Hypertextovodkaz"/>
            <w:rFonts w:asciiTheme="minorHAnsi" w:eastAsia="Times New Roman" w:hAnsiTheme="minorHAnsi" w:cstheme="minorHAnsi"/>
            <w:sz w:val="22"/>
            <w:szCs w:val="22"/>
          </w:rPr>
          <w:t>000948337200001</w:t>
        </w:r>
      </w:hyperlink>
      <w:r w:rsidRPr="002C18F0">
        <w:rPr>
          <w:rFonts w:asciiTheme="minorHAnsi" w:eastAsia="Times New Roman" w:hAnsiTheme="minorHAnsi" w:cstheme="minorHAnsi"/>
          <w:sz w:val="22"/>
          <w:szCs w:val="22"/>
        </w:rPr>
        <w:t xml:space="preserve">; Scopus ID: </w:t>
      </w:r>
      <w:hyperlink r:id="rId1608" w:tgtFrame="_blank" w:history="1">
        <w:r w:rsidRPr="002C18F0">
          <w:rPr>
            <w:rStyle w:val="Hypertextovodkaz"/>
            <w:rFonts w:asciiTheme="minorHAnsi" w:eastAsia="Times New Roman" w:hAnsiTheme="minorHAnsi" w:cstheme="minorHAnsi"/>
            <w:sz w:val="22"/>
            <w:szCs w:val="22"/>
          </w:rPr>
          <w:t>2-s2.0-85160870906</w:t>
        </w:r>
      </w:hyperlink>
      <w:r w:rsidRPr="002C18F0">
        <w:rPr>
          <w:rFonts w:asciiTheme="minorHAnsi" w:eastAsia="Times New Roman" w:hAnsiTheme="minorHAnsi" w:cstheme="minorHAnsi"/>
          <w:sz w:val="22"/>
          <w:szCs w:val="22"/>
        </w:rPr>
        <w:t xml:space="preserve">; PubMed ID: </w:t>
      </w:r>
      <w:hyperlink r:id="rId1609" w:tgtFrame="_blank" w:history="1">
        <w:r w:rsidRPr="002C18F0">
          <w:rPr>
            <w:rStyle w:val="Hypertextovodkaz"/>
            <w:rFonts w:asciiTheme="minorHAnsi" w:eastAsia="Times New Roman" w:hAnsiTheme="minorHAnsi" w:cstheme="minorHAnsi"/>
            <w:sz w:val="22"/>
            <w:szCs w:val="22"/>
          </w:rPr>
          <w:t>36916199</w:t>
        </w:r>
      </w:hyperlink>
      <w:r w:rsidRPr="002C18F0">
        <w:rPr>
          <w:rFonts w:asciiTheme="minorHAnsi" w:eastAsia="Times New Roman" w:hAnsiTheme="minorHAnsi" w:cstheme="minorHAnsi"/>
          <w:sz w:val="22"/>
          <w:szCs w:val="22"/>
        </w:rPr>
        <w:t xml:space="preserve"> </w:t>
      </w:r>
    </w:p>
    <w:p w:rsidR="008E1591" w:rsidRPr="002C18F0" w:rsidRDefault="008E1591">
      <w:pPr>
        <w:divId w:val="130404632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1162043376"/>
        <w:rPr>
          <w:rFonts w:asciiTheme="minorHAnsi" w:eastAsia="Times New Roman" w:hAnsiTheme="minorHAnsi" w:cstheme="minorHAnsi"/>
          <w:sz w:val="22"/>
          <w:szCs w:val="22"/>
        </w:rPr>
      </w:pPr>
    </w:p>
    <w:p w:rsidR="002C18F0" w:rsidRDefault="008E1591">
      <w:pPr>
        <w:divId w:val="116204337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KLANČÍK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Viktor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KOČKA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Viktor</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SULŽENKO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Jakub</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WIDIMSKÝ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p>
    <w:p w:rsidR="002C18F0" w:rsidRDefault="008E1591">
      <w:pPr>
        <w:divId w:val="116204337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The many roles of urgent catheter interventions: from myocardial infarction to acute stroke and pulmonary embolism. </w:t>
      </w:r>
    </w:p>
    <w:p w:rsidR="002C18F0" w:rsidRDefault="008E1591">
      <w:pPr>
        <w:divId w:val="116204337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Expert Review of Cardiovascular Therapy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21</w:t>
      </w:r>
      <w:r w:rsidRPr="002C18F0">
        <w:rPr>
          <w:rFonts w:asciiTheme="minorHAnsi" w:eastAsia="Times New Roman" w:hAnsiTheme="minorHAnsi" w:cstheme="minorHAnsi"/>
          <w:sz w:val="22"/>
          <w:szCs w:val="22"/>
        </w:rPr>
        <w:t xml:space="preserve">(2): 123-132. </w:t>
      </w:r>
      <w:r w:rsidRPr="002C18F0">
        <w:rPr>
          <w:rFonts w:asciiTheme="minorHAnsi" w:eastAsia="Times New Roman" w:hAnsiTheme="minorHAnsi" w:cstheme="minorHAnsi"/>
          <w:i/>
          <w:iCs/>
          <w:sz w:val="22"/>
          <w:szCs w:val="22"/>
        </w:rPr>
        <w:t xml:space="preserve">DOI: </w:t>
      </w:r>
      <w:hyperlink r:id="rId1610" w:tgtFrame="_blank" w:history="1">
        <w:r w:rsidRPr="002C18F0">
          <w:rPr>
            <w:rStyle w:val="Hypertextovodkaz"/>
            <w:rFonts w:asciiTheme="minorHAnsi" w:eastAsia="Times New Roman" w:hAnsiTheme="minorHAnsi" w:cstheme="minorHAnsi"/>
            <w:sz w:val="22"/>
            <w:szCs w:val="22"/>
          </w:rPr>
          <w:t>10.1080/14779072.2023.2174101</w:t>
        </w:r>
      </w:hyperlink>
      <w:r w:rsidRPr="002C18F0">
        <w:rPr>
          <w:rFonts w:asciiTheme="minorHAnsi" w:eastAsia="Times New Roman" w:hAnsiTheme="minorHAnsi" w:cstheme="minorHAnsi"/>
          <w:i/>
          <w:iCs/>
          <w:sz w:val="22"/>
          <w:szCs w:val="22"/>
        </w:rPr>
        <w:t>. (přehledový)</w:t>
      </w:r>
    </w:p>
    <w:p w:rsidR="002C18F0" w:rsidRDefault="008E1591">
      <w:pPr>
        <w:divId w:val="116204337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2.000/2022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116204337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43900025; ID OBD UK: 622538; WoS ID: </w:t>
      </w:r>
      <w:hyperlink r:id="rId1611" w:tgtFrame="_blank" w:history="1">
        <w:r w:rsidRPr="002C18F0">
          <w:rPr>
            <w:rStyle w:val="Hypertextovodkaz"/>
            <w:rFonts w:asciiTheme="minorHAnsi" w:eastAsia="Times New Roman" w:hAnsiTheme="minorHAnsi" w:cstheme="minorHAnsi"/>
            <w:sz w:val="22"/>
            <w:szCs w:val="22"/>
          </w:rPr>
          <w:t>000934356400001</w:t>
        </w:r>
      </w:hyperlink>
      <w:r w:rsidRPr="002C18F0">
        <w:rPr>
          <w:rFonts w:asciiTheme="minorHAnsi" w:eastAsia="Times New Roman" w:hAnsiTheme="minorHAnsi" w:cstheme="minorHAnsi"/>
          <w:sz w:val="22"/>
          <w:szCs w:val="22"/>
        </w:rPr>
        <w:t xml:space="preserve">; Scopus ID: </w:t>
      </w:r>
      <w:hyperlink r:id="rId1612" w:tgtFrame="_blank" w:history="1">
        <w:r w:rsidRPr="002C18F0">
          <w:rPr>
            <w:rStyle w:val="Hypertextovodkaz"/>
            <w:rFonts w:asciiTheme="minorHAnsi" w:eastAsia="Times New Roman" w:hAnsiTheme="minorHAnsi" w:cstheme="minorHAnsi"/>
            <w:sz w:val="22"/>
            <w:szCs w:val="22"/>
          </w:rPr>
          <w:t>2-s2.0-85148286792</w:t>
        </w:r>
      </w:hyperlink>
      <w:r w:rsidRPr="002C18F0">
        <w:rPr>
          <w:rFonts w:asciiTheme="minorHAnsi" w:eastAsia="Times New Roman" w:hAnsiTheme="minorHAnsi" w:cstheme="minorHAnsi"/>
          <w:sz w:val="22"/>
          <w:szCs w:val="22"/>
        </w:rPr>
        <w:t xml:space="preserve">; PubMed ID: </w:t>
      </w:r>
      <w:hyperlink r:id="rId1613" w:tgtFrame="_blank" w:history="1">
        <w:r w:rsidRPr="002C18F0">
          <w:rPr>
            <w:rStyle w:val="Hypertextovodkaz"/>
            <w:rFonts w:asciiTheme="minorHAnsi" w:eastAsia="Times New Roman" w:hAnsiTheme="minorHAnsi" w:cstheme="minorHAnsi"/>
            <w:sz w:val="22"/>
            <w:szCs w:val="22"/>
          </w:rPr>
          <w:t>36706282</w:t>
        </w:r>
      </w:hyperlink>
      <w:r w:rsidRPr="002C18F0">
        <w:rPr>
          <w:rFonts w:asciiTheme="minorHAnsi" w:eastAsia="Times New Roman" w:hAnsiTheme="minorHAnsi" w:cstheme="minorHAnsi"/>
          <w:sz w:val="22"/>
          <w:szCs w:val="22"/>
        </w:rPr>
        <w:t xml:space="preserve"> </w:t>
      </w:r>
    </w:p>
    <w:p w:rsidR="008E1591" w:rsidRPr="002C18F0" w:rsidRDefault="008E1591">
      <w:pPr>
        <w:divId w:val="116204337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SVV260530</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UNCE/MED/002</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EF16_026/0008388</w:t>
      </w:r>
      <w:r w:rsidRPr="002C18F0">
        <w:rPr>
          <w:rFonts w:asciiTheme="minorHAnsi" w:eastAsia="Times New Roman" w:hAnsiTheme="minorHAnsi" w:cstheme="minorHAnsi"/>
          <w:sz w:val="22"/>
          <w:szCs w:val="22"/>
        </w:rPr>
        <w:t xml:space="preserve"> </w:t>
      </w:r>
    </w:p>
    <w:p w:rsidR="002C18F0" w:rsidRDefault="002C18F0">
      <w:pPr>
        <w:divId w:val="546258382"/>
        <w:rPr>
          <w:rFonts w:asciiTheme="minorHAnsi" w:eastAsia="Times New Roman" w:hAnsiTheme="minorHAnsi" w:cstheme="minorHAnsi"/>
          <w:sz w:val="22"/>
          <w:szCs w:val="22"/>
        </w:rPr>
      </w:pPr>
    </w:p>
    <w:p w:rsidR="002C18F0" w:rsidRDefault="008E1591">
      <w:pPr>
        <w:divId w:val="54625838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KŘEČEK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KOŽNAR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Boris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SULŽENKO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Jakub</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STELMACH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Zdenko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WIDIMSKÝ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ŠTĚTKÁŘOVÁ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PEISKER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VAŠKO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MIKULENKA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LAUER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David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KUČERA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Dušan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p>
    <w:p w:rsidR="002C18F0" w:rsidRDefault="008E1591">
      <w:pPr>
        <w:divId w:val="54625838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Současná role mechanické trombektomie v léčbě akutní ischemické cévní mozkové příhody. </w:t>
      </w:r>
    </w:p>
    <w:p w:rsidR="002C18F0" w:rsidRDefault="008E1591">
      <w:pPr>
        <w:divId w:val="546258382"/>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Cor et Vasa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65</w:t>
      </w:r>
      <w:r w:rsidRPr="002C18F0">
        <w:rPr>
          <w:rFonts w:asciiTheme="minorHAnsi" w:eastAsia="Times New Roman" w:hAnsiTheme="minorHAnsi" w:cstheme="minorHAnsi"/>
          <w:sz w:val="22"/>
          <w:szCs w:val="22"/>
        </w:rPr>
        <w:t xml:space="preserve">(3): 514-524. </w:t>
      </w:r>
      <w:r w:rsidRPr="002C18F0">
        <w:rPr>
          <w:rFonts w:asciiTheme="minorHAnsi" w:eastAsia="Times New Roman" w:hAnsiTheme="minorHAnsi" w:cstheme="minorHAnsi"/>
          <w:i/>
          <w:iCs/>
          <w:sz w:val="22"/>
          <w:szCs w:val="22"/>
        </w:rPr>
        <w:t xml:space="preserve">DOI: </w:t>
      </w:r>
      <w:hyperlink r:id="rId1614" w:tgtFrame="_blank" w:history="1">
        <w:r w:rsidRPr="002C18F0">
          <w:rPr>
            <w:rStyle w:val="Hypertextovodkaz"/>
            <w:rFonts w:asciiTheme="minorHAnsi" w:eastAsia="Times New Roman" w:hAnsiTheme="minorHAnsi" w:cstheme="minorHAnsi"/>
            <w:sz w:val="22"/>
            <w:szCs w:val="22"/>
          </w:rPr>
          <w:t>10.33678/cor.2022.105</w:t>
        </w:r>
      </w:hyperlink>
      <w:r w:rsidRPr="002C18F0">
        <w:rPr>
          <w:rFonts w:asciiTheme="minorHAnsi" w:eastAsia="Times New Roman" w:hAnsiTheme="minorHAnsi" w:cstheme="minorHAnsi"/>
          <w:i/>
          <w:iCs/>
          <w:sz w:val="22"/>
          <w:szCs w:val="22"/>
        </w:rPr>
        <w:t>. (přehledový)</w:t>
      </w:r>
    </w:p>
    <w:p w:rsidR="002C18F0" w:rsidRDefault="008E1591">
      <w:pPr>
        <w:divId w:val="54625838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0.200/2022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54625838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43900958; ID OBD UK: 635769; WoS ID: </w:t>
      </w:r>
      <w:hyperlink r:id="rId1615" w:tgtFrame="_blank" w:history="1">
        <w:r w:rsidRPr="002C18F0">
          <w:rPr>
            <w:rStyle w:val="Hypertextovodkaz"/>
            <w:rFonts w:asciiTheme="minorHAnsi" w:eastAsia="Times New Roman" w:hAnsiTheme="minorHAnsi" w:cstheme="minorHAnsi"/>
            <w:sz w:val="22"/>
            <w:szCs w:val="22"/>
          </w:rPr>
          <w:t>001033435400011</w:t>
        </w:r>
      </w:hyperlink>
      <w:r w:rsidRPr="002C18F0">
        <w:rPr>
          <w:rFonts w:asciiTheme="minorHAnsi" w:eastAsia="Times New Roman" w:hAnsiTheme="minorHAnsi" w:cstheme="minorHAnsi"/>
          <w:sz w:val="22"/>
          <w:szCs w:val="22"/>
        </w:rPr>
        <w:t xml:space="preserve">; Scopus ID: </w:t>
      </w:r>
      <w:hyperlink r:id="rId1616" w:tgtFrame="_blank" w:history="1">
        <w:r w:rsidRPr="002C18F0">
          <w:rPr>
            <w:rStyle w:val="Hypertextovodkaz"/>
            <w:rFonts w:asciiTheme="minorHAnsi" w:eastAsia="Times New Roman" w:hAnsiTheme="minorHAnsi" w:cstheme="minorHAnsi"/>
            <w:sz w:val="22"/>
            <w:szCs w:val="22"/>
          </w:rPr>
          <w:t>2-s2.0-85164814385</w:t>
        </w:r>
      </w:hyperlink>
      <w:r w:rsidRPr="002C18F0">
        <w:rPr>
          <w:rFonts w:asciiTheme="minorHAnsi" w:eastAsia="Times New Roman" w:hAnsiTheme="minorHAnsi" w:cstheme="minorHAnsi"/>
          <w:sz w:val="22"/>
          <w:szCs w:val="22"/>
        </w:rPr>
        <w:t xml:space="preserve">; </w:t>
      </w:r>
    </w:p>
    <w:p w:rsidR="008E1591" w:rsidRPr="002C18F0" w:rsidRDefault="008E1591">
      <w:pPr>
        <w:divId w:val="54625838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580410591"/>
        <w:rPr>
          <w:rFonts w:asciiTheme="minorHAnsi" w:eastAsia="Times New Roman" w:hAnsiTheme="minorHAnsi" w:cstheme="minorHAnsi"/>
          <w:sz w:val="22"/>
          <w:szCs w:val="22"/>
        </w:rPr>
      </w:pPr>
    </w:p>
    <w:p w:rsidR="002C18F0" w:rsidRDefault="008E1591">
      <w:pPr>
        <w:divId w:val="58041059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LEE, Sang Yeub; GEISLER, Tobias; </w:t>
      </w:r>
      <w:r w:rsidRPr="002C18F0">
        <w:rPr>
          <w:rFonts w:asciiTheme="minorHAnsi" w:eastAsia="Times New Roman" w:hAnsiTheme="minorHAnsi" w:cstheme="minorHAnsi"/>
          <w:b/>
          <w:bCs/>
          <w:sz w:val="22"/>
          <w:szCs w:val="22"/>
        </w:rPr>
        <w:t>MOŤOVSKÁ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Zuzana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JEONG, Young-Hoon (K): </w:t>
      </w:r>
    </w:p>
    <w:p w:rsidR="002C18F0" w:rsidRDefault="008E1591">
      <w:pPr>
        <w:divId w:val="58041059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Editorial: The individualization of antiplatelet therapy in coronary artery disease: escalation or de-escalations. </w:t>
      </w:r>
    </w:p>
    <w:p w:rsidR="002C18F0" w:rsidRDefault="008E1591">
      <w:pPr>
        <w:divId w:val="58041059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Frontiers in Cardiovascular Medicine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10</w:t>
      </w:r>
      <w:r w:rsidRPr="002C18F0">
        <w:rPr>
          <w:rFonts w:asciiTheme="minorHAnsi" w:eastAsia="Times New Roman" w:hAnsiTheme="minorHAnsi" w:cstheme="minorHAnsi"/>
          <w:sz w:val="22"/>
          <w:szCs w:val="22"/>
        </w:rPr>
        <w:t xml:space="preserve">(June): 1219689. </w:t>
      </w:r>
      <w:r w:rsidRPr="002C18F0">
        <w:rPr>
          <w:rFonts w:asciiTheme="minorHAnsi" w:eastAsia="Times New Roman" w:hAnsiTheme="minorHAnsi" w:cstheme="minorHAnsi"/>
          <w:i/>
          <w:iCs/>
          <w:sz w:val="22"/>
          <w:szCs w:val="22"/>
        </w:rPr>
        <w:t xml:space="preserve">DOI: </w:t>
      </w:r>
      <w:hyperlink r:id="rId1617" w:tgtFrame="_blank" w:history="1">
        <w:r w:rsidRPr="002C18F0">
          <w:rPr>
            <w:rStyle w:val="Hypertextovodkaz"/>
            <w:rFonts w:asciiTheme="minorHAnsi" w:eastAsia="Times New Roman" w:hAnsiTheme="minorHAnsi" w:cstheme="minorHAnsi"/>
            <w:sz w:val="22"/>
            <w:szCs w:val="22"/>
          </w:rPr>
          <w:t>10.3389/fcvm.2023.1219689</w:t>
        </w:r>
      </w:hyperlink>
      <w:r w:rsidRPr="002C18F0">
        <w:rPr>
          <w:rFonts w:asciiTheme="minorHAnsi" w:eastAsia="Times New Roman" w:hAnsiTheme="minorHAnsi" w:cstheme="minorHAnsi"/>
          <w:i/>
          <w:iCs/>
          <w:sz w:val="22"/>
          <w:szCs w:val="22"/>
        </w:rPr>
        <w:t>. (editorial)</w:t>
      </w:r>
    </w:p>
    <w:p w:rsidR="002C18F0" w:rsidRDefault="008E1591">
      <w:pPr>
        <w:divId w:val="58041059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8E1591" w:rsidRPr="002C18F0" w:rsidRDefault="008E1591">
      <w:pPr>
        <w:divId w:val="58041059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43900752; ID OBD UK: 633142; WoS ID: </w:t>
      </w:r>
      <w:hyperlink r:id="rId1618" w:tgtFrame="_blank" w:history="1">
        <w:r w:rsidRPr="002C18F0">
          <w:rPr>
            <w:rStyle w:val="Hypertextovodkaz"/>
            <w:rFonts w:asciiTheme="minorHAnsi" w:eastAsia="Times New Roman" w:hAnsiTheme="minorHAnsi" w:cstheme="minorHAnsi"/>
            <w:sz w:val="22"/>
            <w:szCs w:val="22"/>
          </w:rPr>
          <w:t>001015142000001</w:t>
        </w:r>
      </w:hyperlink>
      <w:r w:rsidRPr="002C18F0">
        <w:rPr>
          <w:rFonts w:asciiTheme="minorHAnsi" w:eastAsia="Times New Roman" w:hAnsiTheme="minorHAnsi" w:cstheme="minorHAnsi"/>
          <w:sz w:val="22"/>
          <w:szCs w:val="22"/>
        </w:rPr>
        <w:t xml:space="preserve">; Scopus ID: </w:t>
      </w:r>
      <w:hyperlink r:id="rId1619" w:tgtFrame="_blank" w:history="1">
        <w:r w:rsidRPr="002C18F0">
          <w:rPr>
            <w:rStyle w:val="Hypertextovodkaz"/>
            <w:rFonts w:asciiTheme="minorHAnsi" w:eastAsia="Times New Roman" w:hAnsiTheme="minorHAnsi" w:cstheme="minorHAnsi"/>
            <w:sz w:val="22"/>
            <w:szCs w:val="22"/>
          </w:rPr>
          <w:t>2-s2.0-85162237729</w:t>
        </w:r>
      </w:hyperlink>
      <w:r w:rsidRPr="002C18F0">
        <w:rPr>
          <w:rFonts w:asciiTheme="minorHAnsi" w:eastAsia="Times New Roman" w:hAnsiTheme="minorHAnsi" w:cstheme="minorHAnsi"/>
          <w:sz w:val="22"/>
          <w:szCs w:val="22"/>
        </w:rPr>
        <w:t xml:space="preserve">; PubMed ID: </w:t>
      </w:r>
      <w:hyperlink r:id="rId1620" w:tgtFrame="_blank" w:history="1">
        <w:r w:rsidRPr="002C18F0">
          <w:rPr>
            <w:rStyle w:val="Hypertextovodkaz"/>
            <w:rFonts w:asciiTheme="minorHAnsi" w:eastAsia="Times New Roman" w:hAnsiTheme="minorHAnsi" w:cstheme="minorHAnsi"/>
            <w:sz w:val="22"/>
            <w:szCs w:val="22"/>
          </w:rPr>
          <w:t>37346282</w:t>
        </w:r>
      </w:hyperlink>
      <w:r w:rsidRPr="002C18F0">
        <w:rPr>
          <w:rFonts w:asciiTheme="minorHAnsi" w:eastAsia="Times New Roman" w:hAnsiTheme="minorHAnsi" w:cstheme="minorHAnsi"/>
          <w:sz w:val="22"/>
          <w:szCs w:val="22"/>
        </w:rPr>
        <w:t xml:space="preserve"> </w:t>
      </w:r>
    </w:p>
    <w:p w:rsidR="002C18F0" w:rsidRDefault="002C18F0">
      <w:pPr>
        <w:divId w:val="149493271"/>
        <w:rPr>
          <w:rFonts w:asciiTheme="minorHAnsi" w:eastAsia="Times New Roman" w:hAnsiTheme="minorHAnsi" w:cstheme="minorHAnsi"/>
          <w:sz w:val="22"/>
          <w:szCs w:val="22"/>
        </w:rPr>
      </w:pPr>
    </w:p>
    <w:p w:rsidR="002C18F0" w:rsidRDefault="008E1591">
      <w:pPr>
        <w:divId w:val="14949327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LUDMAN, Peter (K); ZEYMER, Uwe; DANCHIN, Nicolas; KALA, Petr; LAROCHE, Cécile; SADEGHI, Masoumeh; CAPORALE, Roberto; SHAHEEN, Sameh M.; LEGUTKO, Jacek; IAKOBISHVILI, Zaza; ALHABIB, Khalid F.; </w:t>
      </w:r>
      <w:r w:rsidRPr="002C18F0">
        <w:rPr>
          <w:rFonts w:asciiTheme="minorHAnsi" w:eastAsia="Times New Roman" w:hAnsiTheme="minorHAnsi" w:cstheme="minorHAnsi"/>
          <w:b/>
          <w:bCs/>
          <w:sz w:val="22"/>
          <w:szCs w:val="22"/>
        </w:rPr>
        <w:t>MOŤOVSKÁ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Zuzana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et al.: </w:t>
      </w:r>
    </w:p>
    <w:p w:rsidR="002C18F0" w:rsidRDefault="008E1591">
      <w:pPr>
        <w:divId w:val="14949327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Care of patients with ST-elevation myocardial infarction: an international analysis of quality indicators in the acute coronary syndrome STEMI Registry of the EURObservational Research Programme and ACVC and EAPCI Associations of the European Society of Cardiology in 11 462 patients. </w:t>
      </w:r>
    </w:p>
    <w:p w:rsidR="002C18F0" w:rsidRDefault="008E1591">
      <w:pPr>
        <w:divId w:val="14949327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lastRenderedPageBreak/>
        <w:t>European Heart Journal: Acute Cardiovascular Care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12</w:t>
      </w:r>
      <w:r w:rsidRPr="002C18F0">
        <w:rPr>
          <w:rFonts w:asciiTheme="minorHAnsi" w:eastAsia="Times New Roman" w:hAnsiTheme="minorHAnsi" w:cstheme="minorHAnsi"/>
          <w:sz w:val="22"/>
          <w:szCs w:val="22"/>
        </w:rPr>
        <w:t xml:space="preserve">(1): 22-37. </w:t>
      </w:r>
      <w:r w:rsidRPr="002C18F0">
        <w:rPr>
          <w:rFonts w:asciiTheme="minorHAnsi" w:eastAsia="Times New Roman" w:hAnsiTheme="minorHAnsi" w:cstheme="minorHAnsi"/>
          <w:i/>
          <w:iCs/>
          <w:sz w:val="22"/>
          <w:szCs w:val="22"/>
        </w:rPr>
        <w:t xml:space="preserve">DOI: </w:t>
      </w:r>
      <w:hyperlink r:id="rId1621" w:tgtFrame="_blank" w:history="1">
        <w:r w:rsidRPr="002C18F0">
          <w:rPr>
            <w:rStyle w:val="Hypertextovodkaz"/>
            <w:rFonts w:asciiTheme="minorHAnsi" w:eastAsia="Times New Roman" w:hAnsiTheme="minorHAnsi" w:cstheme="minorHAnsi"/>
            <w:sz w:val="22"/>
            <w:szCs w:val="22"/>
          </w:rPr>
          <w:t>10.1093/ehjacc/zuac143</w:t>
        </w:r>
      </w:hyperlink>
      <w:r w:rsidRPr="002C18F0">
        <w:rPr>
          <w:rFonts w:asciiTheme="minorHAnsi" w:eastAsia="Times New Roman" w:hAnsiTheme="minorHAnsi" w:cstheme="minorHAnsi"/>
          <w:i/>
          <w:iCs/>
          <w:sz w:val="22"/>
          <w:szCs w:val="22"/>
        </w:rPr>
        <w:t>. (původní)</w:t>
      </w:r>
    </w:p>
    <w:p w:rsidR="002C18F0" w:rsidRDefault="008E1591">
      <w:pPr>
        <w:divId w:val="14949327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4949327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43899216; ID OBD UK: 618167; WoS ID: </w:t>
      </w:r>
      <w:hyperlink r:id="rId1622" w:tgtFrame="_blank" w:history="1">
        <w:r w:rsidRPr="002C18F0">
          <w:rPr>
            <w:rStyle w:val="Hypertextovodkaz"/>
            <w:rFonts w:asciiTheme="minorHAnsi" w:eastAsia="Times New Roman" w:hAnsiTheme="minorHAnsi" w:cstheme="minorHAnsi"/>
            <w:sz w:val="22"/>
            <w:szCs w:val="22"/>
          </w:rPr>
          <w:t>000898880900001</w:t>
        </w:r>
      </w:hyperlink>
      <w:r w:rsidRPr="002C18F0">
        <w:rPr>
          <w:rFonts w:asciiTheme="minorHAnsi" w:eastAsia="Times New Roman" w:hAnsiTheme="minorHAnsi" w:cstheme="minorHAnsi"/>
          <w:sz w:val="22"/>
          <w:szCs w:val="22"/>
        </w:rPr>
        <w:t xml:space="preserve">; Scopus ID: </w:t>
      </w:r>
      <w:hyperlink r:id="rId1623" w:tgtFrame="_blank" w:history="1">
        <w:r w:rsidRPr="002C18F0">
          <w:rPr>
            <w:rStyle w:val="Hypertextovodkaz"/>
            <w:rFonts w:asciiTheme="minorHAnsi" w:eastAsia="Times New Roman" w:hAnsiTheme="minorHAnsi" w:cstheme="minorHAnsi"/>
            <w:sz w:val="22"/>
            <w:szCs w:val="22"/>
          </w:rPr>
          <w:t>2-s2.0-85164548737</w:t>
        </w:r>
      </w:hyperlink>
      <w:r w:rsidRPr="002C18F0">
        <w:rPr>
          <w:rFonts w:asciiTheme="minorHAnsi" w:eastAsia="Times New Roman" w:hAnsiTheme="minorHAnsi" w:cstheme="minorHAnsi"/>
          <w:sz w:val="22"/>
          <w:szCs w:val="22"/>
        </w:rPr>
        <w:t xml:space="preserve">; PubMed ID: </w:t>
      </w:r>
      <w:hyperlink r:id="rId1624" w:tgtFrame="_blank" w:history="1">
        <w:r w:rsidRPr="002C18F0">
          <w:rPr>
            <w:rStyle w:val="Hypertextovodkaz"/>
            <w:rFonts w:asciiTheme="minorHAnsi" w:eastAsia="Times New Roman" w:hAnsiTheme="minorHAnsi" w:cstheme="minorHAnsi"/>
            <w:sz w:val="22"/>
            <w:szCs w:val="22"/>
          </w:rPr>
          <w:t>36346109</w:t>
        </w:r>
      </w:hyperlink>
      <w:r w:rsidRPr="002C18F0">
        <w:rPr>
          <w:rFonts w:asciiTheme="minorHAnsi" w:eastAsia="Times New Roman" w:hAnsiTheme="minorHAnsi" w:cstheme="minorHAnsi"/>
          <w:sz w:val="22"/>
          <w:szCs w:val="22"/>
        </w:rPr>
        <w:t xml:space="preserve"> </w:t>
      </w:r>
    </w:p>
    <w:p w:rsidR="008E1591" w:rsidRPr="002C18F0" w:rsidRDefault="008E1591">
      <w:pPr>
        <w:divId w:val="14949327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1823302813"/>
        <w:rPr>
          <w:rFonts w:asciiTheme="minorHAnsi" w:eastAsia="Times New Roman" w:hAnsiTheme="minorHAnsi" w:cstheme="minorHAnsi"/>
          <w:sz w:val="22"/>
          <w:szCs w:val="22"/>
        </w:rPr>
      </w:pPr>
    </w:p>
    <w:p w:rsidR="002C18F0" w:rsidRDefault="008E1591">
      <w:pPr>
        <w:divId w:val="182330281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MADHAVAN, Mahesh V.; HOWARD, James P.; BRENER, Michael I.; DER NIGOGHOSSIAN, Caroline; CHEN, Shmuel; MAKKAR, Raj; </w:t>
      </w:r>
      <w:r w:rsidRPr="002C18F0">
        <w:rPr>
          <w:rFonts w:asciiTheme="minorHAnsi" w:eastAsia="Times New Roman" w:hAnsiTheme="minorHAnsi" w:cstheme="minorHAnsi"/>
          <w:b/>
          <w:bCs/>
          <w:sz w:val="22"/>
          <w:szCs w:val="22"/>
        </w:rPr>
        <w:t>OSMANČÍK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REDDY, Vivek Y.; HOLMES, David R.; STONE, Gregg W.; LEON, Martin B.; AHMAD, Yousif (K): </w:t>
      </w:r>
    </w:p>
    <w:p w:rsidR="002C18F0" w:rsidRDefault="008E1591">
      <w:pPr>
        <w:divId w:val="182330281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Long-Term Outcomes of Randomized Controlled Trials Comparing Percutaneous Left Atrial Appendage Closure to Oral Anticoagulation for Nonvalvular Atrial Fibrillation: A Meta-Analysis. </w:t>
      </w:r>
    </w:p>
    <w:p w:rsidR="002C18F0" w:rsidRDefault="008E1591">
      <w:pPr>
        <w:divId w:val="182330281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Structural Heart</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7</w:t>
      </w:r>
      <w:r w:rsidRPr="002C18F0">
        <w:rPr>
          <w:rFonts w:asciiTheme="minorHAnsi" w:eastAsia="Times New Roman" w:hAnsiTheme="minorHAnsi" w:cstheme="minorHAnsi"/>
          <w:sz w:val="22"/>
          <w:szCs w:val="22"/>
        </w:rPr>
        <w:t xml:space="preserve">(1): 100096. </w:t>
      </w:r>
      <w:r w:rsidRPr="002C18F0">
        <w:rPr>
          <w:rFonts w:asciiTheme="minorHAnsi" w:eastAsia="Times New Roman" w:hAnsiTheme="minorHAnsi" w:cstheme="minorHAnsi"/>
          <w:i/>
          <w:iCs/>
          <w:sz w:val="22"/>
          <w:szCs w:val="22"/>
        </w:rPr>
        <w:t xml:space="preserve">DOI: </w:t>
      </w:r>
      <w:hyperlink r:id="rId1625" w:tgtFrame="_blank" w:history="1">
        <w:r w:rsidRPr="002C18F0">
          <w:rPr>
            <w:rStyle w:val="Hypertextovodkaz"/>
            <w:rFonts w:asciiTheme="minorHAnsi" w:eastAsia="Times New Roman" w:hAnsiTheme="minorHAnsi" w:cstheme="minorHAnsi"/>
            <w:sz w:val="22"/>
            <w:szCs w:val="22"/>
          </w:rPr>
          <w:t>10.1016/j.shj.2022.100096</w:t>
        </w:r>
      </w:hyperlink>
      <w:r w:rsidRPr="002C18F0">
        <w:rPr>
          <w:rFonts w:asciiTheme="minorHAnsi" w:eastAsia="Times New Roman" w:hAnsiTheme="minorHAnsi" w:cstheme="minorHAnsi"/>
          <w:i/>
          <w:iCs/>
          <w:sz w:val="22"/>
          <w:szCs w:val="22"/>
        </w:rPr>
        <w:t>. (původní)</w:t>
      </w:r>
    </w:p>
    <w:p w:rsidR="002C18F0" w:rsidRDefault="008E1591">
      <w:pPr>
        <w:divId w:val="182330281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0</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82330281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43898963; ID OBD UK: 616185; WoS ID: </w:t>
      </w:r>
      <w:hyperlink r:id="rId1626" w:tgtFrame="_blank" w:history="1">
        <w:r w:rsidRPr="002C18F0">
          <w:rPr>
            <w:rStyle w:val="Hypertextovodkaz"/>
            <w:rFonts w:asciiTheme="minorHAnsi" w:eastAsia="Times New Roman" w:hAnsiTheme="minorHAnsi" w:cstheme="minorHAnsi"/>
            <w:sz w:val="22"/>
            <w:szCs w:val="22"/>
          </w:rPr>
          <w:t>000961029900001</w:t>
        </w:r>
      </w:hyperlink>
      <w:r w:rsidRPr="002C18F0">
        <w:rPr>
          <w:rFonts w:asciiTheme="minorHAnsi" w:eastAsia="Times New Roman" w:hAnsiTheme="minorHAnsi" w:cstheme="minorHAnsi"/>
          <w:sz w:val="22"/>
          <w:szCs w:val="22"/>
        </w:rPr>
        <w:t xml:space="preserve">; Scopus ID: </w:t>
      </w:r>
      <w:hyperlink r:id="rId1627" w:tgtFrame="_blank" w:history="1">
        <w:r w:rsidRPr="002C18F0">
          <w:rPr>
            <w:rStyle w:val="Hypertextovodkaz"/>
            <w:rFonts w:asciiTheme="minorHAnsi" w:eastAsia="Times New Roman" w:hAnsiTheme="minorHAnsi" w:cstheme="minorHAnsi"/>
            <w:sz w:val="22"/>
            <w:szCs w:val="22"/>
          </w:rPr>
          <w:t>2-s2.0-85138777151</w:t>
        </w:r>
      </w:hyperlink>
      <w:r w:rsidRPr="002C18F0">
        <w:rPr>
          <w:rFonts w:asciiTheme="minorHAnsi" w:eastAsia="Times New Roman" w:hAnsiTheme="minorHAnsi" w:cstheme="minorHAnsi"/>
          <w:sz w:val="22"/>
          <w:szCs w:val="22"/>
        </w:rPr>
        <w:t xml:space="preserve">; PubMed ID: </w:t>
      </w:r>
      <w:hyperlink r:id="rId1628" w:tgtFrame="_blank" w:history="1">
        <w:r w:rsidRPr="002C18F0">
          <w:rPr>
            <w:rStyle w:val="Hypertextovodkaz"/>
            <w:rFonts w:asciiTheme="minorHAnsi" w:eastAsia="Times New Roman" w:hAnsiTheme="minorHAnsi" w:cstheme="minorHAnsi"/>
            <w:sz w:val="22"/>
            <w:szCs w:val="22"/>
          </w:rPr>
          <w:t>37275318</w:t>
        </w:r>
      </w:hyperlink>
      <w:r w:rsidRPr="002C18F0">
        <w:rPr>
          <w:rFonts w:asciiTheme="minorHAnsi" w:eastAsia="Times New Roman" w:hAnsiTheme="minorHAnsi" w:cstheme="minorHAnsi"/>
          <w:sz w:val="22"/>
          <w:szCs w:val="22"/>
        </w:rPr>
        <w:t xml:space="preserve"> </w:t>
      </w:r>
    </w:p>
    <w:p w:rsidR="008E1591" w:rsidRPr="002C18F0" w:rsidRDefault="008E1591">
      <w:pPr>
        <w:divId w:val="182330281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2010790092"/>
        <w:rPr>
          <w:rFonts w:asciiTheme="minorHAnsi" w:eastAsia="Times New Roman" w:hAnsiTheme="minorHAnsi" w:cstheme="minorHAnsi"/>
          <w:sz w:val="22"/>
          <w:szCs w:val="22"/>
        </w:rPr>
      </w:pPr>
    </w:p>
    <w:p w:rsidR="002C18F0" w:rsidRDefault="008E1591">
      <w:pPr>
        <w:divId w:val="201079009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MELENOVSKÝ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Václav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OSMANČÍK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p>
    <w:p w:rsidR="002C18F0" w:rsidRDefault="008E1591">
      <w:pPr>
        <w:divId w:val="201079009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Atrial fibrillation therapy and stroke prevention in hemodialysis patients. </w:t>
      </w:r>
    </w:p>
    <w:p w:rsidR="002C18F0" w:rsidRDefault="008E1591">
      <w:pPr>
        <w:divId w:val="2010790092"/>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Kardiologia Polska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81</w:t>
      </w:r>
      <w:r w:rsidRPr="002C18F0">
        <w:rPr>
          <w:rFonts w:asciiTheme="minorHAnsi" w:eastAsia="Times New Roman" w:hAnsiTheme="minorHAnsi" w:cstheme="minorHAnsi"/>
          <w:sz w:val="22"/>
          <w:szCs w:val="22"/>
        </w:rPr>
        <w:t xml:space="preserve">(12): 1193-1204. </w:t>
      </w:r>
      <w:r w:rsidRPr="002C18F0">
        <w:rPr>
          <w:rFonts w:asciiTheme="minorHAnsi" w:eastAsia="Times New Roman" w:hAnsiTheme="minorHAnsi" w:cstheme="minorHAnsi"/>
          <w:i/>
          <w:iCs/>
          <w:sz w:val="22"/>
          <w:szCs w:val="22"/>
        </w:rPr>
        <w:t xml:space="preserve">DOI: </w:t>
      </w:r>
      <w:hyperlink r:id="rId1629" w:tgtFrame="_blank" w:history="1">
        <w:r w:rsidRPr="002C18F0">
          <w:rPr>
            <w:rStyle w:val="Hypertextovodkaz"/>
            <w:rFonts w:asciiTheme="minorHAnsi" w:eastAsia="Times New Roman" w:hAnsiTheme="minorHAnsi" w:cstheme="minorHAnsi"/>
            <w:sz w:val="22"/>
            <w:szCs w:val="22"/>
          </w:rPr>
          <w:t>10.33963/v.kp.98424</w:t>
        </w:r>
      </w:hyperlink>
      <w:r w:rsidRPr="002C18F0">
        <w:rPr>
          <w:rFonts w:asciiTheme="minorHAnsi" w:eastAsia="Times New Roman" w:hAnsiTheme="minorHAnsi" w:cstheme="minorHAnsi"/>
          <w:i/>
          <w:iCs/>
          <w:sz w:val="22"/>
          <w:szCs w:val="22"/>
        </w:rPr>
        <w:t>. (přehledový)</w:t>
      </w:r>
    </w:p>
    <w:p w:rsidR="002C18F0" w:rsidRDefault="008E1591">
      <w:pPr>
        <w:divId w:val="201079009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3.300/2022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201079009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43901475; ID OBD UK: 641522; WoS ID: </w:t>
      </w:r>
      <w:hyperlink r:id="rId1630" w:tgtFrame="_blank" w:history="1">
        <w:r w:rsidRPr="002C18F0">
          <w:rPr>
            <w:rStyle w:val="Hypertextovodkaz"/>
            <w:rFonts w:asciiTheme="minorHAnsi" w:eastAsia="Times New Roman" w:hAnsiTheme="minorHAnsi" w:cstheme="minorHAnsi"/>
            <w:sz w:val="22"/>
            <w:szCs w:val="22"/>
          </w:rPr>
          <w:t>001144072000001</w:t>
        </w:r>
      </w:hyperlink>
      <w:r w:rsidRPr="002C18F0">
        <w:rPr>
          <w:rFonts w:asciiTheme="minorHAnsi" w:eastAsia="Times New Roman" w:hAnsiTheme="minorHAnsi" w:cstheme="minorHAnsi"/>
          <w:sz w:val="22"/>
          <w:szCs w:val="22"/>
        </w:rPr>
        <w:t xml:space="preserve">; Scopus ID: </w:t>
      </w:r>
      <w:hyperlink r:id="rId1631" w:tgtFrame="_blank" w:history="1">
        <w:r w:rsidRPr="002C18F0">
          <w:rPr>
            <w:rStyle w:val="Hypertextovodkaz"/>
            <w:rFonts w:asciiTheme="minorHAnsi" w:eastAsia="Times New Roman" w:hAnsiTheme="minorHAnsi" w:cstheme="minorHAnsi"/>
            <w:sz w:val="22"/>
            <w:szCs w:val="22"/>
          </w:rPr>
          <w:t>2-s2.0-85181658649</w:t>
        </w:r>
      </w:hyperlink>
      <w:r w:rsidRPr="002C18F0">
        <w:rPr>
          <w:rFonts w:asciiTheme="minorHAnsi" w:eastAsia="Times New Roman" w:hAnsiTheme="minorHAnsi" w:cstheme="minorHAnsi"/>
          <w:sz w:val="22"/>
          <w:szCs w:val="22"/>
        </w:rPr>
        <w:t xml:space="preserve">; PubMed ID: </w:t>
      </w:r>
      <w:hyperlink r:id="rId1632" w:tgtFrame="_blank" w:history="1">
        <w:r w:rsidRPr="002C18F0">
          <w:rPr>
            <w:rStyle w:val="Hypertextovodkaz"/>
            <w:rFonts w:asciiTheme="minorHAnsi" w:eastAsia="Times New Roman" w:hAnsiTheme="minorHAnsi" w:cstheme="minorHAnsi"/>
            <w:sz w:val="22"/>
            <w:szCs w:val="22"/>
          </w:rPr>
          <w:t>38189503</w:t>
        </w:r>
      </w:hyperlink>
      <w:r w:rsidRPr="002C18F0">
        <w:rPr>
          <w:rFonts w:asciiTheme="minorHAnsi" w:eastAsia="Times New Roman" w:hAnsiTheme="minorHAnsi" w:cstheme="minorHAnsi"/>
          <w:sz w:val="22"/>
          <w:szCs w:val="22"/>
        </w:rPr>
        <w:t xml:space="preserve"> </w:t>
      </w:r>
    </w:p>
    <w:p w:rsidR="008E1591" w:rsidRPr="002C18F0" w:rsidRDefault="008E1591">
      <w:pPr>
        <w:divId w:val="201079009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29 - CARDIO</w:t>
      </w:r>
      <w:r w:rsidRPr="002C18F0">
        <w:rPr>
          <w:rFonts w:asciiTheme="minorHAnsi" w:eastAsia="Times New Roman" w:hAnsiTheme="minorHAnsi" w:cstheme="minorHAnsi"/>
          <w:sz w:val="22"/>
          <w:szCs w:val="22"/>
        </w:rPr>
        <w:t xml:space="preserve"> </w:t>
      </w:r>
    </w:p>
    <w:p w:rsidR="002C18F0" w:rsidRDefault="002C18F0">
      <w:pPr>
        <w:divId w:val="63190173"/>
        <w:rPr>
          <w:rFonts w:asciiTheme="minorHAnsi" w:eastAsia="Times New Roman" w:hAnsiTheme="minorHAnsi" w:cstheme="minorHAnsi"/>
          <w:sz w:val="22"/>
          <w:szCs w:val="22"/>
        </w:rPr>
      </w:pPr>
    </w:p>
    <w:p w:rsidR="002C18F0" w:rsidRDefault="008E1591">
      <w:pPr>
        <w:divId w:val="6319017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MIHALOVIČ</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MIKULENKA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LÍNKOVÁ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w:t>
      </w:r>
      <w:r w:rsidRPr="002C18F0">
        <w:rPr>
          <w:rFonts w:asciiTheme="minorHAnsi" w:eastAsia="Times New Roman" w:hAnsiTheme="minorHAnsi" w:cstheme="minorHAnsi"/>
          <w:sz w:val="22"/>
          <w:szCs w:val="22"/>
        </w:rPr>
        <w:t xml:space="preserve">); NEUBERG, Marek; </w:t>
      </w:r>
      <w:r w:rsidRPr="002C18F0">
        <w:rPr>
          <w:rFonts w:asciiTheme="minorHAnsi" w:eastAsia="Times New Roman" w:hAnsiTheme="minorHAnsi" w:cstheme="minorHAnsi"/>
          <w:b/>
          <w:bCs/>
          <w:sz w:val="22"/>
          <w:szCs w:val="22"/>
        </w:rPr>
        <w:t>ŠTĚTKÁŘOVÁ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PEISKER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LAUER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David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TOUŠEK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3.LF/KARDIOL</w:t>
      </w:r>
      <w:r w:rsidRPr="002C18F0">
        <w:rPr>
          <w:rFonts w:asciiTheme="minorHAnsi" w:eastAsia="Times New Roman" w:hAnsiTheme="minorHAnsi" w:cstheme="minorHAnsi"/>
          <w:sz w:val="22"/>
          <w:szCs w:val="22"/>
        </w:rPr>
        <w:t xml:space="preserve">): </w:t>
      </w:r>
    </w:p>
    <w:p w:rsidR="002C18F0" w:rsidRDefault="008E1591">
      <w:pPr>
        <w:divId w:val="6319017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Prevalence of myocardial injury in patients after acute ischaemic stroke according to standard criteria. </w:t>
      </w:r>
    </w:p>
    <w:p w:rsidR="002C18F0" w:rsidRDefault="008E1591">
      <w:pPr>
        <w:divId w:val="6319017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European Heart Journal: Supplements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25</w:t>
      </w:r>
      <w:r w:rsidRPr="002C18F0">
        <w:rPr>
          <w:rFonts w:asciiTheme="minorHAnsi" w:eastAsia="Times New Roman" w:hAnsiTheme="minorHAnsi" w:cstheme="minorHAnsi"/>
          <w:sz w:val="22"/>
          <w:szCs w:val="22"/>
        </w:rPr>
        <w:t xml:space="preserve">(Suppl. E): e3-e9. </w:t>
      </w:r>
      <w:r w:rsidRPr="002C18F0">
        <w:rPr>
          <w:rFonts w:asciiTheme="minorHAnsi" w:eastAsia="Times New Roman" w:hAnsiTheme="minorHAnsi" w:cstheme="minorHAnsi"/>
          <w:i/>
          <w:iCs/>
          <w:sz w:val="22"/>
          <w:szCs w:val="22"/>
        </w:rPr>
        <w:t xml:space="preserve">DOI: </w:t>
      </w:r>
      <w:hyperlink r:id="rId1633" w:tgtFrame="_blank" w:history="1">
        <w:r w:rsidRPr="002C18F0">
          <w:rPr>
            <w:rStyle w:val="Hypertextovodkaz"/>
            <w:rFonts w:asciiTheme="minorHAnsi" w:eastAsia="Times New Roman" w:hAnsiTheme="minorHAnsi" w:cstheme="minorHAnsi"/>
            <w:sz w:val="22"/>
            <w:szCs w:val="22"/>
          </w:rPr>
          <w:t>10.1093/eurheartjsupp/suad104</w:t>
        </w:r>
      </w:hyperlink>
      <w:r w:rsidRPr="002C18F0">
        <w:rPr>
          <w:rFonts w:asciiTheme="minorHAnsi" w:eastAsia="Times New Roman" w:hAnsiTheme="minorHAnsi" w:cstheme="minorHAnsi"/>
          <w:i/>
          <w:iCs/>
          <w:sz w:val="22"/>
          <w:szCs w:val="22"/>
        </w:rPr>
        <w:t>. (původní)</w:t>
      </w:r>
    </w:p>
    <w:p w:rsidR="002C18F0" w:rsidRDefault="008E1591">
      <w:pPr>
        <w:divId w:val="6319017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6319017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43900575; ID OBD UK: 632421; WoS ID: </w:t>
      </w:r>
      <w:hyperlink r:id="rId1634" w:tgtFrame="_blank" w:history="1">
        <w:r w:rsidRPr="002C18F0">
          <w:rPr>
            <w:rStyle w:val="Hypertextovodkaz"/>
            <w:rFonts w:asciiTheme="minorHAnsi" w:eastAsia="Times New Roman" w:hAnsiTheme="minorHAnsi" w:cstheme="minorHAnsi"/>
            <w:sz w:val="22"/>
            <w:szCs w:val="22"/>
          </w:rPr>
          <w:t>001009977800002</w:t>
        </w:r>
      </w:hyperlink>
      <w:r w:rsidRPr="002C18F0">
        <w:rPr>
          <w:rFonts w:asciiTheme="minorHAnsi" w:eastAsia="Times New Roman" w:hAnsiTheme="minorHAnsi" w:cstheme="minorHAnsi"/>
          <w:sz w:val="22"/>
          <w:szCs w:val="22"/>
        </w:rPr>
        <w:t xml:space="preserve">; Scopus ID: </w:t>
      </w:r>
      <w:hyperlink r:id="rId1635" w:tgtFrame="_blank" w:history="1">
        <w:r w:rsidRPr="002C18F0">
          <w:rPr>
            <w:rStyle w:val="Hypertextovodkaz"/>
            <w:rFonts w:asciiTheme="minorHAnsi" w:eastAsia="Times New Roman" w:hAnsiTheme="minorHAnsi" w:cstheme="minorHAnsi"/>
            <w:sz w:val="22"/>
            <w:szCs w:val="22"/>
          </w:rPr>
          <w:t>2-s2.0-85161046778</w:t>
        </w:r>
      </w:hyperlink>
      <w:r w:rsidRPr="002C18F0">
        <w:rPr>
          <w:rFonts w:asciiTheme="minorHAnsi" w:eastAsia="Times New Roman" w:hAnsiTheme="minorHAnsi" w:cstheme="minorHAnsi"/>
          <w:sz w:val="22"/>
          <w:szCs w:val="22"/>
        </w:rPr>
        <w:t xml:space="preserve">; PubMed ID: </w:t>
      </w:r>
      <w:hyperlink r:id="rId1636" w:tgtFrame="_blank" w:history="1">
        <w:r w:rsidRPr="002C18F0">
          <w:rPr>
            <w:rStyle w:val="Hypertextovodkaz"/>
            <w:rFonts w:asciiTheme="minorHAnsi" w:eastAsia="Times New Roman" w:hAnsiTheme="minorHAnsi" w:cstheme="minorHAnsi"/>
            <w:sz w:val="22"/>
            <w:szCs w:val="22"/>
          </w:rPr>
          <w:t>37234232</w:t>
        </w:r>
      </w:hyperlink>
      <w:r w:rsidRPr="002C18F0">
        <w:rPr>
          <w:rFonts w:asciiTheme="minorHAnsi" w:eastAsia="Times New Roman" w:hAnsiTheme="minorHAnsi" w:cstheme="minorHAnsi"/>
          <w:sz w:val="22"/>
          <w:szCs w:val="22"/>
        </w:rPr>
        <w:t xml:space="preserve"> </w:t>
      </w:r>
    </w:p>
    <w:p w:rsidR="008E1591" w:rsidRPr="002C18F0" w:rsidRDefault="008E1591">
      <w:pPr>
        <w:divId w:val="6319017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UNCE/MED/002</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29 - CARDIO</w:t>
      </w:r>
      <w:r w:rsidRPr="002C18F0">
        <w:rPr>
          <w:rFonts w:asciiTheme="minorHAnsi" w:eastAsia="Times New Roman" w:hAnsiTheme="minorHAnsi" w:cstheme="minorHAnsi"/>
          <w:sz w:val="22"/>
          <w:szCs w:val="22"/>
        </w:rPr>
        <w:t xml:space="preserve"> </w:t>
      </w:r>
    </w:p>
    <w:p w:rsidR="002C18F0" w:rsidRDefault="002C18F0">
      <w:pPr>
        <w:divId w:val="2057970166"/>
        <w:rPr>
          <w:rFonts w:asciiTheme="minorHAnsi" w:eastAsia="Times New Roman" w:hAnsiTheme="minorHAnsi" w:cstheme="minorHAnsi"/>
          <w:sz w:val="22"/>
          <w:szCs w:val="22"/>
        </w:rPr>
      </w:pPr>
    </w:p>
    <w:p w:rsidR="002C18F0" w:rsidRDefault="008E1591">
      <w:pPr>
        <w:divId w:val="205797016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MIZNER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WALDAUF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GRIECO, Domenico; </w:t>
      </w:r>
      <w:r w:rsidRPr="002C18F0">
        <w:rPr>
          <w:rFonts w:asciiTheme="minorHAnsi" w:eastAsia="Times New Roman" w:hAnsiTheme="minorHAnsi" w:cstheme="minorHAnsi"/>
          <w:b/>
          <w:bCs/>
          <w:sz w:val="22"/>
          <w:szCs w:val="22"/>
        </w:rPr>
        <w:t>LÍNKOVÁ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IONIŢĂ</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w:t>
      </w:r>
      <w:r w:rsidRPr="002C18F0">
        <w:rPr>
          <w:rFonts w:asciiTheme="minorHAnsi" w:eastAsia="Times New Roman" w:hAnsiTheme="minorHAnsi" w:cstheme="minorHAnsi"/>
          <w:sz w:val="22"/>
          <w:szCs w:val="22"/>
        </w:rPr>
        <w:t xml:space="preserve">); VIJAYARAMAN, Pugazhendhi;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Róbert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VESELÁ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ŠTROS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HEŘMAN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OSMANČÍK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ČURILA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Karol</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p>
    <w:p w:rsidR="002C18F0" w:rsidRDefault="008E1591">
      <w:pPr>
        <w:divId w:val="205797016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 randomized comparison of His bundle pacing versus right ventricular pacing: Effect on left ventricular function and biomarkers of collagen metabolism. </w:t>
      </w:r>
    </w:p>
    <w:p w:rsidR="002C18F0" w:rsidRDefault="008E1591">
      <w:pPr>
        <w:divId w:val="205797016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Kardiologia Polska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81</w:t>
      </w:r>
      <w:r w:rsidRPr="002C18F0">
        <w:rPr>
          <w:rFonts w:asciiTheme="minorHAnsi" w:eastAsia="Times New Roman" w:hAnsiTheme="minorHAnsi" w:cstheme="minorHAnsi"/>
          <w:sz w:val="22"/>
          <w:szCs w:val="22"/>
        </w:rPr>
        <w:t xml:space="preserve">(5): 472-481. </w:t>
      </w:r>
      <w:r w:rsidRPr="002C18F0">
        <w:rPr>
          <w:rFonts w:asciiTheme="minorHAnsi" w:eastAsia="Times New Roman" w:hAnsiTheme="minorHAnsi" w:cstheme="minorHAnsi"/>
          <w:i/>
          <w:iCs/>
          <w:sz w:val="22"/>
          <w:szCs w:val="22"/>
        </w:rPr>
        <w:t xml:space="preserve">DOI: </w:t>
      </w:r>
      <w:hyperlink r:id="rId1637" w:tgtFrame="_blank" w:history="1">
        <w:r w:rsidRPr="002C18F0">
          <w:rPr>
            <w:rStyle w:val="Hypertextovodkaz"/>
            <w:rFonts w:asciiTheme="minorHAnsi" w:eastAsia="Times New Roman" w:hAnsiTheme="minorHAnsi" w:cstheme="minorHAnsi"/>
            <w:sz w:val="22"/>
            <w:szCs w:val="22"/>
          </w:rPr>
          <w:t>10.33963/KP.a2023.0065</w:t>
        </w:r>
      </w:hyperlink>
      <w:r w:rsidRPr="002C18F0">
        <w:rPr>
          <w:rFonts w:asciiTheme="minorHAnsi" w:eastAsia="Times New Roman" w:hAnsiTheme="minorHAnsi" w:cstheme="minorHAnsi"/>
          <w:i/>
          <w:iCs/>
          <w:sz w:val="22"/>
          <w:szCs w:val="22"/>
        </w:rPr>
        <w:t>. (původní)</w:t>
      </w:r>
    </w:p>
    <w:p w:rsidR="002C18F0" w:rsidRDefault="008E1591">
      <w:pPr>
        <w:divId w:val="205797016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3.300/2022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205797016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43900191; ID OBD UK: 625768; WoS ID: </w:t>
      </w:r>
      <w:hyperlink r:id="rId1638" w:tgtFrame="_blank" w:history="1">
        <w:r w:rsidRPr="002C18F0">
          <w:rPr>
            <w:rStyle w:val="Hypertextovodkaz"/>
            <w:rFonts w:asciiTheme="minorHAnsi" w:eastAsia="Times New Roman" w:hAnsiTheme="minorHAnsi" w:cstheme="minorHAnsi"/>
            <w:sz w:val="22"/>
            <w:szCs w:val="22"/>
          </w:rPr>
          <w:t>001007976300001</w:t>
        </w:r>
      </w:hyperlink>
      <w:r w:rsidRPr="002C18F0">
        <w:rPr>
          <w:rFonts w:asciiTheme="minorHAnsi" w:eastAsia="Times New Roman" w:hAnsiTheme="minorHAnsi" w:cstheme="minorHAnsi"/>
          <w:sz w:val="22"/>
          <w:szCs w:val="22"/>
        </w:rPr>
        <w:t xml:space="preserve">; Scopus ID: </w:t>
      </w:r>
      <w:hyperlink r:id="rId1639" w:tgtFrame="_blank" w:history="1">
        <w:r w:rsidRPr="002C18F0">
          <w:rPr>
            <w:rStyle w:val="Hypertextovodkaz"/>
            <w:rFonts w:asciiTheme="minorHAnsi" w:eastAsia="Times New Roman" w:hAnsiTheme="minorHAnsi" w:cstheme="minorHAnsi"/>
            <w:sz w:val="22"/>
            <w:szCs w:val="22"/>
          </w:rPr>
          <w:t>2-s2.0-85160964918</w:t>
        </w:r>
      </w:hyperlink>
      <w:r w:rsidRPr="002C18F0">
        <w:rPr>
          <w:rFonts w:asciiTheme="minorHAnsi" w:eastAsia="Times New Roman" w:hAnsiTheme="minorHAnsi" w:cstheme="minorHAnsi"/>
          <w:sz w:val="22"/>
          <w:szCs w:val="22"/>
        </w:rPr>
        <w:t xml:space="preserve">; PubMed ID: </w:t>
      </w:r>
      <w:hyperlink r:id="rId1640" w:tgtFrame="_blank" w:history="1">
        <w:r w:rsidRPr="002C18F0">
          <w:rPr>
            <w:rStyle w:val="Hypertextovodkaz"/>
            <w:rFonts w:asciiTheme="minorHAnsi" w:eastAsia="Times New Roman" w:hAnsiTheme="minorHAnsi" w:cstheme="minorHAnsi"/>
            <w:sz w:val="22"/>
            <w:szCs w:val="22"/>
          </w:rPr>
          <w:t>36929298</w:t>
        </w:r>
      </w:hyperlink>
      <w:r w:rsidRPr="002C18F0">
        <w:rPr>
          <w:rFonts w:asciiTheme="minorHAnsi" w:eastAsia="Times New Roman" w:hAnsiTheme="minorHAnsi" w:cstheme="minorHAnsi"/>
          <w:sz w:val="22"/>
          <w:szCs w:val="22"/>
        </w:rPr>
        <w:t xml:space="preserve"> </w:t>
      </w:r>
    </w:p>
    <w:p w:rsidR="008E1591" w:rsidRPr="002C18F0" w:rsidRDefault="008E1591">
      <w:pPr>
        <w:divId w:val="205797016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lastRenderedPageBreak/>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29 - CARDIO</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NU21-02-00584</w:t>
      </w:r>
      <w:r w:rsidRPr="002C18F0">
        <w:rPr>
          <w:rFonts w:asciiTheme="minorHAnsi" w:eastAsia="Times New Roman" w:hAnsiTheme="minorHAnsi" w:cstheme="minorHAnsi"/>
          <w:sz w:val="22"/>
          <w:szCs w:val="22"/>
        </w:rPr>
        <w:t xml:space="preserve"> </w:t>
      </w:r>
    </w:p>
    <w:p w:rsidR="002C18F0" w:rsidRDefault="002C18F0">
      <w:pPr>
        <w:divId w:val="1977492146"/>
        <w:rPr>
          <w:rFonts w:asciiTheme="minorHAnsi" w:eastAsia="Times New Roman" w:hAnsiTheme="minorHAnsi" w:cstheme="minorHAnsi"/>
          <w:sz w:val="22"/>
          <w:szCs w:val="22"/>
        </w:rPr>
      </w:pPr>
    </w:p>
    <w:p w:rsidR="002C18F0" w:rsidRDefault="008E1591">
      <w:pPr>
        <w:divId w:val="197749214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MOŤOVSKÁ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Zuzana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HLINOMAZ, Ota; MRÓZEK, Jan; KALA, Petr; JARKOVSKÝ, Jiří: </w:t>
      </w:r>
    </w:p>
    <w:p w:rsidR="002C18F0" w:rsidRDefault="008E1591">
      <w:pPr>
        <w:divId w:val="197749214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Impact of the covid-19 pandemic on the occurrence and outcome of cardiogenic shock complicating acute myocardial infarction. </w:t>
      </w:r>
    </w:p>
    <w:p w:rsidR="002C18F0" w:rsidRDefault="008E1591">
      <w:pPr>
        <w:divId w:val="197749214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European Journal of Internal Medicine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115</w:t>
      </w:r>
      <w:r w:rsidRPr="002C18F0">
        <w:rPr>
          <w:rFonts w:asciiTheme="minorHAnsi" w:eastAsia="Times New Roman" w:hAnsiTheme="minorHAnsi" w:cstheme="minorHAnsi"/>
          <w:sz w:val="22"/>
          <w:szCs w:val="22"/>
        </w:rPr>
        <w:t xml:space="preserve">(September): 134-136. </w:t>
      </w:r>
      <w:r w:rsidRPr="002C18F0">
        <w:rPr>
          <w:rFonts w:asciiTheme="minorHAnsi" w:eastAsia="Times New Roman" w:hAnsiTheme="minorHAnsi" w:cstheme="minorHAnsi"/>
          <w:i/>
          <w:iCs/>
          <w:sz w:val="22"/>
          <w:szCs w:val="22"/>
        </w:rPr>
        <w:t xml:space="preserve">DOI: </w:t>
      </w:r>
      <w:hyperlink r:id="rId1641" w:tgtFrame="_blank" w:history="1">
        <w:r w:rsidRPr="002C18F0">
          <w:rPr>
            <w:rStyle w:val="Hypertextovodkaz"/>
            <w:rFonts w:asciiTheme="minorHAnsi" w:eastAsia="Times New Roman" w:hAnsiTheme="minorHAnsi" w:cstheme="minorHAnsi"/>
            <w:sz w:val="22"/>
            <w:szCs w:val="22"/>
          </w:rPr>
          <w:t>10.1016/j.ejim.2023.05.032</w:t>
        </w:r>
      </w:hyperlink>
      <w:r w:rsidRPr="002C18F0">
        <w:rPr>
          <w:rFonts w:asciiTheme="minorHAnsi" w:eastAsia="Times New Roman" w:hAnsiTheme="minorHAnsi" w:cstheme="minorHAnsi"/>
          <w:i/>
          <w:iCs/>
          <w:sz w:val="22"/>
          <w:szCs w:val="22"/>
        </w:rPr>
        <w:t>. (letter)</w:t>
      </w:r>
    </w:p>
    <w:p w:rsidR="002C18F0" w:rsidRDefault="008E1591">
      <w:pPr>
        <w:divId w:val="197749214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8.000/2022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197749214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43900688; ID OBD UK: 632570; WoS ID: </w:t>
      </w:r>
      <w:hyperlink r:id="rId1642" w:tgtFrame="_blank" w:history="1">
        <w:r w:rsidRPr="002C18F0">
          <w:rPr>
            <w:rStyle w:val="Hypertextovodkaz"/>
            <w:rFonts w:asciiTheme="minorHAnsi" w:eastAsia="Times New Roman" w:hAnsiTheme="minorHAnsi" w:cstheme="minorHAnsi"/>
            <w:sz w:val="22"/>
            <w:szCs w:val="22"/>
          </w:rPr>
          <w:t>001073531600001</w:t>
        </w:r>
      </w:hyperlink>
      <w:r w:rsidRPr="002C18F0">
        <w:rPr>
          <w:rFonts w:asciiTheme="minorHAnsi" w:eastAsia="Times New Roman" w:hAnsiTheme="minorHAnsi" w:cstheme="minorHAnsi"/>
          <w:sz w:val="22"/>
          <w:szCs w:val="22"/>
        </w:rPr>
        <w:t xml:space="preserve">; Scopus ID: </w:t>
      </w:r>
      <w:hyperlink r:id="rId1643" w:tgtFrame="_blank" w:history="1">
        <w:r w:rsidRPr="002C18F0">
          <w:rPr>
            <w:rStyle w:val="Hypertextovodkaz"/>
            <w:rFonts w:asciiTheme="minorHAnsi" w:eastAsia="Times New Roman" w:hAnsiTheme="minorHAnsi" w:cstheme="minorHAnsi"/>
            <w:sz w:val="22"/>
            <w:szCs w:val="22"/>
          </w:rPr>
          <w:t>2-s2.0-85164459856</w:t>
        </w:r>
      </w:hyperlink>
      <w:r w:rsidRPr="002C18F0">
        <w:rPr>
          <w:rFonts w:asciiTheme="minorHAnsi" w:eastAsia="Times New Roman" w:hAnsiTheme="minorHAnsi" w:cstheme="minorHAnsi"/>
          <w:sz w:val="22"/>
          <w:szCs w:val="22"/>
        </w:rPr>
        <w:t xml:space="preserve">; PubMed ID: </w:t>
      </w:r>
      <w:hyperlink r:id="rId1644" w:tgtFrame="_blank" w:history="1">
        <w:r w:rsidRPr="002C18F0">
          <w:rPr>
            <w:rStyle w:val="Hypertextovodkaz"/>
            <w:rFonts w:asciiTheme="minorHAnsi" w:eastAsia="Times New Roman" w:hAnsiTheme="minorHAnsi" w:cstheme="minorHAnsi"/>
            <w:sz w:val="22"/>
            <w:szCs w:val="22"/>
          </w:rPr>
          <w:t>37253652</w:t>
        </w:r>
      </w:hyperlink>
      <w:r w:rsidRPr="002C18F0">
        <w:rPr>
          <w:rFonts w:asciiTheme="minorHAnsi" w:eastAsia="Times New Roman" w:hAnsiTheme="minorHAnsi" w:cstheme="minorHAnsi"/>
          <w:sz w:val="22"/>
          <w:szCs w:val="22"/>
        </w:rPr>
        <w:t xml:space="preserve"> </w:t>
      </w:r>
    </w:p>
    <w:p w:rsidR="008E1591" w:rsidRPr="002C18F0" w:rsidRDefault="008E1591">
      <w:pPr>
        <w:divId w:val="197749214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NV19-02-00086</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29 - CARDIO</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w:t>
      </w:r>
    </w:p>
    <w:p w:rsidR="002C18F0" w:rsidRDefault="002C18F0">
      <w:pPr>
        <w:divId w:val="664826198"/>
        <w:rPr>
          <w:rFonts w:asciiTheme="minorHAnsi" w:eastAsia="Times New Roman" w:hAnsiTheme="minorHAnsi" w:cstheme="minorHAnsi"/>
          <w:sz w:val="22"/>
          <w:szCs w:val="22"/>
        </w:rPr>
      </w:pPr>
    </w:p>
    <w:p w:rsidR="002C18F0" w:rsidRDefault="008E1591">
      <w:pPr>
        <w:divId w:val="66482619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MOŤOVSKÁ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Zuzana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HLINOMAZ, Ota; ASCHERMANN, Michael; JARKOVSKÝ, Jiří; ŽELÍZKO, Michael; KALA, Petr; GROCH, Ladislav; SVOBODA, Michal; HROMÁDKA, Milan; </w:t>
      </w:r>
      <w:r w:rsidRPr="002C18F0">
        <w:rPr>
          <w:rFonts w:asciiTheme="minorHAnsi" w:eastAsia="Times New Roman" w:hAnsiTheme="minorHAnsi" w:cstheme="minorHAnsi"/>
          <w:b/>
          <w:bCs/>
          <w:sz w:val="22"/>
          <w:szCs w:val="22"/>
        </w:rPr>
        <w:t>WIDIMSKÝ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p>
    <w:p w:rsidR="002C18F0" w:rsidRDefault="008E1591">
      <w:pPr>
        <w:divId w:val="66482619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Trends in outcomes of women with myocardial infarction undergoing primary angioplasty - Analysis of randomized trials. </w:t>
      </w:r>
    </w:p>
    <w:p w:rsidR="002C18F0" w:rsidRDefault="008E1591">
      <w:pPr>
        <w:divId w:val="66482619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Frontiers in Cardiovascular Medicine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9</w:t>
      </w:r>
      <w:r w:rsidRPr="002C18F0">
        <w:rPr>
          <w:rFonts w:asciiTheme="minorHAnsi" w:eastAsia="Times New Roman" w:hAnsiTheme="minorHAnsi" w:cstheme="minorHAnsi"/>
          <w:sz w:val="22"/>
          <w:szCs w:val="22"/>
        </w:rPr>
        <w:t xml:space="preserve">(January): 953567. </w:t>
      </w:r>
      <w:r w:rsidRPr="002C18F0">
        <w:rPr>
          <w:rFonts w:asciiTheme="minorHAnsi" w:eastAsia="Times New Roman" w:hAnsiTheme="minorHAnsi" w:cstheme="minorHAnsi"/>
          <w:i/>
          <w:iCs/>
          <w:sz w:val="22"/>
          <w:szCs w:val="22"/>
        </w:rPr>
        <w:t xml:space="preserve">DOI: </w:t>
      </w:r>
      <w:hyperlink r:id="rId1645" w:tgtFrame="_blank" w:history="1">
        <w:r w:rsidRPr="002C18F0">
          <w:rPr>
            <w:rStyle w:val="Hypertextovodkaz"/>
            <w:rFonts w:asciiTheme="minorHAnsi" w:eastAsia="Times New Roman" w:hAnsiTheme="minorHAnsi" w:cstheme="minorHAnsi"/>
            <w:sz w:val="22"/>
            <w:szCs w:val="22"/>
          </w:rPr>
          <w:t>10.3389/fcvm.2022.953567</w:t>
        </w:r>
      </w:hyperlink>
      <w:r w:rsidRPr="002C18F0">
        <w:rPr>
          <w:rFonts w:asciiTheme="minorHAnsi" w:eastAsia="Times New Roman" w:hAnsiTheme="minorHAnsi" w:cstheme="minorHAnsi"/>
          <w:i/>
          <w:iCs/>
          <w:sz w:val="22"/>
          <w:szCs w:val="22"/>
        </w:rPr>
        <w:t>. (původní)</w:t>
      </w:r>
    </w:p>
    <w:p w:rsidR="002C18F0" w:rsidRDefault="008E1591">
      <w:pPr>
        <w:divId w:val="66482619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66482619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43899974; ID OBD UK: 621258; WoS ID: </w:t>
      </w:r>
      <w:hyperlink r:id="rId1646" w:tgtFrame="_blank" w:history="1">
        <w:r w:rsidRPr="002C18F0">
          <w:rPr>
            <w:rStyle w:val="Hypertextovodkaz"/>
            <w:rFonts w:asciiTheme="minorHAnsi" w:eastAsia="Times New Roman" w:hAnsiTheme="minorHAnsi" w:cstheme="minorHAnsi"/>
            <w:sz w:val="22"/>
            <w:szCs w:val="22"/>
          </w:rPr>
          <w:t>000913324400001</w:t>
        </w:r>
      </w:hyperlink>
      <w:r w:rsidRPr="002C18F0">
        <w:rPr>
          <w:rFonts w:asciiTheme="minorHAnsi" w:eastAsia="Times New Roman" w:hAnsiTheme="minorHAnsi" w:cstheme="minorHAnsi"/>
          <w:sz w:val="22"/>
          <w:szCs w:val="22"/>
        </w:rPr>
        <w:t xml:space="preserve">; Scopus ID: </w:t>
      </w:r>
      <w:hyperlink r:id="rId1647" w:tgtFrame="_blank" w:history="1">
        <w:r w:rsidRPr="002C18F0">
          <w:rPr>
            <w:rStyle w:val="Hypertextovodkaz"/>
            <w:rFonts w:asciiTheme="minorHAnsi" w:eastAsia="Times New Roman" w:hAnsiTheme="minorHAnsi" w:cstheme="minorHAnsi"/>
            <w:sz w:val="22"/>
            <w:szCs w:val="22"/>
          </w:rPr>
          <w:t>2-s2.0-85146448325</w:t>
        </w:r>
      </w:hyperlink>
      <w:r w:rsidRPr="002C18F0">
        <w:rPr>
          <w:rFonts w:asciiTheme="minorHAnsi" w:eastAsia="Times New Roman" w:hAnsiTheme="minorHAnsi" w:cstheme="minorHAnsi"/>
          <w:sz w:val="22"/>
          <w:szCs w:val="22"/>
        </w:rPr>
        <w:t xml:space="preserve">; PubMed ID: </w:t>
      </w:r>
      <w:hyperlink r:id="rId1648" w:tgtFrame="_blank" w:history="1">
        <w:r w:rsidRPr="002C18F0">
          <w:rPr>
            <w:rStyle w:val="Hypertextovodkaz"/>
            <w:rFonts w:asciiTheme="minorHAnsi" w:eastAsia="Times New Roman" w:hAnsiTheme="minorHAnsi" w:cstheme="minorHAnsi"/>
            <w:sz w:val="22"/>
            <w:szCs w:val="22"/>
          </w:rPr>
          <w:t>36684569</w:t>
        </w:r>
      </w:hyperlink>
      <w:r w:rsidRPr="002C18F0">
        <w:rPr>
          <w:rFonts w:asciiTheme="minorHAnsi" w:eastAsia="Times New Roman" w:hAnsiTheme="minorHAnsi" w:cstheme="minorHAnsi"/>
          <w:sz w:val="22"/>
          <w:szCs w:val="22"/>
        </w:rPr>
        <w:t xml:space="preserve"> </w:t>
      </w:r>
    </w:p>
    <w:p w:rsidR="008E1591" w:rsidRPr="002C18F0" w:rsidRDefault="008E1591">
      <w:pPr>
        <w:divId w:val="66482619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29 - CARDIO</w:t>
      </w:r>
      <w:r w:rsidRPr="002C18F0">
        <w:rPr>
          <w:rFonts w:asciiTheme="minorHAnsi" w:eastAsia="Times New Roman" w:hAnsiTheme="minorHAnsi" w:cstheme="minorHAnsi"/>
          <w:sz w:val="22"/>
          <w:szCs w:val="22"/>
        </w:rPr>
        <w:t xml:space="preserve"> </w:t>
      </w:r>
    </w:p>
    <w:p w:rsidR="002C18F0" w:rsidRDefault="002C18F0">
      <w:pPr>
        <w:divId w:val="492061985"/>
        <w:rPr>
          <w:rFonts w:asciiTheme="minorHAnsi" w:eastAsia="Times New Roman" w:hAnsiTheme="minorHAnsi" w:cstheme="minorHAnsi"/>
          <w:sz w:val="22"/>
          <w:szCs w:val="22"/>
        </w:rPr>
      </w:pPr>
    </w:p>
    <w:p w:rsidR="002C18F0" w:rsidRDefault="008E1591">
      <w:pPr>
        <w:divId w:val="49206198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MUZAFAROVA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Tamilla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MOŤOVSKÁ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Zuzana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HLINOMAZ, Ota; KALA, Petr; HROMÁDKA, Milan; PŘEČEK, Jan; MRÓZEK, Jan; MATĚJKA, Jan; KETTNER, Jiří; BIS, Josef; JARKOVSKÝ, Jiří: </w:t>
      </w:r>
    </w:p>
    <w:p w:rsidR="002C18F0" w:rsidRDefault="008E1591">
      <w:pPr>
        <w:divId w:val="49206198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The Prognosis of Cardiogenic Shock Following Acute Myocardial Infarction-an Analysis of 2693 Cases From a Prospective Multicenter Registry. </w:t>
      </w:r>
    </w:p>
    <w:p w:rsidR="002C18F0" w:rsidRDefault="008E1591">
      <w:pPr>
        <w:divId w:val="49206198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Deutsches Ärzteblatt International</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120</w:t>
      </w:r>
      <w:r w:rsidRPr="002C18F0">
        <w:rPr>
          <w:rFonts w:asciiTheme="minorHAnsi" w:eastAsia="Times New Roman" w:hAnsiTheme="minorHAnsi" w:cstheme="minorHAnsi"/>
          <w:sz w:val="22"/>
          <w:szCs w:val="22"/>
        </w:rPr>
        <w:t xml:space="preserve">(31-32): 538-539. </w:t>
      </w:r>
      <w:r w:rsidRPr="002C18F0">
        <w:rPr>
          <w:rFonts w:asciiTheme="minorHAnsi" w:eastAsia="Times New Roman" w:hAnsiTheme="minorHAnsi" w:cstheme="minorHAnsi"/>
          <w:i/>
          <w:iCs/>
          <w:sz w:val="22"/>
          <w:szCs w:val="22"/>
        </w:rPr>
        <w:t xml:space="preserve">DOI: </w:t>
      </w:r>
      <w:hyperlink r:id="rId1649" w:tgtFrame="_blank" w:history="1">
        <w:r w:rsidRPr="002C18F0">
          <w:rPr>
            <w:rStyle w:val="Hypertextovodkaz"/>
            <w:rFonts w:asciiTheme="minorHAnsi" w:eastAsia="Times New Roman" w:hAnsiTheme="minorHAnsi" w:cstheme="minorHAnsi"/>
            <w:sz w:val="22"/>
            <w:szCs w:val="22"/>
          </w:rPr>
          <w:t>10.3238/arztebl.m2023.0102</w:t>
        </w:r>
      </w:hyperlink>
      <w:r w:rsidRPr="002C18F0">
        <w:rPr>
          <w:rFonts w:asciiTheme="minorHAnsi" w:eastAsia="Times New Roman" w:hAnsiTheme="minorHAnsi" w:cstheme="minorHAnsi"/>
          <w:i/>
          <w:iCs/>
          <w:sz w:val="22"/>
          <w:szCs w:val="22"/>
        </w:rPr>
        <w:t>. (letter)</w:t>
      </w:r>
    </w:p>
    <w:p w:rsidR="002C18F0" w:rsidRDefault="008E1591">
      <w:pPr>
        <w:divId w:val="49206198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7.700/2022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49206198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43901071; ID OBD UK: 638078; WoS ID: </w:t>
      </w:r>
      <w:hyperlink r:id="rId1650" w:tgtFrame="_blank" w:history="1">
        <w:r w:rsidRPr="002C18F0">
          <w:rPr>
            <w:rStyle w:val="Hypertextovodkaz"/>
            <w:rFonts w:asciiTheme="minorHAnsi" w:eastAsia="Times New Roman" w:hAnsiTheme="minorHAnsi" w:cstheme="minorHAnsi"/>
            <w:sz w:val="22"/>
            <w:szCs w:val="22"/>
          </w:rPr>
          <w:t>001113463700004</w:t>
        </w:r>
      </w:hyperlink>
      <w:r w:rsidRPr="002C18F0">
        <w:rPr>
          <w:rFonts w:asciiTheme="minorHAnsi" w:eastAsia="Times New Roman" w:hAnsiTheme="minorHAnsi" w:cstheme="minorHAnsi"/>
          <w:sz w:val="22"/>
          <w:szCs w:val="22"/>
        </w:rPr>
        <w:t xml:space="preserve">; Scopus ID: </w:t>
      </w:r>
      <w:hyperlink r:id="rId1651" w:tgtFrame="_blank" w:history="1">
        <w:r w:rsidRPr="002C18F0">
          <w:rPr>
            <w:rStyle w:val="Hypertextovodkaz"/>
            <w:rFonts w:asciiTheme="minorHAnsi" w:eastAsia="Times New Roman" w:hAnsiTheme="minorHAnsi" w:cstheme="minorHAnsi"/>
            <w:sz w:val="22"/>
            <w:szCs w:val="22"/>
          </w:rPr>
          <w:t>2-s2.0-85171517031</w:t>
        </w:r>
      </w:hyperlink>
      <w:r w:rsidRPr="002C18F0">
        <w:rPr>
          <w:rFonts w:asciiTheme="minorHAnsi" w:eastAsia="Times New Roman" w:hAnsiTheme="minorHAnsi" w:cstheme="minorHAnsi"/>
          <w:sz w:val="22"/>
          <w:szCs w:val="22"/>
        </w:rPr>
        <w:t xml:space="preserve">; PubMed ID: </w:t>
      </w:r>
      <w:hyperlink r:id="rId1652" w:tgtFrame="_blank" w:history="1">
        <w:r w:rsidRPr="002C18F0">
          <w:rPr>
            <w:rStyle w:val="Hypertextovodkaz"/>
            <w:rFonts w:asciiTheme="minorHAnsi" w:eastAsia="Times New Roman" w:hAnsiTheme="minorHAnsi" w:cstheme="minorHAnsi"/>
            <w:sz w:val="22"/>
            <w:szCs w:val="22"/>
          </w:rPr>
          <w:t>37721142</w:t>
        </w:r>
      </w:hyperlink>
      <w:r w:rsidRPr="002C18F0">
        <w:rPr>
          <w:rFonts w:asciiTheme="minorHAnsi" w:eastAsia="Times New Roman" w:hAnsiTheme="minorHAnsi" w:cstheme="minorHAnsi"/>
          <w:sz w:val="22"/>
          <w:szCs w:val="22"/>
        </w:rPr>
        <w:t xml:space="preserve"> </w:t>
      </w:r>
    </w:p>
    <w:p w:rsidR="008E1591" w:rsidRPr="002C18F0" w:rsidRDefault="008E1591">
      <w:pPr>
        <w:divId w:val="49206198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NV19-02-00086</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29 - CARDIO</w:t>
      </w:r>
      <w:r w:rsidRPr="002C18F0">
        <w:rPr>
          <w:rFonts w:asciiTheme="minorHAnsi" w:eastAsia="Times New Roman" w:hAnsiTheme="minorHAnsi" w:cstheme="minorHAnsi"/>
          <w:sz w:val="22"/>
          <w:szCs w:val="22"/>
        </w:rPr>
        <w:t xml:space="preserve"> </w:t>
      </w:r>
    </w:p>
    <w:p w:rsidR="002C18F0" w:rsidRDefault="002C18F0">
      <w:pPr>
        <w:divId w:val="804851798"/>
        <w:rPr>
          <w:rFonts w:asciiTheme="minorHAnsi" w:eastAsia="Times New Roman" w:hAnsiTheme="minorHAnsi" w:cstheme="minorHAnsi"/>
          <w:sz w:val="22"/>
          <w:szCs w:val="22"/>
        </w:rPr>
      </w:pPr>
    </w:p>
    <w:p w:rsidR="002C18F0" w:rsidRDefault="008E1591">
      <w:pPr>
        <w:divId w:val="80485179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PERINO, Alexander C. (K); WANG, Paul J.; LLOYD, Michael; ZANON, Francesco; FUJIU, Katsuhito; OSMAN, Faizel; BRIONGOS-FIGUERO, Sem; SATO, Toshiaki; AKSU, Tolga; JASTRZĘBSKI, Marek; SIDERIS, Skevos; RAO, Praveen; BOCZAR, Krzysztof; YUAN-NING, Xu; WU, Michael; NAMBOODIRI, Narayanan; GARCIA, Rodrigue; KATARIA, Vikas; DE POOTER, Jan; PRZIBILLE, Oliver; GEHI, Anil K.; CANO, Oscar; KATSOURAS, Grigorios; CAI, Binni; ASTHEIMER, Klaus; TANAWUTTIWAT, Tanyanan; DATINO, Tomas; RIZKALLAH, Jacques; ALASTI, Mohammad; FELD, Gregory; BARRIO-LOPEZ, Maria T.; GILMORE, Mark; CONTI, Sergio; YANAGISAWA, Satoshi; INDIK, Julia H.; ZOU, Jiangang; SAHA, Sandeep A.; RODRIGUEZ-MUNOZ, Daniel; CHANG, Kuan-Cheng; LEBEDEV, Dmitry S.; LEAL, Miguel A.; HAEBERLIN, Andreas; FORNO, Alexander R. J. D.; ORLOV, Michael; FRUTOS, Manuel; CABANAS-GRANDIO, Pilar; LYNE, Jonathan; LEYVA, Francisco; TOLOSANA, Jose M.; OLLITRAULT, Pierre; VERGARA, Pasquale; BALLA, Cristina; DEVABHAKTUNI, Subodh R.; FORLEO, Giovanni; LETSAS, Konstantinos P.; VERMA, Atul; MOAK, Jeffrey P.; SHELKE, Abhijeet B.; </w:t>
      </w:r>
      <w:r w:rsidRPr="002C18F0">
        <w:rPr>
          <w:rFonts w:asciiTheme="minorHAnsi" w:eastAsia="Times New Roman" w:hAnsiTheme="minorHAnsi" w:cstheme="minorHAnsi"/>
          <w:b/>
          <w:bCs/>
          <w:sz w:val="22"/>
          <w:szCs w:val="22"/>
        </w:rPr>
        <w:t>ČURILA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Karol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w:t>
      </w:r>
      <w:r w:rsidRPr="002C18F0">
        <w:rPr>
          <w:rFonts w:asciiTheme="minorHAnsi" w:eastAsia="Times New Roman" w:hAnsiTheme="minorHAnsi" w:cstheme="minorHAnsi"/>
          <w:sz w:val="22"/>
          <w:szCs w:val="22"/>
        </w:rPr>
        <w:t xml:space="preserve">); et al.: </w:t>
      </w:r>
    </w:p>
    <w:p w:rsidR="002C18F0" w:rsidRDefault="008E1591">
      <w:pPr>
        <w:divId w:val="80485179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Worldwide survey on implantation of and outcomes for conduction system pacing with His bundle and left bundle branch area pacing leads. </w:t>
      </w:r>
    </w:p>
    <w:p w:rsidR="002C18F0" w:rsidRDefault="008E1591">
      <w:pPr>
        <w:divId w:val="80485179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lastRenderedPageBreak/>
        <w:t>Journal of Interventional Cardiac Electrophysiology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66</w:t>
      </w:r>
      <w:r w:rsidRPr="002C18F0">
        <w:rPr>
          <w:rFonts w:asciiTheme="minorHAnsi" w:eastAsia="Times New Roman" w:hAnsiTheme="minorHAnsi" w:cstheme="minorHAnsi"/>
          <w:sz w:val="22"/>
          <w:szCs w:val="22"/>
        </w:rPr>
        <w:t xml:space="preserve">(7): 1589-1600. </w:t>
      </w:r>
      <w:r w:rsidRPr="002C18F0">
        <w:rPr>
          <w:rFonts w:asciiTheme="minorHAnsi" w:eastAsia="Times New Roman" w:hAnsiTheme="minorHAnsi" w:cstheme="minorHAnsi"/>
          <w:i/>
          <w:iCs/>
          <w:sz w:val="22"/>
          <w:szCs w:val="22"/>
        </w:rPr>
        <w:t xml:space="preserve">DOI: </w:t>
      </w:r>
      <w:hyperlink r:id="rId1653" w:tgtFrame="_blank" w:history="1">
        <w:r w:rsidRPr="002C18F0">
          <w:rPr>
            <w:rStyle w:val="Hypertextovodkaz"/>
            <w:rFonts w:asciiTheme="minorHAnsi" w:eastAsia="Times New Roman" w:hAnsiTheme="minorHAnsi" w:cstheme="minorHAnsi"/>
            <w:sz w:val="22"/>
            <w:szCs w:val="22"/>
          </w:rPr>
          <w:t>10.1007/s10840-022-01417-4</w:t>
        </w:r>
      </w:hyperlink>
      <w:r w:rsidRPr="002C18F0">
        <w:rPr>
          <w:rFonts w:asciiTheme="minorHAnsi" w:eastAsia="Times New Roman" w:hAnsiTheme="minorHAnsi" w:cstheme="minorHAnsi"/>
          <w:i/>
          <w:iCs/>
          <w:sz w:val="22"/>
          <w:szCs w:val="22"/>
        </w:rPr>
        <w:t>. (původní)</w:t>
      </w:r>
    </w:p>
    <w:p w:rsidR="002C18F0" w:rsidRDefault="008E1591">
      <w:pPr>
        <w:divId w:val="80485179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1.800/2022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80485179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43899855; ID OBD UK: 620426; WoS ID: </w:t>
      </w:r>
      <w:hyperlink r:id="rId1654" w:tgtFrame="_blank" w:history="1">
        <w:r w:rsidRPr="002C18F0">
          <w:rPr>
            <w:rStyle w:val="Hypertextovodkaz"/>
            <w:rFonts w:asciiTheme="minorHAnsi" w:eastAsia="Times New Roman" w:hAnsiTheme="minorHAnsi" w:cstheme="minorHAnsi"/>
            <w:sz w:val="22"/>
            <w:szCs w:val="22"/>
          </w:rPr>
          <w:t>001163867200001</w:t>
        </w:r>
      </w:hyperlink>
      <w:r w:rsidRPr="002C18F0">
        <w:rPr>
          <w:rFonts w:asciiTheme="minorHAnsi" w:eastAsia="Times New Roman" w:hAnsiTheme="minorHAnsi" w:cstheme="minorHAnsi"/>
          <w:sz w:val="22"/>
          <w:szCs w:val="22"/>
        </w:rPr>
        <w:t xml:space="preserve">; Scopus ID: </w:t>
      </w:r>
      <w:hyperlink r:id="rId1655" w:tgtFrame="_blank" w:history="1">
        <w:r w:rsidRPr="002C18F0">
          <w:rPr>
            <w:rStyle w:val="Hypertextovodkaz"/>
            <w:rFonts w:asciiTheme="minorHAnsi" w:eastAsia="Times New Roman" w:hAnsiTheme="minorHAnsi" w:cstheme="minorHAnsi"/>
            <w:sz w:val="22"/>
            <w:szCs w:val="22"/>
          </w:rPr>
          <w:t>2-s2.0-85145828205</w:t>
        </w:r>
      </w:hyperlink>
      <w:r w:rsidRPr="002C18F0">
        <w:rPr>
          <w:rFonts w:asciiTheme="minorHAnsi" w:eastAsia="Times New Roman" w:hAnsiTheme="minorHAnsi" w:cstheme="minorHAnsi"/>
          <w:sz w:val="22"/>
          <w:szCs w:val="22"/>
        </w:rPr>
        <w:t xml:space="preserve">; PubMed ID: </w:t>
      </w:r>
      <w:hyperlink r:id="rId1656" w:tgtFrame="_blank" w:history="1">
        <w:r w:rsidRPr="002C18F0">
          <w:rPr>
            <w:rStyle w:val="Hypertextovodkaz"/>
            <w:rFonts w:asciiTheme="minorHAnsi" w:eastAsia="Times New Roman" w:hAnsiTheme="minorHAnsi" w:cstheme="minorHAnsi"/>
            <w:sz w:val="22"/>
            <w:szCs w:val="22"/>
          </w:rPr>
          <w:t>36607529</w:t>
        </w:r>
      </w:hyperlink>
      <w:r w:rsidRPr="002C18F0">
        <w:rPr>
          <w:rFonts w:asciiTheme="minorHAnsi" w:eastAsia="Times New Roman" w:hAnsiTheme="minorHAnsi" w:cstheme="minorHAnsi"/>
          <w:sz w:val="22"/>
          <w:szCs w:val="22"/>
        </w:rPr>
        <w:t xml:space="preserve"> </w:t>
      </w:r>
    </w:p>
    <w:p w:rsidR="008E1591" w:rsidRPr="002C18F0" w:rsidRDefault="008E1591">
      <w:pPr>
        <w:divId w:val="80485179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760880370"/>
        <w:rPr>
          <w:rFonts w:asciiTheme="minorHAnsi" w:eastAsia="Times New Roman" w:hAnsiTheme="minorHAnsi" w:cstheme="minorHAnsi"/>
          <w:sz w:val="22"/>
          <w:szCs w:val="22"/>
        </w:rPr>
      </w:pPr>
    </w:p>
    <w:p w:rsidR="002C18F0" w:rsidRDefault="008E1591">
      <w:pPr>
        <w:divId w:val="76088037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PETROUŠOVÁ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Lucie</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SULŽENKO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Jakub</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p>
    <w:p w:rsidR="002C18F0" w:rsidRDefault="008E1591">
      <w:pPr>
        <w:divId w:val="76088037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Kompresivní syndrom arteria poplitea. </w:t>
      </w:r>
    </w:p>
    <w:p w:rsidR="002C18F0" w:rsidRDefault="008E1591">
      <w:pPr>
        <w:divId w:val="760880370"/>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Cor et Vasa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65</w:t>
      </w:r>
      <w:r w:rsidRPr="002C18F0">
        <w:rPr>
          <w:rFonts w:asciiTheme="minorHAnsi" w:eastAsia="Times New Roman" w:hAnsiTheme="minorHAnsi" w:cstheme="minorHAnsi"/>
          <w:sz w:val="22"/>
          <w:szCs w:val="22"/>
        </w:rPr>
        <w:t xml:space="preserve">(3): 555-557. </w:t>
      </w:r>
      <w:r w:rsidRPr="002C18F0">
        <w:rPr>
          <w:rFonts w:asciiTheme="minorHAnsi" w:eastAsia="Times New Roman" w:hAnsiTheme="minorHAnsi" w:cstheme="minorHAnsi"/>
          <w:i/>
          <w:iCs/>
          <w:sz w:val="22"/>
          <w:szCs w:val="22"/>
        </w:rPr>
        <w:t xml:space="preserve">DOI: </w:t>
      </w:r>
      <w:hyperlink r:id="rId1657" w:tgtFrame="_blank" w:history="1">
        <w:r w:rsidRPr="002C18F0">
          <w:rPr>
            <w:rStyle w:val="Hypertextovodkaz"/>
            <w:rFonts w:asciiTheme="minorHAnsi" w:eastAsia="Times New Roman" w:hAnsiTheme="minorHAnsi" w:cstheme="minorHAnsi"/>
            <w:sz w:val="22"/>
            <w:szCs w:val="22"/>
          </w:rPr>
          <w:t>10.33678/cor.2022.099</w:t>
        </w:r>
      </w:hyperlink>
      <w:r w:rsidRPr="002C18F0">
        <w:rPr>
          <w:rFonts w:asciiTheme="minorHAnsi" w:eastAsia="Times New Roman" w:hAnsiTheme="minorHAnsi" w:cstheme="minorHAnsi"/>
          <w:i/>
          <w:iCs/>
          <w:sz w:val="22"/>
          <w:szCs w:val="22"/>
        </w:rPr>
        <w:t>. (kazuistika)</w:t>
      </w:r>
    </w:p>
    <w:p w:rsidR="002C18F0" w:rsidRDefault="008E1591">
      <w:pPr>
        <w:divId w:val="76088037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0.200/2022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76088037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43900957; ID OBD UK: 635525; WoS ID: </w:t>
      </w:r>
      <w:hyperlink r:id="rId1658" w:tgtFrame="_blank" w:history="1">
        <w:r w:rsidRPr="002C18F0">
          <w:rPr>
            <w:rStyle w:val="Hypertextovodkaz"/>
            <w:rFonts w:asciiTheme="minorHAnsi" w:eastAsia="Times New Roman" w:hAnsiTheme="minorHAnsi" w:cstheme="minorHAnsi"/>
            <w:sz w:val="22"/>
            <w:szCs w:val="22"/>
          </w:rPr>
          <w:t>001033435400018</w:t>
        </w:r>
      </w:hyperlink>
      <w:r w:rsidRPr="002C18F0">
        <w:rPr>
          <w:rFonts w:asciiTheme="minorHAnsi" w:eastAsia="Times New Roman" w:hAnsiTheme="minorHAnsi" w:cstheme="minorHAnsi"/>
          <w:sz w:val="22"/>
          <w:szCs w:val="22"/>
        </w:rPr>
        <w:t xml:space="preserve">; </w:t>
      </w:r>
    </w:p>
    <w:p w:rsidR="008E1591" w:rsidRPr="002C18F0" w:rsidRDefault="008E1591">
      <w:pPr>
        <w:divId w:val="76088037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227611367"/>
        <w:rPr>
          <w:rFonts w:asciiTheme="minorHAnsi" w:eastAsia="Times New Roman" w:hAnsiTheme="minorHAnsi" w:cstheme="minorHAnsi"/>
          <w:sz w:val="22"/>
          <w:szCs w:val="22"/>
        </w:rPr>
      </w:pPr>
    </w:p>
    <w:p w:rsidR="002C18F0" w:rsidRDefault="008E1591">
      <w:pPr>
        <w:divId w:val="22761136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PLEŠINGER, Filip (K); NEJEDLÝ, Petr; KOŠČOVÁ, Zuzana; ROHR, Maurice; VIŠČOR, Ivo; SMÍŠEK, Radovan; IVORA, Adam; LEINVEBER, Pavel; </w:t>
      </w:r>
      <w:r w:rsidRPr="002C18F0">
        <w:rPr>
          <w:rFonts w:asciiTheme="minorHAnsi" w:eastAsia="Times New Roman" w:hAnsiTheme="minorHAnsi" w:cstheme="minorHAnsi"/>
          <w:b/>
          <w:bCs/>
          <w:sz w:val="22"/>
          <w:szCs w:val="22"/>
        </w:rPr>
        <w:t>ČURILA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Karol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ANTINK, Christoph H.: </w:t>
      </w:r>
    </w:p>
    <w:p w:rsidR="002C18F0" w:rsidRDefault="008E1591">
      <w:pPr>
        <w:divId w:val="22761136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DeepPlayer: An open-source SignalPlant plugin for deep learning inference. </w:t>
      </w:r>
    </w:p>
    <w:p w:rsidR="002C18F0" w:rsidRDefault="008E1591">
      <w:pPr>
        <w:divId w:val="227611367"/>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Software: Practice and Experience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53</w:t>
      </w:r>
      <w:r w:rsidRPr="002C18F0">
        <w:rPr>
          <w:rFonts w:asciiTheme="minorHAnsi" w:eastAsia="Times New Roman" w:hAnsiTheme="minorHAnsi" w:cstheme="minorHAnsi"/>
          <w:sz w:val="22"/>
          <w:szCs w:val="22"/>
        </w:rPr>
        <w:t xml:space="preserve">(2): 455-464. </w:t>
      </w:r>
      <w:r w:rsidRPr="002C18F0">
        <w:rPr>
          <w:rFonts w:asciiTheme="minorHAnsi" w:eastAsia="Times New Roman" w:hAnsiTheme="minorHAnsi" w:cstheme="minorHAnsi"/>
          <w:i/>
          <w:iCs/>
          <w:sz w:val="22"/>
          <w:szCs w:val="22"/>
        </w:rPr>
        <w:t xml:space="preserve">DOI: </w:t>
      </w:r>
      <w:hyperlink r:id="rId1659" w:tgtFrame="_blank" w:history="1">
        <w:r w:rsidRPr="002C18F0">
          <w:rPr>
            <w:rStyle w:val="Hypertextovodkaz"/>
            <w:rFonts w:asciiTheme="minorHAnsi" w:eastAsia="Times New Roman" w:hAnsiTheme="minorHAnsi" w:cstheme="minorHAnsi"/>
            <w:sz w:val="22"/>
            <w:szCs w:val="22"/>
          </w:rPr>
          <w:t>10.1002/spe.3159</w:t>
        </w:r>
      </w:hyperlink>
      <w:r w:rsidRPr="002C18F0">
        <w:rPr>
          <w:rFonts w:asciiTheme="minorHAnsi" w:eastAsia="Times New Roman" w:hAnsiTheme="minorHAnsi" w:cstheme="minorHAnsi"/>
          <w:i/>
          <w:iCs/>
          <w:sz w:val="22"/>
          <w:szCs w:val="22"/>
        </w:rPr>
        <w:t>. (původní)</w:t>
      </w:r>
    </w:p>
    <w:p w:rsidR="002C18F0" w:rsidRDefault="008E1591">
      <w:pPr>
        <w:divId w:val="22761136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22761136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43899241; ID OBD UK: 618199; WoS ID: </w:t>
      </w:r>
      <w:hyperlink r:id="rId1660" w:tgtFrame="_blank" w:history="1">
        <w:r w:rsidRPr="002C18F0">
          <w:rPr>
            <w:rStyle w:val="Hypertextovodkaz"/>
            <w:rFonts w:asciiTheme="minorHAnsi" w:eastAsia="Times New Roman" w:hAnsiTheme="minorHAnsi" w:cstheme="minorHAnsi"/>
            <w:sz w:val="22"/>
            <w:szCs w:val="22"/>
          </w:rPr>
          <w:t>000877357800001</w:t>
        </w:r>
      </w:hyperlink>
      <w:r w:rsidRPr="002C18F0">
        <w:rPr>
          <w:rFonts w:asciiTheme="minorHAnsi" w:eastAsia="Times New Roman" w:hAnsiTheme="minorHAnsi" w:cstheme="minorHAnsi"/>
          <w:sz w:val="22"/>
          <w:szCs w:val="22"/>
        </w:rPr>
        <w:t xml:space="preserve">; Scopus ID: </w:t>
      </w:r>
      <w:hyperlink r:id="rId1661" w:tgtFrame="_blank" w:history="1">
        <w:r w:rsidRPr="002C18F0">
          <w:rPr>
            <w:rStyle w:val="Hypertextovodkaz"/>
            <w:rFonts w:asciiTheme="minorHAnsi" w:eastAsia="Times New Roman" w:hAnsiTheme="minorHAnsi" w:cstheme="minorHAnsi"/>
            <w:sz w:val="22"/>
            <w:szCs w:val="22"/>
          </w:rPr>
          <w:t>2-s2.0-85141344500</w:t>
        </w:r>
      </w:hyperlink>
      <w:r w:rsidRPr="002C18F0">
        <w:rPr>
          <w:rFonts w:asciiTheme="minorHAnsi" w:eastAsia="Times New Roman" w:hAnsiTheme="minorHAnsi" w:cstheme="minorHAnsi"/>
          <w:sz w:val="22"/>
          <w:szCs w:val="22"/>
        </w:rPr>
        <w:t xml:space="preserve">; </w:t>
      </w:r>
    </w:p>
    <w:p w:rsidR="008E1591" w:rsidRPr="002C18F0" w:rsidRDefault="008E1591">
      <w:pPr>
        <w:divId w:val="22761136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986515383"/>
        <w:rPr>
          <w:rFonts w:asciiTheme="minorHAnsi" w:eastAsia="Times New Roman" w:hAnsiTheme="minorHAnsi" w:cstheme="minorHAnsi"/>
          <w:sz w:val="22"/>
          <w:szCs w:val="22"/>
        </w:rPr>
      </w:pPr>
    </w:p>
    <w:p w:rsidR="002C18F0" w:rsidRDefault="008E1591">
      <w:pPr>
        <w:divId w:val="98651538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POLEDNÍKOVÁ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Karolína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KOZEL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LÍNKOVÁ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NOVÁČKOVÁ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Markéta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TRINH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Minh Duc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TOUŠEK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p>
    <w:p w:rsidR="002C18F0" w:rsidRDefault="008E1591">
      <w:pPr>
        <w:divId w:val="98651538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Triggers, characteristics, and hospital outcome of patients with Takotsubo syndrome: 10 years experience in a large university hospital centre. </w:t>
      </w:r>
    </w:p>
    <w:p w:rsidR="002C18F0" w:rsidRDefault="008E1591">
      <w:pPr>
        <w:divId w:val="98651538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European Heart Journal: Supplements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25</w:t>
      </w:r>
      <w:r w:rsidRPr="002C18F0">
        <w:rPr>
          <w:rFonts w:asciiTheme="minorHAnsi" w:eastAsia="Times New Roman" w:hAnsiTheme="minorHAnsi" w:cstheme="minorHAnsi"/>
          <w:sz w:val="22"/>
          <w:szCs w:val="22"/>
        </w:rPr>
        <w:t xml:space="preserve">(Suppl. E): e10-e16. </w:t>
      </w:r>
      <w:r w:rsidRPr="002C18F0">
        <w:rPr>
          <w:rFonts w:asciiTheme="minorHAnsi" w:eastAsia="Times New Roman" w:hAnsiTheme="minorHAnsi" w:cstheme="minorHAnsi"/>
          <w:i/>
          <w:iCs/>
          <w:sz w:val="22"/>
          <w:szCs w:val="22"/>
        </w:rPr>
        <w:t xml:space="preserve">DOI: </w:t>
      </w:r>
      <w:hyperlink r:id="rId1662" w:tgtFrame="_blank" w:history="1">
        <w:r w:rsidRPr="002C18F0">
          <w:rPr>
            <w:rStyle w:val="Hypertextovodkaz"/>
            <w:rFonts w:asciiTheme="minorHAnsi" w:eastAsia="Times New Roman" w:hAnsiTheme="minorHAnsi" w:cstheme="minorHAnsi"/>
            <w:sz w:val="22"/>
            <w:szCs w:val="22"/>
          </w:rPr>
          <w:t>10.1093/eurheartjsupp/suad105</w:t>
        </w:r>
      </w:hyperlink>
      <w:r w:rsidRPr="002C18F0">
        <w:rPr>
          <w:rFonts w:asciiTheme="minorHAnsi" w:eastAsia="Times New Roman" w:hAnsiTheme="minorHAnsi" w:cstheme="minorHAnsi"/>
          <w:i/>
          <w:iCs/>
          <w:sz w:val="22"/>
          <w:szCs w:val="22"/>
        </w:rPr>
        <w:t>. (původní)</w:t>
      </w:r>
    </w:p>
    <w:p w:rsidR="002C18F0" w:rsidRDefault="008E1591">
      <w:pPr>
        <w:divId w:val="98651538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98651538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43900574; ID OBD UK: 632420; WoS ID: </w:t>
      </w:r>
      <w:hyperlink r:id="rId1663" w:tgtFrame="_blank" w:history="1">
        <w:r w:rsidRPr="002C18F0">
          <w:rPr>
            <w:rStyle w:val="Hypertextovodkaz"/>
            <w:rFonts w:asciiTheme="minorHAnsi" w:eastAsia="Times New Roman" w:hAnsiTheme="minorHAnsi" w:cstheme="minorHAnsi"/>
            <w:sz w:val="22"/>
            <w:szCs w:val="22"/>
          </w:rPr>
          <w:t>001009977800003</w:t>
        </w:r>
      </w:hyperlink>
      <w:r w:rsidRPr="002C18F0">
        <w:rPr>
          <w:rFonts w:asciiTheme="minorHAnsi" w:eastAsia="Times New Roman" w:hAnsiTheme="minorHAnsi" w:cstheme="minorHAnsi"/>
          <w:sz w:val="22"/>
          <w:szCs w:val="22"/>
        </w:rPr>
        <w:t xml:space="preserve">; Scopus ID: </w:t>
      </w:r>
      <w:hyperlink r:id="rId1664" w:tgtFrame="_blank" w:history="1">
        <w:r w:rsidRPr="002C18F0">
          <w:rPr>
            <w:rStyle w:val="Hypertextovodkaz"/>
            <w:rFonts w:asciiTheme="minorHAnsi" w:eastAsia="Times New Roman" w:hAnsiTheme="minorHAnsi" w:cstheme="minorHAnsi"/>
            <w:sz w:val="22"/>
            <w:szCs w:val="22"/>
          </w:rPr>
          <w:t>2-s2.0-85161061671</w:t>
        </w:r>
      </w:hyperlink>
      <w:r w:rsidRPr="002C18F0">
        <w:rPr>
          <w:rFonts w:asciiTheme="minorHAnsi" w:eastAsia="Times New Roman" w:hAnsiTheme="minorHAnsi" w:cstheme="minorHAnsi"/>
          <w:sz w:val="22"/>
          <w:szCs w:val="22"/>
        </w:rPr>
        <w:t xml:space="preserve">; PubMed ID: </w:t>
      </w:r>
      <w:hyperlink r:id="rId1665" w:tgtFrame="_blank" w:history="1">
        <w:r w:rsidRPr="002C18F0">
          <w:rPr>
            <w:rStyle w:val="Hypertextovodkaz"/>
            <w:rFonts w:asciiTheme="minorHAnsi" w:eastAsia="Times New Roman" w:hAnsiTheme="minorHAnsi" w:cstheme="minorHAnsi"/>
            <w:sz w:val="22"/>
            <w:szCs w:val="22"/>
          </w:rPr>
          <w:t>37234233</w:t>
        </w:r>
      </w:hyperlink>
      <w:r w:rsidRPr="002C18F0">
        <w:rPr>
          <w:rFonts w:asciiTheme="minorHAnsi" w:eastAsia="Times New Roman" w:hAnsiTheme="minorHAnsi" w:cstheme="minorHAnsi"/>
          <w:sz w:val="22"/>
          <w:szCs w:val="22"/>
        </w:rPr>
        <w:t xml:space="preserve"> </w:t>
      </w:r>
    </w:p>
    <w:p w:rsidR="008E1591" w:rsidRPr="002C18F0" w:rsidRDefault="008E1591">
      <w:pPr>
        <w:divId w:val="98651538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29 - CARDIO</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UNCE/MED/002</w:t>
      </w:r>
      <w:r w:rsidRPr="002C18F0">
        <w:rPr>
          <w:rFonts w:asciiTheme="minorHAnsi" w:eastAsia="Times New Roman" w:hAnsiTheme="minorHAnsi" w:cstheme="minorHAnsi"/>
          <w:sz w:val="22"/>
          <w:szCs w:val="22"/>
        </w:rPr>
        <w:t xml:space="preserve"> </w:t>
      </w:r>
    </w:p>
    <w:p w:rsidR="002C18F0" w:rsidRDefault="002C18F0">
      <w:pPr>
        <w:divId w:val="153759990"/>
        <w:rPr>
          <w:rFonts w:asciiTheme="minorHAnsi" w:eastAsia="Times New Roman" w:hAnsiTheme="minorHAnsi" w:cstheme="minorHAnsi"/>
          <w:sz w:val="22"/>
          <w:szCs w:val="22"/>
        </w:rPr>
      </w:pPr>
    </w:p>
    <w:p w:rsidR="002C18F0" w:rsidRDefault="008E1591">
      <w:pPr>
        <w:divId w:val="15375999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SÜSSENBEK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Ondřej</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RADEMAKERS, Leonard; </w:t>
      </w:r>
      <w:r w:rsidRPr="002C18F0">
        <w:rPr>
          <w:rFonts w:asciiTheme="minorHAnsi" w:eastAsia="Times New Roman" w:hAnsiTheme="minorHAnsi" w:cstheme="minorHAnsi"/>
          <w:b/>
          <w:bCs/>
          <w:sz w:val="22"/>
          <w:szCs w:val="22"/>
        </w:rPr>
        <w:t>WALDAUF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JURÁK, Pavel; SMÍŠEK, Radovan; </w:t>
      </w:r>
      <w:r w:rsidRPr="002C18F0">
        <w:rPr>
          <w:rFonts w:asciiTheme="minorHAnsi" w:eastAsia="Times New Roman" w:hAnsiTheme="minorHAnsi" w:cstheme="minorHAnsi"/>
          <w:b/>
          <w:bCs/>
          <w:sz w:val="22"/>
          <w:szCs w:val="22"/>
        </w:rPr>
        <w:t>ŠTROS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POVIŠER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Lukáš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VESELÁ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w:t>
      </w:r>
      <w:r w:rsidRPr="002C18F0">
        <w:rPr>
          <w:rFonts w:asciiTheme="minorHAnsi" w:eastAsia="Times New Roman" w:hAnsiTheme="minorHAnsi" w:cstheme="minorHAnsi"/>
          <w:sz w:val="22"/>
          <w:szCs w:val="22"/>
        </w:rPr>
        <w:t xml:space="preserve">); PLEŠINGER, Filip; HALÁMEK, Josef; LEINVEBER, Pavel; </w:t>
      </w:r>
      <w:r w:rsidRPr="002C18F0">
        <w:rPr>
          <w:rFonts w:asciiTheme="minorHAnsi" w:eastAsia="Times New Roman" w:hAnsiTheme="minorHAnsi" w:cstheme="minorHAnsi"/>
          <w:b/>
          <w:bCs/>
          <w:sz w:val="22"/>
          <w:szCs w:val="22"/>
        </w:rPr>
        <w:t>HEŘMAN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OSMANČÍK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ČURILA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Karol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p>
    <w:p w:rsidR="002C18F0" w:rsidRDefault="008E1591">
      <w:pPr>
        <w:divId w:val="15375999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Left bundle branch area pacing results in more physiological ventricular activation than biventricular pacing in patients with left bundle branch block heart failure. </w:t>
      </w:r>
    </w:p>
    <w:p w:rsidR="002C18F0" w:rsidRDefault="008E1591">
      <w:pPr>
        <w:divId w:val="153759990"/>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European Heart Journal: Supplements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25</w:t>
      </w:r>
      <w:r w:rsidRPr="002C18F0">
        <w:rPr>
          <w:rFonts w:asciiTheme="minorHAnsi" w:eastAsia="Times New Roman" w:hAnsiTheme="minorHAnsi" w:cstheme="minorHAnsi"/>
          <w:sz w:val="22"/>
          <w:szCs w:val="22"/>
        </w:rPr>
        <w:t xml:space="preserve">(Suppl. E): e17-e24. </w:t>
      </w:r>
      <w:r w:rsidRPr="002C18F0">
        <w:rPr>
          <w:rFonts w:asciiTheme="minorHAnsi" w:eastAsia="Times New Roman" w:hAnsiTheme="minorHAnsi" w:cstheme="minorHAnsi"/>
          <w:i/>
          <w:iCs/>
          <w:sz w:val="22"/>
          <w:szCs w:val="22"/>
        </w:rPr>
        <w:t xml:space="preserve">DOI: </w:t>
      </w:r>
      <w:hyperlink r:id="rId1666" w:tgtFrame="_blank" w:history="1">
        <w:r w:rsidRPr="002C18F0">
          <w:rPr>
            <w:rStyle w:val="Hypertextovodkaz"/>
            <w:rFonts w:asciiTheme="minorHAnsi" w:eastAsia="Times New Roman" w:hAnsiTheme="minorHAnsi" w:cstheme="minorHAnsi"/>
            <w:sz w:val="22"/>
            <w:szCs w:val="22"/>
          </w:rPr>
          <w:t>10.1093/eurheartjsupp/suad109</w:t>
        </w:r>
      </w:hyperlink>
      <w:r w:rsidRPr="002C18F0">
        <w:rPr>
          <w:rFonts w:asciiTheme="minorHAnsi" w:eastAsia="Times New Roman" w:hAnsiTheme="minorHAnsi" w:cstheme="minorHAnsi"/>
          <w:i/>
          <w:iCs/>
          <w:sz w:val="22"/>
          <w:szCs w:val="22"/>
        </w:rPr>
        <w:t>. (původní)</w:t>
      </w:r>
    </w:p>
    <w:p w:rsidR="002C18F0" w:rsidRDefault="008E1591">
      <w:pPr>
        <w:divId w:val="15375999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15375999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43900572; ID OBD UK: 632418; WoS ID: </w:t>
      </w:r>
      <w:hyperlink r:id="rId1667" w:tgtFrame="_blank" w:history="1">
        <w:r w:rsidRPr="002C18F0">
          <w:rPr>
            <w:rStyle w:val="Hypertextovodkaz"/>
            <w:rFonts w:asciiTheme="minorHAnsi" w:eastAsia="Times New Roman" w:hAnsiTheme="minorHAnsi" w:cstheme="minorHAnsi"/>
            <w:sz w:val="22"/>
            <w:szCs w:val="22"/>
          </w:rPr>
          <w:t>001009977800004</w:t>
        </w:r>
      </w:hyperlink>
      <w:r w:rsidRPr="002C18F0">
        <w:rPr>
          <w:rFonts w:asciiTheme="minorHAnsi" w:eastAsia="Times New Roman" w:hAnsiTheme="minorHAnsi" w:cstheme="minorHAnsi"/>
          <w:sz w:val="22"/>
          <w:szCs w:val="22"/>
        </w:rPr>
        <w:t xml:space="preserve">; Scopus ID: </w:t>
      </w:r>
      <w:hyperlink r:id="rId1668" w:tgtFrame="_blank" w:history="1">
        <w:r w:rsidRPr="002C18F0">
          <w:rPr>
            <w:rStyle w:val="Hypertextovodkaz"/>
            <w:rFonts w:asciiTheme="minorHAnsi" w:eastAsia="Times New Roman" w:hAnsiTheme="minorHAnsi" w:cstheme="minorHAnsi"/>
            <w:sz w:val="22"/>
            <w:szCs w:val="22"/>
          </w:rPr>
          <w:t>2-s2.0-85161054979</w:t>
        </w:r>
      </w:hyperlink>
      <w:r w:rsidRPr="002C18F0">
        <w:rPr>
          <w:rFonts w:asciiTheme="minorHAnsi" w:eastAsia="Times New Roman" w:hAnsiTheme="minorHAnsi" w:cstheme="minorHAnsi"/>
          <w:sz w:val="22"/>
          <w:szCs w:val="22"/>
        </w:rPr>
        <w:t xml:space="preserve">; PubMed ID: </w:t>
      </w:r>
      <w:hyperlink r:id="rId1669" w:tgtFrame="_blank" w:history="1">
        <w:r w:rsidRPr="002C18F0">
          <w:rPr>
            <w:rStyle w:val="Hypertextovodkaz"/>
            <w:rFonts w:asciiTheme="minorHAnsi" w:eastAsia="Times New Roman" w:hAnsiTheme="minorHAnsi" w:cstheme="minorHAnsi"/>
            <w:sz w:val="22"/>
            <w:szCs w:val="22"/>
          </w:rPr>
          <w:t>37234235</w:t>
        </w:r>
      </w:hyperlink>
      <w:r w:rsidRPr="002C18F0">
        <w:rPr>
          <w:rFonts w:asciiTheme="minorHAnsi" w:eastAsia="Times New Roman" w:hAnsiTheme="minorHAnsi" w:cstheme="minorHAnsi"/>
          <w:sz w:val="22"/>
          <w:szCs w:val="22"/>
        </w:rPr>
        <w:t xml:space="preserve"> </w:t>
      </w:r>
    </w:p>
    <w:p w:rsidR="008E1591" w:rsidRPr="002C18F0" w:rsidRDefault="008E1591">
      <w:pPr>
        <w:divId w:val="15375999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29 - CARDIO</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NU21-02-00584</w:t>
      </w:r>
      <w:r w:rsidRPr="002C18F0">
        <w:rPr>
          <w:rFonts w:asciiTheme="minorHAnsi" w:eastAsia="Times New Roman" w:hAnsiTheme="minorHAnsi" w:cstheme="minorHAnsi"/>
          <w:sz w:val="22"/>
          <w:szCs w:val="22"/>
        </w:rPr>
        <w:t xml:space="preserve"> </w:t>
      </w:r>
    </w:p>
    <w:p w:rsidR="002C18F0" w:rsidRDefault="002C18F0">
      <w:pPr>
        <w:divId w:val="1539660894"/>
        <w:rPr>
          <w:rFonts w:asciiTheme="minorHAnsi" w:eastAsia="Times New Roman" w:hAnsiTheme="minorHAnsi" w:cstheme="minorHAnsi"/>
          <w:sz w:val="22"/>
          <w:szCs w:val="22"/>
        </w:rPr>
      </w:pPr>
    </w:p>
    <w:p w:rsidR="002C18F0" w:rsidRDefault="008E1591">
      <w:pPr>
        <w:divId w:val="153966089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TÁBORSKÝ, Miloš (K); KAUTZNER, Josef; FEDORCO, Marián; </w:t>
      </w:r>
      <w:r w:rsidRPr="002C18F0">
        <w:rPr>
          <w:rFonts w:asciiTheme="minorHAnsi" w:eastAsia="Times New Roman" w:hAnsiTheme="minorHAnsi" w:cstheme="minorHAnsi"/>
          <w:b/>
          <w:bCs/>
          <w:sz w:val="22"/>
          <w:szCs w:val="22"/>
        </w:rPr>
        <w:t>ČURILA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Karol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WÜNSCHOVÁ, Hanka; PYSZKO, Jan; NOVÁK, Miroslav; KOZÁK, Milan; VÁLEK, Martin; POLÁŠEK, Rostislav; KEPRT, Patrik; KUBÍČKOVÁ, Milena; PLÁŠEK, Jiří; GLOGER, Vít; BULAVA, Alan; VANČURA, Vlastimil; SKÁLA, Tomáš; PAŘÍZEK, Petr; DANĚK, Josef: </w:t>
      </w:r>
    </w:p>
    <w:p w:rsidR="002C18F0" w:rsidRDefault="008E1591">
      <w:pPr>
        <w:divId w:val="153966089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Praktický průvodce Evropské asociace srdečního rytmu pro používání přímých perorálních antikoagulancií u pacientů s fibrilací síní, verze 2021. Překlad dokumentu připravený Českou kardiologickou společností. </w:t>
      </w:r>
    </w:p>
    <w:p w:rsidR="002C18F0" w:rsidRDefault="008E1591">
      <w:pPr>
        <w:divId w:val="1539660894"/>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Cor et Vasa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65</w:t>
      </w:r>
      <w:r w:rsidRPr="002C18F0">
        <w:rPr>
          <w:rFonts w:asciiTheme="minorHAnsi" w:eastAsia="Times New Roman" w:hAnsiTheme="minorHAnsi" w:cstheme="minorHAnsi"/>
          <w:sz w:val="22"/>
          <w:szCs w:val="22"/>
        </w:rPr>
        <w:t xml:space="preserve">(Suppl. 1): 23-75. </w:t>
      </w:r>
      <w:r w:rsidRPr="002C18F0">
        <w:rPr>
          <w:rFonts w:asciiTheme="minorHAnsi" w:eastAsia="Times New Roman" w:hAnsiTheme="minorHAnsi" w:cstheme="minorHAnsi"/>
          <w:i/>
          <w:iCs/>
          <w:sz w:val="22"/>
          <w:szCs w:val="22"/>
        </w:rPr>
        <w:t xml:space="preserve">DOI: </w:t>
      </w:r>
      <w:hyperlink r:id="rId1670" w:tgtFrame="_blank" w:history="1">
        <w:r w:rsidRPr="002C18F0">
          <w:rPr>
            <w:rStyle w:val="Hypertextovodkaz"/>
            <w:rFonts w:asciiTheme="minorHAnsi" w:eastAsia="Times New Roman" w:hAnsiTheme="minorHAnsi" w:cstheme="minorHAnsi"/>
            <w:sz w:val="22"/>
            <w:szCs w:val="22"/>
          </w:rPr>
          <w:t>10.33678/cor.2023.024</w:t>
        </w:r>
      </w:hyperlink>
      <w:r w:rsidRPr="002C18F0">
        <w:rPr>
          <w:rFonts w:asciiTheme="minorHAnsi" w:eastAsia="Times New Roman" w:hAnsiTheme="minorHAnsi" w:cstheme="minorHAnsi"/>
          <w:i/>
          <w:iCs/>
          <w:sz w:val="22"/>
          <w:szCs w:val="22"/>
        </w:rPr>
        <w:t>. (doporučený postup)</w:t>
      </w:r>
    </w:p>
    <w:p w:rsidR="002C18F0" w:rsidRDefault="008E1591">
      <w:pPr>
        <w:divId w:val="153966089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0.200/2022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8E1591" w:rsidRPr="002C18F0" w:rsidRDefault="008E1591">
      <w:pPr>
        <w:divId w:val="153966089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43901101; ID OBD UK: 637087; WoS ID: </w:t>
      </w:r>
      <w:hyperlink r:id="rId1671" w:tgtFrame="_blank" w:history="1">
        <w:r w:rsidRPr="002C18F0">
          <w:rPr>
            <w:rStyle w:val="Hypertextovodkaz"/>
            <w:rFonts w:asciiTheme="minorHAnsi" w:eastAsia="Times New Roman" w:hAnsiTheme="minorHAnsi" w:cstheme="minorHAnsi"/>
            <w:sz w:val="22"/>
            <w:szCs w:val="22"/>
          </w:rPr>
          <w:t>001072637000003</w:t>
        </w:r>
      </w:hyperlink>
      <w:r w:rsidRPr="002C18F0">
        <w:rPr>
          <w:rFonts w:asciiTheme="minorHAnsi" w:eastAsia="Times New Roman" w:hAnsiTheme="minorHAnsi" w:cstheme="minorHAnsi"/>
          <w:sz w:val="22"/>
          <w:szCs w:val="22"/>
        </w:rPr>
        <w:t xml:space="preserve">; Scopus ID: </w:t>
      </w:r>
      <w:hyperlink r:id="rId1672" w:tgtFrame="_blank" w:history="1">
        <w:r w:rsidRPr="002C18F0">
          <w:rPr>
            <w:rStyle w:val="Hypertextovodkaz"/>
            <w:rFonts w:asciiTheme="minorHAnsi" w:eastAsia="Times New Roman" w:hAnsiTheme="minorHAnsi" w:cstheme="minorHAnsi"/>
            <w:sz w:val="22"/>
            <w:szCs w:val="22"/>
          </w:rPr>
          <w:t>2-s2.0-85162052139</w:t>
        </w:r>
      </w:hyperlink>
      <w:r w:rsidRPr="002C18F0">
        <w:rPr>
          <w:rFonts w:asciiTheme="minorHAnsi" w:eastAsia="Times New Roman" w:hAnsiTheme="minorHAnsi" w:cstheme="minorHAnsi"/>
          <w:sz w:val="22"/>
          <w:szCs w:val="22"/>
        </w:rPr>
        <w:t xml:space="preserve">; </w:t>
      </w:r>
    </w:p>
    <w:p w:rsidR="002C18F0" w:rsidRDefault="002C18F0">
      <w:pPr>
        <w:divId w:val="809905902"/>
        <w:rPr>
          <w:rFonts w:asciiTheme="minorHAnsi" w:eastAsia="Times New Roman" w:hAnsiTheme="minorHAnsi" w:cstheme="minorHAnsi"/>
          <w:sz w:val="22"/>
          <w:szCs w:val="22"/>
        </w:rPr>
      </w:pPr>
    </w:p>
    <w:p w:rsidR="002C18F0" w:rsidRDefault="008E1591">
      <w:pPr>
        <w:divId w:val="80990590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VESELÁ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3.LF/KARDIOL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OSMANČÍK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HEŘMAN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HASSOUNA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Sabri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w:t>
      </w:r>
      <w:r w:rsidRPr="002C18F0">
        <w:rPr>
          <w:rFonts w:asciiTheme="minorHAnsi" w:eastAsia="Times New Roman" w:hAnsiTheme="minorHAnsi" w:cstheme="minorHAnsi"/>
          <w:sz w:val="22"/>
          <w:szCs w:val="22"/>
        </w:rPr>
        <w:t xml:space="preserve">); VESELÝ, Tomáš; </w:t>
      </w:r>
      <w:r w:rsidRPr="002C18F0">
        <w:rPr>
          <w:rFonts w:asciiTheme="minorHAnsi" w:eastAsia="Times New Roman" w:hAnsiTheme="minorHAnsi" w:cstheme="minorHAnsi"/>
          <w:b/>
          <w:bCs/>
          <w:sz w:val="22"/>
          <w:szCs w:val="22"/>
        </w:rPr>
        <w:t>BUDERA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3.LF/KARDCHIR</w:t>
      </w:r>
      <w:r w:rsidRPr="002C18F0">
        <w:rPr>
          <w:rFonts w:asciiTheme="minorHAnsi" w:eastAsia="Times New Roman" w:hAnsiTheme="minorHAnsi" w:cstheme="minorHAnsi"/>
          <w:sz w:val="22"/>
          <w:szCs w:val="22"/>
        </w:rPr>
        <w:t xml:space="preserve">): </w:t>
      </w:r>
    </w:p>
    <w:p w:rsidR="002C18F0" w:rsidRDefault="008E1591">
      <w:pPr>
        <w:divId w:val="80990590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Prediction of post-operative atrial fibrillation in patients after cardiac surgery using heart rate variability. </w:t>
      </w:r>
    </w:p>
    <w:p w:rsidR="002C18F0" w:rsidRDefault="008E1591">
      <w:pPr>
        <w:divId w:val="809905902"/>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BMC Cardiovascular Disorders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23</w:t>
      </w:r>
      <w:r w:rsidRPr="002C18F0">
        <w:rPr>
          <w:rFonts w:asciiTheme="minorHAnsi" w:eastAsia="Times New Roman" w:hAnsiTheme="minorHAnsi" w:cstheme="minorHAnsi"/>
          <w:sz w:val="22"/>
          <w:szCs w:val="22"/>
        </w:rPr>
        <w:t xml:space="preserve">(June): 290. </w:t>
      </w:r>
      <w:r w:rsidRPr="002C18F0">
        <w:rPr>
          <w:rFonts w:asciiTheme="minorHAnsi" w:eastAsia="Times New Roman" w:hAnsiTheme="minorHAnsi" w:cstheme="minorHAnsi"/>
          <w:i/>
          <w:iCs/>
          <w:sz w:val="22"/>
          <w:szCs w:val="22"/>
        </w:rPr>
        <w:t xml:space="preserve">DOI: </w:t>
      </w:r>
      <w:hyperlink r:id="rId1673" w:tgtFrame="_blank" w:history="1">
        <w:r w:rsidRPr="002C18F0">
          <w:rPr>
            <w:rStyle w:val="Hypertextovodkaz"/>
            <w:rFonts w:asciiTheme="minorHAnsi" w:eastAsia="Times New Roman" w:hAnsiTheme="minorHAnsi" w:cstheme="minorHAnsi"/>
            <w:sz w:val="22"/>
            <w:szCs w:val="22"/>
          </w:rPr>
          <w:t>10.1186/s12872-023-03309-5</w:t>
        </w:r>
      </w:hyperlink>
      <w:r w:rsidRPr="002C18F0">
        <w:rPr>
          <w:rFonts w:asciiTheme="minorHAnsi" w:eastAsia="Times New Roman" w:hAnsiTheme="minorHAnsi" w:cstheme="minorHAnsi"/>
          <w:i/>
          <w:iCs/>
          <w:sz w:val="22"/>
          <w:szCs w:val="22"/>
        </w:rPr>
        <w:t>. (původní)</w:t>
      </w:r>
    </w:p>
    <w:p w:rsidR="002C18F0" w:rsidRDefault="008E1591">
      <w:pPr>
        <w:divId w:val="80990590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80990590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43900703; ID OBD UK: 632677; WoS ID: </w:t>
      </w:r>
      <w:hyperlink r:id="rId1674" w:tgtFrame="_blank" w:history="1">
        <w:r w:rsidRPr="002C18F0">
          <w:rPr>
            <w:rStyle w:val="Hypertextovodkaz"/>
            <w:rFonts w:asciiTheme="minorHAnsi" w:eastAsia="Times New Roman" w:hAnsiTheme="minorHAnsi" w:cstheme="minorHAnsi"/>
            <w:sz w:val="22"/>
            <w:szCs w:val="22"/>
          </w:rPr>
          <w:t>001002342300004</w:t>
        </w:r>
      </w:hyperlink>
      <w:r w:rsidRPr="002C18F0">
        <w:rPr>
          <w:rFonts w:asciiTheme="minorHAnsi" w:eastAsia="Times New Roman" w:hAnsiTheme="minorHAnsi" w:cstheme="minorHAnsi"/>
          <w:sz w:val="22"/>
          <w:szCs w:val="22"/>
        </w:rPr>
        <w:t xml:space="preserve">; Scopus ID: </w:t>
      </w:r>
      <w:hyperlink r:id="rId1675" w:tgtFrame="_blank" w:history="1">
        <w:r w:rsidRPr="002C18F0">
          <w:rPr>
            <w:rStyle w:val="Hypertextovodkaz"/>
            <w:rFonts w:asciiTheme="minorHAnsi" w:eastAsia="Times New Roman" w:hAnsiTheme="minorHAnsi" w:cstheme="minorHAnsi"/>
            <w:sz w:val="22"/>
            <w:szCs w:val="22"/>
          </w:rPr>
          <w:t>2-s2.0-85160999837</w:t>
        </w:r>
      </w:hyperlink>
      <w:r w:rsidRPr="002C18F0">
        <w:rPr>
          <w:rFonts w:asciiTheme="minorHAnsi" w:eastAsia="Times New Roman" w:hAnsiTheme="minorHAnsi" w:cstheme="minorHAnsi"/>
          <w:sz w:val="22"/>
          <w:szCs w:val="22"/>
        </w:rPr>
        <w:t xml:space="preserve">; PubMed ID: </w:t>
      </w:r>
      <w:hyperlink r:id="rId1676" w:tgtFrame="_blank" w:history="1">
        <w:r w:rsidRPr="002C18F0">
          <w:rPr>
            <w:rStyle w:val="Hypertextovodkaz"/>
            <w:rFonts w:asciiTheme="minorHAnsi" w:eastAsia="Times New Roman" w:hAnsiTheme="minorHAnsi" w:cstheme="minorHAnsi"/>
            <w:sz w:val="22"/>
            <w:szCs w:val="22"/>
          </w:rPr>
          <w:t>37286952</w:t>
        </w:r>
      </w:hyperlink>
      <w:r w:rsidRPr="002C18F0">
        <w:rPr>
          <w:rFonts w:asciiTheme="minorHAnsi" w:eastAsia="Times New Roman" w:hAnsiTheme="minorHAnsi" w:cstheme="minorHAnsi"/>
          <w:sz w:val="22"/>
          <w:szCs w:val="22"/>
        </w:rPr>
        <w:t xml:space="preserve"> </w:t>
      </w:r>
    </w:p>
    <w:p w:rsidR="008E1591" w:rsidRPr="002C18F0" w:rsidRDefault="008E1591">
      <w:pPr>
        <w:divId w:val="80990590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29 - CARDIO</w:t>
      </w:r>
      <w:r w:rsidRPr="002C18F0">
        <w:rPr>
          <w:rFonts w:asciiTheme="minorHAnsi" w:eastAsia="Times New Roman" w:hAnsiTheme="minorHAnsi" w:cstheme="minorHAnsi"/>
          <w:sz w:val="22"/>
          <w:szCs w:val="22"/>
        </w:rPr>
        <w:t xml:space="preserve"> </w:t>
      </w:r>
    </w:p>
    <w:p w:rsidR="002C18F0" w:rsidRDefault="002C18F0">
      <w:pPr>
        <w:divId w:val="1893805498"/>
        <w:rPr>
          <w:rFonts w:asciiTheme="minorHAnsi" w:eastAsia="Times New Roman" w:hAnsiTheme="minorHAnsi" w:cstheme="minorHAnsi"/>
          <w:sz w:val="22"/>
          <w:szCs w:val="22"/>
        </w:rPr>
      </w:pPr>
    </w:p>
    <w:p w:rsidR="002C18F0" w:rsidRDefault="008E1591">
      <w:pPr>
        <w:divId w:val="189380549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VIJAYARAMAN, Pugazhendhi (K); SHARMA, Parikshit S.; CANO, Óscar; PONNUSAMY, Shunmuga S.; HERWEG, Bengt; ZANON, Francesco; JASTRZEBSKI, Marek; ZOU, Jiangang; CHELU, Mihail G.; VERNOOY, Kevin; WHINNETT, Zachary I.; NAIR, Girish M.; MOLINA-LERMA, Manuel; </w:t>
      </w:r>
      <w:r w:rsidRPr="002C18F0">
        <w:rPr>
          <w:rFonts w:asciiTheme="minorHAnsi" w:eastAsia="Times New Roman" w:hAnsiTheme="minorHAnsi" w:cstheme="minorHAnsi"/>
          <w:b/>
          <w:bCs/>
          <w:sz w:val="22"/>
          <w:szCs w:val="22"/>
        </w:rPr>
        <w:t>ČURILA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Karol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w:t>
      </w:r>
      <w:r w:rsidRPr="002C18F0">
        <w:rPr>
          <w:rFonts w:asciiTheme="minorHAnsi" w:eastAsia="Times New Roman" w:hAnsiTheme="minorHAnsi" w:cstheme="minorHAnsi"/>
          <w:sz w:val="22"/>
          <w:szCs w:val="22"/>
        </w:rPr>
        <w:t xml:space="preserve">); ZALAVADIA, Dipen; HASEEB, Abdul; DYE, Cicely; VIPPARTHY, Sharath C.; BRUNETTI, Ryan; MOSKAL, Pawel; ROSS, Alexandra; VAN STIPDONK, Antonius; GEORGE, Jerin; QADEER, Yusuf K.; MUMTAZ, Mishal; KOLOMINSKY, Jeffrey; ZAHRA, Syeda A.; GOLIAN, Mehrdad; MARCANTONI, Lina; SUBZPOSH, Faiz A.; ELLENBOGEN, Kenneth A.: </w:t>
      </w:r>
    </w:p>
    <w:p w:rsidR="002C18F0" w:rsidRDefault="008E1591">
      <w:pPr>
        <w:divId w:val="189380549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Comparison of Left Bundle-Branch Area Pacing to Biventricular Pacing in Candidates for Resynchronization Therapy. </w:t>
      </w:r>
    </w:p>
    <w:p w:rsidR="002C18F0" w:rsidRDefault="008E1591">
      <w:pPr>
        <w:divId w:val="189380549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Journal of the American College of Cardiology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82</w:t>
      </w:r>
      <w:r w:rsidRPr="002C18F0">
        <w:rPr>
          <w:rFonts w:asciiTheme="minorHAnsi" w:eastAsia="Times New Roman" w:hAnsiTheme="minorHAnsi" w:cstheme="minorHAnsi"/>
          <w:sz w:val="22"/>
          <w:szCs w:val="22"/>
        </w:rPr>
        <w:t xml:space="preserve">(3): 228-241. </w:t>
      </w:r>
      <w:r w:rsidRPr="002C18F0">
        <w:rPr>
          <w:rFonts w:asciiTheme="minorHAnsi" w:eastAsia="Times New Roman" w:hAnsiTheme="minorHAnsi" w:cstheme="minorHAnsi"/>
          <w:i/>
          <w:iCs/>
          <w:sz w:val="22"/>
          <w:szCs w:val="22"/>
        </w:rPr>
        <w:t xml:space="preserve">DOI: </w:t>
      </w:r>
      <w:hyperlink r:id="rId1677" w:tgtFrame="_blank" w:history="1">
        <w:r w:rsidRPr="002C18F0">
          <w:rPr>
            <w:rStyle w:val="Hypertextovodkaz"/>
            <w:rFonts w:asciiTheme="minorHAnsi" w:eastAsia="Times New Roman" w:hAnsiTheme="minorHAnsi" w:cstheme="minorHAnsi"/>
            <w:sz w:val="22"/>
            <w:szCs w:val="22"/>
          </w:rPr>
          <w:t>10.1016/j.jacc.2023.05.006</w:t>
        </w:r>
      </w:hyperlink>
      <w:r w:rsidRPr="002C18F0">
        <w:rPr>
          <w:rFonts w:asciiTheme="minorHAnsi" w:eastAsia="Times New Roman" w:hAnsiTheme="minorHAnsi" w:cstheme="minorHAnsi"/>
          <w:i/>
          <w:iCs/>
          <w:sz w:val="22"/>
          <w:szCs w:val="22"/>
        </w:rPr>
        <w:t>. (původní)</w:t>
      </w:r>
    </w:p>
    <w:p w:rsidR="002C18F0" w:rsidRDefault="008E1591">
      <w:pPr>
        <w:divId w:val="189380549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24.400/2022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D1</w:t>
      </w:r>
      <w:r w:rsidRPr="002C18F0">
        <w:rPr>
          <w:rFonts w:asciiTheme="minorHAnsi" w:eastAsia="Times New Roman" w:hAnsiTheme="minorHAnsi" w:cstheme="minorHAnsi"/>
          <w:sz w:val="22"/>
          <w:szCs w:val="22"/>
        </w:rPr>
        <w:t>/2022</w:t>
      </w:r>
    </w:p>
    <w:p w:rsidR="002C18F0" w:rsidRDefault="008E1591">
      <w:pPr>
        <w:divId w:val="189380549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43900578; ID OBD UK: 632424; WoS ID: </w:t>
      </w:r>
      <w:hyperlink r:id="rId1678" w:tgtFrame="_blank" w:history="1">
        <w:r w:rsidRPr="002C18F0">
          <w:rPr>
            <w:rStyle w:val="Hypertextovodkaz"/>
            <w:rFonts w:asciiTheme="minorHAnsi" w:eastAsia="Times New Roman" w:hAnsiTheme="minorHAnsi" w:cstheme="minorHAnsi"/>
            <w:sz w:val="22"/>
            <w:szCs w:val="22"/>
          </w:rPr>
          <w:t>001041062200001</w:t>
        </w:r>
      </w:hyperlink>
      <w:r w:rsidRPr="002C18F0">
        <w:rPr>
          <w:rFonts w:asciiTheme="minorHAnsi" w:eastAsia="Times New Roman" w:hAnsiTheme="minorHAnsi" w:cstheme="minorHAnsi"/>
          <w:sz w:val="22"/>
          <w:szCs w:val="22"/>
        </w:rPr>
        <w:t xml:space="preserve">; Scopus ID: </w:t>
      </w:r>
      <w:hyperlink r:id="rId1679" w:tgtFrame="_blank" w:history="1">
        <w:r w:rsidRPr="002C18F0">
          <w:rPr>
            <w:rStyle w:val="Hypertextovodkaz"/>
            <w:rFonts w:asciiTheme="minorHAnsi" w:eastAsia="Times New Roman" w:hAnsiTheme="minorHAnsi" w:cstheme="minorHAnsi"/>
            <w:sz w:val="22"/>
            <w:szCs w:val="22"/>
          </w:rPr>
          <w:t>2-s2.0-85163010359</w:t>
        </w:r>
      </w:hyperlink>
      <w:r w:rsidRPr="002C18F0">
        <w:rPr>
          <w:rFonts w:asciiTheme="minorHAnsi" w:eastAsia="Times New Roman" w:hAnsiTheme="minorHAnsi" w:cstheme="minorHAnsi"/>
          <w:sz w:val="22"/>
          <w:szCs w:val="22"/>
        </w:rPr>
        <w:t xml:space="preserve">; PubMed ID: </w:t>
      </w:r>
      <w:hyperlink r:id="rId1680" w:tgtFrame="_blank" w:history="1">
        <w:r w:rsidRPr="002C18F0">
          <w:rPr>
            <w:rStyle w:val="Hypertextovodkaz"/>
            <w:rFonts w:asciiTheme="minorHAnsi" w:eastAsia="Times New Roman" w:hAnsiTheme="minorHAnsi" w:cstheme="minorHAnsi"/>
            <w:sz w:val="22"/>
            <w:szCs w:val="22"/>
          </w:rPr>
          <w:t>37220862</w:t>
        </w:r>
      </w:hyperlink>
      <w:r w:rsidRPr="002C18F0">
        <w:rPr>
          <w:rFonts w:asciiTheme="minorHAnsi" w:eastAsia="Times New Roman" w:hAnsiTheme="minorHAnsi" w:cstheme="minorHAnsi"/>
          <w:sz w:val="22"/>
          <w:szCs w:val="22"/>
        </w:rPr>
        <w:t xml:space="preserve"> </w:t>
      </w:r>
    </w:p>
    <w:p w:rsidR="008E1591" w:rsidRPr="002C18F0" w:rsidRDefault="008E1591">
      <w:pPr>
        <w:divId w:val="189380549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1058823209"/>
        <w:rPr>
          <w:rFonts w:asciiTheme="minorHAnsi" w:eastAsia="Times New Roman" w:hAnsiTheme="minorHAnsi" w:cstheme="minorHAnsi"/>
          <w:sz w:val="22"/>
          <w:szCs w:val="22"/>
        </w:rPr>
      </w:pPr>
    </w:p>
    <w:p w:rsidR="002C18F0" w:rsidRDefault="008E1591">
      <w:pPr>
        <w:divId w:val="105882320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VIJAYARAMAN, Pugazhendhi (K); CHELU, Mihal G.; </w:t>
      </w:r>
      <w:r w:rsidRPr="002C18F0">
        <w:rPr>
          <w:rFonts w:asciiTheme="minorHAnsi" w:eastAsia="Times New Roman" w:hAnsiTheme="minorHAnsi" w:cstheme="minorHAnsi"/>
          <w:b/>
          <w:bCs/>
          <w:sz w:val="22"/>
          <w:szCs w:val="22"/>
        </w:rPr>
        <w:t>ČURILA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Karol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DANDAMUDI, Gopi; HERWEG, Bengt; MORI, Shumpei; JASTRZEBSKI, Marek; SHARMA, Parikshit S.; SHIVKUMAR, Kalyanam; TUNG, Roderick; UPADHYAY, Gaurav; VERNOOY, Kevin; WELTER-FROST, Allan; WHINNETT, Zachary; ZANON, Francesco; ELLENBOGEN, Kenneth A.: </w:t>
      </w:r>
    </w:p>
    <w:p w:rsidR="002C18F0" w:rsidRDefault="008E1591">
      <w:pPr>
        <w:divId w:val="105882320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Cardiac Conduction System Pacing: A Comprehensive Update. </w:t>
      </w:r>
    </w:p>
    <w:p w:rsidR="002C18F0" w:rsidRDefault="008E1591">
      <w:pPr>
        <w:divId w:val="105882320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JACC: Clinical Electrophysiology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9</w:t>
      </w:r>
      <w:r w:rsidRPr="002C18F0">
        <w:rPr>
          <w:rFonts w:asciiTheme="minorHAnsi" w:eastAsia="Times New Roman" w:hAnsiTheme="minorHAnsi" w:cstheme="minorHAnsi"/>
          <w:sz w:val="22"/>
          <w:szCs w:val="22"/>
        </w:rPr>
        <w:t xml:space="preserve">(11): 2358-2387. </w:t>
      </w:r>
      <w:r w:rsidRPr="002C18F0">
        <w:rPr>
          <w:rFonts w:asciiTheme="minorHAnsi" w:eastAsia="Times New Roman" w:hAnsiTheme="minorHAnsi" w:cstheme="minorHAnsi"/>
          <w:i/>
          <w:iCs/>
          <w:sz w:val="22"/>
          <w:szCs w:val="22"/>
        </w:rPr>
        <w:t xml:space="preserve">DOI: </w:t>
      </w:r>
      <w:hyperlink r:id="rId1681" w:tgtFrame="_blank" w:history="1">
        <w:r w:rsidRPr="002C18F0">
          <w:rPr>
            <w:rStyle w:val="Hypertextovodkaz"/>
            <w:rFonts w:asciiTheme="minorHAnsi" w:eastAsia="Times New Roman" w:hAnsiTheme="minorHAnsi" w:cstheme="minorHAnsi"/>
            <w:sz w:val="22"/>
            <w:szCs w:val="22"/>
          </w:rPr>
          <w:t>10.1016/j.jacep.2023.06.005</w:t>
        </w:r>
      </w:hyperlink>
      <w:r w:rsidRPr="002C18F0">
        <w:rPr>
          <w:rFonts w:asciiTheme="minorHAnsi" w:eastAsia="Times New Roman" w:hAnsiTheme="minorHAnsi" w:cstheme="minorHAnsi"/>
          <w:i/>
          <w:iCs/>
          <w:sz w:val="22"/>
          <w:szCs w:val="22"/>
        </w:rPr>
        <w:t>. (přehledový)</w:t>
      </w:r>
    </w:p>
    <w:p w:rsidR="002C18F0" w:rsidRDefault="008E1591">
      <w:pPr>
        <w:divId w:val="105882320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7.000/2022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0</w:t>
      </w:r>
      <w:r w:rsidRPr="002C18F0">
        <w:rPr>
          <w:rFonts w:asciiTheme="minorHAnsi" w:eastAsia="Times New Roman" w:hAnsiTheme="minorHAnsi" w:cstheme="minorHAnsi"/>
          <w:sz w:val="22"/>
          <w:szCs w:val="22"/>
        </w:rPr>
        <w:t>/2022</w:t>
      </w:r>
    </w:p>
    <w:p w:rsidR="002C18F0" w:rsidRDefault="008E1591">
      <w:pPr>
        <w:divId w:val="105882320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43900889; ID OBD UK: 634590; WoS ID: </w:t>
      </w:r>
      <w:hyperlink r:id="rId1682" w:tgtFrame="_blank" w:history="1">
        <w:r w:rsidRPr="002C18F0">
          <w:rPr>
            <w:rStyle w:val="Hypertextovodkaz"/>
            <w:rFonts w:asciiTheme="minorHAnsi" w:eastAsia="Times New Roman" w:hAnsiTheme="minorHAnsi" w:cstheme="minorHAnsi"/>
            <w:sz w:val="22"/>
            <w:szCs w:val="22"/>
          </w:rPr>
          <w:t>001129692400001</w:t>
        </w:r>
      </w:hyperlink>
      <w:r w:rsidRPr="002C18F0">
        <w:rPr>
          <w:rFonts w:asciiTheme="minorHAnsi" w:eastAsia="Times New Roman" w:hAnsiTheme="minorHAnsi" w:cstheme="minorHAnsi"/>
          <w:sz w:val="22"/>
          <w:szCs w:val="22"/>
        </w:rPr>
        <w:t xml:space="preserve">; Scopus ID: </w:t>
      </w:r>
      <w:hyperlink r:id="rId1683" w:tgtFrame="_blank" w:history="1">
        <w:r w:rsidRPr="002C18F0">
          <w:rPr>
            <w:rStyle w:val="Hypertextovodkaz"/>
            <w:rFonts w:asciiTheme="minorHAnsi" w:eastAsia="Times New Roman" w:hAnsiTheme="minorHAnsi" w:cstheme="minorHAnsi"/>
            <w:sz w:val="22"/>
            <w:szCs w:val="22"/>
          </w:rPr>
          <w:t>2-s2.0-85173851293</w:t>
        </w:r>
      </w:hyperlink>
      <w:r w:rsidRPr="002C18F0">
        <w:rPr>
          <w:rFonts w:asciiTheme="minorHAnsi" w:eastAsia="Times New Roman" w:hAnsiTheme="minorHAnsi" w:cstheme="minorHAnsi"/>
          <w:sz w:val="22"/>
          <w:szCs w:val="22"/>
        </w:rPr>
        <w:t xml:space="preserve">; PubMed ID: </w:t>
      </w:r>
      <w:hyperlink r:id="rId1684" w:tgtFrame="_blank" w:history="1">
        <w:r w:rsidRPr="002C18F0">
          <w:rPr>
            <w:rStyle w:val="Hypertextovodkaz"/>
            <w:rFonts w:asciiTheme="minorHAnsi" w:eastAsia="Times New Roman" w:hAnsiTheme="minorHAnsi" w:cstheme="minorHAnsi"/>
            <w:sz w:val="22"/>
            <w:szCs w:val="22"/>
          </w:rPr>
          <w:t>37589646</w:t>
        </w:r>
      </w:hyperlink>
      <w:r w:rsidRPr="002C18F0">
        <w:rPr>
          <w:rFonts w:asciiTheme="minorHAnsi" w:eastAsia="Times New Roman" w:hAnsiTheme="minorHAnsi" w:cstheme="minorHAnsi"/>
          <w:sz w:val="22"/>
          <w:szCs w:val="22"/>
        </w:rPr>
        <w:t xml:space="preserve"> </w:t>
      </w:r>
    </w:p>
    <w:p w:rsidR="008E1591" w:rsidRPr="002C18F0" w:rsidRDefault="008E1591">
      <w:pPr>
        <w:divId w:val="105882320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793527584"/>
        <w:rPr>
          <w:rFonts w:asciiTheme="minorHAnsi" w:eastAsia="Times New Roman" w:hAnsiTheme="minorHAnsi" w:cstheme="minorHAnsi"/>
          <w:sz w:val="22"/>
          <w:szCs w:val="22"/>
        </w:rPr>
      </w:pPr>
    </w:p>
    <w:p w:rsidR="002C18F0" w:rsidRDefault="008E1591">
      <w:pPr>
        <w:divId w:val="79352758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WIDIMSKÝ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ŠTĚTKÁŘOVÁ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TOUŠEK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p>
    <w:p w:rsidR="002C18F0" w:rsidRDefault="008E1591">
      <w:pPr>
        <w:divId w:val="79352758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The importance of interdisciplinary research. </w:t>
      </w:r>
    </w:p>
    <w:p w:rsidR="002C18F0" w:rsidRDefault="008E1591">
      <w:pPr>
        <w:divId w:val="793527584"/>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European Heart Journal: Supplements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25</w:t>
      </w:r>
      <w:r w:rsidRPr="002C18F0">
        <w:rPr>
          <w:rFonts w:asciiTheme="minorHAnsi" w:eastAsia="Times New Roman" w:hAnsiTheme="minorHAnsi" w:cstheme="minorHAnsi"/>
          <w:sz w:val="22"/>
          <w:szCs w:val="22"/>
        </w:rPr>
        <w:t xml:space="preserve">(Suppl. E): e1-e2. </w:t>
      </w:r>
      <w:r w:rsidRPr="002C18F0">
        <w:rPr>
          <w:rFonts w:asciiTheme="minorHAnsi" w:eastAsia="Times New Roman" w:hAnsiTheme="minorHAnsi" w:cstheme="minorHAnsi"/>
          <w:i/>
          <w:iCs/>
          <w:sz w:val="22"/>
          <w:szCs w:val="22"/>
        </w:rPr>
        <w:t xml:space="preserve">DOI: </w:t>
      </w:r>
      <w:hyperlink r:id="rId1685" w:tgtFrame="_blank" w:history="1">
        <w:r w:rsidRPr="002C18F0">
          <w:rPr>
            <w:rStyle w:val="Hypertextovodkaz"/>
            <w:rFonts w:asciiTheme="minorHAnsi" w:eastAsia="Times New Roman" w:hAnsiTheme="minorHAnsi" w:cstheme="minorHAnsi"/>
            <w:sz w:val="22"/>
            <w:szCs w:val="22"/>
          </w:rPr>
          <w:t>10.1093/eurheartjsupp/suad108</w:t>
        </w:r>
      </w:hyperlink>
      <w:r w:rsidRPr="002C18F0">
        <w:rPr>
          <w:rFonts w:asciiTheme="minorHAnsi" w:eastAsia="Times New Roman" w:hAnsiTheme="minorHAnsi" w:cstheme="minorHAnsi"/>
          <w:i/>
          <w:iCs/>
          <w:sz w:val="22"/>
          <w:szCs w:val="22"/>
        </w:rPr>
        <w:t>. (editorial)</w:t>
      </w:r>
    </w:p>
    <w:p w:rsidR="002C18F0" w:rsidRDefault="008E1591">
      <w:pPr>
        <w:divId w:val="79352758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8E1591" w:rsidRPr="002C18F0" w:rsidRDefault="008E1591">
      <w:pPr>
        <w:divId w:val="79352758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43900576; ID OBD UK: 632422; WoS ID: </w:t>
      </w:r>
      <w:hyperlink r:id="rId1686" w:tgtFrame="_blank" w:history="1">
        <w:r w:rsidRPr="002C18F0">
          <w:rPr>
            <w:rStyle w:val="Hypertextovodkaz"/>
            <w:rFonts w:asciiTheme="minorHAnsi" w:eastAsia="Times New Roman" w:hAnsiTheme="minorHAnsi" w:cstheme="minorHAnsi"/>
            <w:sz w:val="22"/>
            <w:szCs w:val="22"/>
          </w:rPr>
          <w:t>001009977800001</w:t>
        </w:r>
      </w:hyperlink>
      <w:r w:rsidRPr="002C18F0">
        <w:rPr>
          <w:rFonts w:asciiTheme="minorHAnsi" w:eastAsia="Times New Roman" w:hAnsiTheme="minorHAnsi" w:cstheme="minorHAnsi"/>
          <w:sz w:val="22"/>
          <w:szCs w:val="22"/>
        </w:rPr>
        <w:t xml:space="preserve">; Scopus ID: </w:t>
      </w:r>
      <w:hyperlink r:id="rId1687" w:tgtFrame="_blank" w:history="1">
        <w:r w:rsidRPr="002C18F0">
          <w:rPr>
            <w:rStyle w:val="Hypertextovodkaz"/>
            <w:rFonts w:asciiTheme="minorHAnsi" w:eastAsia="Times New Roman" w:hAnsiTheme="minorHAnsi" w:cstheme="minorHAnsi"/>
            <w:sz w:val="22"/>
            <w:szCs w:val="22"/>
          </w:rPr>
          <w:t>2-s2.0-85160998871</w:t>
        </w:r>
      </w:hyperlink>
      <w:r w:rsidRPr="002C18F0">
        <w:rPr>
          <w:rFonts w:asciiTheme="minorHAnsi" w:eastAsia="Times New Roman" w:hAnsiTheme="minorHAnsi" w:cstheme="minorHAnsi"/>
          <w:sz w:val="22"/>
          <w:szCs w:val="22"/>
        </w:rPr>
        <w:t xml:space="preserve">; PubMed ID: </w:t>
      </w:r>
      <w:hyperlink r:id="rId1688" w:tgtFrame="_blank" w:history="1">
        <w:r w:rsidRPr="002C18F0">
          <w:rPr>
            <w:rStyle w:val="Hypertextovodkaz"/>
            <w:rFonts w:asciiTheme="minorHAnsi" w:eastAsia="Times New Roman" w:hAnsiTheme="minorHAnsi" w:cstheme="minorHAnsi"/>
            <w:sz w:val="22"/>
            <w:szCs w:val="22"/>
          </w:rPr>
          <w:t>37234231</w:t>
        </w:r>
      </w:hyperlink>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29 - CARDIO</w:t>
      </w:r>
      <w:r w:rsidRPr="002C18F0">
        <w:rPr>
          <w:rFonts w:asciiTheme="minorHAnsi" w:eastAsia="Times New Roman" w:hAnsiTheme="minorHAnsi" w:cstheme="minorHAnsi"/>
          <w:sz w:val="22"/>
          <w:szCs w:val="22"/>
        </w:rPr>
        <w:t xml:space="preserve"> </w:t>
      </w:r>
    </w:p>
    <w:p w:rsidR="002C18F0" w:rsidRDefault="002C18F0">
      <w:pPr>
        <w:divId w:val="113524261"/>
        <w:rPr>
          <w:rFonts w:asciiTheme="minorHAnsi" w:eastAsia="Times New Roman" w:hAnsiTheme="minorHAnsi" w:cstheme="minorHAnsi"/>
          <w:sz w:val="22"/>
          <w:szCs w:val="22"/>
        </w:rPr>
      </w:pPr>
    </w:p>
    <w:p w:rsidR="002C18F0" w:rsidRDefault="008E1591">
      <w:pPr>
        <w:divId w:val="11352426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WIDIMSKÝ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SNYDER, Kenneth; </w:t>
      </w:r>
      <w:r w:rsidRPr="002C18F0">
        <w:rPr>
          <w:rFonts w:asciiTheme="minorHAnsi" w:eastAsia="Times New Roman" w:hAnsiTheme="minorHAnsi" w:cstheme="minorHAnsi"/>
          <w:b/>
          <w:bCs/>
          <w:sz w:val="22"/>
          <w:szCs w:val="22"/>
        </w:rPr>
        <w:t>SULŽENKO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Jakub</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HOPKINS, Leo N.; </w:t>
      </w:r>
      <w:r w:rsidRPr="002C18F0">
        <w:rPr>
          <w:rFonts w:asciiTheme="minorHAnsi" w:eastAsia="Times New Roman" w:hAnsiTheme="minorHAnsi" w:cstheme="minorHAnsi"/>
          <w:b/>
          <w:bCs/>
          <w:sz w:val="22"/>
          <w:szCs w:val="22"/>
        </w:rPr>
        <w:t>ŠTĚTKÁŘOVÁ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w:t>
      </w:r>
    </w:p>
    <w:p w:rsidR="002C18F0" w:rsidRDefault="008E1591">
      <w:pPr>
        <w:divId w:val="11352426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Acute ischaemic stroke: recent advances in reperfusion treatment. </w:t>
      </w:r>
    </w:p>
    <w:p w:rsidR="002C18F0" w:rsidRDefault="008E1591">
      <w:pPr>
        <w:divId w:val="11352426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European Heart Journal</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44</w:t>
      </w:r>
      <w:r w:rsidRPr="002C18F0">
        <w:rPr>
          <w:rFonts w:asciiTheme="minorHAnsi" w:eastAsia="Times New Roman" w:hAnsiTheme="minorHAnsi" w:cstheme="minorHAnsi"/>
          <w:sz w:val="22"/>
          <w:szCs w:val="22"/>
        </w:rPr>
        <w:t xml:space="preserve">(14): 1205-1215. </w:t>
      </w:r>
      <w:r w:rsidRPr="002C18F0">
        <w:rPr>
          <w:rFonts w:asciiTheme="minorHAnsi" w:eastAsia="Times New Roman" w:hAnsiTheme="minorHAnsi" w:cstheme="minorHAnsi"/>
          <w:i/>
          <w:iCs/>
          <w:sz w:val="22"/>
          <w:szCs w:val="22"/>
        </w:rPr>
        <w:t xml:space="preserve">DOI: </w:t>
      </w:r>
      <w:hyperlink r:id="rId1689" w:tgtFrame="_blank" w:history="1">
        <w:r w:rsidRPr="002C18F0">
          <w:rPr>
            <w:rStyle w:val="Hypertextovodkaz"/>
            <w:rFonts w:asciiTheme="minorHAnsi" w:eastAsia="Times New Roman" w:hAnsiTheme="minorHAnsi" w:cstheme="minorHAnsi"/>
            <w:sz w:val="22"/>
            <w:szCs w:val="22"/>
          </w:rPr>
          <w:t>10.1093/eurheartj/ehac684</w:t>
        </w:r>
      </w:hyperlink>
      <w:r w:rsidRPr="002C18F0">
        <w:rPr>
          <w:rFonts w:asciiTheme="minorHAnsi" w:eastAsia="Times New Roman" w:hAnsiTheme="minorHAnsi" w:cstheme="minorHAnsi"/>
          <w:i/>
          <w:iCs/>
          <w:sz w:val="22"/>
          <w:szCs w:val="22"/>
        </w:rPr>
        <w:t>. (přehledový)</w:t>
      </w:r>
    </w:p>
    <w:p w:rsidR="002C18F0" w:rsidRDefault="008E1591">
      <w:pPr>
        <w:divId w:val="11352426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39.300/2022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D1</w:t>
      </w:r>
      <w:r w:rsidRPr="002C18F0">
        <w:rPr>
          <w:rFonts w:asciiTheme="minorHAnsi" w:eastAsia="Times New Roman" w:hAnsiTheme="minorHAnsi" w:cstheme="minorHAnsi"/>
          <w:sz w:val="22"/>
          <w:szCs w:val="22"/>
        </w:rPr>
        <w:t>/2022</w:t>
      </w:r>
    </w:p>
    <w:p w:rsidR="002C18F0" w:rsidRDefault="008E1591">
      <w:pPr>
        <w:divId w:val="11352426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43899355; ID OBD UK: 619133; WoS ID: </w:t>
      </w:r>
      <w:hyperlink r:id="rId1690" w:tgtFrame="_blank" w:history="1">
        <w:r w:rsidRPr="002C18F0">
          <w:rPr>
            <w:rStyle w:val="Hypertextovodkaz"/>
            <w:rFonts w:asciiTheme="minorHAnsi" w:eastAsia="Times New Roman" w:hAnsiTheme="minorHAnsi" w:cstheme="minorHAnsi"/>
            <w:sz w:val="22"/>
            <w:szCs w:val="22"/>
          </w:rPr>
          <w:t>000893595800001</w:t>
        </w:r>
      </w:hyperlink>
      <w:r w:rsidRPr="002C18F0">
        <w:rPr>
          <w:rFonts w:asciiTheme="minorHAnsi" w:eastAsia="Times New Roman" w:hAnsiTheme="minorHAnsi" w:cstheme="minorHAnsi"/>
          <w:sz w:val="22"/>
          <w:szCs w:val="22"/>
        </w:rPr>
        <w:t xml:space="preserve">; Scopus ID: </w:t>
      </w:r>
      <w:hyperlink r:id="rId1691" w:tgtFrame="_blank" w:history="1">
        <w:r w:rsidRPr="002C18F0">
          <w:rPr>
            <w:rStyle w:val="Hypertextovodkaz"/>
            <w:rFonts w:asciiTheme="minorHAnsi" w:eastAsia="Times New Roman" w:hAnsiTheme="minorHAnsi" w:cstheme="minorHAnsi"/>
            <w:sz w:val="22"/>
            <w:szCs w:val="22"/>
          </w:rPr>
          <w:t>2-s2.0-85152164046</w:t>
        </w:r>
      </w:hyperlink>
      <w:r w:rsidRPr="002C18F0">
        <w:rPr>
          <w:rFonts w:asciiTheme="minorHAnsi" w:eastAsia="Times New Roman" w:hAnsiTheme="minorHAnsi" w:cstheme="minorHAnsi"/>
          <w:sz w:val="22"/>
          <w:szCs w:val="22"/>
        </w:rPr>
        <w:t xml:space="preserve">; PubMed ID: </w:t>
      </w:r>
      <w:hyperlink r:id="rId1692" w:tgtFrame="_blank" w:history="1">
        <w:r w:rsidRPr="002C18F0">
          <w:rPr>
            <w:rStyle w:val="Hypertextovodkaz"/>
            <w:rFonts w:asciiTheme="minorHAnsi" w:eastAsia="Times New Roman" w:hAnsiTheme="minorHAnsi" w:cstheme="minorHAnsi"/>
            <w:sz w:val="22"/>
            <w:szCs w:val="22"/>
          </w:rPr>
          <w:t>36477996</w:t>
        </w:r>
      </w:hyperlink>
      <w:r w:rsidRPr="002C18F0">
        <w:rPr>
          <w:rFonts w:asciiTheme="minorHAnsi" w:eastAsia="Times New Roman" w:hAnsiTheme="minorHAnsi" w:cstheme="minorHAnsi"/>
          <w:sz w:val="22"/>
          <w:szCs w:val="22"/>
        </w:rPr>
        <w:t xml:space="preserve"> </w:t>
      </w:r>
    </w:p>
    <w:p w:rsidR="008E1591" w:rsidRPr="002C18F0" w:rsidRDefault="008E1591">
      <w:pPr>
        <w:divId w:val="11352426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A02. Články cizojazyčné bez IF</w:t>
      </w:r>
    </w:p>
    <w:p w:rsidR="002C18F0" w:rsidRDefault="008E1591">
      <w:pPr>
        <w:divId w:val="65510998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ČURILA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Karol</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JURÁK, Pavel; VARMA, Niraj: </w:t>
      </w:r>
    </w:p>
    <w:p w:rsidR="002C18F0" w:rsidRDefault="008E1591">
      <w:pPr>
        <w:divId w:val="65510998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Resynchronization for shifting conduction patterns - When a coronary sinus lead is not enough. </w:t>
      </w:r>
    </w:p>
    <w:p w:rsidR="002C18F0" w:rsidRDefault="008E1591">
      <w:pPr>
        <w:divId w:val="655109984"/>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Indian Pacing and Electrophysiology Journal</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23</w:t>
      </w:r>
      <w:r w:rsidRPr="002C18F0">
        <w:rPr>
          <w:rFonts w:asciiTheme="minorHAnsi" w:eastAsia="Times New Roman" w:hAnsiTheme="minorHAnsi" w:cstheme="minorHAnsi"/>
          <w:sz w:val="22"/>
          <w:szCs w:val="22"/>
        </w:rPr>
        <w:t xml:space="preserve">(6): 214-215. DOI: </w:t>
      </w:r>
      <w:hyperlink r:id="rId1693" w:tgtFrame="_blank" w:history="1">
        <w:r w:rsidRPr="002C18F0">
          <w:rPr>
            <w:rStyle w:val="Hypertextovodkaz"/>
            <w:rFonts w:asciiTheme="minorHAnsi" w:eastAsia="Times New Roman" w:hAnsiTheme="minorHAnsi" w:cstheme="minorHAnsi"/>
            <w:sz w:val="22"/>
            <w:szCs w:val="22"/>
          </w:rPr>
          <w:t>10.1016/j.ipej.2023.08.005</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(kazuistika)</w:t>
      </w:r>
    </w:p>
    <w:p w:rsidR="002C18F0" w:rsidRDefault="008E1591">
      <w:pPr>
        <w:divId w:val="65510998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43900887; ID OBD UK: 634588; Scopus ID: </w:t>
      </w:r>
      <w:hyperlink r:id="rId1694" w:tgtFrame="_blank" w:history="1">
        <w:r w:rsidRPr="002C18F0">
          <w:rPr>
            <w:rStyle w:val="Hypertextovodkaz"/>
            <w:rFonts w:asciiTheme="minorHAnsi" w:eastAsia="Times New Roman" w:hAnsiTheme="minorHAnsi" w:cstheme="minorHAnsi"/>
            <w:sz w:val="22"/>
            <w:szCs w:val="22"/>
          </w:rPr>
          <w:t>2-s2.0-85169507655</w:t>
        </w:r>
      </w:hyperlink>
      <w:r w:rsidRPr="002C18F0">
        <w:rPr>
          <w:rFonts w:asciiTheme="minorHAnsi" w:eastAsia="Times New Roman" w:hAnsiTheme="minorHAnsi" w:cstheme="minorHAnsi"/>
          <w:sz w:val="22"/>
          <w:szCs w:val="22"/>
        </w:rPr>
        <w:t xml:space="preserve">; PubMed ID: </w:t>
      </w:r>
      <w:hyperlink r:id="rId1695" w:tgtFrame="_blank" w:history="1">
        <w:r w:rsidRPr="002C18F0">
          <w:rPr>
            <w:rStyle w:val="Hypertextovodkaz"/>
            <w:rFonts w:asciiTheme="minorHAnsi" w:eastAsia="Times New Roman" w:hAnsiTheme="minorHAnsi" w:cstheme="minorHAnsi"/>
            <w:sz w:val="22"/>
            <w:szCs w:val="22"/>
          </w:rPr>
          <w:t>37598754</w:t>
        </w:r>
      </w:hyperlink>
    </w:p>
    <w:p w:rsidR="008E1591" w:rsidRPr="002C18F0" w:rsidRDefault="008E1591">
      <w:pPr>
        <w:divId w:val="65510998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w:t>
      </w:r>
    </w:p>
    <w:p w:rsidR="002C18F0" w:rsidRDefault="002C18F0">
      <w:pPr>
        <w:divId w:val="185605247"/>
        <w:rPr>
          <w:rFonts w:asciiTheme="minorHAnsi" w:eastAsia="Times New Roman" w:hAnsiTheme="minorHAnsi" w:cstheme="minorHAnsi"/>
          <w:sz w:val="22"/>
          <w:szCs w:val="22"/>
        </w:rPr>
      </w:pPr>
    </w:p>
    <w:p w:rsidR="002C18F0" w:rsidRDefault="008E1591">
      <w:pPr>
        <w:divId w:val="18560524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ČURILA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Karol</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BURRI, Haran: </w:t>
      </w:r>
    </w:p>
    <w:p w:rsidR="002C18F0" w:rsidRDefault="008E1591">
      <w:pPr>
        <w:divId w:val="18560524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Left ventricular septal pacing - can we trust the ECG?. </w:t>
      </w:r>
    </w:p>
    <w:p w:rsidR="002C18F0" w:rsidRDefault="008E1591">
      <w:pPr>
        <w:divId w:val="185605247"/>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Indian Pacing and Electrophysiology Journal</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23</w:t>
      </w:r>
      <w:r w:rsidRPr="002C18F0">
        <w:rPr>
          <w:rFonts w:asciiTheme="minorHAnsi" w:eastAsia="Times New Roman" w:hAnsiTheme="minorHAnsi" w:cstheme="minorHAnsi"/>
          <w:sz w:val="22"/>
          <w:szCs w:val="22"/>
        </w:rPr>
        <w:t xml:space="preserve">(5): 155-157. DOI: </w:t>
      </w:r>
      <w:hyperlink r:id="rId1696" w:tgtFrame="_blank" w:history="1">
        <w:r w:rsidRPr="002C18F0">
          <w:rPr>
            <w:rStyle w:val="Hypertextovodkaz"/>
            <w:rFonts w:asciiTheme="minorHAnsi" w:eastAsia="Times New Roman" w:hAnsiTheme="minorHAnsi" w:cstheme="minorHAnsi"/>
            <w:sz w:val="22"/>
            <w:szCs w:val="22"/>
          </w:rPr>
          <w:t>10.1016/j.ipej.2023.07.001</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(kazuistika)</w:t>
      </w:r>
    </w:p>
    <w:p w:rsidR="002C18F0" w:rsidRDefault="008E1591">
      <w:pPr>
        <w:divId w:val="18560524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43900787; ID OBD UK: 633394; Scopus ID: </w:t>
      </w:r>
      <w:hyperlink r:id="rId1697" w:tgtFrame="_blank" w:history="1">
        <w:r w:rsidRPr="002C18F0">
          <w:rPr>
            <w:rStyle w:val="Hypertextovodkaz"/>
            <w:rFonts w:asciiTheme="minorHAnsi" w:eastAsia="Times New Roman" w:hAnsiTheme="minorHAnsi" w:cstheme="minorHAnsi"/>
            <w:sz w:val="22"/>
            <w:szCs w:val="22"/>
          </w:rPr>
          <w:t>2-s2.0-85166965803</w:t>
        </w:r>
      </w:hyperlink>
      <w:r w:rsidRPr="002C18F0">
        <w:rPr>
          <w:rFonts w:asciiTheme="minorHAnsi" w:eastAsia="Times New Roman" w:hAnsiTheme="minorHAnsi" w:cstheme="minorHAnsi"/>
          <w:sz w:val="22"/>
          <w:szCs w:val="22"/>
        </w:rPr>
        <w:t xml:space="preserve">; PubMed ID: </w:t>
      </w:r>
      <w:hyperlink r:id="rId1698" w:tgtFrame="_blank" w:history="1">
        <w:r w:rsidRPr="002C18F0">
          <w:rPr>
            <w:rStyle w:val="Hypertextovodkaz"/>
            <w:rFonts w:asciiTheme="minorHAnsi" w:eastAsia="Times New Roman" w:hAnsiTheme="minorHAnsi" w:cstheme="minorHAnsi"/>
            <w:sz w:val="22"/>
            <w:szCs w:val="22"/>
          </w:rPr>
          <w:t>37429526</w:t>
        </w:r>
      </w:hyperlink>
    </w:p>
    <w:p w:rsidR="008E1591" w:rsidRPr="002C18F0" w:rsidRDefault="008E1591">
      <w:pPr>
        <w:divId w:val="18560524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B01. Odborné monografie, učební texty</w:t>
      </w:r>
    </w:p>
    <w:p w:rsidR="008E1591" w:rsidRPr="002C18F0" w:rsidRDefault="008E1591">
      <w:pPr>
        <w:divId w:val="87393022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WIDIMSKÝ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RYCHLÍK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a kol.: </w:t>
      </w:r>
      <w:r w:rsidRPr="002C18F0">
        <w:rPr>
          <w:rFonts w:asciiTheme="minorHAnsi" w:eastAsia="Times New Roman" w:hAnsiTheme="minorHAnsi" w:cstheme="minorHAnsi"/>
          <w:i/>
          <w:iCs/>
          <w:sz w:val="22"/>
          <w:szCs w:val="22"/>
        </w:rPr>
        <w:t>Vnitřní lékařství. II.díl</w:t>
      </w:r>
      <w:r w:rsidRPr="002C18F0">
        <w:rPr>
          <w:rFonts w:asciiTheme="minorHAnsi" w:eastAsia="Times New Roman" w:hAnsiTheme="minorHAnsi" w:cstheme="minorHAnsi"/>
          <w:sz w:val="22"/>
          <w:szCs w:val="22"/>
        </w:rPr>
        <w:t xml:space="preserve">. Praha: Maxdorf, 2023. cca 492 s. ISBN 978-80-7345-781-5. </w:t>
      </w:r>
    </w:p>
    <w:p w:rsidR="002C18F0" w:rsidRDefault="002C18F0">
      <w:pPr>
        <w:divId w:val="779841618"/>
        <w:rPr>
          <w:rFonts w:asciiTheme="minorHAnsi" w:eastAsia="Times New Roman" w:hAnsiTheme="minorHAnsi" w:cstheme="minorHAnsi"/>
          <w:sz w:val="22"/>
          <w:szCs w:val="22"/>
        </w:rPr>
      </w:pPr>
    </w:p>
    <w:p w:rsidR="002C18F0" w:rsidRDefault="008E1591">
      <w:pPr>
        <w:divId w:val="77984161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WIDIMSKÝ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RYCHLÍK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a kol.: </w:t>
      </w:r>
      <w:r w:rsidRPr="002C18F0">
        <w:rPr>
          <w:rFonts w:asciiTheme="minorHAnsi" w:eastAsia="Times New Roman" w:hAnsiTheme="minorHAnsi" w:cstheme="minorHAnsi"/>
          <w:i/>
          <w:iCs/>
          <w:sz w:val="22"/>
          <w:szCs w:val="22"/>
        </w:rPr>
        <w:t>Vnitřní lékařství pro studenty a lékaře ve společném interním kmeni. I.díl</w:t>
      </w:r>
      <w:r w:rsidRPr="002C18F0">
        <w:rPr>
          <w:rFonts w:asciiTheme="minorHAnsi" w:eastAsia="Times New Roman" w:hAnsiTheme="minorHAnsi" w:cstheme="minorHAnsi"/>
          <w:sz w:val="22"/>
          <w:szCs w:val="22"/>
        </w:rPr>
        <w:t xml:space="preserve">. 1. vyd. Praha: Maxdorf, 2023. 605 s. ISBN 978-80-7345-780-8. </w:t>
      </w:r>
    </w:p>
    <w:p w:rsidR="008E1591" w:rsidRPr="002C18F0" w:rsidRDefault="008E1591" w:rsidP="002C18F0">
      <w:pPr>
        <w:pStyle w:val="Nadpis4"/>
        <w:divId w:val="1075007460"/>
      </w:pPr>
      <w:r w:rsidRPr="002C18F0">
        <w:t>B02. Jiné monografie, brožury</w:t>
      </w:r>
    </w:p>
    <w:p w:rsidR="008E1591" w:rsidRPr="002C18F0" w:rsidRDefault="008E1591">
      <w:pPr>
        <w:divId w:val="67746854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BOHÁČKOVÁ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Jolana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3.LF/SVI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WIDIMSKÝ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3. lékařská fakulta Univerzity Karlovy: 70 let výuky medicíny ve Vinohradském zdravotnickém areálu</w:t>
      </w:r>
      <w:r w:rsidRPr="002C18F0">
        <w:rPr>
          <w:rFonts w:asciiTheme="minorHAnsi" w:eastAsia="Times New Roman" w:hAnsiTheme="minorHAnsi" w:cstheme="minorHAnsi"/>
          <w:sz w:val="22"/>
          <w:szCs w:val="22"/>
        </w:rPr>
        <w:t xml:space="preserve">. 1. vyd. Praha: 3. lékařská fakulta Univerzity Karlovy, 2023. 404 s. ISBN 978-80-7476-311-3. </w:t>
      </w:r>
    </w:p>
    <w:p w:rsidR="008E1591" w:rsidRPr="002C18F0" w:rsidRDefault="008E1591" w:rsidP="002C18F0">
      <w:pPr>
        <w:pStyle w:val="Nadpis4"/>
        <w:divId w:val="1075007460"/>
      </w:pPr>
      <w:r w:rsidRPr="002C18F0">
        <w:lastRenderedPageBreak/>
        <w:t>C01. Kapitoly, příspěvky v monografiích</w:t>
      </w:r>
    </w:p>
    <w:p w:rsidR="008E1591" w:rsidRPr="002C18F0" w:rsidRDefault="008E1591">
      <w:pPr>
        <w:divId w:val="71423354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KUČERA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Dušan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WIDIMSKÝ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HRUŠKOVÁ, Zdenka; TESAŘ, Vladimír: 2 Angiologie. In: </w:t>
      </w:r>
      <w:r w:rsidRPr="002C18F0">
        <w:rPr>
          <w:rFonts w:asciiTheme="minorHAnsi" w:eastAsia="Times New Roman" w:hAnsiTheme="minorHAnsi" w:cstheme="minorHAnsi"/>
          <w:i/>
          <w:iCs/>
          <w:sz w:val="22"/>
          <w:szCs w:val="22"/>
        </w:rPr>
        <w:t>Widimský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Rychlík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Vnitřní lékařství pro studenty a lékaře ve společném interním kmeni. I.díl</w:t>
      </w:r>
      <w:r w:rsidRPr="002C18F0">
        <w:rPr>
          <w:rFonts w:asciiTheme="minorHAnsi" w:eastAsia="Times New Roman" w:hAnsiTheme="minorHAnsi" w:cstheme="minorHAnsi"/>
          <w:sz w:val="22"/>
          <w:szCs w:val="22"/>
        </w:rPr>
        <w:t xml:space="preserve">. 1. vyd. Praha: Maxdorf, 2023, s. 247-340. ISBN 978-80-7345-780-8. </w:t>
      </w:r>
    </w:p>
    <w:p w:rsidR="002C18F0" w:rsidRDefault="002C18F0">
      <w:pPr>
        <w:divId w:val="2118518959"/>
        <w:rPr>
          <w:rFonts w:asciiTheme="minorHAnsi" w:eastAsia="Times New Roman" w:hAnsiTheme="minorHAnsi" w:cstheme="minorHAnsi"/>
          <w:sz w:val="22"/>
          <w:szCs w:val="22"/>
        </w:rPr>
      </w:pPr>
    </w:p>
    <w:p w:rsidR="008E1591" w:rsidRPr="002C18F0" w:rsidRDefault="008E1591">
      <w:pPr>
        <w:divId w:val="211851895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WIDIMSKÝ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KOČKA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Viktor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ČURILA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Karol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WIDIMSKÝ, Jiří (</w:t>
      </w:r>
      <w:r w:rsidRPr="002C18F0">
        <w:rPr>
          <w:rFonts w:asciiTheme="minorHAnsi" w:eastAsia="Times New Roman" w:hAnsiTheme="minorHAnsi" w:cstheme="minorHAnsi"/>
          <w:b/>
          <w:bCs/>
          <w:sz w:val="22"/>
          <w:szCs w:val="22"/>
        </w:rPr>
        <w:t>1LF/1LF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TOUŠEK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1 Kardiologie. In: </w:t>
      </w:r>
      <w:r w:rsidRPr="002C18F0">
        <w:rPr>
          <w:rFonts w:asciiTheme="minorHAnsi" w:eastAsia="Times New Roman" w:hAnsiTheme="minorHAnsi" w:cstheme="minorHAnsi"/>
          <w:i/>
          <w:iCs/>
          <w:sz w:val="22"/>
          <w:szCs w:val="22"/>
        </w:rPr>
        <w:t>Widimský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Rychlík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Vnitřní lékařství pro studenty a lékaře ve společném interním kmeni. I.díl</w:t>
      </w:r>
      <w:r w:rsidRPr="002C18F0">
        <w:rPr>
          <w:rFonts w:asciiTheme="minorHAnsi" w:eastAsia="Times New Roman" w:hAnsiTheme="minorHAnsi" w:cstheme="minorHAnsi"/>
          <w:sz w:val="22"/>
          <w:szCs w:val="22"/>
        </w:rPr>
        <w:t xml:space="preserve">. 1. vyd. Praha: Maxdorf, 2023, s. 19-243. ISBN 978-80-7345-780-8. </w:t>
      </w:r>
    </w:p>
    <w:p w:rsidR="008E1591" w:rsidRPr="002C18F0" w:rsidRDefault="008E1591" w:rsidP="002C18F0">
      <w:pPr>
        <w:pStyle w:val="Nadpis3"/>
        <w:divId w:val="1075007460"/>
      </w:pPr>
      <w:bookmarkStart w:id="44" w:name="_Toc161853868"/>
      <w:r w:rsidRPr="002C18F0">
        <w:t>3.LF: Klinika anesteziologie a resuscitace 3. LF UK a FNKV</w:t>
      </w:r>
      <w:bookmarkEnd w:id="44"/>
    </w:p>
    <w:p w:rsidR="008E1591" w:rsidRPr="002C18F0" w:rsidRDefault="008E1591" w:rsidP="002C18F0">
      <w:pPr>
        <w:pStyle w:val="Nadpis4"/>
        <w:divId w:val="1075007460"/>
      </w:pPr>
      <w:r w:rsidRPr="002C18F0">
        <w:t>A01. Články v časopisech s IF</w:t>
      </w:r>
    </w:p>
    <w:p w:rsidR="002C18F0" w:rsidRDefault="008E1591">
      <w:pPr>
        <w:divId w:val="77452259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ASTAPENKO, David; ŘEHÁK, David; </w:t>
      </w:r>
      <w:r w:rsidRPr="002C18F0">
        <w:rPr>
          <w:rFonts w:asciiTheme="minorHAnsi" w:eastAsia="Times New Roman" w:hAnsiTheme="minorHAnsi" w:cstheme="minorHAnsi"/>
          <w:b/>
          <w:bCs/>
          <w:sz w:val="22"/>
          <w:szCs w:val="22"/>
        </w:rPr>
        <w:t>ČERNÝ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Vladimír</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p>
    <w:p w:rsidR="002C18F0" w:rsidRDefault="008E1591">
      <w:pPr>
        <w:divId w:val="77452259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Klinická fyziologie oběhového systému - makrocirkulace. </w:t>
      </w:r>
    </w:p>
    <w:p w:rsidR="002C18F0" w:rsidRDefault="008E1591">
      <w:pPr>
        <w:divId w:val="77452259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Anesteziologie a intenzivní medicína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34</w:t>
      </w:r>
      <w:r w:rsidRPr="002C18F0">
        <w:rPr>
          <w:rFonts w:asciiTheme="minorHAnsi" w:eastAsia="Times New Roman" w:hAnsiTheme="minorHAnsi" w:cstheme="minorHAnsi"/>
          <w:sz w:val="22"/>
          <w:szCs w:val="22"/>
        </w:rPr>
        <w:t xml:space="preserve">(4): 180-183. </w:t>
      </w:r>
      <w:r w:rsidRPr="002C18F0">
        <w:rPr>
          <w:rFonts w:asciiTheme="minorHAnsi" w:eastAsia="Times New Roman" w:hAnsiTheme="minorHAnsi" w:cstheme="minorHAnsi"/>
          <w:i/>
          <w:iCs/>
          <w:sz w:val="22"/>
          <w:szCs w:val="22"/>
        </w:rPr>
        <w:t xml:space="preserve">DOI: </w:t>
      </w:r>
      <w:hyperlink r:id="rId1699" w:tgtFrame="_blank" w:history="1">
        <w:r w:rsidRPr="002C18F0">
          <w:rPr>
            <w:rStyle w:val="Hypertextovodkaz"/>
            <w:rFonts w:asciiTheme="minorHAnsi" w:eastAsia="Times New Roman" w:hAnsiTheme="minorHAnsi" w:cstheme="minorHAnsi"/>
            <w:sz w:val="22"/>
            <w:szCs w:val="22"/>
          </w:rPr>
          <w:t>10.36290/aim.2023.072</w:t>
        </w:r>
      </w:hyperlink>
      <w:r w:rsidRPr="002C18F0">
        <w:rPr>
          <w:rFonts w:asciiTheme="minorHAnsi" w:eastAsia="Times New Roman" w:hAnsiTheme="minorHAnsi" w:cstheme="minorHAnsi"/>
          <w:i/>
          <w:iCs/>
          <w:sz w:val="22"/>
          <w:szCs w:val="22"/>
        </w:rPr>
        <w:t>. (editorial)</w:t>
      </w:r>
    </w:p>
    <w:p w:rsidR="002C18F0" w:rsidRDefault="008E1591">
      <w:pPr>
        <w:divId w:val="77452259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0.100/2022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0</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8E1591" w:rsidRPr="002C18F0" w:rsidRDefault="008E1591">
      <w:pPr>
        <w:divId w:val="77452259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43901489; ID OBD UK: 641020; WoS ID: </w:t>
      </w:r>
      <w:hyperlink r:id="rId1700" w:tgtFrame="_blank" w:history="1">
        <w:r w:rsidRPr="002C18F0">
          <w:rPr>
            <w:rStyle w:val="Hypertextovodkaz"/>
            <w:rFonts w:asciiTheme="minorHAnsi" w:eastAsia="Times New Roman" w:hAnsiTheme="minorHAnsi" w:cstheme="minorHAnsi"/>
            <w:sz w:val="22"/>
            <w:szCs w:val="22"/>
          </w:rPr>
          <w:t>001165406200003</w:t>
        </w:r>
      </w:hyperlink>
      <w:r w:rsidRPr="002C18F0">
        <w:rPr>
          <w:rFonts w:asciiTheme="minorHAnsi" w:eastAsia="Times New Roman" w:hAnsiTheme="minorHAnsi" w:cstheme="minorHAnsi"/>
          <w:sz w:val="22"/>
          <w:szCs w:val="22"/>
        </w:rPr>
        <w:t xml:space="preserve">; Scopus ID: </w:t>
      </w:r>
      <w:hyperlink r:id="rId1701" w:tgtFrame="_blank" w:history="1">
        <w:r w:rsidRPr="002C18F0">
          <w:rPr>
            <w:rStyle w:val="Hypertextovodkaz"/>
            <w:rFonts w:asciiTheme="minorHAnsi" w:eastAsia="Times New Roman" w:hAnsiTheme="minorHAnsi" w:cstheme="minorHAnsi"/>
            <w:sz w:val="22"/>
            <w:szCs w:val="22"/>
          </w:rPr>
          <w:t>2-s2.0-85185442265</w:t>
        </w:r>
      </w:hyperlink>
      <w:r w:rsidRPr="002C18F0">
        <w:rPr>
          <w:rFonts w:asciiTheme="minorHAnsi" w:eastAsia="Times New Roman" w:hAnsiTheme="minorHAnsi" w:cstheme="minorHAnsi"/>
          <w:sz w:val="22"/>
          <w:szCs w:val="22"/>
        </w:rPr>
        <w:t xml:space="preserve">; </w:t>
      </w:r>
    </w:p>
    <w:p w:rsidR="002C18F0" w:rsidRDefault="002C18F0">
      <w:pPr>
        <w:divId w:val="223444175"/>
        <w:rPr>
          <w:rFonts w:asciiTheme="minorHAnsi" w:eastAsia="Times New Roman" w:hAnsiTheme="minorHAnsi" w:cstheme="minorHAnsi"/>
          <w:sz w:val="22"/>
          <w:szCs w:val="22"/>
        </w:rPr>
      </w:pPr>
    </w:p>
    <w:p w:rsidR="002C18F0" w:rsidRDefault="008E1591">
      <w:pPr>
        <w:divId w:val="22344417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BALÍK, Martin (K); MALÝ, Michal; BROŽEK, Tomáš; RULÍŠEK, Jan; POŘÍZKA, Michal; ŠACHL, Robert; OTÁHAL, Michal; BRESTOVANSKÝ, Petr; SVOBODOVÁ, Eva; FLAKSA, Marek; STACH, Zdeněk; HOREJSEK, Jan; VOLNÝ, Lukáš; JURÍŠINOVÁ, Ivana; NOVOTNÝ, Adam; TRACHTA, Pavel; KUNSTÝŘ, Jan; KOPECKÝ, Petr; </w:t>
      </w:r>
      <w:r w:rsidRPr="002C18F0">
        <w:rPr>
          <w:rFonts w:asciiTheme="minorHAnsi" w:eastAsia="Times New Roman" w:hAnsiTheme="minorHAnsi" w:cstheme="minorHAnsi"/>
          <w:b/>
          <w:bCs/>
          <w:sz w:val="22"/>
          <w:szCs w:val="22"/>
        </w:rPr>
        <w:t>TENCER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PAŽOUT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Jaroslav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BĚLOHLÁVEK, Jan; </w:t>
      </w:r>
      <w:r w:rsidRPr="002C18F0">
        <w:rPr>
          <w:rFonts w:asciiTheme="minorHAnsi" w:eastAsia="Times New Roman" w:hAnsiTheme="minorHAnsi" w:cstheme="minorHAnsi"/>
          <w:b/>
          <w:bCs/>
          <w:sz w:val="22"/>
          <w:szCs w:val="22"/>
        </w:rPr>
        <w:t>DUŠKA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František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KRAJČOVÁ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Adéla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WALDAUF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p>
    <w:p w:rsidR="002C18F0" w:rsidRDefault="008E1591">
      <w:pPr>
        <w:divId w:val="22344417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Propafenone versus amiodarone for supraventricular arrhythmias in septic shock: a randomised controlled trial. </w:t>
      </w:r>
    </w:p>
    <w:p w:rsidR="002C18F0" w:rsidRDefault="008E1591">
      <w:pPr>
        <w:divId w:val="22344417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Intensive Care Medicine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49</w:t>
      </w:r>
      <w:r w:rsidRPr="002C18F0">
        <w:rPr>
          <w:rFonts w:asciiTheme="minorHAnsi" w:eastAsia="Times New Roman" w:hAnsiTheme="minorHAnsi" w:cstheme="minorHAnsi"/>
          <w:sz w:val="22"/>
          <w:szCs w:val="22"/>
        </w:rPr>
        <w:t xml:space="preserve">(11): 1283-1292. </w:t>
      </w:r>
      <w:r w:rsidRPr="002C18F0">
        <w:rPr>
          <w:rFonts w:asciiTheme="minorHAnsi" w:eastAsia="Times New Roman" w:hAnsiTheme="minorHAnsi" w:cstheme="minorHAnsi"/>
          <w:i/>
          <w:iCs/>
          <w:sz w:val="22"/>
          <w:szCs w:val="22"/>
        </w:rPr>
        <w:t xml:space="preserve">DOI: </w:t>
      </w:r>
      <w:hyperlink r:id="rId1702" w:tgtFrame="_blank" w:history="1">
        <w:r w:rsidRPr="002C18F0">
          <w:rPr>
            <w:rStyle w:val="Hypertextovodkaz"/>
            <w:rFonts w:asciiTheme="minorHAnsi" w:eastAsia="Times New Roman" w:hAnsiTheme="minorHAnsi" w:cstheme="minorHAnsi"/>
            <w:sz w:val="22"/>
            <w:szCs w:val="22"/>
          </w:rPr>
          <w:t>10.1007/s00134-023-07208-3</w:t>
        </w:r>
      </w:hyperlink>
      <w:r w:rsidRPr="002C18F0">
        <w:rPr>
          <w:rFonts w:asciiTheme="minorHAnsi" w:eastAsia="Times New Roman" w:hAnsiTheme="minorHAnsi" w:cstheme="minorHAnsi"/>
          <w:i/>
          <w:iCs/>
          <w:sz w:val="22"/>
          <w:szCs w:val="22"/>
        </w:rPr>
        <w:t>. (původní)</w:t>
      </w:r>
    </w:p>
    <w:p w:rsidR="002C18F0" w:rsidRDefault="008E1591">
      <w:pPr>
        <w:divId w:val="22344417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38.900/2022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D1</w:t>
      </w:r>
      <w:r w:rsidRPr="002C18F0">
        <w:rPr>
          <w:rFonts w:asciiTheme="minorHAnsi" w:eastAsia="Times New Roman" w:hAnsiTheme="minorHAnsi" w:cstheme="minorHAnsi"/>
          <w:sz w:val="22"/>
          <w:szCs w:val="22"/>
        </w:rPr>
        <w:t>/2022</w:t>
      </w:r>
    </w:p>
    <w:p w:rsidR="002C18F0" w:rsidRDefault="008E1591">
      <w:pPr>
        <w:divId w:val="22344417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43900969; ID OBD UK: 636169; WoS ID: </w:t>
      </w:r>
      <w:hyperlink r:id="rId1703" w:tgtFrame="_blank" w:history="1">
        <w:r w:rsidRPr="002C18F0">
          <w:rPr>
            <w:rStyle w:val="Hypertextovodkaz"/>
            <w:rFonts w:asciiTheme="minorHAnsi" w:eastAsia="Times New Roman" w:hAnsiTheme="minorHAnsi" w:cstheme="minorHAnsi"/>
            <w:sz w:val="22"/>
            <w:szCs w:val="22"/>
          </w:rPr>
          <w:t>001066967300003</w:t>
        </w:r>
      </w:hyperlink>
      <w:r w:rsidRPr="002C18F0">
        <w:rPr>
          <w:rFonts w:asciiTheme="minorHAnsi" w:eastAsia="Times New Roman" w:hAnsiTheme="minorHAnsi" w:cstheme="minorHAnsi"/>
          <w:sz w:val="22"/>
          <w:szCs w:val="22"/>
        </w:rPr>
        <w:t xml:space="preserve">; Scopus ID: </w:t>
      </w:r>
      <w:hyperlink r:id="rId1704" w:tgtFrame="_blank" w:history="1">
        <w:r w:rsidRPr="002C18F0">
          <w:rPr>
            <w:rStyle w:val="Hypertextovodkaz"/>
            <w:rFonts w:asciiTheme="minorHAnsi" w:eastAsia="Times New Roman" w:hAnsiTheme="minorHAnsi" w:cstheme="minorHAnsi"/>
            <w:sz w:val="22"/>
            <w:szCs w:val="22"/>
          </w:rPr>
          <w:t>2-s2.0-85171255262</w:t>
        </w:r>
      </w:hyperlink>
      <w:r w:rsidRPr="002C18F0">
        <w:rPr>
          <w:rFonts w:asciiTheme="minorHAnsi" w:eastAsia="Times New Roman" w:hAnsiTheme="minorHAnsi" w:cstheme="minorHAnsi"/>
          <w:sz w:val="22"/>
          <w:szCs w:val="22"/>
        </w:rPr>
        <w:t xml:space="preserve">; PubMed ID: </w:t>
      </w:r>
      <w:hyperlink r:id="rId1705" w:tgtFrame="_blank" w:history="1">
        <w:r w:rsidRPr="002C18F0">
          <w:rPr>
            <w:rStyle w:val="Hypertextovodkaz"/>
            <w:rFonts w:asciiTheme="minorHAnsi" w:eastAsia="Times New Roman" w:hAnsiTheme="minorHAnsi" w:cstheme="minorHAnsi"/>
            <w:sz w:val="22"/>
            <w:szCs w:val="22"/>
          </w:rPr>
          <w:t>37698594</w:t>
        </w:r>
      </w:hyperlink>
      <w:r w:rsidRPr="002C18F0">
        <w:rPr>
          <w:rFonts w:asciiTheme="minorHAnsi" w:eastAsia="Times New Roman" w:hAnsiTheme="minorHAnsi" w:cstheme="minorHAnsi"/>
          <w:sz w:val="22"/>
          <w:szCs w:val="22"/>
        </w:rPr>
        <w:t xml:space="preserve"> </w:t>
      </w:r>
    </w:p>
    <w:p w:rsidR="008E1591" w:rsidRPr="002C18F0" w:rsidRDefault="008E1591">
      <w:pPr>
        <w:divId w:val="22344417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NV18-06-00417</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33 - INTENS</w:t>
      </w:r>
      <w:r w:rsidRPr="002C18F0">
        <w:rPr>
          <w:rFonts w:asciiTheme="minorHAnsi" w:eastAsia="Times New Roman" w:hAnsiTheme="minorHAnsi" w:cstheme="minorHAnsi"/>
          <w:sz w:val="22"/>
          <w:szCs w:val="22"/>
        </w:rPr>
        <w:t xml:space="preserve"> </w:t>
      </w:r>
    </w:p>
    <w:p w:rsidR="002C18F0" w:rsidRDefault="002C18F0">
      <w:pPr>
        <w:divId w:val="1214847866"/>
        <w:rPr>
          <w:rFonts w:asciiTheme="minorHAnsi" w:eastAsia="Times New Roman" w:hAnsiTheme="minorHAnsi" w:cstheme="minorHAnsi"/>
          <w:sz w:val="22"/>
          <w:szCs w:val="22"/>
        </w:rPr>
      </w:pPr>
    </w:p>
    <w:p w:rsidR="002C18F0" w:rsidRDefault="008E1591">
      <w:pPr>
        <w:divId w:val="121484786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CMOREJ, Patrik Christian; HRACH, Karel; ARGAYOVÁ, Ivana; </w:t>
      </w:r>
      <w:r w:rsidRPr="002C18F0">
        <w:rPr>
          <w:rFonts w:asciiTheme="minorHAnsi" w:eastAsia="Times New Roman" w:hAnsiTheme="minorHAnsi" w:cstheme="minorHAnsi"/>
          <w:b/>
          <w:bCs/>
          <w:sz w:val="22"/>
          <w:szCs w:val="22"/>
        </w:rPr>
        <w:t>PEŘAN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David</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w:t>
      </w:r>
      <w:r w:rsidRPr="002C18F0">
        <w:rPr>
          <w:rFonts w:asciiTheme="minorHAnsi" w:eastAsia="Times New Roman" w:hAnsiTheme="minorHAnsi" w:cstheme="minorHAnsi"/>
          <w:sz w:val="22"/>
          <w:szCs w:val="22"/>
        </w:rPr>
        <w:t xml:space="preserve">); PEKARA, Jaroslav; JARABIČOVÁ, Olga; KELBICH, Petr; ŠPIČKA, Jan; RALBOVSKÁ, Dana R.: </w:t>
      </w:r>
    </w:p>
    <w:p w:rsidR="002C18F0" w:rsidRDefault="008E1591">
      <w:pPr>
        <w:divId w:val="121484786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Impact of Personal Protective Equipment on the Quality of Chest Compressions in Prehospital Care: A Prospective Randomized Crossover Study. </w:t>
      </w:r>
    </w:p>
    <w:p w:rsidR="002C18F0" w:rsidRDefault="008E1591">
      <w:pPr>
        <w:divId w:val="121484786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Prehospital and Disaster Medicine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38</w:t>
      </w:r>
      <w:r w:rsidRPr="002C18F0">
        <w:rPr>
          <w:rFonts w:asciiTheme="minorHAnsi" w:eastAsia="Times New Roman" w:hAnsiTheme="minorHAnsi" w:cstheme="minorHAnsi"/>
          <w:sz w:val="22"/>
          <w:szCs w:val="22"/>
        </w:rPr>
        <w:t xml:space="preserve">(1): 103-110. </w:t>
      </w:r>
      <w:r w:rsidRPr="002C18F0">
        <w:rPr>
          <w:rFonts w:asciiTheme="minorHAnsi" w:eastAsia="Times New Roman" w:hAnsiTheme="minorHAnsi" w:cstheme="minorHAnsi"/>
          <w:i/>
          <w:iCs/>
          <w:sz w:val="22"/>
          <w:szCs w:val="22"/>
        </w:rPr>
        <w:t xml:space="preserve">DOI: </w:t>
      </w:r>
      <w:hyperlink r:id="rId1706" w:tgtFrame="_blank" w:history="1">
        <w:r w:rsidRPr="002C18F0">
          <w:rPr>
            <w:rStyle w:val="Hypertextovodkaz"/>
            <w:rFonts w:asciiTheme="minorHAnsi" w:eastAsia="Times New Roman" w:hAnsiTheme="minorHAnsi" w:cstheme="minorHAnsi"/>
            <w:sz w:val="22"/>
            <w:szCs w:val="22"/>
          </w:rPr>
          <w:t>10.1017/S1049023X2200245X</w:t>
        </w:r>
      </w:hyperlink>
      <w:r w:rsidRPr="002C18F0">
        <w:rPr>
          <w:rFonts w:asciiTheme="minorHAnsi" w:eastAsia="Times New Roman" w:hAnsiTheme="minorHAnsi" w:cstheme="minorHAnsi"/>
          <w:i/>
          <w:iCs/>
          <w:sz w:val="22"/>
          <w:szCs w:val="22"/>
        </w:rPr>
        <w:t>. (původní)</w:t>
      </w:r>
    </w:p>
    <w:p w:rsidR="002C18F0" w:rsidRDefault="008E1591">
      <w:pPr>
        <w:divId w:val="121484786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2.200/2022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121484786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43900085; ID OBD UK: 624213; WoS ID: </w:t>
      </w:r>
      <w:hyperlink r:id="rId1707" w:tgtFrame="_blank" w:history="1">
        <w:r w:rsidRPr="002C18F0">
          <w:rPr>
            <w:rStyle w:val="Hypertextovodkaz"/>
            <w:rFonts w:asciiTheme="minorHAnsi" w:eastAsia="Times New Roman" w:hAnsiTheme="minorHAnsi" w:cstheme="minorHAnsi"/>
            <w:sz w:val="22"/>
            <w:szCs w:val="22"/>
          </w:rPr>
          <w:t>000923056300015</w:t>
        </w:r>
      </w:hyperlink>
      <w:r w:rsidRPr="002C18F0">
        <w:rPr>
          <w:rFonts w:asciiTheme="minorHAnsi" w:eastAsia="Times New Roman" w:hAnsiTheme="minorHAnsi" w:cstheme="minorHAnsi"/>
          <w:sz w:val="22"/>
          <w:szCs w:val="22"/>
        </w:rPr>
        <w:t xml:space="preserve">; Scopus ID: </w:t>
      </w:r>
      <w:hyperlink r:id="rId1708" w:tgtFrame="_blank" w:history="1">
        <w:r w:rsidRPr="002C18F0">
          <w:rPr>
            <w:rStyle w:val="Hypertextovodkaz"/>
            <w:rFonts w:asciiTheme="minorHAnsi" w:eastAsia="Times New Roman" w:hAnsiTheme="minorHAnsi" w:cstheme="minorHAnsi"/>
            <w:sz w:val="22"/>
            <w:szCs w:val="22"/>
          </w:rPr>
          <w:t>2-s2.0-85147776358</w:t>
        </w:r>
      </w:hyperlink>
      <w:r w:rsidRPr="002C18F0">
        <w:rPr>
          <w:rFonts w:asciiTheme="minorHAnsi" w:eastAsia="Times New Roman" w:hAnsiTheme="minorHAnsi" w:cstheme="minorHAnsi"/>
          <w:sz w:val="22"/>
          <w:szCs w:val="22"/>
        </w:rPr>
        <w:t xml:space="preserve">; </w:t>
      </w:r>
    </w:p>
    <w:p w:rsidR="008E1591" w:rsidRPr="002C18F0" w:rsidRDefault="008E1591">
      <w:pPr>
        <w:divId w:val="121484786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935482673"/>
        <w:rPr>
          <w:rFonts w:asciiTheme="minorHAnsi" w:eastAsia="Times New Roman" w:hAnsiTheme="minorHAnsi" w:cstheme="minorHAnsi"/>
          <w:sz w:val="22"/>
          <w:szCs w:val="22"/>
        </w:rPr>
      </w:pPr>
    </w:p>
    <w:p w:rsidR="002C18F0" w:rsidRDefault="008E1591">
      <w:pPr>
        <w:divId w:val="93548267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lastRenderedPageBreak/>
        <w:t>ČERNÝ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Vladimír</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p>
    <w:p w:rsidR="002C18F0" w:rsidRDefault="008E1591">
      <w:pPr>
        <w:divId w:val="93548267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Akreditační kritéria našich pracovišť - máme měnit?. </w:t>
      </w:r>
    </w:p>
    <w:p w:rsidR="002C18F0" w:rsidRDefault="008E1591">
      <w:pPr>
        <w:divId w:val="93548267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Anesteziologie a intenzivní medicína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34</w:t>
      </w:r>
      <w:r w:rsidRPr="002C18F0">
        <w:rPr>
          <w:rFonts w:asciiTheme="minorHAnsi" w:eastAsia="Times New Roman" w:hAnsiTheme="minorHAnsi" w:cstheme="minorHAnsi"/>
          <w:sz w:val="22"/>
          <w:szCs w:val="22"/>
        </w:rPr>
        <w:t xml:space="preserve">(3): 143-144. </w:t>
      </w:r>
      <w:r w:rsidRPr="002C18F0">
        <w:rPr>
          <w:rFonts w:asciiTheme="minorHAnsi" w:eastAsia="Times New Roman" w:hAnsiTheme="minorHAnsi" w:cstheme="minorHAnsi"/>
          <w:i/>
          <w:iCs/>
          <w:sz w:val="22"/>
          <w:szCs w:val="22"/>
        </w:rPr>
        <w:t xml:space="preserve">DOI: </w:t>
      </w:r>
      <w:hyperlink r:id="rId1709" w:tgtFrame="_blank" w:history="1">
        <w:r w:rsidRPr="002C18F0">
          <w:rPr>
            <w:rStyle w:val="Hypertextovodkaz"/>
            <w:rFonts w:asciiTheme="minorHAnsi" w:eastAsia="Times New Roman" w:hAnsiTheme="minorHAnsi" w:cstheme="minorHAnsi"/>
            <w:sz w:val="22"/>
            <w:szCs w:val="22"/>
          </w:rPr>
          <w:t>10.36290/aim.2023.066</w:t>
        </w:r>
      </w:hyperlink>
      <w:r w:rsidRPr="002C18F0">
        <w:rPr>
          <w:rFonts w:asciiTheme="minorHAnsi" w:eastAsia="Times New Roman" w:hAnsiTheme="minorHAnsi" w:cstheme="minorHAnsi"/>
          <w:i/>
          <w:iCs/>
          <w:sz w:val="22"/>
          <w:szCs w:val="22"/>
        </w:rPr>
        <w:t>. (editorial)</w:t>
      </w:r>
    </w:p>
    <w:p w:rsidR="002C18F0" w:rsidRDefault="008E1591">
      <w:pPr>
        <w:divId w:val="93548267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0.100/2022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0</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8E1591" w:rsidRPr="002C18F0" w:rsidRDefault="008E1591">
      <w:pPr>
        <w:divId w:val="93548267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43901491; ID OBD UK: 641725; WoS ID: </w:t>
      </w:r>
      <w:hyperlink r:id="rId1710" w:tgtFrame="_blank" w:history="1">
        <w:r w:rsidRPr="002C18F0">
          <w:rPr>
            <w:rStyle w:val="Hypertextovodkaz"/>
            <w:rFonts w:asciiTheme="minorHAnsi" w:eastAsia="Times New Roman" w:hAnsiTheme="minorHAnsi" w:cstheme="minorHAnsi"/>
            <w:sz w:val="22"/>
            <w:szCs w:val="22"/>
          </w:rPr>
          <w:t>001165406200009</w:t>
        </w:r>
      </w:hyperlink>
      <w:r w:rsidRPr="002C18F0">
        <w:rPr>
          <w:rFonts w:asciiTheme="minorHAnsi" w:eastAsia="Times New Roman" w:hAnsiTheme="minorHAnsi" w:cstheme="minorHAnsi"/>
          <w:sz w:val="22"/>
          <w:szCs w:val="22"/>
        </w:rPr>
        <w:t xml:space="preserve">; Scopus ID: </w:t>
      </w:r>
      <w:hyperlink r:id="rId1711" w:tgtFrame="_blank" w:history="1">
        <w:r w:rsidRPr="002C18F0">
          <w:rPr>
            <w:rStyle w:val="Hypertextovodkaz"/>
            <w:rFonts w:asciiTheme="minorHAnsi" w:eastAsia="Times New Roman" w:hAnsiTheme="minorHAnsi" w:cstheme="minorHAnsi"/>
            <w:sz w:val="22"/>
            <w:szCs w:val="22"/>
          </w:rPr>
          <w:t>2-s2.0-85185127635</w:t>
        </w:r>
      </w:hyperlink>
      <w:r w:rsidRPr="002C18F0">
        <w:rPr>
          <w:rFonts w:asciiTheme="minorHAnsi" w:eastAsia="Times New Roman" w:hAnsiTheme="minorHAnsi" w:cstheme="minorHAnsi"/>
          <w:sz w:val="22"/>
          <w:szCs w:val="22"/>
        </w:rPr>
        <w:t xml:space="preserve">; </w:t>
      </w:r>
    </w:p>
    <w:p w:rsidR="002C18F0" w:rsidRDefault="002C18F0">
      <w:pPr>
        <w:divId w:val="1458794775"/>
        <w:rPr>
          <w:rFonts w:asciiTheme="minorHAnsi" w:eastAsia="Times New Roman" w:hAnsiTheme="minorHAnsi" w:cstheme="minorHAnsi"/>
          <w:sz w:val="22"/>
          <w:szCs w:val="22"/>
        </w:rPr>
      </w:pPr>
    </w:p>
    <w:p w:rsidR="002C18F0" w:rsidRDefault="008E1591">
      <w:pPr>
        <w:divId w:val="145879477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ČERNÝ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Vladimír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ASTAPENKO, David (K); ŘEHÁK, David: </w:t>
      </w:r>
    </w:p>
    <w:p w:rsidR="002C18F0" w:rsidRDefault="008E1591">
      <w:pPr>
        <w:divId w:val="145879477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Koncept dodávky kyslíku – fyziologický základ léčby kritických stavů. </w:t>
      </w:r>
    </w:p>
    <w:p w:rsidR="002C18F0" w:rsidRDefault="008E1591">
      <w:pPr>
        <w:divId w:val="145879477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Anesteziologie a intenzivní medicína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34</w:t>
      </w:r>
      <w:r w:rsidRPr="002C18F0">
        <w:rPr>
          <w:rFonts w:asciiTheme="minorHAnsi" w:eastAsia="Times New Roman" w:hAnsiTheme="minorHAnsi" w:cstheme="minorHAnsi"/>
          <w:sz w:val="22"/>
          <w:szCs w:val="22"/>
        </w:rPr>
        <w:t xml:space="preserve">(3): 125-127. </w:t>
      </w:r>
      <w:r w:rsidRPr="002C18F0">
        <w:rPr>
          <w:rFonts w:asciiTheme="minorHAnsi" w:eastAsia="Times New Roman" w:hAnsiTheme="minorHAnsi" w:cstheme="minorHAnsi"/>
          <w:i/>
          <w:iCs/>
          <w:sz w:val="22"/>
          <w:szCs w:val="22"/>
        </w:rPr>
        <w:t xml:space="preserve">DOI: </w:t>
      </w:r>
      <w:hyperlink r:id="rId1712" w:tgtFrame="_blank" w:history="1">
        <w:r w:rsidRPr="002C18F0">
          <w:rPr>
            <w:rStyle w:val="Hypertextovodkaz"/>
            <w:rFonts w:asciiTheme="minorHAnsi" w:eastAsia="Times New Roman" w:hAnsiTheme="minorHAnsi" w:cstheme="minorHAnsi"/>
            <w:sz w:val="22"/>
            <w:szCs w:val="22"/>
          </w:rPr>
          <w:t>10.36290/aim.2023.044</w:t>
        </w:r>
      </w:hyperlink>
      <w:r w:rsidRPr="002C18F0">
        <w:rPr>
          <w:rFonts w:asciiTheme="minorHAnsi" w:eastAsia="Times New Roman" w:hAnsiTheme="minorHAnsi" w:cstheme="minorHAnsi"/>
          <w:i/>
          <w:iCs/>
          <w:sz w:val="22"/>
          <w:szCs w:val="22"/>
        </w:rPr>
        <w:t>. (editorial)</w:t>
      </w:r>
    </w:p>
    <w:p w:rsidR="002C18F0" w:rsidRDefault="008E1591">
      <w:pPr>
        <w:divId w:val="145879477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0.100/2022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0</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8E1591" w:rsidRPr="002C18F0" w:rsidRDefault="008E1591">
      <w:pPr>
        <w:divId w:val="145879477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43901487; ID OBD UK: 641013; WoS ID: </w:t>
      </w:r>
      <w:hyperlink r:id="rId1713" w:tgtFrame="_blank" w:history="1">
        <w:r w:rsidRPr="002C18F0">
          <w:rPr>
            <w:rStyle w:val="Hypertextovodkaz"/>
            <w:rFonts w:asciiTheme="minorHAnsi" w:eastAsia="Times New Roman" w:hAnsiTheme="minorHAnsi" w:cstheme="minorHAnsi"/>
            <w:sz w:val="22"/>
            <w:szCs w:val="22"/>
          </w:rPr>
          <w:t>001133581400003</w:t>
        </w:r>
      </w:hyperlink>
      <w:r w:rsidRPr="002C18F0">
        <w:rPr>
          <w:rFonts w:asciiTheme="minorHAnsi" w:eastAsia="Times New Roman" w:hAnsiTheme="minorHAnsi" w:cstheme="minorHAnsi"/>
          <w:sz w:val="22"/>
          <w:szCs w:val="22"/>
        </w:rPr>
        <w:t xml:space="preserve">; Scopus ID: </w:t>
      </w:r>
      <w:hyperlink r:id="rId1714" w:tgtFrame="_blank" w:history="1">
        <w:r w:rsidRPr="002C18F0">
          <w:rPr>
            <w:rStyle w:val="Hypertextovodkaz"/>
            <w:rFonts w:asciiTheme="minorHAnsi" w:eastAsia="Times New Roman" w:hAnsiTheme="minorHAnsi" w:cstheme="minorHAnsi"/>
            <w:sz w:val="22"/>
            <w:szCs w:val="22"/>
          </w:rPr>
          <w:t>2-s2.0-85185110902</w:t>
        </w:r>
      </w:hyperlink>
      <w:r w:rsidRPr="002C18F0">
        <w:rPr>
          <w:rFonts w:asciiTheme="minorHAnsi" w:eastAsia="Times New Roman" w:hAnsiTheme="minorHAnsi" w:cstheme="minorHAnsi"/>
          <w:sz w:val="22"/>
          <w:szCs w:val="22"/>
        </w:rPr>
        <w:t xml:space="preserve">; </w:t>
      </w:r>
    </w:p>
    <w:p w:rsidR="002C18F0" w:rsidRDefault="002C18F0">
      <w:pPr>
        <w:divId w:val="581182402"/>
        <w:rPr>
          <w:rFonts w:asciiTheme="minorHAnsi" w:eastAsia="Times New Roman" w:hAnsiTheme="minorHAnsi" w:cstheme="minorHAnsi"/>
          <w:sz w:val="22"/>
          <w:szCs w:val="22"/>
        </w:rPr>
      </w:pPr>
    </w:p>
    <w:p w:rsidR="002C18F0" w:rsidRDefault="008E1591">
      <w:pPr>
        <w:divId w:val="58118240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ČURILA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Karol</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JURÁK, Pavel; PRINZEN, Frits; JASTRZĘBSKI, Marek; </w:t>
      </w:r>
      <w:r w:rsidRPr="002C18F0">
        <w:rPr>
          <w:rFonts w:asciiTheme="minorHAnsi" w:eastAsia="Times New Roman" w:hAnsiTheme="minorHAnsi" w:cstheme="minorHAnsi"/>
          <w:b/>
          <w:bCs/>
          <w:sz w:val="22"/>
          <w:szCs w:val="22"/>
        </w:rPr>
        <w:t>WALDAUF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HALÁMEK, Josef; TOTHOVÁ, Markéta; </w:t>
      </w:r>
      <w:r w:rsidRPr="002C18F0">
        <w:rPr>
          <w:rFonts w:asciiTheme="minorHAnsi" w:eastAsia="Times New Roman" w:hAnsiTheme="minorHAnsi" w:cstheme="minorHAnsi"/>
          <w:b/>
          <w:bCs/>
          <w:sz w:val="22"/>
          <w:szCs w:val="22"/>
        </w:rPr>
        <w:t>ZNOJILOVÁ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Lucie</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SMÍŠEK, Radovan; </w:t>
      </w:r>
      <w:r w:rsidRPr="002C18F0">
        <w:rPr>
          <w:rFonts w:asciiTheme="minorHAnsi" w:eastAsia="Times New Roman" w:hAnsiTheme="minorHAnsi" w:cstheme="minorHAnsi"/>
          <w:b/>
          <w:bCs/>
          <w:sz w:val="22"/>
          <w:szCs w:val="22"/>
        </w:rPr>
        <w:t>KARCH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Jakub</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POVIŠER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Lukáš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LÍNKOVÁ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PLEŠINGER, Filip; MOSKAL, Paweł; VIŠČOR, Ivo; VONDRA, Vlastimil; LEINVEBER, Pavel; </w:t>
      </w:r>
      <w:r w:rsidRPr="002C18F0">
        <w:rPr>
          <w:rFonts w:asciiTheme="minorHAnsi" w:eastAsia="Times New Roman" w:hAnsiTheme="minorHAnsi" w:cstheme="minorHAnsi"/>
          <w:b/>
          <w:bCs/>
          <w:sz w:val="22"/>
          <w:szCs w:val="22"/>
        </w:rPr>
        <w:t>OSMANČÍK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p>
    <w:p w:rsidR="002C18F0" w:rsidRDefault="008E1591">
      <w:pPr>
        <w:divId w:val="58118240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Bipolar anodal septal pacing with direct LBB capture preserves physiological ventricular activation better than unipolar left bundle branch pacing. </w:t>
      </w:r>
    </w:p>
    <w:p w:rsidR="002C18F0" w:rsidRDefault="008E1591">
      <w:pPr>
        <w:divId w:val="581182402"/>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Frontiers in Cardiovascular Medicine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10</w:t>
      </w:r>
      <w:r w:rsidRPr="002C18F0">
        <w:rPr>
          <w:rFonts w:asciiTheme="minorHAnsi" w:eastAsia="Times New Roman" w:hAnsiTheme="minorHAnsi" w:cstheme="minorHAnsi"/>
          <w:sz w:val="22"/>
          <w:szCs w:val="22"/>
        </w:rPr>
        <w:t xml:space="preserve">(March): 1140988. </w:t>
      </w:r>
      <w:r w:rsidRPr="002C18F0">
        <w:rPr>
          <w:rFonts w:asciiTheme="minorHAnsi" w:eastAsia="Times New Roman" w:hAnsiTheme="minorHAnsi" w:cstheme="minorHAnsi"/>
          <w:i/>
          <w:iCs/>
          <w:sz w:val="22"/>
          <w:szCs w:val="22"/>
        </w:rPr>
        <w:t xml:space="preserve">DOI: </w:t>
      </w:r>
      <w:hyperlink r:id="rId1715" w:tgtFrame="_blank" w:history="1">
        <w:r w:rsidRPr="002C18F0">
          <w:rPr>
            <w:rStyle w:val="Hypertextovodkaz"/>
            <w:rFonts w:asciiTheme="minorHAnsi" w:eastAsia="Times New Roman" w:hAnsiTheme="minorHAnsi" w:cstheme="minorHAnsi"/>
            <w:sz w:val="22"/>
            <w:szCs w:val="22"/>
          </w:rPr>
          <w:t>10.3389/fcvm.2023.1140988</w:t>
        </w:r>
      </w:hyperlink>
      <w:r w:rsidRPr="002C18F0">
        <w:rPr>
          <w:rFonts w:asciiTheme="minorHAnsi" w:eastAsia="Times New Roman" w:hAnsiTheme="minorHAnsi" w:cstheme="minorHAnsi"/>
          <w:i/>
          <w:iCs/>
          <w:sz w:val="22"/>
          <w:szCs w:val="22"/>
        </w:rPr>
        <w:t>. (původní)</w:t>
      </w:r>
    </w:p>
    <w:p w:rsidR="002C18F0" w:rsidRDefault="008E1591">
      <w:pPr>
        <w:divId w:val="58118240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58118240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43900275; ID OBD UK: 626349; WoS ID: </w:t>
      </w:r>
      <w:hyperlink r:id="rId1716" w:tgtFrame="_blank" w:history="1">
        <w:r w:rsidRPr="002C18F0">
          <w:rPr>
            <w:rStyle w:val="Hypertextovodkaz"/>
            <w:rFonts w:asciiTheme="minorHAnsi" w:eastAsia="Times New Roman" w:hAnsiTheme="minorHAnsi" w:cstheme="minorHAnsi"/>
            <w:sz w:val="22"/>
            <w:szCs w:val="22"/>
          </w:rPr>
          <w:t>000963698000001</w:t>
        </w:r>
      </w:hyperlink>
      <w:r w:rsidRPr="002C18F0">
        <w:rPr>
          <w:rFonts w:asciiTheme="minorHAnsi" w:eastAsia="Times New Roman" w:hAnsiTheme="minorHAnsi" w:cstheme="minorHAnsi"/>
          <w:sz w:val="22"/>
          <w:szCs w:val="22"/>
        </w:rPr>
        <w:t xml:space="preserve">; Scopus ID: </w:t>
      </w:r>
      <w:hyperlink r:id="rId1717" w:tgtFrame="_blank" w:history="1">
        <w:r w:rsidRPr="002C18F0">
          <w:rPr>
            <w:rStyle w:val="Hypertextovodkaz"/>
            <w:rFonts w:asciiTheme="minorHAnsi" w:eastAsia="Times New Roman" w:hAnsiTheme="minorHAnsi" w:cstheme="minorHAnsi"/>
            <w:sz w:val="22"/>
            <w:szCs w:val="22"/>
          </w:rPr>
          <w:t>2-s2.0-85152550668</w:t>
        </w:r>
      </w:hyperlink>
      <w:r w:rsidRPr="002C18F0">
        <w:rPr>
          <w:rFonts w:asciiTheme="minorHAnsi" w:eastAsia="Times New Roman" w:hAnsiTheme="minorHAnsi" w:cstheme="minorHAnsi"/>
          <w:sz w:val="22"/>
          <w:szCs w:val="22"/>
        </w:rPr>
        <w:t xml:space="preserve">; PubMed ID: </w:t>
      </w:r>
      <w:hyperlink r:id="rId1718" w:tgtFrame="_blank" w:history="1">
        <w:r w:rsidRPr="002C18F0">
          <w:rPr>
            <w:rStyle w:val="Hypertextovodkaz"/>
            <w:rFonts w:asciiTheme="minorHAnsi" w:eastAsia="Times New Roman" w:hAnsiTheme="minorHAnsi" w:cstheme="minorHAnsi"/>
            <w:sz w:val="22"/>
            <w:szCs w:val="22"/>
          </w:rPr>
          <w:t>37034324</w:t>
        </w:r>
      </w:hyperlink>
      <w:r w:rsidRPr="002C18F0">
        <w:rPr>
          <w:rFonts w:asciiTheme="minorHAnsi" w:eastAsia="Times New Roman" w:hAnsiTheme="minorHAnsi" w:cstheme="minorHAnsi"/>
          <w:sz w:val="22"/>
          <w:szCs w:val="22"/>
        </w:rPr>
        <w:t xml:space="preserve"> </w:t>
      </w:r>
    </w:p>
    <w:p w:rsidR="008E1591" w:rsidRPr="002C18F0" w:rsidRDefault="008E1591">
      <w:pPr>
        <w:divId w:val="58118240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29 - CARDIO</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NU21-02-00584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w:t>
      </w:r>
    </w:p>
    <w:p w:rsidR="002C18F0" w:rsidRDefault="002C18F0">
      <w:pPr>
        <w:divId w:val="1763603316"/>
        <w:rPr>
          <w:rFonts w:asciiTheme="minorHAnsi" w:eastAsia="Times New Roman" w:hAnsiTheme="minorHAnsi" w:cstheme="minorHAnsi"/>
          <w:sz w:val="22"/>
          <w:szCs w:val="22"/>
        </w:rPr>
      </w:pPr>
    </w:p>
    <w:p w:rsidR="002C18F0" w:rsidRDefault="008E1591">
      <w:pPr>
        <w:divId w:val="176360331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DUŠKA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František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BALÍK, Martin; ASTAPENKO, David: </w:t>
      </w:r>
    </w:p>
    <w:p w:rsidR="002C18F0" w:rsidRDefault="008E1591">
      <w:pPr>
        <w:divId w:val="176360331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Ohlédnutí za XVI. kongresem ČSIM v Mikulově. </w:t>
      </w:r>
    </w:p>
    <w:p w:rsidR="002C18F0" w:rsidRDefault="008E1591">
      <w:pPr>
        <w:divId w:val="176360331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Anesteziologie a intenzivní medicína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34</w:t>
      </w:r>
      <w:r w:rsidRPr="002C18F0">
        <w:rPr>
          <w:rFonts w:asciiTheme="minorHAnsi" w:eastAsia="Times New Roman" w:hAnsiTheme="minorHAnsi" w:cstheme="minorHAnsi"/>
          <w:sz w:val="22"/>
          <w:szCs w:val="22"/>
        </w:rPr>
        <w:t xml:space="preserve">(2): 91-92. </w:t>
      </w:r>
      <w:r w:rsidRPr="002C18F0">
        <w:rPr>
          <w:rFonts w:asciiTheme="minorHAnsi" w:eastAsia="Times New Roman" w:hAnsiTheme="minorHAnsi" w:cstheme="minorHAnsi"/>
          <w:i/>
          <w:iCs/>
          <w:sz w:val="22"/>
          <w:szCs w:val="22"/>
        </w:rPr>
        <w:t>(jiný)</w:t>
      </w:r>
    </w:p>
    <w:p w:rsidR="002C18F0" w:rsidRDefault="008E1591">
      <w:pPr>
        <w:divId w:val="176360331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0.100/2022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0</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8E1591" w:rsidRPr="002C18F0" w:rsidRDefault="008E1591">
      <w:pPr>
        <w:divId w:val="176360331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43900956; ID OBD UK: 634129; WoS ID: </w:t>
      </w:r>
      <w:hyperlink r:id="rId1719" w:tgtFrame="_blank" w:history="1">
        <w:r w:rsidRPr="002C18F0">
          <w:rPr>
            <w:rStyle w:val="Hypertextovodkaz"/>
            <w:rFonts w:asciiTheme="minorHAnsi" w:eastAsia="Times New Roman" w:hAnsiTheme="minorHAnsi" w:cstheme="minorHAnsi"/>
            <w:sz w:val="22"/>
            <w:szCs w:val="22"/>
          </w:rPr>
          <w:t>001052347800010</w:t>
        </w:r>
      </w:hyperlink>
      <w:r w:rsidRPr="002C18F0">
        <w:rPr>
          <w:rFonts w:asciiTheme="minorHAnsi" w:eastAsia="Times New Roman" w:hAnsiTheme="minorHAnsi" w:cstheme="minorHAnsi"/>
          <w:sz w:val="22"/>
          <w:szCs w:val="22"/>
        </w:rPr>
        <w:t xml:space="preserve">; Scopus ID: </w:t>
      </w:r>
      <w:hyperlink r:id="rId1720" w:tgtFrame="_blank" w:history="1">
        <w:r w:rsidRPr="002C18F0">
          <w:rPr>
            <w:rStyle w:val="Hypertextovodkaz"/>
            <w:rFonts w:asciiTheme="minorHAnsi" w:eastAsia="Times New Roman" w:hAnsiTheme="minorHAnsi" w:cstheme="minorHAnsi"/>
            <w:sz w:val="22"/>
            <w:szCs w:val="22"/>
          </w:rPr>
          <w:t>2-s2.0-85172204496</w:t>
        </w:r>
      </w:hyperlink>
      <w:r w:rsidRPr="002C18F0">
        <w:rPr>
          <w:rFonts w:asciiTheme="minorHAnsi" w:eastAsia="Times New Roman" w:hAnsiTheme="minorHAnsi" w:cstheme="minorHAnsi"/>
          <w:sz w:val="22"/>
          <w:szCs w:val="22"/>
        </w:rPr>
        <w:t xml:space="preserve">; </w:t>
      </w:r>
    </w:p>
    <w:p w:rsidR="002C18F0" w:rsidRDefault="002C18F0">
      <w:pPr>
        <w:divId w:val="1678917954"/>
        <w:rPr>
          <w:rFonts w:asciiTheme="minorHAnsi" w:eastAsia="Times New Roman" w:hAnsiTheme="minorHAnsi" w:cstheme="minorHAnsi"/>
          <w:sz w:val="22"/>
          <w:szCs w:val="22"/>
        </w:rPr>
      </w:pPr>
    </w:p>
    <w:p w:rsidR="002C18F0" w:rsidRDefault="008E1591">
      <w:pPr>
        <w:divId w:val="167891795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HOREJSEK, Jan; BALÍK, Martin; KUNSTÝŘ, Jan; MICHÁLEK, Pavel; BROŽEK, Tomáš; KOPECKÝ, Petr; FINK, Adam; </w:t>
      </w:r>
      <w:r w:rsidRPr="002C18F0">
        <w:rPr>
          <w:rFonts w:asciiTheme="minorHAnsi" w:eastAsia="Times New Roman" w:hAnsiTheme="minorHAnsi" w:cstheme="minorHAnsi"/>
          <w:b/>
          <w:bCs/>
          <w:sz w:val="22"/>
          <w:szCs w:val="22"/>
        </w:rPr>
        <w:t>WALDAUF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POŘÍZKA, Michal (K): </w:t>
      </w:r>
    </w:p>
    <w:p w:rsidR="002C18F0" w:rsidRDefault="008E1591">
      <w:pPr>
        <w:divId w:val="167891795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Prediction of Fluid Responsiveness Using Combined End-Expiratory and End-Inspiratory Occlusion Tests in Cardiac Surgical Patients. </w:t>
      </w:r>
    </w:p>
    <w:p w:rsidR="002C18F0" w:rsidRDefault="008E1591">
      <w:pPr>
        <w:divId w:val="1678917954"/>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Journal of Clinical Medicine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12</w:t>
      </w:r>
      <w:r w:rsidRPr="002C18F0">
        <w:rPr>
          <w:rFonts w:asciiTheme="minorHAnsi" w:eastAsia="Times New Roman" w:hAnsiTheme="minorHAnsi" w:cstheme="minorHAnsi"/>
          <w:sz w:val="22"/>
          <w:szCs w:val="22"/>
        </w:rPr>
        <w:t xml:space="preserve">(7): 2569. </w:t>
      </w:r>
      <w:r w:rsidRPr="002C18F0">
        <w:rPr>
          <w:rFonts w:asciiTheme="minorHAnsi" w:eastAsia="Times New Roman" w:hAnsiTheme="minorHAnsi" w:cstheme="minorHAnsi"/>
          <w:i/>
          <w:iCs/>
          <w:sz w:val="22"/>
          <w:szCs w:val="22"/>
        </w:rPr>
        <w:t xml:space="preserve">DOI: </w:t>
      </w:r>
      <w:hyperlink r:id="rId1721" w:tgtFrame="_blank" w:history="1">
        <w:r w:rsidRPr="002C18F0">
          <w:rPr>
            <w:rStyle w:val="Hypertextovodkaz"/>
            <w:rFonts w:asciiTheme="minorHAnsi" w:eastAsia="Times New Roman" w:hAnsiTheme="minorHAnsi" w:cstheme="minorHAnsi"/>
            <w:sz w:val="22"/>
            <w:szCs w:val="22"/>
          </w:rPr>
          <w:t>10.3390/jcm12072569</w:t>
        </w:r>
      </w:hyperlink>
      <w:r w:rsidRPr="002C18F0">
        <w:rPr>
          <w:rFonts w:asciiTheme="minorHAnsi" w:eastAsia="Times New Roman" w:hAnsiTheme="minorHAnsi" w:cstheme="minorHAnsi"/>
          <w:i/>
          <w:iCs/>
          <w:sz w:val="22"/>
          <w:szCs w:val="22"/>
        </w:rPr>
        <w:t>. (původní)</w:t>
      </w:r>
    </w:p>
    <w:p w:rsidR="002C18F0" w:rsidRDefault="008E1591">
      <w:pPr>
        <w:divId w:val="167891795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3.900/2022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67891795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43900267; ID OBD UK: 626234; WoS ID: </w:t>
      </w:r>
      <w:hyperlink r:id="rId1722" w:tgtFrame="_blank" w:history="1">
        <w:r w:rsidRPr="002C18F0">
          <w:rPr>
            <w:rStyle w:val="Hypertextovodkaz"/>
            <w:rFonts w:asciiTheme="minorHAnsi" w:eastAsia="Times New Roman" w:hAnsiTheme="minorHAnsi" w:cstheme="minorHAnsi"/>
            <w:sz w:val="22"/>
            <w:szCs w:val="22"/>
          </w:rPr>
          <w:t>000970011300001</w:t>
        </w:r>
      </w:hyperlink>
      <w:r w:rsidRPr="002C18F0">
        <w:rPr>
          <w:rFonts w:asciiTheme="minorHAnsi" w:eastAsia="Times New Roman" w:hAnsiTheme="minorHAnsi" w:cstheme="minorHAnsi"/>
          <w:sz w:val="22"/>
          <w:szCs w:val="22"/>
        </w:rPr>
        <w:t xml:space="preserve">; Scopus ID: </w:t>
      </w:r>
      <w:hyperlink r:id="rId1723" w:tgtFrame="_blank" w:history="1">
        <w:r w:rsidRPr="002C18F0">
          <w:rPr>
            <w:rStyle w:val="Hypertextovodkaz"/>
            <w:rFonts w:asciiTheme="minorHAnsi" w:eastAsia="Times New Roman" w:hAnsiTheme="minorHAnsi" w:cstheme="minorHAnsi"/>
            <w:sz w:val="22"/>
            <w:szCs w:val="22"/>
          </w:rPr>
          <w:t>2-s2.0-85152902169</w:t>
        </w:r>
      </w:hyperlink>
      <w:r w:rsidRPr="002C18F0">
        <w:rPr>
          <w:rFonts w:asciiTheme="minorHAnsi" w:eastAsia="Times New Roman" w:hAnsiTheme="minorHAnsi" w:cstheme="minorHAnsi"/>
          <w:sz w:val="22"/>
          <w:szCs w:val="22"/>
        </w:rPr>
        <w:t xml:space="preserve">; PubMed ID: </w:t>
      </w:r>
      <w:hyperlink r:id="rId1724" w:tgtFrame="_blank" w:history="1">
        <w:r w:rsidRPr="002C18F0">
          <w:rPr>
            <w:rStyle w:val="Hypertextovodkaz"/>
            <w:rFonts w:asciiTheme="minorHAnsi" w:eastAsia="Times New Roman" w:hAnsiTheme="minorHAnsi" w:cstheme="minorHAnsi"/>
            <w:sz w:val="22"/>
            <w:szCs w:val="22"/>
          </w:rPr>
          <w:t>37048651</w:t>
        </w:r>
      </w:hyperlink>
      <w:r w:rsidRPr="002C18F0">
        <w:rPr>
          <w:rFonts w:asciiTheme="minorHAnsi" w:eastAsia="Times New Roman" w:hAnsiTheme="minorHAnsi" w:cstheme="minorHAnsi"/>
          <w:sz w:val="22"/>
          <w:szCs w:val="22"/>
        </w:rPr>
        <w:t xml:space="preserve"> </w:t>
      </w:r>
    </w:p>
    <w:p w:rsidR="008E1591" w:rsidRPr="002C18F0" w:rsidRDefault="008E1591">
      <w:pPr>
        <w:divId w:val="167891795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V</w:t>
      </w:r>
      <w:r w:rsidRPr="002C18F0">
        <w:rPr>
          <w:rFonts w:asciiTheme="minorHAnsi" w:eastAsia="Times New Roman" w:hAnsiTheme="minorHAnsi" w:cstheme="minorHAnsi"/>
          <w:sz w:val="22"/>
          <w:szCs w:val="22"/>
        </w:rPr>
        <w:t xml:space="preserve">; </w:t>
      </w:r>
    </w:p>
    <w:p w:rsidR="002C18F0" w:rsidRDefault="002C18F0">
      <w:pPr>
        <w:divId w:val="287013041"/>
        <w:rPr>
          <w:rFonts w:asciiTheme="minorHAnsi" w:eastAsia="Times New Roman" w:hAnsiTheme="minorHAnsi" w:cstheme="minorHAnsi"/>
          <w:sz w:val="22"/>
          <w:szCs w:val="22"/>
        </w:rPr>
      </w:pPr>
    </w:p>
    <w:p w:rsidR="002C18F0" w:rsidRDefault="008E1591">
      <w:pPr>
        <w:divId w:val="28701304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HOREJSEK, Jan; BALÍK, Martin; KUNSTÝŘ, Jan; MICHÁLEK, Pavel; KOPECKÝ, Petr; BROŽEK, Tomáš; BARTOŠOVÁ, Tereza; FINK, Adam; </w:t>
      </w:r>
      <w:r w:rsidRPr="002C18F0">
        <w:rPr>
          <w:rFonts w:asciiTheme="minorHAnsi" w:eastAsia="Times New Roman" w:hAnsiTheme="minorHAnsi" w:cstheme="minorHAnsi"/>
          <w:b/>
          <w:bCs/>
          <w:sz w:val="22"/>
          <w:szCs w:val="22"/>
        </w:rPr>
        <w:t>WALDAUF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PORIZKA, Michal (K): </w:t>
      </w:r>
    </w:p>
    <w:p w:rsidR="002C18F0" w:rsidRDefault="008E1591">
      <w:pPr>
        <w:divId w:val="28701304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Internal jugular vein collapsibility does not predict fluid responsiveness in spontaneously breathing patients after cardiac surgery. </w:t>
      </w:r>
    </w:p>
    <w:p w:rsidR="002C18F0" w:rsidRDefault="008E1591">
      <w:pPr>
        <w:divId w:val="28701304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Journal of Clinical Monitoring and Computing</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37</w:t>
      </w:r>
      <w:r w:rsidRPr="002C18F0">
        <w:rPr>
          <w:rFonts w:asciiTheme="minorHAnsi" w:eastAsia="Times New Roman" w:hAnsiTheme="minorHAnsi" w:cstheme="minorHAnsi"/>
          <w:sz w:val="22"/>
          <w:szCs w:val="22"/>
        </w:rPr>
        <w:t xml:space="preserve">(6): 1563-1571. </w:t>
      </w:r>
      <w:r w:rsidRPr="002C18F0">
        <w:rPr>
          <w:rFonts w:asciiTheme="minorHAnsi" w:eastAsia="Times New Roman" w:hAnsiTheme="minorHAnsi" w:cstheme="minorHAnsi"/>
          <w:i/>
          <w:iCs/>
          <w:sz w:val="22"/>
          <w:szCs w:val="22"/>
        </w:rPr>
        <w:t xml:space="preserve">DOI: </w:t>
      </w:r>
      <w:hyperlink r:id="rId1725" w:tgtFrame="_blank" w:history="1">
        <w:r w:rsidRPr="002C18F0">
          <w:rPr>
            <w:rStyle w:val="Hypertextovodkaz"/>
            <w:rFonts w:asciiTheme="minorHAnsi" w:eastAsia="Times New Roman" w:hAnsiTheme="minorHAnsi" w:cstheme="minorHAnsi"/>
            <w:sz w:val="22"/>
            <w:szCs w:val="22"/>
          </w:rPr>
          <w:t>10.1007/s10877-023-01066-6</w:t>
        </w:r>
      </w:hyperlink>
      <w:r w:rsidRPr="002C18F0">
        <w:rPr>
          <w:rFonts w:asciiTheme="minorHAnsi" w:eastAsia="Times New Roman" w:hAnsiTheme="minorHAnsi" w:cstheme="minorHAnsi"/>
          <w:i/>
          <w:iCs/>
          <w:sz w:val="22"/>
          <w:szCs w:val="22"/>
        </w:rPr>
        <w:t>. (původní)</w:t>
      </w:r>
    </w:p>
    <w:p w:rsidR="002C18F0" w:rsidRDefault="008E1591">
      <w:pPr>
        <w:divId w:val="28701304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lastRenderedPageBreak/>
        <w:t>IF: 2.200/2022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28701304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43900870; ID OBD UK: 634196; WoS ID: </w:t>
      </w:r>
      <w:hyperlink r:id="rId1726" w:tgtFrame="_blank" w:history="1">
        <w:r w:rsidRPr="002C18F0">
          <w:rPr>
            <w:rStyle w:val="Hypertextovodkaz"/>
            <w:rFonts w:asciiTheme="minorHAnsi" w:eastAsia="Times New Roman" w:hAnsiTheme="minorHAnsi" w:cstheme="minorHAnsi"/>
            <w:sz w:val="22"/>
            <w:szCs w:val="22"/>
          </w:rPr>
          <w:t>001046963900001</w:t>
        </w:r>
      </w:hyperlink>
      <w:r w:rsidRPr="002C18F0">
        <w:rPr>
          <w:rFonts w:asciiTheme="minorHAnsi" w:eastAsia="Times New Roman" w:hAnsiTheme="minorHAnsi" w:cstheme="minorHAnsi"/>
          <w:sz w:val="22"/>
          <w:szCs w:val="22"/>
        </w:rPr>
        <w:t xml:space="preserve">; Scopus ID: </w:t>
      </w:r>
      <w:hyperlink r:id="rId1727" w:tgtFrame="_blank" w:history="1">
        <w:r w:rsidRPr="002C18F0">
          <w:rPr>
            <w:rStyle w:val="Hypertextovodkaz"/>
            <w:rFonts w:asciiTheme="minorHAnsi" w:eastAsia="Times New Roman" w:hAnsiTheme="minorHAnsi" w:cstheme="minorHAnsi"/>
            <w:sz w:val="22"/>
            <w:szCs w:val="22"/>
          </w:rPr>
          <w:t>2-s2.0-85168276360</w:t>
        </w:r>
      </w:hyperlink>
      <w:r w:rsidRPr="002C18F0">
        <w:rPr>
          <w:rFonts w:asciiTheme="minorHAnsi" w:eastAsia="Times New Roman" w:hAnsiTheme="minorHAnsi" w:cstheme="minorHAnsi"/>
          <w:sz w:val="22"/>
          <w:szCs w:val="22"/>
        </w:rPr>
        <w:t xml:space="preserve">; PubMed ID: </w:t>
      </w:r>
      <w:hyperlink r:id="rId1728" w:tgtFrame="_blank" w:history="1">
        <w:r w:rsidRPr="002C18F0">
          <w:rPr>
            <w:rStyle w:val="Hypertextovodkaz"/>
            <w:rFonts w:asciiTheme="minorHAnsi" w:eastAsia="Times New Roman" w:hAnsiTheme="minorHAnsi" w:cstheme="minorHAnsi"/>
            <w:sz w:val="22"/>
            <w:szCs w:val="22"/>
          </w:rPr>
          <w:t>37572237</w:t>
        </w:r>
      </w:hyperlink>
      <w:r w:rsidRPr="002C18F0">
        <w:rPr>
          <w:rFonts w:asciiTheme="minorHAnsi" w:eastAsia="Times New Roman" w:hAnsiTheme="minorHAnsi" w:cstheme="minorHAnsi"/>
          <w:sz w:val="22"/>
          <w:szCs w:val="22"/>
        </w:rPr>
        <w:t xml:space="preserve"> </w:t>
      </w:r>
    </w:p>
    <w:p w:rsidR="008E1591" w:rsidRPr="002C18F0" w:rsidRDefault="008E1591">
      <w:pPr>
        <w:divId w:val="28701304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938827991"/>
        <w:rPr>
          <w:rFonts w:asciiTheme="minorHAnsi" w:eastAsia="Times New Roman" w:hAnsiTheme="minorHAnsi" w:cstheme="minorHAnsi"/>
          <w:sz w:val="22"/>
          <w:szCs w:val="22"/>
        </w:rPr>
      </w:pPr>
    </w:p>
    <w:p w:rsidR="002C18F0" w:rsidRDefault="008E1591">
      <w:pPr>
        <w:divId w:val="93882799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HOZMAN, Marek; </w:t>
      </w:r>
      <w:r w:rsidRPr="002C18F0">
        <w:rPr>
          <w:rFonts w:asciiTheme="minorHAnsi" w:eastAsia="Times New Roman" w:hAnsiTheme="minorHAnsi" w:cstheme="minorHAnsi"/>
          <w:b/>
          <w:bCs/>
          <w:sz w:val="22"/>
          <w:szCs w:val="22"/>
        </w:rPr>
        <w:t>HASSOUNA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Sabri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GROCHOL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Lukáš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WALDAUF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HRÁČEK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ZBOŘILOVÁ PAZDIOROVÁ, Blanka; ADAMEC, Stanislav; </w:t>
      </w:r>
      <w:r w:rsidRPr="002C18F0">
        <w:rPr>
          <w:rFonts w:asciiTheme="minorHAnsi" w:eastAsia="Times New Roman" w:hAnsiTheme="minorHAnsi" w:cstheme="minorHAnsi"/>
          <w:b/>
          <w:bCs/>
          <w:sz w:val="22"/>
          <w:szCs w:val="22"/>
        </w:rPr>
        <w:t>OSMANČÍK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p>
    <w:p w:rsidR="002C18F0" w:rsidRDefault="008E1591">
      <w:pPr>
        <w:divId w:val="93882799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Previous antithrombotic therapy does not have an impact on the in-hospital mortality of patients with upper gastrointestinal bleeding. </w:t>
      </w:r>
    </w:p>
    <w:p w:rsidR="002C18F0" w:rsidRDefault="008E1591">
      <w:pPr>
        <w:divId w:val="93882799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European Heart Journal: Supplements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25</w:t>
      </w:r>
      <w:r w:rsidRPr="002C18F0">
        <w:rPr>
          <w:rFonts w:asciiTheme="minorHAnsi" w:eastAsia="Times New Roman" w:hAnsiTheme="minorHAnsi" w:cstheme="minorHAnsi"/>
          <w:sz w:val="22"/>
          <w:szCs w:val="22"/>
        </w:rPr>
        <w:t xml:space="preserve">(Suppl. E): e25-e32. </w:t>
      </w:r>
      <w:r w:rsidRPr="002C18F0">
        <w:rPr>
          <w:rFonts w:asciiTheme="minorHAnsi" w:eastAsia="Times New Roman" w:hAnsiTheme="minorHAnsi" w:cstheme="minorHAnsi"/>
          <w:i/>
          <w:iCs/>
          <w:sz w:val="22"/>
          <w:szCs w:val="22"/>
        </w:rPr>
        <w:t xml:space="preserve">DOI: </w:t>
      </w:r>
      <w:hyperlink r:id="rId1729" w:tgtFrame="_blank" w:history="1">
        <w:r w:rsidRPr="002C18F0">
          <w:rPr>
            <w:rStyle w:val="Hypertextovodkaz"/>
            <w:rFonts w:asciiTheme="minorHAnsi" w:eastAsia="Times New Roman" w:hAnsiTheme="minorHAnsi" w:cstheme="minorHAnsi"/>
            <w:sz w:val="22"/>
            <w:szCs w:val="22"/>
          </w:rPr>
          <w:t>10.1093/eurheartjsupp/suad103</w:t>
        </w:r>
      </w:hyperlink>
      <w:r w:rsidRPr="002C18F0">
        <w:rPr>
          <w:rFonts w:asciiTheme="minorHAnsi" w:eastAsia="Times New Roman" w:hAnsiTheme="minorHAnsi" w:cstheme="minorHAnsi"/>
          <w:i/>
          <w:iCs/>
          <w:sz w:val="22"/>
          <w:szCs w:val="22"/>
        </w:rPr>
        <w:t>. (původní)</w:t>
      </w:r>
    </w:p>
    <w:p w:rsidR="002C18F0" w:rsidRDefault="008E1591">
      <w:pPr>
        <w:divId w:val="93882799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93882799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43900579; ID OBD UK: 632425; WoS ID: </w:t>
      </w:r>
      <w:hyperlink r:id="rId1730" w:tgtFrame="_blank" w:history="1">
        <w:r w:rsidRPr="002C18F0">
          <w:rPr>
            <w:rStyle w:val="Hypertextovodkaz"/>
            <w:rFonts w:asciiTheme="minorHAnsi" w:eastAsia="Times New Roman" w:hAnsiTheme="minorHAnsi" w:cstheme="minorHAnsi"/>
            <w:sz w:val="22"/>
            <w:szCs w:val="22"/>
          </w:rPr>
          <w:t>001009977800005</w:t>
        </w:r>
      </w:hyperlink>
      <w:r w:rsidRPr="002C18F0">
        <w:rPr>
          <w:rFonts w:asciiTheme="minorHAnsi" w:eastAsia="Times New Roman" w:hAnsiTheme="minorHAnsi" w:cstheme="minorHAnsi"/>
          <w:sz w:val="22"/>
          <w:szCs w:val="22"/>
        </w:rPr>
        <w:t xml:space="preserve">; Scopus ID: </w:t>
      </w:r>
      <w:hyperlink r:id="rId1731" w:tgtFrame="_blank" w:history="1">
        <w:r w:rsidRPr="002C18F0">
          <w:rPr>
            <w:rStyle w:val="Hypertextovodkaz"/>
            <w:rFonts w:asciiTheme="minorHAnsi" w:eastAsia="Times New Roman" w:hAnsiTheme="minorHAnsi" w:cstheme="minorHAnsi"/>
            <w:sz w:val="22"/>
            <w:szCs w:val="22"/>
          </w:rPr>
          <w:t>2-s2.0-85161043249</w:t>
        </w:r>
      </w:hyperlink>
      <w:r w:rsidRPr="002C18F0">
        <w:rPr>
          <w:rFonts w:asciiTheme="minorHAnsi" w:eastAsia="Times New Roman" w:hAnsiTheme="minorHAnsi" w:cstheme="minorHAnsi"/>
          <w:sz w:val="22"/>
          <w:szCs w:val="22"/>
        </w:rPr>
        <w:t xml:space="preserve">; PubMed ID: </w:t>
      </w:r>
      <w:hyperlink r:id="rId1732" w:tgtFrame="_blank" w:history="1">
        <w:r w:rsidRPr="002C18F0">
          <w:rPr>
            <w:rStyle w:val="Hypertextovodkaz"/>
            <w:rFonts w:asciiTheme="minorHAnsi" w:eastAsia="Times New Roman" w:hAnsiTheme="minorHAnsi" w:cstheme="minorHAnsi"/>
            <w:sz w:val="22"/>
            <w:szCs w:val="22"/>
          </w:rPr>
          <w:t>37234230</w:t>
        </w:r>
      </w:hyperlink>
      <w:r w:rsidRPr="002C18F0">
        <w:rPr>
          <w:rFonts w:asciiTheme="minorHAnsi" w:eastAsia="Times New Roman" w:hAnsiTheme="minorHAnsi" w:cstheme="minorHAnsi"/>
          <w:sz w:val="22"/>
          <w:szCs w:val="22"/>
        </w:rPr>
        <w:t xml:space="preserve"> </w:t>
      </w:r>
    </w:p>
    <w:p w:rsidR="008E1591" w:rsidRPr="002C18F0" w:rsidRDefault="008E1591">
      <w:pPr>
        <w:divId w:val="93882799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29 - CARDIO</w:t>
      </w:r>
      <w:r w:rsidRPr="002C18F0">
        <w:rPr>
          <w:rFonts w:asciiTheme="minorHAnsi" w:eastAsia="Times New Roman" w:hAnsiTheme="minorHAnsi" w:cstheme="minorHAnsi"/>
          <w:sz w:val="22"/>
          <w:szCs w:val="22"/>
        </w:rPr>
        <w:t xml:space="preserve"> </w:t>
      </w:r>
    </w:p>
    <w:p w:rsidR="002C18F0" w:rsidRDefault="002C18F0">
      <w:pPr>
        <w:divId w:val="715395189"/>
        <w:rPr>
          <w:rFonts w:asciiTheme="minorHAnsi" w:eastAsia="Times New Roman" w:hAnsiTheme="minorHAnsi" w:cstheme="minorHAnsi"/>
          <w:sz w:val="22"/>
          <w:szCs w:val="22"/>
        </w:rPr>
      </w:pPr>
    </w:p>
    <w:p w:rsidR="002C18F0" w:rsidRDefault="008E1591">
      <w:pPr>
        <w:divId w:val="71539518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HRUDKA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PROUZOVÁ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Zuzana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KENDALL BÁRTŮ, Michaela; HOJNÝ, Jan; </w:t>
      </w:r>
      <w:r w:rsidRPr="002C18F0">
        <w:rPr>
          <w:rFonts w:asciiTheme="minorHAnsi" w:eastAsia="Times New Roman" w:hAnsiTheme="minorHAnsi" w:cstheme="minorHAnsi"/>
          <w:b/>
          <w:bCs/>
          <w:sz w:val="22"/>
          <w:szCs w:val="22"/>
        </w:rPr>
        <w:t>ČAPKA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David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3.LF/UROL, FNKV/UROL_FN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ZAVILLOVÁ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Nicolette</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MATĚJ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3.LF/UPATMOLFTN, 3.LF/UPATOL, FNKV/UPATOL_FN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WALDAUF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p>
    <w:p w:rsidR="002C18F0" w:rsidRDefault="008E1591">
      <w:pPr>
        <w:divId w:val="71539518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Immune cell infiltration, tumour budding, and the p53 expression pattern are important predictors in penile squamous cell carcinoma: a retrospective study of 152 cases. </w:t>
      </w:r>
    </w:p>
    <w:p w:rsidR="002C18F0" w:rsidRDefault="008E1591">
      <w:pPr>
        <w:divId w:val="71539518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Pathology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55</w:t>
      </w:r>
      <w:r w:rsidRPr="002C18F0">
        <w:rPr>
          <w:rFonts w:asciiTheme="minorHAnsi" w:eastAsia="Times New Roman" w:hAnsiTheme="minorHAnsi" w:cstheme="minorHAnsi"/>
          <w:sz w:val="22"/>
          <w:szCs w:val="22"/>
        </w:rPr>
        <w:t xml:space="preserve">(5): 637-649. </w:t>
      </w:r>
      <w:r w:rsidRPr="002C18F0">
        <w:rPr>
          <w:rFonts w:asciiTheme="minorHAnsi" w:eastAsia="Times New Roman" w:hAnsiTheme="minorHAnsi" w:cstheme="minorHAnsi"/>
          <w:i/>
          <w:iCs/>
          <w:sz w:val="22"/>
          <w:szCs w:val="22"/>
        </w:rPr>
        <w:t xml:space="preserve">DOI: </w:t>
      </w:r>
      <w:hyperlink r:id="rId1733" w:tgtFrame="_blank" w:history="1">
        <w:r w:rsidRPr="002C18F0">
          <w:rPr>
            <w:rStyle w:val="Hypertextovodkaz"/>
            <w:rFonts w:asciiTheme="minorHAnsi" w:eastAsia="Times New Roman" w:hAnsiTheme="minorHAnsi" w:cstheme="minorHAnsi"/>
            <w:sz w:val="22"/>
            <w:szCs w:val="22"/>
          </w:rPr>
          <w:t>10.1016/j.pathol.2023.03.010</w:t>
        </w:r>
      </w:hyperlink>
      <w:r w:rsidRPr="002C18F0">
        <w:rPr>
          <w:rFonts w:asciiTheme="minorHAnsi" w:eastAsia="Times New Roman" w:hAnsiTheme="minorHAnsi" w:cstheme="minorHAnsi"/>
          <w:i/>
          <w:iCs/>
          <w:sz w:val="22"/>
          <w:szCs w:val="22"/>
        </w:rPr>
        <w:t>. (původní)</w:t>
      </w:r>
    </w:p>
    <w:p w:rsidR="002C18F0" w:rsidRDefault="008E1591">
      <w:pPr>
        <w:divId w:val="71539518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71539518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43900718; ID OBD UK: 633130; WoS ID: </w:t>
      </w:r>
      <w:hyperlink r:id="rId1734" w:tgtFrame="_blank" w:history="1">
        <w:r w:rsidRPr="002C18F0">
          <w:rPr>
            <w:rStyle w:val="Hypertextovodkaz"/>
            <w:rFonts w:asciiTheme="minorHAnsi" w:eastAsia="Times New Roman" w:hAnsiTheme="minorHAnsi" w:cstheme="minorHAnsi"/>
            <w:sz w:val="22"/>
            <w:szCs w:val="22"/>
          </w:rPr>
          <w:t>001041819200001</w:t>
        </w:r>
      </w:hyperlink>
      <w:r w:rsidRPr="002C18F0">
        <w:rPr>
          <w:rFonts w:asciiTheme="minorHAnsi" w:eastAsia="Times New Roman" w:hAnsiTheme="minorHAnsi" w:cstheme="minorHAnsi"/>
          <w:sz w:val="22"/>
          <w:szCs w:val="22"/>
        </w:rPr>
        <w:t xml:space="preserve">; Scopus ID: </w:t>
      </w:r>
      <w:hyperlink r:id="rId1735" w:tgtFrame="_blank" w:history="1">
        <w:r w:rsidRPr="002C18F0">
          <w:rPr>
            <w:rStyle w:val="Hypertextovodkaz"/>
            <w:rFonts w:asciiTheme="minorHAnsi" w:eastAsia="Times New Roman" w:hAnsiTheme="minorHAnsi" w:cstheme="minorHAnsi"/>
            <w:sz w:val="22"/>
            <w:szCs w:val="22"/>
          </w:rPr>
          <w:t>2-s2.0-85161670067</w:t>
        </w:r>
      </w:hyperlink>
      <w:r w:rsidRPr="002C18F0">
        <w:rPr>
          <w:rFonts w:asciiTheme="minorHAnsi" w:eastAsia="Times New Roman" w:hAnsiTheme="minorHAnsi" w:cstheme="minorHAnsi"/>
          <w:sz w:val="22"/>
          <w:szCs w:val="22"/>
        </w:rPr>
        <w:t xml:space="preserve">; PubMed ID: </w:t>
      </w:r>
      <w:hyperlink r:id="rId1736" w:tgtFrame="_blank" w:history="1">
        <w:r w:rsidRPr="002C18F0">
          <w:rPr>
            <w:rStyle w:val="Hypertextovodkaz"/>
            <w:rFonts w:asciiTheme="minorHAnsi" w:eastAsia="Times New Roman" w:hAnsiTheme="minorHAnsi" w:cstheme="minorHAnsi"/>
            <w:sz w:val="22"/>
            <w:szCs w:val="22"/>
          </w:rPr>
          <w:t>37316384</w:t>
        </w:r>
      </w:hyperlink>
      <w:r w:rsidRPr="002C18F0">
        <w:rPr>
          <w:rFonts w:asciiTheme="minorHAnsi" w:eastAsia="Times New Roman" w:hAnsiTheme="minorHAnsi" w:cstheme="minorHAnsi"/>
          <w:sz w:val="22"/>
          <w:szCs w:val="22"/>
        </w:rPr>
        <w:t xml:space="preserve"> </w:t>
      </w:r>
    </w:p>
    <w:p w:rsidR="008E1591" w:rsidRPr="002C18F0" w:rsidRDefault="008E1591">
      <w:pPr>
        <w:divId w:val="71539518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NU21J-03-00019</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601252867"/>
        <w:rPr>
          <w:rFonts w:asciiTheme="minorHAnsi" w:eastAsia="Times New Roman" w:hAnsiTheme="minorHAnsi" w:cstheme="minorHAnsi"/>
          <w:sz w:val="22"/>
          <w:szCs w:val="22"/>
        </w:rPr>
      </w:pPr>
    </w:p>
    <w:p w:rsidR="002C18F0" w:rsidRDefault="008E1591">
      <w:pPr>
        <w:divId w:val="160125286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JAMESON, T. S. O.; CALDOW, M. K.; STEPHENS, F.; DENEHY, L.; LYNCH, G. S.; KOOPMAN, R.; </w:t>
      </w:r>
      <w:r w:rsidRPr="002C18F0">
        <w:rPr>
          <w:rFonts w:asciiTheme="minorHAnsi" w:eastAsia="Times New Roman" w:hAnsiTheme="minorHAnsi" w:cstheme="minorHAnsi"/>
          <w:b/>
          <w:bCs/>
          <w:sz w:val="22"/>
          <w:szCs w:val="22"/>
        </w:rPr>
        <w:t>KRAJČOVÁ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Adéla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URBAN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3.LF/POPAL</w:t>
      </w:r>
      <w:r w:rsidRPr="002C18F0">
        <w:rPr>
          <w:rFonts w:asciiTheme="minorHAnsi" w:eastAsia="Times New Roman" w:hAnsiTheme="minorHAnsi" w:cstheme="minorHAnsi"/>
          <w:sz w:val="22"/>
          <w:szCs w:val="22"/>
        </w:rPr>
        <w:t xml:space="preserve">); BERNEY, S.; </w:t>
      </w:r>
      <w:r w:rsidRPr="002C18F0">
        <w:rPr>
          <w:rFonts w:asciiTheme="minorHAnsi" w:eastAsia="Times New Roman" w:hAnsiTheme="minorHAnsi" w:cstheme="minorHAnsi"/>
          <w:b/>
          <w:bCs/>
          <w:sz w:val="22"/>
          <w:szCs w:val="22"/>
        </w:rPr>
        <w:t>DUŠKA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František</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PUTHUCHEARY, Z.: </w:t>
      </w:r>
    </w:p>
    <w:p w:rsidR="002C18F0" w:rsidRDefault="008E1591">
      <w:pPr>
        <w:divId w:val="160125286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Inflammation and altered metabolism impede efficacy of functional electrical stimulation in critically ill patients. </w:t>
      </w:r>
    </w:p>
    <w:p w:rsidR="002C18F0" w:rsidRDefault="008E1591">
      <w:pPr>
        <w:divId w:val="1601252867"/>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Critical Care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27</w:t>
      </w:r>
      <w:r w:rsidRPr="002C18F0">
        <w:rPr>
          <w:rFonts w:asciiTheme="minorHAnsi" w:eastAsia="Times New Roman" w:hAnsiTheme="minorHAnsi" w:cstheme="minorHAnsi"/>
          <w:sz w:val="22"/>
          <w:szCs w:val="22"/>
        </w:rPr>
        <w:t xml:space="preserve">(November): 428. </w:t>
      </w:r>
      <w:r w:rsidRPr="002C18F0">
        <w:rPr>
          <w:rFonts w:asciiTheme="minorHAnsi" w:eastAsia="Times New Roman" w:hAnsiTheme="minorHAnsi" w:cstheme="minorHAnsi"/>
          <w:i/>
          <w:iCs/>
          <w:sz w:val="22"/>
          <w:szCs w:val="22"/>
        </w:rPr>
        <w:t xml:space="preserve">DOI: </w:t>
      </w:r>
      <w:hyperlink r:id="rId1737" w:tgtFrame="_blank" w:history="1">
        <w:r w:rsidRPr="002C18F0">
          <w:rPr>
            <w:rStyle w:val="Hypertextovodkaz"/>
            <w:rFonts w:asciiTheme="minorHAnsi" w:eastAsia="Times New Roman" w:hAnsiTheme="minorHAnsi" w:cstheme="minorHAnsi"/>
            <w:sz w:val="22"/>
            <w:szCs w:val="22"/>
          </w:rPr>
          <w:t>10.1186/s13054-023-04664-7</w:t>
        </w:r>
      </w:hyperlink>
      <w:r w:rsidRPr="002C18F0">
        <w:rPr>
          <w:rFonts w:asciiTheme="minorHAnsi" w:eastAsia="Times New Roman" w:hAnsiTheme="minorHAnsi" w:cstheme="minorHAnsi"/>
          <w:i/>
          <w:iCs/>
          <w:sz w:val="22"/>
          <w:szCs w:val="22"/>
        </w:rPr>
        <w:t>. (původní)</w:t>
      </w:r>
    </w:p>
    <w:p w:rsidR="002C18F0" w:rsidRDefault="008E1591">
      <w:pPr>
        <w:divId w:val="160125286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15.100/2022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160125286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43901080; ID OBD UK: 638368; WoS ID: </w:t>
      </w:r>
      <w:hyperlink r:id="rId1738" w:tgtFrame="_blank" w:history="1">
        <w:r w:rsidRPr="002C18F0">
          <w:rPr>
            <w:rStyle w:val="Hypertextovodkaz"/>
            <w:rFonts w:asciiTheme="minorHAnsi" w:eastAsia="Times New Roman" w:hAnsiTheme="minorHAnsi" w:cstheme="minorHAnsi"/>
            <w:sz w:val="22"/>
            <w:szCs w:val="22"/>
          </w:rPr>
          <w:t>001099912200003</w:t>
        </w:r>
      </w:hyperlink>
      <w:r w:rsidRPr="002C18F0">
        <w:rPr>
          <w:rFonts w:asciiTheme="minorHAnsi" w:eastAsia="Times New Roman" w:hAnsiTheme="minorHAnsi" w:cstheme="minorHAnsi"/>
          <w:sz w:val="22"/>
          <w:szCs w:val="22"/>
        </w:rPr>
        <w:t xml:space="preserve">; Scopus ID: </w:t>
      </w:r>
      <w:hyperlink r:id="rId1739" w:tgtFrame="_blank" w:history="1">
        <w:r w:rsidRPr="002C18F0">
          <w:rPr>
            <w:rStyle w:val="Hypertextovodkaz"/>
            <w:rFonts w:asciiTheme="minorHAnsi" w:eastAsia="Times New Roman" w:hAnsiTheme="minorHAnsi" w:cstheme="minorHAnsi"/>
            <w:sz w:val="22"/>
            <w:szCs w:val="22"/>
          </w:rPr>
          <w:t>2-s2.0-85175831424</w:t>
        </w:r>
      </w:hyperlink>
      <w:r w:rsidRPr="002C18F0">
        <w:rPr>
          <w:rFonts w:asciiTheme="minorHAnsi" w:eastAsia="Times New Roman" w:hAnsiTheme="minorHAnsi" w:cstheme="minorHAnsi"/>
          <w:sz w:val="22"/>
          <w:szCs w:val="22"/>
        </w:rPr>
        <w:t xml:space="preserve">; PubMed ID: </w:t>
      </w:r>
      <w:hyperlink r:id="rId1740" w:tgtFrame="_blank" w:history="1">
        <w:r w:rsidRPr="002C18F0">
          <w:rPr>
            <w:rStyle w:val="Hypertextovodkaz"/>
            <w:rFonts w:asciiTheme="minorHAnsi" w:eastAsia="Times New Roman" w:hAnsiTheme="minorHAnsi" w:cstheme="minorHAnsi"/>
            <w:sz w:val="22"/>
            <w:szCs w:val="22"/>
          </w:rPr>
          <w:t>37932834</w:t>
        </w:r>
      </w:hyperlink>
      <w:r w:rsidRPr="002C18F0">
        <w:rPr>
          <w:rFonts w:asciiTheme="minorHAnsi" w:eastAsia="Times New Roman" w:hAnsiTheme="minorHAnsi" w:cstheme="minorHAnsi"/>
          <w:sz w:val="22"/>
          <w:szCs w:val="22"/>
        </w:rPr>
        <w:t xml:space="preserve"> </w:t>
      </w:r>
    </w:p>
    <w:p w:rsidR="008E1591" w:rsidRPr="002C18F0" w:rsidRDefault="008E1591">
      <w:pPr>
        <w:divId w:val="160125286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NV16-28663A</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NU21J-06-00078</w:t>
      </w:r>
      <w:r w:rsidRPr="002C18F0">
        <w:rPr>
          <w:rFonts w:asciiTheme="minorHAnsi" w:eastAsia="Times New Roman" w:hAnsiTheme="minorHAnsi" w:cstheme="minorHAnsi"/>
          <w:sz w:val="22"/>
          <w:szCs w:val="22"/>
        </w:rPr>
        <w:t xml:space="preserve"> </w:t>
      </w:r>
    </w:p>
    <w:p w:rsidR="002C18F0" w:rsidRDefault="002C18F0">
      <w:pPr>
        <w:divId w:val="922495592"/>
        <w:rPr>
          <w:rFonts w:asciiTheme="minorHAnsi" w:eastAsia="Times New Roman" w:hAnsiTheme="minorHAnsi" w:cstheme="minorHAnsi"/>
          <w:sz w:val="22"/>
          <w:szCs w:val="22"/>
        </w:rPr>
      </w:pPr>
    </w:p>
    <w:p w:rsidR="002C18F0" w:rsidRDefault="008E1591">
      <w:pPr>
        <w:divId w:val="92249559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JÁNSKÝ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MOŤOVSKÁ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Zuzana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KROUPA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Josef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WALDAUF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KAFKA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KNOT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JARKOVSKÝ, Jiří: </w:t>
      </w:r>
    </w:p>
    <w:p w:rsidR="002C18F0" w:rsidRDefault="008E1591">
      <w:pPr>
        <w:divId w:val="92249559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Impact of admitting department on the management of acute coronary syndrome after an out of hospital cardiac arrest. </w:t>
      </w:r>
    </w:p>
    <w:p w:rsidR="002C18F0" w:rsidRDefault="008E1591">
      <w:pPr>
        <w:divId w:val="922495592"/>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Biomedical Papers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167</w:t>
      </w:r>
      <w:r w:rsidRPr="002C18F0">
        <w:rPr>
          <w:rFonts w:asciiTheme="minorHAnsi" w:eastAsia="Times New Roman" w:hAnsiTheme="minorHAnsi" w:cstheme="minorHAnsi"/>
          <w:sz w:val="22"/>
          <w:szCs w:val="22"/>
        </w:rPr>
        <w:t xml:space="preserve">(2): 169-176. </w:t>
      </w:r>
      <w:r w:rsidRPr="002C18F0">
        <w:rPr>
          <w:rFonts w:asciiTheme="minorHAnsi" w:eastAsia="Times New Roman" w:hAnsiTheme="minorHAnsi" w:cstheme="minorHAnsi"/>
          <w:i/>
          <w:iCs/>
          <w:sz w:val="22"/>
          <w:szCs w:val="22"/>
        </w:rPr>
        <w:t xml:space="preserve">DOI: </w:t>
      </w:r>
      <w:hyperlink r:id="rId1741" w:tgtFrame="_blank" w:history="1">
        <w:r w:rsidRPr="002C18F0">
          <w:rPr>
            <w:rStyle w:val="Hypertextovodkaz"/>
            <w:rFonts w:asciiTheme="minorHAnsi" w:eastAsia="Times New Roman" w:hAnsiTheme="minorHAnsi" w:cstheme="minorHAnsi"/>
            <w:sz w:val="22"/>
            <w:szCs w:val="22"/>
          </w:rPr>
          <w:t>10.5507/bp.2022.044</w:t>
        </w:r>
      </w:hyperlink>
      <w:r w:rsidRPr="002C18F0">
        <w:rPr>
          <w:rFonts w:asciiTheme="minorHAnsi" w:eastAsia="Times New Roman" w:hAnsiTheme="minorHAnsi" w:cstheme="minorHAnsi"/>
          <w:i/>
          <w:iCs/>
          <w:sz w:val="22"/>
          <w:szCs w:val="22"/>
        </w:rPr>
        <w:t>. (původní)</w:t>
      </w:r>
    </w:p>
    <w:p w:rsidR="002C18F0" w:rsidRDefault="008E1591">
      <w:pPr>
        <w:divId w:val="92249559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0.900/2022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92249559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43899033; ID OBD UK: 616739; WoS ID: </w:t>
      </w:r>
      <w:hyperlink r:id="rId1742" w:tgtFrame="_blank" w:history="1">
        <w:r w:rsidRPr="002C18F0">
          <w:rPr>
            <w:rStyle w:val="Hypertextovodkaz"/>
            <w:rFonts w:asciiTheme="minorHAnsi" w:eastAsia="Times New Roman" w:hAnsiTheme="minorHAnsi" w:cstheme="minorHAnsi"/>
            <w:sz w:val="22"/>
            <w:szCs w:val="22"/>
          </w:rPr>
          <w:t>000875948300001</w:t>
        </w:r>
      </w:hyperlink>
      <w:r w:rsidRPr="002C18F0">
        <w:rPr>
          <w:rFonts w:asciiTheme="minorHAnsi" w:eastAsia="Times New Roman" w:hAnsiTheme="minorHAnsi" w:cstheme="minorHAnsi"/>
          <w:sz w:val="22"/>
          <w:szCs w:val="22"/>
        </w:rPr>
        <w:t xml:space="preserve">; Scopus ID: </w:t>
      </w:r>
      <w:hyperlink r:id="rId1743" w:tgtFrame="_blank" w:history="1">
        <w:r w:rsidRPr="002C18F0">
          <w:rPr>
            <w:rStyle w:val="Hypertextovodkaz"/>
            <w:rFonts w:asciiTheme="minorHAnsi" w:eastAsia="Times New Roman" w:hAnsiTheme="minorHAnsi" w:cstheme="minorHAnsi"/>
            <w:sz w:val="22"/>
            <w:szCs w:val="22"/>
          </w:rPr>
          <w:t>2-s2.0-85161919770</w:t>
        </w:r>
      </w:hyperlink>
      <w:r w:rsidRPr="002C18F0">
        <w:rPr>
          <w:rFonts w:asciiTheme="minorHAnsi" w:eastAsia="Times New Roman" w:hAnsiTheme="minorHAnsi" w:cstheme="minorHAnsi"/>
          <w:sz w:val="22"/>
          <w:szCs w:val="22"/>
        </w:rPr>
        <w:t xml:space="preserve">; PubMed ID: </w:t>
      </w:r>
      <w:hyperlink r:id="rId1744" w:tgtFrame="_blank" w:history="1">
        <w:r w:rsidRPr="002C18F0">
          <w:rPr>
            <w:rStyle w:val="Hypertextovodkaz"/>
            <w:rFonts w:asciiTheme="minorHAnsi" w:eastAsia="Times New Roman" w:hAnsiTheme="minorHAnsi" w:cstheme="minorHAnsi"/>
            <w:sz w:val="22"/>
            <w:szCs w:val="22"/>
          </w:rPr>
          <w:t>36259326</w:t>
        </w:r>
      </w:hyperlink>
      <w:r w:rsidRPr="002C18F0">
        <w:rPr>
          <w:rFonts w:asciiTheme="minorHAnsi" w:eastAsia="Times New Roman" w:hAnsiTheme="minorHAnsi" w:cstheme="minorHAnsi"/>
          <w:sz w:val="22"/>
          <w:szCs w:val="22"/>
        </w:rPr>
        <w:t xml:space="preserve"> </w:t>
      </w:r>
    </w:p>
    <w:p w:rsidR="008E1591" w:rsidRPr="002C18F0" w:rsidRDefault="008E1591">
      <w:pPr>
        <w:divId w:val="92249559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Q38</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29 - CARDIO</w:t>
      </w:r>
      <w:r w:rsidRPr="002C18F0">
        <w:rPr>
          <w:rFonts w:asciiTheme="minorHAnsi" w:eastAsia="Times New Roman" w:hAnsiTheme="minorHAnsi" w:cstheme="minorHAnsi"/>
          <w:sz w:val="22"/>
          <w:szCs w:val="22"/>
        </w:rPr>
        <w:t xml:space="preserve"> </w:t>
      </w:r>
    </w:p>
    <w:p w:rsidR="002C18F0" w:rsidRDefault="002C18F0">
      <w:pPr>
        <w:divId w:val="1816529561"/>
        <w:rPr>
          <w:rFonts w:asciiTheme="minorHAnsi" w:eastAsia="Times New Roman" w:hAnsiTheme="minorHAnsi" w:cstheme="minorHAnsi"/>
          <w:sz w:val="22"/>
          <w:szCs w:val="22"/>
        </w:rPr>
      </w:pPr>
    </w:p>
    <w:p w:rsidR="002C18F0" w:rsidRDefault="008E1591">
      <w:pPr>
        <w:divId w:val="181652956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KAISER, Radek (K); VARGA, Michal; </w:t>
      </w:r>
      <w:r w:rsidRPr="002C18F0">
        <w:rPr>
          <w:rFonts w:asciiTheme="minorHAnsi" w:eastAsia="Times New Roman" w:hAnsiTheme="minorHAnsi" w:cstheme="minorHAnsi"/>
          <w:b/>
          <w:bCs/>
          <w:sz w:val="22"/>
          <w:szCs w:val="22"/>
        </w:rPr>
        <w:t>LANG</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Otto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3.LF/RADIONM, FNKV/KNM_FN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WALDAUF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VANĚK, Petr; SAUR, Karel; BENEŠ, Vladimír; NETUKA, David: </w:t>
      </w:r>
    </w:p>
    <w:p w:rsidR="002C18F0" w:rsidRDefault="008E1591">
      <w:pPr>
        <w:divId w:val="181652956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Spinal fusion for single-level SPECT/CT positive lumbar degenerative disc disease: the SPINUS I study. </w:t>
      </w:r>
    </w:p>
    <w:p w:rsidR="002C18F0" w:rsidRDefault="008E1591">
      <w:pPr>
        <w:divId w:val="181652956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Acta Neurochirurgica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165</w:t>
      </w:r>
      <w:r w:rsidRPr="002C18F0">
        <w:rPr>
          <w:rFonts w:asciiTheme="minorHAnsi" w:eastAsia="Times New Roman" w:hAnsiTheme="minorHAnsi" w:cstheme="minorHAnsi"/>
          <w:sz w:val="22"/>
          <w:szCs w:val="22"/>
        </w:rPr>
        <w:t xml:space="preserve">(9): 2633-2640. </w:t>
      </w:r>
      <w:r w:rsidRPr="002C18F0">
        <w:rPr>
          <w:rFonts w:asciiTheme="minorHAnsi" w:eastAsia="Times New Roman" w:hAnsiTheme="minorHAnsi" w:cstheme="minorHAnsi"/>
          <w:i/>
          <w:iCs/>
          <w:sz w:val="22"/>
          <w:szCs w:val="22"/>
        </w:rPr>
        <w:t xml:space="preserve">DOI: </w:t>
      </w:r>
      <w:hyperlink r:id="rId1745" w:tgtFrame="_blank" w:history="1">
        <w:r w:rsidRPr="002C18F0">
          <w:rPr>
            <w:rStyle w:val="Hypertextovodkaz"/>
            <w:rFonts w:asciiTheme="minorHAnsi" w:eastAsia="Times New Roman" w:hAnsiTheme="minorHAnsi" w:cstheme="minorHAnsi"/>
            <w:sz w:val="22"/>
            <w:szCs w:val="22"/>
          </w:rPr>
          <w:t>10.1007/s00701-023-05666-8</w:t>
        </w:r>
      </w:hyperlink>
      <w:r w:rsidRPr="002C18F0">
        <w:rPr>
          <w:rFonts w:asciiTheme="minorHAnsi" w:eastAsia="Times New Roman" w:hAnsiTheme="minorHAnsi" w:cstheme="minorHAnsi"/>
          <w:i/>
          <w:iCs/>
          <w:sz w:val="22"/>
          <w:szCs w:val="22"/>
        </w:rPr>
        <w:t>. (původní)</w:t>
      </w:r>
    </w:p>
    <w:p w:rsidR="002C18F0" w:rsidRDefault="008E1591">
      <w:pPr>
        <w:divId w:val="181652956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2.400/2022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81652956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43900750; ID OBD UK: 632927; WoS ID: </w:t>
      </w:r>
      <w:hyperlink r:id="rId1746" w:tgtFrame="_blank" w:history="1">
        <w:r w:rsidRPr="002C18F0">
          <w:rPr>
            <w:rStyle w:val="Hypertextovodkaz"/>
            <w:rFonts w:asciiTheme="minorHAnsi" w:eastAsia="Times New Roman" w:hAnsiTheme="minorHAnsi" w:cstheme="minorHAnsi"/>
            <w:sz w:val="22"/>
            <w:szCs w:val="22"/>
          </w:rPr>
          <w:t>001014493100001</w:t>
        </w:r>
      </w:hyperlink>
      <w:r w:rsidRPr="002C18F0">
        <w:rPr>
          <w:rFonts w:asciiTheme="minorHAnsi" w:eastAsia="Times New Roman" w:hAnsiTheme="minorHAnsi" w:cstheme="minorHAnsi"/>
          <w:sz w:val="22"/>
          <w:szCs w:val="22"/>
        </w:rPr>
        <w:t xml:space="preserve">; Scopus ID: </w:t>
      </w:r>
      <w:hyperlink r:id="rId1747" w:tgtFrame="_blank" w:history="1">
        <w:r w:rsidRPr="002C18F0">
          <w:rPr>
            <w:rStyle w:val="Hypertextovodkaz"/>
            <w:rFonts w:asciiTheme="minorHAnsi" w:eastAsia="Times New Roman" w:hAnsiTheme="minorHAnsi" w:cstheme="minorHAnsi"/>
            <w:sz w:val="22"/>
            <w:szCs w:val="22"/>
          </w:rPr>
          <w:t>2-s2.0-85163029580</w:t>
        </w:r>
      </w:hyperlink>
      <w:r w:rsidRPr="002C18F0">
        <w:rPr>
          <w:rFonts w:asciiTheme="minorHAnsi" w:eastAsia="Times New Roman" w:hAnsiTheme="minorHAnsi" w:cstheme="minorHAnsi"/>
          <w:sz w:val="22"/>
          <w:szCs w:val="22"/>
        </w:rPr>
        <w:t xml:space="preserve">; PubMed ID: </w:t>
      </w:r>
      <w:hyperlink r:id="rId1748" w:tgtFrame="_blank" w:history="1">
        <w:r w:rsidRPr="002C18F0">
          <w:rPr>
            <w:rStyle w:val="Hypertextovodkaz"/>
            <w:rFonts w:asciiTheme="minorHAnsi" w:eastAsia="Times New Roman" w:hAnsiTheme="minorHAnsi" w:cstheme="minorHAnsi"/>
            <w:sz w:val="22"/>
            <w:szCs w:val="22"/>
          </w:rPr>
          <w:t>37347294</w:t>
        </w:r>
      </w:hyperlink>
      <w:r w:rsidRPr="002C18F0">
        <w:rPr>
          <w:rFonts w:asciiTheme="minorHAnsi" w:eastAsia="Times New Roman" w:hAnsiTheme="minorHAnsi" w:cstheme="minorHAnsi"/>
          <w:sz w:val="22"/>
          <w:szCs w:val="22"/>
        </w:rPr>
        <w:t xml:space="preserve"> </w:t>
      </w:r>
    </w:p>
    <w:p w:rsidR="008E1591" w:rsidRPr="002C18F0" w:rsidRDefault="008E1591">
      <w:pPr>
        <w:divId w:val="181652956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714738408"/>
        <w:rPr>
          <w:rFonts w:asciiTheme="minorHAnsi" w:eastAsia="Times New Roman" w:hAnsiTheme="minorHAnsi" w:cstheme="minorHAnsi"/>
          <w:sz w:val="22"/>
          <w:szCs w:val="22"/>
        </w:rPr>
      </w:pPr>
    </w:p>
    <w:p w:rsidR="002C18F0" w:rsidRDefault="008E1591">
      <w:pPr>
        <w:divId w:val="71473840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KLOSS, Philipp; LINDHOLZ, Maximilian; MILNIK, Annette; AZOULAY, Elie; CECCONI, Maurizio; CITERIO, Giuseppe; DE CORTE, Thomas; </w:t>
      </w:r>
      <w:r w:rsidRPr="002C18F0">
        <w:rPr>
          <w:rFonts w:asciiTheme="minorHAnsi" w:eastAsia="Times New Roman" w:hAnsiTheme="minorHAnsi" w:cstheme="minorHAnsi"/>
          <w:b/>
          <w:bCs/>
          <w:sz w:val="22"/>
          <w:szCs w:val="22"/>
        </w:rPr>
        <w:t>DUŠKA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František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GALARZA, Laura; GRECO, Massimiliano; GIRBES, Armand R. J.; KESECIOGLU, Jozef; MELLINGHOFF, Johannes; OSTERMANN, Marlies; PELLEGRINI, Mariangela; TEBOUL, Jean-Louis; DE WAELE, Jan; WONG, Adrian; SCHALLER, Stefan J. (K): </w:t>
      </w:r>
    </w:p>
    <w:p w:rsidR="002C18F0" w:rsidRDefault="008E1591">
      <w:pPr>
        <w:divId w:val="71473840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Early mobilisation in critically ill COVID-19 patients: a subanalysis of the ESICM-initiated UNITE-COVID observational study. </w:t>
      </w:r>
    </w:p>
    <w:p w:rsidR="002C18F0" w:rsidRDefault="008E1591">
      <w:pPr>
        <w:divId w:val="71473840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Annals of Intensive Care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13</w:t>
      </w:r>
      <w:r w:rsidRPr="002C18F0">
        <w:rPr>
          <w:rFonts w:asciiTheme="minorHAnsi" w:eastAsia="Times New Roman" w:hAnsiTheme="minorHAnsi" w:cstheme="minorHAnsi"/>
          <w:sz w:val="22"/>
          <w:szCs w:val="22"/>
        </w:rPr>
        <w:t xml:space="preserve">(November): 112. </w:t>
      </w:r>
      <w:r w:rsidRPr="002C18F0">
        <w:rPr>
          <w:rFonts w:asciiTheme="minorHAnsi" w:eastAsia="Times New Roman" w:hAnsiTheme="minorHAnsi" w:cstheme="minorHAnsi"/>
          <w:i/>
          <w:iCs/>
          <w:sz w:val="22"/>
          <w:szCs w:val="22"/>
        </w:rPr>
        <w:t xml:space="preserve">DOI: </w:t>
      </w:r>
      <w:hyperlink r:id="rId1749" w:tgtFrame="_blank" w:history="1">
        <w:r w:rsidRPr="002C18F0">
          <w:rPr>
            <w:rStyle w:val="Hypertextovodkaz"/>
            <w:rFonts w:asciiTheme="minorHAnsi" w:eastAsia="Times New Roman" w:hAnsiTheme="minorHAnsi" w:cstheme="minorHAnsi"/>
            <w:sz w:val="22"/>
            <w:szCs w:val="22"/>
          </w:rPr>
          <w:t>10.1186/s13613-023-01201-1</w:t>
        </w:r>
      </w:hyperlink>
      <w:r w:rsidRPr="002C18F0">
        <w:rPr>
          <w:rFonts w:asciiTheme="minorHAnsi" w:eastAsia="Times New Roman" w:hAnsiTheme="minorHAnsi" w:cstheme="minorHAnsi"/>
          <w:i/>
          <w:iCs/>
          <w:sz w:val="22"/>
          <w:szCs w:val="22"/>
        </w:rPr>
        <w:t>. (původní)</w:t>
      </w:r>
    </w:p>
    <w:p w:rsidR="002C18F0" w:rsidRDefault="008E1591">
      <w:pPr>
        <w:divId w:val="71473840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8.100/2022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71473840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43901097; ID OBD UK: 638892; WoS ID: </w:t>
      </w:r>
      <w:hyperlink r:id="rId1750" w:tgtFrame="_blank" w:history="1">
        <w:r w:rsidRPr="002C18F0">
          <w:rPr>
            <w:rStyle w:val="Hypertextovodkaz"/>
            <w:rFonts w:asciiTheme="minorHAnsi" w:eastAsia="Times New Roman" w:hAnsiTheme="minorHAnsi" w:cstheme="minorHAnsi"/>
            <w:sz w:val="22"/>
            <w:szCs w:val="22"/>
          </w:rPr>
          <w:t>001103232900001</w:t>
        </w:r>
      </w:hyperlink>
      <w:r w:rsidRPr="002C18F0">
        <w:rPr>
          <w:rFonts w:asciiTheme="minorHAnsi" w:eastAsia="Times New Roman" w:hAnsiTheme="minorHAnsi" w:cstheme="minorHAnsi"/>
          <w:sz w:val="22"/>
          <w:szCs w:val="22"/>
        </w:rPr>
        <w:t xml:space="preserve">; Scopus ID: </w:t>
      </w:r>
      <w:hyperlink r:id="rId1751" w:tgtFrame="_blank" w:history="1">
        <w:r w:rsidRPr="002C18F0">
          <w:rPr>
            <w:rStyle w:val="Hypertextovodkaz"/>
            <w:rFonts w:asciiTheme="minorHAnsi" w:eastAsia="Times New Roman" w:hAnsiTheme="minorHAnsi" w:cstheme="minorHAnsi"/>
            <w:sz w:val="22"/>
            <w:szCs w:val="22"/>
          </w:rPr>
          <w:t>2-s2.0-85176341574</w:t>
        </w:r>
      </w:hyperlink>
      <w:r w:rsidRPr="002C18F0">
        <w:rPr>
          <w:rFonts w:asciiTheme="minorHAnsi" w:eastAsia="Times New Roman" w:hAnsiTheme="minorHAnsi" w:cstheme="minorHAnsi"/>
          <w:sz w:val="22"/>
          <w:szCs w:val="22"/>
        </w:rPr>
        <w:t xml:space="preserve">; PubMed ID: </w:t>
      </w:r>
      <w:hyperlink r:id="rId1752" w:tgtFrame="_blank" w:history="1">
        <w:r w:rsidRPr="002C18F0">
          <w:rPr>
            <w:rStyle w:val="Hypertextovodkaz"/>
            <w:rFonts w:asciiTheme="minorHAnsi" w:eastAsia="Times New Roman" w:hAnsiTheme="minorHAnsi" w:cstheme="minorHAnsi"/>
            <w:sz w:val="22"/>
            <w:szCs w:val="22"/>
          </w:rPr>
          <w:t>37962748</w:t>
        </w:r>
      </w:hyperlink>
      <w:r w:rsidRPr="002C18F0">
        <w:rPr>
          <w:rFonts w:asciiTheme="minorHAnsi" w:eastAsia="Times New Roman" w:hAnsiTheme="minorHAnsi" w:cstheme="minorHAnsi"/>
          <w:sz w:val="22"/>
          <w:szCs w:val="22"/>
        </w:rPr>
        <w:t xml:space="preserve"> </w:t>
      </w:r>
    </w:p>
    <w:p w:rsidR="008E1591" w:rsidRPr="002C18F0" w:rsidRDefault="008E1591">
      <w:pPr>
        <w:divId w:val="71473840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2012177802"/>
        <w:rPr>
          <w:rFonts w:asciiTheme="minorHAnsi" w:eastAsia="Times New Roman" w:hAnsiTheme="minorHAnsi" w:cstheme="minorHAnsi"/>
          <w:sz w:val="22"/>
          <w:szCs w:val="22"/>
        </w:rPr>
      </w:pPr>
    </w:p>
    <w:p w:rsidR="002C18F0" w:rsidRDefault="008E1591">
      <w:pPr>
        <w:divId w:val="201217780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KNOR, Jiří; PEKARA, Jaroslav (K); </w:t>
      </w:r>
      <w:r w:rsidRPr="002C18F0">
        <w:rPr>
          <w:rFonts w:asciiTheme="minorHAnsi" w:eastAsia="Times New Roman" w:hAnsiTheme="minorHAnsi" w:cstheme="minorHAnsi"/>
          <w:b/>
          <w:bCs/>
          <w:sz w:val="22"/>
          <w:szCs w:val="22"/>
        </w:rPr>
        <w:t>MÁLEK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p>
    <w:p w:rsidR="002C18F0" w:rsidRDefault="008E1591">
      <w:pPr>
        <w:divId w:val="201217780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Uncommon presentation of gasping during ventricular fibrillation - case report. </w:t>
      </w:r>
    </w:p>
    <w:p w:rsidR="002C18F0" w:rsidRDefault="008E1591">
      <w:pPr>
        <w:divId w:val="2012177802"/>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Anesteziologie a intenzivní medicína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34</w:t>
      </w:r>
      <w:r w:rsidRPr="002C18F0">
        <w:rPr>
          <w:rFonts w:asciiTheme="minorHAnsi" w:eastAsia="Times New Roman" w:hAnsiTheme="minorHAnsi" w:cstheme="minorHAnsi"/>
          <w:sz w:val="22"/>
          <w:szCs w:val="22"/>
        </w:rPr>
        <w:t xml:space="preserve">(4): 172-175. </w:t>
      </w:r>
      <w:r w:rsidRPr="002C18F0">
        <w:rPr>
          <w:rFonts w:asciiTheme="minorHAnsi" w:eastAsia="Times New Roman" w:hAnsiTheme="minorHAnsi" w:cstheme="minorHAnsi"/>
          <w:i/>
          <w:iCs/>
          <w:sz w:val="22"/>
          <w:szCs w:val="22"/>
        </w:rPr>
        <w:t xml:space="preserve">DOI: </w:t>
      </w:r>
      <w:hyperlink r:id="rId1753" w:tgtFrame="_blank" w:history="1">
        <w:r w:rsidRPr="002C18F0">
          <w:rPr>
            <w:rStyle w:val="Hypertextovodkaz"/>
            <w:rFonts w:asciiTheme="minorHAnsi" w:eastAsia="Times New Roman" w:hAnsiTheme="minorHAnsi" w:cstheme="minorHAnsi"/>
            <w:sz w:val="22"/>
            <w:szCs w:val="22"/>
          </w:rPr>
          <w:t>10.36290/aim.2023.054</w:t>
        </w:r>
      </w:hyperlink>
      <w:r w:rsidRPr="002C18F0">
        <w:rPr>
          <w:rFonts w:asciiTheme="minorHAnsi" w:eastAsia="Times New Roman" w:hAnsiTheme="minorHAnsi" w:cstheme="minorHAnsi"/>
          <w:i/>
          <w:iCs/>
          <w:sz w:val="22"/>
          <w:szCs w:val="22"/>
        </w:rPr>
        <w:t>. (kazuistika)</w:t>
      </w:r>
    </w:p>
    <w:p w:rsidR="002C18F0" w:rsidRDefault="008E1591">
      <w:pPr>
        <w:divId w:val="201217780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0.100/2022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0</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201217780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43901490; ID OBD UK: 641723; WoS ID: </w:t>
      </w:r>
      <w:hyperlink r:id="rId1754" w:tgtFrame="_blank" w:history="1">
        <w:r w:rsidRPr="002C18F0">
          <w:rPr>
            <w:rStyle w:val="Hypertextovodkaz"/>
            <w:rFonts w:asciiTheme="minorHAnsi" w:eastAsia="Times New Roman" w:hAnsiTheme="minorHAnsi" w:cstheme="minorHAnsi"/>
            <w:sz w:val="22"/>
            <w:szCs w:val="22"/>
          </w:rPr>
          <w:t>001165406200008</w:t>
        </w:r>
      </w:hyperlink>
      <w:r w:rsidRPr="002C18F0">
        <w:rPr>
          <w:rFonts w:asciiTheme="minorHAnsi" w:eastAsia="Times New Roman" w:hAnsiTheme="minorHAnsi" w:cstheme="minorHAnsi"/>
          <w:sz w:val="22"/>
          <w:szCs w:val="22"/>
        </w:rPr>
        <w:t xml:space="preserve">; Scopus ID: </w:t>
      </w:r>
      <w:hyperlink r:id="rId1755" w:tgtFrame="_blank" w:history="1">
        <w:r w:rsidRPr="002C18F0">
          <w:rPr>
            <w:rStyle w:val="Hypertextovodkaz"/>
            <w:rFonts w:asciiTheme="minorHAnsi" w:eastAsia="Times New Roman" w:hAnsiTheme="minorHAnsi" w:cstheme="minorHAnsi"/>
            <w:sz w:val="22"/>
            <w:szCs w:val="22"/>
          </w:rPr>
          <w:t>2-s2.0-85185109545</w:t>
        </w:r>
      </w:hyperlink>
      <w:r w:rsidRPr="002C18F0">
        <w:rPr>
          <w:rFonts w:asciiTheme="minorHAnsi" w:eastAsia="Times New Roman" w:hAnsiTheme="minorHAnsi" w:cstheme="minorHAnsi"/>
          <w:sz w:val="22"/>
          <w:szCs w:val="22"/>
        </w:rPr>
        <w:t xml:space="preserve">; </w:t>
      </w:r>
    </w:p>
    <w:p w:rsidR="008E1591" w:rsidRPr="002C18F0" w:rsidRDefault="008E1591">
      <w:pPr>
        <w:divId w:val="201217780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33 - INTENS</w:t>
      </w:r>
      <w:r w:rsidRPr="002C18F0">
        <w:rPr>
          <w:rFonts w:asciiTheme="minorHAnsi" w:eastAsia="Times New Roman" w:hAnsiTheme="minorHAnsi" w:cstheme="minorHAnsi"/>
          <w:sz w:val="22"/>
          <w:szCs w:val="22"/>
        </w:rPr>
        <w:t xml:space="preserve"> </w:t>
      </w:r>
    </w:p>
    <w:p w:rsidR="002C18F0" w:rsidRDefault="002C18F0">
      <w:pPr>
        <w:divId w:val="409696047"/>
        <w:rPr>
          <w:rFonts w:asciiTheme="minorHAnsi" w:eastAsia="Times New Roman" w:hAnsiTheme="minorHAnsi" w:cstheme="minorHAnsi"/>
          <w:sz w:val="22"/>
          <w:szCs w:val="22"/>
        </w:rPr>
      </w:pPr>
    </w:p>
    <w:p w:rsidR="002C18F0" w:rsidRDefault="008E1591">
      <w:pPr>
        <w:divId w:val="40969604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KRAJČOVÁ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Adéla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NĚMCOVÁ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Vlasta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3.LF/UBIOCHEM</w:t>
      </w:r>
      <w:r w:rsidRPr="002C18F0">
        <w:rPr>
          <w:rFonts w:asciiTheme="minorHAnsi" w:eastAsia="Times New Roman" w:hAnsiTheme="minorHAnsi" w:cstheme="minorHAnsi"/>
          <w:sz w:val="22"/>
          <w:szCs w:val="22"/>
        </w:rPr>
        <w:t xml:space="preserve">); HALAČOVÁ, Milada; </w:t>
      </w:r>
      <w:r w:rsidRPr="002C18F0">
        <w:rPr>
          <w:rFonts w:asciiTheme="minorHAnsi" w:eastAsia="Times New Roman" w:hAnsiTheme="minorHAnsi" w:cstheme="minorHAnsi"/>
          <w:b/>
          <w:bCs/>
          <w:sz w:val="22"/>
          <w:szCs w:val="22"/>
        </w:rPr>
        <w:t>WALDAUF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BALÍK, Martin; </w:t>
      </w:r>
      <w:r w:rsidRPr="002C18F0">
        <w:rPr>
          <w:rFonts w:asciiTheme="minorHAnsi" w:eastAsia="Times New Roman" w:hAnsiTheme="minorHAnsi" w:cstheme="minorHAnsi"/>
          <w:b/>
          <w:bCs/>
          <w:sz w:val="22"/>
          <w:szCs w:val="22"/>
        </w:rPr>
        <w:t>DUŠKA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František</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p>
    <w:p w:rsidR="002C18F0" w:rsidRDefault="008E1591">
      <w:pPr>
        <w:divId w:val="40969604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Amiodarone but not propafenone impairs bioenergetics and autophagy of human myocardial cells. </w:t>
      </w:r>
    </w:p>
    <w:p w:rsidR="002C18F0" w:rsidRDefault="008E1591">
      <w:pPr>
        <w:divId w:val="409696047"/>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Toxicology and Applied Pharmacology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477</w:t>
      </w:r>
      <w:r w:rsidRPr="002C18F0">
        <w:rPr>
          <w:rFonts w:asciiTheme="minorHAnsi" w:eastAsia="Times New Roman" w:hAnsiTheme="minorHAnsi" w:cstheme="minorHAnsi"/>
          <w:sz w:val="22"/>
          <w:szCs w:val="22"/>
        </w:rPr>
        <w:t xml:space="preserve">(October): 116676. </w:t>
      </w:r>
      <w:r w:rsidRPr="002C18F0">
        <w:rPr>
          <w:rFonts w:asciiTheme="minorHAnsi" w:eastAsia="Times New Roman" w:hAnsiTheme="minorHAnsi" w:cstheme="minorHAnsi"/>
          <w:i/>
          <w:iCs/>
          <w:sz w:val="22"/>
          <w:szCs w:val="22"/>
        </w:rPr>
        <w:t xml:space="preserve">DOI: </w:t>
      </w:r>
      <w:hyperlink r:id="rId1756" w:tgtFrame="_blank" w:history="1">
        <w:r w:rsidRPr="002C18F0">
          <w:rPr>
            <w:rStyle w:val="Hypertextovodkaz"/>
            <w:rFonts w:asciiTheme="minorHAnsi" w:eastAsia="Times New Roman" w:hAnsiTheme="minorHAnsi" w:cstheme="minorHAnsi"/>
            <w:sz w:val="22"/>
            <w:szCs w:val="22"/>
          </w:rPr>
          <w:t>10.1016/j.taap.2023.116676</w:t>
        </w:r>
      </w:hyperlink>
      <w:r w:rsidRPr="002C18F0">
        <w:rPr>
          <w:rFonts w:asciiTheme="minorHAnsi" w:eastAsia="Times New Roman" w:hAnsiTheme="minorHAnsi" w:cstheme="minorHAnsi"/>
          <w:i/>
          <w:iCs/>
          <w:sz w:val="22"/>
          <w:szCs w:val="22"/>
        </w:rPr>
        <w:t>. (původní)</w:t>
      </w:r>
    </w:p>
    <w:p w:rsidR="002C18F0" w:rsidRDefault="008E1591">
      <w:pPr>
        <w:divId w:val="40969604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3.800/2022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40969604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43900936; ID OBD UK: 634891; WoS ID: </w:t>
      </w:r>
      <w:hyperlink r:id="rId1757" w:tgtFrame="_blank" w:history="1">
        <w:r w:rsidRPr="002C18F0">
          <w:rPr>
            <w:rStyle w:val="Hypertextovodkaz"/>
            <w:rFonts w:asciiTheme="minorHAnsi" w:eastAsia="Times New Roman" w:hAnsiTheme="minorHAnsi" w:cstheme="minorHAnsi"/>
            <w:sz w:val="22"/>
            <w:szCs w:val="22"/>
          </w:rPr>
          <w:t>001079833400001</w:t>
        </w:r>
      </w:hyperlink>
      <w:r w:rsidRPr="002C18F0">
        <w:rPr>
          <w:rFonts w:asciiTheme="minorHAnsi" w:eastAsia="Times New Roman" w:hAnsiTheme="minorHAnsi" w:cstheme="minorHAnsi"/>
          <w:sz w:val="22"/>
          <w:szCs w:val="22"/>
        </w:rPr>
        <w:t xml:space="preserve">; Scopus ID: </w:t>
      </w:r>
      <w:hyperlink r:id="rId1758" w:tgtFrame="_blank" w:history="1">
        <w:r w:rsidRPr="002C18F0">
          <w:rPr>
            <w:rStyle w:val="Hypertextovodkaz"/>
            <w:rFonts w:asciiTheme="minorHAnsi" w:eastAsia="Times New Roman" w:hAnsiTheme="minorHAnsi" w:cstheme="minorHAnsi"/>
            <w:sz w:val="22"/>
            <w:szCs w:val="22"/>
          </w:rPr>
          <w:t>2-s2.0-85171462577</w:t>
        </w:r>
      </w:hyperlink>
      <w:r w:rsidRPr="002C18F0">
        <w:rPr>
          <w:rFonts w:asciiTheme="minorHAnsi" w:eastAsia="Times New Roman" w:hAnsiTheme="minorHAnsi" w:cstheme="minorHAnsi"/>
          <w:sz w:val="22"/>
          <w:szCs w:val="22"/>
        </w:rPr>
        <w:t xml:space="preserve">; PubMed ID: </w:t>
      </w:r>
      <w:hyperlink r:id="rId1759" w:tgtFrame="_blank" w:history="1">
        <w:r w:rsidRPr="002C18F0">
          <w:rPr>
            <w:rStyle w:val="Hypertextovodkaz"/>
            <w:rFonts w:asciiTheme="minorHAnsi" w:eastAsia="Times New Roman" w:hAnsiTheme="minorHAnsi" w:cstheme="minorHAnsi"/>
            <w:sz w:val="22"/>
            <w:szCs w:val="22"/>
          </w:rPr>
          <w:t>37661063</w:t>
        </w:r>
      </w:hyperlink>
      <w:r w:rsidRPr="002C18F0">
        <w:rPr>
          <w:rFonts w:asciiTheme="minorHAnsi" w:eastAsia="Times New Roman" w:hAnsiTheme="minorHAnsi" w:cstheme="minorHAnsi"/>
          <w:sz w:val="22"/>
          <w:szCs w:val="22"/>
        </w:rPr>
        <w:t xml:space="preserve"> </w:t>
      </w:r>
    </w:p>
    <w:p w:rsidR="008E1591" w:rsidRPr="002C18F0" w:rsidRDefault="008E1591">
      <w:pPr>
        <w:divId w:val="40969604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NV18-06-00417</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NU21J-06-00078</w:t>
      </w:r>
      <w:r w:rsidRPr="002C18F0">
        <w:rPr>
          <w:rFonts w:asciiTheme="minorHAnsi" w:eastAsia="Times New Roman" w:hAnsiTheme="minorHAnsi" w:cstheme="minorHAnsi"/>
          <w:sz w:val="22"/>
          <w:szCs w:val="22"/>
        </w:rPr>
        <w:t xml:space="preserve"> </w:t>
      </w:r>
    </w:p>
    <w:p w:rsidR="002C18F0" w:rsidRDefault="002C18F0">
      <w:pPr>
        <w:divId w:val="1746951364"/>
        <w:rPr>
          <w:rFonts w:asciiTheme="minorHAnsi" w:eastAsia="Times New Roman" w:hAnsiTheme="minorHAnsi" w:cstheme="minorHAnsi"/>
          <w:sz w:val="22"/>
          <w:szCs w:val="22"/>
        </w:rPr>
      </w:pPr>
    </w:p>
    <w:p w:rsidR="002C18F0" w:rsidRDefault="008E1591">
      <w:pPr>
        <w:divId w:val="174695136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KRBEC JR.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DUŠKA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František</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p>
    <w:p w:rsidR="002C18F0" w:rsidRDefault="008E1591">
      <w:pPr>
        <w:divId w:val="174695136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The buffer power of plasma proteins: Experimental observations are consistent while the definitions are not. </w:t>
      </w:r>
    </w:p>
    <w:p w:rsidR="002C18F0" w:rsidRDefault="008E1591">
      <w:pPr>
        <w:divId w:val="1746951364"/>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Journal of Applied Physiology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134</w:t>
      </w:r>
      <w:r w:rsidRPr="002C18F0">
        <w:rPr>
          <w:rFonts w:asciiTheme="minorHAnsi" w:eastAsia="Times New Roman" w:hAnsiTheme="minorHAnsi" w:cstheme="minorHAnsi"/>
          <w:sz w:val="22"/>
          <w:szCs w:val="22"/>
        </w:rPr>
        <w:t xml:space="preserve">(4): 992-993. </w:t>
      </w:r>
      <w:r w:rsidRPr="002C18F0">
        <w:rPr>
          <w:rFonts w:asciiTheme="minorHAnsi" w:eastAsia="Times New Roman" w:hAnsiTheme="minorHAnsi" w:cstheme="minorHAnsi"/>
          <w:i/>
          <w:iCs/>
          <w:sz w:val="22"/>
          <w:szCs w:val="22"/>
        </w:rPr>
        <w:t xml:space="preserve">DOI: </w:t>
      </w:r>
      <w:hyperlink r:id="rId1760" w:tgtFrame="_blank" w:history="1">
        <w:r w:rsidRPr="002C18F0">
          <w:rPr>
            <w:rStyle w:val="Hypertextovodkaz"/>
            <w:rFonts w:asciiTheme="minorHAnsi" w:eastAsia="Times New Roman" w:hAnsiTheme="minorHAnsi" w:cstheme="minorHAnsi"/>
            <w:sz w:val="22"/>
            <w:szCs w:val="22"/>
          </w:rPr>
          <w:t>10.1152/japplphysiol.00039.2023</w:t>
        </w:r>
      </w:hyperlink>
      <w:r w:rsidRPr="002C18F0">
        <w:rPr>
          <w:rFonts w:asciiTheme="minorHAnsi" w:eastAsia="Times New Roman" w:hAnsiTheme="minorHAnsi" w:cstheme="minorHAnsi"/>
          <w:i/>
          <w:iCs/>
          <w:sz w:val="22"/>
          <w:szCs w:val="22"/>
        </w:rPr>
        <w:t>. (letter)</w:t>
      </w:r>
    </w:p>
    <w:p w:rsidR="002C18F0" w:rsidRDefault="008E1591">
      <w:pPr>
        <w:divId w:val="174695136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3.300/2022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174695136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43900175; ID OBD UK: 626385; WoS ID: </w:t>
      </w:r>
      <w:hyperlink r:id="rId1761" w:tgtFrame="_blank" w:history="1">
        <w:r w:rsidRPr="002C18F0">
          <w:rPr>
            <w:rStyle w:val="Hypertextovodkaz"/>
            <w:rFonts w:asciiTheme="minorHAnsi" w:eastAsia="Times New Roman" w:hAnsiTheme="minorHAnsi" w:cstheme="minorHAnsi"/>
            <w:sz w:val="22"/>
            <w:szCs w:val="22"/>
          </w:rPr>
          <w:t>000993968800001</w:t>
        </w:r>
      </w:hyperlink>
      <w:r w:rsidRPr="002C18F0">
        <w:rPr>
          <w:rFonts w:asciiTheme="minorHAnsi" w:eastAsia="Times New Roman" w:hAnsiTheme="minorHAnsi" w:cstheme="minorHAnsi"/>
          <w:sz w:val="22"/>
          <w:szCs w:val="22"/>
        </w:rPr>
        <w:t xml:space="preserve">; Scopus ID: </w:t>
      </w:r>
      <w:hyperlink r:id="rId1762" w:tgtFrame="_blank" w:history="1">
        <w:r w:rsidRPr="002C18F0">
          <w:rPr>
            <w:rStyle w:val="Hypertextovodkaz"/>
            <w:rFonts w:asciiTheme="minorHAnsi" w:eastAsia="Times New Roman" w:hAnsiTheme="minorHAnsi" w:cstheme="minorHAnsi"/>
            <w:sz w:val="22"/>
            <w:szCs w:val="22"/>
          </w:rPr>
          <w:t>2-s2.0-85152244355</w:t>
        </w:r>
      </w:hyperlink>
      <w:r w:rsidRPr="002C18F0">
        <w:rPr>
          <w:rFonts w:asciiTheme="minorHAnsi" w:eastAsia="Times New Roman" w:hAnsiTheme="minorHAnsi" w:cstheme="minorHAnsi"/>
          <w:sz w:val="22"/>
          <w:szCs w:val="22"/>
        </w:rPr>
        <w:t xml:space="preserve">; PubMed ID: </w:t>
      </w:r>
      <w:hyperlink r:id="rId1763" w:tgtFrame="_blank" w:history="1">
        <w:r w:rsidRPr="002C18F0">
          <w:rPr>
            <w:rStyle w:val="Hypertextovodkaz"/>
            <w:rFonts w:asciiTheme="minorHAnsi" w:eastAsia="Times New Roman" w:hAnsiTheme="minorHAnsi" w:cstheme="minorHAnsi"/>
            <w:sz w:val="22"/>
            <w:szCs w:val="22"/>
          </w:rPr>
          <w:t>37040326</w:t>
        </w:r>
      </w:hyperlink>
      <w:r w:rsidRPr="002C18F0">
        <w:rPr>
          <w:rFonts w:asciiTheme="minorHAnsi" w:eastAsia="Times New Roman" w:hAnsiTheme="minorHAnsi" w:cstheme="minorHAnsi"/>
          <w:sz w:val="22"/>
          <w:szCs w:val="22"/>
        </w:rPr>
        <w:t xml:space="preserve"> </w:t>
      </w:r>
    </w:p>
    <w:p w:rsidR="008E1591" w:rsidRPr="002C18F0" w:rsidRDefault="008E1591">
      <w:pPr>
        <w:divId w:val="174695136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EF18_053/0017874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GAUK 1004120</w:t>
      </w:r>
      <w:r w:rsidRPr="002C18F0">
        <w:rPr>
          <w:rFonts w:asciiTheme="minorHAnsi" w:eastAsia="Times New Roman" w:hAnsiTheme="minorHAnsi" w:cstheme="minorHAnsi"/>
          <w:sz w:val="22"/>
          <w:szCs w:val="22"/>
        </w:rPr>
        <w:t xml:space="preserve"> </w:t>
      </w:r>
    </w:p>
    <w:p w:rsidR="002C18F0" w:rsidRDefault="002C18F0">
      <w:pPr>
        <w:divId w:val="1912348183"/>
        <w:rPr>
          <w:rFonts w:asciiTheme="minorHAnsi" w:eastAsia="Times New Roman" w:hAnsiTheme="minorHAnsi" w:cstheme="minorHAnsi"/>
          <w:sz w:val="22"/>
          <w:szCs w:val="22"/>
        </w:rPr>
      </w:pPr>
    </w:p>
    <w:p w:rsidR="002C18F0" w:rsidRDefault="008E1591">
      <w:pPr>
        <w:divId w:val="191234818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KRBEC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DUŠKA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František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ELBERS, Paul W. G. (K): </w:t>
      </w:r>
    </w:p>
    <w:p w:rsidR="002C18F0" w:rsidRDefault="008E1591">
      <w:pPr>
        <w:divId w:val="191234818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Toward a unified understanding of blood buffer power. </w:t>
      </w:r>
    </w:p>
    <w:p w:rsidR="002C18F0" w:rsidRDefault="008E1591">
      <w:pPr>
        <w:divId w:val="191234818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Journal of Applied Physiology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135</w:t>
      </w:r>
      <w:r w:rsidRPr="002C18F0">
        <w:rPr>
          <w:rFonts w:asciiTheme="minorHAnsi" w:eastAsia="Times New Roman" w:hAnsiTheme="minorHAnsi" w:cstheme="minorHAnsi"/>
          <w:sz w:val="22"/>
          <w:szCs w:val="22"/>
        </w:rPr>
        <w:t xml:space="preserve">(June): 202-202. </w:t>
      </w:r>
      <w:r w:rsidRPr="002C18F0">
        <w:rPr>
          <w:rFonts w:asciiTheme="minorHAnsi" w:eastAsia="Times New Roman" w:hAnsiTheme="minorHAnsi" w:cstheme="minorHAnsi"/>
          <w:i/>
          <w:iCs/>
          <w:sz w:val="22"/>
          <w:szCs w:val="22"/>
        </w:rPr>
        <w:t xml:space="preserve">DOI: </w:t>
      </w:r>
      <w:hyperlink r:id="rId1764" w:tgtFrame="_blank" w:history="1">
        <w:r w:rsidRPr="002C18F0">
          <w:rPr>
            <w:rStyle w:val="Hypertextovodkaz"/>
            <w:rFonts w:asciiTheme="minorHAnsi" w:eastAsia="Times New Roman" w:hAnsiTheme="minorHAnsi" w:cstheme="minorHAnsi"/>
            <w:sz w:val="22"/>
            <w:szCs w:val="22"/>
          </w:rPr>
          <w:t>10.1152/japplphysiol.00320.2023</w:t>
        </w:r>
      </w:hyperlink>
      <w:r w:rsidRPr="002C18F0">
        <w:rPr>
          <w:rFonts w:asciiTheme="minorHAnsi" w:eastAsia="Times New Roman" w:hAnsiTheme="minorHAnsi" w:cstheme="minorHAnsi"/>
          <w:i/>
          <w:iCs/>
          <w:sz w:val="22"/>
          <w:szCs w:val="22"/>
        </w:rPr>
        <w:t>. (letter)</w:t>
      </w:r>
    </w:p>
    <w:p w:rsidR="002C18F0" w:rsidRDefault="008E1591">
      <w:pPr>
        <w:divId w:val="191234818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3.300/2022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8E1591" w:rsidRPr="002C18F0" w:rsidRDefault="008E1591">
      <w:pPr>
        <w:divId w:val="191234818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43900771; ID OBD UK: 633211; WoS ID: </w:t>
      </w:r>
      <w:hyperlink r:id="rId1765" w:tgtFrame="_blank" w:history="1">
        <w:r w:rsidRPr="002C18F0">
          <w:rPr>
            <w:rStyle w:val="Hypertextovodkaz"/>
            <w:rFonts w:asciiTheme="minorHAnsi" w:eastAsia="Times New Roman" w:hAnsiTheme="minorHAnsi" w:cstheme="minorHAnsi"/>
            <w:sz w:val="22"/>
            <w:szCs w:val="22"/>
          </w:rPr>
          <w:t>001021532400001</w:t>
        </w:r>
      </w:hyperlink>
      <w:r w:rsidRPr="002C18F0">
        <w:rPr>
          <w:rFonts w:asciiTheme="minorHAnsi" w:eastAsia="Times New Roman" w:hAnsiTheme="minorHAnsi" w:cstheme="minorHAnsi"/>
          <w:sz w:val="22"/>
          <w:szCs w:val="22"/>
        </w:rPr>
        <w:t xml:space="preserve">; Scopus ID: </w:t>
      </w:r>
      <w:hyperlink r:id="rId1766" w:tgtFrame="_blank" w:history="1">
        <w:r w:rsidRPr="002C18F0">
          <w:rPr>
            <w:rStyle w:val="Hypertextovodkaz"/>
            <w:rFonts w:asciiTheme="minorHAnsi" w:eastAsia="Times New Roman" w:hAnsiTheme="minorHAnsi" w:cstheme="minorHAnsi"/>
            <w:sz w:val="22"/>
            <w:szCs w:val="22"/>
          </w:rPr>
          <w:t>2-s2.0-85164209315</w:t>
        </w:r>
      </w:hyperlink>
      <w:r w:rsidRPr="002C18F0">
        <w:rPr>
          <w:rFonts w:asciiTheme="minorHAnsi" w:eastAsia="Times New Roman" w:hAnsiTheme="minorHAnsi" w:cstheme="minorHAnsi"/>
          <w:sz w:val="22"/>
          <w:szCs w:val="22"/>
        </w:rPr>
        <w:t xml:space="preserve">; PubMed ID: </w:t>
      </w:r>
      <w:hyperlink r:id="rId1767" w:tgtFrame="_blank" w:history="1">
        <w:r w:rsidRPr="002C18F0">
          <w:rPr>
            <w:rStyle w:val="Hypertextovodkaz"/>
            <w:rFonts w:asciiTheme="minorHAnsi" w:eastAsia="Times New Roman" w:hAnsiTheme="minorHAnsi" w:cstheme="minorHAnsi"/>
            <w:sz w:val="22"/>
            <w:szCs w:val="22"/>
          </w:rPr>
          <w:t>37368351</w:t>
        </w:r>
      </w:hyperlink>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33 - INTENS</w:t>
      </w:r>
      <w:r w:rsidRPr="002C18F0">
        <w:rPr>
          <w:rFonts w:asciiTheme="minorHAnsi" w:eastAsia="Times New Roman" w:hAnsiTheme="minorHAnsi" w:cstheme="minorHAnsi"/>
          <w:sz w:val="22"/>
          <w:szCs w:val="22"/>
        </w:rPr>
        <w:t xml:space="preserve"> </w:t>
      </w:r>
    </w:p>
    <w:p w:rsidR="002C18F0" w:rsidRDefault="002C18F0">
      <w:pPr>
        <w:divId w:val="1969775614"/>
        <w:rPr>
          <w:rFonts w:asciiTheme="minorHAnsi" w:eastAsia="Times New Roman" w:hAnsiTheme="minorHAnsi" w:cstheme="minorHAnsi"/>
          <w:sz w:val="22"/>
          <w:szCs w:val="22"/>
        </w:rPr>
      </w:pPr>
    </w:p>
    <w:p w:rsidR="002C18F0" w:rsidRDefault="008E1591">
      <w:pPr>
        <w:divId w:val="196977561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LAWRIE</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Kateřina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O'NEILL, Stephen; </w:t>
      </w:r>
      <w:r w:rsidRPr="002C18F0">
        <w:rPr>
          <w:rFonts w:asciiTheme="minorHAnsi" w:eastAsia="Times New Roman" w:hAnsiTheme="minorHAnsi" w:cstheme="minorHAnsi"/>
          <w:b/>
          <w:bCs/>
          <w:sz w:val="22"/>
          <w:szCs w:val="22"/>
        </w:rPr>
        <w:t>WALDAUF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BALÁŽ</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w:t>
      </w:r>
    </w:p>
    <w:p w:rsidR="002C18F0" w:rsidRDefault="008E1591">
      <w:pPr>
        <w:divId w:val="196977561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VAVASC study: Clinical trial protocol. </w:t>
      </w:r>
    </w:p>
    <w:p w:rsidR="002C18F0" w:rsidRDefault="008E1591">
      <w:pPr>
        <w:divId w:val="1969775614"/>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Journal of Vascular Access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24</w:t>
      </w:r>
      <w:r w:rsidRPr="002C18F0">
        <w:rPr>
          <w:rFonts w:asciiTheme="minorHAnsi" w:eastAsia="Times New Roman" w:hAnsiTheme="minorHAnsi" w:cstheme="minorHAnsi"/>
          <w:sz w:val="22"/>
          <w:szCs w:val="22"/>
        </w:rPr>
        <w:t xml:space="preserve">(4): 792-797. </w:t>
      </w:r>
      <w:r w:rsidRPr="002C18F0">
        <w:rPr>
          <w:rFonts w:asciiTheme="minorHAnsi" w:eastAsia="Times New Roman" w:hAnsiTheme="minorHAnsi" w:cstheme="minorHAnsi"/>
          <w:i/>
          <w:iCs/>
          <w:sz w:val="22"/>
          <w:szCs w:val="22"/>
        </w:rPr>
        <w:t xml:space="preserve">DOI: </w:t>
      </w:r>
      <w:hyperlink r:id="rId1768" w:tgtFrame="_blank" w:history="1">
        <w:r w:rsidRPr="002C18F0">
          <w:rPr>
            <w:rStyle w:val="Hypertextovodkaz"/>
            <w:rFonts w:asciiTheme="minorHAnsi" w:eastAsia="Times New Roman" w:hAnsiTheme="minorHAnsi" w:cstheme="minorHAnsi"/>
            <w:sz w:val="22"/>
            <w:szCs w:val="22"/>
          </w:rPr>
          <w:t>10.1177/11297298211042677</w:t>
        </w:r>
      </w:hyperlink>
      <w:r w:rsidRPr="002C18F0">
        <w:rPr>
          <w:rFonts w:asciiTheme="minorHAnsi" w:eastAsia="Times New Roman" w:hAnsiTheme="minorHAnsi" w:cstheme="minorHAnsi"/>
          <w:i/>
          <w:iCs/>
          <w:sz w:val="22"/>
          <w:szCs w:val="22"/>
        </w:rPr>
        <w:t>. (původní)</w:t>
      </w:r>
    </w:p>
    <w:p w:rsidR="002C18F0" w:rsidRDefault="008E1591">
      <w:pPr>
        <w:divId w:val="196977561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1.900/2022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196977561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43896962; ID OBD UK: 598417; WoS ID: </w:t>
      </w:r>
      <w:hyperlink r:id="rId1769" w:tgtFrame="_blank" w:history="1">
        <w:r w:rsidRPr="002C18F0">
          <w:rPr>
            <w:rStyle w:val="Hypertextovodkaz"/>
            <w:rFonts w:asciiTheme="minorHAnsi" w:eastAsia="Times New Roman" w:hAnsiTheme="minorHAnsi" w:cstheme="minorHAnsi"/>
            <w:sz w:val="22"/>
            <w:szCs w:val="22"/>
          </w:rPr>
          <w:t>000691977000001</w:t>
        </w:r>
      </w:hyperlink>
      <w:r w:rsidRPr="002C18F0">
        <w:rPr>
          <w:rFonts w:asciiTheme="minorHAnsi" w:eastAsia="Times New Roman" w:hAnsiTheme="minorHAnsi" w:cstheme="minorHAnsi"/>
          <w:sz w:val="22"/>
          <w:szCs w:val="22"/>
        </w:rPr>
        <w:t xml:space="preserve">; Scopus ID: </w:t>
      </w:r>
      <w:hyperlink r:id="rId1770" w:tgtFrame="_blank" w:history="1">
        <w:r w:rsidRPr="002C18F0">
          <w:rPr>
            <w:rStyle w:val="Hypertextovodkaz"/>
            <w:rFonts w:asciiTheme="minorHAnsi" w:eastAsia="Times New Roman" w:hAnsiTheme="minorHAnsi" w:cstheme="minorHAnsi"/>
            <w:sz w:val="22"/>
            <w:szCs w:val="22"/>
          </w:rPr>
          <w:t>2-s2.0-85114517955</w:t>
        </w:r>
      </w:hyperlink>
      <w:r w:rsidRPr="002C18F0">
        <w:rPr>
          <w:rFonts w:asciiTheme="minorHAnsi" w:eastAsia="Times New Roman" w:hAnsiTheme="minorHAnsi" w:cstheme="minorHAnsi"/>
          <w:sz w:val="22"/>
          <w:szCs w:val="22"/>
        </w:rPr>
        <w:t xml:space="preserve">; PubMed ID: </w:t>
      </w:r>
      <w:hyperlink r:id="rId1771" w:tgtFrame="_blank" w:history="1">
        <w:r w:rsidRPr="002C18F0">
          <w:rPr>
            <w:rStyle w:val="Hypertextovodkaz"/>
            <w:rFonts w:asciiTheme="minorHAnsi" w:eastAsia="Times New Roman" w:hAnsiTheme="minorHAnsi" w:cstheme="minorHAnsi"/>
            <w:sz w:val="22"/>
            <w:szCs w:val="22"/>
          </w:rPr>
          <w:t>34472988</w:t>
        </w:r>
      </w:hyperlink>
      <w:r w:rsidRPr="002C18F0">
        <w:rPr>
          <w:rFonts w:asciiTheme="minorHAnsi" w:eastAsia="Times New Roman" w:hAnsiTheme="minorHAnsi" w:cstheme="minorHAnsi"/>
          <w:sz w:val="22"/>
          <w:szCs w:val="22"/>
        </w:rPr>
        <w:t xml:space="preserve"> </w:t>
      </w:r>
    </w:p>
    <w:p w:rsidR="008E1591" w:rsidRPr="002C18F0" w:rsidRDefault="008E1591">
      <w:pPr>
        <w:divId w:val="196977561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670107952"/>
        <w:rPr>
          <w:rFonts w:asciiTheme="minorHAnsi" w:eastAsia="Times New Roman" w:hAnsiTheme="minorHAnsi" w:cstheme="minorHAnsi"/>
          <w:sz w:val="22"/>
          <w:szCs w:val="22"/>
        </w:rPr>
      </w:pPr>
    </w:p>
    <w:p w:rsidR="002C18F0" w:rsidRDefault="008E1591">
      <w:pPr>
        <w:divId w:val="67010795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MAKEĽ</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Michal</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3.LF/PLAST, FNKV/PLAST_FN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SUKOP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Andrej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3.LF/PLAST, FNKV/PLAST_FN</w:t>
      </w:r>
      <w:r w:rsidRPr="002C18F0">
        <w:rPr>
          <w:rFonts w:asciiTheme="minorHAnsi" w:eastAsia="Times New Roman" w:hAnsiTheme="minorHAnsi" w:cstheme="minorHAnsi"/>
          <w:sz w:val="22"/>
          <w:szCs w:val="22"/>
        </w:rPr>
        <w:t xml:space="preserve">); KACHLÍK, David; </w:t>
      </w:r>
      <w:r w:rsidRPr="002C18F0">
        <w:rPr>
          <w:rFonts w:asciiTheme="minorHAnsi" w:eastAsia="Times New Roman" w:hAnsiTheme="minorHAnsi" w:cstheme="minorHAnsi"/>
          <w:b/>
          <w:bCs/>
          <w:sz w:val="22"/>
          <w:szCs w:val="22"/>
        </w:rPr>
        <w:t>WALDAUF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WHITLEY</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Adam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FNKV/CHIRUR_FN</w:t>
      </w:r>
      <w:r w:rsidRPr="002C18F0">
        <w:rPr>
          <w:rFonts w:asciiTheme="minorHAnsi" w:eastAsia="Times New Roman" w:hAnsiTheme="minorHAnsi" w:cstheme="minorHAnsi"/>
          <w:sz w:val="22"/>
          <w:szCs w:val="22"/>
        </w:rPr>
        <w:t xml:space="preserve">); KAISER, Radek: </w:t>
      </w:r>
    </w:p>
    <w:p w:rsidR="002C18F0" w:rsidRDefault="008E1591">
      <w:pPr>
        <w:divId w:val="67010795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Is there any difference between anterior and posterior approach for the spinal accessory to suprascapular nerve transfer? A systematic review and meta-analysis. </w:t>
      </w:r>
    </w:p>
    <w:p w:rsidR="002C18F0" w:rsidRDefault="008E1591">
      <w:pPr>
        <w:divId w:val="670107952"/>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Neurological Research</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45</w:t>
      </w:r>
      <w:r w:rsidRPr="002C18F0">
        <w:rPr>
          <w:rFonts w:asciiTheme="minorHAnsi" w:eastAsia="Times New Roman" w:hAnsiTheme="minorHAnsi" w:cstheme="minorHAnsi"/>
          <w:sz w:val="22"/>
          <w:szCs w:val="22"/>
        </w:rPr>
        <w:t xml:space="preserve">(5): 489-496. </w:t>
      </w:r>
      <w:r w:rsidRPr="002C18F0">
        <w:rPr>
          <w:rFonts w:asciiTheme="minorHAnsi" w:eastAsia="Times New Roman" w:hAnsiTheme="minorHAnsi" w:cstheme="minorHAnsi"/>
          <w:i/>
          <w:iCs/>
          <w:sz w:val="22"/>
          <w:szCs w:val="22"/>
        </w:rPr>
        <w:t xml:space="preserve">DOI: </w:t>
      </w:r>
      <w:hyperlink r:id="rId1772" w:tgtFrame="_blank" w:history="1">
        <w:r w:rsidRPr="002C18F0">
          <w:rPr>
            <w:rStyle w:val="Hypertextovodkaz"/>
            <w:rFonts w:asciiTheme="minorHAnsi" w:eastAsia="Times New Roman" w:hAnsiTheme="minorHAnsi" w:cstheme="minorHAnsi"/>
            <w:sz w:val="22"/>
            <w:szCs w:val="22"/>
          </w:rPr>
          <w:t>10.1080/01616412.2022.2156721</w:t>
        </w:r>
      </w:hyperlink>
      <w:r w:rsidRPr="002C18F0">
        <w:rPr>
          <w:rFonts w:asciiTheme="minorHAnsi" w:eastAsia="Times New Roman" w:hAnsiTheme="minorHAnsi" w:cstheme="minorHAnsi"/>
          <w:i/>
          <w:iCs/>
          <w:sz w:val="22"/>
          <w:szCs w:val="22"/>
        </w:rPr>
        <w:t>. (přehledový)</w:t>
      </w:r>
    </w:p>
    <w:p w:rsidR="002C18F0" w:rsidRDefault="008E1591">
      <w:pPr>
        <w:divId w:val="67010795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1.900/2022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67010795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43899381; ID OBD UK: 619397; WoS ID: </w:t>
      </w:r>
      <w:hyperlink r:id="rId1773" w:tgtFrame="_blank" w:history="1">
        <w:r w:rsidRPr="002C18F0">
          <w:rPr>
            <w:rStyle w:val="Hypertextovodkaz"/>
            <w:rFonts w:asciiTheme="minorHAnsi" w:eastAsia="Times New Roman" w:hAnsiTheme="minorHAnsi" w:cstheme="minorHAnsi"/>
            <w:sz w:val="22"/>
            <w:szCs w:val="22"/>
          </w:rPr>
          <w:t>000899515600001</w:t>
        </w:r>
      </w:hyperlink>
      <w:r w:rsidRPr="002C18F0">
        <w:rPr>
          <w:rFonts w:asciiTheme="minorHAnsi" w:eastAsia="Times New Roman" w:hAnsiTheme="minorHAnsi" w:cstheme="minorHAnsi"/>
          <w:sz w:val="22"/>
          <w:szCs w:val="22"/>
        </w:rPr>
        <w:t xml:space="preserve">; Scopus ID: </w:t>
      </w:r>
      <w:hyperlink r:id="rId1774" w:tgtFrame="_blank" w:history="1">
        <w:r w:rsidRPr="002C18F0">
          <w:rPr>
            <w:rStyle w:val="Hypertextovodkaz"/>
            <w:rFonts w:asciiTheme="minorHAnsi" w:eastAsia="Times New Roman" w:hAnsiTheme="minorHAnsi" w:cstheme="minorHAnsi"/>
            <w:sz w:val="22"/>
            <w:szCs w:val="22"/>
          </w:rPr>
          <w:t>2-s2.0-85144268546</w:t>
        </w:r>
      </w:hyperlink>
      <w:r w:rsidRPr="002C18F0">
        <w:rPr>
          <w:rFonts w:asciiTheme="minorHAnsi" w:eastAsia="Times New Roman" w:hAnsiTheme="minorHAnsi" w:cstheme="minorHAnsi"/>
          <w:sz w:val="22"/>
          <w:szCs w:val="22"/>
        </w:rPr>
        <w:t xml:space="preserve">; PubMed ID: </w:t>
      </w:r>
      <w:hyperlink r:id="rId1775" w:tgtFrame="_blank" w:history="1">
        <w:r w:rsidRPr="002C18F0">
          <w:rPr>
            <w:rStyle w:val="Hypertextovodkaz"/>
            <w:rFonts w:asciiTheme="minorHAnsi" w:eastAsia="Times New Roman" w:hAnsiTheme="minorHAnsi" w:cstheme="minorHAnsi"/>
            <w:sz w:val="22"/>
            <w:szCs w:val="22"/>
          </w:rPr>
          <w:t>36526442</w:t>
        </w:r>
      </w:hyperlink>
      <w:r w:rsidRPr="002C18F0">
        <w:rPr>
          <w:rFonts w:asciiTheme="minorHAnsi" w:eastAsia="Times New Roman" w:hAnsiTheme="minorHAnsi" w:cstheme="minorHAnsi"/>
          <w:sz w:val="22"/>
          <w:szCs w:val="22"/>
        </w:rPr>
        <w:t xml:space="preserve"> </w:t>
      </w:r>
    </w:p>
    <w:p w:rsidR="008E1591" w:rsidRPr="002C18F0" w:rsidRDefault="008E1591">
      <w:pPr>
        <w:divId w:val="67010795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Q37</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43 - SURG</w:t>
      </w:r>
      <w:r w:rsidRPr="002C18F0">
        <w:rPr>
          <w:rFonts w:asciiTheme="minorHAnsi" w:eastAsia="Times New Roman" w:hAnsiTheme="minorHAnsi" w:cstheme="minorHAnsi"/>
          <w:sz w:val="22"/>
          <w:szCs w:val="22"/>
        </w:rPr>
        <w:t xml:space="preserve"> </w:t>
      </w:r>
    </w:p>
    <w:p w:rsidR="002C18F0" w:rsidRDefault="002C18F0">
      <w:pPr>
        <w:divId w:val="255139459"/>
        <w:rPr>
          <w:rFonts w:asciiTheme="minorHAnsi" w:eastAsia="Times New Roman" w:hAnsiTheme="minorHAnsi" w:cstheme="minorHAnsi"/>
          <w:sz w:val="22"/>
          <w:szCs w:val="22"/>
        </w:rPr>
      </w:pPr>
    </w:p>
    <w:p w:rsidR="002C18F0" w:rsidRDefault="008E1591">
      <w:pPr>
        <w:divId w:val="25513945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MÁLEK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p>
    <w:p w:rsidR="002C18F0" w:rsidRDefault="008E1591">
      <w:pPr>
        <w:divId w:val="25513945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Kdo podal první anestezii?. </w:t>
      </w:r>
    </w:p>
    <w:p w:rsidR="002C18F0" w:rsidRDefault="008E1591">
      <w:pPr>
        <w:divId w:val="25513945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Anesteziologie a intenzivní medicína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34</w:t>
      </w:r>
      <w:r w:rsidRPr="002C18F0">
        <w:rPr>
          <w:rFonts w:asciiTheme="minorHAnsi" w:eastAsia="Times New Roman" w:hAnsiTheme="minorHAnsi" w:cstheme="minorHAnsi"/>
          <w:sz w:val="22"/>
          <w:szCs w:val="22"/>
        </w:rPr>
        <w:t xml:space="preserve">(2): 81-89. </w:t>
      </w:r>
      <w:r w:rsidRPr="002C18F0">
        <w:rPr>
          <w:rFonts w:asciiTheme="minorHAnsi" w:eastAsia="Times New Roman" w:hAnsiTheme="minorHAnsi" w:cstheme="minorHAnsi"/>
          <w:i/>
          <w:iCs/>
          <w:sz w:val="22"/>
          <w:szCs w:val="22"/>
        </w:rPr>
        <w:t xml:space="preserve">DOI: </w:t>
      </w:r>
      <w:hyperlink r:id="rId1776" w:tgtFrame="_blank" w:history="1">
        <w:r w:rsidRPr="002C18F0">
          <w:rPr>
            <w:rStyle w:val="Hypertextovodkaz"/>
            <w:rFonts w:asciiTheme="minorHAnsi" w:eastAsia="Times New Roman" w:hAnsiTheme="minorHAnsi" w:cstheme="minorHAnsi"/>
            <w:sz w:val="22"/>
            <w:szCs w:val="22"/>
          </w:rPr>
          <w:t>10.36290/aim.2023.015</w:t>
        </w:r>
      </w:hyperlink>
      <w:r w:rsidRPr="002C18F0">
        <w:rPr>
          <w:rFonts w:asciiTheme="minorHAnsi" w:eastAsia="Times New Roman" w:hAnsiTheme="minorHAnsi" w:cstheme="minorHAnsi"/>
          <w:i/>
          <w:iCs/>
          <w:sz w:val="22"/>
          <w:szCs w:val="22"/>
        </w:rPr>
        <w:t>. (přehledový)</w:t>
      </w:r>
    </w:p>
    <w:p w:rsidR="002C18F0" w:rsidRDefault="008E1591">
      <w:pPr>
        <w:divId w:val="25513945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0.100/2022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0</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25513945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43900954; ID OBD UK: 635765; WoS ID: </w:t>
      </w:r>
      <w:hyperlink r:id="rId1777" w:tgtFrame="_blank" w:history="1">
        <w:r w:rsidRPr="002C18F0">
          <w:rPr>
            <w:rStyle w:val="Hypertextovodkaz"/>
            <w:rFonts w:asciiTheme="minorHAnsi" w:eastAsia="Times New Roman" w:hAnsiTheme="minorHAnsi" w:cstheme="minorHAnsi"/>
            <w:sz w:val="22"/>
            <w:szCs w:val="22"/>
          </w:rPr>
          <w:t>001052347800008</w:t>
        </w:r>
      </w:hyperlink>
      <w:r w:rsidRPr="002C18F0">
        <w:rPr>
          <w:rFonts w:asciiTheme="minorHAnsi" w:eastAsia="Times New Roman" w:hAnsiTheme="minorHAnsi" w:cstheme="minorHAnsi"/>
          <w:sz w:val="22"/>
          <w:szCs w:val="22"/>
        </w:rPr>
        <w:t xml:space="preserve">; Scopus ID: </w:t>
      </w:r>
      <w:hyperlink r:id="rId1778" w:tgtFrame="_blank" w:history="1">
        <w:r w:rsidRPr="002C18F0">
          <w:rPr>
            <w:rStyle w:val="Hypertextovodkaz"/>
            <w:rFonts w:asciiTheme="minorHAnsi" w:eastAsia="Times New Roman" w:hAnsiTheme="minorHAnsi" w:cstheme="minorHAnsi"/>
            <w:sz w:val="22"/>
            <w:szCs w:val="22"/>
          </w:rPr>
          <w:t>2-s2.0-85172093096</w:t>
        </w:r>
      </w:hyperlink>
      <w:r w:rsidRPr="002C18F0">
        <w:rPr>
          <w:rFonts w:asciiTheme="minorHAnsi" w:eastAsia="Times New Roman" w:hAnsiTheme="minorHAnsi" w:cstheme="minorHAnsi"/>
          <w:sz w:val="22"/>
          <w:szCs w:val="22"/>
        </w:rPr>
        <w:t xml:space="preserve">; </w:t>
      </w:r>
    </w:p>
    <w:p w:rsidR="008E1591" w:rsidRPr="002C18F0" w:rsidRDefault="008E1591">
      <w:pPr>
        <w:divId w:val="25513945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33 - INTENS</w:t>
      </w:r>
      <w:r w:rsidRPr="002C18F0">
        <w:rPr>
          <w:rFonts w:asciiTheme="minorHAnsi" w:eastAsia="Times New Roman" w:hAnsiTheme="minorHAnsi" w:cstheme="minorHAnsi"/>
          <w:sz w:val="22"/>
          <w:szCs w:val="22"/>
        </w:rPr>
        <w:t xml:space="preserve"> </w:t>
      </w:r>
    </w:p>
    <w:p w:rsidR="002C18F0" w:rsidRDefault="002C18F0">
      <w:pPr>
        <w:divId w:val="542601066"/>
        <w:rPr>
          <w:rFonts w:asciiTheme="minorHAnsi" w:eastAsia="Times New Roman" w:hAnsiTheme="minorHAnsi" w:cstheme="minorHAnsi"/>
          <w:sz w:val="22"/>
          <w:szCs w:val="22"/>
        </w:rPr>
      </w:pPr>
    </w:p>
    <w:p w:rsidR="002C18F0" w:rsidRDefault="008E1591">
      <w:pPr>
        <w:divId w:val="54260106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MIZNER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WALDAUF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GRIECO, Domenico; </w:t>
      </w:r>
      <w:r w:rsidRPr="002C18F0">
        <w:rPr>
          <w:rFonts w:asciiTheme="minorHAnsi" w:eastAsia="Times New Roman" w:hAnsiTheme="minorHAnsi" w:cstheme="minorHAnsi"/>
          <w:b/>
          <w:bCs/>
          <w:sz w:val="22"/>
          <w:szCs w:val="22"/>
        </w:rPr>
        <w:t>LÍNKOVÁ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IONIŢĂ</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w:t>
      </w:r>
      <w:r w:rsidRPr="002C18F0">
        <w:rPr>
          <w:rFonts w:asciiTheme="minorHAnsi" w:eastAsia="Times New Roman" w:hAnsiTheme="minorHAnsi" w:cstheme="minorHAnsi"/>
          <w:sz w:val="22"/>
          <w:szCs w:val="22"/>
        </w:rPr>
        <w:t xml:space="preserve">); VIJAYARAMAN, Pugazhendhi;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Róbert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VESELÁ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ŠTROS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HEŘMAN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OSMANČÍK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ČURILA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Karol</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p>
    <w:p w:rsidR="002C18F0" w:rsidRDefault="008E1591">
      <w:pPr>
        <w:divId w:val="54260106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 randomized comparison of His bundle pacing versus right ventricular pacing: Effect on left ventricular function and biomarkers of collagen metabolism. </w:t>
      </w:r>
    </w:p>
    <w:p w:rsidR="002C18F0" w:rsidRDefault="008E1591">
      <w:pPr>
        <w:divId w:val="54260106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Kardiologia Polska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81</w:t>
      </w:r>
      <w:r w:rsidRPr="002C18F0">
        <w:rPr>
          <w:rFonts w:asciiTheme="minorHAnsi" w:eastAsia="Times New Roman" w:hAnsiTheme="minorHAnsi" w:cstheme="minorHAnsi"/>
          <w:sz w:val="22"/>
          <w:szCs w:val="22"/>
        </w:rPr>
        <w:t xml:space="preserve">(5): 472-481. </w:t>
      </w:r>
      <w:r w:rsidRPr="002C18F0">
        <w:rPr>
          <w:rFonts w:asciiTheme="minorHAnsi" w:eastAsia="Times New Roman" w:hAnsiTheme="minorHAnsi" w:cstheme="minorHAnsi"/>
          <w:i/>
          <w:iCs/>
          <w:sz w:val="22"/>
          <w:szCs w:val="22"/>
        </w:rPr>
        <w:t xml:space="preserve">DOI: </w:t>
      </w:r>
      <w:hyperlink r:id="rId1779" w:tgtFrame="_blank" w:history="1">
        <w:r w:rsidRPr="002C18F0">
          <w:rPr>
            <w:rStyle w:val="Hypertextovodkaz"/>
            <w:rFonts w:asciiTheme="minorHAnsi" w:eastAsia="Times New Roman" w:hAnsiTheme="minorHAnsi" w:cstheme="minorHAnsi"/>
            <w:sz w:val="22"/>
            <w:szCs w:val="22"/>
          </w:rPr>
          <w:t>10.33963/KP.a2023.0065</w:t>
        </w:r>
      </w:hyperlink>
      <w:r w:rsidRPr="002C18F0">
        <w:rPr>
          <w:rFonts w:asciiTheme="minorHAnsi" w:eastAsia="Times New Roman" w:hAnsiTheme="minorHAnsi" w:cstheme="minorHAnsi"/>
          <w:i/>
          <w:iCs/>
          <w:sz w:val="22"/>
          <w:szCs w:val="22"/>
        </w:rPr>
        <w:t>. (původní)</w:t>
      </w:r>
    </w:p>
    <w:p w:rsidR="002C18F0" w:rsidRDefault="008E1591">
      <w:pPr>
        <w:divId w:val="54260106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3.300/2022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54260106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43900191; ID OBD UK: 625768; WoS ID: </w:t>
      </w:r>
      <w:hyperlink r:id="rId1780" w:tgtFrame="_blank" w:history="1">
        <w:r w:rsidRPr="002C18F0">
          <w:rPr>
            <w:rStyle w:val="Hypertextovodkaz"/>
            <w:rFonts w:asciiTheme="minorHAnsi" w:eastAsia="Times New Roman" w:hAnsiTheme="minorHAnsi" w:cstheme="minorHAnsi"/>
            <w:sz w:val="22"/>
            <w:szCs w:val="22"/>
          </w:rPr>
          <w:t>001007976300001</w:t>
        </w:r>
      </w:hyperlink>
      <w:r w:rsidRPr="002C18F0">
        <w:rPr>
          <w:rFonts w:asciiTheme="minorHAnsi" w:eastAsia="Times New Roman" w:hAnsiTheme="minorHAnsi" w:cstheme="minorHAnsi"/>
          <w:sz w:val="22"/>
          <w:szCs w:val="22"/>
        </w:rPr>
        <w:t xml:space="preserve">; Scopus ID: </w:t>
      </w:r>
      <w:hyperlink r:id="rId1781" w:tgtFrame="_blank" w:history="1">
        <w:r w:rsidRPr="002C18F0">
          <w:rPr>
            <w:rStyle w:val="Hypertextovodkaz"/>
            <w:rFonts w:asciiTheme="minorHAnsi" w:eastAsia="Times New Roman" w:hAnsiTheme="minorHAnsi" w:cstheme="minorHAnsi"/>
            <w:sz w:val="22"/>
            <w:szCs w:val="22"/>
          </w:rPr>
          <w:t>2-s2.0-85160964918</w:t>
        </w:r>
      </w:hyperlink>
      <w:r w:rsidRPr="002C18F0">
        <w:rPr>
          <w:rFonts w:asciiTheme="minorHAnsi" w:eastAsia="Times New Roman" w:hAnsiTheme="minorHAnsi" w:cstheme="minorHAnsi"/>
          <w:sz w:val="22"/>
          <w:szCs w:val="22"/>
        </w:rPr>
        <w:t xml:space="preserve">; PubMed ID: </w:t>
      </w:r>
      <w:hyperlink r:id="rId1782" w:tgtFrame="_blank" w:history="1">
        <w:r w:rsidRPr="002C18F0">
          <w:rPr>
            <w:rStyle w:val="Hypertextovodkaz"/>
            <w:rFonts w:asciiTheme="minorHAnsi" w:eastAsia="Times New Roman" w:hAnsiTheme="minorHAnsi" w:cstheme="minorHAnsi"/>
            <w:sz w:val="22"/>
            <w:szCs w:val="22"/>
          </w:rPr>
          <w:t>36929298</w:t>
        </w:r>
      </w:hyperlink>
      <w:r w:rsidRPr="002C18F0">
        <w:rPr>
          <w:rFonts w:asciiTheme="minorHAnsi" w:eastAsia="Times New Roman" w:hAnsiTheme="minorHAnsi" w:cstheme="minorHAnsi"/>
          <w:sz w:val="22"/>
          <w:szCs w:val="22"/>
        </w:rPr>
        <w:t xml:space="preserve"> </w:t>
      </w:r>
    </w:p>
    <w:p w:rsidR="008E1591" w:rsidRPr="002C18F0" w:rsidRDefault="008E1591">
      <w:pPr>
        <w:divId w:val="54260106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29 - CARDIO</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NU21-02-00584</w:t>
      </w:r>
      <w:r w:rsidRPr="002C18F0">
        <w:rPr>
          <w:rFonts w:asciiTheme="minorHAnsi" w:eastAsia="Times New Roman" w:hAnsiTheme="minorHAnsi" w:cstheme="minorHAnsi"/>
          <w:sz w:val="22"/>
          <w:szCs w:val="22"/>
        </w:rPr>
        <w:t xml:space="preserve"> </w:t>
      </w:r>
    </w:p>
    <w:p w:rsidR="002C18F0" w:rsidRDefault="002C18F0">
      <w:pPr>
        <w:divId w:val="1866557824"/>
        <w:rPr>
          <w:rFonts w:asciiTheme="minorHAnsi" w:eastAsia="Times New Roman" w:hAnsiTheme="minorHAnsi" w:cstheme="minorHAnsi"/>
          <w:sz w:val="22"/>
          <w:szCs w:val="22"/>
        </w:rPr>
      </w:pPr>
    </w:p>
    <w:p w:rsidR="002C18F0" w:rsidRDefault="008E1591">
      <w:pPr>
        <w:divId w:val="186655782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PEŘAN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David</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STERN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ČERNOHORSKÝ, Petr; </w:t>
      </w:r>
      <w:r w:rsidRPr="002C18F0">
        <w:rPr>
          <w:rFonts w:asciiTheme="minorHAnsi" w:eastAsia="Times New Roman" w:hAnsiTheme="minorHAnsi" w:cstheme="minorHAnsi"/>
          <w:b/>
          <w:bCs/>
          <w:sz w:val="22"/>
          <w:szCs w:val="22"/>
        </w:rPr>
        <w:t>SÝKORA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Roman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w:t>
      </w:r>
      <w:r w:rsidRPr="002C18F0">
        <w:rPr>
          <w:rFonts w:asciiTheme="minorHAnsi" w:eastAsia="Times New Roman" w:hAnsiTheme="minorHAnsi" w:cstheme="minorHAnsi"/>
          <w:sz w:val="22"/>
          <w:szCs w:val="22"/>
        </w:rPr>
        <w:t xml:space="preserve">); POPELA, Stanislav; </w:t>
      </w:r>
      <w:r w:rsidRPr="002C18F0">
        <w:rPr>
          <w:rFonts w:asciiTheme="minorHAnsi" w:eastAsia="Times New Roman" w:hAnsiTheme="minorHAnsi" w:cstheme="minorHAnsi"/>
          <w:b/>
          <w:bCs/>
          <w:sz w:val="22"/>
          <w:szCs w:val="22"/>
        </w:rPr>
        <w:t>DUŠKA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František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p>
    <w:p w:rsidR="002C18F0" w:rsidRDefault="008E1591">
      <w:pPr>
        <w:divId w:val="186655782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Mitragyna speciosa (Kratom) poisoning: Findings from ten cases. </w:t>
      </w:r>
    </w:p>
    <w:p w:rsidR="002C18F0" w:rsidRDefault="008E1591">
      <w:pPr>
        <w:divId w:val="1866557824"/>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Toxicon</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225</w:t>
      </w:r>
      <w:r w:rsidRPr="002C18F0">
        <w:rPr>
          <w:rFonts w:asciiTheme="minorHAnsi" w:eastAsia="Times New Roman" w:hAnsiTheme="minorHAnsi" w:cstheme="minorHAnsi"/>
          <w:sz w:val="22"/>
          <w:szCs w:val="22"/>
        </w:rPr>
        <w:t xml:space="preserve">(March): 107054. </w:t>
      </w:r>
      <w:r w:rsidRPr="002C18F0">
        <w:rPr>
          <w:rFonts w:asciiTheme="minorHAnsi" w:eastAsia="Times New Roman" w:hAnsiTheme="minorHAnsi" w:cstheme="minorHAnsi"/>
          <w:i/>
          <w:iCs/>
          <w:sz w:val="22"/>
          <w:szCs w:val="22"/>
        </w:rPr>
        <w:t xml:space="preserve">DOI: </w:t>
      </w:r>
      <w:hyperlink r:id="rId1783" w:tgtFrame="_blank" w:history="1">
        <w:r w:rsidRPr="002C18F0">
          <w:rPr>
            <w:rStyle w:val="Hypertextovodkaz"/>
            <w:rFonts w:asciiTheme="minorHAnsi" w:eastAsia="Times New Roman" w:hAnsiTheme="minorHAnsi" w:cstheme="minorHAnsi"/>
            <w:sz w:val="22"/>
            <w:szCs w:val="22"/>
          </w:rPr>
          <w:t>10.1016/j.toxicon.2023.107054</w:t>
        </w:r>
      </w:hyperlink>
      <w:r w:rsidRPr="002C18F0">
        <w:rPr>
          <w:rFonts w:asciiTheme="minorHAnsi" w:eastAsia="Times New Roman" w:hAnsiTheme="minorHAnsi" w:cstheme="minorHAnsi"/>
          <w:i/>
          <w:iCs/>
          <w:sz w:val="22"/>
          <w:szCs w:val="22"/>
        </w:rPr>
        <w:t>. (kazuistika)</w:t>
      </w:r>
    </w:p>
    <w:p w:rsidR="002C18F0" w:rsidRDefault="008E1591">
      <w:pPr>
        <w:divId w:val="186655782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lastRenderedPageBreak/>
        <w:t>IF: 2.800/2022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186655782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43900101; ID OBD UK: 624744; WoS ID: </w:t>
      </w:r>
      <w:hyperlink r:id="rId1784" w:tgtFrame="_blank" w:history="1">
        <w:r w:rsidRPr="002C18F0">
          <w:rPr>
            <w:rStyle w:val="Hypertextovodkaz"/>
            <w:rFonts w:asciiTheme="minorHAnsi" w:eastAsia="Times New Roman" w:hAnsiTheme="minorHAnsi" w:cstheme="minorHAnsi"/>
            <w:sz w:val="22"/>
            <w:szCs w:val="22"/>
          </w:rPr>
          <w:t>000964639800001</w:t>
        </w:r>
      </w:hyperlink>
      <w:r w:rsidRPr="002C18F0">
        <w:rPr>
          <w:rFonts w:asciiTheme="minorHAnsi" w:eastAsia="Times New Roman" w:hAnsiTheme="minorHAnsi" w:cstheme="minorHAnsi"/>
          <w:sz w:val="22"/>
          <w:szCs w:val="22"/>
        </w:rPr>
        <w:t xml:space="preserve">; Scopus ID: </w:t>
      </w:r>
      <w:hyperlink r:id="rId1785" w:tgtFrame="_blank" w:history="1">
        <w:r w:rsidRPr="002C18F0">
          <w:rPr>
            <w:rStyle w:val="Hypertextovodkaz"/>
            <w:rFonts w:asciiTheme="minorHAnsi" w:eastAsia="Times New Roman" w:hAnsiTheme="minorHAnsi" w:cstheme="minorHAnsi"/>
            <w:sz w:val="22"/>
            <w:szCs w:val="22"/>
          </w:rPr>
          <w:t>2-s2.0-85148367649</w:t>
        </w:r>
      </w:hyperlink>
      <w:r w:rsidRPr="002C18F0">
        <w:rPr>
          <w:rFonts w:asciiTheme="minorHAnsi" w:eastAsia="Times New Roman" w:hAnsiTheme="minorHAnsi" w:cstheme="minorHAnsi"/>
          <w:sz w:val="22"/>
          <w:szCs w:val="22"/>
        </w:rPr>
        <w:t xml:space="preserve">; PubMed ID: </w:t>
      </w:r>
      <w:hyperlink r:id="rId1786" w:tgtFrame="_blank" w:history="1">
        <w:r w:rsidRPr="002C18F0">
          <w:rPr>
            <w:rStyle w:val="Hypertextovodkaz"/>
            <w:rFonts w:asciiTheme="minorHAnsi" w:eastAsia="Times New Roman" w:hAnsiTheme="minorHAnsi" w:cstheme="minorHAnsi"/>
            <w:sz w:val="22"/>
            <w:szCs w:val="22"/>
          </w:rPr>
          <w:t>36801215</w:t>
        </w:r>
      </w:hyperlink>
      <w:r w:rsidRPr="002C18F0">
        <w:rPr>
          <w:rFonts w:asciiTheme="minorHAnsi" w:eastAsia="Times New Roman" w:hAnsiTheme="minorHAnsi" w:cstheme="minorHAnsi"/>
          <w:sz w:val="22"/>
          <w:szCs w:val="22"/>
        </w:rPr>
        <w:t xml:space="preserve"> </w:t>
      </w:r>
    </w:p>
    <w:p w:rsidR="008E1591" w:rsidRPr="002C18F0" w:rsidRDefault="008E1591">
      <w:pPr>
        <w:divId w:val="186655782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33 - INTENS</w:t>
      </w:r>
      <w:r w:rsidRPr="002C18F0">
        <w:rPr>
          <w:rFonts w:asciiTheme="minorHAnsi" w:eastAsia="Times New Roman" w:hAnsiTheme="minorHAnsi" w:cstheme="minorHAnsi"/>
          <w:sz w:val="22"/>
          <w:szCs w:val="22"/>
        </w:rPr>
        <w:t xml:space="preserve"> </w:t>
      </w:r>
    </w:p>
    <w:p w:rsidR="002C18F0" w:rsidRDefault="002C18F0">
      <w:pPr>
        <w:divId w:val="1989746685"/>
        <w:rPr>
          <w:rFonts w:asciiTheme="minorHAnsi" w:eastAsia="Times New Roman" w:hAnsiTheme="minorHAnsi" w:cstheme="minorHAnsi"/>
          <w:sz w:val="22"/>
          <w:szCs w:val="22"/>
        </w:rPr>
      </w:pPr>
    </w:p>
    <w:p w:rsidR="002C18F0" w:rsidRDefault="008E1591">
      <w:pPr>
        <w:divId w:val="198974668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POLÁCHOVÁ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3.LF/OFTAL, FNKV/OFTAL_FN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NETUKOVÁ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Magdaléna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3.LF/OFTAL, FNKV/OFTAL_FN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SÝKORA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Roman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STUDENÝ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3.LF/OFTAL, FNKV/OFTAL_FN</w:t>
      </w:r>
      <w:r w:rsidRPr="002C18F0">
        <w:rPr>
          <w:rFonts w:asciiTheme="minorHAnsi" w:eastAsia="Times New Roman" w:hAnsiTheme="minorHAnsi" w:cstheme="minorHAnsi"/>
          <w:sz w:val="22"/>
          <w:szCs w:val="22"/>
        </w:rPr>
        <w:t xml:space="preserve">): </w:t>
      </w:r>
    </w:p>
    <w:p w:rsidR="002C18F0" w:rsidRDefault="008E1591">
      <w:pPr>
        <w:divId w:val="198974668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Refractive Outcome After Corneal Lenticule Implantation Ex Vivo Non-Human Study. </w:t>
      </w:r>
    </w:p>
    <w:p w:rsidR="002C18F0" w:rsidRDefault="008E1591">
      <w:pPr>
        <w:divId w:val="198974668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Current Eye Research</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48</w:t>
      </w:r>
      <w:r w:rsidRPr="002C18F0">
        <w:rPr>
          <w:rFonts w:asciiTheme="minorHAnsi" w:eastAsia="Times New Roman" w:hAnsiTheme="minorHAnsi" w:cstheme="minorHAnsi"/>
          <w:sz w:val="22"/>
          <w:szCs w:val="22"/>
        </w:rPr>
        <w:t xml:space="preserve">(7): 645-650. </w:t>
      </w:r>
      <w:r w:rsidRPr="002C18F0">
        <w:rPr>
          <w:rFonts w:asciiTheme="minorHAnsi" w:eastAsia="Times New Roman" w:hAnsiTheme="minorHAnsi" w:cstheme="minorHAnsi"/>
          <w:i/>
          <w:iCs/>
          <w:sz w:val="22"/>
          <w:szCs w:val="22"/>
        </w:rPr>
        <w:t xml:space="preserve">DOI: </w:t>
      </w:r>
      <w:hyperlink r:id="rId1787" w:tgtFrame="_blank" w:history="1">
        <w:r w:rsidRPr="002C18F0">
          <w:rPr>
            <w:rStyle w:val="Hypertextovodkaz"/>
            <w:rFonts w:asciiTheme="minorHAnsi" w:eastAsia="Times New Roman" w:hAnsiTheme="minorHAnsi" w:cstheme="minorHAnsi"/>
            <w:sz w:val="22"/>
            <w:szCs w:val="22"/>
          </w:rPr>
          <w:t>10.1080/02713683.2023.2192447</w:t>
        </w:r>
      </w:hyperlink>
      <w:r w:rsidRPr="002C18F0">
        <w:rPr>
          <w:rFonts w:asciiTheme="minorHAnsi" w:eastAsia="Times New Roman" w:hAnsiTheme="minorHAnsi" w:cstheme="minorHAnsi"/>
          <w:i/>
          <w:iCs/>
          <w:sz w:val="22"/>
          <w:szCs w:val="22"/>
        </w:rPr>
        <w:t>. (původní)</w:t>
      </w:r>
    </w:p>
    <w:p w:rsidR="002C18F0" w:rsidRDefault="008E1591">
      <w:pPr>
        <w:divId w:val="198974668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2.000/2022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198974668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43900264; ID OBD UK: 626233; WoS ID: </w:t>
      </w:r>
      <w:hyperlink r:id="rId1788" w:tgtFrame="_blank" w:history="1">
        <w:r w:rsidRPr="002C18F0">
          <w:rPr>
            <w:rStyle w:val="Hypertextovodkaz"/>
            <w:rFonts w:asciiTheme="minorHAnsi" w:eastAsia="Times New Roman" w:hAnsiTheme="minorHAnsi" w:cstheme="minorHAnsi"/>
            <w:sz w:val="22"/>
            <w:szCs w:val="22"/>
          </w:rPr>
          <w:t>000962638700001</w:t>
        </w:r>
      </w:hyperlink>
      <w:r w:rsidRPr="002C18F0">
        <w:rPr>
          <w:rFonts w:asciiTheme="minorHAnsi" w:eastAsia="Times New Roman" w:hAnsiTheme="minorHAnsi" w:cstheme="minorHAnsi"/>
          <w:sz w:val="22"/>
          <w:szCs w:val="22"/>
        </w:rPr>
        <w:t xml:space="preserve">; Scopus ID: </w:t>
      </w:r>
      <w:hyperlink r:id="rId1789" w:tgtFrame="_blank" w:history="1">
        <w:r w:rsidRPr="002C18F0">
          <w:rPr>
            <w:rStyle w:val="Hypertextovodkaz"/>
            <w:rFonts w:asciiTheme="minorHAnsi" w:eastAsia="Times New Roman" w:hAnsiTheme="minorHAnsi" w:cstheme="minorHAnsi"/>
            <w:sz w:val="22"/>
            <w:szCs w:val="22"/>
          </w:rPr>
          <w:t>2-s2.0-85151660475</w:t>
        </w:r>
      </w:hyperlink>
      <w:r w:rsidRPr="002C18F0">
        <w:rPr>
          <w:rFonts w:asciiTheme="minorHAnsi" w:eastAsia="Times New Roman" w:hAnsiTheme="minorHAnsi" w:cstheme="minorHAnsi"/>
          <w:sz w:val="22"/>
          <w:szCs w:val="22"/>
        </w:rPr>
        <w:t xml:space="preserve">; PubMed ID: </w:t>
      </w:r>
      <w:hyperlink r:id="rId1790" w:tgtFrame="_blank" w:history="1">
        <w:r w:rsidRPr="002C18F0">
          <w:rPr>
            <w:rStyle w:val="Hypertextovodkaz"/>
            <w:rFonts w:asciiTheme="minorHAnsi" w:eastAsia="Times New Roman" w:hAnsiTheme="minorHAnsi" w:cstheme="minorHAnsi"/>
            <w:sz w:val="22"/>
            <w:szCs w:val="22"/>
          </w:rPr>
          <w:t>37009857</w:t>
        </w:r>
      </w:hyperlink>
      <w:r w:rsidRPr="002C18F0">
        <w:rPr>
          <w:rFonts w:asciiTheme="minorHAnsi" w:eastAsia="Times New Roman" w:hAnsiTheme="minorHAnsi" w:cstheme="minorHAnsi"/>
          <w:sz w:val="22"/>
          <w:szCs w:val="22"/>
        </w:rPr>
        <w:t xml:space="preserve"> </w:t>
      </w:r>
    </w:p>
    <w:p w:rsidR="008E1591" w:rsidRPr="002C18F0" w:rsidRDefault="008E1591">
      <w:pPr>
        <w:divId w:val="198974668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034814414"/>
        <w:rPr>
          <w:rFonts w:asciiTheme="minorHAnsi" w:eastAsia="Times New Roman" w:hAnsiTheme="minorHAnsi" w:cstheme="minorHAnsi"/>
          <w:sz w:val="22"/>
          <w:szCs w:val="22"/>
        </w:rPr>
      </w:pPr>
    </w:p>
    <w:p w:rsidR="002C18F0" w:rsidRDefault="008E1591">
      <w:pPr>
        <w:divId w:val="103481441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RENZA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Metoděj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PEŘAN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David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SÝKORA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Roman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STERN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ZVONÍČEK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Václav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WALDAUF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DUŠKA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František</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p>
    <w:p w:rsidR="002C18F0" w:rsidRDefault="008E1591">
      <w:pPr>
        <w:divId w:val="103481441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Influence of additional personal protective equipment on team performance in simulation-based emergency scenarios: a randomised controlled trial. </w:t>
      </w:r>
    </w:p>
    <w:p w:rsidR="002C18F0" w:rsidRDefault="008E1591">
      <w:pPr>
        <w:divId w:val="1034814414"/>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British Journal of Anaesthesia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130</w:t>
      </w:r>
      <w:r w:rsidRPr="002C18F0">
        <w:rPr>
          <w:rFonts w:asciiTheme="minorHAnsi" w:eastAsia="Times New Roman" w:hAnsiTheme="minorHAnsi" w:cstheme="minorHAnsi"/>
          <w:sz w:val="22"/>
          <w:szCs w:val="22"/>
        </w:rPr>
        <w:t xml:space="preserve">(6): e494-e496. </w:t>
      </w:r>
      <w:r w:rsidRPr="002C18F0">
        <w:rPr>
          <w:rFonts w:asciiTheme="minorHAnsi" w:eastAsia="Times New Roman" w:hAnsiTheme="minorHAnsi" w:cstheme="minorHAnsi"/>
          <w:i/>
          <w:iCs/>
          <w:sz w:val="22"/>
          <w:szCs w:val="22"/>
        </w:rPr>
        <w:t xml:space="preserve">DOI: </w:t>
      </w:r>
      <w:hyperlink r:id="rId1791" w:tgtFrame="_blank" w:history="1">
        <w:r w:rsidRPr="002C18F0">
          <w:rPr>
            <w:rStyle w:val="Hypertextovodkaz"/>
            <w:rFonts w:asciiTheme="minorHAnsi" w:eastAsia="Times New Roman" w:hAnsiTheme="minorHAnsi" w:cstheme="minorHAnsi"/>
            <w:sz w:val="22"/>
            <w:szCs w:val="22"/>
          </w:rPr>
          <w:t>10.1016/j.bja.2023.02.028</w:t>
        </w:r>
      </w:hyperlink>
      <w:r w:rsidRPr="002C18F0">
        <w:rPr>
          <w:rFonts w:asciiTheme="minorHAnsi" w:eastAsia="Times New Roman" w:hAnsiTheme="minorHAnsi" w:cstheme="minorHAnsi"/>
          <w:i/>
          <w:iCs/>
          <w:sz w:val="22"/>
          <w:szCs w:val="22"/>
        </w:rPr>
        <w:t>. (letter)</w:t>
      </w:r>
    </w:p>
    <w:p w:rsidR="002C18F0" w:rsidRDefault="008E1591">
      <w:pPr>
        <w:divId w:val="103481441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9.800/2022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D1</w:t>
      </w:r>
      <w:r w:rsidRPr="002C18F0">
        <w:rPr>
          <w:rFonts w:asciiTheme="minorHAnsi" w:eastAsia="Times New Roman" w:hAnsiTheme="minorHAnsi" w:cstheme="minorHAnsi"/>
          <w:sz w:val="22"/>
          <w:szCs w:val="22"/>
        </w:rPr>
        <w:t>/2022</w:t>
      </w:r>
    </w:p>
    <w:p w:rsidR="002C18F0" w:rsidRDefault="008E1591">
      <w:pPr>
        <w:divId w:val="103481441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43900190; ID OBD UK: 625767; WoS ID: </w:t>
      </w:r>
      <w:hyperlink r:id="rId1792" w:tgtFrame="_blank" w:history="1">
        <w:r w:rsidRPr="002C18F0">
          <w:rPr>
            <w:rStyle w:val="Hypertextovodkaz"/>
            <w:rFonts w:asciiTheme="minorHAnsi" w:eastAsia="Times New Roman" w:hAnsiTheme="minorHAnsi" w:cstheme="minorHAnsi"/>
            <w:sz w:val="22"/>
            <w:szCs w:val="22"/>
          </w:rPr>
          <w:t>001001564200001</w:t>
        </w:r>
      </w:hyperlink>
      <w:r w:rsidRPr="002C18F0">
        <w:rPr>
          <w:rFonts w:asciiTheme="minorHAnsi" w:eastAsia="Times New Roman" w:hAnsiTheme="minorHAnsi" w:cstheme="minorHAnsi"/>
          <w:sz w:val="22"/>
          <w:szCs w:val="22"/>
        </w:rPr>
        <w:t xml:space="preserve">; Scopus ID: </w:t>
      </w:r>
      <w:hyperlink r:id="rId1793" w:tgtFrame="_blank" w:history="1">
        <w:r w:rsidRPr="002C18F0">
          <w:rPr>
            <w:rStyle w:val="Hypertextovodkaz"/>
            <w:rFonts w:asciiTheme="minorHAnsi" w:eastAsia="Times New Roman" w:hAnsiTheme="minorHAnsi" w:cstheme="minorHAnsi"/>
            <w:sz w:val="22"/>
            <w:szCs w:val="22"/>
          </w:rPr>
          <w:t>2-s2.0-85156258892</w:t>
        </w:r>
      </w:hyperlink>
      <w:r w:rsidRPr="002C18F0">
        <w:rPr>
          <w:rFonts w:asciiTheme="minorHAnsi" w:eastAsia="Times New Roman" w:hAnsiTheme="minorHAnsi" w:cstheme="minorHAnsi"/>
          <w:sz w:val="22"/>
          <w:szCs w:val="22"/>
        </w:rPr>
        <w:t xml:space="preserve">; PubMed ID: </w:t>
      </w:r>
      <w:hyperlink r:id="rId1794" w:tgtFrame="_blank" w:history="1">
        <w:r w:rsidRPr="002C18F0">
          <w:rPr>
            <w:rStyle w:val="Hypertextovodkaz"/>
            <w:rFonts w:asciiTheme="minorHAnsi" w:eastAsia="Times New Roman" w:hAnsiTheme="minorHAnsi" w:cstheme="minorHAnsi"/>
            <w:sz w:val="22"/>
            <w:szCs w:val="22"/>
          </w:rPr>
          <w:t>36935308</w:t>
        </w:r>
      </w:hyperlink>
      <w:r w:rsidRPr="002C18F0">
        <w:rPr>
          <w:rFonts w:asciiTheme="minorHAnsi" w:eastAsia="Times New Roman" w:hAnsiTheme="minorHAnsi" w:cstheme="minorHAnsi"/>
          <w:sz w:val="22"/>
          <w:szCs w:val="22"/>
        </w:rPr>
        <w:t xml:space="preserve"> </w:t>
      </w:r>
    </w:p>
    <w:p w:rsidR="008E1591" w:rsidRPr="002C18F0" w:rsidRDefault="008E1591">
      <w:pPr>
        <w:divId w:val="103481441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2062945182"/>
        <w:rPr>
          <w:rFonts w:asciiTheme="minorHAnsi" w:eastAsia="Times New Roman" w:hAnsiTheme="minorHAnsi" w:cstheme="minorHAnsi"/>
          <w:sz w:val="22"/>
          <w:szCs w:val="22"/>
        </w:rPr>
      </w:pPr>
    </w:p>
    <w:p w:rsidR="002C18F0" w:rsidRDefault="008E1591">
      <w:pPr>
        <w:divId w:val="206294518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ŘEHÁK, David; </w:t>
      </w:r>
      <w:r w:rsidRPr="002C18F0">
        <w:rPr>
          <w:rFonts w:asciiTheme="minorHAnsi" w:eastAsia="Times New Roman" w:hAnsiTheme="minorHAnsi" w:cstheme="minorHAnsi"/>
          <w:b/>
          <w:bCs/>
          <w:sz w:val="22"/>
          <w:szCs w:val="22"/>
        </w:rPr>
        <w:t>ČERNÝ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Vladimír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w:t>
      </w:r>
      <w:r w:rsidRPr="002C18F0">
        <w:rPr>
          <w:rFonts w:asciiTheme="minorHAnsi" w:eastAsia="Times New Roman" w:hAnsiTheme="minorHAnsi" w:cstheme="minorHAnsi"/>
          <w:sz w:val="22"/>
          <w:szCs w:val="22"/>
        </w:rPr>
        <w:t xml:space="preserve">); ASTAPENKO, David (K): </w:t>
      </w:r>
    </w:p>
    <w:p w:rsidR="002C18F0" w:rsidRDefault="008E1591">
      <w:pPr>
        <w:divId w:val="206294518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Platí Monroe</w:t>
      </w:r>
      <w:r w:rsidRPr="002C18F0">
        <w:rPr>
          <w:rFonts w:asciiTheme="minorHAnsi" w:eastAsia="Times New Roman" w:hAnsiTheme="minorHAnsi" w:cstheme="minorHAnsi"/>
          <w:sz w:val="22"/>
          <w:szCs w:val="22"/>
        </w:rPr>
        <w:softHyphen/>
      </w:r>
      <w:r w:rsidRPr="002C18F0">
        <w:rPr>
          <w:rFonts w:asciiTheme="minorHAnsi" w:eastAsia="Times New Roman" w:hAnsiTheme="minorHAnsi" w:cstheme="minorHAnsi"/>
          <w:sz w:val="22"/>
          <w:szCs w:val="22"/>
        </w:rPr>
        <w:noBreakHyphen/>
        <w:t xml:space="preserve">Kellieho doktrína ve všech jejích tezích i nadále?. </w:t>
      </w:r>
    </w:p>
    <w:p w:rsidR="002C18F0" w:rsidRDefault="008E1591">
      <w:pPr>
        <w:divId w:val="2062945182"/>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Anesteziologie a intenzivní medicína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34</w:t>
      </w:r>
      <w:r w:rsidRPr="002C18F0">
        <w:rPr>
          <w:rFonts w:asciiTheme="minorHAnsi" w:eastAsia="Times New Roman" w:hAnsiTheme="minorHAnsi" w:cstheme="minorHAnsi"/>
          <w:sz w:val="22"/>
          <w:szCs w:val="22"/>
        </w:rPr>
        <w:t xml:space="preserve">(2): 76-78. </w:t>
      </w:r>
      <w:r w:rsidRPr="002C18F0">
        <w:rPr>
          <w:rFonts w:asciiTheme="minorHAnsi" w:eastAsia="Times New Roman" w:hAnsiTheme="minorHAnsi" w:cstheme="minorHAnsi"/>
          <w:i/>
          <w:iCs/>
          <w:sz w:val="22"/>
          <w:szCs w:val="22"/>
        </w:rPr>
        <w:t xml:space="preserve">DOI: </w:t>
      </w:r>
      <w:hyperlink r:id="rId1795" w:tgtFrame="_blank" w:history="1">
        <w:r w:rsidRPr="002C18F0">
          <w:rPr>
            <w:rStyle w:val="Hypertextovodkaz"/>
            <w:rFonts w:asciiTheme="minorHAnsi" w:eastAsia="Times New Roman" w:hAnsiTheme="minorHAnsi" w:cstheme="minorHAnsi"/>
            <w:sz w:val="22"/>
            <w:szCs w:val="22"/>
          </w:rPr>
          <w:t>10.36290/aim.2023.021</w:t>
        </w:r>
      </w:hyperlink>
      <w:r w:rsidRPr="002C18F0">
        <w:rPr>
          <w:rFonts w:asciiTheme="minorHAnsi" w:eastAsia="Times New Roman" w:hAnsiTheme="minorHAnsi" w:cstheme="minorHAnsi"/>
          <w:i/>
          <w:iCs/>
          <w:sz w:val="22"/>
          <w:szCs w:val="22"/>
        </w:rPr>
        <w:t>. (editorial)</w:t>
      </w:r>
    </w:p>
    <w:p w:rsidR="002C18F0" w:rsidRDefault="008E1591">
      <w:pPr>
        <w:divId w:val="206294518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0.100/2022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0</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8E1591" w:rsidRPr="002C18F0" w:rsidRDefault="008E1591">
      <w:pPr>
        <w:divId w:val="206294518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43900944; ID OBD UK: 634721; WoS ID: </w:t>
      </w:r>
      <w:hyperlink r:id="rId1796" w:tgtFrame="_blank" w:history="1">
        <w:r w:rsidRPr="002C18F0">
          <w:rPr>
            <w:rStyle w:val="Hypertextovodkaz"/>
            <w:rFonts w:asciiTheme="minorHAnsi" w:eastAsia="Times New Roman" w:hAnsiTheme="minorHAnsi" w:cstheme="minorHAnsi"/>
            <w:sz w:val="22"/>
            <w:szCs w:val="22"/>
          </w:rPr>
          <w:t>001052347800006</w:t>
        </w:r>
      </w:hyperlink>
      <w:r w:rsidRPr="002C18F0">
        <w:rPr>
          <w:rFonts w:asciiTheme="minorHAnsi" w:eastAsia="Times New Roman" w:hAnsiTheme="minorHAnsi" w:cstheme="minorHAnsi"/>
          <w:sz w:val="22"/>
          <w:szCs w:val="22"/>
        </w:rPr>
        <w:t xml:space="preserve">; Scopus ID: </w:t>
      </w:r>
      <w:hyperlink r:id="rId1797" w:tgtFrame="_blank" w:history="1">
        <w:r w:rsidRPr="002C18F0">
          <w:rPr>
            <w:rStyle w:val="Hypertextovodkaz"/>
            <w:rFonts w:asciiTheme="minorHAnsi" w:eastAsia="Times New Roman" w:hAnsiTheme="minorHAnsi" w:cstheme="minorHAnsi"/>
            <w:sz w:val="22"/>
            <w:szCs w:val="22"/>
          </w:rPr>
          <w:t>2-s2.0-85172150010</w:t>
        </w:r>
      </w:hyperlink>
      <w:r w:rsidRPr="002C18F0">
        <w:rPr>
          <w:rFonts w:asciiTheme="minorHAnsi" w:eastAsia="Times New Roman" w:hAnsiTheme="minorHAnsi" w:cstheme="minorHAnsi"/>
          <w:sz w:val="22"/>
          <w:szCs w:val="22"/>
        </w:rPr>
        <w:t xml:space="preserve">; </w:t>
      </w:r>
    </w:p>
    <w:p w:rsidR="002C18F0" w:rsidRDefault="002C18F0">
      <w:pPr>
        <w:divId w:val="839085179"/>
        <w:rPr>
          <w:rFonts w:asciiTheme="minorHAnsi" w:eastAsia="Times New Roman" w:hAnsiTheme="minorHAnsi" w:cstheme="minorHAnsi"/>
          <w:sz w:val="22"/>
          <w:szCs w:val="22"/>
        </w:rPr>
      </w:pPr>
    </w:p>
    <w:p w:rsidR="002C18F0" w:rsidRDefault="008E1591">
      <w:pPr>
        <w:divId w:val="83908517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SHAHIN, Jason (K); SCALES, Nathan B.; JOHARA, F.; HOGUE, M.; HORNBY, Laura; SHEMIE, Sam; </w:t>
      </w:r>
      <w:r w:rsidRPr="002C18F0">
        <w:rPr>
          <w:rFonts w:asciiTheme="minorHAnsi" w:eastAsia="Times New Roman" w:hAnsiTheme="minorHAnsi" w:cstheme="minorHAnsi"/>
          <w:b/>
          <w:bCs/>
          <w:sz w:val="22"/>
          <w:szCs w:val="22"/>
        </w:rPr>
        <w:t>SCHMIDT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Matouš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WALDAUF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DUŠKA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František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WIND, Tineke; VAN MOOK, W. N.; DHANANI, Sonny: </w:t>
      </w:r>
    </w:p>
    <w:p w:rsidR="002C18F0" w:rsidRDefault="008E1591">
      <w:pPr>
        <w:divId w:val="83908517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Is the process of withdrawal of life-sustaining measures in the intensive care unit different for deceased organ donors compared with other dying patients? A secondary analysis of prospectively collected data. </w:t>
      </w:r>
    </w:p>
    <w:p w:rsidR="002C18F0" w:rsidRDefault="008E1591">
      <w:pPr>
        <w:divId w:val="83908517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BMJ Open</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13</w:t>
      </w:r>
      <w:r w:rsidRPr="002C18F0">
        <w:rPr>
          <w:rFonts w:asciiTheme="minorHAnsi" w:eastAsia="Times New Roman" w:hAnsiTheme="minorHAnsi" w:cstheme="minorHAnsi"/>
          <w:sz w:val="22"/>
          <w:szCs w:val="22"/>
        </w:rPr>
        <w:t xml:space="preserve">(8): e069536. </w:t>
      </w:r>
      <w:r w:rsidRPr="002C18F0">
        <w:rPr>
          <w:rFonts w:asciiTheme="minorHAnsi" w:eastAsia="Times New Roman" w:hAnsiTheme="minorHAnsi" w:cstheme="minorHAnsi"/>
          <w:i/>
          <w:iCs/>
          <w:sz w:val="22"/>
          <w:szCs w:val="22"/>
        </w:rPr>
        <w:t xml:space="preserve">DOI: </w:t>
      </w:r>
      <w:hyperlink r:id="rId1798" w:tgtFrame="_blank" w:history="1">
        <w:r w:rsidRPr="002C18F0">
          <w:rPr>
            <w:rStyle w:val="Hypertextovodkaz"/>
            <w:rFonts w:asciiTheme="minorHAnsi" w:eastAsia="Times New Roman" w:hAnsiTheme="minorHAnsi" w:cstheme="minorHAnsi"/>
            <w:sz w:val="22"/>
            <w:szCs w:val="22"/>
          </w:rPr>
          <w:t>10.1136/bmjopen-2022-069536</w:t>
        </w:r>
      </w:hyperlink>
      <w:r w:rsidRPr="002C18F0">
        <w:rPr>
          <w:rFonts w:asciiTheme="minorHAnsi" w:eastAsia="Times New Roman" w:hAnsiTheme="minorHAnsi" w:cstheme="minorHAnsi"/>
          <w:i/>
          <w:iCs/>
          <w:sz w:val="22"/>
          <w:szCs w:val="22"/>
        </w:rPr>
        <w:t>. (původní)</w:t>
      </w:r>
    </w:p>
    <w:p w:rsidR="002C18F0" w:rsidRDefault="008E1591">
      <w:pPr>
        <w:divId w:val="83908517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2.900/2022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83908517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43900888; ID OBD UK: 634589; WoS ID: </w:t>
      </w:r>
      <w:hyperlink r:id="rId1799" w:tgtFrame="_blank" w:history="1">
        <w:r w:rsidRPr="002C18F0">
          <w:rPr>
            <w:rStyle w:val="Hypertextovodkaz"/>
            <w:rFonts w:asciiTheme="minorHAnsi" w:eastAsia="Times New Roman" w:hAnsiTheme="minorHAnsi" w:cstheme="minorHAnsi"/>
            <w:sz w:val="22"/>
            <w:szCs w:val="22"/>
          </w:rPr>
          <w:t>001052262200006</w:t>
        </w:r>
      </w:hyperlink>
      <w:r w:rsidRPr="002C18F0">
        <w:rPr>
          <w:rFonts w:asciiTheme="minorHAnsi" w:eastAsia="Times New Roman" w:hAnsiTheme="minorHAnsi" w:cstheme="minorHAnsi"/>
          <w:sz w:val="22"/>
          <w:szCs w:val="22"/>
        </w:rPr>
        <w:t xml:space="preserve">; Scopus ID: </w:t>
      </w:r>
      <w:hyperlink r:id="rId1800" w:tgtFrame="_blank" w:history="1">
        <w:r w:rsidRPr="002C18F0">
          <w:rPr>
            <w:rStyle w:val="Hypertextovodkaz"/>
            <w:rFonts w:asciiTheme="minorHAnsi" w:eastAsia="Times New Roman" w:hAnsiTheme="minorHAnsi" w:cstheme="minorHAnsi"/>
            <w:sz w:val="22"/>
            <w:szCs w:val="22"/>
          </w:rPr>
          <w:t>2-s2.0-85168321907</w:t>
        </w:r>
      </w:hyperlink>
      <w:r w:rsidRPr="002C18F0">
        <w:rPr>
          <w:rFonts w:asciiTheme="minorHAnsi" w:eastAsia="Times New Roman" w:hAnsiTheme="minorHAnsi" w:cstheme="minorHAnsi"/>
          <w:sz w:val="22"/>
          <w:szCs w:val="22"/>
        </w:rPr>
        <w:t xml:space="preserve">; PubMed ID: </w:t>
      </w:r>
      <w:hyperlink r:id="rId1801" w:tgtFrame="_blank" w:history="1">
        <w:r w:rsidRPr="002C18F0">
          <w:rPr>
            <w:rStyle w:val="Hypertextovodkaz"/>
            <w:rFonts w:asciiTheme="minorHAnsi" w:eastAsia="Times New Roman" w:hAnsiTheme="minorHAnsi" w:cstheme="minorHAnsi"/>
            <w:sz w:val="22"/>
            <w:szCs w:val="22"/>
          </w:rPr>
          <w:t>37597867</w:t>
        </w:r>
      </w:hyperlink>
      <w:r w:rsidRPr="002C18F0">
        <w:rPr>
          <w:rFonts w:asciiTheme="minorHAnsi" w:eastAsia="Times New Roman" w:hAnsiTheme="minorHAnsi" w:cstheme="minorHAnsi"/>
          <w:sz w:val="22"/>
          <w:szCs w:val="22"/>
        </w:rPr>
        <w:t xml:space="preserve"> </w:t>
      </w:r>
    </w:p>
    <w:p w:rsidR="008E1591" w:rsidRPr="002C18F0" w:rsidRDefault="008E1591">
      <w:pPr>
        <w:divId w:val="83908517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33 - INTENS</w:t>
      </w:r>
      <w:r w:rsidRPr="002C18F0">
        <w:rPr>
          <w:rFonts w:asciiTheme="minorHAnsi" w:eastAsia="Times New Roman" w:hAnsiTheme="minorHAnsi" w:cstheme="minorHAnsi"/>
          <w:sz w:val="22"/>
          <w:szCs w:val="22"/>
        </w:rPr>
        <w:t xml:space="preserve"> </w:t>
      </w:r>
    </w:p>
    <w:p w:rsidR="002C18F0" w:rsidRDefault="002C18F0">
      <w:pPr>
        <w:divId w:val="1183011971"/>
        <w:rPr>
          <w:rFonts w:asciiTheme="minorHAnsi" w:eastAsia="Times New Roman" w:hAnsiTheme="minorHAnsi" w:cstheme="minorHAnsi"/>
          <w:sz w:val="22"/>
          <w:szCs w:val="22"/>
        </w:rPr>
      </w:pPr>
    </w:p>
    <w:p w:rsidR="002C18F0" w:rsidRDefault="008E1591">
      <w:pPr>
        <w:divId w:val="118301197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SÜSSENBEK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Ondřej</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RADEMAKERS, Leonard; </w:t>
      </w:r>
      <w:r w:rsidRPr="002C18F0">
        <w:rPr>
          <w:rFonts w:asciiTheme="minorHAnsi" w:eastAsia="Times New Roman" w:hAnsiTheme="minorHAnsi" w:cstheme="minorHAnsi"/>
          <w:b/>
          <w:bCs/>
          <w:sz w:val="22"/>
          <w:szCs w:val="22"/>
        </w:rPr>
        <w:t>WALDAUF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JURÁK, Pavel; SMÍŠEK, Radovan; </w:t>
      </w:r>
      <w:r w:rsidRPr="002C18F0">
        <w:rPr>
          <w:rFonts w:asciiTheme="minorHAnsi" w:eastAsia="Times New Roman" w:hAnsiTheme="minorHAnsi" w:cstheme="minorHAnsi"/>
          <w:b/>
          <w:bCs/>
          <w:sz w:val="22"/>
          <w:szCs w:val="22"/>
        </w:rPr>
        <w:t>ŠTROS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POVIŠER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Lukáš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VESELÁ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w:t>
      </w:r>
      <w:r w:rsidRPr="002C18F0">
        <w:rPr>
          <w:rFonts w:asciiTheme="minorHAnsi" w:eastAsia="Times New Roman" w:hAnsiTheme="minorHAnsi" w:cstheme="minorHAnsi"/>
          <w:sz w:val="22"/>
          <w:szCs w:val="22"/>
        </w:rPr>
        <w:t xml:space="preserve">); PLEŠINGER, Filip; HALÁMEK, Josef; LEINVEBER, Pavel; </w:t>
      </w:r>
      <w:r w:rsidRPr="002C18F0">
        <w:rPr>
          <w:rFonts w:asciiTheme="minorHAnsi" w:eastAsia="Times New Roman" w:hAnsiTheme="minorHAnsi" w:cstheme="minorHAnsi"/>
          <w:b/>
          <w:bCs/>
          <w:sz w:val="22"/>
          <w:szCs w:val="22"/>
        </w:rPr>
        <w:t>HEŘMAN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OSMANČÍK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ČURILA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Karol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p>
    <w:p w:rsidR="002C18F0" w:rsidRDefault="008E1591">
      <w:pPr>
        <w:divId w:val="118301197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Left bundle branch area pacing results in more physiological ventricular activation than biventricular pacing in patients with left bundle branch block heart failure. </w:t>
      </w:r>
    </w:p>
    <w:p w:rsidR="002C18F0" w:rsidRDefault="008E1591">
      <w:pPr>
        <w:divId w:val="118301197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lastRenderedPageBreak/>
        <w:t>European Heart Journal: Supplements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25</w:t>
      </w:r>
      <w:r w:rsidRPr="002C18F0">
        <w:rPr>
          <w:rFonts w:asciiTheme="minorHAnsi" w:eastAsia="Times New Roman" w:hAnsiTheme="minorHAnsi" w:cstheme="minorHAnsi"/>
          <w:sz w:val="22"/>
          <w:szCs w:val="22"/>
        </w:rPr>
        <w:t xml:space="preserve">(Suppl. E): e17-e24. </w:t>
      </w:r>
      <w:r w:rsidRPr="002C18F0">
        <w:rPr>
          <w:rFonts w:asciiTheme="minorHAnsi" w:eastAsia="Times New Roman" w:hAnsiTheme="minorHAnsi" w:cstheme="minorHAnsi"/>
          <w:i/>
          <w:iCs/>
          <w:sz w:val="22"/>
          <w:szCs w:val="22"/>
        </w:rPr>
        <w:t xml:space="preserve">DOI: </w:t>
      </w:r>
      <w:hyperlink r:id="rId1802" w:tgtFrame="_blank" w:history="1">
        <w:r w:rsidRPr="002C18F0">
          <w:rPr>
            <w:rStyle w:val="Hypertextovodkaz"/>
            <w:rFonts w:asciiTheme="minorHAnsi" w:eastAsia="Times New Roman" w:hAnsiTheme="minorHAnsi" w:cstheme="minorHAnsi"/>
            <w:sz w:val="22"/>
            <w:szCs w:val="22"/>
          </w:rPr>
          <w:t>10.1093/eurheartjsupp/suad109</w:t>
        </w:r>
      </w:hyperlink>
      <w:r w:rsidRPr="002C18F0">
        <w:rPr>
          <w:rFonts w:asciiTheme="minorHAnsi" w:eastAsia="Times New Roman" w:hAnsiTheme="minorHAnsi" w:cstheme="minorHAnsi"/>
          <w:i/>
          <w:iCs/>
          <w:sz w:val="22"/>
          <w:szCs w:val="22"/>
        </w:rPr>
        <w:t>. (původní)</w:t>
      </w:r>
    </w:p>
    <w:p w:rsidR="002C18F0" w:rsidRDefault="008E1591">
      <w:pPr>
        <w:divId w:val="118301197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118301197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43900572; ID OBD UK: 632418; WoS ID: </w:t>
      </w:r>
      <w:hyperlink r:id="rId1803" w:tgtFrame="_blank" w:history="1">
        <w:r w:rsidRPr="002C18F0">
          <w:rPr>
            <w:rStyle w:val="Hypertextovodkaz"/>
            <w:rFonts w:asciiTheme="minorHAnsi" w:eastAsia="Times New Roman" w:hAnsiTheme="minorHAnsi" w:cstheme="minorHAnsi"/>
            <w:sz w:val="22"/>
            <w:szCs w:val="22"/>
          </w:rPr>
          <w:t>001009977800004</w:t>
        </w:r>
      </w:hyperlink>
      <w:r w:rsidRPr="002C18F0">
        <w:rPr>
          <w:rFonts w:asciiTheme="minorHAnsi" w:eastAsia="Times New Roman" w:hAnsiTheme="minorHAnsi" w:cstheme="minorHAnsi"/>
          <w:sz w:val="22"/>
          <w:szCs w:val="22"/>
        </w:rPr>
        <w:t xml:space="preserve">; Scopus ID: </w:t>
      </w:r>
      <w:hyperlink r:id="rId1804" w:tgtFrame="_blank" w:history="1">
        <w:r w:rsidRPr="002C18F0">
          <w:rPr>
            <w:rStyle w:val="Hypertextovodkaz"/>
            <w:rFonts w:asciiTheme="minorHAnsi" w:eastAsia="Times New Roman" w:hAnsiTheme="minorHAnsi" w:cstheme="minorHAnsi"/>
            <w:sz w:val="22"/>
            <w:szCs w:val="22"/>
          </w:rPr>
          <w:t>2-s2.0-85161054979</w:t>
        </w:r>
      </w:hyperlink>
      <w:r w:rsidRPr="002C18F0">
        <w:rPr>
          <w:rFonts w:asciiTheme="minorHAnsi" w:eastAsia="Times New Roman" w:hAnsiTheme="minorHAnsi" w:cstheme="minorHAnsi"/>
          <w:sz w:val="22"/>
          <w:szCs w:val="22"/>
        </w:rPr>
        <w:t xml:space="preserve">; PubMed ID: </w:t>
      </w:r>
      <w:hyperlink r:id="rId1805" w:tgtFrame="_blank" w:history="1">
        <w:r w:rsidRPr="002C18F0">
          <w:rPr>
            <w:rStyle w:val="Hypertextovodkaz"/>
            <w:rFonts w:asciiTheme="minorHAnsi" w:eastAsia="Times New Roman" w:hAnsiTheme="minorHAnsi" w:cstheme="minorHAnsi"/>
            <w:sz w:val="22"/>
            <w:szCs w:val="22"/>
          </w:rPr>
          <w:t>37234235</w:t>
        </w:r>
      </w:hyperlink>
      <w:r w:rsidRPr="002C18F0">
        <w:rPr>
          <w:rFonts w:asciiTheme="minorHAnsi" w:eastAsia="Times New Roman" w:hAnsiTheme="minorHAnsi" w:cstheme="minorHAnsi"/>
          <w:sz w:val="22"/>
          <w:szCs w:val="22"/>
        </w:rPr>
        <w:t xml:space="preserve"> </w:t>
      </w:r>
    </w:p>
    <w:p w:rsidR="008E1591" w:rsidRPr="002C18F0" w:rsidRDefault="008E1591">
      <w:pPr>
        <w:divId w:val="118301197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29 - CARDIO</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NU21-02-00584</w:t>
      </w:r>
      <w:r w:rsidRPr="002C18F0">
        <w:rPr>
          <w:rFonts w:asciiTheme="minorHAnsi" w:eastAsia="Times New Roman" w:hAnsiTheme="minorHAnsi" w:cstheme="minorHAnsi"/>
          <w:sz w:val="22"/>
          <w:szCs w:val="22"/>
        </w:rPr>
        <w:t xml:space="preserve"> </w:t>
      </w:r>
    </w:p>
    <w:p w:rsidR="002C18F0" w:rsidRDefault="002C18F0">
      <w:pPr>
        <w:divId w:val="1410233196"/>
        <w:rPr>
          <w:rFonts w:asciiTheme="minorHAnsi" w:eastAsia="Times New Roman" w:hAnsiTheme="minorHAnsi" w:cstheme="minorHAnsi"/>
          <w:sz w:val="22"/>
          <w:szCs w:val="22"/>
        </w:rPr>
      </w:pPr>
    </w:p>
    <w:p w:rsidR="002C18F0" w:rsidRDefault="008E1591">
      <w:pPr>
        <w:divId w:val="141023319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ŠÁMAL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Filip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3.LF/NEUROCHIR, FNKV/NEUROCHIR_FN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ŠTĚRBA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Albert</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3.LF/NEUROCHIR, FNKV/NEUROCHIR_FN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HANINEC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3.LF/NEUROCHIR, FNKV/NEUROCHIR_FN</w:t>
      </w:r>
      <w:r w:rsidRPr="002C18F0">
        <w:rPr>
          <w:rFonts w:asciiTheme="minorHAnsi" w:eastAsia="Times New Roman" w:hAnsiTheme="minorHAnsi" w:cstheme="minorHAnsi"/>
          <w:sz w:val="22"/>
          <w:szCs w:val="22"/>
        </w:rPr>
        <w:t xml:space="preserve">); ZUBČEK, Radovan; </w:t>
      </w:r>
      <w:r w:rsidRPr="002C18F0">
        <w:rPr>
          <w:rFonts w:asciiTheme="minorHAnsi" w:eastAsia="Times New Roman" w:hAnsiTheme="minorHAnsi" w:cstheme="minorHAnsi"/>
          <w:b/>
          <w:bCs/>
          <w:sz w:val="22"/>
          <w:szCs w:val="22"/>
        </w:rPr>
        <w:t>WALDAUF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KLASOVÁ, Johana; LINZER, Petr: </w:t>
      </w:r>
    </w:p>
    <w:p w:rsidR="002C18F0" w:rsidRDefault="008E1591">
      <w:pPr>
        <w:divId w:val="141023319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Simple microsurgical extirpation as a method of choice in treating symptomatic spinal facet joint cysts, a retrospective case series. </w:t>
      </w:r>
    </w:p>
    <w:p w:rsidR="002C18F0" w:rsidRDefault="008E1591">
      <w:pPr>
        <w:divId w:val="141023319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World Neurosurgery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177</w:t>
      </w:r>
      <w:r w:rsidRPr="002C18F0">
        <w:rPr>
          <w:rFonts w:asciiTheme="minorHAnsi" w:eastAsia="Times New Roman" w:hAnsiTheme="minorHAnsi" w:cstheme="minorHAnsi"/>
          <w:sz w:val="22"/>
          <w:szCs w:val="22"/>
        </w:rPr>
        <w:t xml:space="preserve">(September): e665-e672. </w:t>
      </w:r>
      <w:r w:rsidRPr="002C18F0">
        <w:rPr>
          <w:rFonts w:asciiTheme="minorHAnsi" w:eastAsia="Times New Roman" w:hAnsiTheme="minorHAnsi" w:cstheme="minorHAnsi"/>
          <w:i/>
          <w:iCs/>
          <w:sz w:val="22"/>
          <w:szCs w:val="22"/>
        </w:rPr>
        <w:t xml:space="preserve">DOI: </w:t>
      </w:r>
      <w:hyperlink r:id="rId1806" w:tgtFrame="_blank" w:history="1">
        <w:r w:rsidRPr="002C18F0">
          <w:rPr>
            <w:rStyle w:val="Hypertextovodkaz"/>
            <w:rFonts w:asciiTheme="minorHAnsi" w:eastAsia="Times New Roman" w:hAnsiTheme="minorHAnsi" w:cstheme="minorHAnsi"/>
            <w:sz w:val="22"/>
            <w:szCs w:val="22"/>
          </w:rPr>
          <w:t>10.1016/j.wneu.2023.06.120</w:t>
        </w:r>
      </w:hyperlink>
      <w:r w:rsidRPr="002C18F0">
        <w:rPr>
          <w:rFonts w:asciiTheme="minorHAnsi" w:eastAsia="Times New Roman" w:hAnsiTheme="minorHAnsi" w:cstheme="minorHAnsi"/>
          <w:i/>
          <w:iCs/>
          <w:sz w:val="22"/>
          <w:szCs w:val="22"/>
        </w:rPr>
        <w:t>. (původní)</w:t>
      </w:r>
    </w:p>
    <w:p w:rsidR="002C18F0" w:rsidRDefault="008E1591">
      <w:pPr>
        <w:divId w:val="141023319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2.000/2022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141023319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43900768; ID OBD UK: 633204; WoS ID: </w:t>
      </w:r>
      <w:hyperlink r:id="rId1807" w:tgtFrame="_blank" w:history="1">
        <w:r w:rsidRPr="002C18F0">
          <w:rPr>
            <w:rStyle w:val="Hypertextovodkaz"/>
            <w:rFonts w:asciiTheme="minorHAnsi" w:eastAsia="Times New Roman" w:hAnsiTheme="minorHAnsi" w:cstheme="minorHAnsi"/>
            <w:sz w:val="22"/>
            <w:szCs w:val="22"/>
          </w:rPr>
          <w:t>001076105900001</w:t>
        </w:r>
      </w:hyperlink>
      <w:r w:rsidRPr="002C18F0">
        <w:rPr>
          <w:rFonts w:asciiTheme="minorHAnsi" w:eastAsia="Times New Roman" w:hAnsiTheme="minorHAnsi" w:cstheme="minorHAnsi"/>
          <w:sz w:val="22"/>
          <w:szCs w:val="22"/>
        </w:rPr>
        <w:t xml:space="preserve">; Scopus ID: </w:t>
      </w:r>
      <w:hyperlink r:id="rId1808" w:tgtFrame="_blank" w:history="1">
        <w:r w:rsidRPr="002C18F0">
          <w:rPr>
            <w:rStyle w:val="Hypertextovodkaz"/>
            <w:rFonts w:asciiTheme="minorHAnsi" w:eastAsia="Times New Roman" w:hAnsiTheme="minorHAnsi" w:cstheme="minorHAnsi"/>
            <w:sz w:val="22"/>
            <w:szCs w:val="22"/>
          </w:rPr>
          <w:t>2-s2.0-85166291691</w:t>
        </w:r>
      </w:hyperlink>
      <w:r w:rsidRPr="002C18F0">
        <w:rPr>
          <w:rFonts w:asciiTheme="minorHAnsi" w:eastAsia="Times New Roman" w:hAnsiTheme="minorHAnsi" w:cstheme="minorHAnsi"/>
          <w:sz w:val="22"/>
          <w:szCs w:val="22"/>
        </w:rPr>
        <w:t xml:space="preserve">; PubMed ID: </w:t>
      </w:r>
      <w:hyperlink r:id="rId1809" w:tgtFrame="_blank" w:history="1">
        <w:r w:rsidRPr="002C18F0">
          <w:rPr>
            <w:rStyle w:val="Hypertextovodkaz"/>
            <w:rFonts w:asciiTheme="minorHAnsi" w:eastAsia="Times New Roman" w:hAnsiTheme="minorHAnsi" w:cstheme="minorHAnsi"/>
            <w:sz w:val="22"/>
            <w:szCs w:val="22"/>
          </w:rPr>
          <w:t>37393996</w:t>
        </w:r>
      </w:hyperlink>
      <w:r w:rsidRPr="002C18F0">
        <w:rPr>
          <w:rFonts w:asciiTheme="minorHAnsi" w:eastAsia="Times New Roman" w:hAnsiTheme="minorHAnsi" w:cstheme="minorHAnsi"/>
          <w:sz w:val="22"/>
          <w:szCs w:val="22"/>
        </w:rPr>
        <w:t xml:space="preserve"> </w:t>
      </w:r>
    </w:p>
    <w:p w:rsidR="008E1591" w:rsidRPr="002C18F0" w:rsidRDefault="008E1591">
      <w:pPr>
        <w:divId w:val="141023319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369689673"/>
        <w:rPr>
          <w:rFonts w:asciiTheme="minorHAnsi" w:eastAsia="Times New Roman" w:hAnsiTheme="minorHAnsi" w:cstheme="minorHAnsi"/>
          <w:sz w:val="22"/>
          <w:szCs w:val="22"/>
        </w:rPr>
      </w:pPr>
    </w:p>
    <w:p w:rsidR="002C18F0" w:rsidRDefault="008E1591">
      <w:pPr>
        <w:divId w:val="36968967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ŠKOLA, Josef (K); </w:t>
      </w:r>
      <w:r w:rsidRPr="002C18F0">
        <w:rPr>
          <w:rFonts w:asciiTheme="minorHAnsi" w:eastAsia="Times New Roman" w:hAnsiTheme="minorHAnsi" w:cstheme="minorHAnsi"/>
          <w:b/>
          <w:bCs/>
          <w:sz w:val="22"/>
          <w:szCs w:val="22"/>
        </w:rPr>
        <w:t>ČERNÝ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Vladimír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w:t>
      </w:r>
      <w:r w:rsidRPr="002C18F0">
        <w:rPr>
          <w:rFonts w:asciiTheme="minorHAnsi" w:eastAsia="Times New Roman" w:hAnsiTheme="minorHAnsi" w:cstheme="minorHAnsi"/>
          <w:sz w:val="22"/>
          <w:szCs w:val="22"/>
        </w:rPr>
        <w:t xml:space="preserve">): </w:t>
      </w:r>
    </w:p>
    <w:p w:rsidR="002C18F0" w:rsidRDefault="008E1591">
      <w:pPr>
        <w:divId w:val="36968967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Traumatem indukovaná koagulopatie - patofyziologie, diagnostika a léčba. </w:t>
      </w:r>
    </w:p>
    <w:p w:rsidR="002C18F0" w:rsidRDefault="008E1591">
      <w:pPr>
        <w:divId w:val="36968967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Anesteziologie a intenzivní medicína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34</w:t>
      </w:r>
      <w:r w:rsidRPr="002C18F0">
        <w:rPr>
          <w:rFonts w:asciiTheme="minorHAnsi" w:eastAsia="Times New Roman" w:hAnsiTheme="minorHAnsi" w:cstheme="minorHAnsi"/>
          <w:sz w:val="22"/>
          <w:szCs w:val="22"/>
        </w:rPr>
        <w:t xml:space="preserve">(4): 157-164. </w:t>
      </w:r>
      <w:r w:rsidRPr="002C18F0">
        <w:rPr>
          <w:rFonts w:asciiTheme="minorHAnsi" w:eastAsia="Times New Roman" w:hAnsiTheme="minorHAnsi" w:cstheme="minorHAnsi"/>
          <w:i/>
          <w:iCs/>
          <w:sz w:val="22"/>
          <w:szCs w:val="22"/>
        </w:rPr>
        <w:t xml:space="preserve">DOI: </w:t>
      </w:r>
      <w:hyperlink r:id="rId1810" w:tgtFrame="_blank" w:history="1">
        <w:r w:rsidRPr="002C18F0">
          <w:rPr>
            <w:rStyle w:val="Hypertextovodkaz"/>
            <w:rFonts w:asciiTheme="minorHAnsi" w:eastAsia="Times New Roman" w:hAnsiTheme="minorHAnsi" w:cstheme="minorHAnsi"/>
            <w:sz w:val="22"/>
            <w:szCs w:val="22"/>
          </w:rPr>
          <w:t>10.36290/aim.2023.050</w:t>
        </w:r>
      </w:hyperlink>
      <w:r w:rsidRPr="002C18F0">
        <w:rPr>
          <w:rFonts w:asciiTheme="minorHAnsi" w:eastAsia="Times New Roman" w:hAnsiTheme="minorHAnsi" w:cstheme="minorHAnsi"/>
          <w:i/>
          <w:iCs/>
          <w:sz w:val="22"/>
          <w:szCs w:val="22"/>
        </w:rPr>
        <w:t>. (přehledový)</w:t>
      </w:r>
    </w:p>
    <w:p w:rsidR="002C18F0" w:rsidRDefault="008E1591">
      <w:pPr>
        <w:divId w:val="36968967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0.100/2022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0</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36968967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43901488; ID OBD UK: 641018; WoS ID: </w:t>
      </w:r>
      <w:hyperlink r:id="rId1811" w:tgtFrame="_blank" w:history="1">
        <w:r w:rsidRPr="002C18F0">
          <w:rPr>
            <w:rStyle w:val="Hypertextovodkaz"/>
            <w:rFonts w:asciiTheme="minorHAnsi" w:eastAsia="Times New Roman" w:hAnsiTheme="minorHAnsi" w:cstheme="minorHAnsi"/>
            <w:sz w:val="22"/>
            <w:szCs w:val="22"/>
          </w:rPr>
          <w:t>001165406200002</w:t>
        </w:r>
      </w:hyperlink>
      <w:r w:rsidRPr="002C18F0">
        <w:rPr>
          <w:rFonts w:asciiTheme="minorHAnsi" w:eastAsia="Times New Roman" w:hAnsiTheme="minorHAnsi" w:cstheme="minorHAnsi"/>
          <w:sz w:val="22"/>
          <w:szCs w:val="22"/>
        </w:rPr>
        <w:t xml:space="preserve">; Scopus ID: </w:t>
      </w:r>
      <w:hyperlink r:id="rId1812" w:tgtFrame="_blank" w:history="1">
        <w:r w:rsidRPr="002C18F0">
          <w:rPr>
            <w:rStyle w:val="Hypertextovodkaz"/>
            <w:rFonts w:asciiTheme="minorHAnsi" w:eastAsia="Times New Roman" w:hAnsiTheme="minorHAnsi" w:cstheme="minorHAnsi"/>
            <w:sz w:val="22"/>
            <w:szCs w:val="22"/>
          </w:rPr>
          <w:t>2-s2.0-85185098795</w:t>
        </w:r>
      </w:hyperlink>
      <w:r w:rsidRPr="002C18F0">
        <w:rPr>
          <w:rFonts w:asciiTheme="minorHAnsi" w:eastAsia="Times New Roman" w:hAnsiTheme="minorHAnsi" w:cstheme="minorHAnsi"/>
          <w:sz w:val="22"/>
          <w:szCs w:val="22"/>
        </w:rPr>
        <w:t xml:space="preserve">; </w:t>
      </w:r>
    </w:p>
    <w:p w:rsidR="008E1591" w:rsidRPr="002C18F0" w:rsidRDefault="008E1591">
      <w:pPr>
        <w:divId w:val="36968967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573853779"/>
        <w:rPr>
          <w:rFonts w:asciiTheme="minorHAnsi" w:eastAsia="Times New Roman" w:hAnsiTheme="minorHAnsi" w:cstheme="minorHAnsi"/>
          <w:sz w:val="22"/>
          <w:szCs w:val="22"/>
        </w:rPr>
      </w:pPr>
    </w:p>
    <w:p w:rsidR="002C18F0" w:rsidRDefault="008E1591">
      <w:pPr>
        <w:divId w:val="157385377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ŠPATENKOVÁ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Věra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w:t>
      </w:r>
      <w:r w:rsidRPr="002C18F0">
        <w:rPr>
          <w:rFonts w:asciiTheme="minorHAnsi" w:eastAsia="Times New Roman" w:hAnsiTheme="minorHAnsi" w:cstheme="minorHAnsi"/>
          <w:sz w:val="22"/>
          <w:szCs w:val="22"/>
        </w:rPr>
        <w:t xml:space="preserve">); BRADÁČ, Ondřej; MAREČKOVÁ, Zuzana; SUCHOMEL, Petr; HRADIL, Jan; KURIŠČÁK, Eduard; HALAČOVÁ, Milada: </w:t>
      </w:r>
    </w:p>
    <w:p w:rsidR="002C18F0" w:rsidRDefault="008E1591">
      <w:pPr>
        <w:divId w:val="157385377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Incidence of surgical site infections after cervical spine surgery: results of a single-center cohort study adhering to multimodal preventive wound control protocol. </w:t>
      </w:r>
    </w:p>
    <w:p w:rsidR="002C18F0" w:rsidRDefault="008E1591">
      <w:pPr>
        <w:divId w:val="157385377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European Journal of Orthopaedic Surgery &amp; Traumatology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33</w:t>
      </w:r>
      <w:r w:rsidRPr="002C18F0">
        <w:rPr>
          <w:rFonts w:asciiTheme="minorHAnsi" w:eastAsia="Times New Roman" w:hAnsiTheme="minorHAnsi" w:cstheme="minorHAnsi"/>
          <w:sz w:val="22"/>
          <w:szCs w:val="22"/>
        </w:rPr>
        <w:t xml:space="preserve">(5): 1997-2004. </w:t>
      </w:r>
      <w:r w:rsidRPr="002C18F0">
        <w:rPr>
          <w:rFonts w:asciiTheme="minorHAnsi" w:eastAsia="Times New Roman" w:hAnsiTheme="minorHAnsi" w:cstheme="minorHAnsi"/>
          <w:i/>
          <w:iCs/>
          <w:sz w:val="22"/>
          <w:szCs w:val="22"/>
        </w:rPr>
        <w:t xml:space="preserve">DOI: </w:t>
      </w:r>
      <w:hyperlink r:id="rId1813" w:tgtFrame="_blank" w:history="1">
        <w:r w:rsidRPr="002C18F0">
          <w:rPr>
            <w:rStyle w:val="Hypertextovodkaz"/>
            <w:rFonts w:asciiTheme="minorHAnsi" w:eastAsia="Times New Roman" w:hAnsiTheme="minorHAnsi" w:cstheme="minorHAnsi"/>
            <w:sz w:val="22"/>
            <w:szCs w:val="22"/>
          </w:rPr>
          <w:t>10.1007/s00590-022-03379-9</w:t>
        </w:r>
      </w:hyperlink>
      <w:r w:rsidRPr="002C18F0">
        <w:rPr>
          <w:rFonts w:asciiTheme="minorHAnsi" w:eastAsia="Times New Roman" w:hAnsiTheme="minorHAnsi" w:cstheme="minorHAnsi"/>
          <w:i/>
          <w:iCs/>
          <w:sz w:val="22"/>
          <w:szCs w:val="22"/>
        </w:rPr>
        <w:t>. (původní)</w:t>
      </w:r>
    </w:p>
    <w:p w:rsidR="002C18F0" w:rsidRDefault="008E1591">
      <w:pPr>
        <w:divId w:val="157385377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1.700/2022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0</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0</w:t>
      </w:r>
      <w:r w:rsidRPr="002C18F0">
        <w:rPr>
          <w:rFonts w:asciiTheme="minorHAnsi" w:eastAsia="Times New Roman" w:hAnsiTheme="minorHAnsi" w:cstheme="minorHAnsi"/>
          <w:sz w:val="22"/>
          <w:szCs w:val="22"/>
        </w:rPr>
        <w:t>/2022</w:t>
      </w:r>
    </w:p>
    <w:p w:rsidR="002C18F0" w:rsidRDefault="008E1591">
      <w:pPr>
        <w:divId w:val="157385377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43898849; ID OBD UK: 614894; WoS ID: </w:t>
      </w:r>
      <w:hyperlink r:id="rId1814" w:tgtFrame="_blank" w:history="1">
        <w:r w:rsidRPr="002C18F0">
          <w:rPr>
            <w:rStyle w:val="Hypertextovodkaz"/>
            <w:rFonts w:asciiTheme="minorHAnsi" w:eastAsia="Times New Roman" w:hAnsiTheme="minorHAnsi" w:cstheme="minorHAnsi"/>
            <w:sz w:val="22"/>
            <w:szCs w:val="22"/>
          </w:rPr>
          <w:t>000854680300001</w:t>
        </w:r>
      </w:hyperlink>
      <w:r w:rsidRPr="002C18F0">
        <w:rPr>
          <w:rFonts w:asciiTheme="minorHAnsi" w:eastAsia="Times New Roman" w:hAnsiTheme="minorHAnsi" w:cstheme="minorHAnsi"/>
          <w:sz w:val="22"/>
          <w:szCs w:val="22"/>
        </w:rPr>
        <w:t xml:space="preserve">; Scopus ID: </w:t>
      </w:r>
      <w:hyperlink r:id="rId1815" w:tgtFrame="_blank" w:history="1">
        <w:r w:rsidRPr="002C18F0">
          <w:rPr>
            <w:rStyle w:val="Hypertextovodkaz"/>
            <w:rFonts w:asciiTheme="minorHAnsi" w:eastAsia="Times New Roman" w:hAnsiTheme="minorHAnsi" w:cstheme="minorHAnsi"/>
            <w:sz w:val="22"/>
            <w:szCs w:val="22"/>
          </w:rPr>
          <w:t>2-s2.0-85138318874</w:t>
        </w:r>
      </w:hyperlink>
      <w:r w:rsidRPr="002C18F0">
        <w:rPr>
          <w:rFonts w:asciiTheme="minorHAnsi" w:eastAsia="Times New Roman" w:hAnsiTheme="minorHAnsi" w:cstheme="minorHAnsi"/>
          <w:sz w:val="22"/>
          <w:szCs w:val="22"/>
        </w:rPr>
        <w:t xml:space="preserve">; PubMed ID: </w:t>
      </w:r>
      <w:hyperlink r:id="rId1816" w:tgtFrame="_blank" w:history="1">
        <w:r w:rsidRPr="002C18F0">
          <w:rPr>
            <w:rStyle w:val="Hypertextovodkaz"/>
            <w:rFonts w:asciiTheme="minorHAnsi" w:eastAsia="Times New Roman" w:hAnsiTheme="minorHAnsi" w:cstheme="minorHAnsi"/>
            <w:sz w:val="22"/>
            <w:szCs w:val="22"/>
          </w:rPr>
          <w:t>36102993</w:t>
        </w:r>
      </w:hyperlink>
      <w:r w:rsidRPr="002C18F0">
        <w:rPr>
          <w:rFonts w:asciiTheme="minorHAnsi" w:eastAsia="Times New Roman" w:hAnsiTheme="minorHAnsi" w:cstheme="minorHAnsi"/>
          <w:sz w:val="22"/>
          <w:szCs w:val="22"/>
        </w:rPr>
        <w:t xml:space="preserve"> </w:t>
      </w:r>
    </w:p>
    <w:p w:rsidR="008E1591" w:rsidRPr="002C18F0" w:rsidRDefault="008E1591">
      <w:pPr>
        <w:divId w:val="157385377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976636659"/>
        <w:rPr>
          <w:rFonts w:asciiTheme="minorHAnsi" w:eastAsia="Times New Roman" w:hAnsiTheme="minorHAnsi" w:cstheme="minorHAnsi"/>
          <w:sz w:val="22"/>
          <w:szCs w:val="22"/>
        </w:rPr>
      </w:pPr>
    </w:p>
    <w:p w:rsidR="002C18F0" w:rsidRDefault="008E1591">
      <w:pPr>
        <w:divId w:val="197663665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WALDAUF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SCALES, Nathan; SHAHIN, Jason; </w:t>
      </w:r>
      <w:r w:rsidRPr="002C18F0">
        <w:rPr>
          <w:rFonts w:asciiTheme="minorHAnsi" w:eastAsia="Times New Roman" w:hAnsiTheme="minorHAnsi" w:cstheme="minorHAnsi"/>
          <w:b/>
          <w:bCs/>
          <w:sz w:val="22"/>
          <w:szCs w:val="22"/>
        </w:rPr>
        <w:t>SCHMIDT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Matouš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VAN BEINUM, Amanda; HORNBY, Laura; SHEMIE, Sam D.; HOGUE, Melania; WIND, Tineke J.; VAN MOOK, Walther; DHANANI, Sonny; </w:t>
      </w:r>
      <w:r w:rsidRPr="002C18F0">
        <w:rPr>
          <w:rFonts w:asciiTheme="minorHAnsi" w:eastAsia="Times New Roman" w:hAnsiTheme="minorHAnsi" w:cstheme="minorHAnsi"/>
          <w:b/>
          <w:bCs/>
          <w:sz w:val="22"/>
          <w:szCs w:val="22"/>
        </w:rPr>
        <w:t>DUŠKA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František</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p>
    <w:p w:rsidR="002C18F0" w:rsidRDefault="008E1591">
      <w:pPr>
        <w:divId w:val="197663665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Machine learning determination of motivators of terminal extubation during the transition to end-of-life care in intensive care unit. </w:t>
      </w:r>
    </w:p>
    <w:p w:rsidR="002C18F0" w:rsidRDefault="008E1591">
      <w:pPr>
        <w:divId w:val="197663665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Scientific Reports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13</w:t>
      </w:r>
      <w:r w:rsidRPr="002C18F0">
        <w:rPr>
          <w:rFonts w:asciiTheme="minorHAnsi" w:eastAsia="Times New Roman" w:hAnsiTheme="minorHAnsi" w:cstheme="minorHAnsi"/>
          <w:sz w:val="22"/>
          <w:szCs w:val="22"/>
        </w:rPr>
        <w:t xml:space="preserve">(February): 2632. </w:t>
      </w:r>
      <w:r w:rsidRPr="002C18F0">
        <w:rPr>
          <w:rFonts w:asciiTheme="minorHAnsi" w:eastAsia="Times New Roman" w:hAnsiTheme="minorHAnsi" w:cstheme="minorHAnsi"/>
          <w:i/>
          <w:iCs/>
          <w:sz w:val="22"/>
          <w:szCs w:val="22"/>
        </w:rPr>
        <w:t xml:space="preserve">DOI: </w:t>
      </w:r>
      <w:hyperlink r:id="rId1817" w:tgtFrame="_blank" w:history="1">
        <w:r w:rsidRPr="002C18F0">
          <w:rPr>
            <w:rStyle w:val="Hypertextovodkaz"/>
            <w:rFonts w:asciiTheme="minorHAnsi" w:eastAsia="Times New Roman" w:hAnsiTheme="minorHAnsi" w:cstheme="minorHAnsi"/>
            <w:sz w:val="22"/>
            <w:szCs w:val="22"/>
          </w:rPr>
          <w:t>10.1038/s41598-023-29042-9</w:t>
        </w:r>
      </w:hyperlink>
      <w:r w:rsidRPr="002C18F0">
        <w:rPr>
          <w:rFonts w:asciiTheme="minorHAnsi" w:eastAsia="Times New Roman" w:hAnsiTheme="minorHAnsi" w:cstheme="minorHAnsi"/>
          <w:i/>
          <w:iCs/>
          <w:sz w:val="22"/>
          <w:szCs w:val="22"/>
        </w:rPr>
        <w:t>. (původní)</w:t>
      </w:r>
    </w:p>
    <w:p w:rsidR="002C18F0" w:rsidRDefault="008E1591">
      <w:pPr>
        <w:divId w:val="197663665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97663665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43900079; ID OBD UK: 624186; WoS ID: </w:t>
      </w:r>
      <w:hyperlink r:id="rId1818" w:tgtFrame="_blank" w:history="1">
        <w:r w:rsidRPr="002C18F0">
          <w:rPr>
            <w:rStyle w:val="Hypertextovodkaz"/>
            <w:rFonts w:asciiTheme="minorHAnsi" w:eastAsia="Times New Roman" w:hAnsiTheme="minorHAnsi" w:cstheme="minorHAnsi"/>
            <w:sz w:val="22"/>
            <w:szCs w:val="22"/>
          </w:rPr>
          <w:t>001100562500015</w:t>
        </w:r>
      </w:hyperlink>
      <w:r w:rsidRPr="002C18F0">
        <w:rPr>
          <w:rFonts w:asciiTheme="minorHAnsi" w:eastAsia="Times New Roman" w:hAnsiTheme="minorHAnsi" w:cstheme="minorHAnsi"/>
          <w:sz w:val="22"/>
          <w:szCs w:val="22"/>
        </w:rPr>
        <w:t xml:space="preserve">; Scopus ID: </w:t>
      </w:r>
      <w:hyperlink r:id="rId1819" w:tgtFrame="_blank" w:history="1">
        <w:r w:rsidRPr="002C18F0">
          <w:rPr>
            <w:rStyle w:val="Hypertextovodkaz"/>
            <w:rFonts w:asciiTheme="minorHAnsi" w:eastAsia="Times New Roman" w:hAnsiTheme="minorHAnsi" w:cstheme="minorHAnsi"/>
            <w:sz w:val="22"/>
            <w:szCs w:val="22"/>
          </w:rPr>
          <w:t>2-s2.0-85148081876</w:t>
        </w:r>
      </w:hyperlink>
      <w:r w:rsidRPr="002C18F0">
        <w:rPr>
          <w:rFonts w:asciiTheme="minorHAnsi" w:eastAsia="Times New Roman" w:hAnsiTheme="minorHAnsi" w:cstheme="minorHAnsi"/>
          <w:sz w:val="22"/>
          <w:szCs w:val="22"/>
        </w:rPr>
        <w:t xml:space="preserve">; PubMed ID: </w:t>
      </w:r>
      <w:hyperlink r:id="rId1820" w:tgtFrame="_blank" w:history="1">
        <w:r w:rsidRPr="002C18F0">
          <w:rPr>
            <w:rStyle w:val="Hypertextovodkaz"/>
            <w:rFonts w:asciiTheme="minorHAnsi" w:eastAsia="Times New Roman" w:hAnsiTheme="minorHAnsi" w:cstheme="minorHAnsi"/>
            <w:sz w:val="22"/>
            <w:szCs w:val="22"/>
          </w:rPr>
          <w:t>36788319</w:t>
        </w:r>
      </w:hyperlink>
      <w:r w:rsidRPr="002C18F0">
        <w:rPr>
          <w:rFonts w:asciiTheme="minorHAnsi" w:eastAsia="Times New Roman" w:hAnsiTheme="minorHAnsi" w:cstheme="minorHAnsi"/>
          <w:sz w:val="22"/>
          <w:szCs w:val="22"/>
        </w:rPr>
        <w:t xml:space="preserve"> </w:t>
      </w:r>
    </w:p>
    <w:p w:rsidR="008E1591" w:rsidRPr="002C18F0" w:rsidRDefault="008E1591">
      <w:pPr>
        <w:divId w:val="197663665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33 - INTENS</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A02. Články cizojazyčné bez IF</w:t>
      </w:r>
    </w:p>
    <w:p w:rsidR="002C18F0" w:rsidRDefault="008E1591">
      <w:pPr>
        <w:divId w:val="128916121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lastRenderedPageBreak/>
        <w:t>MAKEĽ</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Michal</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3.LF/PLAST, FNKV/PLAST_FN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SUKOP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Andrej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3.LF/PLAST, FNKV/PLAST_FN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WALDAUF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WHITLEY</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Adam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HORA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Adam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3.LF/3.LF</w:t>
      </w:r>
      <w:r w:rsidRPr="002C18F0">
        <w:rPr>
          <w:rFonts w:asciiTheme="minorHAnsi" w:eastAsia="Times New Roman" w:hAnsiTheme="minorHAnsi" w:cstheme="minorHAnsi"/>
          <w:sz w:val="22"/>
          <w:szCs w:val="22"/>
        </w:rPr>
        <w:t xml:space="preserve">); KAISER, Radek: </w:t>
      </w:r>
    </w:p>
    <w:p w:rsidR="002C18F0" w:rsidRDefault="008E1591">
      <w:pPr>
        <w:divId w:val="128916121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The effect of smoking and elderly age on digital replantation – a multivariate analysis. </w:t>
      </w:r>
    </w:p>
    <w:p w:rsidR="002C18F0" w:rsidRDefault="008E1591">
      <w:pPr>
        <w:divId w:val="1289161217"/>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Acta Chirurgiae Plasticae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65</w:t>
      </w:r>
      <w:r w:rsidRPr="002C18F0">
        <w:rPr>
          <w:rFonts w:asciiTheme="minorHAnsi" w:eastAsia="Times New Roman" w:hAnsiTheme="minorHAnsi" w:cstheme="minorHAnsi"/>
          <w:sz w:val="22"/>
          <w:szCs w:val="22"/>
        </w:rPr>
        <w:t xml:space="preserve">(2): 54-58. DOI: </w:t>
      </w:r>
      <w:hyperlink r:id="rId1821" w:tgtFrame="_blank" w:history="1">
        <w:r w:rsidRPr="002C18F0">
          <w:rPr>
            <w:rStyle w:val="Hypertextovodkaz"/>
            <w:rFonts w:asciiTheme="minorHAnsi" w:eastAsia="Times New Roman" w:hAnsiTheme="minorHAnsi" w:cstheme="minorHAnsi"/>
            <w:sz w:val="22"/>
            <w:szCs w:val="22"/>
          </w:rPr>
          <w:t>10.48095/ccachp202354</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(původní)</w:t>
      </w:r>
    </w:p>
    <w:p w:rsidR="002C18F0" w:rsidRDefault="008E1591">
      <w:pPr>
        <w:divId w:val="128916121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43900962; ID OBD UK: 635764; Scopus ID: </w:t>
      </w:r>
      <w:hyperlink r:id="rId1822" w:tgtFrame="_blank" w:history="1">
        <w:r w:rsidRPr="002C18F0">
          <w:rPr>
            <w:rStyle w:val="Hypertextovodkaz"/>
            <w:rFonts w:asciiTheme="minorHAnsi" w:eastAsia="Times New Roman" w:hAnsiTheme="minorHAnsi" w:cstheme="minorHAnsi"/>
            <w:sz w:val="22"/>
            <w:szCs w:val="22"/>
          </w:rPr>
          <w:t>2-s2.0-85172446147</w:t>
        </w:r>
      </w:hyperlink>
      <w:r w:rsidRPr="002C18F0">
        <w:rPr>
          <w:rFonts w:asciiTheme="minorHAnsi" w:eastAsia="Times New Roman" w:hAnsiTheme="minorHAnsi" w:cstheme="minorHAnsi"/>
          <w:sz w:val="22"/>
          <w:szCs w:val="22"/>
        </w:rPr>
        <w:t xml:space="preserve">; PubMed ID: </w:t>
      </w:r>
      <w:hyperlink r:id="rId1823" w:tgtFrame="_blank" w:history="1">
        <w:r w:rsidRPr="002C18F0">
          <w:rPr>
            <w:rStyle w:val="Hypertextovodkaz"/>
            <w:rFonts w:asciiTheme="minorHAnsi" w:eastAsia="Times New Roman" w:hAnsiTheme="minorHAnsi" w:cstheme="minorHAnsi"/>
            <w:sz w:val="22"/>
            <w:szCs w:val="22"/>
          </w:rPr>
          <w:t>37722900</w:t>
        </w:r>
      </w:hyperlink>
    </w:p>
    <w:p w:rsidR="008E1591" w:rsidRPr="002C18F0" w:rsidRDefault="008E1591">
      <w:pPr>
        <w:divId w:val="128916121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B01. Odborné monografie, učební texty</w:t>
      </w:r>
    </w:p>
    <w:p w:rsidR="002C18F0" w:rsidRDefault="008E1591">
      <w:pPr>
        <w:divId w:val="149745287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DUŠKA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František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AL-HADDAD, Mo; CECCONI, Maurizio; </w:t>
      </w:r>
      <w:r w:rsidRPr="002C18F0">
        <w:rPr>
          <w:rFonts w:asciiTheme="minorHAnsi" w:eastAsia="Times New Roman" w:hAnsiTheme="minorHAnsi" w:cstheme="minorHAnsi"/>
          <w:b/>
          <w:bCs/>
          <w:sz w:val="22"/>
          <w:szCs w:val="22"/>
        </w:rPr>
        <w:t>LE ROY</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Anne</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Intensive Care Fundamentals: Practically Oriented Essential Knowledge for Newcomers to ICUs</w:t>
      </w:r>
      <w:r w:rsidRPr="002C18F0">
        <w:rPr>
          <w:rFonts w:asciiTheme="minorHAnsi" w:eastAsia="Times New Roman" w:hAnsiTheme="minorHAnsi" w:cstheme="minorHAnsi"/>
          <w:sz w:val="22"/>
          <w:szCs w:val="22"/>
        </w:rPr>
        <w:t xml:space="preserve">. 1st ed. Cham: Springer, 2023. 271 s. ISBN 978-3-031-21990-0. DOI: </w:t>
      </w:r>
      <w:hyperlink r:id="rId1824" w:tgtFrame="_blank" w:history="1">
        <w:r w:rsidRPr="002C18F0">
          <w:rPr>
            <w:rStyle w:val="Hypertextovodkaz"/>
            <w:rFonts w:asciiTheme="minorHAnsi" w:eastAsia="Times New Roman" w:hAnsiTheme="minorHAnsi" w:cstheme="minorHAnsi"/>
            <w:sz w:val="22"/>
            <w:szCs w:val="22"/>
          </w:rPr>
          <w:t>10.1007/978-3-031-21991-7</w:t>
        </w:r>
      </w:hyperlink>
      <w:r w:rsidRPr="002C18F0">
        <w:rPr>
          <w:rFonts w:asciiTheme="minorHAnsi" w:eastAsia="Times New Roman" w:hAnsiTheme="minorHAnsi" w:cstheme="minorHAnsi"/>
          <w:sz w:val="22"/>
          <w:szCs w:val="22"/>
        </w:rPr>
        <w:t xml:space="preserve">. </w:t>
      </w:r>
    </w:p>
    <w:p w:rsidR="008E1591" w:rsidRPr="002C18F0" w:rsidRDefault="008E1591">
      <w:pPr>
        <w:divId w:val="149745287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I; </w:t>
      </w:r>
    </w:p>
    <w:p w:rsidR="002C18F0" w:rsidRDefault="002C18F0">
      <w:pPr>
        <w:divId w:val="993067936"/>
        <w:rPr>
          <w:rFonts w:asciiTheme="minorHAnsi" w:eastAsia="Times New Roman" w:hAnsiTheme="minorHAnsi" w:cstheme="minorHAnsi"/>
          <w:sz w:val="22"/>
          <w:szCs w:val="22"/>
        </w:rPr>
      </w:pPr>
    </w:p>
    <w:p w:rsidR="002C18F0" w:rsidRDefault="008E1591">
      <w:pPr>
        <w:divId w:val="99306793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PEŘAN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David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w:t>
      </w:r>
      <w:r w:rsidRPr="002C18F0">
        <w:rPr>
          <w:rFonts w:asciiTheme="minorHAnsi" w:eastAsia="Times New Roman" w:hAnsiTheme="minorHAnsi" w:cstheme="minorHAnsi"/>
          <w:sz w:val="22"/>
          <w:szCs w:val="22"/>
        </w:rPr>
        <w:t xml:space="preserve">); CMOREJ, Patrik Christian; </w:t>
      </w:r>
      <w:r w:rsidRPr="002C18F0">
        <w:rPr>
          <w:rFonts w:asciiTheme="minorHAnsi" w:eastAsia="Times New Roman" w:hAnsiTheme="minorHAnsi" w:cstheme="minorHAnsi"/>
          <w:b/>
          <w:bCs/>
          <w:sz w:val="22"/>
          <w:szCs w:val="22"/>
        </w:rPr>
        <w:t>NESVADBA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Marcel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Akutní stavy v prvním kontaktu</w:t>
      </w:r>
      <w:r w:rsidRPr="002C18F0">
        <w:rPr>
          <w:rFonts w:asciiTheme="minorHAnsi" w:eastAsia="Times New Roman" w:hAnsiTheme="minorHAnsi" w:cstheme="minorHAnsi"/>
          <w:sz w:val="22"/>
          <w:szCs w:val="22"/>
        </w:rPr>
        <w:t xml:space="preserve">. 1. vyd. Praha: Grada, 2023. 150 s. ISBN 978-80-271-3271-3. </w:t>
      </w:r>
    </w:p>
    <w:p w:rsidR="008E1591" w:rsidRPr="002C18F0" w:rsidRDefault="008E1591">
      <w:pPr>
        <w:divId w:val="99306793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I; </w:t>
      </w:r>
    </w:p>
    <w:p w:rsidR="008E1591" w:rsidRPr="002C18F0" w:rsidRDefault="008E1591" w:rsidP="002C18F0">
      <w:pPr>
        <w:pStyle w:val="Nadpis4"/>
        <w:divId w:val="1075007460"/>
      </w:pPr>
      <w:r w:rsidRPr="002C18F0">
        <w:t>B03. Nepravé monografie - upraveno pro RIV</w:t>
      </w:r>
    </w:p>
    <w:p w:rsidR="002C18F0" w:rsidRDefault="008E1591">
      <w:pPr>
        <w:divId w:val="30914118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KOZÁK, Jiří; a kol.; </w:t>
      </w:r>
      <w:r w:rsidRPr="002C18F0">
        <w:rPr>
          <w:rFonts w:asciiTheme="minorHAnsi" w:eastAsia="Times New Roman" w:hAnsiTheme="minorHAnsi" w:cstheme="minorHAnsi"/>
          <w:b/>
          <w:bCs/>
          <w:sz w:val="22"/>
          <w:szCs w:val="22"/>
        </w:rPr>
        <w:t>JAVŮRKOVÁ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3.LF/REHAB, FNKV/OPSYCHOL_FN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KOZÁK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Šimon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Algeziologie aneb léčba bolesti v kazuistikách</w:t>
      </w:r>
      <w:r w:rsidRPr="002C18F0">
        <w:rPr>
          <w:rFonts w:asciiTheme="minorHAnsi" w:eastAsia="Times New Roman" w:hAnsiTheme="minorHAnsi" w:cstheme="minorHAnsi"/>
          <w:sz w:val="22"/>
          <w:szCs w:val="22"/>
        </w:rPr>
        <w:t xml:space="preserve">. 1. vyd. Praha: EEZY, 2023. 238 s. ISBN 978-80-88506-06-5. </w:t>
      </w:r>
    </w:p>
    <w:p w:rsidR="008E1591" w:rsidRPr="002C18F0" w:rsidRDefault="008E1591">
      <w:pPr>
        <w:divId w:val="30914118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I; </w:t>
      </w:r>
    </w:p>
    <w:p w:rsidR="002C18F0" w:rsidRDefault="002C18F0">
      <w:pPr>
        <w:divId w:val="1404599269"/>
        <w:rPr>
          <w:rFonts w:asciiTheme="minorHAnsi" w:eastAsia="Times New Roman" w:hAnsiTheme="minorHAnsi" w:cstheme="minorHAnsi"/>
          <w:sz w:val="22"/>
          <w:szCs w:val="22"/>
        </w:rPr>
      </w:pPr>
    </w:p>
    <w:p w:rsidR="002C18F0" w:rsidRDefault="008E1591">
      <w:pPr>
        <w:divId w:val="140459926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ŠEBLOVÁ, Jana; MATĚJEK, Jaromír; a kol.; </w:t>
      </w:r>
      <w:r w:rsidRPr="002C18F0">
        <w:rPr>
          <w:rFonts w:asciiTheme="minorHAnsi" w:eastAsia="Times New Roman" w:hAnsiTheme="minorHAnsi" w:cstheme="minorHAnsi"/>
          <w:b/>
          <w:bCs/>
          <w:sz w:val="22"/>
          <w:szCs w:val="22"/>
        </w:rPr>
        <w:t>MALÝ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Lukáš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3.LF/UETIK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PEŘAN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David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Etika urgentní medicíny z pohledu každodenní praxe</w:t>
      </w:r>
      <w:r w:rsidRPr="002C18F0">
        <w:rPr>
          <w:rFonts w:asciiTheme="minorHAnsi" w:eastAsia="Times New Roman" w:hAnsiTheme="minorHAnsi" w:cstheme="minorHAnsi"/>
          <w:sz w:val="22"/>
          <w:szCs w:val="22"/>
        </w:rPr>
        <w:t xml:space="preserve">. 1. vyd. Praha: Grada, 2023. 215 s. ISBN 978-80-271-3007-8. </w:t>
      </w:r>
    </w:p>
    <w:p w:rsidR="008E1591" w:rsidRPr="002C18F0" w:rsidRDefault="008E1591">
      <w:pPr>
        <w:divId w:val="140459926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V; </w:t>
      </w:r>
    </w:p>
    <w:p w:rsidR="008E1591" w:rsidRPr="002C18F0" w:rsidRDefault="008E1591" w:rsidP="002C18F0">
      <w:pPr>
        <w:pStyle w:val="Nadpis4"/>
        <w:divId w:val="1075007460"/>
      </w:pPr>
      <w:r w:rsidRPr="002C18F0">
        <w:t>C01. Kapitoly, příspěvky v monografiích</w:t>
      </w:r>
    </w:p>
    <w:p w:rsidR="008E1591" w:rsidRPr="002C18F0" w:rsidRDefault="008E1591">
      <w:pPr>
        <w:divId w:val="71840649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BAKALÁŘ</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Bohumil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DUŠKA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František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JIROUTKOVÁ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Kateřina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KOLÁŘ</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MÁLEK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VENCLOVÁ, Kateřina (</w:t>
      </w:r>
      <w:r w:rsidRPr="002C18F0">
        <w:rPr>
          <w:rFonts w:asciiTheme="minorHAnsi" w:eastAsia="Times New Roman" w:hAnsiTheme="minorHAnsi" w:cstheme="minorHAnsi"/>
          <w:b/>
          <w:bCs/>
          <w:sz w:val="22"/>
          <w:szCs w:val="22"/>
        </w:rPr>
        <w:t>FNKV/KAR_FN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ZVONÍČEK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Václav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5 Urgentní a intenzivní medicína. In: </w:t>
      </w:r>
      <w:r w:rsidRPr="002C18F0">
        <w:rPr>
          <w:rFonts w:asciiTheme="minorHAnsi" w:eastAsia="Times New Roman" w:hAnsiTheme="minorHAnsi" w:cstheme="minorHAnsi"/>
          <w:i/>
          <w:iCs/>
          <w:sz w:val="22"/>
          <w:szCs w:val="22"/>
        </w:rPr>
        <w:t>Widimský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Rychlík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Vnitřní lékařství pro studenty a lékaře ve společném interním kmeni. I.díl</w:t>
      </w:r>
      <w:r w:rsidRPr="002C18F0">
        <w:rPr>
          <w:rFonts w:asciiTheme="minorHAnsi" w:eastAsia="Times New Roman" w:hAnsiTheme="minorHAnsi" w:cstheme="minorHAnsi"/>
          <w:sz w:val="22"/>
          <w:szCs w:val="22"/>
        </w:rPr>
        <w:t xml:space="preserve">. 1. vyd. Praha: Maxdorf, 2023, s. 539-572. ISBN 978-80-7345-780-8. </w:t>
      </w:r>
    </w:p>
    <w:p w:rsidR="002C18F0" w:rsidRDefault="002C18F0">
      <w:pPr>
        <w:divId w:val="2086493859"/>
        <w:rPr>
          <w:rFonts w:asciiTheme="minorHAnsi" w:eastAsia="Times New Roman" w:hAnsiTheme="minorHAnsi" w:cstheme="minorHAnsi"/>
          <w:sz w:val="22"/>
          <w:szCs w:val="22"/>
        </w:rPr>
      </w:pPr>
    </w:p>
    <w:p w:rsidR="008E1591" w:rsidRPr="002C18F0" w:rsidRDefault="008E1591">
      <w:pPr>
        <w:divId w:val="208649385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DUŠKA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František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Interpreting blood gas analysis. In: </w:t>
      </w:r>
      <w:r w:rsidRPr="002C18F0">
        <w:rPr>
          <w:rFonts w:asciiTheme="minorHAnsi" w:eastAsia="Times New Roman" w:hAnsiTheme="minorHAnsi" w:cstheme="minorHAnsi"/>
          <w:i/>
          <w:iCs/>
          <w:sz w:val="22"/>
          <w:szCs w:val="22"/>
        </w:rPr>
        <w:t>Duška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Al-Haddad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Cecconi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Intensive Care Fundamentals: Practically Oriented Essential Knowledge for Newcomers to ICUs</w:t>
      </w:r>
      <w:r w:rsidRPr="002C18F0">
        <w:rPr>
          <w:rFonts w:asciiTheme="minorHAnsi" w:eastAsia="Times New Roman" w:hAnsiTheme="minorHAnsi" w:cstheme="minorHAnsi"/>
          <w:sz w:val="22"/>
          <w:szCs w:val="22"/>
        </w:rPr>
        <w:t xml:space="preserve">. 1st ed. Cham: Springer, 2023, s. 127-138. ISBN 978-3-031-21990-0. DOI: </w:t>
      </w:r>
      <w:hyperlink r:id="rId1825" w:tgtFrame="_blank" w:history="1">
        <w:r w:rsidRPr="002C18F0">
          <w:rPr>
            <w:rStyle w:val="Hypertextovodkaz"/>
            <w:rFonts w:asciiTheme="minorHAnsi" w:eastAsia="Times New Roman" w:hAnsiTheme="minorHAnsi" w:cstheme="minorHAnsi"/>
            <w:sz w:val="22"/>
            <w:szCs w:val="22"/>
          </w:rPr>
          <w:t>10.1007/978-3-031-21991-7_9</w:t>
        </w:r>
      </w:hyperlink>
      <w:r w:rsidRPr="002C18F0">
        <w:rPr>
          <w:rFonts w:asciiTheme="minorHAnsi" w:eastAsia="Times New Roman" w:hAnsiTheme="minorHAnsi" w:cstheme="minorHAnsi"/>
          <w:sz w:val="22"/>
          <w:szCs w:val="22"/>
        </w:rPr>
        <w:t xml:space="preserve">. </w:t>
      </w:r>
    </w:p>
    <w:p w:rsidR="002C18F0" w:rsidRDefault="002C18F0">
      <w:pPr>
        <w:divId w:val="1246301571"/>
        <w:rPr>
          <w:rFonts w:asciiTheme="minorHAnsi" w:eastAsia="Times New Roman" w:hAnsiTheme="minorHAnsi" w:cstheme="minorHAnsi"/>
          <w:sz w:val="22"/>
          <w:szCs w:val="22"/>
        </w:rPr>
      </w:pPr>
    </w:p>
    <w:p w:rsidR="008E1591" w:rsidRPr="002C18F0" w:rsidRDefault="008E1591">
      <w:pPr>
        <w:divId w:val="124630157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KOZÁK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Šimon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17 Neurostimulací facilitovaná rehabilitace pro obnovu motorických funkcí dolních končetin. In: </w:t>
      </w:r>
      <w:r w:rsidRPr="002C18F0">
        <w:rPr>
          <w:rFonts w:asciiTheme="minorHAnsi" w:eastAsia="Times New Roman" w:hAnsiTheme="minorHAnsi" w:cstheme="minorHAnsi"/>
          <w:i/>
          <w:iCs/>
          <w:sz w:val="22"/>
          <w:szCs w:val="22"/>
        </w:rPr>
        <w:t>Kozák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Algeziologie aneb léčba bolesti v kazuistikách</w:t>
      </w:r>
      <w:r w:rsidRPr="002C18F0">
        <w:rPr>
          <w:rFonts w:asciiTheme="minorHAnsi" w:eastAsia="Times New Roman" w:hAnsiTheme="minorHAnsi" w:cstheme="minorHAnsi"/>
          <w:sz w:val="22"/>
          <w:szCs w:val="22"/>
        </w:rPr>
        <w:t xml:space="preserve">. 1. vyd. Praha: EEZY, 2023, s. 121-128. ISBN 978-80-88506-06-5. </w:t>
      </w:r>
    </w:p>
    <w:p w:rsidR="002C18F0" w:rsidRDefault="002C18F0">
      <w:pPr>
        <w:divId w:val="1401825439"/>
        <w:rPr>
          <w:rFonts w:asciiTheme="minorHAnsi" w:eastAsia="Times New Roman" w:hAnsiTheme="minorHAnsi" w:cstheme="minorHAnsi"/>
          <w:sz w:val="22"/>
          <w:szCs w:val="22"/>
        </w:rPr>
      </w:pPr>
    </w:p>
    <w:p w:rsidR="008E1591" w:rsidRPr="002C18F0" w:rsidRDefault="008E1591">
      <w:pPr>
        <w:divId w:val="140182543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lastRenderedPageBreak/>
        <w:t>LE ROY</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Anne</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Sepsis and septic shock. In: </w:t>
      </w:r>
      <w:r w:rsidRPr="002C18F0">
        <w:rPr>
          <w:rFonts w:asciiTheme="minorHAnsi" w:eastAsia="Times New Roman" w:hAnsiTheme="minorHAnsi" w:cstheme="minorHAnsi"/>
          <w:i/>
          <w:iCs/>
          <w:sz w:val="22"/>
          <w:szCs w:val="22"/>
        </w:rPr>
        <w:t>Duška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Al-Haddad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Cecconi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Intensive Care Fundamentals: Practically Oriented Essential Knowledge for Newcomers to ICUs</w:t>
      </w:r>
      <w:r w:rsidRPr="002C18F0">
        <w:rPr>
          <w:rFonts w:asciiTheme="minorHAnsi" w:eastAsia="Times New Roman" w:hAnsiTheme="minorHAnsi" w:cstheme="minorHAnsi"/>
          <w:sz w:val="22"/>
          <w:szCs w:val="22"/>
        </w:rPr>
        <w:t xml:space="preserve">. 1st ed. Cham: Springer, 2023, s. 151-163. ISBN 978-3-031-21990-0. DOI: </w:t>
      </w:r>
      <w:hyperlink r:id="rId1826" w:tgtFrame="_blank" w:history="1">
        <w:r w:rsidRPr="002C18F0">
          <w:rPr>
            <w:rStyle w:val="Hypertextovodkaz"/>
            <w:rFonts w:asciiTheme="minorHAnsi" w:eastAsia="Times New Roman" w:hAnsiTheme="minorHAnsi" w:cstheme="minorHAnsi"/>
            <w:sz w:val="22"/>
            <w:szCs w:val="22"/>
          </w:rPr>
          <w:t>10.1007/978-3-031-21991-7_11</w:t>
        </w:r>
      </w:hyperlink>
      <w:r w:rsidRPr="002C18F0">
        <w:rPr>
          <w:rFonts w:asciiTheme="minorHAnsi" w:eastAsia="Times New Roman" w:hAnsiTheme="minorHAnsi" w:cstheme="minorHAnsi"/>
          <w:sz w:val="22"/>
          <w:szCs w:val="22"/>
        </w:rPr>
        <w:t xml:space="preserve">. </w:t>
      </w:r>
    </w:p>
    <w:p w:rsidR="002C18F0" w:rsidRDefault="002C18F0">
      <w:pPr>
        <w:divId w:val="1674071502"/>
        <w:rPr>
          <w:rFonts w:asciiTheme="minorHAnsi" w:eastAsia="Times New Roman" w:hAnsiTheme="minorHAnsi" w:cstheme="minorHAnsi"/>
          <w:sz w:val="22"/>
          <w:szCs w:val="22"/>
        </w:rPr>
      </w:pPr>
    </w:p>
    <w:p w:rsidR="008E1591" w:rsidRPr="002C18F0" w:rsidRDefault="008E1591">
      <w:pPr>
        <w:divId w:val="167407150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MECKLENBURG, Anne; MARTINEZ MARTINEZ, María; NIELSEN, Nathan D.; GROSSENBACHER-EGGMANN, Sabrina; BOULANGER, Carole; </w:t>
      </w:r>
      <w:r w:rsidRPr="002C18F0">
        <w:rPr>
          <w:rFonts w:asciiTheme="minorHAnsi" w:eastAsia="Times New Roman" w:hAnsiTheme="minorHAnsi" w:cstheme="minorHAnsi"/>
          <w:b/>
          <w:bCs/>
          <w:sz w:val="22"/>
          <w:szCs w:val="22"/>
        </w:rPr>
        <w:t>DUŠKA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František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ICU routines and bundles of care. In: </w:t>
      </w:r>
      <w:r w:rsidRPr="002C18F0">
        <w:rPr>
          <w:rFonts w:asciiTheme="minorHAnsi" w:eastAsia="Times New Roman" w:hAnsiTheme="minorHAnsi" w:cstheme="minorHAnsi"/>
          <w:i/>
          <w:iCs/>
          <w:sz w:val="22"/>
          <w:szCs w:val="22"/>
        </w:rPr>
        <w:t>Duška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Al-Haddad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Cecconi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Intensive Care Fundamentals: Practically Oriented Essential Knowledge for Newcomers to ICUs</w:t>
      </w:r>
      <w:r w:rsidRPr="002C18F0">
        <w:rPr>
          <w:rFonts w:asciiTheme="minorHAnsi" w:eastAsia="Times New Roman" w:hAnsiTheme="minorHAnsi" w:cstheme="minorHAnsi"/>
          <w:sz w:val="22"/>
          <w:szCs w:val="22"/>
        </w:rPr>
        <w:t xml:space="preserve">. 1st ed. Cham: Springer, 2023, s. 13-40. ISBN 978-3-031-21990-0. DOI: </w:t>
      </w:r>
      <w:hyperlink r:id="rId1827" w:tgtFrame="_blank" w:history="1">
        <w:r w:rsidRPr="002C18F0">
          <w:rPr>
            <w:rStyle w:val="Hypertextovodkaz"/>
            <w:rFonts w:asciiTheme="minorHAnsi" w:eastAsia="Times New Roman" w:hAnsiTheme="minorHAnsi" w:cstheme="minorHAnsi"/>
            <w:sz w:val="22"/>
            <w:szCs w:val="22"/>
          </w:rPr>
          <w:t>10.1007/978-3-031-21991-7_2</w:t>
        </w:r>
      </w:hyperlink>
      <w:r w:rsidRPr="002C18F0">
        <w:rPr>
          <w:rFonts w:asciiTheme="minorHAnsi" w:eastAsia="Times New Roman" w:hAnsiTheme="minorHAnsi" w:cstheme="minorHAnsi"/>
          <w:sz w:val="22"/>
          <w:szCs w:val="22"/>
        </w:rPr>
        <w:t xml:space="preserve">. </w:t>
      </w:r>
    </w:p>
    <w:p w:rsidR="002C18F0" w:rsidRDefault="002C18F0">
      <w:pPr>
        <w:divId w:val="1697851267"/>
        <w:rPr>
          <w:rFonts w:asciiTheme="minorHAnsi" w:eastAsia="Times New Roman" w:hAnsiTheme="minorHAnsi" w:cstheme="minorHAnsi"/>
          <w:sz w:val="22"/>
          <w:szCs w:val="22"/>
        </w:rPr>
      </w:pPr>
    </w:p>
    <w:p w:rsidR="008E1591" w:rsidRPr="002C18F0" w:rsidRDefault="008E1591">
      <w:pPr>
        <w:divId w:val="169785126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PEŘAN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David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w:t>
      </w:r>
      <w:r w:rsidRPr="002C18F0">
        <w:rPr>
          <w:rFonts w:asciiTheme="minorHAnsi" w:eastAsia="Times New Roman" w:hAnsiTheme="minorHAnsi" w:cstheme="minorHAnsi"/>
          <w:sz w:val="22"/>
          <w:szCs w:val="22"/>
        </w:rPr>
        <w:t xml:space="preserve">): 8 Bezpečnost pacientů, kvalita péče a hodnocení rizika. In: </w:t>
      </w:r>
      <w:r w:rsidRPr="002C18F0">
        <w:rPr>
          <w:rFonts w:asciiTheme="minorHAnsi" w:eastAsia="Times New Roman" w:hAnsiTheme="minorHAnsi" w:cstheme="minorHAnsi"/>
          <w:i/>
          <w:iCs/>
          <w:sz w:val="22"/>
          <w:szCs w:val="22"/>
        </w:rPr>
        <w:t>Šeblová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Matějek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Etika urgentní medicíny: z pohledu každodenní praxe</w:t>
      </w:r>
      <w:r w:rsidRPr="002C18F0">
        <w:rPr>
          <w:rFonts w:asciiTheme="minorHAnsi" w:eastAsia="Times New Roman" w:hAnsiTheme="minorHAnsi" w:cstheme="minorHAnsi"/>
          <w:sz w:val="22"/>
          <w:szCs w:val="22"/>
        </w:rPr>
        <w:t xml:space="preserve">. 1. vyd. Praha: Grada, 2023, s. 104-110. ISBN 978-80-271-3007-8. </w:t>
      </w:r>
    </w:p>
    <w:p w:rsidR="008E1591" w:rsidRPr="002C18F0" w:rsidRDefault="008E1591" w:rsidP="002C18F0">
      <w:pPr>
        <w:pStyle w:val="Nadpis3"/>
        <w:divId w:val="1075007460"/>
      </w:pPr>
      <w:bookmarkStart w:id="45" w:name="_Toc161853869"/>
      <w:r w:rsidRPr="002C18F0">
        <w:t>3.LF: Klinika dětí a dorostu 3. LF UK a FNKV</w:t>
      </w:r>
      <w:bookmarkEnd w:id="45"/>
    </w:p>
    <w:p w:rsidR="008E1591" w:rsidRPr="002C18F0" w:rsidRDefault="008E1591" w:rsidP="002C18F0">
      <w:pPr>
        <w:pStyle w:val="Nadpis4"/>
        <w:divId w:val="1075007460"/>
      </w:pPr>
      <w:r w:rsidRPr="002C18F0">
        <w:t>A01. Články v časopisech s IF</w:t>
      </w:r>
    </w:p>
    <w:p w:rsidR="002C18F0" w:rsidRDefault="008E1591">
      <w:pPr>
        <w:divId w:val="159648094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DOLEŽALOVÁ, Karolína (K); FAJT, Martin; LEOVÁ, Lan; </w:t>
      </w:r>
      <w:r w:rsidRPr="002C18F0">
        <w:rPr>
          <w:rFonts w:asciiTheme="minorHAnsi" w:eastAsia="Times New Roman" w:hAnsiTheme="minorHAnsi" w:cstheme="minorHAnsi"/>
          <w:b/>
          <w:bCs/>
          <w:sz w:val="22"/>
          <w:szCs w:val="22"/>
        </w:rPr>
        <w:t>HEINIGE</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3.LF/KDD</w:t>
      </w:r>
      <w:r w:rsidRPr="002C18F0">
        <w:rPr>
          <w:rFonts w:asciiTheme="minorHAnsi" w:eastAsia="Times New Roman" w:hAnsiTheme="minorHAnsi" w:cstheme="minorHAnsi"/>
          <w:sz w:val="22"/>
          <w:szCs w:val="22"/>
        </w:rPr>
        <w:t xml:space="preserve">): </w:t>
      </w:r>
    </w:p>
    <w:p w:rsidR="002C18F0" w:rsidRDefault="008E1591">
      <w:pPr>
        <w:divId w:val="159648094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Dyspnea, hemoptysis, and fever progressing to acute respiratory failure: A didactic story with a happy ending. </w:t>
      </w:r>
    </w:p>
    <w:p w:rsidR="002C18F0" w:rsidRDefault="008E1591">
      <w:pPr>
        <w:divId w:val="159648094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Pediatric Pulmonology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58</w:t>
      </w:r>
      <w:r w:rsidRPr="002C18F0">
        <w:rPr>
          <w:rFonts w:asciiTheme="minorHAnsi" w:eastAsia="Times New Roman" w:hAnsiTheme="minorHAnsi" w:cstheme="minorHAnsi"/>
          <w:sz w:val="22"/>
          <w:szCs w:val="22"/>
        </w:rPr>
        <w:t xml:space="preserve">(9): 2456-2461. </w:t>
      </w:r>
      <w:r w:rsidRPr="002C18F0">
        <w:rPr>
          <w:rFonts w:asciiTheme="minorHAnsi" w:eastAsia="Times New Roman" w:hAnsiTheme="minorHAnsi" w:cstheme="minorHAnsi"/>
          <w:i/>
          <w:iCs/>
          <w:sz w:val="22"/>
          <w:szCs w:val="22"/>
        </w:rPr>
        <w:t xml:space="preserve">DOI: </w:t>
      </w:r>
      <w:hyperlink r:id="rId1828" w:tgtFrame="_blank" w:history="1">
        <w:r w:rsidRPr="002C18F0">
          <w:rPr>
            <w:rStyle w:val="Hypertextovodkaz"/>
            <w:rFonts w:asciiTheme="minorHAnsi" w:eastAsia="Times New Roman" w:hAnsiTheme="minorHAnsi" w:cstheme="minorHAnsi"/>
            <w:sz w:val="22"/>
            <w:szCs w:val="22"/>
          </w:rPr>
          <w:t>10.1002/ppul.26497</w:t>
        </w:r>
      </w:hyperlink>
      <w:r w:rsidRPr="002C18F0">
        <w:rPr>
          <w:rFonts w:asciiTheme="minorHAnsi" w:eastAsia="Times New Roman" w:hAnsiTheme="minorHAnsi" w:cstheme="minorHAnsi"/>
          <w:i/>
          <w:iCs/>
          <w:sz w:val="22"/>
          <w:szCs w:val="22"/>
        </w:rPr>
        <w:t>. (kazuistika)</w:t>
      </w:r>
    </w:p>
    <w:p w:rsidR="002C18F0" w:rsidRDefault="008E1591">
      <w:pPr>
        <w:divId w:val="159648094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59648094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43900577; ID OBD UK: 632423; WoS ID: </w:t>
      </w:r>
      <w:hyperlink r:id="rId1829" w:tgtFrame="_blank" w:history="1">
        <w:r w:rsidRPr="002C18F0">
          <w:rPr>
            <w:rStyle w:val="Hypertextovodkaz"/>
            <w:rFonts w:asciiTheme="minorHAnsi" w:eastAsia="Times New Roman" w:hAnsiTheme="minorHAnsi" w:cstheme="minorHAnsi"/>
            <w:sz w:val="22"/>
            <w:szCs w:val="22"/>
          </w:rPr>
          <w:t>000992345600001</w:t>
        </w:r>
      </w:hyperlink>
      <w:r w:rsidRPr="002C18F0">
        <w:rPr>
          <w:rFonts w:asciiTheme="minorHAnsi" w:eastAsia="Times New Roman" w:hAnsiTheme="minorHAnsi" w:cstheme="minorHAnsi"/>
          <w:sz w:val="22"/>
          <w:szCs w:val="22"/>
        </w:rPr>
        <w:t xml:space="preserve">; Scopus ID: </w:t>
      </w:r>
      <w:hyperlink r:id="rId1830" w:tgtFrame="_blank" w:history="1">
        <w:r w:rsidRPr="002C18F0">
          <w:rPr>
            <w:rStyle w:val="Hypertextovodkaz"/>
            <w:rFonts w:asciiTheme="minorHAnsi" w:eastAsia="Times New Roman" w:hAnsiTheme="minorHAnsi" w:cstheme="minorHAnsi"/>
            <w:sz w:val="22"/>
            <w:szCs w:val="22"/>
          </w:rPr>
          <w:t>2-s2.0-85160064736</w:t>
        </w:r>
      </w:hyperlink>
      <w:r w:rsidRPr="002C18F0">
        <w:rPr>
          <w:rFonts w:asciiTheme="minorHAnsi" w:eastAsia="Times New Roman" w:hAnsiTheme="minorHAnsi" w:cstheme="minorHAnsi"/>
          <w:sz w:val="22"/>
          <w:szCs w:val="22"/>
        </w:rPr>
        <w:t xml:space="preserve">; PubMed ID: </w:t>
      </w:r>
      <w:hyperlink r:id="rId1831" w:tgtFrame="_blank" w:history="1">
        <w:r w:rsidRPr="002C18F0">
          <w:rPr>
            <w:rStyle w:val="Hypertextovodkaz"/>
            <w:rFonts w:asciiTheme="minorHAnsi" w:eastAsia="Times New Roman" w:hAnsiTheme="minorHAnsi" w:cstheme="minorHAnsi"/>
            <w:sz w:val="22"/>
            <w:szCs w:val="22"/>
          </w:rPr>
          <w:t>37222474</w:t>
        </w:r>
      </w:hyperlink>
      <w:r w:rsidRPr="002C18F0">
        <w:rPr>
          <w:rFonts w:asciiTheme="minorHAnsi" w:eastAsia="Times New Roman" w:hAnsiTheme="minorHAnsi" w:cstheme="minorHAnsi"/>
          <w:sz w:val="22"/>
          <w:szCs w:val="22"/>
        </w:rPr>
        <w:t xml:space="preserve"> </w:t>
      </w:r>
    </w:p>
    <w:p w:rsidR="008E1591" w:rsidRPr="002C18F0" w:rsidRDefault="008E1591">
      <w:pPr>
        <w:divId w:val="159648094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V</w:t>
      </w:r>
      <w:r w:rsidRPr="002C18F0">
        <w:rPr>
          <w:rFonts w:asciiTheme="minorHAnsi" w:eastAsia="Times New Roman" w:hAnsiTheme="minorHAnsi" w:cstheme="minorHAnsi"/>
          <w:sz w:val="22"/>
          <w:szCs w:val="22"/>
        </w:rPr>
        <w:t xml:space="preserve">; </w:t>
      </w:r>
    </w:p>
    <w:p w:rsidR="002C18F0" w:rsidRDefault="002C18F0">
      <w:pPr>
        <w:divId w:val="1813407470"/>
        <w:rPr>
          <w:rFonts w:asciiTheme="minorHAnsi" w:eastAsia="Times New Roman" w:hAnsiTheme="minorHAnsi" w:cstheme="minorHAnsi"/>
          <w:sz w:val="22"/>
          <w:szCs w:val="22"/>
        </w:rPr>
      </w:pPr>
    </w:p>
    <w:p w:rsidR="002C18F0" w:rsidRDefault="008E1591">
      <w:pPr>
        <w:divId w:val="181340747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HANSEN, Mathias L.; PELLICER, Adelina; HYTTEL-SØRENSEN, Simon; ERGENEKON, Ebru; SZCZAPA, Tomasz; HAGMANN, Cornelia; NAULAERS, Gunnar; MINTZER, Jonathan; FUMAGALLI, Monica; DIMITRIOU, Gabriel; DEMPSEY, Eugene; TKACZYK, Jakub; CHENG, Guoqiang; FREDLY, Siv; HEUCHAN, Anne M.; PICHLER, Gerhard; FUCHS, Hans; NESARGI, Saudamini; HAHN, Gitte H.; PIRIS-BORREGAS, Salvador; </w:t>
      </w:r>
      <w:r w:rsidRPr="002C18F0">
        <w:rPr>
          <w:rFonts w:asciiTheme="minorHAnsi" w:eastAsia="Times New Roman" w:hAnsiTheme="minorHAnsi" w:cstheme="minorHAnsi"/>
          <w:b/>
          <w:bCs/>
          <w:sz w:val="22"/>
          <w:szCs w:val="22"/>
        </w:rPr>
        <w:t>ŠIRC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3.LF/UPMD</w:t>
      </w:r>
      <w:r w:rsidRPr="002C18F0">
        <w:rPr>
          <w:rFonts w:asciiTheme="minorHAnsi" w:eastAsia="Times New Roman" w:hAnsiTheme="minorHAnsi" w:cstheme="minorHAnsi"/>
          <w:sz w:val="22"/>
          <w:szCs w:val="22"/>
        </w:rPr>
        <w:t xml:space="preserve">); ALSINA-CASANOVA, Miguel; STOCKER, Martin; OZKAN, Hilal; SARAFIDIS, Kosmas; HOPPER, Andrew O.; KAREN, Tanja; RZEPECKA-WEGLARZ, Beata; OGUZ, Serife S.; ARRUZA, Luis; MEMISOGLU, Asli C.; DEL RIO FLORENTINO, Ruth; BASERGA, Mariana; MATON, Pierre; TRUTTMANN, Anita C.; DE LAS CUEVAS, Isabel; AGERGAARD, Peter; ZAFRA, Pamela; BENDER, Lars; LAUTERBACH, Ryszard; LECART, Chantal; DE BUYST, Julie; EL-KHUFFASH, Afif; CURLEY, Anna; VACCARELLO, Olalla O.; MILETIN, Jan; PAPATHOMA, Evangelia; VESOULIS, Zachary; VENTO, Giovanni; CORNETTE, Luc; LOPEZ, Laura S.; YASA, Beril; KLAMER, Anja; AGOSTI, Massimo; BAUD, Olivier; MASTRETTA, Emmanuele; CETINKAYA, Merih; MCCALL, Karen; ZENG, Shujuan; HATZIDAKI, Eleftheria; BARGIEL, Agata; MARCINIAK, Sylwia; GAO, Xiaoyan; HUIJIA, Lin; CHALAK, Lina; YANG, Ling; RAO, Shashidhar A.; XU, Xin; GONZALEZ, Begoña L..; WILINSKA, Maria; YIN, Zhaoqing; SADOWSKA-KRAWCZENKO, Iwona; SERRANO-VIÑUALES, Itziar; KROLAK-OLEJNIK, Barbara; YBARRA, Marta M.; MORALES-BETANCOURT, Catalina; </w:t>
      </w:r>
      <w:r w:rsidRPr="002C18F0">
        <w:rPr>
          <w:rFonts w:asciiTheme="minorHAnsi" w:eastAsia="Times New Roman" w:hAnsiTheme="minorHAnsi" w:cstheme="minorHAnsi"/>
          <w:b/>
          <w:bCs/>
          <w:sz w:val="22"/>
          <w:szCs w:val="22"/>
        </w:rPr>
        <w:t>KORČEK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3.LF/KDD</w:t>
      </w:r>
      <w:r w:rsidRPr="002C18F0">
        <w:rPr>
          <w:rFonts w:asciiTheme="minorHAnsi" w:eastAsia="Times New Roman" w:hAnsiTheme="minorHAnsi" w:cstheme="minorHAnsi"/>
          <w:sz w:val="22"/>
          <w:szCs w:val="22"/>
        </w:rPr>
        <w:t xml:space="preserve">); et al.: </w:t>
      </w:r>
    </w:p>
    <w:p w:rsidR="002C18F0" w:rsidRDefault="008E1591">
      <w:pPr>
        <w:divId w:val="181340747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Cerebral Oximetry Monitoring in Extremely Preterm Infants. </w:t>
      </w:r>
    </w:p>
    <w:p w:rsidR="002C18F0" w:rsidRDefault="008E1591">
      <w:pPr>
        <w:divId w:val="1813407470"/>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New England Journal of Medicine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388</w:t>
      </w:r>
      <w:r w:rsidRPr="002C18F0">
        <w:rPr>
          <w:rFonts w:asciiTheme="minorHAnsi" w:eastAsia="Times New Roman" w:hAnsiTheme="minorHAnsi" w:cstheme="minorHAnsi"/>
          <w:sz w:val="22"/>
          <w:szCs w:val="22"/>
        </w:rPr>
        <w:t xml:space="preserve">(16): 1501-1511. </w:t>
      </w:r>
      <w:r w:rsidRPr="002C18F0">
        <w:rPr>
          <w:rFonts w:asciiTheme="minorHAnsi" w:eastAsia="Times New Roman" w:hAnsiTheme="minorHAnsi" w:cstheme="minorHAnsi"/>
          <w:i/>
          <w:iCs/>
          <w:sz w:val="22"/>
          <w:szCs w:val="22"/>
        </w:rPr>
        <w:t xml:space="preserve">DOI: </w:t>
      </w:r>
      <w:hyperlink r:id="rId1832" w:tgtFrame="_blank" w:history="1">
        <w:r w:rsidRPr="002C18F0">
          <w:rPr>
            <w:rStyle w:val="Hypertextovodkaz"/>
            <w:rFonts w:asciiTheme="minorHAnsi" w:eastAsia="Times New Roman" w:hAnsiTheme="minorHAnsi" w:cstheme="minorHAnsi"/>
            <w:sz w:val="22"/>
            <w:szCs w:val="22"/>
          </w:rPr>
          <w:t>10.1056/NEJMoa2207554</w:t>
        </w:r>
      </w:hyperlink>
      <w:r w:rsidRPr="002C18F0">
        <w:rPr>
          <w:rFonts w:asciiTheme="minorHAnsi" w:eastAsia="Times New Roman" w:hAnsiTheme="minorHAnsi" w:cstheme="minorHAnsi"/>
          <w:i/>
          <w:iCs/>
          <w:sz w:val="22"/>
          <w:szCs w:val="22"/>
        </w:rPr>
        <w:t>. (původní)</w:t>
      </w:r>
    </w:p>
    <w:p w:rsidR="002C18F0" w:rsidRDefault="008E1591">
      <w:pPr>
        <w:divId w:val="181340747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158.500/2022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D1</w:t>
      </w:r>
      <w:r w:rsidRPr="002C18F0">
        <w:rPr>
          <w:rFonts w:asciiTheme="minorHAnsi" w:eastAsia="Times New Roman" w:hAnsiTheme="minorHAnsi" w:cstheme="minorHAnsi"/>
          <w:sz w:val="22"/>
          <w:szCs w:val="22"/>
        </w:rPr>
        <w:t>/2022</w:t>
      </w:r>
    </w:p>
    <w:p w:rsidR="002C18F0" w:rsidRDefault="008E1591">
      <w:pPr>
        <w:divId w:val="181340747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43900311; ID OBD UK: 626710; WoS ID: </w:t>
      </w:r>
      <w:hyperlink r:id="rId1833" w:tgtFrame="_blank" w:history="1">
        <w:r w:rsidRPr="002C18F0">
          <w:rPr>
            <w:rStyle w:val="Hypertextovodkaz"/>
            <w:rFonts w:asciiTheme="minorHAnsi" w:eastAsia="Times New Roman" w:hAnsiTheme="minorHAnsi" w:cstheme="minorHAnsi"/>
            <w:sz w:val="22"/>
            <w:szCs w:val="22"/>
          </w:rPr>
          <w:t>001031525500011</w:t>
        </w:r>
      </w:hyperlink>
      <w:r w:rsidRPr="002C18F0">
        <w:rPr>
          <w:rFonts w:asciiTheme="minorHAnsi" w:eastAsia="Times New Roman" w:hAnsiTheme="minorHAnsi" w:cstheme="minorHAnsi"/>
          <w:sz w:val="22"/>
          <w:szCs w:val="22"/>
        </w:rPr>
        <w:t xml:space="preserve">; Scopus ID: </w:t>
      </w:r>
      <w:hyperlink r:id="rId1834" w:tgtFrame="_blank" w:history="1">
        <w:r w:rsidRPr="002C18F0">
          <w:rPr>
            <w:rStyle w:val="Hypertextovodkaz"/>
            <w:rFonts w:asciiTheme="minorHAnsi" w:eastAsia="Times New Roman" w:hAnsiTheme="minorHAnsi" w:cstheme="minorHAnsi"/>
            <w:sz w:val="22"/>
            <w:szCs w:val="22"/>
          </w:rPr>
          <w:t>2-s2.0-85159568625</w:t>
        </w:r>
      </w:hyperlink>
      <w:r w:rsidRPr="002C18F0">
        <w:rPr>
          <w:rFonts w:asciiTheme="minorHAnsi" w:eastAsia="Times New Roman" w:hAnsiTheme="minorHAnsi" w:cstheme="minorHAnsi"/>
          <w:sz w:val="22"/>
          <w:szCs w:val="22"/>
        </w:rPr>
        <w:t xml:space="preserve">; PubMed ID: </w:t>
      </w:r>
      <w:hyperlink r:id="rId1835" w:tgtFrame="_blank" w:history="1">
        <w:r w:rsidRPr="002C18F0">
          <w:rPr>
            <w:rStyle w:val="Hypertextovodkaz"/>
            <w:rFonts w:asciiTheme="minorHAnsi" w:eastAsia="Times New Roman" w:hAnsiTheme="minorHAnsi" w:cstheme="minorHAnsi"/>
            <w:sz w:val="22"/>
            <w:szCs w:val="22"/>
          </w:rPr>
          <w:t>37075142</w:t>
        </w:r>
      </w:hyperlink>
      <w:r w:rsidRPr="002C18F0">
        <w:rPr>
          <w:rFonts w:asciiTheme="minorHAnsi" w:eastAsia="Times New Roman" w:hAnsiTheme="minorHAnsi" w:cstheme="minorHAnsi"/>
          <w:sz w:val="22"/>
          <w:szCs w:val="22"/>
        </w:rPr>
        <w:t xml:space="preserve"> </w:t>
      </w:r>
    </w:p>
    <w:p w:rsidR="008E1591" w:rsidRPr="002C18F0" w:rsidRDefault="008E1591">
      <w:pPr>
        <w:divId w:val="181340747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lastRenderedPageBreak/>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1701322648"/>
        <w:rPr>
          <w:rFonts w:asciiTheme="minorHAnsi" w:eastAsia="Times New Roman" w:hAnsiTheme="minorHAnsi" w:cstheme="minorHAnsi"/>
          <w:sz w:val="22"/>
          <w:szCs w:val="22"/>
        </w:rPr>
      </w:pPr>
    </w:p>
    <w:p w:rsidR="002C18F0" w:rsidRDefault="008E1591">
      <w:pPr>
        <w:divId w:val="170132264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KONOPÁSEK, Patrik; </w:t>
      </w:r>
      <w:r w:rsidRPr="002C18F0">
        <w:rPr>
          <w:rFonts w:asciiTheme="minorHAnsi" w:eastAsia="Times New Roman" w:hAnsiTheme="minorHAnsi" w:cstheme="minorHAnsi"/>
          <w:b/>
          <w:bCs/>
          <w:sz w:val="22"/>
          <w:szCs w:val="22"/>
        </w:rPr>
        <w:t>KORČEK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Peter</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3.LF/KDD</w:t>
      </w:r>
      <w:r w:rsidRPr="002C18F0">
        <w:rPr>
          <w:rFonts w:asciiTheme="minorHAnsi" w:eastAsia="Times New Roman" w:hAnsiTheme="minorHAnsi" w:cstheme="minorHAnsi"/>
          <w:sz w:val="22"/>
          <w:szCs w:val="22"/>
        </w:rPr>
        <w:t xml:space="preserve">); KODÝTKOVÁ, Aneta; FLACHSOVÁ, Eva; FRANTOVÁ, Martina; KOČÍ, Martin; </w:t>
      </w:r>
      <w:r w:rsidRPr="002C18F0">
        <w:rPr>
          <w:rFonts w:asciiTheme="minorHAnsi" w:eastAsia="Times New Roman" w:hAnsiTheme="minorHAnsi" w:cstheme="minorHAnsi"/>
          <w:b/>
          <w:bCs/>
          <w:sz w:val="22"/>
          <w:szCs w:val="22"/>
        </w:rPr>
        <w:t>STRAŇÁK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Zbyněk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3.LF/UPMD</w:t>
      </w:r>
      <w:r w:rsidRPr="002C18F0">
        <w:rPr>
          <w:rFonts w:asciiTheme="minorHAnsi" w:eastAsia="Times New Roman" w:hAnsiTheme="minorHAnsi" w:cstheme="minorHAnsi"/>
          <w:sz w:val="22"/>
          <w:szCs w:val="22"/>
        </w:rPr>
        <w:t xml:space="preserve">); JANDA, Jan; ZIEG, Jakub: </w:t>
      </w:r>
    </w:p>
    <w:p w:rsidR="002C18F0" w:rsidRDefault="008E1591">
      <w:pPr>
        <w:divId w:val="170132264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Abnormal kidney ultrasound and function in a five-year-old boy born prematurely with a birth weight of 370 grams. </w:t>
      </w:r>
    </w:p>
    <w:p w:rsidR="002C18F0" w:rsidRDefault="008E1591">
      <w:pPr>
        <w:divId w:val="170132264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Bratislavské lekárske listy / Bratislava Medical Journal</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124</w:t>
      </w:r>
      <w:r w:rsidRPr="002C18F0">
        <w:rPr>
          <w:rFonts w:asciiTheme="minorHAnsi" w:eastAsia="Times New Roman" w:hAnsiTheme="minorHAnsi" w:cstheme="minorHAnsi"/>
          <w:sz w:val="22"/>
          <w:szCs w:val="22"/>
        </w:rPr>
        <w:t xml:space="preserve">(9): 682-684. </w:t>
      </w:r>
      <w:r w:rsidRPr="002C18F0">
        <w:rPr>
          <w:rFonts w:asciiTheme="minorHAnsi" w:eastAsia="Times New Roman" w:hAnsiTheme="minorHAnsi" w:cstheme="minorHAnsi"/>
          <w:i/>
          <w:iCs/>
          <w:sz w:val="22"/>
          <w:szCs w:val="22"/>
        </w:rPr>
        <w:t xml:space="preserve">DOI: </w:t>
      </w:r>
      <w:hyperlink r:id="rId1836" w:tgtFrame="_blank" w:history="1">
        <w:r w:rsidRPr="002C18F0">
          <w:rPr>
            <w:rStyle w:val="Hypertextovodkaz"/>
            <w:rFonts w:asciiTheme="minorHAnsi" w:eastAsia="Times New Roman" w:hAnsiTheme="minorHAnsi" w:cstheme="minorHAnsi"/>
            <w:sz w:val="22"/>
            <w:szCs w:val="22"/>
          </w:rPr>
          <w:t>10.4149/BLL_2023_104</w:t>
        </w:r>
      </w:hyperlink>
      <w:r w:rsidRPr="002C18F0">
        <w:rPr>
          <w:rFonts w:asciiTheme="minorHAnsi" w:eastAsia="Times New Roman" w:hAnsiTheme="minorHAnsi" w:cstheme="minorHAnsi"/>
          <w:i/>
          <w:iCs/>
          <w:sz w:val="22"/>
          <w:szCs w:val="22"/>
        </w:rPr>
        <w:t>. (kazuistika)</w:t>
      </w:r>
    </w:p>
    <w:p w:rsidR="002C18F0" w:rsidRDefault="008E1591">
      <w:pPr>
        <w:divId w:val="170132264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170132264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43901054; ID OBD UK: 636859; WoS ID: </w:t>
      </w:r>
      <w:hyperlink r:id="rId1837" w:tgtFrame="_blank" w:history="1">
        <w:r w:rsidRPr="002C18F0">
          <w:rPr>
            <w:rStyle w:val="Hypertextovodkaz"/>
            <w:rFonts w:asciiTheme="minorHAnsi" w:eastAsia="Times New Roman" w:hAnsiTheme="minorHAnsi" w:cstheme="minorHAnsi"/>
            <w:sz w:val="22"/>
            <w:szCs w:val="22"/>
          </w:rPr>
          <w:t>001069868600007</w:t>
        </w:r>
      </w:hyperlink>
      <w:r w:rsidRPr="002C18F0">
        <w:rPr>
          <w:rFonts w:asciiTheme="minorHAnsi" w:eastAsia="Times New Roman" w:hAnsiTheme="minorHAnsi" w:cstheme="minorHAnsi"/>
          <w:sz w:val="22"/>
          <w:szCs w:val="22"/>
        </w:rPr>
        <w:t xml:space="preserve">; Scopus ID: </w:t>
      </w:r>
      <w:hyperlink r:id="rId1838" w:tgtFrame="_blank" w:history="1">
        <w:r w:rsidRPr="002C18F0">
          <w:rPr>
            <w:rStyle w:val="Hypertextovodkaz"/>
            <w:rFonts w:asciiTheme="minorHAnsi" w:eastAsia="Times New Roman" w:hAnsiTheme="minorHAnsi" w:cstheme="minorHAnsi"/>
            <w:sz w:val="22"/>
            <w:szCs w:val="22"/>
          </w:rPr>
          <w:t>2-s2.0-85168837593</w:t>
        </w:r>
      </w:hyperlink>
      <w:r w:rsidRPr="002C18F0">
        <w:rPr>
          <w:rFonts w:asciiTheme="minorHAnsi" w:eastAsia="Times New Roman" w:hAnsiTheme="minorHAnsi" w:cstheme="minorHAnsi"/>
          <w:sz w:val="22"/>
          <w:szCs w:val="22"/>
        </w:rPr>
        <w:t xml:space="preserve">; PubMed ID: </w:t>
      </w:r>
      <w:hyperlink r:id="rId1839" w:tgtFrame="_blank" w:history="1">
        <w:r w:rsidRPr="002C18F0">
          <w:rPr>
            <w:rStyle w:val="Hypertextovodkaz"/>
            <w:rFonts w:asciiTheme="minorHAnsi" w:eastAsia="Times New Roman" w:hAnsiTheme="minorHAnsi" w:cstheme="minorHAnsi"/>
            <w:sz w:val="22"/>
            <w:szCs w:val="22"/>
          </w:rPr>
          <w:t>37635665</w:t>
        </w:r>
      </w:hyperlink>
      <w:r w:rsidRPr="002C18F0">
        <w:rPr>
          <w:rFonts w:asciiTheme="minorHAnsi" w:eastAsia="Times New Roman" w:hAnsiTheme="minorHAnsi" w:cstheme="minorHAnsi"/>
          <w:sz w:val="22"/>
          <w:szCs w:val="22"/>
        </w:rPr>
        <w:t xml:space="preserve"> </w:t>
      </w:r>
    </w:p>
    <w:p w:rsidR="008E1591" w:rsidRPr="002C18F0" w:rsidRDefault="008E1591">
      <w:pPr>
        <w:divId w:val="170132264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657223405"/>
        <w:rPr>
          <w:rFonts w:asciiTheme="minorHAnsi" w:eastAsia="Times New Roman" w:hAnsiTheme="minorHAnsi" w:cstheme="minorHAnsi"/>
          <w:sz w:val="22"/>
          <w:szCs w:val="22"/>
        </w:rPr>
      </w:pPr>
    </w:p>
    <w:p w:rsidR="002C18F0" w:rsidRDefault="008E1591">
      <w:pPr>
        <w:divId w:val="65722340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KREBSOVÁ, Alice (K); POHLOVÁ KUČEROVÁ, Štěpánka; VOTÝPKA, Pavel; PELDOVÁ, Petra; </w:t>
      </w:r>
      <w:r w:rsidRPr="002C18F0">
        <w:rPr>
          <w:rFonts w:asciiTheme="minorHAnsi" w:eastAsia="Times New Roman" w:hAnsiTheme="minorHAnsi" w:cstheme="minorHAnsi"/>
          <w:b/>
          <w:bCs/>
          <w:sz w:val="22"/>
          <w:szCs w:val="22"/>
        </w:rPr>
        <w:t>KULVAJTOVÁ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Markéta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3.LF/USL, FNKV/USL_FN</w:t>
      </w:r>
      <w:r w:rsidRPr="002C18F0">
        <w:rPr>
          <w:rFonts w:asciiTheme="minorHAnsi" w:eastAsia="Times New Roman" w:hAnsiTheme="minorHAnsi" w:cstheme="minorHAnsi"/>
          <w:sz w:val="22"/>
          <w:szCs w:val="22"/>
        </w:rPr>
        <w:t xml:space="preserve">); DOHNALOVÁ, Petra; BÍLEK, Matěj; STUFKA, Veronika; </w:t>
      </w:r>
      <w:r w:rsidRPr="002C18F0">
        <w:rPr>
          <w:rFonts w:asciiTheme="minorHAnsi" w:eastAsia="Times New Roman" w:hAnsiTheme="minorHAnsi" w:cstheme="minorHAnsi"/>
          <w:b/>
          <w:bCs/>
          <w:sz w:val="22"/>
          <w:szCs w:val="22"/>
        </w:rPr>
        <w:t>RÜCKLOVÁ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Kristina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3.LF/KDD, FNKV/KDD_FN</w:t>
      </w:r>
      <w:r w:rsidRPr="002C18F0">
        <w:rPr>
          <w:rFonts w:asciiTheme="minorHAnsi" w:eastAsia="Times New Roman" w:hAnsiTheme="minorHAnsi" w:cstheme="minorHAnsi"/>
          <w:sz w:val="22"/>
          <w:szCs w:val="22"/>
        </w:rPr>
        <w:t xml:space="preserve">); GROSSOVÁ, Iva; WÜNSCHOVÁ, Hanka; TAVAČOVÁ, Terézia; HAŠKOVÁ, Jana; SEGEŤOVÁ, Markéta; GŘEGOŘOVÁ, Andrea; ZOUBKOVÁ, Veronika; PETŘKOVÁ, Jana; DOBIÁŠ, Martin; MAKUŠA, Michal; BLANKOVÁ, Alžběta; VEITR, David; ŘEHULKA, Hynek; ŠUBRT, Ivan; PILIN, Alexander; TOMÁŠEK, Petr; JANOUŠEK, Jan; KAUTZNER, Josef; MACEK, Milan: </w:t>
      </w:r>
    </w:p>
    <w:p w:rsidR="002C18F0" w:rsidRDefault="008E1591">
      <w:pPr>
        <w:divId w:val="657223405"/>
        <w:rPr>
          <w:rFonts w:asciiTheme="minorHAnsi" w:eastAsia="Times New Roman" w:hAnsiTheme="minorHAnsi" w:cstheme="minorHAnsi"/>
          <w:sz w:val="22"/>
          <w:szCs w:val="22"/>
        </w:rPr>
      </w:pPr>
      <w:r w:rsidRPr="002C18F0">
        <w:rPr>
          <w:rStyle w:val="Zdraznn"/>
          <w:rFonts w:asciiTheme="minorHAnsi" w:eastAsia="Times New Roman" w:hAnsiTheme="minorHAnsi" w:cstheme="minorHAnsi"/>
          <w:sz w:val="22"/>
          <w:szCs w:val="22"/>
        </w:rPr>
        <w:t>Post mortem</w:t>
      </w:r>
      <w:r w:rsidRPr="002C18F0">
        <w:rPr>
          <w:rFonts w:asciiTheme="minorHAnsi" w:eastAsia="Times New Roman" w:hAnsiTheme="minorHAnsi" w:cstheme="minorHAnsi"/>
          <w:sz w:val="22"/>
          <w:szCs w:val="22"/>
        </w:rPr>
        <w:t xml:space="preserve"> vyšetření obětí náhlé srdeční smrti a navazující kaskádový rodinný screening v ČR. </w:t>
      </w:r>
    </w:p>
    <w:p w:rsidR="002C18F0" w:rsidRDefault="008E1591">
      <w:pPr>
        <w:divId w:val="65722340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Cor et Vasa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65</w:t>
      </w:r>
      <w:r w:rsidRPr="002C18F0">
        <w:rPr>
          <w:rFonts w:asciiTheme="minorHAnsi" w:eastAsia="Times New Roman" w:hAnsiTheme="minorHAnsi" w:cstheme="minorHAnsi"/>
          <w:sz w:val="22"/>
          <w:szCs w:val="22"/>
        </w:rPr>
        <w:t xml:space="preserve">(1): 7-22. </w:t>
      </w:r>
      <w:r w:rsidRPr="002C18F0">
        <w:rPr>
          <w:rFonts w:asciiTheme="minorHAnsi" w:eastAsia="Times New Roman" w:hAnsiTheme="minorHAnsi" w:cstheme="minorHAnsi"/>
          <w:i/>
          <w:iCs/>
          <w:sz w:val="22"/>
          <w:szCs w:val="22"/>
        </w:rPr>
        <w:t xml:space="preserve">DOI: </w:t>
      </w:r>
      <w:hyperlink r:id="rId1840" w:tgtFrame="_blank" w:history="1">
        <w:r w:rsidRPr="002C18F0">
          <w:rPr>
            <w:rStyle w:val="Hypertextovodkaz"/>
            <w:rFonts w:asciiTheme="minorHAnsi" w:eastAsia="Times New Roman" w:hAnsiTheme="minorHAnsi" w:cstheme="minorHAnsi"/>
            <w:sz w:val="22"/>
            <w:szCs w:val="22"/>
          </w:rPr>
          <w:t>10.33678/cor.2022.059</w:t>
        </w:r>
      </w:hyperlink>
      <w:r w:rsidRPr="002C18F0">
        <w:rPr>
          <w:rFonts w:asciiTheme="minorHAnsi" w:eastAsia="Times New Roman" w:hAnsiTheme="minorHAnsi" w:cstheme="minorHAnsi"/>
          <w:i/>
          <w:iCs/>
          <w:sz w:val="22"/>
          <w:szCs w:val="22"/>
        </w:rPr>
        <w:t>. (původní)</w:t>
      </w:r>
    </w:p>
    <w:p w:rsidR="002C18F0" w:rsidRDefault="008E1591">
      <w:pPr>
        <w:divId w:val="65722340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0.200/2022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65722340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43900766; ID OBD UK: 626044; WoS ID: </w:t>
      </w:r>
      <w:hyperlink r:id="rId1841" w:tgtFrame="_blank" w:history="1">
        <w:r w:rsidRPr="002C18F0">
          <w:rPr>
            <w:rStyle w:val="Hypertextovodkaz"/>
            <w:rFonts w:asciiTheme="minorHAnsi" w:eastAsia="Times New Roman" w:hAnsiTheme="minorHAnsi" w:cstheme="minorHAnsi"/>
            <w:sz w:val="22"/>
            <w:szCs w:val="22"/>
          </w:rPr>
          <w:t>000959862100001</w:t>
        </w:r>
      </w:hyperlink>
      <w:r w:rsidRPr="002C18F0">
        <w:rPr>
          <w:rFonts w:asciiTheme="minorHAnsi" w:eastAsia="Times New Roman" w:hAnsiTheme="minorHAnsi" w:cstheme="minorHAnsi"/>
          <w:sz w:val="22"/>
          <w:szCs w:val="22"/>
        </w:rPr>
        <w:t xml:space="preserve">; Scopus ID: </w:t>
      </w:r>
      <w:hyperlink r:id="rId1842" w:tgtFrame="_blank" w:history="1">
        <w:r w:rsidRPr="002C18F0">
          <w:rPr>
            <w:rStyle w:val="Hypertextovodkaz"/>
            <w:rFonts w:asciiTheme="minorHAnsi" w:eastAsia="Times New Roman" w:hAnsiTheme="minorHAnsi" w:cstheme="minorHAnsi"/>
            <w:sz w:val="22"/>
            <w:szCs w:val="22"/>
          </w:rPr>
          <w:t>2-s2.0-85158841042</w:t>
        </w:r>
      </w:hyperlink>
      <w:r w:rsidRPr="002C18F0">
        <w:rPr>
          <w:rFonts w:asciiTheme="minorHAnsi" w:eastAsia="Times New Roman" w:hAnsiTheme="minorHAnsi" w:cstheme="minorHAnsi"/>
          <w:sz w:val="22"/>
          <w:szCs w:val="22"/>
        </w:rPr>
        <w:t xml:space="preserve">; </w:t>
      </w:r>
    </w:p>
    <w:p w:rsidR="008E1591" w:rsidRPr="002C18F0" w:rsidRDefault="008E1591">
      <w:pPr>
        <w:divId w:val="65722340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NV18-02-00237</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382604059"/>
        <w:rPr>
          <w:rFonts w:asciiTheme="minorHAnsi" w:eastAsia="Times New Roman" w:hAnsiTheme="minorHAnsi" w:cstheme="minorHAnsi"/>
          <w:sz w:val="22"/>
          <w:szCs w:val="22"/>
        </w:rPr>
      </w:pPr>
    </w:p>
    <w:p w:rsidR="002C18F0" w:rsidRDefault="008E1591">
      <w:pPr>
        <w:divId w:val="38260405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NEUMAN, Vít (K); PRŮHOVÁ, Štěpánka; KULICH, Michal; KOLOUŠKOVÁ, Stanislava; </w:t>
      </w:r>
      <w:r w:rsidRPr="002C18F0">
        <w:rPr>
          <w:rFonts w:asciiTheme="minorHAnsi" w:eastAsia="Times New Roman" w:hAnsiTheme="minorHAnsi" w:cstheme="minorHAnsi"/>
          <w:b/>
          <w:bCs/>
          <w:sz w:val="22"/>
          <w:szCs w:val="22"/>
        </w:rPr>
        <w:t>VOSÁHLO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3.LF/KDD, FNKV/KDD_FN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ROMANOVÁ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3.LF/KDD, FNKV/KDD_FN</w:t>
      </w:r>
      <w:r w:rsidRPr="002C18F0">
        <w:rPr>
          <w:rFonts w:asciiTheme="minorHAnsi" w:eastAsia="Times New Roman" w:hAnsiTheme="minorHAnsi" w:cstheme="minorHAnsi"/>
          <w:sz w:val="22"/>
          <w:szCs w:val="22"/>
        </w:rPr>
        <w:t xml:space="preserve">); PETRUŽELKOVÁ, Lenka; HAVLÍK, Jaroslav; MASCELLANI, Anna; HENKE, Svatopluk; ŠUMNÍK, Zdeněk; CINEK, Ondřej: </w:t>
      </w:r>
    </w:p>
    <w:p w:rsidR="002C18F0" w:rsidRDefault="008E1591">
      <w:pPr>
        <w:divId w:val="38260405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Changes in the gut bacteriome upon gluten-free diet intervention do not mediate beta cell preservation. </w:t>
      </w:r>
    </w:p>
    <w:p w:rsidR="002C18F0" w:rsidRDefault="008E1591">
      <w:pPr>
        <w:divId w:val="38260405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Diabetologia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66</w:t>
      </w:r>
      <w:r w:rsidRPr="002C18F0">
        <w:rPr>
          <w:rFonts w:asciiTheme="minorHAnsi" w:eastAsia="Times New Roman" w:hAnsiTheme="minorHAnsi" w:cstheme="minorHAnsi"/>
          <w:sz w:val="22"/>
          <w:szCs w:val="22"/>
        </w:rPr>
        <w:t xml:space="preserve">(1): 241-246. </w:t>
      </w:r>
      <w:r w:rsidRPr="002C18F0">
        <w:rPr>
          <w:rFonts w:asciiTheme="minorHAnsi" w:eastAsia="Times New Roman" w:hAnsiTheme="minorHAnsi" w:cstheme="minorHAnsi"/>
          <w:i/>
          <w:iCs/>
          <w:sz w:val="22"/>
          <w:szCs w:val="22"/>
        </w:rPr>
        <w:t xml:space="preserve">DOI: </w:t>
      </w:r>
      <w:hyperlink r:id="rId1843" w:tgtFrame="_blank" w:history="1">
        <w:r w:rsidRPr="002C18F0">
          <w:rPr>
            <w:rStyle w:val="Hypertextovodkaz"/>
            <w:rFonts w:asciiTheme="minorHAnsi" w:eastAsia="Times New Roman" w:hAnsiTheme="minorHAnsi" w:cstheme="minorHAnsi"/>
            <w:sz w:val="22"/>
            <w:szCs w:val="22"/>
          </w:rPr>
          <w:t>10.1007/s00125-022-05805-3</w:t>
        </w:r>
      </w:hyperlink>
      <w:r w:rsidRPr="002C18F0">
        <w:rPr>
          <w:rFonts w:asciiTheme="minorHAnsi" w:eastAsia="Times New Roman" w:hAnsiTheme="minorHAnsi" w:cstheme="minorHAnsi"/>
          <w:i/>
          <w:iCs/>
          <w:sz w:val="22"/>
          <w:szCs w:val="22"/>
        </w:rPr>
        <w:t>. (krátké sdělení)</w:t>
      </w:r>
    </w:p>
    <w:p w:rsidR="002C18F0" w:rsidRDefault="008E1591">
      <w:pPr>
        <w:divId w:val="38260405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8.200/2022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D1</w:t>
      </w:r>
      <w:r w:rsidRPr="002C18F0">
        <w:rPr>
          <w:rFonts w:asciiTheme="minorHAnsi" w:eastAsia="Times New Roman" w:hAnsiTheme="minorHAnsi" w:cstheme="minorHAnsi"/>
          <w:sz w:val="22"/>
          <w:szCs w:val="22"/>
        </w:rPr>
        <w:t>/2022</w:t>
      </w:r>
    </w:p>
    <w:p w:rsidR="002C18F0" w:rsidRDefault="008E1591">
      <w:pPr>
        <w:divId w:val="38260405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43898973; ID OBD UK: 616251; WoS ID: </w:t>
      </w:r>
      <w:hyperlink r:id="rId1844" w:tgtFrame="_blank" w:history="1">
        <w:r w:rsidRPr="002C18F0">
          <w:rPr>
            <w:rStyle w:val="Hypertextovodkaz"/>
            <w:rFonts w:asciiTheme="minorHAnsi" w:eastAsia="Times New Roman" w:hAnsiTheme="minorHAnsi" w:cstheme="minorHAnsi"/>
            <w:sz w:val="22"/>
            <w:szCs w:val="22"/>
          </w:rPr>
          <w:t>000864236500003</w:t>
        </w:r>
      </w:hyperlink>
      <w:r w:rsidRPr="002C18F0">
        <w:rPr>
          <w:rFonts w:asciiTheme="minorHAnsi" w:eastAsia="Times New Roman" w:hAnsiTheme="minorHAnsi" w:cstheme="minorHAnsi"/>
          <w:sz w:val="22"/>
          <w:szCs w:val="22"/>
        </w:rPr>
        <w:t xml:space="preserve">; Scopus ID: </w:t>
      </w:r>
      <w:hyperlink r:id="rId1845" w:tgtFrame="_blank" w:history="1">
        <w:r w:rsidRPr="002C18F0">
          <w:rPr>
            <w:rStyle w:val="Hypertextovodkaz"/>
            <w:rFonts w:asciiTheme="minorHAnsi" w:eastAsia="Times New Roman" w:hAnsiTheme="minorHAnsi" w:cstheme="minorHAnsi"/>
            <w:sz w:val="22"/>
            <w:szCs w:val="22"/>
          </w:rPr>
          <w:t>2-s2.0-85139202797</w:t>
        </w:r>
      </w:hyperlink>
      <w:r w:rsidRPr="002C18F0">
        <w:rPr>
          <w:rFonts w:asciiTheme="minorHAnsi" w:eastAsia="Times New Roman" w:hAnsiTheme="minorHAnsi" w:cstheme="minorHAnsi"/>
          <w:sz w:val="22"/>
          <w:szCs w:val="22"/>
        </w:rPr>
        <w:t xml:space="preserve">; PubMed ID: </w:t>
      </w:r>
      <w:hyperlink r:id="rId1846" w:tgtFrame="_blank" w:history="1">
        <w:r w:rsidRPr="002C18F0">
          <w:rPr>
            <w:rStyle w:val="Hypertextovodkaz"/>
            <w:rFonts w:asciiTheme="minorHAnsi" w:eastAsia="Times New Roman" w:hAnsiTheme="minorHAnsi" w:cstheme="minorHAnsi"/>
            <w:sz w:val="22"/>
            <w:szCs w:val="22"/>
          </w:rPr>
          <w:t>36194251</w:t>
        </w:r>
      </w:hyperlink>
      <w:r w:rsidRPr="002C18F0">
        <w:rPr>
          <w:rFonts w:asciiTheme="minorHAnsi" w:eastAsia="Times New Roman" w:hAnsiTheme="minorHAnsi" w:cstheme="minorHAnsi"/>
          <w:sz w:val="22"/>
          <w:szCs w:val="22"/>
        </w:rPr>
        <w:t xml:space="preserve"> </w:t>
      </w:r>
    </w:p>
    <w:p w:rsidR="008E1591" w:rsidRPr="002C18F0" w:rsidRDefault="008E1591">
      <w:pPr>
        <w:divId w:val="38260405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275334260"/>
        <w:rPr>
          <w:rFonts w:asciiTheme="minorHAnsi" w:eastAsia="Times New Roman" w:hAnsiTheme="minorHAnsi" w:cstheme="minorHAnsi"/>
          <w:sz w:val="22"/>
          <w:szCs w:val="22"/>
        </w:rPr>
      </w:pPr>
    </w:p>
    <w:p w:rsidR="002C18F0" w:rsidRDefault="008E1591">
      <w:pPr>
        <w:divId w:val="27533426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PLEVOVÁ, Pavlína (K); INDRÁKOVÁ, Jana; SAVIGE, Judy; KUHNOVÁ, Petra; TVRDÁ, Petra; ČERNÁ, Dita; HILSCHEROVÁ, Šárka; KUDREJOVÁ, Monika; POLENDOVÁ, Daniela; JAKLOVÁ, Radka; LANGOVÁ, Martina; </w:t>
      </w:r>
      <w:r w:rsidRPr="002C18F0">
        <w:rPr>
          <w:rFonts w:asciiTheme="minorHAnsi" w:eastAsia="Times New Roman" w:hAnsiTheme="minorHAnsi" w:cstheme="minorHAnsi"/>
          <w:b/>
          <w:bCs/>
          <w:sz w:val="22"/>
          <w:szCs w:val="22"/>
        </w:rPr>
        <w:t>JAHNOVÁ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Helena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3.LF/KDD, FNKV/KDD_FN</w:t>
      </w:r>
      <w:r w:rsidRPr="002C18F0">
        <w:rPr>
          <w:rFonts w:asciiTheme="minorHAnsi" w:eastAsia="Times New Roman" w:hAnsiTheme="minorHAnsi" w:cstheme="minorHAnsi"/>
          <w:sz w:val="22"/>
          <w:szCs w:val="22"/>
        </w:rPr>
        <w:t xml:space="preserve">); LAŠTŮVKOVÁ, Jana; DUŠEK, Jiří; GUT, Josef; VLČKOVÁ, Markéta; SOLAŘOVÁ, Pavla; KŘEČKOVÁ, Gabriela; KANTOROVÁ, Eva; SOUKALOVÁ, Jana; SLAVKOVSKÝ, Rastislav; ZAPLETALOVÁ, Jana; TICHÝ, Tomáš; THOMASOVÁ, Dana: </w:t>
      </w:r>
    </w:p>
    <w:p w:rsidR="002C18F0" w:rsidRDefault="008E1591">
      <w:pPr>
        <w:divId w:val="27533426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 founder COL4A4 pathogenic variant resulting in autosomal recessive Alport syndrome accounts for most genetic kidney failure in Romani people. </w:t>
      </w:r>
    </w:p>
    <w:p w:rsidR="002C18F0" w:rsidRDefault="008E1591">
      <w:pPr>
        <w:divId w:val="275334260"/>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Frontiers in Medicine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10</w:t>
      </w:r>
      <w:r w:rsidRPr="002C18F0">
        <w:rPr>
          <w:rFonts w:asciiTheme="minorHAnsi" w:eastAsia="Times New Roman" w:hAnsiTheme="minorHAnsi" w:cstheme="minorHAnsi"/>
          <w:sz w:val="22"/>
          <w:szCs w:val="22"/>
        </w:rPr>
        <w:t xml:space="preserve">(February): 1096869. </w:t>
      </w:r>
      <w:r w:rsidRPr="002C18F0">
        <w:rPr>
          <w:rFonts w:asciiTheme="minorHAnsi" w:eastAsia="Times New Roman" w:hAnsiTheme="minorHAnsi" w:cstheme="minorHAnsi"/>
          <w:i/>
          <w:iCs/>
          <w:sz w:val="22"/>
          <w:szCs w:val="22"/>
        </w:rPr>
        <w:t xml:space="preserve">DOI: </w:t>
      </w:r>
      <w:hyperlink r:id="rId1847" w:tgtFrame="_blank" w:history="1">
        <w:r w:rsidRPr="002C18F0">
          <w:rPr>
            <w:rStyle w:val="Hypertextovodkaz"/>
            <w:rFonts w:asciiTheme="minorHAnsi" w:eastAsia="Times New Roman" w:hAnsiTheme="minorHAnsi" w:cstheme="minorHAnsi"/>
            <w:sz w:val="22"/>
            <w:szCs w:val="22"/>
          </w:rPr>
          <w:t>10.3389/fmed.2023.1096869</w:t>
        </w:r>
      </w:hyperlink>
      <w:r w:rsidRPr="002C18F0">
        <w:rPr>
          <w:rFonts w:asciiTheme="minorHAnsi" w:eastAsia="Times New Roman" w:hAnsiTheme="minorHAnsi" w:cstheme="minorHAnsi"/>
          <w:i/>
          <w:iCs/>
          <w:sz w:val="22"/>
          <w:szCs w:val="22"/>
        </w:rPr>
        <w:t>. (původní)</w:t>
      </w:r>
    </w:p>
    <w:p w:rsidR="002C18F0" w:rsidRDefault="008E1591">
      <w:pPr>
        <w:divId w:val="27533426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3.900/2022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27533426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43900109; ID OBD UK: 624937; WoS ID: </w:t>
      </w:r>
      <w:hyperlink r:id="rId1848" w:tgtFrame="_blank" w:history="1">
        <w:r w:rsidRPr="002C18F0">
          <w:rPr>
            <w:rStyle w:val="Hypertextovodkaz"/>
            <w:rFonts w:asciiTheme="minorHAnsi" w:eastAsia="Times New Roman" w:hAnsiTheme="minorHAnsi" w:cstheme="minorHAnsi"/>
            <w:sz w:val="22"/>
            <w:szCs w:val="22"/>
          </w:rPr>
          <w:t>000935290700001</w:t>
        </w:r>
      </w:hyperlink>
      <w:r w:rsidRPr="002C18F0">
        <w:rPr>
          <w:rFonts w:asciiTheme="minorHAnsi" w:eastAsia="Times New Roman" w:hAnsiTheme="minorHAnsi" w:cstheme="minorHAnsi"/>
          <w:sz w:val="22"/>
          <w:szCs w:val="22"/>
        </w:rPr>
        <w:t xml:space="preserve">; Scopus ID: </w:t>
      </w:r>
      <w:hyperlink r:id="rId1849" w:tgtFrame="_blank" w:history="1">
        <w:r w:rsidRPr="002C18F0">
          <w:rPr>
            <w:rStyle w:val="Hypertextovodkaz"/>
            <w:rFonts w:asciiTheme="minorHAnsi" w:eastAsia="Times New Roman" w:hAnsiTheme="minorHAnsi" w:cstheme="minorHAnsi"/>
            <w:sz w:val="22"/>
            <w:szCs w:val="22"/>
          </w:rPr>
          <w:t>2-s2.0-85148573374</w:t>
        </w:r>
      </w:hyperlink>
      <w:r w:rsidRPr="002C18F0">
        <w:rPr>
          <w:rFonts w:asciiTheme="minorHAnsi" w:eastAsia="Times New Roman" w:hAnsiTheme="minorHAnsi" w:cstheme="minorHAnsi"/>
          <w:sz w:val="22"/>
          <w:szCs w:val="22"/>
        </w:rPr>
        <w:t xml:space="preserve">; PubMed ID: </w:t>
      </w:r>
      <w:hyperlink r:id="rId1850" w:tgtFrame="_blank" w:history="1">
        <w:r w:rsidRPr="002C18F0">
          <w:rPr>
            <w:rStyle w:val="Hypertextovodkaz"/>
            <w:rFonts w:asciiTheme="minorHAnsi" w:eastAsia="Times New Roman" w:hAnsiTheme="minorHAnsi" w:cstheme="minorHAnsi"/>
            <w:sz w:val="22"/>
            <w:szCs w:val="22"/>
          </w:rPr>
          <w:t>36844206</w:t>
        </w:r>
      </w:hyperlink>
      <w:r w:rsidRPr="002C18F0">
        <w:rPr>
          <w:rFonts w:asciiTheme="minorHAnsi" w:eastAsia="Times New Roman" w:hAnsiTheme="minorHAnsi" w:cstheme="minorHAnsi"/>
          <w:sz w:val="22"/>
          <w:szCs w:val="22"/>
        </w:rPr>
        <w:t xml:space="preserve"> </w:t>
      </w:r>
    </w:p>
    <w:p w:rsidR="008E1591" w:rsidRPr="002C18F0" w:rsidRDefault="008E1591">
      <w:pPr>
        <w:divId w:val="27533426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NV19-06-00443</w:t>
      </w:r>
      <w:r w:rsidRPr="002C18F0">
        <w:rPr>
          <w:rFonts w:asciiTheme="minorHAnsi" w:eastAsia="Times New Roman" w:hAnsiTheme="minorHAnsi" w:cstheme="minorHAnsi"/>
          <w:sz w:val="22"/>
          <w:szCs w:val="22"/>
        </w:rPr>
        <w:t xml:space="preserve"> </w:t>
      </w:r>
    </w:p>
    <w:p w:rsidR="002C18F0" w:rsidRDefault="002C18F0">
      <w:pPr>
        <w:divId w:val="726535625"/>
        <w:rPr>
          <w:rFonts w:asciiTheme="minorHAnsi" w:eastAsia="Times New Roman" w:hAnsiTheme="minorHAnsi" w:cstheme="minorHAnsi"/>
          <w:sz w:val="22"/>
          <w:szCs w:val="22"/>
        </w:rPr>
      </w:pPr>
    </w:p>
    <w:p w:rsidR="002C18F0" w:rsidRDefault="008E1591">
      <w:pPr>
        <w:divId w:val="72653562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lastRenderedPageBreak/>
        <w:t>RÜCKLOVÁ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Kristina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3.LF/KDD</w:t>
      </w:r>
      <w:r w:rsidRPr="002C18F0">
        <w:rPr>
          <w:rFonts w:asciiTheme="minorHAnsi" w:eastAsia="Times New Roman" w:hAnsiTheme="minorHAnsi" w:cstheme="minorHAnsi"/>
          <w:sz w:val="22"/>
          <w:szCs w:val="22"/>
        </w:rPr>
        <w:t xml:space="preserve">); VON KALLE, Thekla; KOITSCHEV, Assen; GEKELER, Katrin; SCHELTDORF, Miriam; HEINKELE, Anita; BLANKENBURG, Friederike; KÖTTER, Ina; HOSPACH, Anton: </w:t>
      </w:r>
    </w:p>
    <w:p w:rsidR="002C18F0" w:rsidRDefault="008E1591">
      <w:pPr>
        <w:divId w:val="72653562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Paediatric Cogan's syndrome - review of literature, case report and practical approach to diagnosis and management. </w:t>
      </w:r>
    </w:p>
    <w:p w:rsidR="002C18F0" w:rsidRDefault="008E1591">
      <w:pPr>
        <w:divId w:val="72653562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Pediatric Rheumatology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21</w:t>
      </w:r>
      <w:r w:rsidRPr="002C18F0">
        <w:rPr>
          <w:rFonts w:asciiTheme="minorHAnsi" w:eastAsia="Times New Roman" w:hAnsiTheme="minorHAnsi" w:cstheme="minorHAnsi"/>
          <w:sz w:val="22"/>
          <w:szCs w:val="22"/>
        </w:rPr>
        <w:t xml:space="preserve">(June): 54. </w:t>
      </w:r>
      <w:r w:rsidRPr="002C18F0">
        <w:rPr>
          <w:rFonts w:asciiTheme="minorHAnsi" w:eastAsia="Times New Roman" w:hAnsiTheme="minorHAnsi" w:cstheme="minorHAnsi"/>
          <w:i/>
          <w:iCs/>
          <w:sz w:val="22"/>
          <w:szCs w:val="22"/>
        </w:rPr>
        <w:t xml:space="preserve">DOI: </w:t>
      </w:r>
      <w:hyperlink r:id="rId1851" w:tgtFrame="_blank" w:history="1">
        <w:r w:rsidRPr="002C18F0">
          <w:rPr>
            <w:rStyle w:val="Hypertextovodkaz"/>
            <w:rFonts w:asciiTheme="minorHAnsi" w:eastAsia="Times New Roman" w:hAnsiTheme="minorHAnsi" w:cstheme="minorHAnsi"/>
            <w:sz w:val="22"/>
            <w:szCs w:val="22"/>
          </w:rPr>
          <w:t>10.1186/s12969-023-00830-x</w:t>
        </w:r>
      </w:hyperlink>
      <w:r w:rsidRPr="002C18F0">
        <w:rPr>
          <w:rFonts w:asciiTheme="minorHAnsi" w:eastAsia="Times New Roman" w:hAnsiTheme="minorHAnsi" w:cstheme="minorHAnsi"/>
          <w:i/>
          <w:iCs/>
          <w:sz w:val="22"/>
          <w:szCs w:val="22"/>
        </w:rPr>
        <w:t>. (přehledový)</w:t>
      </w:r>
    </w:p>
    <w:p w:rsidR="002C18F0" w:rsidRDefault="008E1591">
      <w:pPr>
        <w:divId w:val="72653562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72653562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43900702; ID OBD UK: 632684; WoS ID: </w:t>
      </w:r>
      <w:hyperlink r:id="rId1852" w:tgtFrame="_blank" w:history="1">
        <w:r w:rsidRPr="002C18F0">
          <w:rPr>
            <w:rStyle w:val="Hypertextovodkaz"/>
            <w:rFonts w:asciiTheme="minorHAnsi" w:eastAsia="Times New Roman" w:hAnsiTheme="minorHAnsi" w:cstheme="minorHAnsi"/>
            <w:sz w:val="22"/>
            <w:szCs w:val="22"/>
          </w:rPr>
          <w:t>001005031400001</w:t>
        </w:r>
      </w:hyperlink>
      <w:r w:rsidRPr="002C18F0">
        <w:rPr>
          <w:rFonts w:asciiTheme="minorHAnsi" w:eastAsia="Times New Roman" w:hAnsiTheme="minorHAnsi" w:cstheme="minorHAnsi"/>
          <w:sz w:val="22"/>
          <w:szCs w:val="22"/>
        </w:rPr>
        <w:t xml:space="preserve">; Scopus ID: </w:t>
      </w:r>
      <w:hyperlink r:id="rId1853" w:tgtFrame="_blank" w:history="1">
        <w:r w:rsidRPr="002C18F0">
          <w:rPr>
            <w:rStyle w:val="Hypertextovodkaz"/>
            <w:rFonts w:asciiTheme="minorHAnsi" w:eastAsia="Times New Roman" w:hAnsiTheme="minorHAnsi" w:cstheme="minorHAnsi"/>
            <w:sz w:val="22"/>
            <w:szCs w:val="22"/>
          </w:rPr>
          <w:t>2-s2.0-85161435004</w:t>
        </w:r>
      </w:hyperlink>
      <w:r w:rsidRPr="002C18F0">
        <w:rPr>
          <w:rFonts w:asciiTheme="minorHAnsi" w:eastAsia="Times New Roman" w:hAnsiTheme="minorHAnsi" w:cstheme="minorHAnsi"/>
          <w:sz w:val="22"/>
          <w:szCs w:val="22"/>
        </w:rPr>
        <w:t xml:space="preserve">; PubMed ID: </w:t>
      </w:r>
      <w:hyperlink r:id="rId1854" w:tgtFrame="_blank" w:history="1">
        <w:r w:rsidRPr="002C18F0">
          <w:rPr>
            <w:rStyle w:val="Hypertextovodkaz"/>
            <w:rFonts w:asciiTheme="minorHAnsi" w:eastAsia="Times New Roman" w:hAnsiTheme="minorHAnsi" w:cstheme="minorHAnsi"/>
            <w:sz w:val="22"/>
            <w:szCs w:val="22"/>
          </w:rPr>
          <w:t>37291629</w:t>
        </w:r>
      </w:hyperlink>
      <w:r w:rsidRPr="002C18F0">
        <w:rPr>
          <w:rFonts w:asciiTheme="minorHAnsi" w:eastAsia="Times New Roman" w:hAnsiTheme="minorHAnsi" w:cstheme="minorHAnsi"/>
          <w:sz w:val="22"/>
          <w:szCs w:val="22"/>
        </w:rPr>
        <w:t xml:space="preserve"> </w:t>
      </w:r>
    </w:p>
    <w:p w:rsidR="008E1591" w:rsidRPr="002C18F0" w:rsidRDefault="008E1591">
      <w:pPr>
        <w:divId w:val="72653562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40 - PEDIA</w:t>
      </w:r>
      <w:r w:rsidRPr="002C18F0">
        <w:rPr>
          <w:rFonts w:asciiTheme="minorHAnsi" w:eastAsia="Times New Roman" w:hAnsiTheme="minorHAnsi" w:cstheme="minorHAnsi"/>
          <w:sz w:val="22"/>
          <w:szCs w:val="22"/>
        </w:rPr>
        <w:t xml:space="preserve"> </w:t>
      </w:r>
    </w:p>
    <w:p w:rsidR="002C18F0" w:rsidRDefault="002C18F0">
      <w:pPr>
        <w:divId w:val="1589577987"/>
        <w:rPr>
          <w:rFonts w:asciiTheme="minorHAnsi" w:eastAsia="Times New Roman" w:hAnsiTheme="minorHAnsi" w:cstheme="minorHAnsi"/>
          <w:sz w:val="22"/>
          <w:szCs w:val="22"/>
        </w:rPr>
      </w:pPr>
    </w:p>
    <w:p w:rsidR="002C18F0" w:rsidRDefault="008E1591">
      <w:pPr>
        <w:divId w:val="158957798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RÜCKLOVÁ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Kristina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3.LF/KDD, FNKV/KDD_FN</w:t>
      </w:r>
      <w:r w:rsidRPr="002C18F0">
        <w:rPr>
          <w:rFonts w:asciiTheme="minorHAnsi" w:eastAsia="Times New Roman" w:hAnsiTheme="minorHAnsi" w:cstheme="minorHAnsi"/>
          <w:sz w:val="22"/>
          <w:szCs w:val="22"/>
        </w:rPr>
        <w:t xml:space="preserve">); DAVID, Jan (K); KOUBSKÝ, Karel; PAVLÍČEK, Jan; KLÁSKOVÁ, Eva; ŠEDIVÝ, Vojtěch; KRUPIČKOVÁ, Sylvia; MALCOVÁ, Hana; KOMÍNOVÁ, Jitka; VÍT, Pavel; KUBUŠ, Peter: </w:t>
      </w:r>
    </w:p>
    <w:p w:rsidR="002C18F0" w:rsidRDefault="008E1591">
      <w:pPr>
        <w:divId w:val="158957798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Myokarditidy u dětí. </w:t>
      </w:r>
    </w:p>
    <w:p w:rsidR="002C18F0" w:rsidRDefault="008E1591">
      <w:pPr>
        <w:divId w:val="1589577987"/>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Cor et Vasa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64</w:t>
      </w:r>
      <w:r w:rsidRPr="002C18F0">
        <w:rPr>
          <w:rFonts w:asciiTheme="minorHAnsi" w:eastAsia="Times New Roman" w:hAnsiTheme="minorHAnsi" w:cstheme="minorHAnsi"/>
          <w:sz w:val="22"/>
          <w:szCs w:val="22"/>
        </w:rPr>
        <w:t xml:space="preserve">(1): 82-89. </w:t>
      </w:r>
      <w:r w:rsidRPr="002C18F0">
        <w:rPr>
          <w:rFonts w:asciiTheme="minorHAnsi" w:eastAsia="Times New Roman" w:hAnsiTheme="minorHAnsi" w:cstheme="minorHAnsi"/>
          <w:i/>
          <w:iCs/>
          <w:sz w:val="22"/>
          <w:szCs w:val="22"/>
        </w:rPr>
        <w:t xml:space="preserve">DOI: </w:t>
      </w:r>
      <w:hyperlink r:id="rId1855" w:tgtFrame="_blank" w:history="1">
        <w:r w:rsidRPr="002C18F0">
          <w:rPr>
            <w:rStyle w:val="Hypertextovodkaz"/>
            <w:rFonts w:asciiTheme="minorHAnsi" w:eastAsia="Times New Roman" w:hAnsiTheme="minorHAnsi" w:cstheme="minorHAnsi"/>
            <w:sz w:val="22"/>
            <w:szCs w:val="22"/>
          </w:rPr>
          <w:t>10.33678/cor.2022.096</w:t>
        </w:r>
      </w:hyperlink>
      <w:r w:rsidRPr="002C18F0">
        <w:rPr>
          <w:rFonts w:asciiTheme="minorHAnsi" w:eastAsia="Times New Roman" w:hAnsiTheme="minorHAnsi" w:cstheme="minorHAnsi"/>
          <w:i/>
          <w:iCs/>
          <w:sz w:val="22"/>
          <w:szCs w:val="22"/>
        </w:rPr>
        <w:t>. (přehledový)</w:t>
      </w:r>
    </w:p>
    <w:p w:rsidR="002C18F0" w:rsidRDefault="008E1591">
      <w:pPr>
        <w:divId w:val="158957798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0.200/2022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158957798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43900765; ID OBD UK: 629910; WoS ID: </w:t>
      </w:r>
      <w:hyperlink r:id="rId1856" w:tgtFrame="_blank" w:history="1">
        <w:r w:rsidRPr="002C18F0">
          <w:rPr>
            <w:rStyle w:val="Hypertextovodkaz"/>
            <w:rFonts w:asciiTheme="minorHAnsi" w:eastAsia="Times New Roman" w:hAnsiTheme="minorHAnsi" w:cstheme="minorHAnsi"/>
            <w:sz w:val="22"/>
            <w:szCs w:val="22"/>
          </w:rPr>
          <w:t>000959862100011</w:t>
        </w:r>
      </w:hyperlink>
      <w:r w:rsidRPr="002C18F0">
        <w:rPr>
          <w:rFonts w:asciiTheme="minorHAnsi" w:eastAsia="Times New Roman" w:hAnsiTheme="minorHAnsi" w:cstheme="minorHAnsi"/>
          <w:sz w:val="22"/>
          <w:szCs w:val="22"/>
        </w:rPr>
        <w:t xml:space="preserve">; Scopus ID: </w:t>
      </w:r>
      <w:hyperlink r:id="rId1857" w:tgtFrame="_blank" w:history="1">
        <w:r w:rsidRPr="002C18F0">
          <w:rPr>
            <w:rStyle w:val="Hypertextovodkaz"/>
            <w:rFonts w:asciiTheme="minorHAnsi" w:eastAsia="Times New Roman" w:hAnsiTheme="minorHAnsi" w:cstheme="minorHAnsi"/>
            <w:sz w:val="22"/>
            <w:szCs w:val="22"/>
          </w:rPr>
          <w:t>2-s2.0-85153969338</w:t>
        </w:r>
      </w:hyperlink>
      <w:r w:rsidRPr="002C18F0">
        <w:rPr>
          <w:rFonts w:asciiTheme="minorHAnsi" w:eastAsia="Times New Roman" w:hAnsiTheme="minorHAnsi" w:cstheme="minorHAnsi"/>
          <w:sz w:val="22"/>
          <w:szCs w:val="22"/>
        </w:rPr>
        <w:t xml:space="preserve">; </w:t>
      </w:r>
    </w:p>
    <w:p w:rsidR="008E1591" w:rsidRPr="002C18F0" w:rsidRDefault="008E1591">
      <w:pPr>
        <w:divId w:val="158957798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922495809"/>
        <w:rPr>
          <w:rFonts w:asciiTheme="minorHAnsi" w:eastAsia="Times New Roman" w:hAnsiTheme="minorHAnsi" w:cstheme="minorHAnsi"/>
          <w:sz w:val="22"/>
          <w:szCs w:val="22"/>
        </w:rPr>
      </w:pPr>
    </w:p>
    <w:p w:rsidR="002C18F0" w:rsidRDefault="008E1591">
      <w:pPr>
        <w:divId w:val="92249580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SVĚTNIČKA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3.LF/INTER, 3.LF/KDD, FNKV/KDD_FN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HENIKOVÁ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SELINGER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Eliška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OUŘADOVÁ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POTOČKOVÁ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KÜHN, Tilman; </w:t>
      </w:r>
      <w:r w:rsidRPr="002C18F0">
        <w:rPr>
          <w:rFonts w:asciiTheme="minorHAnsi" w:eastAsia="Times New Roman" w:hAnsiTheme="minorHAnsi" w:cstheme="minorHAnsi"/>
          <w:b/>
          <w:bCs/>
          <w:sz w:val="22"/>
          <w:szCs w:val="22"/>
        </w:rPr>
        <w:t>GOJDA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EL-LABABIDI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Eva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3.LF/KDD, FNKV/KDD_FN</w:t>
      </w:r>
      <w:r w:rsidRPr="002C18F0">
        <w:rPr>
          <w:rFonts w:asciiTheme="minorHAnsi" w:eastAsia="Times New Roman" w:hAnsiTheme="minorHAnsi" w:cstheme="minorHAnsi"/>
          <w:sz w:val="22"/>
          <w:szCs w:val="22"/>
        </w:rPr>
        <w:t xml:space="preserve">): </w:t>
      </w:r>
    </w:p>
    <w:p w:rsidR="002C18F0" w:rsidRDefault="008E1591">
      <w:pPr>
        <w:divId w:val="92249580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Prevalence of iodine deficiency among vegan compared to vegetarian and omnivore children in the Czech Republic: cross-sectional study. </w:t>
      </w:r>
    </w:p>
    <w:p w:rsidR="002C18F0" w:rsidRDefault="008E1591">
      <w:pPr>
        <w:divId w:val="92249580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European Journal of Clinical Nutrition</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77</w:t>
      </w:r>
      <w:r w:rsidRPr="002C18F0">
        <w:rPr>
          <w:rFonts w:asciiTheme="minorHAnsi" w:eastAsia="Times New Roman" w:hAnsiTheme="minorHAnsi" w:cstheme="minorHAnsi"/>
          <w:sz w:val="22"/>
          <w:szCs w:val="22"/>
        </w:rPr>
        <w:t xml:space="preserve">(11): 1061-1070. </w:t>
      </w:r>
      <w:r w:rsidRPr="002C18F0">
        <w:rPr>
          <w:rFonts w:asciiTheme="minorHAnsi" w:eastAsia="Times New Roman" w:hAnsiTheme="minorHAnsi" w:cstheme="minorHAnsi"/>
          <w:i/>
          <w:iCs/>
          <w:sz w:val="22"/>
          <w:szCs w:val="22"/>
        </w:rPr>
        <w:t xml:space="preserve">DOI: </w:t>
      </w:r>
      <w:hyperlink r:id="rId1858" w:tgtFrame="_blank" w:history="1">
        <w:r w:rsidRPr="002C18F0">
          <w:rPr>
            <w:rStyle w:val="Hypertextovodkaz"/>
            <w:rFonts w:asciiTheme="minorHAnsi" w:eastAsia="Times New Roman" w:hAnsiTheme="minorHAnsi" w:cstheme="minorHAnsi"/>
            <w:sz w:val="22"/>
            <w:szCs w:val="22"/>
          </w:rPr>
          <w:t>10.1038/s41430-023-01312-9</w:t>
        </w:r>
      </w:hyperlink>
      <w:r w:rsidRPr="002C18F0">
        <w:rPr>
          <w:rFonts w:asciiTheme="minorHAnsi" w:eastAsia="Times New Roman" w:hAnsiTheme="minorHAnsi" w:cstheme="minorHAnsi"/>
          <w:i/>
          <w:iCs/>
          <w:sz w:val="22"/>
          <w:szCs w:val="22"/>
        </w:rPr>
        <w:t>. (původní)</w:t>
      </w:r>
    </w:p>
    <w:p w:rsidR="002C18F0" w:rsidRDefault="008E1591">
      <w:pPr>
        <w:divId w:val="92249580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4.700/2022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92249580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43900844; ID OBD UK: 633677; WoS ID: </w:t>
      </w:r>
      <w:hyperlink r:id="rId1859" w:tgtFrame="_blank" w:history="1">
        <w:r w:rsidRPr="002C18F0">
          <w:rPr>
            <w:rStyle w:val="Hypertextovodkaz"/>
            <w:rFonts w:asciiTheme="minorHAnsi" w:eastAsia="Times New Roman" w:hAnsiTheme="minorHAnsi" w:cstheme="minorHAnsi"/>
            <w:sz w:val="22"/>
            <w:szCs w:val="22"/>
          </w:rPr>
          <w:t>001034502500002</w:t>
        </w:r>
      </w:hyperlink>
      <w:r w:rsidRPr="002C18F0">
        <w:rPr>
          <w:rFonts w:asciiTheme="minorHAnsi" w:eastAsia="Times New Roman" w:hAnsiTheme="minorHAnsi" w:cstheme="minorHAnsi"/>
          <w:sz w:val="22"/>
          <w:szCs w:val="22"/>
        </w:rPr>
        <w:t xml:space="preserve">; Scopus ID: </w:t>
      </w:r>
      <w:hyperlink r:id="rId1860" w:tgtFrame="_blank" w:history="1">
        <w:r w:rsidRPr="002C18F0">
          <w:rPr>
            <w:rStyle w:val="Hypertextovodkaz"/>
            <w:rFonts w:asciiTheme="minorHAnsi" w:eastAsia="Times New Roman" w:hAnsiTheme="minorHAnsi" w:cstheme="minorHAnsi"/>
            <w:sz w:val="22"/>
            <w:szCs w:val="22"/>
          </w:rPr>
          <w:t>2-s2.0-85165614067</w:t>
        </w:r>
      </w:hyperlink>
      <w:r w:rsidRPr="002C18F0">
        <w:rPr>
          <w:rFonts w:asciiTheme="minorHAnsi" w:eastAsia="Times New Roman" w:hAnsiTheme="minorHAnsi" w:cstheme="minorHAnsi"/>
          <w:sz w:val="22"/>
          <w:szCs w:val="22"/>
        </w:rPr>
        <w:t xml:space="preserve">; PubMed ID: </w:t>
      </w:r>
      <w:hyperlink r:id="rId1861" w:tgtFrame="_blank" w:history="1">
        <w:r w:rsidRPr="002C18F0">
          <w:rPr>
            <w:rStyle w:val="Hypertextovodkaz"/>
            <w:rFonts w:asciiTheme="minorHAnsi" w:eastAsia="Times New Roman" w:hAnsiTheme="minorHAnsi" w:cstheme="minorHAnsi"/>
            <w:sz w:val="22"/>
            <w:szCs w:val="22"/>
          </w:rPr>
          <w:t>37488261</w:t>
        </w:r>
      </w:hyperlink>
      <w:r w:rsidRPr="002C18F0">
        <w:rPr>
          <w:rFonts w:asciiTheme="minorHAnsi" w:eastAsia="Times New Roman" w:hAnsiTheme="minorHAnsi" w:cstheme="minorHAnsi"/>
          <w:sz w:val="22"/>
          <w:szCs w:val="22"/>
        </w:rPr>
        <w:t xml:space="preserve"> </w:t>
      </w:r>
    </w:p>
    <w:p w:rsidR="008E1591" w:rsidRPr="002C18F0" w:rsidRDefault="008E1591">
      <w:pPr>
        <w:divId w:val="92249580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NU21-09-00362</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37 - METAB</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40 - PEDIA</w:t>
      </w:r>
      <w:r w:rsidRPr="002C18F0">
        <w:rPr>
          <w:rFonts w:asciiTheme="minorHAnsi" w:eastAsia="Times New Roman" w:hAnsiTheme="minorHAnsi" w:cstheme="minorHAnsi"/>
          <w:sz w:val="22"/>
          <w:szCs w:val="22"/>
        </w:rPr>
        <w:t xml:space="preserve"> </w:t>
      </w:r>
    </w:p>
    <w:p w:rsidR="002C18F0" w:rsidRDefault="002C18F0">
      <w:pPr>
        <w:divId w:val="1597638081"/>
        <w:rPr>
          <w:rFonts w:asciiTheme="minorHAnsi" w:eastAsia="Times New Roman" w:hAnsiTheme="minorHAnsi" w:cstheme="minorHAnsi"/>
          <w:sz w:val="22"/>
          <w:szCs w:val="22"/>
        </w:rPr>
      </w:pPr>
    </w:p>
    <w:p w:rsidR="002C18F0" w:rsidRDefault="008E1591">
      <w:pPr>
        <w:divId w:val="159763808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VOTÝPKA, Pavel (K); KREBSOVÁ, Alice (K); NORAMBUENA-POUSTKOVÁ, Patricia; PELDOVÁ, Petra; POHLOVÁ KUČEROVÁ, Štěpánka; </w:t>
      </w:r>
      <w:r w:rsidRPr="002C18F0">
        <w:rPr>
          <w:rFonts w:asciiTheme="minorHAnsi" w:eastAsia="Times New Roman" w:hAnsiTheme="minorHAnsi" w:cstheme="minorHAnsi"/>
          <w:b/>
          <w:bCs/>
          <w:sz w:val="22"/>
          <w:szCs w:val="22"/>
        </w:rPr>
        <w:t>KULVAJTOVÁ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Markéta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3.LF/USL</w:t>
      </w:r>
      <w:r w:rsidRPr="002C18F0">
        <w:rPr>
          <w:rFonts w:asciiTheme="minorHAnsi" w:eastAsia="Times New Roman" w:hAnsiTheme="minorHAnsi" w:cstheme="minorHAnsi"/>
          <w:sz w:val="22"/>
          <w:szCs w:val="22"/>
        </w:rPr>
        <w:t xml:space="preserve">); DOHNALOVÁ, Petra; BÍLEK, Matěj; ŠTUFKA, Veronika; </w:t>
      </w:r>
      <w:r w:rsidRPr="002C18F0">
        <w:rPr>
          <w:rFonts w:asciiTheme="minorHAnsi" w:eastAsia="Times New Roman" w:hAnsiTheme="minorHAnsi" w:cstheme="minorHAnsi"/>
          <w:b/>
          <w:bCs/>
          <w:sz w:val="22"/>
          <w:szCs w:val="22"/>
        </w:rPr>
        <w:t>RÜCKLOVÁ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Kristina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3.LF/KDD</w:t>
      </w:r>
      <w:r w:rsidRPr="002C18F0">
        <w:rPr>
          <w:rFonts w:asciiTheme="minorHAnsi" w:eastAsia="Times New Roman" w:hAnsiTheme="minorHAnsi" w:cstheme="minorHAnsi"/>
          <w:sz w:val="22"/>
          <w:szCs w:val="22"/>
        </w:rPr>
        <w:t xml:space="preserve">); GROSSOVÁ, Iva; WÜNSCHOVÁ, Hanka; TAVAČOVÁ, Terezia; HAŠKOVÁ, Jana; SEGEŤOVÁ, Markéta; ŠTOČEK, Jakub; GŘEGOŘOVÁ, Andrea; ZOUBKOVÁ, Veronika; PETŘKOVÁ, Jana; DOBIÁŠ, Martin; MAKUŠA, Michal; BLANKOVÁ, Alžběta; VAJTR, David; ŘEHULKA, Hynek; ŠUBRT, Ivan; PILIN, Alexander; TOMÁŠEK, Petr; JANOUŠEK, Jan; KAUTZNER, Josef; MACEK, Milan: </w:t>
      </w:r>
    </w:p>
    <w:p w:rsidR="002C18F0" w:rsidRDefault="008E1591">
      <w:pPr>
        <w:divId w:val="159763808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Post-mortem genetic testing in sudden cardiac death and genetic screening of relatives at risk: lessons learned from a Czech pilot multidisciplinary study. </w:t>
      </w:r>
    </w:p>
    <w:p w:rsidR="002C18F0" w:rsidRDefault="008E1591">
      <w:pPr>
        <w:divId w:val="159763808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International Journal of Legal Medicine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137</w:t>
      </w:r>
      <w:r w:rsidRPr="002C18F0">
        <w:rPr>
          <w:rFonts w:asciiTheme="minorHAnsi" w:eastAsia="Times New Roman" w:hAnsiTheme="minorHAnsi" w:cstheme="minorHAnsi"/>
          <w:sz w:val="22"/>
          <w:szCs w:val="22"/>
        </w:rPr>
        <w:t xml:space="preserve">(6): 1787-1801. </w:t>
      </w:r>
      <w:r w:rsidRPr="002C18F0">
        <w:rPr>
          <w:rFonts w:asciiTheme="minorHAnsi" w:eastAsia="Times New Roman" w:hAnsiTheme="minorHAnsi" w:cstheme="minorHAnsi"/>
          <w:i/>
          <w:iCs/>
          <w:sz w:val="22"/>
          <w:szCs w:val="22"/>
        </w:rPr>
        <w:t xml:space="preserve">DOI: </w:t>
      </w:r>
      <w:hyperlink r:id="rId1862" w:tgtFrame="_blank" w:history="1">
        <w:r w:rsidRPr="002C18F0">
          <w:rPr>
            <w:rStyle w:val="Hypertextovodkaz"/>
            <w:rFonts w:asciiTheme="minorHAnsi" w:eastAsia="Times New Roman" w:hAnsiTheme="minorHAnsi" w:cstheme="minorHAnsi"/>
            <w:sz w:val="22"/>
            <w:szCs w:val="22"/>
          </w:rPr>
          <w:t>10.1007/s00414-023-03007-z</w:t>
        </w:r>
      </w:hyperlink>
      <w:r w:rsidRPr="002C18F0">
        <w:rPr>
          <w:rFonts w:asciiTheme="minorHAnsi" w:eastAsia="Times New Roman" w:hAnsiTheme="minorHAnsi" w:cstheme="minorHAnsi"/>
          <w:i/>
          <w:iCs/>
          <w:sz w:val="22"/>
          <w:szCs w:val="22"/>
        </w:rPr>
        <w:t>. (původní)</w:t>
      </w:r>
    </w:p>
    <w:p w:rsidR="002C18F0" w:rsidRDefault="008E1591">
      <w:pPr>
        <w:divId w:val="159763808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159763808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43900406; ID OBD UK: 631858; WoS ID: </w:t>
      </w:r>
      <w:hyperlink r:id="rId1863" w:tgtFrame="_blank" w:history="1">
        <w:r w:rsidRPr="002C18F0">
          <w:rPr>
            <w:rStyle w:val="Hypertextovodkaz"/>
            <w:rFonts w:asciiTheme="minorHAnsi" w:eastAsia="Times New Roman" w:hAnsiTheme="minorHAnsi" w:cstheme="minorHAnsi"/>
            <w:sz w:val="22"/>
            <w:szCs w:val="22"/>
          </w:rPr>
          <w:t>000986403800001</w:t>
        </w:r>
      </w:hyperlink>
      <w:r w:rsidRPr="002C18F0">
        <w:rPr>
          <w:rFonts w:asciiTheme="minorHAnsi" w:eastAsia="Times New Roman" w:hAnsiTheme="minorHAnsi" w:cstheme="minorHAnsi"/>
          <w:sz w:val="22"/>
          <w:szCs w:val="22"/>
        </w:rPr>
        <w:t xml:space="preserve">; Scopus ID: </w:t>
      </w:r>
      <w:hyperlink r:id="rId1864" w:tgtFrame="_blank" w:history="1">
        <w:r w:rsidRPr="002C18F0">
          <w:rPr>
            <w:rStyle w:val="Hypertextovodkaz"/>
            <w:rFonts w:asciiTheme="minorHAnsi" w:eastAsia="Times New Roman" w:hAnsiTheme="minorHAnsi" w:cstheme="minorHAnsi"/>
            <w:sz w:val="22"/>
            <w:szCs w:val="22"/>
          </w:rPr>
          <w:t>2-s2.0-85159287101</w:t>
        </w:r>
      </w:hyperlink>
      <w:r w:rsidRPr="002C18F0">
        <w:rPr>
          <w:rFonts w:asciiTheme="minorHAnsi" w:eastAsia="Times New Roman" w:hAnsiTheme="minorHAnsi" w:cstheme="minorHAnsi"/>
          <w:sz w:val="22"/>
          <w:szCs w:val="22"/>
        </w:rPr>
        <w:t xml:space="preserve">; PubMed ID: </w:t>
      </w:r>
      <w:hyperlink r:id="rId1865" w:tgtFrame="_blank" w:history="1">
        <w:r w:rsidRPr="002C18F0">
          <w:rPr>
            <w:rStyle w:val="Hypertextovodkaz"/>
            <w:rFonts w:asciiTheme="minorHAnsi" w:eastAsia="Times New Roman" w:hAnsiTheme="minorHAnsi" w:cstheme="minorHAnsi"/>
            <w:sz w:val="22"/>
            <w:szCs w:val="22"/>
          </w:rPr>
          <w:t>37178278</w:t>
        </w:r>
      </w:hyperlink>
      <w:r w:rsidRPr="002C18F0">
        <w:rPr>
          <w:rFonts w:asciiTheme="minorHAnsi" w:eastAsia="Times New Roman" w:hAnsiTheme="minorHAnsi" w:cstheme="minorHAnsi"/>
          <w:sz w:val="22"/>
          <w:szCs w:val="22"/>
        </w:rPr>
        <w:t xml:space="preserve"> </w:t>
      </w:r>
    </w:p>
    <w:p w:rsidR="008E1591" w:rsidRPr="002C18F0" w:rsidRDefault="008E1591">
      <w:pPr>
        <w:divId w:val="159763808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NV18-02-00237</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A03. Články v českém nebo slovenském jazyce bez IF</w:t>
      </w:r>
    </w:p>
    <w:p w:rsidR="002C18F0" w:rsidRDefault="008E1591">
      <w:pPr>
        <w:divId w:val="122591727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KODYTKOVÁ, Aneta; TONI, Ledjona; PLACHÝ, Lukáš; JÍROVÁ, Barbora; </w:t>
      </w:r>
      <w:r w:rsidRPr="002C18F0">
        <w:rPr>
          <w:rFonts w:asciiTheme="minorHAnsi" w:eastAsia="Times New Roman" w:hAnsiTheme="minorHAnsi" w:cstheme="minorHAnsi"/>
          <w:b/>
          <w:bCs/>
          <w:sz w:val="22"/>
          <w:szCs w:val="22"/>
        </w:rPr>
        <w:t>ALDHOON HAINEROVÁ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Irena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3.LF/KDD, FNKV/KDD_FN</w:t>
      </w:r>
      <w:r w:rsidRPr="002C18F0">
        <w:rPr>
          <w:rFonts w:asciiTheme="minorHAnsi" w:eastAsia="Times New Roman" w:hAnsiTheme="minorHAnsi" w:cstheme="minorHAnsi"/>
          <w:sz w:val="22"/>
          <w:szCs w:val="22"/>
        </w:rPr>
        <w:t xml:space="preserve">); ALEKSIJEVIČ, Darina; ČERNÁ, Jana; DVOŘÁKOVÁ, Marcela; </w:t>
      </w:r>
      <w:r w:rsidRPr="002C18F0">
        <w:rPr>
          <w:rFonts w:asciiTheme="minorHAnsi" w:eastAsia="Times New Roman" w:hAnsiTheme="minorHAnsi" w:cstheme="minorHAnsi"/>
          <w:b/>
          <w:bCs/>
          <w:sz w:val="22"/>
          <w:szCs w:val="22"/>
        </w:rPr>
        <w:t>EL-LABABIDI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Eva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3.LF/KDD, FNKV/KDD_FN</w:t>
      </w:r>
      <w:r w:rsidRPr="002C18F0">
        <w:rPr>
          <w:rFonts w:asciiTheme="minorHAnsi" w:eastAsia="Times New Roman" w:hAnsiTheme="minorHAnsi" w:cstheme="minorHAnsi"/>
          <w:sz w:val="22"/>
          <w:szCs w:val="22"/>
        </w:rPr>
        <w:t xml:space="preserve">); KALVACHOVÁ, Božena; KOCOURKOVÁ, Kamila; KOTVALOVÁ, Ivana; MAGNOVÁ, Olga; NOVOTNÁ, Dana; OBERMANNOVÁ, Barbora; POMAHAČOVÁ, Renata; PRŮHOVÁ, Štěpánka; SOUČEK, Ondřej; STRNADEL, Jiří; ŠÍCHOVÁ, Lucie; ŠKVOR, Jaroslav; ŠNAJDEROVÁ, Marta; ŠUMNÍK, Zdeněk; ZAPLETALOVÁ, Jiřina; ŠILAR, Jiří; KOLOUŠKOVÁ, Stanislava; LEBL, Jan: </w:t>
      </w:r>
    </w:p>
    <w:p w:rsidR="002C18F0" w:rsidRDefault="008E1591">
      <w:pPr>
        <w:divId w:val="122591727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Pubertální růst dětí, které se narodily malé na svůj gestační věk (SGA), s malou výškou v dětství (SGA-SS). Výsledky léčby růstovým hormonem z dat české národní databáze REPAR. </w:t>
      </w:r>
    </w:p>
    <w:p w:rsidR="002C18F0" w:rsidRDefault="008E1591">
      <w:pPr>
        <w:divId w:val="1225917277"/>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Česko-slovenská pediatrie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78</w:t>
      </w:r>
      <w:r w:rsidRPr="002C18F0">
        <w:rPr>
          <w:rFonts w:asciiTheme="minorHAnsi" w:eastAsia="Times New Roman" w:hAnsiTheme="minorHAnsi" w:cstheme="minorHAnsi"/>
          <w:sz w:val="22"/>
          <w:szCs w:val="22"/>
        </w:rPr>
        <w:t xml:space="preserve">(Suppl. 3): 30-36. DOI: </w:t>
      </w:r>
      <w:hyperlink r:id="rId1866" w:tgtFrame="_blank" w:history="1">
        <w:r w:rsidRPr="002C18F0">
          <w:rPr>
            <w:rStyle w:val="Hypertextovodkaz"/>
            <w:rFonts w:asciiTheme="minorHAnsi" w:eastAsia="Times New Roman" w:hAnsiTheme="minorHAnsi" w:cstheme="minorHAnsi"/>
            <w:sz w:val="22"/>
            <w:szCs w:val="22"/>
          </w:rPr>
          <w:t>DOI:10.55095/CSPediatrie2023/058</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(původní)</w:t>
      </w:r>
    </w:p>
    <w:p w:rsidR="002C18F0" w:rsidRDefault="008E1591">
      <w:pPr>
        <w:divId w:val="122591727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43901773; ID OBD UK: 639705; Scopus ID: </w:t>
      </w:r>
      <w:hyperlink r:id="rId1867" w:tgtFrame="_blank" w:history="1">
        <w:r w:rsidRPr="002C18F0">
          <w:rPr>
            <w:rStyle w:val="Hypertextovodkaz"/>
            <w:rFonts w:asciiTheme="minorHAnsi" w:eastAsia="Times New Roman" w:hAnsiTheme="minorHAnsi" w:cstheme="minorHAnsi"/>
            <w:sz w:val="22"/>
            <w:szCs w:val="22"/>
          </w:rPr>
          <w:t>2-s2.0-85185522563</w:t>
        </w:r>
      </w:hyperlink>
      <w:r w:rsidRPr="002C18F0">
        <w:rPr>
          <w:rFonts w:asciiTheme="minorHAnsi" w:eastAsia="Times New Roman" w:hAnsiTheme="minorHAnsi" w:cstheme="minorHAnsi"/>
          <w:sz w:val="22"/>
          <w:szCs w:val="22"/>
        </w:rPr>
        <w:t xml:space="preserve">; </w:t>
      </w:r>
    </w:p>
    <w:p w:rsidR="008E1591" w:rsidRPr="002C18F0" w:rsidRDefault="008E1591">
      <w:pPr>
        <w:divId w:val="122591727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2096969486"/>
        <w:rPr>
          <w:rFonts w:asciiTheme="minorHAnsi" w:eastAsia="Times New Roman" w:hAnsiTheme="minorHAnsi" w:cstheme="minorHAnsi"/>
          <w:sz w:val="22"/>
          <w:szCs w:val="22"/>
        </w:rPr>
      </w:pPr>
    </w:p>
    <w:p w:rsidR="002C18F0" w:rsidRDefault="008E1591">
      <w:pPr>
        <w:divId w:val="209696948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KOLSKÝ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Alexander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3.LF/KDD, FNKV/KDD_FN</w:t>
      </w:r>
      <w:r w:rsidRPr="002C18F0">
        <w:rPr>
          <w:rFonts w:asciiTheme="minorHAnsi" w:eastAsia="Times New Roman" w:hAnsiTheme="minorHAnsi" w:cstheme="minorHAnsi"/>
          <w:sz w:val="22"/>
          <w:szCs w:val="22"/>
        </w:rPr>
        <w:t xml:space="preserve">); GUT, Josef; NAJMANOVÁ, Světlana; BÉBROVÁ, Eliška: </w:t>
      </w:r>
    </w:p>
    <w:p w:rsidR="002C18F0" w:rsidRDefault="008E1591">
      <w:pPr>
        <w:divId w:val="209696948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Asymptomatická bakteriurie. </w:t>
      </w:r>
    </w:p>
    <w:p w:rsidR="002C18F0" w:rsidRDefault="008E1591">
      <w:pPr>
        <w:divId w:val="2096969486"/>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Pediatrie pro praxi</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24</w:t>
      </w:r>
      <w:r w:rsidRPr="002C18F0">
        <w:rPr>
          <w:rFonts w:asciiTheme="minorHAnsi" w:eastAsia="Times New Roman" w:hAnsiTheme="minorHAnsi" w:cstheme="minorHAnsi"/>
          <w:sz w:val="22"/>
          <w:szCs w:val="22"/>
        </w:rPr>
        <w:t xml:space="preserve">(6): 367-371. DOI: </w:t>
      </w:r>
      <w:hyperlink r:id="rId1868" w:tgtFrame="_blank" w:history="1">
        <w:r w:rsidRPr="002C18F0">
          <w:rPr>
            <w:rStyle w:val="Hypertextovodkaz"/>
            <w:rFonts w:asciiTheme="minorHAnsi" w:eastAsia="Times New Roman" w:hAnsiTheme="minorHAnsi" w:cstheme="minorHAnsi"/>
            <w:sz w:val="22"/>
            <w:szCs w:val="22"/>
          </w:rPr>
          <w:t>10.36290/ped.2023.090</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(přehledový)</w:t>
      </w:r>
    </w:p>
    <w:p w:rsidR="002C18F0" w:rsidRDefault="008E1591">
      <w:pPr>
        <w:divId w:val="209696948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43901285; ID OBD UK: 640390; Scopus ID: </w:t>
      </w:r>
      <w:hyperlink r:id="rId1869" w:tgtFrame="_blank" w:history="1">
        <w:r w:rsidRPr="002C18F0">
          <w:rPr>
            <w:rStyle w:val="Hypertextovodkaz"/>
            <w:rFonts w:asciiTheme="minorHAnsi" w:eastAsia="Times New Roman" w:hAnsiTheme="minorHAnsi" w:cstheme="minorHAnsi"/>
            <w:sz w:val="22"/>
            <w:szCs w:val="22"/>
          </w:rPr>
          <w:t>2-s2.0-85179108317</w:t>
        </w:r>
      </w:hyperlink>
      <w:r w:rsidRPr="002C18F0">
        <w:rPr>
          <w:rFonts w:asciiTheme="minorHAnsi" w:eastAsia="Times New Roman" w:hAnsiTheme="minorHAnsi" w:cstheme="minorHAnsi"/>
          <w:sz w:val="22"/>
          <w:szCs w:val="22"/>
        </w:rPr>
        <w:t xml:space="preserve">; </w:t>
      </w:r>
    </w:p>
    <w:p w:rsidR="008E1591" w:rsidRPr="002C18F0" w:rsidRDefault="008E1591">
      <w:pPr>
        <w:divId w:val="209696948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008143901"/>
        <w:rPr>
          <w:rFonts w:asciiTheme="minorHAnsi" w:eastAsia="Times New Roman" w:hAnsiTheme="minorHAnsi" w:cstheme="minorHAnsi"/>
          <w:sz w:val="22"/>
          <w:szCs w:val="22"/>
        </w:rPr>
      </w:pPr>
    </w:p>
    <w:p w:rsidR="002C18F0" w:rsidRDefault="008E1591">
      <w:pPr>
        <w:divId w:val="100814390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KŘENEK MALÍKOVÁ, Jana (K); </w:t>
      </w:r>
      <w:r w:rsidRPr="002C18F0">
        <w:rPr>
          <w:rFonts w:asciiTheme="minorHAnsi" w:eastAsia="Times New Roman" w:hAnsiTheme="minorHAnsi" w:cstheme="minorHAnsi"/>
          <w:b/>
          <w:bCs/>
          <w:sz w:val="22"/>
          <w:szCs w:val="22"/>
        </w:rPr>
        <w:t>ALDHOON HAINEROVÁ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Irena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3.LF/KDD, FNKV/KDD_FN</w:t>
      </w:r>
      <w:r w:rsidRPr="002C18F0">
        <w:rPr>
          <w:rFonts w:asciiTheme="minorHAnsi" w:eastAsia="Times New Roman" w:hAnsiTheme="minorHAnsi" w:cstheme="minorHAnsi"/>
          <w:sz w:val="22"/>
          <w:szCs w:val="22"/>
        </w:rPr>
        <w:t xml:space="preserve">); LEBL, Jan: </w:t>
      </w:r>
    </w:p>
    <w:p w:rsidR="002C18F0" w:rsidRDefault="008E1591">
      <w:pPr>
        <w:divId w:val="100814390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Současné možnosti farmakoterapie dětské obezity. </w:t>
      </w:r>
    </w:p>
    <w:p w:rsidR="002C18F0" w:rsidRDefault="008E1591">
      <w:pPr>
        <w:divId w:val="1008143901"/>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Česko-slovenská pediatrie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78</w:t>
      </w:r>
      <w:r w:rsidRPr="002C18F0">
        <w:rPr>
          <w:rFonts w:asciiTheme="minorHAnsi" w:eastAsia="Times New Roman" w:hAnsiTheme="minorHAnsi" w:cstheme="minorHAnsi"/>
          <w:sz w:val="22"/>
          <w:szCs w:val="22"/>
        </w:rPr>
        <w:t xml:space="preserve">(2): 122-126. DOI: </w:t>
      </w:r>
      <w:hyperlink r:id="rId1870" w:tgtFrame="_blank" w:history="1">
        <w:r w:rsidRPr="002C18F0">
          <w:rPr>
            <w:rStyle w:val="Hypertextovodkaz"/>
            <w:rFonts w:asciiTheme="minorHAnsi" w:eastAsia="Times New Roman" w:hAnsiTheme="minorHAnsi" w:cstheme="minorHAnsi"/>
            <w:sz w:val="22"/>
            <w:szCs w:val="22"/>
          </w:rPr>
          <w:t>10.55095/CSPediatrie2023/017</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(přehledový)</w:t>
      </w:r>
    </w:p>
    <w:p w:rsidR="002C18F0" w:rsidRDefault="008E1591">
      <w:pPr>
        <w:divId w:val="100814390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43900198; ID OBD UK: 625773; Scopus ID: </w:t>
      </w:r>
      <w:hyperlink r:id="rId1871" w:tgtFrame="_blank" w:history="1">
        <w:r w:rsidRPr="002C18F0">
          <w:rPr>
            <w:rStyle w:val="Hypertextovodkaz"/>
            <w:rFonts w:asciiTheme="minorHAnsi" w:eastAsia="Times New Roman" w:hAnsiTheme="minorHAnsi" w:cstheme="minorHAnsi"/>
            <w:sz w:val="22"/>
            <w:szCs w:val="22"/>
          </w:rPr>
          <w:t>2-s2.0-85152735838</w:t>
        </w:r>
      </w:hyperlink>
      <w:r w:rsidRPr="002C18F0">
        <w:rPr>
          <w:rFonts w:asciiTheme="minorHAnsi" w:eastAsia="Times New Roman" w:hAnsiTheme="minorHAnsi" w:cstheme="minorHAnsi"/>
          <w:sz w:val="22"/>
          <w:szCs w:val="22"/>
        </w:rPr>
        <w:t xml:space="preserve">; </w:t>
      </w:r>
    </w:p>
    <w:p w:rsidR="008E1591" w:rsidRPr="002C18F0" w:rsidRDefault="008E1591">
      <w:pPr>
        <w:divId w:val="100814390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2045061064"/>
        <w:rPr>
          <w:rFonts w:asciiTheme="minorHAnsi" w:eastAsia="Times New Roman" w:hAnsiTheme="minorHAnsi" w:cstheme="minorHAnsi"/>
          <w:sz w:val="22"/>
          <w:szCs w:val="22"/>
        </w:rPr>
      </w:pPr>
    </w:p>
    <w:p w:rsidR="002C18F0" w:rsidRDefault="008E1591">
      <w:pPr>
        <w:divId w:val="204506106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LEBL, Jan (K); KŘENEK MALÍKOVÁ, Jana; </w:t>
      </w:r>
      <w:r w:rsidRPr="002C18F0">
        <w:rPr>
          <w:rFonts w:asciiTheme="minorHAnsi" w:eastAsia="Times New Roman" w:hAnsiTheme="minorHAnsi" w:cstheme="minorHAnsi"/>
          <w:b/>
          <w:bCs/>
          <w:sz w:val="22"/>
          <w:szCs w:val="22"/>
        </w:rPr>
        <w:t>ALDHOON HAINEROVÁ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Irena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3.LF/KDD, FNKV/KDD_FN</w:t>
      </w:r>
      <w:r w:rsidRPr="002C18F0">
        <w:rPr>
          <w:rFonts w:asciiTheme="minorHAnsi" w:eastAsia="Times New Roman" w:hAnsiTheme="minorHAnsi" w:cstheme="minorHAnsi"/>
          <w:sz w:val="22"/>
          <w:szCs w:val="22"/>
        </w:rPr>
        <w:t xml:space="preserve">): </w:t>
      </w:r>
    </w:p>
    <w:p w:rsidR="002C18F0" w:rsidRDefault="008E1591">
      <w:pPr>
        <w:divId w:val="204506106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Regulace energetické rovnováhy a jídelního chování. </w:t>
      </w:r>
    </w:p>
    <w:p w:rsidR="002C18F0" w:rsidRDefault="008E1591">
      <w:pPr>
        <w:divId w:val="2045061064"/>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Česko-slovenská pediatrie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78</w:t>
      </w:r>
      <w:r w:rsidRPr="002C18F0">
        <w:rPr>
          <w:rFonts w:asciiTheme="minorHAnsi" w:eastAsia="Times New Roman" w:hAnsiTheme="minorHAnsi" w:cstheme="minorHAnsi"/>
          <w:sz w:val="22"/>
          <w:szCs w:val="22"/>
        </w:rPr>
        <w:t xml:space="preserve">(1): 48-53. DOI: </w:t>
      </w:r>
      <w:hyperlink r:id="rId1872" w:tgtFrame="_blank" w:history="1">
        <w:r w:rsidRPr="002C18F0">
          <w:rPr>
            <w:rStyle w:val="Hypertextovodkaz"/>
            <w:rFonts w:asciiTheme="minorHAnsi" w:eastAsia="Times New Roman" w:hAnsiTheme="minorHAnsi" w:cstheme="minorHAnsi"/>
            <w:sz w:val="22"/>
            <w:szCs w:val="22"/>
          </w:rPr>
          <w:t>10.55095/CSPediatrie2023/009</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(přehledový)</w:t>
      </w:r>
    </w:p>
    <w:p w:rsidR="002C18F0" w:rsidRDefault="008E1591">
      <w:pPr>
        <w:divId w:val="204506106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43900004; ID OBD UK: 621791; Scopus ID: </w:t>
      </w:r>
      <w:hyperlink r:id="rId1873" w:tgtFrame="_blank" w:history="1">
        <w:r w:rsidRPr="002C18F0">
          <w:rPr>
            <w:rStyle w:val="Hypertextovodkaz"/>
            <w:rFonts w:asciiTheme="minorHAnsi" w:eastAsia="Times New Roman" w:hAnsiTheme="minorHAnsi" w:cstheme="minorHAnsi"/>
            <w:sz w:val="22"/>
            <w:szCs w:val="22"/>
          </w:rPr>
          <w:t>2-s2.0-85147950742</w:t>
        </w:r>
      </w:hyperlink>
      <w:r w:rsidRPr="002C18F0">
        <w:rPr>
          <w:rFonts w:asciiTheme="minorHAnsi" w:eastAsia="Times New Roman" w:hAnsiTheme="minorHAnsi" w:cstheme="minorHAnsi"/>
          <w:sz w:val="22"/>
          <w:szCs w:val="22"/>
        </w:rPr>
        <w:t xml:space="preserve">; </w:t>
      </w:r>
    </w:p>
    <w:p w:rsidR="008E1591" w:rsidRPr="002C18F0" w:rsidRDefault="008E1591">
      <w:pPr>
        <w:divId w:val="204506106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220901129"/>
        <w:rPr>
          <w:rFonts w:asciiTheme="minorHAnsi" w:eastAsia="Times New Roman" w:hAnsiTheme="minorHAnsi" w:cstheme="minorHAnsi"/>
          <w:sz w:val="22"/>
          <w:szCs w:val="22"/>
        </w:rPr>
      </w:pPr>
    </w:p>
    <w:p w:rsidR="002C18F0" w:rsidRDefault="008E1591">
      <w:pPr>
        <w:divId w:val="122090112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PAVLÍČEK, Jan (K); </w:t>
      </w:r>
      <w:r w:rsidRPr="002C18F0">
        <w:rPr>
          <w:rFonts w:asciiTheme="minorHAnsi" w:eastAsia="Times New Roman" w:hAnsiTheme="minorHAnsi" w:cstheme="minorHAnsi"/>
          <w:b/>
          <w:bCs/>
          <w:sz w:val="22"/>
          <w:szCs w:val="22"/>
        </w:rPr>
        <w:t>RÜCKLOVÁ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Kristina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3.LF/KDD, FNKV/KDD_FN</w:t>
      </w:r>
      <w:r w:rsidRPr="002C18F0">
        <w:rPr>
          <w:rFonts w:asciiTheme="minorHAnsi" w:eastAsia="Times New Roman" w:hAnsiTheme="minorHAnsi" w:cstheme="minorHAnsi"/>
          <w:sz w:val="22"/>
          <w:szCs w:val="22"/>
        </w:rPr>
        <w:t xml:space="preserve">); DAVID, Jan: </w:t>
      </w:r>
    </w:p>
    <w:p w:rsidR="002C18F0" w:rsidRDefault="008E1591">
      <w:pPr>
        <w:divId w:val="122090112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Myokarditidy a kardiomyopatie. </w:t>
      </w:r>
    </w:p>
    <w:p w:rsidR="002C18F0" w:rsidRDefault="008E1591">
      <w:pPr>
        <w:divId w:val="1220901129"/>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Česko-slovenská pediatrie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78</w:t>
      </w:r>
      <w:r w:rsidRPr="002C18F0">
        <w:rPr>
          <w:rFonts w:asciiTheme="minorHAnsi" w:eastAsia="Times New Roman" w:hAnsiTheme="minorHAnsi" w:cstheme="minorHAnsi"/>
          <w:sz w:val="22"/>
          <w:szCs w:val="22"/>
        </w:rPr>
        <w:t xml:space="preserve">(2): 110-121. DOI: </w:t>
      </w:r>
      <w:hyperlink r:id="rId1874" w:tgtFrame="_blank" w:history="1">
        <w:r w:rsidRPr="002C18F0">
          <w:rPr>
            <w:rStyle w:val="Hypertextovodkaz"/>
            <w:rFonts w:asciiTheme="minorHAnsi" w:eastAsia="Times New Roman" w:hAnsiTheme="minorHAnsi" w:cstheme="minorHAnsi"/>
            <w:sz w:val="22"/>
            <w:szCs w:val="22"/>
          </w:rPr>
          <w:t>10.55095/CSPediatrie2023/016</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(přehledový)</w:t>
      </w:r>
    </w:p>
    <w:p w:rsidR="008E1591" w:rsidRPr="002C18F0" w:rsidRDefault="008E1591">
      <w:pPr>
        <w:divId w:val="122090112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941059415"/>
        <w:rPr>
          <w:rFonts w:asciiTheme="minorHAnsi" w:eastAsia="Times New Roman" w:hAnsiTheme="minorHAnsi" w:cstheme="minorHAnsi"/>
          <w:sz w:val="22"/>
          <w:szCs w:val="22"/>
        </w:rPr>
      </w:pPr>
    </w:p>
    <w:p w:rsidR="002C18F0" w:rsidRDefault="008E1591">
      <w:pPr>
        <w:divId w:val="194105941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PEŠKOVÁ, Šárka; </w:t>
      </w:r>
      <w:r w:rsidRPr="002C18F0">
        <w:rPr>
          <w:rFonts w:asciiTheme="minorHAnsi" w:eastAsia="Times New Roman" w:hAnsiTheme="minorHAnsi" w:cstheme="minorHAnsi"/>
          <w:b/>
          <w:bCs/>
          <w:sz w:val="22"/>
          <w:szCs w:val="22"/>
        </w:rPr>
        <w:t>BERNÁŠKOVÁ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Klára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3.LF/UPATFYZ</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HEINIGE</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3.LF/KDD</w:t>
      </w:r>
      <w:r w:rsidRPr="002C18F0">
        <w:rPr>
          <w:rFonts w:asciiTheme="minorHAnsi" w:eastAsia="Times New Roman" w:hAnsiTheme="minorHAnsi" w:cstheme="minorHAnsi"/>
          <w:sz w:val="22"/>
          <w:szCs w:val="22"/>
        </w:rPr>
        <w:t xml:space="preserve">); DAVID, Jan (K): </w:t>
      </w:r>
    </w:p>
    <w:p w:rsidR="002C18F0" w:rsidRDefault="008E1591">
      <w:pPr>
        <w:divId w:val="194105941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Význam a interpretace poruch acidobazické rovnováhy. </w:t>
      </w:r>
    </w:p>
    <w:p w:rsidR="002C18F0" w:rsidRDefault="008E1591">
      <w:pPr>
        <w:divId w:val="1941059415"/>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Česko-slovenská pediatrie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78</w:t>
      </w:r>
      <w:r w:rsidRPr="002C18F0">
        <w:rPr>
          <w:rFonts w:asciiTheme="minorHAnsi" w:eastAsia="Times New Roman" w:hAnsiTheme="minorHAnsi" w:cstheme="minorHAnsi"/>
          <w:sz w:val="22"/>
          <w:szCs w:val="22"/>
        </w:rPr>
        <w:t xml:space="preserve">(1): 15-19. DOI: </w:t>
      </w:r>
      <w:hyperlink r:id="rId1875" w:tgtFrame="_blank" w:history="1">
        <w:r w:rsidRPr="002C18F0">
          <w:rPr>
            <w:rStyle w:val="Hypertextovodkaz"/>
            <w:rFonts w:asciiTheme="minorHAnsi" w:eastAsia="Times New Roman" w:hAnsiTheme="minorHAnsi" w:cstheme="minorHAnsi"/>
            <w:sz w:val="22"/>
            <w:szCs w:val="22"/>
          </w:rPr>
          <w:t>10.55095/CSPediatrie2023/002</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(přehledový)</w:t>
      </w:r>
    </w:p>
    <w:p w:rsidR="002C18F0" w:rsidRDefault="008E1591">
      <w:pPr>
        <w:divId w:val="194105941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43900003; ID OBD UK: 621792; Scopus ID: </w:t>
      </w:r>
      <w:hyperlink r:id="rId1876" w:tgtFrame="_blank" w:history="1">
        <w:r w:rsidRPr="002C18F0">
          <w:rPr>
            <w:rStyle w:val="Hypertextovodkaz"/>
            <w:rFonts w:asciiTheme="minorHAnsi" w:eastAsia="Times New Roman" w:hAnsiTheme="minorHAnsi" w:cstheme="minorHAnsi"/>
            <w:sz w:val="22"/>
            <w:szCs w:val="22"/>
          </w:rPr>
          <w:t>2-s2.0-85147887624</w:t>
        </w:r>
      </w:hyperlink>
      <w:r w:rsidRPr="002C18F0">
        <w:rPr>
          <w:rFonts w:asciiTheme="minorHAnsi" w:eastAsia="Times New Roman" w:hAnsiTheme="minorHAnsi" w:cstheme="minorHAnsi"/>
          <w:sz w:val="22"/>
          <w:szCs w:val="22"/>
        </w:rPr>
        <w:t xml:space="preserve">; </w:t>
      </w:r>
    </w:p>
    <w:p w:rsidR="008E1591" w:rsidRPr="002C18F0" w:rsidRDefault="008E1591">
      <w:pPr>
        <w:divId w:val="194105941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718866576"/>
        <w:rPr>
          <w:rFonts w:asciiTheme="minorHAnsi" w:eastAsia="Times New Roman" w:hAnsiTheme="minorHAnsi" w:cstheme="minorHAnsi"/>
          <w:sz w:val="22"/>
          <w:szCs w:val="22"/>
        </w:rPr>
      </w:pPr>
    </w:p>
    <w:p w:rsidR="002C18F0" w:rsidRDefault="008E1591">
      <w:pPr>
        <w:divId w:val="71886657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TONI, Ledjona; KODYTKOVÁ, Aneta; PLACHÝ, Lukáš; JÍROVÁ, Barbora; </w:t>
      </w:r>
      <w:r w:rsidRPr="002C18F0">
        <w:rPr>
          <w:rFonts w:asciiTheme="minorHAnsi" w:eastAsia="Times New Roman" w:hAnsiTheme="minorHAnsi" w:cstheme="minorHAnsi"/>
          <w:b/>
          <w:bCs/>
          <w:sz w:val="22"/>
          <w:szCs w:val="22"/>
        </w:rPr>
        <w:t>ALDHOON HAINEROVÁ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Irena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3.LF/KDD, FNKV/KDD_FN</w:t>
      </w:r>
      <w:r w:rsidRPr="002C18F0">
        <w:rPr>
          <w:rFonts w:asciiTheme="minorHAnsi" w:eastAsia="Times New Roman" w:hAnsiTheme="minorHAnsi" w:cstheme="minorHAnsi"/>
          <w:sz w:val="22"/>
          <w:szCs w:val="22"/>
        </w:rPr>
        <w:t xml:space="preserve">); ALEKSIJEVIČ, Darina; ČERNÁ, Jana; DVOŘÁKOVÁ, Marcela; </w:t>
      </w:r>
      <w:r w:rsidRPr="002C18F0">
        <w:rPr>
          <w:rFonts w:asciiTheme="minorHAnsi" w:eastAsia="Times New Roman" w:hAnsiTheme="minorHAnsi" w:cstheme="minorHAnsi"/>
          <w:b/>
          <w:bCs/>
          <w:sz w:val="22"/>
          <w:szCs w:val="22"/>
        </w:rPr>
        <w:t>EL-LABABIDI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Eva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3.LF/KDD, FNKV/KDD_FN</w:t>
      </w:r>
      <w:r w:rsidRPr="002C18F0">
        <w:rPr>
          <w:rFonts w:asciiTheme="minorHAnsi" w:eastAsia="Times New Roman" w:hAnsiTheme="minorHAnsi" w:cstheme="minorHAnsi"/>
          <w:sz w:val="22"/>
          <w:szCs w:val="22"/>
        </w:rPr>
        <w:t xml:space="preserve">); KALVACHOVÁ, Božena; KOCOURKOVÁ, Kamila; KOTVALOVÁ, Ivana; MAGNOVÁ, Olga; NOVOTNÁ, Dana; OBERMANNOVÁ, Barbora; POMAHAČOVÁ, Renata; PRŮHOVÁ, Štěpánka; SOUČEK, Ondřej; STRNADEL, Jiří; ŠÍCHOVÁ, Lucie; ŠKVOR, Jaroslav; ŠNAJDEROVÁ, Marta; ŠUMNÍK, Zdeněk; ZAPLETALOVÁ, Jiřina; ŠILAR, Jiří; KOLOUŠKOVÁ, Stanislava; LEBL, Jan: </w:t>
      </w:r>
    </w:p>
    <w:p w:rsidR="002C18F0" w:rsidRDefault="008E1591">
      <w:pPr>
        <w:divId w:val="71886657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Dospělá výška dětí, které se narodily malé na svůj gestační věk (SGA), s malou výškou v dětství (SGA-SS). Výsledky léčby růstovým hormonem z dat české národní databáze REPAR. </w:t>
      </w:r>
    </w:p>
    <w:p w:rsidR="002C18F0" w:rsidRDefault="008E1591">
      <w:pPr>
        <w:divId w:val="718866576"/>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lastRenderedPageBreak/>
        <w:t>Česko-slovenská pediatrie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78</w:t>
      </w:r>
      <w:r w:rsidRPr="002C18F0">
        <w:rPr>
          <w:rFonts w:asciiTheme="minorHAnsi" w:eastAsia="Times New Roman" w:hAnsiTheme="minorHAnsi" w:cstheme="minorHAnsi"/>
          <w:sz w:val="22"/>
          <w:szCs w:val="22"/>
        </w:rPr>
        <w:t xml:space="preserve">(Suppl. 3): S22-S29. DOI: </w:t>
      </w:r>
      <w:hyperlink r:id="rId1877" w:tgtFrame="_blank" w:history="1">
        <w:r w:rsidRPr="002C18F0">
          <w:rPr>
            <w:rStyle w:val="Hypertextovodkaz"/>
            <w:rFonts w:asciiTheme="minorHAnsi" w:eastAsia="Times New Roman" w:hAnsiTheme="minorHAnsi" w:cstheme="minorHAnsi"/>
            <w:sz w:val="22"/>
            <w:szCs w:val="22"/>
          </w:rPr>
          <w:t>10.55095/CSPediatrie2023/059</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(původní)</w:t>
      </w:r>
    </w:p>
    <w:p w:rsidR="002C18F0" w:rsidRDefault="008E1591">
      <w:pPr>
        <w:divId w:val="71886657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43901774; ID OBD UK: 639465; Scopus ID: </w:t>
      </w:r>
      <w:hyperlink r:id="rId1878" w:tgtFrame="_blank" w:history="1">
        <w:r w:rsidRPr="002C18F0">
          <w:rPr>
            <w:rStyle w:val="Hypertextovodkaz"/>
            <w:rFonts w:asciiTheme="minorHAnsi" w:eastAsia="Times New Roman" w:hAnsiTheme="minorHAnsi" w:cstheme="minorHAnsi"/>
            <w:sz w:val="22"/>
            <w:szCs w:val="22"/>
          </w:rPr>
          <w:t>2-s2.0-85185460857</w:t>
        </w:r>
      </w:hyperlink>
      <w:r w:rsidRPr="002C18F0">
        <w:rPr>
          <w:rFonts w:asciiTheme="minorHAnsi" w:eastAsia="Times New Roman" w:hAnsiTheme="minorHAnsi" w:cstheme="minorHAnsi"/>
          <w:sz w:val="22"/>
          <w:szCs w:val="22"/>
        </w:rPr>
        <w:t xml:space="preserve">; </w:t>
      </w:r>
    </w:p>
    <w:p w:rsidR="008E1591" w:rsidRPr="002C18F0" w:rsidRDefault="008E1591">
      <w:pPr>
        <w:divId w:val="71886657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C01. Kapitoly, příspěvky v monografiích</w:t>
      </w:r>
    </w:p>
    <w:p w:rsidR="008E1591" w:rsidRPr="002C18F0" w:rsidRDefault="008E1591">
      <w:pPr>
        <w:divId w:val="16417523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DVOŘÁKOVÁ, Petra; MARTINŮ, Vendula; </w:t>
      </w:r>
      <w:r w:rsidRPr="002C18F0">
        <w:rPr>
          <w:rFonts w:asciiTheme="minorHAnsi" w:eastAsia="Times New Roman" w:hAnsiTheme="minorHAnsi" w:cstheme="minorHAnsi"/>
          <w:b/>
          <w:bCs/>
          <w:sz w:val="22"/>
          <w:szCs w:val="22"/>
        </w:rPr>
        <w:t>SVOBODOVÁ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Tamara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3.LF/KDD, FNKV/KDD_FN</w:t>
      </w:r>
      <w:r w:rsidRPr="002C18F0">
        <w:rPr>
          <w:rFonts w:asciiTheme="minorHAnsi" w:eastAsia="Times New Roman" w:hAnsiTheme="minorHAnsi" w:cstheme="minorHAnsi"/>
          <w:sz w:val="22"/>
          <w:szCs w:val="22"/>
        </w:rPr>
        <w:t xml:space="preserve">); UHLÍK, Jiří; POHUNEK, Petr: 18 Primární ciliární dyskineze. In: </w:t>
      </w:r>
      <w:r w:rsidRPr="002C18F0">
        <w:rPr>
          <w:rFonts w:asciiTheme="minorHAnsi" w:eastAsia="Times New Roman" w:hAnsiTheme="minorHAnsi" w:cstheme="minorHAnsi"/>
          <w:i/>
          <w:iCs/>
          <w:sz w:val="22"/>
          <w:szCs w:val="22"/>
        </w:rPr>
        <w:t>Pohunek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Tuková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Koťátko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Dětská pneumologie</w:t>
      </w:r>
      <w:r w:rsidRPr="002C18F0">
        <w:rPr>
          <w:rFonts w:asciiTheme="minorHAnsi" w:eastAsia="Times New Roman" w:hAnsiTheme="minorHAnsi" w:cstheme="minorHAnsi"/>
          <w:sz w:val="22"/>
          <w:szCs w:val="22"/>
        </w:rPr>
        <w:t xml:space="preserve">. 2., přeprac. a dopl. vyd. Praha: Grada, 2023, s. 401-415. ISBN 978-80-271-3713-8. </w:t>
      </w:r>
    </w:p>
    <w:p w:rsidR="002C18F0" w:rsidRDefault="002C18F0">
      <w:pPr>
        <w:divId w:val="293289202"/>
        <w:rPr>
          <w:rFonts w:asciiTheme="minorHAnsi" w:eastAsia="Times New Roman" w:hAnsiTheme="minorHAnsi" w:cstheme="minorHAnsi"/>
          <w:sz w:val="22"/>
          <w:szCs w:val="22"/>
        </w:rPr>
      </w:pPr>
    </w:p>
    <w:p w:rsidR="008E1591" w:rsidRPr="002C18F0" w:rsidRDefault="008E1591">
      <w:pPr>
        <w:divId w:val="29328920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KORČEK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3.LF/KDD, 3.LF/UPMD</w:t>
      </w:r>
      <w:r w:rsidRPr="002C18F0">
        <w:rPr>
          <w:rFonts w:asciiTheme="minorHAnsi" w:eastAsia="Times New Roman" w:hAnsiTheme="minorHAnsi" w:cstheme="minorHAnsi"/>
          <w:sz w:val="22"/>
          <w:szCs w:val="22"/>
        </w:rPr>
        <w:t xml:space="preserve">): 33 Hypotenze a šok. In: </w:t>
      </w:r>
      <w:r w:rsidRPr="002C18F0">
        <w:rPr>
          <w:rFonts w:asciiTheme="minorHAnsi" w:eastAsia="Times New Roman" w:hAnsiTheme="minorHAnsi" w:cstheme="minorHAnsi"/>
          <w:i/>
          <w:iCs/>
          <w:sz w:val="22"/>
          <w:szCs w:val="22"/>
        </w:rPr>
        <w:t>Janota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Straňák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Z</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Neonatologie</w:t>
      </w:r>
      <w:r w:rsidRPr="002C18F0">
        <w:rPr>
          <w:rFonts w:asciiTheme="minorHAnsi" w:eastAsia="Times New Roman" w:hAnsiTheme="minorHAnsi" w:cstheme="minorHAnsi"/>
          <w:sz w:val="22"/>
          <w:szCs w:val="22"/>
        </w:rPr>
        <w:t xml:space="preserve">. 3. vyd. Praha: EEZY, 2023, s. 271-282. ISBN 978-80-88506-07-2. </w:t>
      </w:r>
    </w:p>
    <w:p w:rsidR="002C18F0" w:rsidRDefault="002C18F0">
      <w:pPr>
        <w:divId w:val="858157580"/>
        <w:rPr>
          <w:rFonts w:asciiTheme="minorHAnsi" w:eastAsia="Times New Roman" w:hAnsiTheme="minorHAnsi" w:cstheme="minorHAnsi"/>
          <w:sz w:val="22"/>
          <w:szCs w:val="22"/>
        </w:rPr>
      </w:pPr>
    </w:p>
    <w:p w:rsidR="008E1591" w:rsidRPr="002C18F0" w:rsidRDefault="008E1591">
      <w:pPr>
        <w:divId w:val="85815758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KORČEK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3.LF/KDD, 3.LF/UPMD</w:t>
      </w:r>
      <w:r w:rsidRPr="002C18F0">
        <w:rPr>
          <w:rFonts w:asciiTheme="minorHAnsi" w:eastAsia="Times New Roman" w:hAnsiTheme="minorHAnsi" w:cstheme="minorHAnsi"/>
          <w:sz w:val="22"/>
          <w:szCs w:val="22"/>
        </w:rPr>
        <w:t xml:space="preserve">): 25 Hyperkalemie. In: </w:t>
      </w:r>
      <w:r w:rsidRPr="002C18F0">
        <w:rPr>
          <w:rFonts w:asciiTheme="minorHAnsi" w:eastAsia="Times New Roman" w:hAnsiTheme="minorHAnsi" w:cstheme="minorHAnsi"/>
          <w:i/>
          <w:iCs/>
          <w:sz w:val="22"/>
          <w:szCs w:val="22"/>
        </w:rPr>
        <w:t>Janota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Straňák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Z</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Neonatologie</w:t>
      </w:r>
      <w:r w:rsidRPr="002C18F0">
        <w:rPr>
          <w:rFonts w:asciiTheme="minorHAnsi" w:eastAsia="Times New Roman" w:hAnsiTheme="minorHAnsi" w:cstheme="minorHAnsi"/>
          <w:sz w:val="22"/>
          <w:szCs w:val="22"/>
        </w:rPr>
        <w:t xml:space="preserve">. 3. vyd. Praha: EEZY, 2023, s. 225-231. ISBN 978-80-88506-07-2. </w:t>
      </w:r>
    </w:p>
    <w:p w:rsidR="002C18F0" w:rsidRDefault="002C18F0">
      <w:pPr>
        <w:divId w:val="1555197369"/>
        <w:rPr>
          <w:rFonts w:asciiTheme="minorHAnsi" w:eastAsia="Times New Roman" w:hAnsiTheme="minorHAnsi" w:cstheme="minorHAnsi"/>
          <w:sz w:val="22"/>
          <w:szCs w:val="22"/>
        </w:rPr>
      </w:pPr>
    </w:p>
    <w:p w:rsidR="008E1591" w:rsidRPr="002C18F0" w:rsidRDefault="008E1591">
      <w:pPr>
        <w:divId w:val="155519736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KORČEK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3.LF/KDD, 3.LF/UPMD</w:t>
      </w:r>
      <w:r w:rsidRPr="002C18F0">
        <w:rPr>
          <w:rFonts w:asciiTheme="minorHAnsi" w:eastAsia="Times New Roman" w:hAnsiTheme="minorHAnsi" w:cstheme="minorHAnsi"/>
          <w:sz w:val="22"/>
          <w:szCs w:val="22"/>
        </w:rPr>
        <w:t xml:space="preserve">): 31 Hypokalemie. In: </w:t>
      </w:r>
      <w:r w:rsidRPr="002C18F0">
        <w:rPr>
          <w:rFonts w:asciiTheme="minorHAnsi" w:eastAsia="Times New Roman" w:hAnsiTheme="minorHAnsi" w:cstheme="minorHAnsi"/>
          <w:i/>
          <w:iCs/>
          <w:sz w:val="22"/>
          <w:szCs w:val="22"/>
        </w:rPr>
        <w:t>Janota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Straňák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Z</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Neonatologie</w:t>
      </w:r>
      <w:r w:rsidRPr="002C18F0">
        <w:rPr>
          <w:rFonts w:asciiTheme="minorHAnsi" w:eastAsia="Times New Roman" w:hAnsiTheme="minorHAnsi" w:cstheme="minorHAnsi"/>
          <w:sz w:val="22"/>
          <w:szCs w:val="22"/>
        </w:rPr>
        <w:t xml:space="preserve">. 3. vyd. Praha: EEZY, 2023, s. 263-268. ISBN 978-80-88506-07-2. </w:t>
      </w:r>
    </w:p>
    <w:p w:rsidR="002C18F0" w:rsidRDefault="002C18F0">
      <w:pPr>
        <w:divId w:val="2060083550"/>
        <w:rPr>
          <w:rFonts w:asciiTheme="minorHAnsi" w:eastAsia="Times New Roman" w:hAnsiTheme="minorHAnsi" w:cstheme="minorHAnsi"/>
          <w:sz w:val="22"/>
          <w:szCs w:val="22"/>
        </w:rPr>
      </w:pPr>
    </w:p>
    <w:p w:rsidR="008E1591" w:rsidRPr="002C18F0" w:rsidRDefault="008E1591">
      <w:pPr>
        <w:divId w:val="206008355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POHUNEK, Petr; </w:t>
      </w:r>
      <w:r w:rsidRPr="002C18F0">
        <w:rPr>
          <w:rFonts w:asciiTheme="minorHAnsi" w:eastAsia="Times New Roman" w:hAnsiTheme="minorHAnsi" w:cstheme="minorHAnsi"/>
          <w:b/>
          <w:bCs/>
          <w:sz w:val="22"/>
          <w:szCs w:val="22"/>
        </w:rPr>
        <w:t>SVOBODOVÁ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Tamara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3.LF/KDD, FNKV/KDD_FN</w:t>
      </w:r>
      <w:r w:rsidRPr="002C18F0">
        <w:rPr>
          <w:rFonts w:asciiTheme="minorHAnsi" w:eastAsia="Times New Roman" w:hAnsiTheme="minorHAnsi" w:cstheme="minorHAnsi"/>
          <w:sz w:val="22"/>
          <w:szCs w:val="22"/>
        </w:rPr>
        <w:t xml:space="preserve">): 9 Vrozené vady respiračního systému. In: </w:t>
      </w:r>
      <w:r w:rsidRPr="002C18F0">
        <w:rPr>
          <w:rFonts w:asciiTheme="minorHAnsi" w:eastAsia="Times New Roman" w:hAnsiTheme="minorHAnsi" w:cstheme="minorHAnsi"/>
          <w:i/>
          <w:iCs/>
          <w:sz w:val="22"/>
          <w:szCs w:val="22"/>
        </w:rPr>
        <w:t>Pohunek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Tuková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Koťátko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Dětská pneumologie</w:t>
      </w:r>
      <w:r w:rsidRPr="002C18F0">
        <w:rPr>
          <w:rFonts w:asciiTheme="minorHAnsi" w:eastAsia="Times New Roman" w:hAnsiTheme="minorHAnsi" w:cstheme="minorHAnsi"/>
          <w:sz w:val="22"/>
          <w:szCs w:val="22"/>
        </w:rPr>
        <w:t xml:space="preserve">. 2., přeprac. a dopl. vyd. Praha: Grada, 2023, s. 257-278. ISBN 978-80-271-3713-8. </w:t>
      </w:r>
    </w:p>
    <w:p w:rsidR="002C18F0" w:rsidRDefault="002C18F0">
      <w:pPr>
        <w:divId w:val="41447915"/>
        <w:rPr>
          <w:rFonts w:asciiTheme="minorHAnsi" w:eastAsia="Times New Roman" w:hAnsiTheme="minorHAnsi" w:cstheme="minorHAnsi"/>
          <w:sz w:val="22"/>
          <w:szCs w:val="22"/>
        </w:rPr>
      </w:pPr>
    </w:p>
    <w:p w:rsidR="008E1591" w:rsidRPr="002C18F0" w:rsidRDefault="008E1591">
      <w:pPr>
        <w:divId w:val="4144791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SVOBODOVÁ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Tamara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3.LF/KDD, FNKV/KDD_FN</w:t>
      </w:r>
      <w:r w:rsidRPr="002C18F0">
        <w:rPr>
          <w:rFonts w:asciiTheme="minorHAnsi" w:eastAsia="Times New Roman" w:hAnsiTheme="minorHAnsi" w:cstheme="minorHAnsi"/>
          <w:sz w:val="22"/>
          <w:szCs w:val="22"/>
        </w:rPr>
        <w:t xml:space="preserve">); POHUNEK, Petr: 19 Intersticiální plicní onemocnění v dětském věku. In: </w:t>
      </w:r>
      <w:r w:rsidRPr="002C18F0">
        <w:rPr>
          <w:rFonts w:asciiTheme="minorHAnsi" w:eastAsia="Times New Roman" w:hAnsiTheme="minorHAnsi" w:cstheme="minorHAnsi"/>
          <w:i/>
          <w:iCs/>
          <w:sz w:val="22"/>
          <w:szCs w:val="22"/>
        </w:rPr>
        <w:t>Pohunek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Tuková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Koťátko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Dětská pneumologie</w:t>
      </w:r>
      <w:r w:rsidRPr="002C18F0">
        <w:rPr>
          <w:rFonts w:asciiTheme="minorHAnsi" w:eastAsia="Times New Roman" w:hAnsiTheme="minorHAnsi" w:cstheme="minorHAnsi"/>
          <w:sz w:val="22"/>
          <w:szCs w:val="22"/>
        </w:rPr>
        <w:t xml:space="preserve">. 2., přeprac. a dopl. vyd. Praha: Grada, 2023, s. 416-427. ISBN 978-80-271-3713-8. </w:t>
      </w:r>
    </w:p>
    <w:p w:rsidR="002C18F0" w:rsidRDefault="002C18F0">
      <w:pPr>
        <w:divId w:val="1875145377"/>
        <w:rPr>
          <w:rFonts w:asciiTheme="minorHAnsi" w:eastAsia="Times New Roman" w:hAnsiTheme="minorHAnsi" w:cstheme="minorHAnsi"/>
          <w:sz w:val="22"/>
          <w:szCs w:val="22"/>
        </w:rPr>
      </w:pPr>
    </w:p>
    <w:p w:rsidR="008E1591" w:rsidRPr="002C18F0" w:rsidRDefault="008E1591">
      <w:pPr>
        <w:divId w:val="187514537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SVOBODOVÁ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Tamara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3.LF/KDD, FNKV/KDD_FN</w:t>
      </w:r>
      <w:r w:rsidRPr="002C18F0">
        <w:rPr>
          <w:rFonts w:asciiTheme="minorHAnsi" w:eastAsia="Times New Roman" w:hAnsiTheme="minorHAnsi" w:cstheme="minorHAnsi"/>
          <w:sz w:val="22"/>
          <w:szCs w:val="22"/>
        </w:rPr>
        <w:t xml:space="preserve">); DVOŘÁKOVÁ, Petra; POHUNEK, Petr; TUKOVÁ, Jana; DVOŘÁKOVÁ, Marcela: 20 Chronická onemocnění tracheobronchiálního stromu. In: </w:t>
      </w:r>
      <w:r w:rsidRPr="002C18F0">
        <w:rPr>
          <w:rFonts w:asciiTheme="minorHAnsi" w:eastAsia="Times New Roman" w:hAnsiTheme="minorHAnsi" w:cstheme="minorHAnsi"/>
          <w:i/>
          <w:iCs/>
          <w:sz w:val="22"/>
          <w:szCs w:val="22"/>
        </w:rPr>
        <w:t>Pohunek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Tuková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Koťátko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Dětská pneumologie</w:t>
      </w:r>
      <w:r w:rsidRPr="002C18F0">
        <w:rPr>
          <w:rFonts w:asciiTheme="minorHAnsi" w:eastAsia="Times New Roman" w:hAnsiTheme="minorHAnsi" w:cstheme="minorHAnsi"/>
          <w:sz w:val="22"/>
          <w:szCs w:val="22"/>
        </w:rPr>
        <w:t xml:space="preserve">. 2., přeprac. a dopl. vyd. Praha: Grada, 2023, s. 428-455. ISBN 978-80-271-3713-8. </w:t>
      </w:r>
    </w:p>
    <w:p w:rsidR="002C18F0" w:rsidRDefault="002C18F0">
      <w:pPr>
        <w:divId w:val="1084641595"/>
        <w:rPr>
          <w:rFonts w:asciiTheme="minorHAnsi" w:eastAsia="Times New Roman" w:hAnsiTheme="minorHAnsi" w:cstheme="minorHAnsi"/>
          <w:sz w:val="22"/>
          <w:szCs w:val="22"/>
        </w:rPr>
      </w:pPr>
    </w:p>
    <w:p w:rsidR="008E1591" w:rsidRPr="002C18F0" w:rsidRDefault="008E1591">
      <w:pPr>
        <w:divId w:val="108464159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ŠIRC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3.LF/KDD, 3.LF/UPMD</w:t>
      </w:r>
      <w:r w:rsidRPr="002C18F0">
        <w:rPr>
          <w:rFonts w:asciiTheme="minorHAnsi" w:eastAsia="Times New Roman" w:hAnsiTheme="minorHAnsi" w:cstheme="minorHAnsi"/>
          <w:sz w:val="22"/>
          <w:szCs w:val="22"/>
        </w:rPr>
        <w:t xml:space="preserve">): 78 Ultrazvukové vyšetření srdce. In: </w:t>
      </w:r>
      <w:r w:rsidRPr="002C18F0">
        <w:rPr>
          <w:rFonts w:asciiTheme="minorHAnsi" w:eastAsia="Times New Roman" w:hAnsiTheme="minorHAnsi" w:cstheme="minorHAnsi"/>
          <w:i/>
          <w:iCs/>
          <w:sz w:val="22"/>
          <w:szCs w:val="22"/>
        </w:rPr>
        <w:t>Janota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Straňák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Z</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Neonatologie</w:t>
      </w:r>
      <w:r w:rsidRPr="002C18F0">
        <w:rPr>
          <w:rFonts w:asciiTheme="minorHAnsi" w:eastAsia="Times New Roman" w:hAnsiTheme="minorHAnsi" w:cstheme="minorHAnsi"/>
          <w:sz w:val="22"/>
          <w:szCs w:val="22"/>
        </w:rPr>
        <w:t xml:space="preserve">. 3. vyd. Praha: EEZY, 2023, s. 741-757. ISBN 978-80-88506-07-2. </w:t>
      </w:r>
    </w:p>
    <w:p w:rsidR="008E1591" w:rsidRPr="002C18F0" w:rsidRDefault="008E1591" w:rsidP="002C18F0">
      <w:pPr>
        <w:pStyle w:val="Nadpis3"/>
        <w:divId w:val="1075007460"/>
      </w:pPr>
      <w:bookmarkStart w:id="46" w:name="_Toc161853870"/>
      <w:r w:rsidRPr="002C18F0">
        <w:t>3.LF: Klinika dětské chirurgie a traumatologie 3. LF UK a FTN</w:t>
      </w:r>
      <w:bookmarkEnd w:id="46"/>
    </w:p>
    <w:p w:rsidR="008E1591" w:rsidRPr="002C18F0" w:rsidRDefault="008E1591" w:rsidP="002C18F0">
      <w:pPr>
        <w:pStyle w:val="Nadpis4"/>
        <w:divId w:val="1075007460"/>
      </w:pPr>
      <w:r w:rsidRPr="002C18F0">
        <w:t>A01. Články v časopisech s IF</w:t>
      </w:r>
    </w:p>
    <w:p w:rsidR="002C18F0" w:rsidRDefault="008E1591">
      <w:pPr>
        <w:divId w:val="174444780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ŠTULÍK, Jan; SALAVCOVÁ, Lucie (K); TRČ, Tomáš; </w:t>
      </w:r>
      <w:r w:rsidRPr="002C18F0">
        <w:rPr>
          <w:rFonts w:asciiTheme="minorHAnsi" w:eastAsia="Times New Roman" w:hAnsiTheme="minorHAnsi" w:cstheme="minorHAnsi"/>
          <w:b/>
          <w:bCs/>
          <w:sz w:val="22"/>
          <w:szCs w:val="22"/>
        </w:rPr>
        <w:t>HAVRÁNEK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3.LF/DETCHIR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PEŠL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3.LF/DETCHIR</w:t>
      </w:r>
      <w:r w:rsidRPr="002C18F0">
        <w:rPr>
          <w:rFonts w:asciiTheme="minorHAnsi" w:eastAsia="Times New Roman" w:hAnsiTheme="minorHAnsi" w:cstheme="minorHAnsi"/>
          <w:sz w:val="22"/>
          <w:szCs w:val="22"/>
        </w:rPr>
        <w:t xml:space="preserve">); BARNA, Michal: </w:t>
      </w:r>
    </w:p>
    <w:p w:rsidR="002C18F0" w:rsidRDefault="008E1591">
      <w:pPr>
        <w:divId w:val="174444780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Kompresivní zlomeniny thorakolumbální páteře u dětí. </w:t>
      </w:r>
    </w:p>
    <w:p w:rsidR="002C18F0" w:rsidRDefault="008E1591">
      <w:pPr>
        <w:divId w:val="174444780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Acta Chirurgiae Orthopaedicae et Traumatologiae Čechoslovaca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90</w:t>
      </w:r>
      <w:r w:rsidRPr="002C18F0">
        <w:rPr>
          <w:rFonts w:asciiTheme="minorHAnsi" w:eastAsia="Times New Roman" w:hAnsiTheme="minorHAnsi" w:cstheme="minorHAnsi"/>
          <w:sz w:val="22"/>
          <w:szCs w:val="22"/>
        </w:rPr>
        <w:t xml:space="preserve">(3): 168-173. </w:t>
      </w:r>
      <w:r w:rsidRPr="002C18F0">
        <w:rPr>
          <w:rFonts w:asciiTheme="minorHAnsi" w:eastAsia="Times New Roman" w:hAnsiTheme="minorHAnsi" w:cstheme="minorHAnsi"/>
          <w:i/>
          <w:iCs/>
          <w:sz w:val="22"/>
          <w:szCs w:val="22"/>
        </w:rPr>
        <w:t xml:space="preserve">DOI: </w:t>
      </w:r>
      <w:hyperlink r:id="rId1879" w:tgtFrame="_blank" w:history="1">
        <w:r w:rsidRPr="002C18F0">
          <w:rPr>
            <w:rStyle w:val="Hypertextovodkaz"/>
            <w:rFonts w:asciiTheme="minorHAnsi" w:eastAsia="Times New Roman" w:hAnsiTheme="minorHAnsi" w:cstheme="minorHAnsi"/>
            <w:sz w:val="22"/>
            <w:szCs w:val="22"/>
          </w:rPr>
          <w:t>10.55095/achot2023/020</w:t>
        </w:r>
      </w:hyperlink>
      <w:r w:rsidRPr="002C18F0">
        <w:rPr>
          <w:rFonts w:asciiTheme="minorHAnsi" w:eastAsia="Times New Roman" w:hAnsiTheme="minorHAnsi" w:cstheme="minorHAnsi"/>
          <w:i/>
          <w:iCs/>
          <w:sz w:val="22"/>
          <w:szCs w:val="22"/>
        </w:rPr>
        <w:t>. (původní)</w:t>
      </w:r>
    </w:p>
    <w:p w:rsidR="002C18F0" w:rsidRDefault="008E1591">
      <w:pPr>
        <w:divId w:val="174444780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0.400/2022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174444780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43900694; ID OBD UK: 632622; WoS ID: </w:t>
      </w:r>
      <w:hyperlink r:id="rId1880" w:tgtFrame="_blank" w:history="1">
        <w:r w:rsidRPr="002C18F0">
          <w:rPr>
            <w:rStyle w:val="Hypertextovodkaz"/>
            <w:rFonts w:asciiTheme="minorHAnsi" w:eastAsia="Times New Roman" w:hAnsiTheme="minorHAnsi" w:cstheme="minorHAnsi"/>
            <w:sz w:val="22"/>
            <w:szCs w:val="22"/>
          </w:rPr>
          <w:t>001013066500008</w:t>
        </w:r>
      </w:hyperlink>
      <w:r w:rsidRPr="002C18F0">
        <w:rPr>
          <w:rFonts w:asciiTheme="minorHAnsi" w:eastAsia="Times New Roman" w:hAnsiTheme="minorHAnsi" w:cstheme="minorHAnsi"/>
          <w:sz w:val="22"/>
          <w:szCs w:val="22"/>
        </w:rPr>
        <w:t xml:space="preserve">; Scopus ID: </w:t>
      </w:r>
      <w:hyperlink r:id="rId1881" w:tgtFrame="_blank" w:history="1">
        <w:r w:rsidRPr="002C18F0">
          <w:rPr>
            <w:rStyle w:val="Hypertextovodkaz"/>
            <w:rFonts w:asciiTheme="minorHAnsi" w:eastAsia="Times New Roman" w:hAnsiTheme="minorHAnsi" w:cstheme="minorHAnsi"/>
            <w:sz w:val="22"/>
            <w:szCs w:val="22"/>
          </w:rPr>
          <w:t>2-s2.0-85163612098</w:t>
        </w:r>
      </w:hyperlink>
      <w:r w:rsidRPr="002C18F0">
        <w:rPr>
          <w:rFonts w:asciiTheme="minorHAnsi" w:eastAsia="Times New Roman" w:hAnsiTheme="minorHAnsi" w:cstheme="minorHAnsi"/>
          <w:sz w:val="22"/>
          <w:szCs w:val="22"/>
        </w:rPr>
        <w:t xml:space="preserve">; PubMed ID: </w:t>
      </w:r>
      <w:hyperlink r:id="rId1882" w:tgtFrame="_blank" w:history="1">
        <w:r w:rsidRPr="002C18F0">
          <w:rPr>
            <w:rStyle w:val="Hypertextovodkaz"/>
            <w:rFonts w:asciiTheme="minorHAnsi" w:eastAsia="Times New Roman" w:hAnsiTheme="minorHAnsi" w:cstheme="minorHAnsi"/>
            <w:sz w:val="22"/>
            <w:szCs w:val="22"/>
          </w:rPr>
          <w:t>37395423</w:t>
        </w:r>
      </w:hyperlink>
      <w:r w:rsidRPr="002C18F0">
        <w:rPr>
          <w:rFonts w:asciiTheme="minorHAnsi" w:eastAsia="Times New Roman" w:hAnsiTheme="minorHAnsi" w:cstheme="minorHAnsi"/>
          <w:sz w:val="22"/>
          <w:szCs w:val="22"/>
        </w:rPr>
        <w:t xml:space="preserve"> </w:t>
      </w:r>
    </w:p>
    <w:p w:rsidR="008E1591" w:rsidRPr="002C18F0" w:rsidRDefault="008E1591">
      <w:pPr>
        <w:divId w:val="174444780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lastRenderedPageBreak/>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43 - SURG</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B01. Odborné monografie, učební texty</w:t>
      </w:r>
    </w:p>
    <w:p w:rsidR="002C18F0" w:rsidRDefault="008E1591">
      <w:pPr>
        <w:divId w:val="66594157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DOUŠA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PEŠL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3.LF/DETCHIR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Valér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KRBEC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Selected chapters in orthopedics and traumatology for medical students</w:t>
      </w:r>
      <w:r w:rsidRPr="002C18F0">
        <w:rPr>
          <w:rFonts w:asciiTheme="minorHAnsi" w:eastAsia="Times New Roman" w:hAnsiTheme="minorHAnsi" w:cstheme="minorHAnsi"/>
          <w:sz w:val="22"/>
          <w:szCs w:val="22"/>
        </w:rPr>
        <w:t xml:space="preserve">. 1st English ed. Praha: Karolinum, 2023. 353 s. ISBN 978-80-246-5585-7. </w:t>
      </w:r>
    </w:p>
    <w:p w:rsidR="008E1591" w:rsidRPr="002C18F0" w:rsidRDefault="008E1591" w:rsidP="002C18F0">
      <w:pPr>
        <w:pStyle w:val="Nadpis4"/>
        <w:divId w:val="1075007460"/>
      </w:pPr>
      <w:r w:rsidRPr="002C18F0">
        <w:t>C01. Kapitoly, příspěvky v monografiích</w:t>
      </w:r>
    </w:p>
    <w:p w:rsidR="008E1591" w:rsidRPr="002C18F0" w:rsidRDefault="008E1591">
      <w:pPr>
        <w:divId w:val="26662332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ČEPELÍK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3.LF/DETCHIR</w:t>
      </w:r>
      <w:r w:rsidRPr="002C18F0">
        <w:rPr>
          <w:rFonts w:asciiTheme="minorHAnsi" w:eastAsia="Times New Roman" w:hAnsiTheme="minorHAnsi" w:cstheme="minorHAnsi"/>
          <w:sz w:val="22"/>
          <w:szCs w:val="22"/>
        </w:rPr>
        <w:t xml:space="preserve">): 37. Forearm fractures in children, monteggia lesion. In: </w:t>
      </w:r>
      <w:r w:rsidRPr="002C18F0">
        <w:rPr>
          <w:rFonts w:asciiTheme="minorHAnsi" w:eastAsia="Times New Roman" w:hAnsiTheme="minorHAnsi" w:cstheme="minorHAnsi"/>
          <w:i/>
          <w:iCs/>
          <w:sz w:val="22"/>
          <w:szCs w:val="22"/>
        </w:rPr>
        <w:t>Douša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Pešl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Krbec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Selected chapters in orthopedics and traumatology for medical students</w:t>
      </w:r>
      <w:r w:rsidRPr="002C18F0">
        <w:rPr>
          <w:rFonts w:asciiTheme="minorHAnsi" w:eastAsia="Times New Roman" w:hAnsiTheme="minorHAnsi" w:cstheme="minorHAnsi"/>
          <w:sz w:val="22"/>
          <w:szCs w:val="22"/>
        </w:rPr>
        <w:t xml:space="preserve">. 1st English ed. Praha: Karolinum, 2023, s. 331-337. ISBN 978-80-246-5585-7. </w:t>
      </w:r>
    </w:p>
    <w:p w:rsidR="002C18F0" w:rsidRDefault="002C18F0">
      <w:pPr>
        <w:divId w:val="701713260"/>
        <w:rPr>
          <w:rFonts w:asciiTheme="minorHAnsi" w:eastAsia="Times New Roman" w:hAnsiTheme="minorHAnsi" w:cstheme="minorHAnsi"/>
          <w:sz w:val="22"/>
          <w:szCs w:val="22"/>
        </w:rPr>
      </w:pPr>
    </w:p>
    <w:p w:rsidR="008E1591" w:rsidRPr="002C18F0" w:rsidRDefault="008E1591">
      <w:pPr>
        <w:divId w:val="70171326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FALTUSOVÁ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Eva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3.LF/DETCHIR</w:t>
      </w:r>
      <w:r w:rsidRPr="002C18F0">
        <w:rPr>
          <w:rFonts w:asciiTheme="minorHAnsi" w:eastAsia="Times New Roman" w:hAnsiTheme="minorHAnsi" w:cstheme="minorHAnsi"/>
          <w:sz w:val="22"/>
          <w:szCs w:val="22"/>
        </w:rPr>
        <w:t xml:space="preserve">); SKŘENKOVÁ, Jana: 25 Onemocnení dívčího genitálu. In: </w:t>
      </w:r>
      <w:r w:rsidRPr="002C18F0">
        <w:rPr>
          <w:rFonts w:asciiTheme="minorHAnsi" w:eastAsia="Times New Roman" w:hAnsiTheme="minorHAnsi" w:cstheme="minorHAnsi"/>
          <w:i/>
          <w:iCs/>
          <w:sz w:val="22"/>
          <w:szCs w:val="22"/>
        </w:rPr>
        <w:t>Kočvara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Drlík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Dětská urologie</w:t>
      </w:r>
      <w:r w:rsidRPr="002C18F0">
        <w:rPr>
          <w:rFonts w:asciiTheme="minorHAnsi" w:eastAsia="Times New Roman" w:hAnsiTheme="minorHAnsi" w:cstheme="minorHAnsi"/>
          <w:sz w:val="22"/>
          <w:szCs w:val="22"/>
        </w:rPr>
        <w:t xml:space="preserve">. 1. vyd. Praha: Maxdorf, 2023, s. 468-480. ISBN 978-80-7345-740-2. </w:t>
      </w:r>
    </w:p>
    <w:p w:rsidR="002C18F0" w:rsidRDefault="002C18F0">
      <w:pPr>
        <w:divId w:val="196431684"/>
        <w:rPr>
          <w:rFonts w:asciiTheme="minorHAnsi" w:eastAsia="Times New Roman" w:hAnsiTheme="minorHAnsi" w:cstheme="minorHAnsi"/>
          <w:sz w:val="22"/>
          <w:szCs w:val="22"/>
        </w:rPr>
      </w:pPr>
    </w:p>
    <w:p w:rsidR="008E1591" w:rsidRPr="002C18F0" w:rsidRDefault="008E1591">
      <w:pPr>
        <w:divId w:val="19643168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HAVRÁNEK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3.LF/DETCHIR</w:t>
      </w:r>
      <w:r w:rsidRPr="002C18F0">
        <w:rPr>
          <w:rFonts w:asciiTheme="minorHAnsi" w:eastAsia="Times New Roman" w:hAnsiTheme="minorHAnsi" w:cstheme="minorHAnsi"/>
          <w:sz w:val="22"/>
          <w:szCs w:val="22"/>
        </w:rPr>
        <w:t xml:space="preserve">): 38. Femur fractures in children. In: </w:t>
      </w:r>
      <w:r w:rsidRPr="002C18F0">
        <w:rPr>
          <w:rFonts w:asciiTheme="minorHAnsi" w:eastAsia="Times New Roman" w:hAnsiTheme="minorHAnsi" w:cstheme="minorHAnsi"/>
          <w:i/>
          <w:iCs/>
          <w:sz w:val="22"/>
          <w:szCs w:val="22"/>
        </w:rPr>
        <w:t>Douša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Pešl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Krbec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Selected chapters in orthopedics and traumatology for medical students</w:t>
      </w:r>
      <w:r w:rsidRPr="002C18F0">
        <w:rPr>
          <w:rFonts w:asciiTheme="minorHAnsi" w:eastAsia="Times New Roman" w:hAnsiTheme="minorHAnsi" w:cstheme="minorHAnsi"/>
          <w:sz w:val="22"/>
          <w:szCs w:val="22"/>
        </w:rPr>
        <w:t xml:space="preserve">. 1st English ed. Praha: Karolinum, 2023, s. 338-344. ISBN 978-80-246-5585-7. </w:t>
      </w:r>
    </w:p>
    <w:p w:rsidR="002C18F0" w:rsidRDefault="002C18F0">
      <w:pPr>
        <w:divId w:val="239869949"/>
        <w:rPr>
          <w:rFonts w:asciiTheme="minorHAnsi" w:eastAsia="Times New Roman" w:hAnsiTheme="minorHAnsi" w:cstheme="minorHAnsi"/>
          <w:sz w:val="22"/>
          <w:szCs w:val="22"/>
        </w:rPr>
      </w:pPr>
    </w:p>
    <w:p w:rsidR="008E1591" w:rsidRPr="002C18F0" w:rsidRDefault="008E1591">
      <w:pPr>
        <w:divId w:val="23986994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HAVRÁNEK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3.LF/DETCHIR</w:t>
      </w:r>
      <w:r w:rsidRPr="002C18F0">
        <w:rPr>
          <w:rFonts w:asciiTheme="minorHAnsi" w:eastAsia="Times New Roman" w:hAnsiTheme="minorHAnsi" w:cstheme="minorHAnsi"/>
          <w:sz w:val="22"/>
          <w:szCs w:val="22"/>
        </w:rPr>
        <w:t xml:space="preserve">): 31. Post-traumatic growth disorders. In: </w:t>
      </w:r>
      <w:r w:rsidRPr="002C18F0">
        <w:rPr>
          <w:rFonts w:asciiTheme="minorHAnsi" w:eastAsia="Times New Roman" w:hAnsiTheme="minorHAnsi" w:cstheme="minorHAnsi"/>
          <w:i/>
          <w:iCs/>
          <w:sz w:val="22"/>
          <w:szCs w:val="22"/>
        </w:rPr>
        <w:t>Douša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Pešl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Krbec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Selected chapters in orthopedics and traumatology for medical students</w:t>
      </w:r>
      <w:r w:rsidRPr="002C18F0">
        <w:rPr>
          <w:rFonts w:asciiTheme="minorHAnsi" w:eastAsia="Times New Roman" w:hAnsiTheme="minorHAnsi" w:cstheme="minorHAnsi"/>
          <w:sz w:val="22"/>
          <w:szCs w:val="22"/>
        </w:rPr>
        <w:t xml:space="preserve">. 1st English ed. Praha: Karolinum, 2023, s. 295-299. ISBN 978-80-246-5585-7. </w:t>
      </w:r>
    </w:p>
    <w:p w:rsidR="002C18F0" w:rsidRDefault="002C18F0">
      <w:pPr>
        <w:divId w:val="1202668943"/>
        <w:rPr>
          <w:rFonts w:asciiTheme="minorHAnsi" w:eastAsia="Times New Roman" w:hAnsiTheme="minorHAnsi" w:cstheme="minorHAnsi"/>
          <w:sz w:val="22"/>
          <w:szCs w:val="22"/>
        </w:rPr>
      </w:pPr>
    </w:p>
    <w:p w:rsidR="008E1591" w:rsidRPr="002C18F0" w:rsidRDefault="008E1591">
      <w:pPr>
        <w:divId w:val="120266894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HAVRÁNEK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3.LF/DETCHIR</w:t>
      </w:r>
      <w:r w:rsidRPr="002C18F0">
        <w:rPr>
          <w:rFonts w:asciiTheme="minorHAnsi" w:eastAsia="Times New Roman" w:hAnsiTheme="minorHAnsi" w:cstheme="minorHAnsi"/>
          <w:sz w:val="22"/>
          <w:szCs w:val="22"/>
        </w:rPr>
        <w:t xml:space="preserve">): 36. Supracondylar fractures of the humerus, fractures and dislocations around the elbow in children. In: </w:t>
      </w:r>
      <w:r w:rsidRPr="002C18F0">
        <w:rPr>
          <w:rFonts w:asciiTheme="minorHAnsi" w:eastAsia="Times New Roman" w:hAnsiTheme="minorHAnsi" w:cstheme="minorHAnsi"/>
          <w:i/>
          <w:iCs/>
          <w:sz w:val="22"/>
          <w:szCs w:val="22"/>
        </w:rPr>
        <w:t>Douša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Pešl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Krbec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Selected chapters in orthopedics and traumatology for medical students</w:t>
      </w:r>
      <w:r w:rsidRPr="002C18F0">
        <w:rPr>
          <w:rFonts w:asciiTheme="minorHAnsi" w:eastAsia="Times New Roman" w:hAnsiTheme="minorHAnsi" w:cstheme="minorHAnsi"/>
          <w:sz w:val="22"/>
          <w:szCs w:val="22"/>
        </w:rPr>
        <w:t xml:space="preserve">. 1st English ed. Praha: Karolinum, 2023, s. 320-330. ISBN 978-80-246-5585-7. </w:t>
      </w:r>
    </w:p>
    <w:p w:rsidR="002C18F0" w:rsidRDefault="002C18F0">
      <w:pPr>
        <w:divId w:val="324818399"/>
        <w:rPr>
          <w:rFonts w:asciiTheme="minorHAnsi" w:eastAsia="Times New Roman" w:hAnsiTheme="minorHAnsi" w:cstheme="minorHAnsi"/>
          <w:sz w:val="22"/>
          <w:szCs w:val="22"/>
        </w:rPr>
      </w:pPr>
    </w:p>
    <w:p w:rsidR="008E1591" w:rsidRPr="002C18F0" w:rsidRDefault="008E1591">
      <w:pPr>
        <w:divId w:val="32481839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HAVRÁNEK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3.LF/DETCHIR</w:t>
      </w:r>
      <w:r w:rsidRPr="002C18F0">
        <w:rPr>
          <w:rFonts w:asciiTheme="minorHAnsi" w:eastAsia="Times New Roman" w:hAnsiTheme="minorHAnsi" w:cstheme="minorHAnsi"/>
          <w:sz w:val="22"/>
          <w:szCs w:val="22"/>
        </w:rPr>
        <w:t xml:space="preserve">): 32. Injury to growth cartilage (physeal and epiphyseal injuries, classification). In: </w:t>
      </w:r>
      <w:r w:rsidRPr="002C18F0">
        <w:rPr>
          <w:rFonts w:asciiTheme="minorHAnsi" w:eastAsia="Times New Roman" w:hAnsiTheme="minorHAnsi" w:cstheme="minorHAnsi"/>
          <w:i/>
          <w:iCs/>
          <w:sz w:val="22"/>
          <w:szCs w:val="22"/>
        </w:rPr>
        <w:t>Douša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Pešl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Krbec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Selected chapters in orthopedics and traumatology for medical students</w:t>
      </w:r>
      <w:r w:rsidRPr="002C18F0">
        <w:rPr>
          <w:rFonts w:asciiTheme="minorHAnsi" w:eastAsia="Times New Roman" w:hAnsiTheme="minorHAnsi" w:cstheme="minorHAnsi"/>
          <w:sz w:val="22"/>
          <w:szCs w:val="22"/>
        </w:rPr>
        <w:t xml:space="preserve">. 1st English ed. Praha: Karolinum, 2023, s. 300-303. ISBN 978-80-246-5585-7. </w:t>
      </w:r>
    </w:p>
    <w:p w:rsidR="002C18F0" w:rsidRDefault="002C18F0">
      <w:pPr>
        <w:divId w:val="2026398706"/>
        <w:rPr>
          <w:rFonts w:asciiTheme="minorHAnsi" w:eastAsia="Times New Roman" w:hAnsiTheme="minorHAnsi" w:cstheme="minorHAnsi"/>
          <w:sz w:val="22"/>
          <w:szCs w:val="22"/>
        </w:rPr>
      </w:pPr>
    </w:p>
    <w:p w:rsidR="008E1591" w:rsidRPr="002C18F0" w:rsidRDefault="008E1591">
      <w:pPr>
        <w:divId w:val="202639870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MOLČAN, Jaroslav; KOČVARA, Radim; </w:t>
      </w:r>
      <w:r w:rsidRPr="002C18F0">
        <w:rPr>
          <w:rFonts w:asciiTheme="minorHAnsi" w:eastAsia="Times New Roman" w:hAnsiTheme="minorHAnsi" w:cstheme="minorHAnsi"/>
          <w:b/>
          <w:bCs/>
          <w:sz w:val="22"/>
          <w:szCs w:val="22"/>
        </w:rPr>
        <w:t>FALTUSOVÁ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Eva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3.LF/DETCHIR</w:t>
      </w:r>
      <w:r w:rsidRPr="002C18F0">
        <w:rPr>
          <w:rFonts w:asciiTheme="minorHAnsi" w:eastAsia="Times New Roman" w:hAnsiTheme="minorHAnsi" w:cstheme="minorHAnsi"/>
          <w:sz w:val="22"/>
          <w:szCs w:val="22"/>
        </w:rPr>
        <w:t xml:space="preserve">); LANGER, Jan: 13 Akutní a chronické infekce močových cest u dětí. In: </w:t>
      </w:r>
      <w:r w:rsidRPr="002C18F0">
        <w:rPr>
          <w:rFonts w:asciiTheme="minorHAnsi" w:eastAsia="Times New Roman" w:hAnsiTheme="minorHAnsi" w:cstheme="minorHAnsi"/>
          <w:i/>
          <w:iCs/>
          <w:sz w:val="22"/>
          <w:szCs w:val="22"/>
        </w:rPr>
        <w:t>Kočvara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Drlík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Dětská urologie</w:t>
      </w:r>
      <w:r w:rsidRPr="002C18F0">
        <w:rPr>
          <w:rFonts w:asciiTheme="minorHAnsi" w:eastAsia="Times New Roman" w:hAnsiTheme="minorHAnsi" w:cstheme="minorHAnsi"/>
          <w:sz w:val="22"/>
          <w:szCs w:val="22"/>
        </w:rPr>
        <w:t xml:space="preserve">. 1. vyd. Praha: Maxdorf, 2023, s. 221-249. ISBN 978-80-7345-740-2. </w:t>
      </w:r>
    </w:p>
    <w:p w:rsidR="002C18F0" w:rsidRDefault="002C18F0">
      <w:pPr>
        <w:divId w:val="1341153595"/>
        <w:rPr>
          <w:rFonts w:asciiTheme="minorHAnsi" w:eastAsia="Times New Roman" w:hAnsiTheme="minorHAnsi" w:cstheme="minorHAnsi"/>
          <w:sz w:val="22"/>
          <w:szCs w:val="22"/>
        </w:rPr>
      </w:pPr>
    </w:p>
    <w:p w:rsidR="008E1591" w:rsidRPr="002C18F0" w:rsidRDefault="008E1591">
      <w:pPr>
        <w:divId w:val="134115359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PEŠL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3.LF/DETCHIR</w:t>
      </w:r>
      <w:r w:rsidRPr="002C18F0">
        <w:rPr>
          <w:rFonts w:asciiTheme="minorHAnsi" w:eastAsia="Times New Roman" w:hAnsiTheme="minorHAnsi" w:cstheme="minorHAnsi"/>
          <w:sz w:val="22"/>
          <w:szCs w:val="22"/>
        </w:rPr>
        <w:t xml:space="preserve">): 34. Conservative methods of treatment of pediatric fractures (reduction, fixation, traction). In: </w:t>
      </w:r>
      <w:r w:rsidRPr="002C18F0">
        <w:rPr>
          <w:rFonts w:asciiTheme="minorHAnsi" w:eastAsia="Times New Roman" w:hAnsiTheme="minorHAnsi" w:cstheme="minorHAnsi"/>
          <w:i/>
          <w:iCs/>
          <w:sz w:val="22"/>
          <w:szCs w:val="22"/>
        </w:rPr>
        <w:t>Douša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Pešl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Krbec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Selected chapters in orthopedics and traumatology for medical students</w:t>
      </w:r>
      <w:r w:rsidRPr="002C18F0">
        <w:rPr>
          <w:rFonts w:asciiTheme="minorHAnsi" w:eastAsia="Times New Roman" w:hAnsiTheme="minorHAnsi" w:cstheme="minorHAnsi"/>
          <w:sz w:val="22"/>
          <w:szCs w:val="22"/>
        </w:rPr>
        <w:t xml:space="preserve">. 1st English ed. Praha: Karolinum, 2023, s. 310-314. ISBN 978-80-246-5585-7. </w:t>
      </w:r>
    </w:p>
    <w:p w:rsidR="002C18F0" w:rsidRDefault="002C18F0">
      <w:pPr>
        <w:divId w:val="837965791"/>
        <w:rPr>
          <w:rFonts w:asciiTheme="minorHAnsi" w:eastAsia="Times New Roman" w:hAnsiTheme="minorHAnsi" w:cstheme="minorHAnsi"/>
          <w:sz w:val="22"/>
          <w:szCs w:val="22"/>
        </w:rPr>
      </w:pPr>
    </w:p>
    <w:p w:rsidR="008E1591" w:rsidRPr="002C18F0" w:rsidRDefault="008E1591">
      <w:pPr>
        <w:divId w:val="83796579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PEŠL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3.LF/DETCHIR</w:t>
      </w:r>
      <w:r w:rsidRPr="002C18F0">
        <w:rPr>
          <w:rFonts w:asciiTheme="minorHAnsi" w:eastAsia="Times New Roman" w:hAnsiTheme="minorHAnsi" w:cstheme="minorHAnsi"/>
          <w:sz w:val="22"/>
          <w:szCs w:val="22"/>
        </w:rPr>
        <w:t xml:space="preserve">): 35. Principles of osteosyntheisis in pediatric fractures. In: </w:t>
      </w:r>
      <w:r w:rsidRPr="002C18F0">
        <w:rPr>
          <w:rFonts w:asciiTheme="minorHAnsi" w:eastAsia="Times New Roman" w:hAnsiTheme="minorHAnsi" w:cstheme="minorHAnsi"/>
          <w:i/>
          <w:iCs/>
          <w:sz w:val="22"/>
          <w:szCs w:val="22"/>
        </w:rPr>
        <w:t>Douša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Pešl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Krbec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Selected chapters in orthopedics and traumatology for medical students</w:t>
      </w:r>
      <w:r w:rsidRPr="002C18F0">
        <w:rPr>
          <w:rFonts w:asciiTheme="minorHAnsi" w:eastAsia="Times New Roman" w:hAnsiTheme="minorHAnsi" w:cstheme="minorHAnsi"/>
          <w:sz w:val="22"/>
          <w:szCs w:val="22"/>
        </w:rPr>
        <w:t xml:space="preserve">. 1st English ed. Praha: Karolinum, 2023, s. 315-319. ISBN 978-80-246-5585-7. </w:t>
      </w:r>
    </w:p>
    <w:p w:rsidR="002C18F0" w:rsidRDefault="002C18F0">
      <w:pPr>
        <w:divId w:val="883172026"/>
        <w:rPr>
          <w:rFonts w:asciiTheme="minorHAnsi" w:eastAsia="Times New Roman" w:hAnsiTheme="minorHAnsi" w:cstheme="minorHAnsi"/>
          <w:sz w:val="22"/>
          <w:szCs w:val="22"/>
        </w:rPr>
      </w:pPr>
    </w:p>
    <w:p w:rsidR="008E1591" w:rsidRPr="002C18F0" w:rsidRDefault="008E1591">
      <w:pPr>
        <w:divId w:val="88317202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lastRenderedPageBreak/>
        <w:t>PEŠL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3.LF/DETCHIR</w:t>
      </w:r>
      <w:r w:rsidRPr="002C18F0">
        <w:rPr>
          <w:rFonts w:asciiTheme="minorHAnsi" w:eastAsia="Times New Roman" w:hAnsiTheme="minorHAnsi" w:cstheme="minorHAnsi"/>
          <w:sz w:val="22"/>
          <w:szCs w:val="22"/>
        </w:rPr>
        <w:t xml:space="preserve">): 33. Specifics of pediatric fractures. In: </w:t>
      </w:r>
      <w:r w:rsidRPr="002C18F0">
        <w:rPr>
          <w:rFonts w:asciiTheme="minorHAnsi" w:eastAsia="Times New Roman" w:hAnsiTheme="minorHAnsi" w:cstheme="minorHAnsi"/>
          <w:i/>
          <w:iCs/>
          <w:sz w:val="22"/>
          <w:szCs w:val="22"/>
        </w:rPr>
        <w:t>Douša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Pešl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Krbec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Selected chapters in orthopedics and traumatology for medical students</w:t>
      </w:r>
      <w:r w:rsidRPr="002C18F0">
        <w:rPr>
          <w:rFonts w:asciiTheme="minorHAnsi" w:eastAsia="Times New Roman" w:hAnsiTheme="minorHAnsi" w:cstheme="minorHAnsi"/>
          <w:sz w:val="22"/>
          <w:szCs w:val="22"/>
        </w:rPr>
        <w:t xml:space="preserve">. 1st English ed. Praha: Karolinum, 2023, s. 304-309. ISBN 978-80-246-5585-7. </w:t>
      </w:r>
    </w:p>
    <w:p w:rsidR="008E1591" w:rsidRPr="002C18F0" w:rsidRDefault="008E1591" w:rsidP="002C18F0">
      <w:pPr>
        <w:pStyle w:val="Nadpis3"/>
        <w:divId w:val="1075007460"/>
      </w:pPr>
      <w:bookmarkStart w:id="47" w:name="_Toc161853871"/>
      <w:r w:rsidRPr="002C18F0">
        <w:t>3.LF: Klinika hrudní chirurgie 3. LF UK a FTN</w:t>
      </w:r>
      <w:bookmarkEnd w:id="47"/>
    </w:p>
    <w:p w:rsidR="008E1591" w:rsidRPr="002C18F0" w:rsidRDefault="008E1591" w:rsidP="002C18F0">
      <w:pPr>
        <w:pStyle w:val="Nadpis4"/>
        <w:divId w:val="1075007460"/>
      </w:pPr>
      <w:r w:rsidRPr="002C18F0">
        <w:t>A03. Články v českém nebo slovenském jazyce bez IF</w:t>
      </w:r>
    </w:p>
    <w:p w:rsidR="002C18F0" w:rsidRDefault="008E1591">
      <w:pPr>
        <w:divId w:val="154844702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CHOVANEC, Vendelín (K); </w:t>
      </w:r>
      <w:r w:rsidRPr="002C18F0">
        <w:rPr>
          <w:rFonts w:asciiTheme="minorHAnsi" w:eastAsia="Times New Roman" w:hAnsiTheme="minorHAnsi" w:cstheme="minorHAnsi"/>
          <w:b/>
          <w:bCs/>
          <w:sz w:val="22"/>
          <w:szCs w:val="22"/>
        </w:rPr>
        <w:t>ŽBÁNKOVÁ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Šárka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3.LF/HRUDCHIR</w:t>
      </w:r>
      <w:r w:rsidRPr="002C18F0">
        <w:rPr>
          <w:rFonts w:asciiTheme="minorHAnsi" w:eastAsia="Times New Roman" w:hAnsiTheme="minorHAnsi" w:cstheme="minorHAnsi"/>
          <w:sz w:val="22"/>
          <w:szCs w:val="22"/>
        </w:rPr>
        <w:t xml:space="preserve">); KRAJINA, Antonín; MARŠÍK, Lukáš; HANKE, Ivo; HANÁČEK, Roman: </w:t>
      </w:r>
    </w:p>
    <w:p w:rsidR="002C18F0" w:rsidRDefault="008E1591">
      <w:pPr>
        <w:divId w:val="154844702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Léčebný efekt lymfografie u pooperačního chylothoraxu - kazuistiky a přehled literatury. </w:t>
      </w:r>
    </w:p>
    <w:p w:rsidR="002C18F0" w:rsidRDefault="008E1591">
      <w:pPr>
        <w:divId w:val="1548447023"/>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Časopis lékařů českých</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162</w:t>
      </w:r>
      <w:r w:rsidRPr="002C18F0">
        <w:rPr>
          <w:rFonts w:asciiTheme="minorHAnsi" w:eastAsia="Times New Roman" w:hAnsiTheme="minorHAnsi" w:cstheme="minorHAnsi"/>
          <w:sz w:val="22"/>
          <w:szCs w:val="22"/>
        </w:rPr>
        <w:t xml:space="preserve">(1): 32-36. </w:t>
      </w:r>
      <w:r w:rsidRPr="002C18F0">
        <w:rPr>
          <w:rFonts w:asciiTheme="minorHAnsi" w:eastAsia="Times New Roman" w:hAnsiTheme="minorHAnsi" w:cstheme="minorHAnsi"/>
          <w:i/>
          <w:iCs/>
          <w:sz w:val="22"/>
          <w:szCs w:val="22"/>
        </w:rPr>
        <w:t>(kazuistika)</w:t>
      </w:r>
    </w:p>
    <w:p w:rsidR="002C18F0" w:rsidRDefault="008E1591">
      <w:pPr>
        <w:divId w:val="154844702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43900408; ID OBD UK: 632128; Scopus ID: </w:t>
      </w:r>
      <w:hyperlink r:id="rId1883" w:tgtFrame="_blank" w:history="1">
        <w:r w:rsidRPr="002C18F0">
          <w:rPr>
            <w:rStyle w:val="Hypertextovodkaz"/>
            <w:rFonts w:asciiTheme="minorHAnsi" w:eastAsia="Times New Roman" w:hAnsiTheme="minorHAnsi" w:cstheme="minorHAnsi"/>
            <w:sz w:val="22"/>
            <w:szCs w:val="22"/>
          </w:rPr>
          <w:t>2-s2.0-85159383552</w:t>
        </w:r>
      </w:hyperlink>
      <w:r w:rsidRPr="002C18F0">
        <w:rPr>
          <w:rFonts w:asciiTheme="minorHAnsi" w:eastAsia="Times New Roman" w:hAnsiTheme="minorHAnsi" w:cstheme="minorHAnsi"/>
          <w:sz w:val="22"/>
          <w:szCs w:val="22"/>
        </w:rPr>
        <w:t xml:space="preserve">; PubMed ID: </w:t>
      </w:r>
      <w:hyperlink r:id="rId1884" w:tgtFrame="_blank" w:history="1">
        <w:r w:rsidRPr="002C18F0">
          <w:rPr>
            <w:rStyle w:val="Hypertextovodkaz"/>
            <w:rFonts w:asciiTheme="minorHAnsi" w:eastAsia="Times New Roman" w:hAnsiTheme="minorHAnsi" w:cstheme="minorHAnsi"/>
            <w:sz w:val="22"/>
            <w:szCs w:val="22"/>
          </w:rPr>
          <w:t>37185040</w:t>
        </w:r>
      </w:hyperlink>
    </w:p>
    <w:p w:rsidR="008E1591" w:rsidRPr="002C18F0" w:rsidRDefault="008E1591">
      <w:pPr>
        <w:divId w:val="154844702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C01. Kapitoly, příspěvky v monografiích</w:t>
      </w:r>
    </w:p>
    <w:p w:rsidR="008E1591" w:rsidRPr="002C18F0" w:rsidRDefault="008E1591">
      <w:pPr>
        <w:divId w:val="148924480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TAŠKOVÁ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Alice</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3.LF/HRUDCHIR</w:t>
      </w:r>
      <w:r w:rsidRPr="002C18F0">
        <w:rPr>
          <w:rFonts w:asciiTheme="minorHAnsi" w:eastAsia="Times New Roman" w:hAnsiTheme="minorHAnsi" w:cstheme="minorHAnsi"/>
          <w:sz w:val="22"/>
          <w:szCs w:val="22"/>
        </w:rPr>
        <w:t xml:space="preserve">); OZANIAK, Andrej; BÜCHLER, Tomáš: 26 Onkochirurgie. In: </w:t>
      </w:r>
      <w:r w:rsidRPr="002C18F0">
        <w:rPr>
          <w:rFonts w:asciiTheme="minorHAnsi" w:eastAsia="Times New Roman" w:hAnsiTheme="minorHAnsi" w:cstheme="minorHAnsi"/>
          <w:i/>
          <w:iCs/>
          <w:sz w:val="22"/>
          <w:szCs w:val="22"/>
        </w:rPr>
        <w:t>Büchler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Klinická onkologie</w:t>
      </w:r>
      <w:r w:rsidRPr="002C18F0">
        <w:rPr>
          <w:rFonts w:asciiTheme="minorHAnsi" w:eastAsia="Times New Roman" w:hAnsiTheme="minorHAnsi" w:cstheme="minorHAnsi"/>
          <w:sz w:val="22"/>
          <w:szCs w:val="22"/>
        </w:rPr>
        <w:t xml:space="preserve">. 1. vyd. Praha: Maxdorf, 2023, s. 160-165. ISBN 978-80-7345-758-7. </w:t>
      </w:r>
    </w:p>
    <w:p w:rsidR="008E1591" w:rsidRPr="002C18F0" w:rsidRDefault="008E1591" w:rsidP="002C18F0">
      <w:pPr>
        <w:pStyle w:val="Nadpis3"/>
        <w:divId w:val="1075007460"/>
      </w:pPr>
      <w:bookmarkStart w:id="48" w:name="_Toc161853872"/>
      <w:r w:rsidRPr="002C18F0">
        <w:t>3.LF: Klinika infekčních nemocí 3. LF UK a FNB</w:t>
      </w:r>
      <w:bookmarkEnd w:id="48"/>
    </w:p>
    <w:p w:rsidR="008E1591" w:rsidRPr="002C18F0" w:rsidRDefault="008E1591" w:rsidP="002C18F0">
      <w:pPr>
        <w:pStyle w:val="Nadpis4"/>
        <w:divId w:val="1075007460"/>
      </w:pPr>
      <w:r w:rsidRPr="002C18F0">
        <w:t>A01. Články v časopisech s IF</w:t>
      </w:r>
    </w:p>
    <w:p w:rsidR="002C18F0" w:rsidRDefault="008E1591">
      <w:pPr>
        <w:divId w:val="111532313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BENEŠ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3.LF/INFEKCE</w:t>
      </w:r>
      <w:r w:rsidRPr="002C18F0">
        <w:rPr>
          <w:rFonts w:asciiTheme="minorHAnsi" w:eastAsia="Times New Roman" w:hAnsiTheme="minorHAnsi" w:cstheme="minorHAnsi"/>
          <w:sz w:val="22"/>
          <w:szCs w:val="22"/>
        </w:rPr>
        <w:t xml:space="preserve">): </w:t>
      </w:r>
    </w:p>
    <w:p w:rsidR="002C18F0" w:rsidRDefault="008E1591">
      <w:pPr>
        <w:divId w:val="111532313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Patogeneze infekcí vyvolaných virem SARS-CoV-2. </w:t>
      </w:r>
    </w:p>
    <w:p w:rsidR="002C18F0" w:rsidRDefault="008E1591">
      <w:pPr>
        <w:divId w:val="1115323132"/>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Epidemiologie, mikrobiologie, imunologie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72</w:t>
      </w:r>
      <w:r w:rsidRPr="002C18F0">
        <w:rPr>
          <w:rFonts w:asciiTheme="minorHAnsi" w:eastAsia="Times New Roman" w:hAnsiTheme="minorHAnsi" w:cstheme="minorHAnsi"/>
          <w:sz w:val="22"/>
          <w:szCs w:val="22"/>
        </w:rPr>
        <w:t xml:space="preserve">(4): 221-238. </w:t>
      </w:r>
      <w:r w:rsidRPr="002C18F0">
        <w:rPr>
          <w:rFonts w:asciiTheme="minorHAnsi" w:eastAsia="Times New Roman" w:hAnsiTheme="minorHAnsi" w:cstheme="minorHAnsi"/>
          <w:i/>
          <w:iCs/>
          <w:sz w:val="22"/>
          <w:szCs w:val="22"/>
        </w:rPr>
        <w:t>(přehledový)</w:t>
      </w:r>
    </w:p>
    <w:p w:rsidR="002C18F0" w:rsidRDefault="008E1591">
      <w:pPr>
        <w:divId w:val="111532313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0.500/2022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111532313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43901451; ID OBD UK: 641245; WoS ID: </w:t>
      </w:r>
      <w:hyperlink r:id="rId1885" w:tgtFrame="_blank" w:history="1">
        <w:r w:rsidRPr="002C18F0">
          <w:rPr>
            <w:rStyle w:val="Hypertextovodkaz"/>
            <w:rFonts w:asciiTheme="minorHAnsi" w:eastAsia="Times New Roman" w:hAnsiTheme="minorHAnsi" w:cstheme="minorHAnsi"/>
            <w:sz w:val="22"/>
            <w:szCs w:val="22"/>
          </w:rPr>
          <w:t>001165503600001</w:t>
        </w:r>
      </w:hyperlink>
      <w:r w:rsidRPr="002C18F0">
        <w:rPr>
          <w:rFonts w:asciiTheme="minorHAnsi" w:eastAsia="Times New Roman" w:hAnsiTheme="minorHAnsi" w:cstheme="minorHAnsi"/>
          <w:sz w:val="22"/>
          <w:szCs w:val="22"/>
        </w:rPr>
        <w:t xml:space="preserve">; Scopus ID: </w:t>
      </w:r>
      <w:hyperlink r:id="rId1886" w:tgtFrame="_blank" w:history="1">
        <w:r w:rsidRPr="002C18F0">
          <w:rPr>
            <w:rStyle w:val="Hypertextovodkaz"/>
            <w:rFonts w:asciiTheme="minorHAnsi" w:eastAsia="Times New Roman" w:hAnsiTheme="minorHAnsi" w:cstheme="minorHAnsi"/>
            <w:sz w:val="22"/>
            <w:szCs w:val="22"/>
          </w:rPr>
          <w:t>2-s2.0-85182856825</w:t>
        </w:r>
      </w:hyperlink>
      <w:r w:rsidRPr="002C18F0">
        <w:rPr>
          <w:rFonts w:asciiTheme="minorHAnsi" w:eastAsia="Times New Roman" w:hAnsiTheme="minorHAnsi" w:cstheme="minorHAnsi"/>
          <w:sz w:val="22"/>
          <w:szCs w:val="22"/>
        </w:rPr>
        <w:t xml:space="preserve">; PubMed ID: </w:t>
      </w:r>
      <w:hyperlink r:id="rId1887" w:tgtFrame="_blank" w:history="1">
        <w:r w:rsidRPr="002C18F0">
          <w:rPr>
            <w:rStyle w:val="Hypertextovodkaz"/>
            <w:rFonts w:asciiTheme="minorHAnsi" w:eastAsia="Times New Roman" w:hAnsiTheme="minorHAnsi" w:cstheme="minorHAnsi"/>
            <w:sz w:val="22"/>
            <w:szCs w:val="22"/>
          </w:rPr>
          <w:t>38242707</w:t>
        </w:r>
      </w:hyperlink>
      <w:r w:rsidRPr="002C18F0">
        <w:rPr>
          <w:rFonts w:asciiTheme="minorHAnsi" w:eastAsia="Times New Roman" w:hAnsiTheme="minorHAnsi" w:cstheme="minorHAnsi"/>
          <w:sz w:val="22"/>
          <w:szCs w:val="22"/>
        </w:rPr>
        <w:t xml:space="preserve"> </w:t>
      </w:r>
    </w:p>
    <w:p w:rsidR="008E1591" w:rsidRPr="002C18F0" w:rsidRDefault="008E1591">
      <w:pPr>
        <w:divId w:val="111532313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32 - IMMUN</w:t>
      </w:r>
      <w:r w:rsidRPr="002C18F0">
        <w:rPr>
          <w:rFonts w:asciiTheme="minorHAnsi" w:eastAsia="Times New Roman" w:hAnsiTheme="minorHAnsi" w:cstheme="minorHAnsi"/>
          <w:sz w:val="22"/>
          <w:szCs w:val="22"/>
        </w:rPr>
        <w:t xml:space="preserve"> </w:t>
      </w:r>
    </w:p>
    <w:p w:rsidR="002C18F0" w:rsidRDefault="002C18F0">
      <w:pPr>
        <w:divId w:val="1074009850"/>
        <w:rPr>
          <w:rFonts w:asciiTheme="minorHAnsi" w:eastAsia="Times New Roman" w:hAnsiTheme="minorHAnsi" w:cstheme="minorHAnsi"/>
          <w:sz w:val="22"/>
          <w:szCs w:val="22"/>
        </w:rPr>
      </w:pPr>
    </w:p>
    <w:p w:rsidR="002C18F0" w:rsidRDefault="008E1591">
      <w:pPr>
        <w:divId w:val="107400985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ČERNÝ, Viktor (K); HRDÝ, Jiří; </w:t>
      </w:r>
      <w:r w:rsidRPr="002C18F0">
        <w:rPr>
          <w:rFonts w:asciiTheme="minorHAnsi" w:eastAsia="Times New Roman" w:hAnsiTheme="minorHAnsi" w:cstheme="minorHAnsi"/>
          <w:b/>
          <w:bCs/>
          <w:sz w:val="22"/>
          <w:szCs w:val="22"/>
        </w:rPr>
        <w:t>BENEŠ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3.LF/INFEKCE</w:t>
      </w:r>
      <w:r w:rsidRPr="002C18F0">
        <w:rPr>
          <w:rFonts w:asciiTheme="minorHAnsi" w:eastAsia="Times New Roman" w:hAnsiTheme="minorHAnsi" w:cstheme="minorHAnsi"/>
          <w:sz w:val="22"/>
          <w:szCs w:val="22"/>
        </w:rPr>
        <w:t xml:space="preserve">); TLASKALOVÁ-HOGENOVÁ, Helena: </w:t>
      </w:r>
    </w:p>
    <w:p w:rsidR="002C18F0" w:rsidRDefault="008E1591">
      <w:pPr>
        <w:divId w:val="107400985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Slovo o mikrobiomu: úvaha nad historií, současným stavem a pojmoslovím vzkvétajícího oboru. </w:t>
      </w:r>
    </w:p>
    <w:p w:rsidR="002C18F0" w:rsidRDefault="008E1591">
      <w:pPr>
        <w:divId w:val="1074009850"/>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Epidemiologie, mikrobiologie, imunologie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72</w:t>
      </w:r>
      <w:r w:rsidRPr="002C18F0">
        <w:rPr>
          <w:rFonts w:asciiTheme="minorHAnsi" w:eastAsia="Times New Roman" w:hAnsiTheme="minorHAnsi" w:cstheme="minorHAnsi"/>
          <w:sz w:val="22"/>
          <w:szCs w:val="22"/>
        </w:rPr>
        <w:t xml:space="preserve">(2): 112-118. </w:t>
      </w:r>
      <w:r w:rsidRPr="002C18F0">
        <w:rPr>
          <w:rFonts w:asciiTheme="minorHAnsi" w:eastAsia="Times New Roman" w:hAnsiTheme="minorHAnsi" w:cstheme="minorHAnsi"/>
          <w:i/>
          <w:iCs/>
          <w:sz w:val="22"/>
          <w:szCs w:val="22"/>
        </w:rPr>
        <w:t>(přehledový)</w:t>
      </w:r>
    </w:p>
    <w:p w:rsidR="002C18F0" w:rsidRDefault="008E1591">
      <w:pPr>
        <w:divId w:val="107400985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0.500/2022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107400985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43900838; ID OBD UK: 633467; WoS ID: </w:t>
      </w:r>
      <w:hyperlink r:id="rId1888" w:tgtFrame="_blank" w:history="1">
        <w:r w:rsidRPr="002C18F0">
          <w:rPr>
            <w:rStyle w:val="Hypertextovodkaz"/>
            <w:rFonts w:asciiTheme="minorHAnsi" w:eastAsia="Times New Roman" w:hAnsiTheme="minorHAnsi" w:cstheme="minorHAnsi"/>
            <w:sz w:val="22"/>
            <w:szCs w:val="22"/>
          </w:rPr>
          <w:t>001021909200001</w:t>
        </w:r>
      </w:hyperlink>
      <w:r w:rsidRPr="002C18F0">
        <w:rPr>
          <w:rFonts w:asciiTheme="minorHAnsi" w:eastAsia="Times New Roman" w:hAnsiTheme="minorHAnsi" w:cstheme="minorHAnsi"/>
          <w:sz w:val="22"/>
          <w:szCs w:val="22"/>
        </w:rPr>
        <w:t xml:space="preserve">; Scopus ID: </w:t>
      </w:r>
      <w:hyperlink r:id="rId1889" w:tgtFrame="_blank" w:history="1">
        <w:r w:rsidRPr="002C18F0">
          <w:rPr>
            <w:rStyle w:val="Hypertextovodkaz"/>
            <w:rFonts w:asciiTheme="minorHAnsi" w:eastAsia="Times New Roman" w:hAnsiTheme="minorHAnsi" w:cstheme="minorHAnsi"/>
            <w:sz w:val="22"/>
            <w:szCs w:val="22"/>
          </w:rPr>
          <w:t>2-s2.0-85163131394</w:t>
        </w:r>
      </w:hyperlink>
      <w:r w:rsidRPr="002C18F0">
        <w:rPr>
          <w:rFonts w:asciiTheme="minorHAnsi" w:eastAsia="Times New Roman" w:hAnsiTheme="minorHAnsi" w:cstheme="minorHAnsi"/>
          <w:sz w:val="22"/>
          <w:szCs w:val="22"/>
        </w:rPr>
        <w:t xml:space="preserve">; PubMed ID: </w:t>
      </w:r>
      <w:hyperlink r:id="rId1890" w:tgtFrame="_blank" w:history="1">
        <w:r w:rsidRPr="002C18F0">
          <w:rPr>
            <w:rStyle w:val="Hypertextovodkaz"/>
            <w:rFonts w:asciiTheme="minorHAnsi" w:eastAsia="Times New Roman" w:hAnsiTheme="minorHAnsi" w:cstheme="minorHAnsi"/>
            <w:sz w:val="22"/>
            <w:szCs w:val="22"/>
          </w:rPr>
          <w:t>37344224</w:t>
        </w:r>
      </w:hyperlink>
      <w:r w:rsidRPr="002C18F0">
        <w:rPr>
          <w:rFonts w:asciiTheme="minorHAnsi" w:eastAsia="Times New Roman" w:hAnsiTheme="minorHAnsi" w:cstheme="minorHAnsi"/>
          <w:sz w:val="22"/>
          <w:szCs w:val="22"/>
        </w:rPr>
        <w:t xml:space="preserve"> </w:t>
      </w:r>
    </w:p>
    <w:p w:rsidR="008E1591" w:rsidRPr="002C18F0" w:rsidRDefault="008E1591">
      <w:pPr>
        <w:divId w:val="107400985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32 - IMMUN</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NV19-03-00179</w:t>
      </w:r>
      <w:r w:rsidRPr="002C18F0">
        <w:rPr>
          <w:rFonts w:asciiTheme="minorHAnsi" w:eastAsia="Times New Roman" w:hAnsiTheme="minorHAnsi" w:cstheme="minorHAnsi"/>
          <w:sz w:val="22"/>
          <w:szCs w:val="22"/>
        </w:rPr>
        <w:t xml:space="preserve"> </w:t>
      </w:r>
    </w:p>
    <w:p w:rsidR="002C18F0" w:rsidRDefault="002C18F0">
      <w:pPr>
        <w:divId w:val="223413176"/>
        <w:rPr>
          <w:rFonts w:asciiTheme="minorHAnsi" w:eastAsia="Times New Roman" w:hAnsiTheme="minorHAnsi" w:cstheme="minorHAnsi"/>
          <w:sz w:val="22"/>
          <w:szCs w:val="22"/>
        </w:rPr>
      </w:pPr>
    </w:p>
    <w:p w:rsidR="002C18F0" w:rsidRDefault="008E1591">
      <w:pPr>
        <w:divId w:val="22341317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MASSMANN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Ricardo</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3.LF/INFEKCE</w:t>
      </w:r>
      <w:r w:rsidRPr="002C18F0">
        <w:rPr>
          <w:rFonts w:asciiTheme="minorHAnsi" w:eastAsia="Times New Roman" w:hAnsiTheme="minorHAnsi" w:cstheme="minorHAnsi"/>
          <w:sz w:val="22"/>
          <w:szCs w:val="22"/>
        </w:rPr>
        <w:t xml:space="preserve">); GROH, Tomáš; JILICH, David; BARTKOVÁ, Daniela; BARTOVSKÁ, Zofia; CHMELAŘ, Josef; CHRDLE, Aleš; DLOUHÝ, Pavel; CIMRMAN, Štěpán; GUIMARAES DA SILVA, Simona; KAPLA, Jaroslav; KUBISKA, Miroslav; SNOPKOVÁ, Svatava; SVAČINKA, Radek; ZLÁMAL, Milan; SAMSONOVÁ, Olena; SEDLÁČEK, Dalibor: </w:t>
      </w:r>
    </w:p>
    <w:p w:rsidR="002C18F0" w:rsidRDefault="008E1591">
      <w:pPr>
        <w:divId w:val="22341317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HIV-positive Ukrainian refugees in the Czech Republic. </w:t>
      </w:r>
    </w:p>
    <w:p w:rsidR="002C18F0" w:rsidRDefault="008E1591">
      <w:pPr>
        <w:divId w:val="22341317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AIDS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37</w:t>
      </w:r>
      <w:r w:rsidRPr="002C18F0">
        <w:rPr>
          <w:rFonts w:asciiTheme="minorHAnsi" w:eastAsia="Times New Roman" w:hAnsiTheme="minorHAnsi" w:cstheme="minorHAnsi"/>
          <w:sz w:val="22"/>
          <w:szCs w:val="22"/>
        </w:rPr>
        <w:t xml:space="preserve">(12): 1811-1818. </w:t>
      </w:r>
      <w:r w:rsidRPr="002C18F0">
        <w:rPr>
          <w:rFonts w:asciiTheme="minorHAnsi" w:eastAsia="Times New Roman" w:hAnsiTheme="minorHAnsi" w:cstheme="minorHAnsi"/>
          <w:i/>
          <w:iCs/>
          <w:sz w:val="22"/>
          <w:szCs w:val="22"/>
        </w:rPr>
        <w:t xml:space="preserve">DOI: </w:t>
      </w:r>
      <w:hyperlink r:id="rId1891" w:tgtFrame="_blank" w:history="1">
        <w:r w:rsidRPr="002C18F0">
          <w:rPr>
            <w:rStyle w:val="Hypertextovodkaz"/>
            <w:rFonts w:asciiTheme="minorHAnsi" w:eastAsia="Times New Roman" w:hAnsiTheme="minorHAnsi" w:cstheme="minorHAnsi"/>
            <w:sz w:val="22"/>
            <w:szCs w:val="22"/>
          </w:rPr>
          <w:t>10.1097/QAD.0000000000003633</w:t>
        </w:r>
      </w:hyperlink>
      <w:r w:rsidRPr="002C18F0">
        <w:rPr>
          <w:rFonts w:asciiTheme="minorHAnsi" w:eastAsia="Times New Roman" w:hAnsiTheme="minorHAnsi" w:cstheme="minorHAnsi"/>
          <w:i/>
          <w:iCs/>
          <w:sz w:val="22"/>
          <w:szCs w:val="22"/>
        </w:rPr>
        <w:t>. (původní)</w:t>
      </w:r>
    </w:p>
    <w:p w:rsidR="002C18F0" w:rsidRDefault="008E1591">
      <w:pPr>
        <w:divId w:val="22341317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3.800/2022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22341317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ID OBD 3LF: 43900938; ID OBD UK: 634770; WoS ID: </w:t>
      </w:r>
      <w:hyperlink r:id="rId1892" w:tgtFrame="_blank" w:history="1">
        <w:r w:rsidRPr="002C18F0">
          <w:rPr>
            <w:rStyle w:val="Hypertextovodkaz"/>
            <w:rFonts w:asciiTheme="minorHAnsi" w:eastAsia="Times New Roman" w:hAnsiTheme="minorHAnsi" w:cstheme="minorHAnsi"/>
            <w:sz w:val="22"/>
            <w:szCs w:val="22"/>
          </w:rPr>
          <w:t>001059025700007</w:t>
        </w:r>
      </w:hyperlink>
      <w:r w:rsidRPr="002C18F0">
        <w:rPr>
          <w:rFonts w:asciiTheme="minorHAnsi" w:eastAsia="Times New Roman" w:hAnsiTheme="minorHAnsi" w:cstheme="minorHAnsi"/>
          <w:sz w:val="22"/>
          <w:szCs w:val="22"/>
        </w:rPr>
        <w:t xml:space="preserve">; Scopus ID: </w:t>
      </w:r>
      <w:hyperlink r:id="rId1893" w:tgtFrame="_blank" w:history="1">
        <w:r w:rsidRPr="002C18F0">
          <w:rPr>
            <w:rStyle w:val="Hypertextovodkaz"/>
            <w:rFonts w:asciiTheme="minorHAnsi" w:eastAsia="Times New Roman" w:hAnsiTheme="minorHAnsi" w:cstheme="minorHAnsi"/>
            <w:sz w:val="22"/>
            <w:szCs w:val="22"/>
          </w:rPr>
          <w:t>2-s2.0-85169181308</w:t>
        </w:r>
      </w:hyperlink>
      <w:r w:rsidRPr="002C18F0">
        <w:rPr>
          <w:rFonts w:asciiTheme="minorHAnsi" w:eastAsia="Times New Roman" w:hAnsiTheme="minorHAnsi" w:cstheme="minorHAnsi"/>
          <w:sz w:val="22"/>
          <w:szCs w:val="22"/>
        </w:rPr>
        <w:t xml:space="preserve">; PubMed ID: </w:t>
      </w:r>
      <w:hyperlink r:id="rId1894" w:tgtFrame="_blank" w:history="1">
        <w:r w:rsidRPr="002C18F0">
          <w:rPr>
            <w:rStyle w:val="Hypertextovodkaz"/>
            <w:rFonts w:asciiTheme="minorHAnsi" w:eastAsia="Times New Roman" w:hAnsiTheme="minorHAnsi" w:cstheme="minorHAnsi"/>
            <w:sz w:val="22"/>
            <w:szCs w:val="22"/>
          </w:rPr>
          <w:t>37352491</w:t>
        </w:r>
      </w:hyperlink>
      <w:r w:rsidRPr="002C18F0">
        <w:rPr>
          <w:rFonts w:asciiTheme="minorHAnsi" w:eastAsia="Times New Roman" w:hAnsiTheme="minorHAnsi" w:cstheme="minorHAnsi"/>
          <w:sz w:val="22"/>
          <w:szCs w:val="22"/>
        </w:rPr>
        <w:t xml:space="preserve"> </w:t>
      </w:r>
    </w:p>
    <w:p w:rsidR="008E1591" w:rsidRPr="002C18F0" w:rsidRDefault="008E1591">
      <w:pPr>
        <w:divId w:val="22341317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1148127473"/>
        <w:rPr>
          <w:rFonts w:asciiTheme="minorHAnsi" w:eastAsia="Times New Roman" w:hAnsiTheme="minorHAnsi" w:cstheme="minorHAnsi"/>
          <w:sz w:val="22"/>
          <w:szCs w:val="22"/>
        </w:rPr>
      </w:pPr>
    </w:p>
    <w:p w:rsidR="002C18F0" w:rsidRDefault="008E1591">
      <w:pPr>
        <w:divId w:val="114812747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SMÍŠKOVÁ, Dita (K); </w:t>
      </w:r>
      <w:r w:rsidRPr="002C18F0">
        <w:rPr>
          <w:rFonts w:asciiTheme="minorHAnsi" w:eastAsia="Times New Roman" w:hAnsiTheme="minorHAnsi" w:cstheme="minorHAnsi"/>
          <w:b/>
          <w:bCs/>
          <w:sz w:val="22"/>
          <w:szCs w:val="22"/>
        </w:rPr>
        <w:t>DŽUPOVÁ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Olga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3.LF/INFEKCE</w:t>
      </w:r>
      <w:r w:rsidRPr="002C18F0">
        <w:rPr>
          <w:rFonts w:asciiTheme="minorHAnsi" w:eastAsia="Times New Roman" w:hAnsiTheme="minorHAnsi" w:cstheme="minorHAnsi"/>
          <w:sz w:val="22"/>
          <w:szCs w:val="22"/>
        </w:rPr>
        <w:t xml:space="preserve">); MORAVCOVÁ, Lenka; PÍCHA, Dušan: </w:t>
      </w:r>
    </w:p>
    <w:p w:rsidR="002C18F0" w:rsidRDefault="008E1591">
      <w:pPr>
        <w:divId w:val="114812747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Cerebrospinal fluid CXCL13 in non-borrelial central nervous system infections: contribution of CXCL13 to the differential diagnosis. </w:t>
      </w:r>
    </w:p>
    <w:p w:rsidR="002C18F0" w:rsidRDefault="008E1591">
      <w:pPr>
        <w:divId w:val="114812747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Infectious Diseases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55</w:t>
      </w:r>
      <w:r w:rsidRPr="002C18F0">
        <w:rPr>
          <w:rFonts w:asciiTheme="minorHAnsi" w:eastAsia="Times New Roman" w:hAnsiTheme="minorHAnsi" w:cstheme="minorHAnsi"/>
          <w:sz w:val="22"/>
          <w:szCs w:val="22"/>
        </w:rPr>
        <w:t xml:space="preserve">(8): 551-558. </w:t>
      </w:r>
      <w:r w:rsidRPr="002C18F0">
        <w:rPr>
          <w:rFonts w:asciiTheme="minorHAnsi" w:eastAsia="Times New Roman" w:hAnsiTheme="minorHAnsi" w:cstheme="minorHAnsi"/>
          <w:i/>
          <w:iCs/>
          <w:sz w:val="22"/>
          <w:szCs w:val="22"/>
        </w:rPr>
        <w:t xml:space="preserve">DOI: </w:t>
      </w:r>
      <w:hyperlink r:id="rId1895" w:tgtFrame="_blank" w:history="1">
        <w:r w:rsidRPr="002C18F0">
          <w:rPr>
            <w:rStyle w:val="Hypertextovodkaz"/>
            <w:rFonts w:asciiTheme="minorHAnsi" w:eastAsia="Times New Roman" w:hAnsiTheme="minorHAnsi" w:cstheme="minorHAnsi"/>
            <w:sz w:val="22"/>
            <w:szCs w:val="22"/>
          </w:rPr>
          <w:t>10.1080/23744235.2023.2222178</w:t>
        </w:r>
      </w:hyperlink>
      <w:r w:rsidRPr="002C18F0">
        <w:rPr>
          <w:rFonts w:asciiTheme="minorHAnsi" w:eastAsia="Times New Roman" w:hAnsiTheme="minorHAnsi" w:cstheme="minorHAnsi"/>
          <w:i/>
          <w:iCs/>
          <w:sz w:val="22"/>
          <w:szCs w:val="22"/>
        </w:rPr>
        <w:t>. (původní)</w:t>
      </w:r>
    </w:p>
    <w:p w:rsidR="002C18F0" w:rsidRDefault="008E1591">
      <w:pPr>
        <w:divId w:val="114812747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5.800/2022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14812747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43900715; ID OBD UK: 632801; WoS ID: </w:t>
      </w:r>
      <w:hyperlink r:id="rId1896" w:tgtFrame="_blank" w:history="1">
        <w:r w:rsidRPr="002C18F0">
          <w:rPr>
            <w:rStyle w:val="Hypertextovodkaz"/>
            <w:rFonts w:asciiTheme="minorHAnsi" w:eastAsia="Times New Roman" w:hAnsiTheme="minorHAnsi" w:cstheme="minorHAnsi"/>
            <w:sz w:val="22"/>
            <w:szCs w:val="22"/>
          </w:rPr>
          <w:t>001008441700001</w:t>
        </w:r>
      </w:hyperlink>
      <w:r w:rsidRPr="002C18F0">
        <w:rPr>
          <w:rFonts w:asciiTheme="minorHAnsi" w:eastAsia="Times New Roman" w:hAnsiTheme="minorHAnsi" w:cstheme="minorHAnsi"/>
          <w:sz w:val="22"/>
          <w:szCs w:val="22"/>
        </w:rPr>
        <w:t xml:space="preserve">; Scopus ID: </w:t>
      </w:r>
      <w:hyperlink r:id="rId1897" w:tgtFrame="_blank" w:history="1">
        <w:r w:rsidRPr="002C18F0">
          <w:rPr>
            <w:rStyle w:val="Hypertextovodkaz"/>
            <w:rFonts w:asciiTheme="minorHAnsi" w:eastAsia="Times New Roman" w:hAnsiTheme="minorHAnsi" w:cstheme="minorHAnsi"/>
            <w:sz w:val="22"/>
            <w:szCs w:val="22"/>
          </w:rPr>
          <w:t>2-s2.0-85161841764</w:t>
        </w:r>
      </w:hyperlink>
      <w:r w:rsidRPr="002C18F0">
        <w:rPr>
          <w:rFonts w:asciiTheme="minorHAnsi" w:eastAsia="Times New Roman" w:hAnsiTheme="minorHAnsi" w:cstheme="minorHAnsi"/>
          <w:sz w:val="22"/>
          <w:szCs w:val="22"/>
        </w:rPr>
        <w:t xml:space="preserve">; PubMed ID: </w:t>
      </w:r>
      <w:hyperlink r:id="rId1898" w:tgtFrame="_blank" w:history="1">
        <w:r w:rsidRPr="002C18F0">
          <w:rPr>
            <w:rStyle w:val="Hypertextovodkaz"/>
            <w:rFonts w:asciiTheme="minorHAnsi" w:eastAsia="Times New Roman" w:hAnsiTheme="minorHAnsi" w:cstheme="minorHAnsi"/>
            <w:sz w:val="22"/>
            <w:szCs w:val="22"/>
          </w:rPr>
          <w:t>37317698</w:t>
        </w:r>
      </w:hyperlink>
      <w:r w:rsidRPr="002C18F0">
        <w:rPr>
          <w:rFonts w:asciiTheme="minorHAnsi" w:eastAsia="Times New Roman" w:hAnsiTheme="minorHAnsi" w:cstheme="minorHAnsi"/>
          <w:sz w:val="22"/>
          <w:szCs w:val="22"/>
        </w:rPr>
        <w:t xml:space="preserve"> </w:t>
      </w:r>
    </w:p>
    <w:p w:rsidR="008E1591" w:rsidRPr="002C18F0" w:rsidRDefault="008E1591">
      <w:pPr>
        <w:divId w:val="114812747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A03. Články v českém nebo slovenském jazyce bez IF</w:t>
      </w:r>
    </w:p>
    <w:p w:rsidR="002C18F0" w:rsidRDefault="008E1591">
      <w:pPr>
        <w:divId w:val="211204307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CÍCHOVÁ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Lucie</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3.LF/INFEKCE</w:t>
      </w:r>
      <w:r w:rsidRPr="002C18F0">
        <w:rPr>
          <w:rFonts w:asciiTheme="minorHAnsi" w:eastAsia="Times New Roman" w:hAnsiTheme="minorHAnsi" w:cstheme="minorHAnsi"/>
          <w:sz w:val="22"/>
          <w:szCs w:val="22"/>
        </w:rPr>
        <w:t xml:space="preserve">); ANTUŠKOVÁ, Milena; </w:t>
      </w:r>
      <w:r w:rsidRPr="002C18F0">
        <w:rPr>
          <w:rFonts w:asciiTheme="minorHAnsi" w:eastAsia="Times New Roman" w:hAnsiTheme="minorHAnsi" w:cstheme="minorHAnsi"/>
          <w:b/>
          <w:bCs/>
          <w:sz w:val="22"/>
          <w:szCs w:val="22"/>
        </w:rPr>
        <w:t>DŽUPOVÁ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Olga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3.LF/INFEKCE</w:t>
      </w:r>
      <w:r w:rsidRPr="002C18F0">
        <w:rPr>
          <w:rFonts w:asciiTheme="minorHAnsi" w:eastAsia="Times New Roman" w:hAnsiTheme="minorHAnsi" w:cstheme="minorHAnsi"/>
          <w:sz w:val="22"/>
          <w:szCs w:val="22"/>
        </w:rPr>
        <w:t xml:space="preserve">): </w:t>
      </w:r>
    </w:p>
    <w:p w:rsidR="002C18F0" w:rsidRDefault="008E1591">
      <w:pPr>
        <w:divId w:val="211204307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Mikrobiologické metody identifikace původců infekcí krevního řečiště se zaměřením na T2Bacteria Panel. </w:t>
      </w:r>
    </w:p>
    <w:p w:rsidR="002C18F0" w:rsidRDefault="008E1591">
      <w:pPr>
        <w:divId w:val="2112043077"/>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Klinická mikrobiologie a infekční lékařství</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29</w:t>
      </w:r>
      <w:r w:rsidRPr="002C18F0">
        <w:rPr>
          <w:rFonts w:asciiTheme="minorHAnsi" w:eastAsia="Times New Roman" w:hAnsiTheme="minorHAnsi" w:cstheme="minorHAnsi"/>
          <w:sz w:val="22"/>
          <w:szCs w:val="22"/>
        </w:rPr>
        <w:t xml:space="preserve">(1): 20-25. </w:t>
      </w:r>
      <w:r w:rsidRPr="002C18F0">
        <w:rPr>
          <w:rFonts w:asciiTheme="minorHAnsi" w:eastAsia="Times New Roman" w:hAnsiTheme="minorHAnsi" w:cstheme="minorHAnsi"/>
          <w:i/>
          <w:iCs/>
          <w:sz w:val="22"/>
          <w:szCs w:val="22"/>
        </w:rPr>
        <w:t>(přehledový)</w:t>
      </w:r>
    </w:p>
    <w:p w:rsidR="002C18F0" w:rsidRDefault="008E1591">
      <w:pPr>
        <w:divId w:val="211204307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43901514; ID OBD UK: 638054; Scopus ID: </w:t>
      </w:r>
      <w:hyperlink r:id="rId1899" w:tgtFrame="_blank" w:history="1">
        <w:r w:rsidRPr="002C18F0">
          <w:rPr>
            <w:rStyle w:val="Hypertextovodkaz"/>
            <w:rFonts w:asciiTheme="minorHAnsi" w:eastAsia="Times New Roman" w:hAnsiTheme="minorHAnsi" w:cstheme="minorHAnsi"/>
            <w:sz w:val="22"/>
            <w:szCs w:val="22"/>
          </w:rPr>
          <w:t>2-s2.0-85168253974</w:t>
        </w:r>
      </w:hyperlink>
      <w:r w:rsidRPr="002C18F0">
        <w:rPr>
          <w:rFonts w:asciiTheme="minorHAnsi" w:eastAsia="Times New Roman" w:hAnsiTheme="minorHAnsi" w:cstheme="minorHAnsi"/>
          <w:sz w:val="22"/>
          <w:szCs w:val="22"/>
        </w:rPr>
        <w:t xml:space="preserve">; PubMed ID: </w:t>
      </w:r>
      <w:hyperlink r:id="rId1900" w:tgtFrame="_blank" w:history="1">
        <w:r w:rsidRPr="002C18F0">
          <w:rPr>
            <w:rStyle w:val="Hypertextovodkaz"/>
            <w:rFonts w:asciiTheme="minorHAnsi" w:eastAsia="Times New Roman" w:hAnsiTheme="minorHAnsi" w:cstheme="minorHAnsi"/>
            <w:sz w:val="22"/>
            <w:szCs w:val="22"/>
          </w:rPr>
          <w:t>37586088</w:t>
        </w:r>
      </w:hyperlink>
    </w:p>
    <w:p w:rsidR="008E1591" w:rsidRPr="002C18F0" w:rsidRDefault="008E1591">
      <w:pPr>
        <w:divId w:val="211204307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32 - IMMUN</w:t>
      </w:r>
      <w:r w:rsidRPr="002C18F0">
        <w:rPr>
          <w:rFonts w:asciiTheme="minorHAnsi" w:eastAsia="Times New Roman" w:hAnsiTheme="minorHAnsi" w:cstheme="minorHAnsi"/>
          <w:sz w:val="22"/>
          <w:szCs w:val="22"/>
        </w:rPr>
        <w:t xml:space="preserve"> </w:t>
      </w:r>
    </w:p>
    <w:p w:rsidR="002C18F0" w:rsidRDefault="002C18F0">
      <w:pPr>
        <w:divId w:val="1249730785"/>
        <w:rPr>
          <w:rFonts w:asciiTheme="minorHAnsi" w:eastAsia="Times New Roman" w:hAnsiTheme="minorHAnsi" w:cstheme="minorHAnsi"/>
          <w:sz w:val="22"/>
          <w:szCs w:val="22"/>
        </w:rPr>
      </w:pPr>
    </w:p>
    <w:p w:rsidR="002C18F0" w:rsidRDefault="008E1591">
      <w:pPr>
        <w:divId w:val="124973078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GELENEKY</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Markéta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3.LF/INFEKCE</w:t>
      </w:r>
      <w:r w:rsidRPr="002C18F0">
        <w:rPr>
          <w:rFonts w:asciiTheme="minorHAnsi" w:eastAsia="Times New Roman" w:hAnsiTheme="minorHAnsi" w:cstheme="minorHAnsi"/>
          <w:sz w:val="22"/>
          <w:szCs w:val="22"/>
        </w:rPr>
        <w:t xml:space="preserve">): </w:t>
      </w:r>
    </w:p>
    <w:p w:rsidR="002C18F0" w:rsidRDefault="008E1591">
      <w:pPr>
        <w:divId w:val="124973078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Prenatální infekce a jejich důsledky. </w:t>
      </w:r>
    </w:p>
    <w:p w:rsidR="002C18F0" w:rsidRDefault="008E1591">
      <w:pPr>
        <w:divId w:val="1249730785"/>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Acta Medicinae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12</w:t>
      </w:r>
      <w:r w:rsidRPr="002C18F0">
        <w:rPr>
          <w:rFonts w:asciiTheme="minorHAnsi" w:eastAsia="Times New Roman" w:hAnsiTheme="minorHAnsi" w:cstheme="minorHAnsi"/>
          <w:sz w:val="22"/>
          <w:szCs w:val="22"/>
        </w:rPr>
        <w:t xml:space="preserve">(5-7): 36-37. </w:t>
      </w:r>
      <w:r w:rsidRPr="002C18F0">
        <w:rPr>
          <w:rFonts w:asciiTheme="minorHAnsi" w:eastAsia="Times New Roman" w:hAnsiTheme="minorHAnsi" w:cstheme="minorHAnsi"/>
          <w:i/>
          <w:iCs/>
          <w:sz w:val="22"/>
          <w:szCs w:val="22"/>
        </w:rPr>
        <w:t>(přehledový)</w:t>
      </w:r>
    </w:p>
    <w:p w:rsidR="002C18F0" w:rsidRDefault="008E1591">
      <w:pPr>
        <w:divId w:val="124973078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43901298; ID OBD UK: 640785; </w:t>
      </w:r>
    </w:p>
    <w:p w:rsidR="002C18F0" w:rsidRDefault="002C18F0">
      <w:pPr>
        <w:divId w:val="900284942"/>
        <w:rPr>
          <w:rFonts w:asciiTheme="minorHAnsi" w:eastAsia="Times New Roman" w:hAnsiTheme="minorHAnsi" w:cstheme="minorHAnsi"/>
          <w:sz w:val="22"/>
          <w:szCs w:val="22"/>
        </w:rPr>
      </w:pPr>
    </w:p>
    <w:p w:rsidR="002C18F0" w:rsidRDefault="008E1591">
      <w:pPr>
        <w:divId w:val="90028494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KREJČÍ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3.LF/PNEUMOL</w:t>
      </w:r>
      <w:r w:rsidRPr="002C18F0">
        <w:rPr>
          <w:rFonts w:asciiTheme="minorHAnsi" w:eastAsia="Times New Roman" w:hAnsiTheme="minorHAnsi" w:cstheme="minorHAnsi"/>
          <w:sz w:val="22"/>
          <w:szCs w:val="22"/>
        </w:rPr>
        <w:t xml:space="preserve">); OPÁLKA, Petr; </w:t>
      </w:r>
      <w:r w:rsidRPr="002C18F0">
        <w:rPr>
          <w:rFonts w:asciiTheme="minorHAnsi" w:eastAsia="Times New Roman" w:hAnsiTheme="minorHAnsi" w:cstheme="minorHAnsi"/>
          <w:b/>
          <w:bCs/>
          <w:sz w:val="22"/>
          <w:szCs w:val="22"/>
        </w:rPr>
        <w:t>PAUK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Norbert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3.LF/PNEUMOL</w:t>
      </w:r>
      <w:r w:rsidRPr="002C18F0">
        <w:rPr>
          <w:rFonts w:asciiTheme="minorHAnsi" w:eastAsia="Times New Roman" w:hAnsiTheme="minorHAnsi" w:cstheme="minorHAnsi"/>
          <w:sz w:val="22"/>
          <w:szCs w:val="22"/>
        </w:rPr>
        <w:t xml:space="preserve">); VOČKA, Michal; PETRUŽELKA, Luboš; </w:t>
      </w:r>
      <w:r w:rsidRPr="002C18F0">
        <w:rPr>
          <w:rFonts w:asciiTheme="minorHAnsi" w:eastAsia="Times New Roman" w:hAnsiTheme="minorHAnsi" w:cstheme="minorHAnsi"/>
          <w:b/>
          <w:bCs/>
          <w:sz w:val="22"/>
          <w:szCs w:val="22"/>
        </w:rPr>
        <w:t>BENEŠ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3.LF/INFEKCE</w:t>
      </w:r>
      <w:r w:rsidRPr="002C18F0">
        <w:rPr>
          <w:rFonts w:asciiTheme="minorHAnsi" w:eastAsia="Times New Roman" w:hAnsiTheme="minorHAnsi" w:cstheme="minorHAnsi"/>
          <w:sz w:val="22"/>
          <w:szCs w:val="22"/>
        </w:rPr>
        <w:t xml:space="preserve">): </w:t>
      </w:r>
    </w:p>
    <w:p w:rsidR="002C18F0" w:rsidRDefault="008E1591">
      <w:pPr>
        <w:divId w:val="90028494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Léčba pembrolizumabem u nemocné s nemalobuněčným karcinomem plic po absolvované fekální transplantaci – kazuistika. </w:t>
      </w:r>
    </w:p>
    <w:p w:rsidR="002C18F0" w:rsidRDefault="008E1591">
      <w:pPr>
        <w:divId w:val="900284942"/>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Onkologická revue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10</w:t>
      </w:r>
      <w:r w:rsidRPr="002C18F0">
        <w:rPr>
          <w:rFonts w:asciiTheme="minorHAnsi" w:eastAsia="Times New Roman" w:hAnsiTheme="minorHAnsi" w:cstheme="minorHAnsi"/>
          <w:sz w:val="22"/>
          <w:szCs w:val="22"/>
        </w:rPr>
        <w:t xml:space="preserve">(5): 368-371. </w:t>
      </w:r>
      <w:r w:rsidRPr="002C18F0">
        <w:rPr>
          <w:rFonts w:asciiTheme="minorHAnsi" w:eastAsia="Times New Roman" w:hAnsiTheme="minorHAnsi" w:cstheme="minorHAnsi"/>
          <w:i/>
          <w:iCs/>
          <w:sz w:val="22"/>
          <w:szCs w:val="22"/>
        </w:rPr>
        <w:t>(kazuistika)</w:t>
      </w:r>
    </w:p>
    <w:p w:rsidR="002C18F0" w:rsidRDefault="008E1591">
      <w:pPr>
        <w:divId w:val="90028494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43901105; ID OBD UK: 636938; </w:t>
      </w:r>
    </w:p>
    <w:p w:rsidR="002C18F0" w:rsidRDefault="002C18F0">
      <w:pPr>
        <w:divId w:val="882794109"/>
        <w:rPr>
          <w:rFonts w:asciiTheme="minorHAnsi" w:eastAsia="Times New Roman" w:hAnsiTheme="minorHAnsi" w:cstheme="minorHAnsi"/>
          <w:sz w:val="22"/>
          <w:szCs w:val="22"/>
        </w:rPr>
      </w:pPr>
    </w:p>
    <w:p w:rsidR="002C18F0" w:rsidRDefault="008E1591">
      <w:pPr>
        <w:divId w:val="88279410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STUDENÝ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3.LF/OFTAL, FNKV/OFTAL_FN</w:t>
      </w:r>
      <w:r w:rsidRPr="002C18F0">
        <w:rPr>
          <w:rFonts w:asciiTheme="minorHAnsi" w:eastAsia="Times New Roman" w:hAnsiTheme="minorHAnsi" w:cstheme="minorHAnsi"/>
          <w:sz w:val="22"/>
          <w:szCs w:val="22"/>
        </w:rPr>
        <w:t xml:space="preserve">); KODYM, Petr; </w:t>
      </w:r>
      <w:r w:rsidRPr="002C18F0">
        <w:rPr>
          <w:rFonts w:asciiTheme="minorHAnsi" w:eastAsia="Times New Roman" w:hAnsiTheme="minorHAnsi" w:cstheme="minorHAnsi"/>
          <w:b/>
          <w:bCs/>
          <w:sz w:val="22"/>
          <w:szCs w:val="22"/>
        </w:rPr>
        <w:t>MACHALA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Ladislav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3.LF/INFEKCE</w:t>
      </w:r>
      <w:r w:rsidRPr="002C18F0">
        <w:rPr>
          <w:rFonts w:asciiTheme="minorHAnsi" w:eastAsia="Times New Roman" w:hAnsiTheme="minorHAnsi" w:cstheme="minorHAnsi"/>
          <w:sz w:val="22"/>
          <w:szCs w:val="22"/>
        </w:rPr>
        <w:t xml:space="preserve">): </w:t>
      </w:r>
    </w:p>
    <w:p w:rsidR="002C18F0" w:rsidRDefault="008E1591">
      <w:pPr>
        <w:divId w:val="88279410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100 let od popisu oční toxoplazmózy profesorem Josefem Janků. </w:t>
      </w:r>
    </w:p>
    <w:p w:rsidR="002C18F0" w:rsidRDefault="008E1591">
      <w:pPr>
        <w:divId w:val="882794109"/>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Časopis lékařů českých</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162</w:t>
      </w:r>
      <w:r w:rsidRPr="002C18F0">
        <w:rPr>
          <w:rFonts w:asciiTheme="minorHAnsi" w:eastAsia="Times New Roman" w:hAnsiTheme="minorHAnsi" w:cstheme="minorHAnsi"/>
          <w:sz w:val="22"/>
          <w:szCs w:val="22"/>
        </w:rPr>
        <w:t xml:space="preserve">(4): 164-166. </w:t>
      </w:r>
      <w:r w:rsidRPr="002C18F0">
        <w:rPr>
          <w:rFonts w:asciiTheme="minorHAnsi" w:eastAsia="Times New Roman" w:hAnsiTheme="minorHAnsi" w:cstheme="minorHAnsi"/>
          <w:i/>
          <w:iCs/>
          <w:sz w:val="22"/>
          <w:szCs w:val="22"/>
        </w:rPr>
        <w:t>(přehledový)</w:t>
      </w:r>
    </w:p>
    <w:p w:rsidR="002C18F0" w:rsidRDefault="008E1591">
      <w:pPr>
        <w:divId w:val="88279410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43901029; ID OBD UK: 636992; Scopus ID: </w:t>
      </w:r>
      <w:hyperlink r:id="rId1901" w:tgtFrame="_blank" w:history="1">
        <w:r w:rsidRPr="002C18F0">
          <w:rPr>
            <w:rStyle w:val="Hypertextovodkaz"/>
            <w:rFonts w:asciiTheme="minorHAnsi" w:eastAsia="Times New Roman" w:hAnsiTheme="minorHAnsi" w:cstheme="minorHAnsi"/>
            <w:sz w:val="22"/>
            <w:szCs w:val="22"/>
          </w:rPr>
          <w:t>2-s2.0-85172306949</w:t>
        </w:r>
      </w:hyperlink>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A04. Články v časopisech pro veřejnost a novinách</w:t>
      </w:r>
    </w:p>
    <w:p w:rsidR="008E1591" w:rsidRPr="002C18F0" w:rsidRDefault="008E1591">
      <w:pPr>
        <w:divId w:val="38163848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KODYM, Petr; </w:t>
      </w:r>
      <w:r w:rsidRPr="002C18F0">
        <w:rPr>
          <w:rFonts w:asciiTheme="minorHAnsi" w:eastAsia="Times New Roman" w:hAnsiTheme="minorHAnsi" w:cstheme="minorHAnsi"/>
          <w:b/>
          <w:bCs/>
          <w:sz w:val="22"/>
          <w:szCs w:val="22"/>
        </w:rPr>
        <w:t>MACHALA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Ladislav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3.LF/INFEKCE</w:t>
      </w:r>
      <w:r w:rsidRPr="002C18F0">
        <w:rPr>
          <w:rFonts w:asciiTheme="minorHAnsi" w:eastAsia="Times New Roman" w:hAnsiTheme="minorHAnsi" w:cstheme="minorHAnsi"/>
          <w:sz w:val="22"/>
          <w:szCs w:val="22"/>
        </w:rPr>
        <w:t xml:space="preserve">): Toxoplazmóza i po 100 letech stále záhadná (?). </w:t>
      </w:r>
      <w:r w:rsidRPr="002C18F0">
        <w:rPr>
          <w:rFonts w:asciiTheme="minorHAnsi" w:eastAsia="Times New Roman" w:hAnsiTheme="minorHAnsi" w:cstheme="minorHAnsi"/>
          <w:i/>
          <w:iCs/>
          <w:sz w:val="22"/>
          <w:szCs w:val="22"/>
        </w:rPr>
        <w:t>Živa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71</w:t>
      </w:r>
      <w:r w:rsidRPr="002C18F0">
        <w:rPr>
          <w:rFonts w:asciiTheme="minorHAnsi" w:eastAsia="Times New Roman" w:hAnsiTheme="minorHAnsi" w:cstheme="minorHAnsi"/>
          <w:sz w:val="22"/>
          <w:szCs w:val="22"/>
        </w:rPr>
        <w:t xml:space="preserve">(6): 274-278. </w:t>
      </w:r>
    </w:p>
    <w:p w:rsidR="008E1591" w:rsidRPr="002C18F0" w:rsidRDefault="008E1591" w:rsidP="002C18F0">
      <w:pPr>
        <w:pStyle w:val="Nadpis4"/>
        <w:divId w:val="1075007460"/>
      </w:pPr>
      <w:r w:rsidRPr="002C18F0">
        <w:t>C01. Kapitoly, příspěvky v monografiích</w:t>
      </w:r>
    </w:p>
    <w:p w:rsidR="008E1591" w:rsidRPr="002C18F0" w:rsidRDefault="008E1591">
      <w:pPr>
        <w:divId w:val="96312438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ČIHAŘ, Martin; </w:t>
      </w:r>
      <w:r w:rsidRPr="002C18F0">
        <w:rPr>
          <w:rFonts w:asciiTheme="minorHAnsi" w:eastAsia="Times New Roman" w:hAnsiTheme="minorHAnsi" w:cstheme="minorHAnsi"/>
          <w:b/>
          <w:bCs/>
          <w:sz w:val="22"/>
          <w:szCs w:val="22"/>
        </w:rPr>
        <w:t>GELENEKY</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Markéta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3.LF/INFEKCE</w:t>
      </w:r>
      <w:r w:rsidRPr="002C18F0">
        <w:rPr>
          <w:rFonts w:asciiTheme="minorHAnsi" w:eastAsia="Times New Roman" w:hAnsiTheme="minorHAnsi" w:cstheme="minorHAnsi"/>
          <w:sz w:val="22"/>
          <w:szCs w:val="22"/>
        </w:rPr>
        <w:t xml:space="preserve">): 38.2 Toxoplazmóza. In: </w:t>
      </w:r>
      <w:r w:rsidRPr="002C18F0">
        <w:rPr>
          <w:rFonts w:asciiTheme="minorHAnsi" w:eastAsia="Times New Roman" w:hAnsiTheme="minorHAnsi" w:cstheme="minorHAnsi"/>
          <w:i/>
          <w:iCs/>
          <w:sz w:val="22"/>
          <w:szCs w:val="22"/>
        </w:rPr>
        <w:t>Janota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Straňák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Z</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Neonatologie</w:t>
      </w:r>
      <w:r w:rsidRPr="002C18F0">
        <w:rPr>
          <w:rFonts w:asciiTheme="minorHAnsi" w:eastAsia="Times New Roman" w:hAnsiTheme="minorHAnsi" w:cstheme="minorHAnsi"/>
          <w:sz w:val="22"/>
          <w:szCs w:val="22"/>
        </w:rPr>
        <w:t xml:space="preserve">. 3. vyd. Praha: EEZY, 2023, s. 375-378. ISBN 978-80-88506-07-2. </w:t>
      </w:r>
    </w:p>
    <w:p w:rsidR="008E1591" w:rsidRPr="002C18F0" w:rsidRDefault="008E1591" w:rsidP="002C18F0">
      <w:pPr>
        <w:pStyle w:val="Nadpis3"/>
        <w:divId w:val="1075007460"/>
      </w:pPr>
      <w:bookmarkStart w:id="49" w:name="_Toc161853873"/>
      <w:r w:rsidRPr="002C18F0">
        <w:lastRenderedPageBreak/>
        <w:t>3.LF: Klinika otorinolaryngologická 3. LF UK a FNKV</w:t>
      </w:r>
      <w:bookmarkEnd w:id="49"/>
    </w:p>
    <w:p w:rsidR="008E1591" w:rsidRPr="002C18F0" w:rsidRDefault="008E1591" w:rsidP="002C18F0">
      <w:pPr>
        <w:pStyle w:val="Nadpis4"/>
        <w:divId w:val="1075007460"/>
      </w:pPr>
      <w:r w:rsidRPr="002C18F0">
        <w:t>A01. Články v časopisech s IF</w:t>
      </w:r>
    </w:p>
    <w:p w:rsidR="002C18F0" w:rsidRDefault="008E1591">
      <w:pPr>
        <w:divId w:val="178044675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BULANOVÁ PEKOVÁ, Barbora (K); SÝKOROVÁ, Vlasta; MASTNÍKOVÁ, Karolína; VACLAVÍKOVÁ, Eliška; MORAVCOVÁ, Jitka; VLČEK, Petr; LANČOVÁ, Lucie; LAŠTŮVKA, Petr; KATRA, Rami; BAVOR, Petr; KODETOVÁ, Daniela; </w:t>
      </w:r>
      <w:r w:rsidRPr="002C18F0">
        <w:rPr>
          <w:rFonts w:asciiTheme="minorHAnsi" w:eastAsia="Times New Roman" w:hAnsiTheme="minorHAnsi" w:cstheme="minorHAnsi"/>
          <w:b/>
          <w:bCs/>
          <w:sz w:val="22"/>
          <w:szCs w:val="22"/>
        </w:rPr>
        <w:t>CHOVANEC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3.LF/ORL, FNKV/ORL_FN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DROZENOVÁ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MATĚJ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ASTL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Jaromír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3.LF/ORLUVN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HLOŽEK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3.LF/ORLUVN</w:t>
      </w:r>
      <w:r w:rsidRPr="002C18F0">
        <w:rPr>
          <w:rFonts w:asciiTheme="minorHAnsi" w:eastAsia="Times New Roman" w:hAnsiTheme="minorHAnsi" w:cstheme="minorHAnsi"/>
          <w:sz w:val="22"/>
          <w:szCs w:val="22"/>
        </w:rPr>
        <w:t xml:space="preserve">); HRABAL, Petr; VČELÁK, Josef; BENDLOVÁ, Běla: </w:t>
      </w:r>
    </w:p>
    <w:p w:rsidR="002C18F0" w:rsidRDefault="008E1591">
      <w:pPr>
        <w:divId w:val="178044675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RET fusion genes in pediatric and adult thyroid carcinomas: cohort characteristics and prognosis. </w:t>
      </w:r>
    </w:p>
    <w:p w:rsidR="002C18F0" w:rsidRDefault="008E1591">
      <w:pPr>
        <w:divId w:val="1780446750"/>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Endocrine-Related Cancer</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30</w:t>
      </w:r>
      <w:r w:rsidRPr="002C18F0">
        <w:rPr>
          <w:rFonts w:asciiTheme="minorHAnsi" w:eastAsia="Times New Roman" w:hAnsiTheme="minorHAnsi" w:cstheme="minorHAnsi"/>
          <w:sz w:val="22"/>
          <w:szCs w:val="22"/>
        </w:rPr>
        <w:t xml:space="preserve">(12): e230117. </w:t>
      </w:r>
      <w:r w:rsidRPr="002C18F0">
        <w:rPr>
          <w:rFonts w:asciiTheme="minorHAnsi" w:eastAsia="Times New Roman" w:hAnsiTheme="minorHAnsi" w:cstheme="minorHAnsi"/>
          <w:i/>
          <w:iCs/>
          <w:sz w:val="22"/>
          <w:szCs w:val="22"/>
        </w:rPr>
        <w:t xml:space="preserve">DOI: </w:t>
      </w:r>
      <w:hyperlink r:id="rId1902" w:tgtFrame="_blank" w:history="1">
        <w:r w:rsidRPr="002C18F0">
          <w:rPr>
            <w:rStyle w:val="Hypertextovodkaz"/>
            <w:rFonts w:asciiTheme="minorHAnsi" w:eastAsia="Times New Roman" w:hAnsiTheme="minorHAnsi" w:cstheme="minorHAnsi"/>
            <w:sz w:val="22"/>
            <w:szCs w:val="22"/>
          </w:rPr>
          <w:t>10.1530/ERC-23-0117</w:t>
        </w:r>
      </w:hyperlink>
      <w:r w:rsidRPr="002C18F0">
        <w:rPr>
          <w:rFonts w:asciiTheme="minorHAnsi" w:eastAsia="Times New Roman" w:hAnsiTheme="minorHAnsi" w:cstheme="minorHAnsi"/>
          <w:i/>
          <w:iCs/>
          <w:sz w:val="22"/>
          <w:szCs w:val="22"/>
        </w:rPr>
        <w:t>. (původní)</w:t>
      </w:r>
    </w:p>
    <w:p w:rsidR="002C18F0" w:rsidRDefault="008E1591">
      <w:pPr>
        <w:divId w:val="178044675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3.900/2022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78044675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43901000; ID OBD UK: 636985; WoS ID: </w:t>
      </w:r>
      <w:hyperlink r:id="rId1903" w:tgtFrame="_blank" w:history="1">
        <w:r w:rsidRPr="002C18F0">
          <w:rPr>
            <w:rStyle w:val="Hypertextovodkaz"/>
            <w:rFonts w:asciiTheme="minorHAnsi" w:eastAsia="Times New Roman" w:hAnsiTheme="minorHAnsi" w:cstheme="minorHAnsi"/>
            <w:sz w:val="22"/>
            <w:szCs w:val="22"/>
          </w:rPr>
          <w:t>001108005000002</w:t>
        </w:r>
      </w:hyperlink>
      <w:r w:rsidRPr="002C18F0">
        <w:rPr>
          <w:rFonts w:asciiTheme="minorHAnsi" w:eastAsia="Times New Roman" w:hAnsiTheme="minorHAnsi" w:cstheme="minorHAnsi"/>
          <w:sz w:val="22"/>
          <w:szCs w:val="22"/>
        </w:rPr>
        <w:t xml:space="preserve">; Scopus ID: </w:t>
      </w:r>
      <w:hyperlink r:id="rId1904" w:tgtFrame="_blank" w:history="1">
        <w:r w:rsidRPr="002C18F0">
          <w:rPr>
            <w:rStyle w:val="Hypertextovodkaz"/>
            <w:rFonts w:asciiTheme="minorHAnsi" w:eastAsia="Times New Roman" w:hAnsiTheme="minorHAnsi" w:cstheme="minorHAnsi"/>
            <w:sz w:val="22"/>
            <w:szCs w:val="22"/>
          </w:rPr>
          <w:t>2-s2.0-85175218750</w:t>
        </w:r>
      </w:hyperlink>
      <w:r w:rsidRPr="002C18F0">
        <w:rPr>
          <w:rFonts w:asciiTheme="minorHAnsi" w:eastAsia="Times New Roman" w:hAnsiTheme="minorHAnsi" w:cstheme="minorHAnsi"/>
          <w:sz w:val="22"/>
          <w:szCs w:val="22"/>
        </w:rPr>
        <w:t xml:space="preserve">; PubMed ID: </w:t>
      </w:r>
      <w:hyperlink r:id="rId1905" w:tgtFrame="_blank" w:history="1">
        <w:r w:rsidRPr="002C18F0">
          <w:rPr>
            <w:rStyle w:val="Hypertextovodkaz"/>
            <w:rFonts w:asciiTheme="minorHAnsi" w:eastAsia="Times New Roman" w:hAnsiTheme="minorHAnsi" w:cstheme="minorHAnsi"/>
            <w:sz w:val="22"/>
            <w:szCs w:val="22"/>
          </w:rPr>
          <w:t>37768557</w:t>
        </w:r>
      </w:hyperlink>
      <w:r w:rsidRPr="002C18F0">
        <w:rPr>
          <w:rFonts w:asciiTheme="minorHAnsi" w:eastAsia="Times New Roman" w:hAnsiTheme="minorHAnsi" w:cstheme="minorHAnsi"/>
          <w:sz w:val="22"/>
          <w:szCs w:val="22"/>
        </w:rPr>
        <w:t xml:space="preserve"> </w:t>
      </w:r>
    </w:p>
    <w:p w:rsidR="008E1591" w:rsidRPr="002C18F0" w:rsidRDefault="008E1591">
      <w:pPr>
        <w:divId w:val="178044675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2002537017"/>
        <w:rPr>
          <w:rFonts w:asciiTheme="minorHAnsi" w:eastAsia="Times New Roman" w:hAnsiTheme="minorHAnsi" w:cstheme="minorHAnsi"/>
          <w:sz w:val="22"/>
          <w:szCs w:val="22"/>
        </w:rPr>
      </w:pPr>
    </w:p>
    <w:p w:rsidR="002C18F0" w:rsidRDefault="008E1591">
      <w:pPr>
        <w:divId w:val="200253701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BUREŠ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Zbyněk</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3.LF/ORL</w:t>
      </w:r>
      <w:r w:rsidRPr="002C18F0">
        <w:rPr>
          <w:rFonts w:asciiTheme="minorHAnsi" w:eastAsia="Times New Roman" w:hAnsiTheme="minorHAnsi" w:cstheme="minorHAnsi"/>
          <w:sz w:val="22"/>
          <w:szCs w:val="22"/>
        </w:rPr>
        <w:t xml:space="preserve">); PYSANENKO, Kateryna; SYKA, Josef: </w:t>
      </w:r>
    </w:p>
    <w:p w:rsidR="002C18F0" w:rsidRDefault="008E1591">
      <w:pPr>
        <w:divId w:val="200253701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Differences in auditory temporal processing in the left and right auditory cortices of the rat. </w:t>
      </w:r>
    </w:p>
    <w:p w:rsidR="002C18F0" w:rsidRDefault="008E1591">
      <w:pPr>
        <w:divId w:val="2002537017"/>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Hearing Research</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430</w:t>
      </w:r>
      <w:r w:rsidRPr="002C18F0">
        <w:rPr>
          <w:rFonts w:asciiTheme="minorHAnsi" w:eastAsia="Times New Roman" w:hAnsiTheme="minorHAnsi" w:cstheme="minorHAnsi"/>
          <w:sz w:val="22"/>
          <w:szCs w:val="22"/>
        </w:rPr>
        <w:t xml:space="preserve">(March): 108708. </w:t>
      </w:r>
      <w:r w:rsidRPr="002C18F0">
        <w:rPr>
          <w:rFonts w:asciiTheme="minorHAnsi" w:eastAsia="Times New Roman" w:hAnsiTheme="minorHAnsi" w:cstheme="minorHAnsi"/>
          <w:i/>
          <w:iCs/>
          <w:sz w:val="22"/>
          <w:szCs w:val="22"/>
        </w:rPr>
        <w:t xml:space="preserve">DOI: </w:t>
      </w:r>
      <w:hyperlink r:id="rId1906" w:tgtFrame="_blank" w:history="1">
        <w:r w:rsidRPr="002C18F0">
          <w:rPr>
            <w:rStyle w:val="Hypertextovodkaz"/>
            <w:rFonts w:asciiTheme="minorHAnsi" w:eastAsia="Times New Roman" w:hAnsiTheme="minorHAnsi" w:cstheme="minorHAnsi"/>
            <w:sz w:val="22"/>
            <w:szCs w:val="22"/>
          </w:rPr>
          <w:t>10.1016/j.heares.2023.108708</w:t>
        </w:r>
      </w:hyperlink>
      <w:r w:rsidRPr="002C18F0">
        <w:rPr>
          <w:rFonts w:asciiTheme="minorHAnsi" w:eastAsia="Times New Roman" w:hAnsiTheme="minorHAnsi" w:cstheme="minorHAnsi"/>
          <w:i/>
          <w:iCs/>
          <w:sz w:val="22"/>
          <w:szCs w:val="22"/>
        </w:rPr>
        <w:t>. (původní)</w:t>
      </w:r>
    </w:p>
    <w:p w:rsidR="002C18F0" w:rsidRDefault="008E1591">
      <w:pPr>
        <w:divId w:val="200253701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2.800/2022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200253701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43900074; ID OBD UK: 623730; WoS ID: </w:t>
      </w:r>
      <w:hyperlink r:id="rId1907" w:tgtFrame="_blank" w:history="1">
        <w:r w:rsidRPr="002C18F0">
          <w:rPr>
            <w:rStyle w:val="Hypertextovodkaz"/>
            <w:rFonts w:asciiTheme="minorHAnsi" w:eastAsia="Times New Roman" w:hAnsiTheme="minorHAnsi" w:cstheme="minorHAnsi"/>
            <w:sz w:val="22"/>
            <w:szCs w:val="22"/>
          </w:rPr>
          <w:t>000963976800001</w:t>
        </w:r>
      </w:hyperlink>
      <w:r w:rsidRPr="002C18F0">
        <w:rPr>
          <w:rFonts w:asciiTheme="minorHAnsi" w:eastAsia="Times New Roman" w:hAnsiTheme="minorHAnsi" w:cstheme="minorHAnsi"/>
          <w:sz w:val="22"/>
          <w:szCs w:val="22"/>
        </w:rPr>
        <w:t xml:space="preserve">; Scopus ID: </w:t>
      </w:r>
      <w:hyperlink r:id="rId1908" w:tgtFrame="_blank" w:history="1">
        <w:r w:rsidRPr="002C18F0">
          <w:rPr>
            <w:rStyle w:val="Hypertextovodkaz"/>
            <w:rFonts w:asciiTheme="minorHAnsi" w:eastAsia="Times New Roman" w:hAnsiTheme="minorHAnsi" w:cstheme="minorHAnsi"/>
            <w:sz w:val="22"/>
            <w:szCs w:val="22"/>
          </w:rPr>
          <w:t>2-s2.0-85147333941</w:t>
        </w:r>
      </w:hyperlink>
      <w:r w:rsidRPr="002C18F0">
        <w:rPr>
          <w:rFonts w:asciiTheme="minorHAnsi" w:eastAsia="Times New Roman" w:hAnsiTheme="minorHAnsi" w:cstheme="minorHAnsi"/>
          <w:sz w:val="22"/>
          <w:szCs w:val="22"/>
        </w:rPr>
        <w:t xml:space="preserve">; PubMed ID: </w:t>
      </w:r>
      <w:hyperlink r:id="rId1909" w:tgtFrame="_blank" w:history="1">
        <w:r w:rsidRPr="002C18F0">
          <w:rPr>
            <w:rStyle w:val="Hypertextovodkaz"/>
            <w:rFonts w:asciiTheme="minorHAnsi" w:eastAsia="Times New Roman" w:hAnsiTheme="minorHAnsi" w:cstheme="minorHAnsi"/>
            <w:sz w:val="22"/>
            <w:szCs w:val="22"/>
          </w:rPr>
          <w:t>36753899</w:t>
        </w:r>
      </w:hyperlink>
      <w:r w:rsidRPr="002C18F0">
        <w:rPr>
          <w:rFonts w:asciiTheme="minorHAnsi" w:eastAsia="Times New Roman" w:hAnsiTheme="minorHAnsi" w:cstheme="minorHAnsi"/>
          <w:sz w:val="22"/>
          <w:szCs w:val="22"/>
        </w:rPr>
        <w:t xml:space="preserve"> </w:t>
      </w:r>
    </w:p>
    <w:p w:rsidR="008E1591" w:rsidRPr="002C18F0" w:rsidRDefault="008E1591">
      <w:pPr>
        <w:divId w:val="200253701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V</w:t>
      </w:r>
      <w:r w:rsidRPr="002C18F0">
        <w:rPr>
          <w:rFonts w:asciiTheme="minorHAnsi" w:eastAsia="Times New Roman" w:hAnsiTheme="minorHAnsi" w:cstheme="minorHAnsi"/>
          <w:sz w:val="22"/>
          <w:szCs w:val="22"/>
        </w:rPr>
        <w:t xml:space="preserve">; </w:t>
      </w:r>
    </w:p>
    <w:p w:rsidR="002C18F0" w:rsidRDefault="002C18F0">
      <w:pPr>
        <w:divId w:val="172035133"/>
        <w:rPr>
          <w:rFonts w:asciiTheme="minorHAnsi" w:eastAsia="Times New Roman" w:hAnsiTheme="minorHAnsi" w:cstheme="minorHAnsi"/>
          <w:sz w:val="22"/>
          <w:szCs w:val="22"/>
        </w:rPr>
      </w:pPr>
    </w:p>
    <w:p w:rsidR="002C18F0" w:rsidRDefault="008E1591">
      <w:pPr>
        <w:divId w:val="17203513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FÍK, Zdeněk (K); ZVĚŘINA, Eduard; LISÝ, Jiří; BALATKOVÁ, Zuzana; VLASÁK, Aleš; </w:t>
      </w:r>
      <w:r w:rsidRPr="002C18F0">
        <w:rPr>
          <w:rFonts w:asciiTheme="minorHAnsi" w:eastAsia="Times New Roman" w:hAnsiTheme="minorHAnsi" w:cstheme="minorHAnsi"/>
          <w:b/>
          <w:bCs/>
          <w:sz w:val="22"/>
          <w:szCs w:val="22"/>
        </w:rPr>
        <w:t>CHOVANEC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3.LF/ORL, FNKV/ORL_FN</w:t>
      </w:r>
      <w:r w:rsidRPr="002C18F0">
        <w:rPr>
          <w:rFonts w:asciiTheme="minorHAnsi" w:eastAsia="Times New Roman" w:hAnsiTheme="minorHAnsi" w:cstheme="minorHAnsi"/>
          <w:sz w:val="22"/>
          <w:szCs w:val="22"/>
        </w:rPr>
        <w:t xml:space="preserve">); LAZÁK, Jan; TESAŘOVÁ, Michaela; PETERKOVÁ, Lenka; BETKA, Jan: </w:t>
      </w:r>
    </w:p>
    <w:p w:rsidR="002C18F0" w:rsidRDefault="008E1591">
      <w:pPr>
        <w:divId w:val="17203513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Hearing After Vestibular Schwannoma Surgery: Is It Preserved Forever?. </w:t>
      </w:r>
    </w:p>
    <w:p w:rsidR="002C18F0" w:rsidRDefault="008E1591">
      <w:pPr>
        <w:divId w:val="17203513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Otology &amp; Neurotology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44</w:t>
      </w:r>
      <w:r w:rsidRPr="002C18F0">
        <w:rPr>
          <w:rFonts w:asciiTheme="minorHAnsi" w:eastAsia="Times New Roman" w:hAnsiTheme="minorHAnsi" w:cstheme="minorHAnsi"/>
          <w:sz w:val="22"/>
          <w:szCs w:val="22"/>
        </w:rPr>
        <w:t xml:space="preserve">(3): 260-265. </w:t>
      </w:r>
      <w:r w:rsidRPr="002C18F0">
        <w:rPr>
          <w:rFonts w:asciiTheme="minorHAnsi" w:eastAsia="Times New Roman" w:hAnsiTheme="minorHAnsi" w:cstheme="minorHAnsi"/>
          <w:i/>
          <w:iCs/>
          <w:sz w:val="22"/>
          <w:szCs w:val="22"/>
        </w:rPr>
        <w:t xml:space="preserve">DOI: </w:t>
      </w:r>
      <w:hyperlink r:id="rId1910" w:tgtFrame="_blank" w:history="1">
        <w:r w:rsidRPr="002C18F0">
          <w:rPr>
            <w:rStyle w:val="Hypertextovodkaz"/>
            <w:rFonts w:asciiTheme="minorHAnsi" w:eastAsia="Times New Roman" w:hAnsiTheme="minorHAnsi" w:cstheme="minorHAnsi"/>
            <w:sz w:val="22"/>
            <w:szCs w:val="22"/>
          </w:rPr>
          <w:t>10.1097/MAO.0000000000003801</w:t>
        </w:r>
      </w:hyperlink>
      <w:r w:rsidRPr="002C18F0">
        <w:rPr>
          <w:rFonts w:asciiTheme="minorHAnsi" w:eastAsia="Times New Roman" w:hAnsiTheme="minorHAnsi" w:cstheme="minorHAnsi"/>
          <w:i/>
          <w:iCs/>
          <w:sz w:val="22"/>
          <w:szCs w:val="22"/>
        </w:rPr>
        <w:t>. (původní)</w:t>
      </w:r>
    </w:p>
    <w:p w:rsidR="002C18F0" w:rsidRDefault="008E1591">
      <w:pPr>
        <w:divId w:val="17203513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17203513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43900049; ID OBD UK: 622925; WoS ID: </w:t>
      </w:r>
      <w:hyperlink r:id="rId1911" w:tgtFrame="_blank" w:history="1">
        <w:r w:rsidRPr="002C18F0">
          <w:rPr>
            <w:rStyle w:val="Hypertextovodkaz"/>
            <w:rFonts w:asciiTheme="minorHAnsi" w:eastAsia="Times New Roman" w:hAnsiTheme="minorHAnsi" w:cstheme="minorHAnsi"/>
            <w:sz w:val="22"/>
            <w:szCs w:val="22"/>
          </w:rPr>
          <w:t>000933189200024</w:t>
        </w:r>
      </w:hyperlink>
      <w:r w:rsidRPr="002C18F0">
        <w:rPr>
          <w:rFonts w:asciiTheme="minorHAnsi" w:eastAsia="Times New Roman" w:hAnsiTheme="minorHAnsi" w:cstheme="minorHAnsi"/>
          <w:sz w:val="22"/>
          <w:szCs w:val="22"/>
        </w:rPr>
        <w:t xml:space="preserve">; Scopus ID: </w:t>
      </w:r>
      <w:hyperlink r:id="rId1912" w:tgtFrame="_blank" w:history="1">
        <w:r w:rsidRPr="002C18F0">
          <w:rPr>
            <w:rStyle w:val="Hypertextovodkaz"/>
            <w:rFonts w:asciiTheme="minorHAnsi" w:eastAsia="Times New Roman" w:hAnsiTheme="minorHAnsi" w:cstheme="minorHAnsi"/>
            <w:sz w:val="22"/>
            <w:szCs w:val="22"/>
          </w:rPr>
          <w:t>2-s2.0-85148112881</w:t>
        </w:r>
      </w:hyperlink>
      <w:r w:rsidRPr="002C18F0">
        <w:rPr>
          <w:rFonts w:asciiTheme="minorHAnsi" w:eastAsia="Times New Roman" w:hAnsiTheme="minorHAnsi" w:cstheme="minorHAnsi"/>
          <w:sz w:val="22"/>
          <w:szCs w:val="22"/>
        </w:rPr>
        <w:t xml:space="preserve">; PubMed ID: </w:t>
      </w:r>
      <w:hyperlink r:id="rId1913" w:tgtFrame="_blank" w:history="1">
        <w:r w:rsidRPr="002C18F0">
          <w:rPr>
            <w:rStyle w:val="Hypertextovodkaz"/>
            <w:rFonts w:asciiTheme="minorHAnsi" w:eastAsia="Times New Roman" w:hAnsiTheme="minorHAnsi" w:cstheme="minorHAnsi"/>
            <w:sz w:val="22"/>
            <w:szCs w:val="22"/>
          </w:rPr>
          <w:t>36728388</w:t>
        </w:r>
      </w:hyperlink>
      <w:r w:rsidRPr="002C18F0">
        <w:rPr>
          <w:rFonts w:asciiTheme="minorHAnsi" w:eastAsia="Times New Roman" w:hAnsiTheme="minorHAnsi" w:cstheme="minorHAnsi"/>
          <w:sz w:val="22"/>
          <w:szCs w:val="22"/>
        </w:rPr>
        <w:t xml:space="preserve"> </w:t>
      </w:r>
    </w:p>
    <w:p w:rsidR="008E1591" w:rsidRPr="002C18F0" w:rsidRDefault="008E1591">
      <w:pPr>
        <w:divId w:val="17203513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43 - SURG</w:t>
      </w:r>
      <w:r w:rsidRPr="002C18F0">
        <w:rPr>
          <w:rFonts w:asciiTheme="minorHAnsi" w:eastAsia="Times New Roman" w:hAnsiTheme="minorHAnsi" w:cstheme="minorHAnsi"/>
          <w:sz w:val="22"/>
          <w:szCs w:val="22"/>
        </w:rPr>
        <w:t xml:space="preserve"> </w:t>
      </w:r>
    </w:p>
    <w:p w:rsidR="002C18F0" w:rsidRDefault="002C18F0">
      <w:pPr>
        <w:divId w:val="238517066"/>
        <w:rPr>
          <w:rFonts w:asciiTheme="minorHAnsi" w:eastAsia="Times New Roman" w:hAnsiTheme="minorHAnsi" w:cstheme="minorHAnsi"/>
          <w:sz w:val="22"/>
          <w:szCs w:val="22"/>
        </w:rPr>
      </w:pPr>
    </w:p>
    <w:p w:rsidR="002C18F0" w:rsidRDefault="008E1591">
      <w:pPr>
        <w:divId w:val="23851706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GUHA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Anasuya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3.LF/ORL, FNKV/ORL_FN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KRAML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CHOVANEC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3.LF/ORL, FNKV/ORL_FN</w:t>
      </w:r>
      <w:r w:rsidRPr="002C18F0">
        <w:rPr>
          <w:rFonts w:asciiTheme="minorHAnsi" w:eastAsia="Times New Roman" w:hAnsiTheme="minorHAnsi" w:cstheme="minorHAnsi"/>
          <w:sz w:val="22"/>
          <w:szCs w:val="22"/>
        </w:rPr>
        <w:t xml:space="preserve">); BALA, Jakub; PLZÁK, Jan; </w:t>
      </w:r>
      <w:r w:rsidRPr="002C18F0">
        <w:rPr>
          <w:rFonts w:asciiTheme="minorHAnsi" w:eastAsia="Times New Roman" w:hAnsiTheme="minorHAnsi" w:cstheme="minorHAnsi"/>
          <w:b/>
          <w:bCs/>
          <w:sz w:val="22"/>
          <w:szCs w:val="22"/>
        </w:rPr>
        <w:t>SCHALEK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3.LF/ORL, FNKV/ORL_FN</w:t>
      </w:r>
      <w:r w:rsidRPr="002C18F0">
        <w:rPr>
          <w:rFonts w:asciiTheme="minorHAnsi" w:eastAsia="Times New Roman" w:hAnsiTheme="minorHAnsi" w:cstheme="minorHAnsi"/>
          <w:sz w:val="22"/>
          <w:szCs w:val="22"/>
        </w:rPr>
        <w:t xml:space="preserve">): </w:t>
      </w:r>
    </w:p>
    <w:p w:rsidR="002C18F0" w:rsidRDefault="008E1591">
      <w:pPr>
        <w:divId w:val="23851706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The COVID-19 frontiers – sink or swim. </w:t>
      </w:r>
    </w:p>
    <w:p w:rsidR="002C18F0" w:rsidRDefault="008E1591">
      <w:pPr>
        <w:divId w:val="23851706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Central European Journal of Public Health</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31</w:t>
      </w:r>
      <w:r w:rsidRPr="002C18F0">
        <w:rPr>
          <w:rFonts w:asciiTheme="minorHAnsi" w:eastAsia="Times New Roman" w:hAnsiTheme="minorHAnsi" w:cstheme="minorHAnsi"/>
          <w:sz w:val="22"/>
          <w:szCs w:val="22"/>
        </w:rPr>
        <w:t xml:space="preserve">(3): 171-177. </w:t>
      </w:r>
      <w:r w:rsidRPr="002C18F0">
        <w:rPr>
          <w:rFonts w:asciiTheme="minorHAnsi" w:eastAsia="Times New Roman" w:hAnsiTheme="minorHAnsi" w:cstheme="minorHAnsi"/>
          <w:i/>
          <w:iCs/>
          <w:sz w:val="22"/>
          <w:szCs w:val="22"/>
        </w:rPr>
        <w:t xml:space="preserve">DOI: </w:t>
      </w:r>
      <w:hyperlink r:id="rId1914" w:tgtFrame="_blank" w:history="1">
        <w:r w:rsidRPr="002C18F0">
          <w:rPr>
            <w:rStyle w:val="Hypertextovodkaz"/>
            <w:rFonts w:asciiTheme="minorHAnsi" w:eastAsia="Times New Roman" w:hAnsiTheme="minorHAnsi" w:cstheme="minorHAnsi"/>
            <w:sz w:val="22"/>
            <w:szCs w:val="22"/>
          </w:rPr>
          <w:t>10.21101/cejph.a7549</w:t>
        </w:r>
      </w:hyperlink>
      <w:r w:rsidRPr="002C18F0">
        <w:rPr>
          <w:rFonts w:asciiTheme="minorHAnsi" w:eastAsia="Times New Roman" w:hAnsiTheme="minorHAnsi" w:cstheme="minorHAnsi"/>
          <w:i/>
          <w:iCs/>
          <w:sz w:val="22"/>
          <w:szCs w:val="22"/>
        </w:rPr>
        <w:t>. (původní)</w:t>
      </w:r>
    </w:p>
    <w:p w:rsidR="002C18F0" w:rsidRDefault="008E1591">
      <w:pPr>
        <w:divId w:val="23851706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1.200/2022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23851706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43901064; ID OBD UK: 638097; WoS ID: </w:t>
      </w:r>
      <w:hyperlink r:id="rId1915" w:tgtFrame="_blank" w:history="1">
        <w:r w:rsidRPr="002C18F0">
          <w:rPr>
            <w:rStyle w:val="Hypertextovodkaz"/>
            <w:rFonts w:asciiTheme="minorHAnsi" w:eastAsia="Times New Roman" w:hAnsiTheme="minorHAnsi" w:cstheme="minorHAnsi"/>
            <w:sz w:val="22"/>
            <w:szCs w:val="22"/>
          </w:rPr>
          <w:t>001105918100010</w:t>
        </w:r>
      </w:hyperlink>
      <w:r w:rsidRPr="002C18F0">
        <w:rPr>
          <w:rFonts w:asciiTheme="minorHAnsi" w:eastAsia="Times New Roman" w:hAnsiTheme="minorHAnsi" w:cstheme="minorHAnsi"/>
          <w:sz w:val="22"/>
          <w:szCs w:val="22"/>
        </w:rPr>
        <w:t xml:space="preserve">; Scopus ID: </w:t>
      </w:r>
      <w:hyperlink r:id="rId1916" w:tgtFrame="_blank" w:history="1">
        <w:r w:rsidRPr="002C18F0">
          <w:rPr>
            <w:rStyle w:val="Hypertextovodkaz"/>
            <w:rFonts w:asciiTheme="minorHAnsi" w:eastAsia="Times New Roman" w:hAnsiTheme="minorHAnsi" w:cstheme="minorHAnsi"/>
            <w:sz w:val="22"/>
            <w:szCs w:val="22"/>
          </w:rPr>
          <w:t>2-s2.0-85176304321</w:t>
        </w:r>
      </w:hyperlink>
      <w:r w:rsidRPr="002C18F0">
        <w:rPr>
          <w:rFonts w:asciiTheme="minorHAnsi" w:eastAsia="Times New Roman" w:hAnsiTheme="minorHAnsi" w:cstheme="minorHAnsi"/>
          <w:sz w:val="22"/>
          <w:szCs w:val="22"/>
        </w:rPr>
        <w:t xml:space="preserve">; PubMed ID: </w:t>
      </w:r>
      <w:hyperlink r:id="rId1917" w:tgtFrame="_blank" w:history="1">
        <w:r w:rsidRPr="002C18F0">
          <w:rPr>
            <w:rStyle w:val="Hypertextovodkaz"/>
            <w:rFonts w:asciiTheme="minorHAnsi" w:eastAsia="Times New Roman" w:hAnsiTheme="minorHAnsi" w:cstheme="minorHAnsi"/>
            <w:sz w:val="22"/>
            <w:szCs w:val="22"/>
          </w:rPr>
          <w:t>37934480</w:t>
        </w:r>
      </w:hyperlink>
      <w:r w:rsidRPr="002C18F0">
        <w:rPr>
          <w:rFonts w:asciiTheme="minorHAnsi" w:eastAsia="Times New Roman" w:hAnsiTheme="minorHAnsi" w:cstheme="minorHAnsi"/>
          <w:sz w:val="22"/>
          <w:szCs w:val="22"/>
        </w:rPr>
        <w:t xml:space="preserve"> </w:t>
      </w:r>
    </w:p>
    <w:p w:rsidR="008E1591" w:rsidRPr="002C18F0" w:rsidRDefault="008E1591">
      <w:pPr>
        <w:divId w:val="23851706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88670262"/>
        <w:rPr>
          <w:rFonts w:asciiTheme="minorHAnsi" w:eastAsia="Times New Roman" w:hAnsiTheme="minorHAnsi" w:cstheme="minorHAnsi"/>
          <w:sz w:val="22"/>
          <w:szCs w:val="22"/>
        </w:rPr>
      </w:pPr>
    </w:p>
    <w:p w:rsidR="002C18F0" w:rsidRDefault="008E1591">
      <w:pPr>
        <w:divId w:val="8867026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GUHA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Anasuya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3.LF/ORL, FNKV/ORL_FN</w:t>
      </w:r>
      <w:r w:rsidRPr="002C18F0">
        <w:rPr>
          <w:rFonts w:asciiTheme="minorHAnsi" w:eastAsia="Times New Roman" w:hAnsiTheme="minorHAnsi" w:cstheme="minorHAnsi"/>
          <w:sz w:val="22"/>
          <w:szCs w:val="22"/>
        </w:rPr>
        <w:t xml:space="preserve">); VÍCHA, Aleš; ZELINKA, Tomáš; KAŇA, Martin; MUSIL, Zdeněk; PACÁK, Karel; BETKA, Jan; </w:t>
      </w:r>
      <w:r w:rsidRPr="002C18F0">
        <w:rPr>
          <w:rFonts w:asciiTheme="minorHAnsi" w:eastAsia="Times New Roman" w:hAnsiTheme="minorHAnsi" w:cstheme="minorHAnsi"/>
          <w:b/>
          <w:bCs/>
          <w:sz w:val="22"/>
          <w:szCs w:val="22"/>
        </w:rPr>
        <w:t>CHOVANEC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3.LF/ORL, FNKV/ORL_FN</w:t>
      </w:r>
      <w:r w:rsidRPr="002C18F0">
        <w:rPr>
          <w:rFonts w:asciiTheme="minorHAnsi" w:eastAsia="Times New Roman" w:hAnsiTheme="minorHAnsi" w:cstheme="minorHAnsi"/>
          <w:sz w:val="22"/>
          <w:szCs w:val="22"/>
        </w:rPr>
        <w:t xml:space="preserve">); PLZÁK, Jan; BOUČEK, Jan: </w:t>
      </w:r>
    </w:p>
    <w:p w:rsidR="002C18F0" w:rsidRDefault="008E1591">
      <w:pPr>
        <w:divId w:val="8867026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High incidence of occult familial SDHD cases amongst Czech patients with head and neck paragangliomas. </w:t>
      </w:r>
    </w:p>
    <w:p w:rsidR="002C18F0" w:rsidRDefault="008E1591">
      <w:pPr>
        <w:divId w:val="88670262"/>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Frontiers in Endocrinology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14</w:t>
      </w:r>
      <w:r w:rsidRPr="002C18F0">
        <w:rPr>
          <w:rFonts w:asciiTheme="minorHAnsi" w:eastAsia="Times New Roman" w:hAnsiTheme="minorHAnsi" w:cstheme="minorHAnsi"/>
          <w:sz w:val="22"/>
          <w:szCs w:val="22"/>
        </w:rPr>
        <w:t xml:space="preserve">(December): 1278175. </w:t>
      </w:r>
      <w:r w:rsidRPr="002C18F0">
        <w:rPr>
          <w:rFonts w:asciiTheme="minorHAnsi" w:eastAsia="Times New Roman" w:hAnsiTheme="minorHAnsi" w:cstheme="minorHAnsi"/>
          <w:i/>
          <w:iCs/>
          <w:sz w:val="22"/>
          <w:szCs w:val="22"/>
        </w:rPr>
        <w:t xml:space="preserve">DOI: </w:t>
      </w:r>
      <w:hyperlink r:id="rId1918" w:tgtFrame="_blank" w:history="1">
        <w:r w:rsidRPr="002C18F0">
          <w:rPr>
            <w:rStyle w:val="Hypertextovodkaz"/>
            <w:rFonts w:asciiTheme="minorHAnsi" w:eastAsia="Times New Roman" w:hAnsiTheme="minorHAnsi" w:cstheme="minorHAnsi"/>
            <w:sz w:val="22"/>
            <w:szCs w:val="22"/>
          </w:rPr>
          <w:t>10.3389/fendo.2023.1278175</w:t>
        </w:r>
      </w:hyperlink>
      <w:r w:rsidRPr="002C18F0">
        <w:rPr>
          <w:rFonts w:asciiTheme="minorHAnsi" w:eastAsia="Times New Roman" w:hAnsiTheme="minorHAnsi" w:cstheme="minorHAnsi"/>
          <w:i/>
          <w:iCs/>
          <w:sz w:val="22"/>
          <w:szCs w:val="22"/>
        </w:rPr>
        <w:t>. (původní)</w:t>
      </w:r>
    </w:p>
    <w:p w:rsidR="002C18F0" w:rsidRDefault="008E1591">
      <w:pPr>
        <w:divId w:val="8867026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lastRenderedPageBreak/>
        <w:t>IF: 5.200/2022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8867026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43901176; ID OBD UK: 640260; WoS ID: </w:t>
      </w:r>
      <w:hyperlink r:id="rId1919" w:tgtFrame="_blank" w:history="1">
        <w:r w:rsidRPr="002C18F0">
          <w:rPr>
            <w:rStyle w:val="Hypertextovodkaz"/>
            <w:rFonts w:asciiTheme="minorHAnsi" w:eastAsia="Times New Roman" w:hAnsiTheme="minorHAnsi" w:cstheme="minorHAnsi"/>
            <w:sz w:val="22"/>
            <w:szCs w:val="22"/>
          </w:rPr>
          <w:t>001130231700001</w:t>
        </w:r>
      </w:hyperlink>
      <w:r w:rsidRPr="002C18F0">
        <w:rPr>
          <w:rFonts w:asciiTheme="minorHAnsi" w:eastAsia="Times New Roman" w:hAnsiTheme="minorHAnsi" w:cstheme="minorHAnsi"/>
          <w:sz w:val="22"/>
          <w:szCs w:val="22"/>
        </w:rPr>
        <w:t xml:space="preserve">; Scopus ID: </w:t>
      </w:r>
      <w:hyperlink r:id="rId1920" w:tgtFrame="_blank" w:history="1">
        <w:r w:rsidRPr="002C18F0">
          <w:rPr>
            <w:rStyle w:val="Hypertextovodkaz"/>
            <w:rFonts w:asciiTheme="minorHAnsi" w:eastAsia="Times New Roman" w:hAnsiTheme="minorHAnsi" w:cstheme="minorHAnsi"/>
            <w:sz w:val="22"/>
            <w:szCs w:val="22"/>
          </w:rPr>
          <w:t>2-s2.0-85180841551</w:t>
        </w:r>
      </w:hyperlink>
      <w:r w:rsidRPr="002C18F0">
        <w:rPr>
          <w:rFonts w:asciiTheme="minorHAnsi" w:eastAsia="Times New Roman" w:hAnsiTheme="minorHAnsi" w:cstheme="minorHAnsi"/>
          <w:sz w:val="22"/>
          <w:szCs w:val="22"/>
        </w:rPr>
        <w:t xml:space="preserve">; PubMed ID: </w:t>
      </w:r>
      <w:hyperlink r:id="rId1921" w:tgtFrame="_blank" w:history="1">
        <w:r w:rsidRPr="002C18F0">
          <w:rPr>
            <w:rStyle w:val="Hypertextovodkaz"/>
            <w:rFonts w:asciiTheme="minorHAnsi" w:eastAsia="Times New Roman" w:hAnsiTheme="minorHAnsi" w:cstheme="minorHAnsi"/>
            <w:sz w:val="22"/>
            <w:szCs w:val="22"/>
          </w:rPr>
          <w:t>38144572</w:t>
        </w:r>
      </w:hyperlink>
      <w:r w:rsidRPr="002C18F0">
        <w:rPr>
          <w:rFonts w:asciiTheme="minorHAnsi" w:eastAsia="Times New Roman" w:hAnsiTheme="minorHAnsi" w:cstheme="minorHAnsi"/>
          <w:sz w:val="22"/>
          <w:szCs w:val="22"/>
        </w:rPr>
        <w:t xml:space="preserve"> </w:t>
      </w:r>
    </w:p>
    <w:p w:rsidR="008E1591" w:rsidRPr="002C18F0" w:rsidRDefault="008E1591">
      <w:pPr>
        <w:divId w:val="8867026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43 - SURG</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39 - ONCO</w:t>
      </w:r>
      <w:r w:rsidRPr="002C18F0">
        <w:rPr>
          <w:rFonts w:asciiTheme="minorHAnsi" w:eastAsia="Times New Roman" w:hAnsiTheme="minorHAnsi" w:cstheme="minorHAnsi"/>
          <w:sz w:val="22"/>
          <w:szCs w:val="22"/>
        </w:rPr>
        <w:t xml:space="preserve"> </w:t>
      </w:r>
    </w:p>
    <w:p w:rsidR="002C18F0" w:rsidRDefault="002C18F0">
      <w:pPr>
        <w:divId w:val="301277129"/>
        <w:rPr>
          <w:rFonts w:asciiTheme="minorHAnsi" w:eastAsia="Times New Roman" w:hAnsiTheme="minorHAnsi" w:cstheme="minorHAnsi"/>
          <w:sz w:val="22"/>
          <w:szCs w:val="22"/>
        </w:rPr>
      </w:pPr>
    </w:p>
    <w:p w:rsidR="002C18F0" w:rsidRDefault="008E1591">
      <w:pPr>
        <w:divId w:val="30127712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RYBALKO, Natalia (K); SUCHÁNKOVÁ, Štěpánka; </w:t>
      </w:r>
      <w:r w:rsidRPr="002C18F0">
        <w:rPr>
          <w:rFonts w:asciiTheme="minorHAnsi" w:eastAsia="Times New Roman" w:hAnsiTheme="minorHAnsi" w:cstheme="minorHAnsi"/>
          <w:b/>
          <w:bCs/>
          <w:sz w:val="22"/>
          <w:szCs w:val="22"/>
        </w:rPr>
        <w:t>BUREŠ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Zbyněk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3.LF/ORL</w:t>
      </w:r>
      <w:r w:rsidRPr="002C18F0">
        <w:rPr>
          <w:rFonts w:asciiTheme="minorHAnsi" w:eastAsia="Times New Roman" w:hAnsiTheme="minorHAnsi" w:cstheme="minorHAnsi"/>
          <w:sz w:val="22"/>
          <w:szCs w:val="22"/>
        </w:rPr>
        <w:t xml:space="preserve">); JOVANOVIĆ, Nataša; MELICHAR, Adolf; </w:t>
      </w:r>
      <w:r w:rsidRPr="002C18F0">
        <w:rPr>
          <w:rFonts w:asciiTheme="minorHAnsi" w:eastAsia="Times New Roman" w:hAnsiTheme="minorHAnsi" w:cstheme="minorHAnsi"/>
          <w:b/>
          <w:bCs/>
          <w:sz w:val="22"/>
          <w:szCs w:val="22"/>
        </w:rPr>
        <w:t>PROFANT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Oliver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3.LF/ORL, FNKV/ORL_FN</w:t>
      </w:r>
      <w:r w:rsidRPr="002C18F0">
        <w:rPr>
          <w:rFonts w:asciiTheme="minorHAnsi" w:eastAsia="Times New Roman" w:hAnsiTheme="minorHAnsi" w:cstheme="minorHAnsi"/>
          <w:sz w:val="22"/>
          <w:szCs w:val="22"/>
        </w:rPr>
        <w:t xml:space="preserve">); TUREČEK, Rostislav (K): </w:t>
      </w:r>
    </w:p>
    <w:p w:rsidR="002C18F0" w:rsidRDefault="008E1591">
      <w:pPr>
        <w:divId w:val="30127712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Mice prone to tinnitus after acoustic trauma show increased pre-exposure sensitivity to background noise. </w:t>
      </w:r>
    </w:p>
    <w:p w:rsidR="002C18F0" w:rsidRDefault="008E1591">
      <w:pPr>
        <w:divId w:val="30127712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Frontiers in Behavioral Neuroscience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17</w:t>
      </w:r>
      <w:r w:rsidRPr="002C18F0">
        <w:rPr>
          <w:rFonts w:asciiTheme="minorHAnsi" w:eastAsia="Times New Roman" w:hAnsiTheme="minorHAnsi" w:cstheme="minorHAnsi"/>
          <w:sz w:val="22"/>
          <w:szCs w:val="22"/>
        </w:rPr>
        <w:t xml:space="preserve">(December): 1321277. </w:t>
      </w:r>
      <w:r w:rsidRPr="002C18F0">
        <w:rPr>
          <w:rFonts w:asciiTheme="minorHAnsi" w:eastAsia="Times New Roman" w:hAnsiTheme="minorHAnsi" w:cstheme="minorHAnsi"/>
          <w:i/>
          <w:iCs/>
          <w:sz w:val="22"/>
          <w:szCs w:val="22"/>
        </w:rPr>
        <w:t xml:space="preserve">DOI: </w:t>
      </w:r>
      <w:hyperlink r:id="rId1922" w:tgtFrame="_blank" w:history="1">
        <w:r w:rsidRPr="002C18F0">
          <w:rPr>
            <w:rStyle w:val="Hypertextovodkaz"/>
            <w:rFonts w:asciiTheme="minorHAnsi" w:eastAsia="Times New Roman" w:hAnsiTheme="minorHAnsi" w:cstheme="minorHAnsi"/>
            <w:sz w:val="22"/>
            <w:szCs w:val="22"/>
          </w:rPr>
          <w:t>10.3389/fnbeh.2023.1321277</w:t>
        </w:r>
      </w:hyperlink>
      <w:r w:rsidRPr="002C18F0">
        <w:rPr>
          <w:rFonts w:asciiTheme="minorHAnsi" w:eastAsia="Times New Roman" w:hAnsiTheme="minorHAnsi" w:cstheme="minorHAnsi"/>
          <w:i/>
          <w:iCs/>
          <w:sz w:val="22"/>
          <w:szCs w:val="22"/>
        </w:rPr>
        <w:t>. (původní)</w:t>
      </w:r>
    </w:p>
    <w:p w:rsidR="002C18F0" w:rsidRDefault="008E1591">
      <w:pPr>
        <w:divId w:val="30127712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3.000/2022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30127712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43901247; ID OBD UK: 640177; WoS ID: </w:t>
      </w:r>
      <w:hyperlink r:id="rId1923" w:tgtFrame="_blank" w:history="1">
        <w:r w:rsidRPr="002C18F0">
          <w:rPr>
            <w:rStyle w:val="Hypertextovodkaz"/>
            <w:rFonts w:asciiTheme="minorHAnsi" w:eastAsia="Times New Roman" w:hAnsiTheme="minorHAnsi" w:cstheme="minorHAnsi"/>
            <w:sz w:val="22"/>
            <w:szCs w:val="22"/>
          </w:rPr>
          <w:t>001128708900001</w:t>
        </w:r>
      </w:hyperlink>
      <w:r w:rsidRPr="002C18F0">
        <w:rPr>
          <w:rFonts w:asciiTheme="minorHAnsi" w:eastAsia="Times New Roman" w:hAnsiTheme="minorHAnsi" w:cstheme="minorHAnsi"/>
          <w:sz w:val="22"/>
          <w:szCs w:val="22"/>
        </w:rPr>
        <w:t xml:space="preserve">; Scopus ID: </w:t>
      </w:r>
      <w:hyperlink r:id="rId1924" w:tgtFrame="_blank" w:history="1">
        <w:r w:rsidRPr="002C18F0">
          <w:rPr>
            <w:rStyle w:val="Hypertextovodkaz"/>
            <w:rFonts w:asciiTheme="minorHAnsi" w:eastAsia="Times New Roman" w:hAnsiTheme="minorHAnsi" w:cstheme="minorHAnsi"/>
            <w:sz w:val="22"/>
            <w:szCs w:val="22"/>
          </w:rPr>
          <w:t>2-s2.0-85180495374</w:t>
        </w:r>
      </w:hyperlink>
      <w:r w:rsidRPr="002C18F0">
        <w:rPr>
          <w:rFonts w:asciiTheme="minorHAnsi" w:eastAsia="Times New Roman" w:hAnsiTheme="minorHAnsi" w:cstheme="minorHAnsi"/>
          <w:sz w:val="22"/>
          <w:szCs w:val="22"/>
        </w:rPr>
        <w:t xml:space="preserve">; PubMed ID: </w:t>
      </w:r>
      <w:hyperlink r:id="rId1925" w:tgtFrame="_blank" w:history="1">
        <w:r w:rsidRPr="002C18F0">
          <w:rPr>
            <w:rStyle w:val="Hypertextovodkaz"/>
            <w:rFonts w:asciiTheme="minorHAnsi" w:eastAsia="Times New Roman" w:hAnsiTheme="minorHAnsi" w:cstheme="minorHAnsi"/>
            <w:sz w:val="22"/>
            <w:szCs w:val="22"/>
          </w:rPr>
          <w:t>38144362</w:t>
        </w:r>
      </w:hyperlink>
      <w:r w:rsidRPr="002C18F0">
        <w:rPr>
          <w:rFonts w:asciiTheme="minorHAnsi" w:eastAsia="Times New Roman" w:hAnsiTheme="minorHAnsi" w:cstheme="minorHAnsi"/>
          <w:sz w:val="22"/>
          <w:szCs w:val="22"/>
        </w:rPr>
        <w:t xml:space="preserve"> </w:t>
      </w:r>
    </w:p>
    <w:p w:rsidR="008E1591" w:rsidRPr="002C18F0" w:rsidRDefault="008E1591">
      <w:pPr>
        <w:divId w:val="30127712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2098355975"/>
        <w:rPr>
          <w:rFonts w:asciiTheme="minorHAnsi" w:eastAsia="Times New Roman" w:hAnsiTheme="minorHAnsi" w:cstheme="minorHAnsi"/>
          <w:sz w:val="22"/>
          <w:szCs w:val="22"/>
        </w:rPr>
      </w:pPr>
    </w:p>
    <w:p w:rsidR="002C18F0" w:rsidRDefault="008E1591">
      <w:pPr>
        <w:divId w:val="209835597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SHAYESTEGAN, Mohsen; KOHOUT, Jan; </w:t>
      </w:r>
      <w:r w:rsidRPr="002C18F0">
        <w:rPr>
          <w:rFonts w:asciiTheme="minorHAnsi" w:eastAsia="Times New Roman" w:hAnsiTheme="minorHAnsi" w:cstheme="minorHAnsi"/>
          <w:b/>
          <w:bCs/>
          <w:sz w:val="22"/>
          <w:szCs w:val="22"/>
        </w:rPr>
        <w:t>TRNKOVÁ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Kateřina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3.LF/ORL, FNKV/ORL_FN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CHOVANEC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3.LF/ORL, FNKV/ORL_FN</w:t>
      </w:r>
      <w:r w:rsidRPr="002C18F0">
        <w:rPr>
          <w:rFonts w:asciiTheme="minorHAnsi" w:eastAsia="Times New Roman" w:hAnsiTheme="minorHAnsi" w:cstheme="minorHAnsi"/>
          <w:sz w:val="22"/>
          <w:szCs w:val="22"/>
        </w:rPr>
        <w:t xml:space="preserve">); MAREŠ, Jan (K): </w:t>
      </w:r>
    </w:p>
    <w:p w:rsidR="002C18F0" w:rsidRDefault="008E1591">
      <w:pPr>
        <w:divId w:val="209835597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Motion Tracking in Diagnosis: Gait Disorders Classification with a Dual-Head Attentional Transformer-LSTM. </w:t>
      </w:r>
    </w:p>
    <w:p w:rsidR="002C18F0" w:rsidRDefault="008E1591">
      <w:pPr>
        <w:divId w:val="209835597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International Journal of Computational Intelligence Systems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16</w:t>
      </w:r>
      <w:r w:rsidRPr="002C18F0">
        <w:rPr>
          <w:rFonts w:asciiTheme="minorHAnsi" w:eastAsia="Times New Roman" w:hAnsiTheme="minorHAnsi" w:cstheme="minorHAnsi"/>
          <w:sz w:val="22"/>
          <w:szCs w:val="22"/>
        </w:rPr>
        <w:t xml:space="preserve">(June): 98. </w:t>
      </w:r>
      <w:r w:rsidRPr="002C18F0">
        <w:rPr>
          <w:rFonts w:asciiTheme="minorHAnsi" w:eastAsia="Times New Roman" w:hAnsiTheme="minorHAnsi" w:cstheme="minorHAnsi"/>
          <w:i/>
          <w:iCs/>
          <w:sz w:val="22"/>
          <w:szCs w:val="22"/>
        </w:rPr>
        <w:t xml:space="preserve">DOI: </w:t>
      </w:r>
      <w:hyperlink r:id="rId1926" w:tgtFrame="_blank" w:history="1">
        <w:r w:rsidRPr="002C18F0">
          <w:rPr>
            <w:rStyle w:val="Hypertextovodkaz"/>
            <w:rFonts w:asciiTheme="minorHAnsi" w:eastAsia="Times New Roman" w:hAnsiTheme="minorHAnsi" w:cstheme="minorHAnsi"/>
            <w:sz w:val="22"/>
            <w:szCs w:val="22"/>
          </w:rPr>
          <w:t>10.1007/s44196-023-00280-z</w:t>
        </w:r>
      </w:hyperlink>
      <w:r w:rsidRPr="002C18F0">
        <w:rPr>
          <w:rFonts w:asciiTheme="minorHAnsi" w:eastAsia="Times New Roman" w:hAnsiTheme="minorHAnsi" w:cstheme="minorHAnsi"/>
          <w:i/>
          <w:iCs/>
          <w:sz w:val="22"/>
          <w:szCs w:val="22"/>
        </w:rPr>
        <w:t>. (původní)</w:t>
      </w:r>
    </w:p>
    <w:p w:rsidR="002C18F0" w:rsidRDefault="008E1591">
      <w:pPr>
        <w:divId w:val="209835597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2.900/2022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209835597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43900762; ID OBD UK: 633131; WoS ID: </w:t>
      </w:r>
      <w:hyperlink r:id="rId1927" w:tgtFrame="_blank" w:history="1">
        <w:r w:rsidRPr="002C18F0">
          <w:rPr>
            <w:rStyle w:val="Hypertextovodkaz"/>
            <w:rFonts w:asciiTheme="minorHAnsi" w:eastAsia="Times New Roman" w:hAnsiTheme="minorHAnsi" w:cstheme="minorHAnsi"/>
            <w:sz w:val="22"/>
            <w:szCs w:val="22"/>
          </w:rPr>
          <w:t>001002707500001</w:t>
        </w:r>
      </w:hyperlink>
      <w:r w:rsidRPr="002C18F0">
        <w:rPr>
          <w:rFonts w:asciiTheme="minorHAnsi" w:eastAsia="Times New Roman" w:hAnsiTheme="minorHAnsi" w:cstheme="minorHAnsi"/>
          <w:sz w:val="22"/>
          <w:szCs w:val="22"/>
        </w:rPr>
        <w:t xml:space="preserve">; Scopus ID: </w:t>
      </w:r>
      <w:hyperlink r:id="rId1928" w:tgtFrame="_blank" w:history="1">
        <w:r w:rsidRPr="002C18F0">
          <w:rPr>
            <w:rStyle w:val="Hypertextovodkaz"/>
            <w:rFonts w:asciiTheme="minorHAnsi" w:eastAsia="Times New Roman" w:hAnsiTheme="minorHAnsi" w:cstheme="minorHAnsi"/>
            <w:sz w:val="22"/>
            <w:szCs w:val="22"/>
          </w:rPr>
          <w:t>2-s2.0-85161086146</w:t>
        </w:r>
      </w:hyperlink>
      <w:r w:rsidRPr="002C18F0">
        <w:rPr>
          <w:rFonts w:asciiTheme="minorHAnsi" w:eastAsia="Times New Roman" w:hAnsiTheme="minorHAnsi" w:cstheme="minorHAnsi"/>
          <w:sz w:val="22"/>
          <w:szCs w:val="22"/>
        </w:rPr>
        <w:t xml:space="preserve">; </w:t>
      </w:r>
    </w:p>
    <w:p w:rsidR="008E1591" w:rsidRPr="002C18F0" w:rsidRDefault="008E1591">
      <w:pPr>
        <w:divId w:val="209835597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43 - SURG</w:t>
      </w:r>
      <w:r w:rsidRPr="002C18F0">
        <w:rPr>
          <w:rFonts w:asciiTheme="minorHAnsi" w:eastAsia="Times New Roman" w:hAnsiTheme="minorHAnsi" w:cstheme="minorHAnsi"/>
          <w:sz w:val="22"/>
          <w:szCs w:val="22"/>
        </w:rPr>
        <w:t xml:space="preserve"> </w:t>
      </w:r>
    </w:p>
    <w:p w:rsidR="002C18F0" w:rsidRDefault="002C18F0">
      <w:pPr>
        <w:divId w:val="843205420"/>
        <w:rPr>
          <w:rFonts w:asciiTheme="minorHAnsi" w:eastAsia="Times New Roman" w:hAnsiTheme="minorHAnsi" w:cstheme="minorHAnsi"/>
          <w:sz w:val="22"/>
          <w:szCs w:val="22"/>
        </w:rPr>
      </w:pPr>
    </w:p>
    <w:p w:rsidR="002C18F0" w:rsidRDefault="008E1591">
      <w:pPr>
        <w:divId w:val="84320542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SOMMERHALDER, Nick (K); NEFF, Patrick; </w:t>
      </w:r>
      <w:r w:rsidRPr="002C18F0">
        <w:rPr>
          <w:rFonts w:asciiTheme="minorHAnsi" w:eastAsia="Times New Roman" w:hAnsiTheme="minorHAnsi" w:cstheme="minorHAnsi"/>
          <w:b/>
          <w:bCs/>
          <w:sz w:val="22"/>
          <w:szCs w:val="22"/>
        </w:rPr>
        <w:t>BUREŠ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Zbyněk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PROFANT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Oliver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3.LF/ORL</w:t>
      </w:r>
      <w:r w:rsidRPr="002C18F0">
        <w:rPr>
          <w:rFonts w:asciiTheme="minorHAnsi" w:eastAsia="Times New Roman" w:hAnsiTheme="minorHAnsi" w:cstheme="minorHAnsi"/>
          <w:sz w:val="22"/>
          <w:szCs w:val="22"/>
        </w:rPr>
        <w:t xml:space="preserve">); KLEINJUNG, Tobias; MEYER, Martin: </w:t>
      </w:r>
    </w:p>
    <w:p w:rsidR="002C18F0" w:rsidRDefault="008E1591">
      <w:pPr>
        <w:divId w:val="84320542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Deficient central mechanisms in tinnitus: Exploring the impact on speech comprehension and executive functions. </w:t>
      </w:r>
    </w:p>
    <w:p w:rsidR="002C18F0" w:rsidRDefault="008E1591">
      <w:pPr>
        <w:divId w:val="843205420"/>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Hearing Research</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440</w:t>
      </w:r>
      <w:r w:rsidRPr="002C18F0">
        <w:rPr>
          <w:rFonts w:asciiTheme="minorHAnsi" w:eastAsia="Times New Roman" w:hAnsiTheme="minorHAnsi" w:cstheme="minorHAnsi"/>
          <w:sz w:val="22"/>
          <w:szCs w:val="22"/>
        </w:rPr>
        <w:t xml:space="preserve">(December): 108914. </w:t>
      </w:r>
      <w:r w:rsidRPr="002C18F0">
        <w:rPr>
          <w:rFonts w:asciiTheme="minorHAnsi" w:eastAsia="Times New Roman" w:hAnsiTheme="minorHAnsi" w:cstheme="minorHAnsi"/>
          <w:i/>
          <w:iCs/>
          <w:sz w:val="22"/>
          <w:szCs w:val="22"/>
        </w:rPr>
        <w:t xml:space="preserve">DOI: </w:t>
      </w:r>
      <w:hyperlink r:id="rId1929" w:tgtFrame="_blank" w:history="1">
        <w:r w:rsidRPr="002C18F0">
          <w:rPr>
            <w:rStyle w:val="Hypertextovodkaz"/>
            <w:rFonts w:asciiTheme="minorHAnsi" w:eastAsia="Times New Roman" w:hAnsiTheme="minorHAnsi" w:cstheme="minorHAnsi"/>
            <w:sz w:val="22"/>
            <w:szCs w:val="22"/>
          </w:rPr>
          <w:t>10.1016/j.heares.2023.108914</w:t>
        </w:r>
      </w:hyperlink>
      <w:r w:rsidRPr="002C18F0">
        <w:rPr>
          <w:rFonts w:asciiTheme="minorHAnsi" w:eastAsia="Times New Roman" w:hAnsiTheme="minorHAnsi" w:cstheme="minorHAnsi"/>
          <w:i/>
          <w:iCs/>
          <w:sz w:val="22"/>
          <w:szCs w:val="22"/>
        </w:rPr>
        <w:t>. (původní)</w:t>
      </w:r>
    </w:p>
    <w:p w:rsidR="002C18F0" w:rsidRDefault="008E1591">
      <w:pPr>
        <w:divId w:val="84320542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2.800/2022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84320542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43901096; ID OBD UK: 638893; WoS ID: </w:t>
      </w:r>
      <w:hyperlink r:id="rId1930" w:tgtFrame="_blank" w:history="1">
        <w:r w:rsidRPr="002C18F0">
          <w:rPr>
            <w:rStyle w:val="Hypertextovodkaz"/>
            <w:rFonts w:asciiTheme="minorHAnsi" w:eastAsia="Times New Roman" w:hAnsiTheme="minorHAnsi" w:cstheme="minorHAnsi"/>
            <w:sz w:val="22"/>
            <w:szCs w:val="22"/>
          </w:rPr>
          <w:t>001120134300001</w:t>
        </w:r>
      </w:hyperlink>
      <w:r w:rsidRPr="002C18F0">
        <w:rPr>
          <w:rFonts w:asciiTheme="minorHAnsi" w:eastAsia="Times New Roman" w:hAnsiTheme="minorHAnsi" w:cstheme="minorHAnsi"/>
          <w:sz w:val="22"/>
          <w:szCs w:val="22"/>
        </w:rPr>
        <w:t xml:space="preserve">; Scopus ID: </w:t>
      </w:r>
      <w:hyperlink r:id="rId1931" w:tgtFrame="_blank" w:history="1">
        <w:r w:rsidRPr="002C18F0">
          <w:rPr>
            <w:rStyle w:val="Hypertextovodkaz"/>
            <w:rFonts w:asciiTheme="minorHAnsi" w:eastAsia="Times New Roman" w:hAnsiTheme="minorHAnsi" w:cstheme="minorHAnsi"/>
            <w:sz w:val="22"/>
            <w:szCs w:val="22"/>
          </w:rPr>
          <w:t>2-s2.0-85177046929</w:t>
        </w:r>
      </w:hyperlink>
      <w:r w:rsidRPr="002C18F0">
        <w:rPr>
          <w:rFonts w:asciiTheme="minorHAnsi" w:eastAsia="Times New Roman" w:hAnsiTheme="minorHAnsi" w:cstheme="minorHAnsi"/>
          <w:sz w:val="22"/>
          <w:szCs w:val="22"/>
        </w:rPr>
        <w:t xml:space="preserve">; PubMed ID: </w:t>
      </w:r>
      <w:hyperlink r:id="rId1932" w:tgtFrame="_blank" w:history="1">
        <w:r w:rsidRPr="002C18F0">
          <w:rPr>
            <w:rStyle w:val="Hypertextovodkaz"/>
            <w:rFonts w:asciiTheme="minorHAnsi" w:eastAsia="Times New Roman" w:hAnsiTheme="minorHAnsi" w:cstheme="minorHAnsi"/>
            <w:sz w:val="22"/>
            <w:szCs w:val="22"/>
          </w:rPr>
          <w:t>37979435</w:t>
        </w:r>
      </w:hyperlink>
      <w:r w:rsidRPr="002C18F0">
        <w:rPr>
          <w:rFonts w:asciiTheme="minorHAnsi" w:eastAsia="Times New Roman" w:hAnsiTheme="minorHAnsi" w:cstheme="minorHAnsi"/>
          <w:sz w:val="22"/>
          <w:szCs w:val="22"/>
        </w:rPr>
        <w:t xml:space="preserve"> </w:t>
      </w:r>
    </w:p>
    <w:p w:rsidR="008E1591" w:rsidRPr="002C18F0" w:rsidRDefault="008E1591">
      <w:pPr>
        <w:divId w:val="84320542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703281235"/>
        <w:rPr>
          <w:rFonts w:asciiTheme="minorHAnsi" w:eastAsia="Times New Roman" w:hAnsiTheme="minorHAnsi" w:cstheme="minorHAnsi"/>
          <w:sz w:val="22"/>
          <w:szCs w:val="22"/>
        </w:rPr>
      </w:pPr>
    </w:p>
    <w:p w:rsidR="002C18F0" w:rsidRDefault="008E1591">
      <w:pPr>
        <w:divId w:val="170328123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STŘÍTESKÁ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Maja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FNKV/ORL_FN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CHOVANEC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3.LF/ORL, FNKV/ORL_FN</w:t>
      </w:r>
      <w:r w:rsidRPr="002C18F0">
        <w:rPr>
          <w:rFonts w:asciiTheme="minorHAnsi" w:eastAsia="Times New Roman" w:hAnsiTheme="minorHAnsi" w:cstheme="minorHAnsi"/>
          <w:sz w:val="22"/>
          <w:szCs w:val="22"/>
        </w:rPr>
        <w:t xml:space="preserve">); STEINMETZER, Tobias; CHROBOK, Viktor; </w:t>
      </w:r>
      <w:r w:rsidRPr="002C18F0">
        <w:rPr>
          <w:rFonts w:asciiTheme="minorHAnsi" w:eastAsia="Times New Roman" w:hAnsiTheme="minorHAnsi" w:cstheme="minorHAnsi"/>
          <w:b/>
          <w:bCs/>
          <w:sz w:val="22"/>
          <w:szCs w:val="22"/>
        </w:rPr>
        <w:t>PROFANT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Oliver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3.LF/ORL, FNKV/ORL_FN</w:t>
      </w:r>
      <w:r w:rsidRPr="002C18F0">
        <w:rPr>
          <w:rFonts w:asciiTheme="minorHAnsi" w:eastAsia="Times New Roman" w:hAnsiTheme="minorHAnsi" w:cstheme="minorHAnsi"/>
          <w:sz w:val="22"/>
          <w:szCs w:val="22"/>
        </w:rPr>
        <w:t xml:space="preserve">); SCHNEIDER, Erich; KREMLÁČEK, Jan; VALIŠ, Martin: </w:t>
      </w:r>
    </w:p>
    <w:p w:rsidR="002C18F0" w:rsidRDefault="008E1591">
      <w:pPr>
        <w:divId w:val="170328123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Binocular video head impulse test: Normative data study. </w:t>
      </w:r>
    </w:p>
    <w:p w:rsidR="002C18F0" w:rsidRDefault="008E1591">
      <w:pPr>
        <w:divId w:val="170328123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Frontiers in Neurology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14</w:t>
      </w:r>
      <w:r w:rsidRPr="002C18F0">
        <w:rPr>
          <w:rFonts w:asciiTheme="minorHAnsi" w:eastAsia="Times New Roman" w:hAnsiTheme="minorHAnsi" w:cstheme="minorHAnsi"/>
          <w:sz w:val="22"/>
          <w:szCs w:val="22"/>
        </w:rPr>
        <w:t xml:space="preserve">(May): 1153102. </w:t>
      </w:r>
      <w:r w:rsidRPr="002C18F0">
        <w:rPr>
          <w:rFonts w:asciiTheme="minorHAnsi" w:eastAsia="Times New Roman" w:hAnsiTheme="minorHAnsi" w:cstheme="minorHAnsi"/>
          <w:i/>
          <w:iCs/>
          <w:sz w:val="22"/>
          <w:szCs w:val="22"/>
        </w:rPr>
        <w:t xml:space="preserve">DOI: </w:t>
      </w:r>
      <w:hyperlink r:id="rId1933" w:tgtFrame="_blank" w:history="1">
        <w:r w:rsidRPr="002C18F0">
          <w:rPr>
            <w:rStyle w:val="Hypertextovodkaz"/>
            <w:rFonts w:asciiTheme="minorHAnsi" w:eastAsia="Times New Roman" w:hAnsiTheme="minorHAnsi" w:cstheme="minorHAnsi"/>
            <w:sz w:val="22"/>
            <w:szCs w:val="22"/>
          </w:rPr>
          <w:t>10.3389/fneur.2023.1153102</w:t>
        </w:r>
      </w:hyperlink>
      <w:r w:rsidRPr="002C18F0">
        <w:rPr>
          <w:rFonts w:asciiTheme="minorHAnsi" w:eastAsia="Times New Roman" w:hAnsiTheme="minorHAnsi" w:cstheme="minorHAnsi"/>
          <w:i/>
          <w:iCs/>
          <w:sz w:val="22"/>
          <w:szCs w:val="22"/>
        </w:rPr>
        <w:t>. (původní)</w:t>
      </w:r>
    </w:p>
    <w:p w:rsidR="002C18F0" w:rsidRDefault="008E1591">
      <w:pPr>
        <w:divId w:val="170328123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3.400/2022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70328123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43900413; ID OBD UK: 632252; WoS ID: </w:t>
      </w:r>
      <w:hyperlink r:id="rId1934" w:tgtFrame="_blank" w:history="1">
        <w:r w:rsidRPr="002C18F0">
          <w:rPr>
            <w:rStyle w:val="Hypertextovodkaz"/>
            <w:rFonts w:asciiTheme="minorHAnsi" w:eastAsia="Times New Roman" w:hAnsiTheme="minorHAnsi" w:cstheme="minorHAnsi"/>
            <w:sz w:val="22"/>
            <w:szCs w:val="22"/>
          </w:rPr>
          <w:t>000987496000001</w:t>
        </w:r>
      </w:hyperlink>
      <w:r w:rsidRPr="002C18F0">
        <w:rPr>
          <w:rFonts w:asciiTheme="minorHAnsi" w:eastAsia="Times New Roman" w:hAnsiTheme="minorHAnsi" w:cstheme="minorHAnsi"/>
          <w:sz w:val="22"/>
          <w:szCs w:val="22"/>
        </w:rPr>
        <w:t xml:space="preserve">; Scopus ID: </w:t>
      </w:r>
      <w:hyperlink r:id="rId1935" w:tgtFrame="_blank" w:history="1">
        <w:r w:rsidRPr="002C18F0">
          <w:rPr>
            <w:rStyle w:val="Hypertextovodkaz"/>
            <w:rFonts w:asciiTheme="minorHAnsi" w:eastAsia="Times New Roman" w:hAnsiTheme="minorHAnsi" w:cstheme="minorHAnsi"/>
            <w:sz w:val="22"/>
            <w:szCs w:val="22"/>
          </w:rPr>
          <w:t>2-s2.0-85159864097</w:t>
        </w:r>
      </w:hyperlink>
      <w:r w:rsidRPr="002C18F0">
        <w:rPr>
          <w:rFonts w:asciiTheme="minorHAnsi" w:eastAsia="Times New Roman" w:hAnsiTheme="minorHAnsi" w:cstheme="minorHAnsi"/>
          <w:sz w:val="22"/>
          <w:szCs w:val="22"/>
        </w:rPr>
        <w:t xml:space="preserve">; PubMed ID: </w:t>
      </w:r>
      <w:hyperlink r:id="rId1936" w:tgtFrame="_blank" w:history="1">
        <w:r w:rsidRPr="002C18F0">
          <w:rPr>
            <w:rStyle w:val="Hypertextovodkaz"/>
            <w:rFonts w:asciiTheme="minorHAnsi" w:eastAsia="Times New Roman" w:hAnsiTheme="minorHAnsi" w:cstheme="minorHAnsi"/>
            <w:sz w:val="22"/>
            <w:szCs w:val="22"/>
          </w:rPr>
          <w:t>37206911</w:t>
        </w:r>
      </w:hyperlink>
      <w:r w:rsidRPr="002C18F0">
        <w:rPr>
          <w:rFonts w:asciiTheme="minorHAnsi" w:eastAsia="Times New Roman" w:hAnsiTheme="minorHAnsi" w:cstheme="minorHAnsi"/>
          <w:sz w:val="22"/>
          <w:szCs w:val="22"/>
        </w:rPr>
        <w:t xml:space="preserve"> </w:t>
      </w:r>
    </w:p>
    <w:p w:rsidR="008E1591" w:rsidRPr="002C18F0" w:rsidRDefault="008E1591">
      <w:pPr>
        <w:divId w:val="170328123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38 - NEURO</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43 - SURG</w:t>
      </w:r>
      <w:r w:rsidRPr="002C18F0">
        <w:rPr>
          <w:rFonts w:asciiTheme="minorHAnsi" w:eastAsia="Times New Roman" w:hAnsiTheme="minorHAnsi" w:cstheme="minorHAnsi"/>
          <w:sz w:val="22"/>
          <w:szCs w:val="22"/>
        </w:rPr>
        <w:t xml:space="preserve"> </w:t>
      </w:r>
    </w:p>
    <w:p w:rsidR="002C18F0" w:rsidRDefault="002C18F0">
      <w:pPr>
        <w:divId w:val="655496872"/>
        <w:rPr>
          <w:rFonts w:asciiTheme="minorHAnsi" w:eastAsia="Times New Roman" w:hAnsiTheme="minorHAnsi" w:cstheme="minorHAnsi"/>
          <w:sz w:val="22"/>
          <w:szCs w:val="22"/>
        </w:rPr>
      </w:pPr>
    </w:p>
    <w:p w:rsidR="002C18F0" w:rsidRDefault="008E1591">
      <w:pPr>
        <w:divId w:val="65549687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SÝBA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Jaroslav</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3.LF/ORL, FNKV/ORL_FN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TRNKOVÁ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Kateřina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3.LF/ORL, FNKV/ORL_FN</w:t>
      </w:r>
      <w:r w:rsidRPr="002C18F0">
        <w:rPr>
          <w:rFonts w:asciiTheme="minorHAnsi" w:eastAsia="Times New Roman" w:hAnsiTheme="minorHAnsi" w:cstheme="minorHAnsi"/>
          <w:sz w:val="22"/>
          <w:szCs w:val="22"/>
        </w:rPr>
        <w:t xml:space="preserve">); DOSTÁLOVÁ, Lucie; VOTAVA, Michal; LUKEŠOVÁ, Eva; NOVÁK, Štěpán; KAŇA, Martin; TESAŘOVÁ, Michaela; ZÁBRODSKÝ, Michal; PLZÁK, Jan; LUKEŠ, Petr (K): </w:t>
      </w:r>
    </w:p>
    <w:p w:rsidR="002C18F0" w:rsidRDefault="008E1591">
      <w:pPr>
        <w:divId w:val="65549687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Comparison of narrow-band imaging with autofluorescence imaging for endoscopic detection of squamous cell carcinoma of the tonsil. </w:t>
      </w:r>
    </w:p>
    <w:p w:rsidR="002C18F0" w:rsidRDefault="008E1591">
      <w:pPr>
        <w:divId w:val="655496872"/>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lastRenderedPageBreak/>
        <w:t>European Archives of Oto-Rhino-Laryngology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280</w:t>
      </w:r>
      <w:r w:rsidRPr="002C18F0">
        <w:rPr>
          <w:rFonts w:asciiTheme="minorHAnsi" w:eastAsia="Times New Roman" w:hAnsiTheme="minorHAnsi" w:cstheme="minorHAnsi"/>
          <w:sz w:val="22"/>
          <w:szCs w:val="22"/>
        </w:rPr>
        <w:t xml:space="preserve">(11): 5073-5080. </w:t>
      </w:r>
      <w:r w:rsidRPr="002C18F0">
        <w:rPr>
          <w:rFonts w:asciiTheme="minorHAnsi" w:eastAsia="Times New Roman" w:hAnsiTheme="minorHAnsi" w:cstheme="minorHAnsi"/>
          <w:i/>
          <w:iCs/>
          <w:sz w:val="22"/>
          <w:szCs w:val="22"/>
        </w:rPr>
        <w:t xml:space="preserve">DOI: </w:t>
      </w:r>
      <w:hyperlink r:id="rId1937" w:tgtFrame="_blank" w:history="1">
        <w:r w:rsidRPr="002C18F0">
          <w:rPr>
            <w:rStyle w:val="Hypertextovodkaz"/>
            <w:rFonts w:asciiTheme="minorHAnsi" w:eastAsia="Times New Roman" w:hAnsiTheme="minorHAnsi" w:cstheme="minorHAnsi"/>
            <w:sz w:val="22"/>
            <w:szCs w:val="22"/>
          </w:rPr>
          <w:t>10.1007/s00405-023-08111-9</w:t>
        </w:r>
      </w:hyperlink>
      <w:r w:rsidRPr="002C18F0">
        <w:rPr>
          <w:rFonts w:asciiTheme="minorHAnsi" w:eastAsia="Times New Roman" w:hAnsiTheme="minorHAnsi" w:cstheme="minorHAnsi"/>
          <w:i/>
          <w:iCs/>
          <w:sz w:val="22"/>
          <w:szCs w:val="22"/>
        </w:rPr>
        <w:t>. (původní)</w:t>
      </w:r>
    </w:p>
    <w:p w:rsidR="002C18F0" w:rsidRDefault="008E1591">
      <w:pPr>
        <w:divId w:val="65549687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65549687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43900842; ID OBD UK: 633545; WoS ID: </w:t>
      </w:r>
      <w:hyperlink r:id="rId1938" w:tgtFrame="_blank" w:history="1">
        <w:r w:rsidRPr="002C18F0">
          <w:rPr>
            <w:rStyle w:val="Hypertextovodkaz"/>
            <w:rFonts w:asciiTheme="minorHAnsi" w:eastAsia="Times New Roman" w:hAnsiTheme="minorHAnsi" w:cstheme="minorHAnsi"/>
            <w:sz w:val="22"/>
            <w:szCs w:val="22"/>
          </w:rPr>
          <w:t>001031426200002</w:t>
        </w:r>
      </w:hyperlink>
      <w:r w:rsidRPr="002C18F0">
        <w:rPr>
          <w:rFonts w:asciiTheme="minorHAnsi" w:eastAsia="Times New Roman" w:hAnsiTheme="minorHAnsi" w:cstheme="minorHAnsi"/>
          <w:sz w:val="22"/>
          <w:szCs w:val="22"/>
        </w:rPr>
        <w:t xml:space="preserve">; Scopus ID: </w:t>
      </w:r>
      <w:hyperlink r:id="rId1939" w:tgtFrame="_blank" w:history="1">
        <w:r w:rsidRPr="002C18F0">
          <w:rPr>
            <w:rStyle w:val="Hypertextovodkaz"/>
            <w:rFonts w:asciiTheme="minorHAnsi" w:eastAsia="Times New Roman" w:hAnsiTheme="minorHAnsi" w:cstheme="minorHAnsi"/>
            <w:sz w:val="22"/>
            <w:szCs w:val="22"/>
          </w:rPr>
          <w:t>2-s2.0-85165123069</w:t>
        </w:r>
      </w:hyperlink>
      <w:r w:rsidRPr="002C18F0">
        <w:rPr>
          <w:rFonts w:asciiTheme="minorHAnsi" w:eastAsia="Times New Roman" w:hAnsiTheme="minorHAnsi" w:cstheme="minorHAnsi"/>
          <w:sz w:val="22"/>
          <w:szCs w:val="22"/>
        </w:rPr>
        <w:t xml:space="preserve">; PubMed ID: </w:t>
      </w:r>
      <w:hyperlink r:id="rId1940" w:tgtFrame="_blank" w:history="1">
        <w:r w:rsidRPr="002C18F0">
          <w:rPr>
            <w:rStyle w:val="Hypertextovodkaz"/>
            <w:rFonts w:asciiTheme="minorHAnsi" w:eastAsia="Times New Roman" w:hAnsiTheme="minorHAnsi" w:cstheme="minorHAnsi"/>
            <w:sz w:val="22"/>
            <w:szCs w:val="22"/>
          </w:rPr>
          <w:t>37464156</w:t>
        </w:r>
      </w:hyperlink>
      <w:r w:rsidRPr="002C18F0">
        <w:rPr>
          <w:rFonts w:asciiTheme="minorHAnsi" w:eastAsia="Times New Roman" w:hAnsiTheme="minorHAnsi" w:cstheme="minorHAnsi"/>
          <w:sz w:val="22"/>
          <w:szCs w:val="22"/>
        </w:rPr>
        <w:t xml:space="preserve"> </w:t>
      </w:r>
    </w:p>
    <w:p w:rsidR="008E1591" w:rsidRPr="002C18F0" w:rsidRDefault="008E1591">
      <w:pPr>
        <w:divId w:val="65549687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43 - SURG</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232421637"/>
        <w:rPr>
          <w:rFonts w:asciiTheme="minorHAnsi" w:eastAsia="Times New Roman" w:hAnsiTheme="minorHAnsi" w:cstheme="minorHAnsi"/>
          <w:sz w:val="22"/>
          <w:szCs w:val="22"/>
        </w:rPr>
      </w:pPr>
    </w:p>
    <w:p w:rsidR="002C18F0" w:rsidRDefault="008E1591">
      <w:pPr>
        <w:divId w:val="123242163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VAN DE HEYNING, Paul; BETKA, Jan; </w:t>
      </w:r>
      <w:r w:rsidRPr="002C18F0">
        <w:rPr>
          <w:rFonts w:asciiTheme="minorHAnsi" w:eastAsia="Times New Roman" w:hAnsiTheme="minorHAnsi" w:cstheme="minorHAnsi"/>
          <w:b/>
          <w:bCs/>
          <w:sz w:val="22"/>
          <w:szCs w:val="22"/>
        </w:rPr>
        <w:t>CHOVANEC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3.LF/ORL, FNKV/ORL_FN</w:t>
      </w:r>
      <w:r w:rsidRPr="002C18F0">
        <w:rPr>
          <w:rFonts w:asciiTheme="minorHAnsi" w:eastAsia="Times New Roman" w:hAnsiTheme="minorHAnsi" w:cstheme="minorHAnsi"/>
          <w:sz w:val="22"/>
          <w:szCs w:val="22"/>
        </w:rPr>
        <w:t xml:space="preserve">); DEVÈZE, Arnaud; GIANNUZZI, Anna Lisa; KREMPASKÁ, Silvia; PRZEWOŹNY, Tomasz; SCHEICH, Matthias; STRUPP, Michael; VAN ROMPAEY, Vincent; MEYER, Thomas (K): </w:t>
      </w:r>
    </w:p>
    <w:p w:rsidR="002C18F0" w:rsidRDefault="008E1591">
      <w:pPr>
        <w:divId w:val="123242163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Efficacy and Safety of Intranasal Betahistine in the Treatment of Surgery-Induced Acute Vestibular Syndrome: A Double-Blind, Randomized, Placebo-Controlled Phase 2 Study. </w:t>
      </w:r>
    </w:p>
    <w:p w:rsidR="002C18F0" w:rsidRDefault="008E1591">
      <w:pPr>
        <w:divId w:val="1232421637"/>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Otology &amp; Neurotology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44</w:t>
      </w:r>
      <w:r w:rsidRPr="002C18F0">
        <w:rPr>
          <w:rFonts w:asciiTheme="minorHAnsi" w:eastAsia="Times New Roman" w:hAnsiTheme="minorHAnsi" w:cstheme="minorHAnsi"/>
          <w:sz w:val="22"/>
          <w:szCs w:val="22"/>
        </w:rPr>
        <w:t xml:space="preserve">(5): 493-501. </w:t>
      </w:r>
      <w:r w:rsidRPr="002C18F0">
        <w:rPr>
          <w:rFonts w:asciiTheme="minorHAnsi" w:eastAsia="Times New Roman" w:hAnsiTheme="minorHAnsi" w:cstheme="minorHAnsi"/>
          <w:i/>
          <w:iCs/>
          <w:sz w:val="22"/>
          <w:szCs w:val="22"/>
        </w:rPr>
        <w:t xml:space="preserve">DOI: </w:t>
      </w:r>
      <w:hyperlink r:id="rId1941" w:tgtFrame="_blank" w:history="1">
        <w:r w:rsidRPr="002C18F0">
          <w:rPr>
            <w:rStyle w:val="Hypertextovodkaz"/>
            <w:rFonts w:asciiTheme="minorHAnsi" w:eastAsia="Times New Roman" w:hAnsiTheme="minorHAnsi" w:cstheme="minorHAnsi"/>
            <w:sz w:val="22"/>
            <w:szCs w:val="22"/>
          </w:rPr>
          <w:t>10.1097/MAO.0000000000003856</w:t>
        </w:r>
      </w:hyperlink>
      <w:r w:rsidRPr="002C18F0">
        <w:rPr>
          <w:rFonts w:asciiTheme="minorHAnsi" w:eastAsia="Times New Roman" w:hAnsiTheme="minorHAnsi" w:cstheme="minorHAnsi"/>
          <w:i/>
          <w:iCs/>
          <w:sz w:val="22"/>
          <w:szCs w:val="22"/>
        </w:rPr>
        <w:t>. (původní)</w:t>
      </w:r>
    </w:p>
    <w:p w:rsidR="002C18F0" w:rsidRDefault="008E1591">
      <w:pPr>
        <w:divId w:val="123242163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123242163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43900274; ID OBD UK: 626245; WoS ID: </w:t>
      </w:r>
      <w:hyperlink r:id="rId1942" w:tgtFrame="_blank" w:history="1">
        <w:r w:rsidRPr="002C18F0">
          <w:rPr>
            <w:rStyle w:val="Hypertextovodkaz"/>
            <w:rFonts w:asciiTheme="minorHAnsi" w:eastAsia="Times New Roman" w:hAnsiTheme="minorHAnsi" w:cstheme="minorHAnsi"/>
            <w:sz w:val="22"/>
            <w:szCs w:val="22"/>
          </w:rPr>
          <w:t>000986689600033</w:t>
        </w:r>
      </w:hyperlink>
      <w:r w:rsidRPr="002C18F0">
        <w:rPr>
          <w:rFonts w:asciiTheme="minorHAnsi" w:eastAsia="Times New Roman" w:hAnsiTheme="minorHAnsi" w:cstheme="minorHAnsi"/>
          <w:sz w:val="22"/>
          <w:szCs w:val="22"/>
        </w:rPr>
        <w:t xml:space="preserve">; Scopus ID: </w:t>
      </w:r>
      <w:hyperlink r:id="rId1943" w:tgtFrame="_blank" w:history="1">
        <w:r w:rsidRPr="002C18F0">
          <w:rPr>
            <w:rStyle w:val="Hypertextovodkaz"/>
            <w:rFonts w:asciiTheme="minorHAnsi" w:eastAsia="Times New Roman" w:hAnsiTheme="minorHAnsi" w:cstheme="minorHAnsi"/>
            <w:sz w:val="22"/>
            <w:szCs w:val="22"/>
          </w:rPr>
          <w:t>2-s2.0-85159290242</w:t>
        </w:r>
      </w:hyperlink>
      <w:r w:rsidRPr="002C18F0">
        <w:rPr>
          <w:rFonts w:asciiTheme="minorHAnsi" w:eastAsia="Times New Roman" w:hAnsiTheme="minorHAnsi" w:cstheme="minorHAnsi"/>
          <w:sz w:val="22"/>
          <w:szCs w:val="22"/>
        </w:rPr>
        <w:t xml:space="preserve">; PubMed ID: </w:t>
      </w:r>
      <w:hyperlink r:id="rId1944" w:tgtFrame="_blank" w:history="1">
        <w:r w:rsidRPr="002C18F0">
          <w:rPr>
            <w:rStyle w:val="Hypertextovodkaz"/>
            <w:rFonts w:asciiTheme="minorHAnsi" w:eastAsia="Times New Roman" w:hAnsiTheme="minorHAnsi" w:cstheme="minorHAnsi"/>
            <w:sz w:val="22"/>
            <w:szCs w:val="22"/>
          </w:rPr>
          <w:t>37026797</w:t>
        </w:r>
      </w:hyperlink>
      <w:r w:rsidRPr="002C18F0">
        <w:rPr>
          <w:rFonts w:asciiTheme="minorHAnsi" w:eastAsia="Times New Roman" w:hAnsiTheme="minorHAnsi" w:cstheme="minorHAnsi"/>
          <w:sz w:val="22"/>
          <w:szCs w:val="22"/>
        </w:rPr>
        <w:t xml:space="preserve"> </w:t>
      </w:r>
    </w:p>
    <w:p w:rsidR="008E1591" w:rsidRPr="002C18F0" w:rsidRDefault="008E1591">
      <w:pPr>
        <w:divId w:val="123242163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860553981"/>
        <w:rPr>
          <w:rFonts w:asciiTheme="minorHAnsi" w:eastAsia="Times New Roman" w:hAnsiTheme="minorHAnsi" w:cstheme="minorHAnsi"/>
          <w:sz w:val="22"/>
          <w:szCs w:val="22"/>
        </w:rPr>
      </w:pPr>
    </w:p>
    <w:p w:rsidR="002C18F0" w:rsidRDefault="008E1591">
      <w:pPr>
        <w:divId w:val="86055398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VÍCHA, Aleš (K); JENČOVÁ, Pavla; NOVÁKOVÁ KODETOVÁ, Daniela; ŠTOLOVÁ, Lucie; VOŘÍŠKOVÁ, Dagmar; VYLETALOVÁ, Kristýna; BROŽ, Petr; DRAHOKOUPILOVÁ, Eva; </w:t>
      </w:r>
      <w:r w:rsidRPr="002C18F0">
        <w:rPr>
          <w:rFonts w:asciiTheme="minorHAnsi" w:eastAsia="Times New Roman" w:hAnsiTheme="minorHAnsi" w:cstheme="minorHAnsi"/>
          <w:b/>
          <w:bCs/>
          <w:sz w:val="22"/>
          <w:szCs w:val="22"/>
        </w:rPr>
        <w:t>GUHA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Anasuya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3.LF/ORL, FNKV/ORL_FN</w:t>
      </w:r>
      <w:r w:rsidRPr="002C18F0">
        <w:rPr>
          <w:rFonts w:asciiTheme="minorHAnsi" w:eastAsia="Times New Roman" w:hAnsiTheme="minorHAnsi" w:cstheme="minorHAnsi"/>
          <w:sz w:val="22"/>
          <w:szCs w:val="22"/>
        </w:rPr>
        <w:t xml:space="preserve">); KOPECKÁ, Marie; KRSKOVÁ, Lenka: </w:t>
      </w:r>
    </w:p>
    <w:p w:rsidR="002C18F0" w:rsidRDefault="008E1591">
      <w:pPr>
        <w:divId w:val="86055398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Changes on chromosome 11p15.5 as specific marker for embryonal rhabdomyosarcoma?. </w:t>
      </w:r>
    </w:p>
    <w:p w:rsidR="002C18F0" w:rsidRDefault="008E1591">
      <w:pPr>
        <w:divId w:val="86055398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Genes, Chromosomes &amp; Cancer</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62</w:t>
      </w:r>
      <w:r w:rsidRPr="002C18F0">
        <w:rPr>
          <w:rFonts w:asciiTheme="minorHAnsi" w:eastAsia="Times New Roman" w:hAnsiTheme="minorHAnsi" w:cstheme="minorHAnsi"/>
          <w:sz w:val="22"/>
          <w:szCs w:val="22"/>
        </w:rPr>
        <w:t xml:space="preserve">(12): 732-739. </w:t>
      </w:r>
      <w:r w:rsidRPr="002C18F0">
        <w:rPr>
          <w:rFonts w:asciiTheme="minorHAnsi" w:eastAsia="Times New Roman" w:hAnsiTheme="minorHAnsi" w:cstheme="minorHAnsi"/>
          <w:i/>
          <w:iCs/>
          <w:sz w:val="22"/>
          <w:szCs w:val="22"/>
        </w:rPr>
        <w:t xml:space="preserve">DOI: </w:t>
      </w:r>
      <w:hyperlink r:id="rId1945" w:tgtFrame="_blank" w:history="1">
        <w:r w:rsidRPr="002C18F0">
          <w:rPr>
            <w:rStyle w:val="Hypertextovodkaz"/>
            <w:rFonts w:asciiTheme="minorHAnsi" w:eastAsia="Times New Roman" w:hAnsiTheme="minorHAnsi" w:cstheme="minorHAnsi"/>
            <w:sz w:val="22"/>
            <w:szCs w:val="22"/>
          </w:rPr>
          <w:t>10.1002/gcc.23194</w:t>
        </w:r>
      </w:hyperlink>
      <w:r w:rsidRPr="002C18F0">
        <w:rPr>
          <w:rFonts w:asciiTheme="minorHAnsi" w:eastAsia="Times New Roman" w:hAnsiTheme="minorHAnsi" w:cstheme="minorHAnsi"/>
          <w:i/>
          <w:iCs/>
          <w:sz w:val="22"/>
          <w:szCs w:val="22"/>
        </w:rPr>
        <w:t>. (původní)</w:t>
      </w:r>
    </w:p>
    <w:p w:rsidR="002C18F0" w:rsidRDefault="008E1591">
      <w:pPr>
        <w:divId w:val="86055398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3.700/2022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86055398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43900861; ID OBD UK: 633958; WoS ID: </w:t>
      </w:r>
      <w:hyperlink r:id="rId1946" w:tgtFrame="_blank" w:history="1">
        <w:r w:rsidRPr="002C18F0">
          <w:rPr>
            <w:rStyle w:val="Hypertextovodkaz"/>
            <w:rFonts w:asciiTheme="minorHAnsi" w:eastAsia="Times New Roman" w:hAnsiTheme="minorHAnsi" w:cstheme="minorHAnsi"/>
            <w:sz w:val="22"/>
            <w:szCs w:val="22"/>
          </w:rPr>
          <w:t>001041476000001</w:t>
        </w:r>
      </w:hyperlink>
      <w:r w:rsidRPr="002C18F0">
        <w:rPr>
          <w:rFonts w:asciiTheme="minorHAnsi" w:eastAsia="Times New Roman" w:hAnsiTheme="minorHAnsi" w:cstheme="minorHAnsi"/>
          <w:sz w:val="22"/>
          <w:szCs w:val="22"/>
        </w:rPr>
        <w:t xml:space="preserve">; Scopus ID: </w:t>
      </w:r>
      <w:hyperlink r:id="rId1947" w:tgtFrame="_blank" w:history="1">
        <w:r w:rsidRPr="002C18F0">
          <w:rPr>
            <w:rStyle w:val="Hypertextovodkaz"/>
            <w:rFonts w:asciiTheme="minorHAnsi" w:eastAsia="Times New Roman" w:hAnsiTheme="minorHAnsi" w:cstheme="minorHAnsi"/>
            <w:sz w:val="22"/>
            <w:szCs w:val="22"/>
          </w:rPr>
          <w:t>2-s2.0-85166634411</w:t>
        </w:r>
      </w:hyperlink>
      <w:r w:rsidRPr="002C18F0">
        <w:rPr>
          <w:rFonts w:asciiTheme="minorHAnsi" w:eastAsia="Times New Roman" w:hAnsiTheme="minorHAnsi" w:cstheme="minorHAnsi"/>
          <w:sz w:val="22"/>
          <w:szCs w:val="22"/>
        </w:rPr>
        <w:t xml:space="preserve">; PubMed ID: </w:t>
      </w:r>
      <w:hyperlink r:id="rId1948" w:tgtFrame="_blank" w:history="1">
        <w:r w:rsidRPr="002C18F0">
          <w:rPr>
            <w:rStyle w:val="Hypertextovodkaz"/>
            <w:rFonts w:asciiTheme="minorHAnsi" w:eastAsia="Times New Roman" w:hAnsiTheme="minorHAnsi" w:cstheme="minorHAnsi"/>
            <w:sz w:val="22"/>
            <w:szCs w:val="22"/>
          </w:rPr>
          <w:t>37530573</w:t>
        </w:r>
      </w:hyperlink>
      <w:r w:rsidRPr="002C18F0">
        <w:rPr>
          <w:rFonts w:asciiTheme="minorHAnsi" w:eastAsia="Times New Roman" w:hAnsiTheme="minorHAnsi" w:cstheme="minorHAnsi"/>
          <w:sz w:val="22"/>
          <w:szCs w:val="22"/>
        </w:rPr>
        <w:t xml:space="preserve"> </w:t>
      </w:r>
    </w:p>
    <w:p w:rsidR="008E1591" w:rsidRPr="002C18F0" w:rsidRDefault="008E1591">
      <w:pPr>
        <w:divId w:val="86055398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V</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A03. Články v českém nebo slovenském jazyce bez IF</w:t>
      </w:r>
    </w:p>
    <w:p w:rsidR="002C18F0" w:rsidRDefault="008E1591">
      <w:pPr>
        <w:divId w:val="82708917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JEŘÁBKOVÁ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Zuzana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FNKV/ORL_FN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SCHALEK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3.LF/ORL, FNKV/ORL_FN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FUKSA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Jakub</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3.LF/ORL, FNKV/ORL_FN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CHOVANEC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3.LF/ORL, FNKV/ORL_FN</w:t>
      </w:r>
      <w:r w:rsidRPr="002C18F0">
        <w:rPr>
          <w:rFonts w:asciiTheme="minorHAnsi" w:eastAsia="Times New Roman" w:hAnsiTheme="minorHAnsi" w:cstheme="minorHAnsi"/>
          <w:sz w:val="22"/>
          <w:szCs w:val="22"/>
        </w:rPr>
        <w:t xml:space="preserve">): </w:t>
      </w:r>
    </w:p>
    <w:p w:rsidR="002C18F0" w:rsidRDefault="008E1591">
      <w:pPr>
        <w:divId w:val="82708917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Rinosinusitida jako komplikace FESS: je prospěšná antibiotická profylaxe?. </w:t>
      </w:r>
    </w:p>
    <w:p w:rsidR="002C18F0" w:rsidRDefault="008E1591">
      <w:pPr>
        <w:divId w:val="827089172"/>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Otorinolaryngologie a foniatrie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72</w:t>
      </w:r>
      <w:r w:rsidRPr="002C18F0">
        <w:rPr>
          <w:rFonts w:asciiTheme="minorHAnsi" w:eastAsia="Times New Roman" w:hAnsiTheme="minorHAnsi" w:cstheme="minorHAnsi"/>
          <w:sz w:val="22"/>
          <w:szCs w:val="22"/>
        </w:rPr>
        <w:t xml:space="preserve">(3): 121-126. DOI: </w:t>
      </w:r>
      <w:hyperlink r:id="rId1949" w:tgtFrame="_blank" w:history="1">
        <w:r w:rsidRPr="002C18F0">
          <w:rPr>
            <w:rStyle w:val="Hypertextovodkaz"/>
            <w:rFonts w:asciiTheme="minorHAnsi" w:eastAsia="Times New Roman" w:hAnsiTheme="minorHAnsi" w:cstheme="minorHAnsi"/>
            <w:sz w:val="22"/>
            <w:szCs w:val="22"/>
          </w:rPr>
          <w:t>10.48095/ccorl2023121</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(původní)</w:t>
      </w:r>
    </w:p>
    <w:p w:rsidR="002C18F0" w:rsidRDefault="008E1591">
      <w:pPr>
        <w:divId w:val="82708917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43900985; ID OBD UK: 636774; </w:t>
      </w:r>
    </w:p>
    <w:p w:rsidR="008E1591" w:rsidRPr="002C18F0" w:rsidRDefault="008E1591">
      <w:pPr>
        <w:divId w:val="82708917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C01. Kapitoly, příspěvky v monografiích</w:t>
      </w:r>
    </w:p>
    <w:p w:rsidR="008E1591" w:rsidRPr="002C18F0" w:rsidRDefault="008E1591">
      <w:pPr>
        <w:divId w:val="182257963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SÝBA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Jaroslav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3.LF/ORL, FNKV/ORL_FN</w:t>
      </w:r>
      <w:r w:rsidRPr="002C18F0">
        <w:rPr>
          <w:rFonts w:asciiTheme="minorHAnsi" w:eastAsia="Times New Roman" w:hAnsiTheme="minorHAnsi" w:cstheme="minorHAnsi"/>
          <w:sz w:val="22"/>
          <w:szCs w:val="22"/>
        </w:rPr>
        <w:t xml:space="preserve">); DĚDKOVÁ, Jana: 11 Perilymfatická píštěl. In: </w:t>
      </w:r>
      <w:r w:rsidRPr="002C18F0">
        <w:rPr>
          <w:rFonts w:asciiTheme="minorHAnsi" w:eastAsia="Times New Roman" w:hAnsiTheme="minorHAnsi" w:cstheme="minorHAnsi"/>
          <w:i/>
          <w:iCs/>
          <w:sz w:val="22"/>
          <w:szCs w:val="22"/>
        </w:rPr>
        <w:t>Čada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Z</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Balatková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Z</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Černý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Poruchy rovnováhy v dětském věku</w:t>
      </w:r>
      <w:r w:rsidRPr="002C18F0">
        <w:rPr>
          <w:rFonts w:asciiTheme="minorHAnsi" w:eastAsia="Times New Roman" w:hAnsiTheme="minorHAnsi" w:cstheme="minorHAnsi"/>
          <w:sz w:val="22"/>
          <w:szCs w:val="22"/>
        </w:rPr>
        <w:t xml:space="preserve">. 1. vyd. Praha: Maxdorf, 2023, s. 152-160. ISBN 978-80-7345-753-2. </w:t>
      </w:r>
    </w:p>
    <w:p w:rsidR="008E1591" w:rsidRPr="002C18F0" w:rsidRDefault="008E1591" w:rsidP="002C18F0">
      <w:pPr>
        <w:pStyle w:val="Nadpis3"/>
        <w:divId w:val="1075007460"/>
      </w:pPr>
      <w:bookmarkStart w:id="50" w:name="_Toc161853874"/>
      <w:r w:rsidRPr="002C18F0">
        <w:t>3.LF: Klinika otorinolaryngologie a maxilofaciální chirurgie 3. LF UK a ÚVN</w:t>
      </w:r>
      <w:bookmarkEnd w:id="50"/>
    </w:p>
    <w:p w:rsidR="008E1591" w:rsidRPr="002C18F0" w:rsidRDefault="008E1591" w:rsidP="002C18F0">
      <w:pPr>
        <w:pStyle w:val="Nadpis4"/>
        <w:divId w:val="1075007460"/>
      </w:pPr>
      <w:r w:rsidRPr="002C18F0">
        <w:t>A01. Články v časopisech s IF</w:t>
      </w:r>
    </w:p>
    <w:p w:rsidR="002C18F0" w:rsidRDefault="008E1591">
      <w:pPr>
        <w:divId w:val="176961370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BULANOVÁ PEKOVÁ, Barbora (K); SÝKOROVÁ, Vlasta; MASTNÍKOVÁ, Karolína; VACLAVÍKOVÁ, Eliška; MORAVCOVÁ, Jitka; VLČEK, Petr; LANČOVÁ, Lucie; LAŠTŮVKA, Petr; KATRA, Rami; BAVOR, Petr; KODETOVÁ, Daniela; </w:t>
      </w:r>
      <w:r w:rsidRPr="002C18F0">
        <w:rPr>
          <w:rFonts w:asciiTheme="minorHAnsi" w:eastAsia="Times New Roman" w:hAnsiTheme="minorHAnsi" w:cstheme="minorHAnsi"/>
          <w:b/>
          <w:bCs/>
          <w:sz w:val="22"/>
          <w:szCs w:val="22"/>
        </w:rPr>
        <w:t>CHOVANEC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3.LF/ORL, FNKV/ORL_FN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DROZENOVÁ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MATĚJ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ASTL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Jaromír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3.LF/ORLUVN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HLOŽEK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3.LF/ORLUVN</w:t>
      </w:r>
      <w:r w:rsidRPr="002C18F0">
        <w:rPr>
          <w:rFonts w:asciiTheme="minorHAnsi" w:eastAsia="Times New Roman" w:hAnsiTheme="minorHAnsi" w:cstheme="minorHAnsi"/>
          <w:sz w:val="22"/>
          <w:szCs w:val="22"/>
        </w:rPr>
        <w:t xml:space="preserve">); HRABAL, Petr; VČELÁK, Josef; BENDLOVÁ, Běla: </w:t>
      </w:r>
    </w:p>
    <w:p w:rsidR="002C18F0" w:rsidRDefault="008E1591">
      <w:pPr>
        <w:divId w:val="176961370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RET fusion genes in pediatric and adult thyroid carcinomas: cohort characteristics and prognosis. </w:t>
      </w:r>
    </w:p>
    <w:p w:rsidR="002C18F0" w:rsidRDefault="008E1591">
      <w:pPr>
        <w:divId w:val="176961370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Endocrine-Related Cancer</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30</w:t>
      </w:r>
      <w:r w:rsidRPr="002C18F0">
        <w:rPr>
          <w:rFonts w:asciiTheme="minorHAnsi" w:eastAsia="Times New Roman" w:hAnsiTheme="minorHAnsi" w:cstheme="minorHAnsi"/>
          <w:sz w:val="22"/>
          <w:szCs w:val="22"/>
        </w:rPr>
        <w:t xml:space="preserve">(12): e230117. </w:t>
      </w:r>
      <w:r w:rsidRPr="002C18F0">
        <w:rPr>
          <w:rFonts w:asciiTheme="minorHAnsi" w:eastAsia="Times New Roman" w:hAnsiTheme="minorHAnsi" w:cstheme="minorHAnsi"/>
          <w:i/>
          <w:iCs/>
          <w:sz w:val="22"/>
          <w:szCs w:val="22"/>
        </w:rPr>
        <w:t xml:space="preserve">DOI: </w:t>
      </w:r>
      <w:hyperlink r:id="rId1950" w:tgtFrame="_blank" w:history="1">
        <w:r w:rsidRPr="002C18F0">
          <w:rPr>
            <w:rStyle w:val="Hypertextovodkaz"/>
            <w:rFonts w:asciiTheme="minorHAnsi" w:eastAsia="Times New Roman" w:hAnsiTheme="minorHAnsi" w:cstheme="minorHAnsi"/>
            <w:sz w:val="22"/>
            <w:szCs w:val="22"/>
          </w:rPr>
          <w:t>10.1530/ERC-23-0117</w:t>
        </w:r>
      </w:hyperlink>
      <w:r w:rsidRPr="002C18F0">
        <w:rPr>
          <w:rFonts w:asciiTheme="minorHAnsi" w:eastAsia="Times New Roman" w:hAnsiTheme="minorHAnsi" w:cstheme="minorHAnsi"/>
          <w:i/>
          <w:iCs/>
          <w:sz w:val="22"/>
          <w:szCs w:val="22"/>
        </w:rPr>
        <w:t>. (původní)</w:t>
      </w:r>
    </w:p>
    <w:p w:rsidR="002C18F0" w:rsidRDefault="008E1591">
      <w:pPr>
        <w:divId w:val="176961370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3.900/2022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76961370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43901000; ID OBD UK: 636985; WoS ID: </w:t>
      </w:r>
      <w:hyperlink r:id="rId1951" w:tgtFrame="_blank" w:history="1">
        <w:r w:rsidRPr="002C18F0">
          <w:rPr>
            <w:rStyle w:val="Hypertextovodkaz"/>
            <w:rFonts w:asciiTheme="minorHAnsi" w:eastAsia="Times New Roman" w:hAnsiTheme="minorHAnsi" w:cstheme="minorHAnsi"/>
            <w:sz w:val="22"/>
            <w:szCs w:val="22"/>
          </w:rPr>
          <w:t>001108005000002</w:t>
        </w:r>
      </w:hyperlink>
      <w:r w:rsidRPr="002C18F0">
        <w:rPr>
          <w:rFonts w:asciiTheme="minorHAnsi" w:eastAsia="Times New Roman" w:hAnsiTheme="minorHAnsi" w:cstheme="minorHAnsi"/>
          <w:sz w:val="22"/>
          <w:szCs w:val="22"/>
        </w:rPr>
        <w:t xml:space="preserve">; Scopus ID: </w:t>
      </w:r>
      <w:hyperlink r:id="rId1952" w:tgtFrame="_blank" w:history="1">
        <w:r w:rsidRPr="002C18F0">
          <w:rPr>
            <w:rStyle w:val="Hypertextovodkaz"/>
            <w:rFonts w:asciiTheme="minorHAnsi" w:eastAsia="Times New Roman" w:hAnsiTheme="minorHAnsi" w:cstheme="minorHAnsi"/>
            <w:sz w:val="22"/>
            <w:szCs w:val="22"/>
          </w:rPr>
          <w:t>2-s2.0-85175218750</w:t>
        </w:r>
      </w:hyperlink>
      <w:r w:rsidRPr="002C18F0">
        <w:rPr>
          <w:rFonts w:asciiTheme="minorHAnsi" w:eastAsia="Times New Roman" w:hAnsiTheme="minorHAnsi" w:cstheme="minorHAnsi"/>
          <w:sz w:val="22"/>
          <w:szCs w:val="22"/>
        </w:rPr>
        <w:t xml:space="preserve">; PubMed ID: </w:t>
      </w:r>
      <w:hyperlink r:id="rId1953" w:tgtFrame="_blank" w:history="1">
        <w:r w:rsidRPr="002C18F0">
          <w:rPr>
            <w:rStyle w:val="Hypertextovodkaz"/>
            <w:rFonts w:asciiTheme="minorHAnsi" w:eastAsia="Times New Roman" w:hAnsiTheme="minorHAnsi" w:cstheme="minorHAnsi"/>
            <w:sz w:val="22"/>
            <w:szCs w:val="22"/>
          </w:rPr>
          <w:t>37768557</w:t>
        </w:r>
      </w:hyperlink>
      <w:r w:rsidRPr="002C18F0">
        <w:rPr>
          <w:rFonts w:asciiTheme="minorHAnsi" w:eastAsia="Times New Roman" w:hAnsiTheme="minorHAnsi" w:cstheme="minorHAnsi"/>
          <w:sz w:val="22"/>
          <w:szCs w:val="22"/>
        </w:rPr>
        <w:t xml:space="preserve"> </w:t>
      </w:r>
    </w:p>
    <w:p w:rsidR="008E1591" w:rsidRPr="002C18F0" w:rsidRDefault="008E1591">
      <w:pPr>
        <w:divId w:val="176961370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719132230"/>
        <w:rPr>
          <w:rFonts w:asciiTheme="minorHAnsi" w:eastAsia="Times New Roman" w:hAnsiTheme="minorHAnsi" w:cstheme="minorHAnsi"/>
          <w:sz w:val="22"/>
          <w:szCs w:val="22"/>
        </w:rPr>
      </w:pPr>
    </w:p>
    <w:p w:rsidR="002C18F0" w:rsidRDefault="008E1591">
      <w:pPr>
        <w:divId w:val="71913223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ČERNÝ, Martin (K); MÁJOVSKÝ, Martin; </w:t>
      </w:r>
      <w:r w:rsidRPr="002C18F0">
        <w:rPr>
          <w:rFonts w:asciiTheme="minorHAnsi" w:eastAsia="Times New Roman" w:hAnsiTheme="minorHAnsi" w:cstheme="minorHAnsi"/>
          <w:b/>
          <w:bCs/>
          <w:sz w:val="22"/>
          <w:szCs w:val="22"/>
        </w:rPr>
        <w:t>BLECHA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3.LF/ORLUVN</w:t>
      </w:r>
      <w:r w:rsidRPr="002C18F0">
        <w:rPr>
          <w:rFonts w:asciiTheme="minorHAnsi" w:eastAsia="Times New Roman" w:hAnsiTheme="minorHAnsi" w:cstheme="minorHAnsi"/>
          <w:sz w:val="22"/>
          <w:szCs w:val="22"/>
        </w:rPr>
        <w:t xml:space="preserve">); NETUKA, David: </w:t>
      </w:r>
    </w:p>
    <w:p w:rsidR="002C18F0" w:rsidRDefault="008E1591">
      <w:pPr>
        <w:divId w:val="71913223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Analýza souboru pacientů s poraněním hlavy a obličeje při úrazech na koloběžkách v letech 2010-2022 ošetřených v Ústřední vojenské nemocnici v Praze. </w:t>
      </w:r>
    </w:p>
    <w:p w:rsidR="002C18F0" w:rsidRDefault="008E1591">
      <w:pPr>
        <w:divId w:val="719132230"/>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Česká a slovenská neurologie a neurochirurgie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86</w:t>
      </w:r>
      <w:r w:rsidRPr="002C18F0">
        <w:rPr>
          <w:rFonts w:asciiTheme="minorHAnsi" w:eastAsia="Times New Roman" w:hAnsiTheme="minorHAnsi" w:cstheme="minorHAnsi"/>
          <w:sz w:val="22"/>
          <w:szCs w:val="22"/>
        </w:rPr>
        <w:t xml:space="preserve">(3): 201-204. </w:t>
      </w:r>
      <w:r w:rsidRPr="002C18F0">
        <w:rPr>
          <w:rFonts w:asciiTheme="minorHAnsi" w:eastAsia="Times New Roman" w:hAnsiTheme="minorHAnsi" w:cstheme="minorHAnsi"/>
          <w:i/>
          <w:iCs/>
          <w:sz w:val="22"/>
          <w:szCs w:val="22"/>
        </w:rPr>
        <w:t xml:space="preserve">DOI: </w:t>
      </w:r>
      <w:hyperlink r:id="rId1954" w:tgtFrame="_blank" w:history="1">
        <w:r w:rsidRPr="002C18F0">
          <w:rPr>
            <w:rStyle w:val="Hypertextovodkaz"/>
            <w:rFonts w:asciiTheme="minorHAnsi" w:eastAsia="Times New Roman" w:hAnsiTheme="minorHAnsi" w:cstheme="minorHAnsi"/>
            <w:sz w:val="22"/>
            <w:szCs w:val="22"/>
          </w:rPr>
          <w:t>10.48095/cccsnn2023201</w:t>
        </w:r>
      </w:hyperlink>
      <w:r w:rsidRPr="002C18F0">
        <w:rPr>
          <w:rFonts w:asciiTheme="minorHAnsi" w:eastAsia="Times New Roman" w:hAnsiTheme="minorHAnsi" w:cstheme="minorHAnsi"/>
          <w:i/>
          <w:iCs/>
          <w:sz w:val="22"/>
          <w:szCs w:val="22"/>
        </w:rPr>
        <w:t>. (původní)</w:t>
      </w:r>
    </w:p>
    <w:p w:rsidR="002C18F0" w:rsidRDefault="008E1591">
      <w:pPr>
        <w:divId w:val="71913223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0.500/2022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71913223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43900830; ID OBD UK: 633429; WoS ID: </w:t>
      </w:r>
      <w:hyperlink r:id="rId1955" w:tgtFrame="_blank" w:history="1">
        <w:r w:rsidRPr="002C18F0">
          <w:rPr>
            <w:rStyle w:val="Hypertextovodkaz"/>
            <w:rFonts w:asciiTheme="minorHAnsi" w:eastAsia="Times New Roman" w:hAnsiTheme="minorHAnsi" w:cstheme="minorHAnsi"/>
            <w:sz w:val="22"/>
            <w:szCs w:val="22"/>
          </w:rPr>
          <w:t>001043677400001</w:t>
        </w:r>
      </w:hyperlink>
      <w:r w:rsidRPr="002C18F0">
        <w:rPr>
          <w:rFonts w:asciiTheme="minorHAnsi" w:eastAsia="Times New Roman" w:hAnsiTheme="minorHAnsi" w:cstheme="minorHAnsi"/>
          <w:sz w:val="22"/>
          <w:szCs w:val="22"/>
        </w:rPr>
        <w:t xml:space="preserve">; Scopus ID: </w:t>
      </w:r>
      <w:hyperlink r:id="rId1956" w:tgtFrame="_blank" w:history="1">
        <w:r w:rsidRPr="002C18F0">
          <w:rPr>
            <w:rStyle w:val="Hypertextovodkaz"/>
            <w:rFonts w:asciiTheme="minorHAnsi" w:eastAsia="Times New Roman" w:hAnsiTheme="minorHAnsi" w:cstheme="minorHAnsi"/>
            <w:sz w:val="22"/>
            <w:szCs w:val="22"/>
          </w:rPr>
          <w:t>2-s2.0-85166397358</w:t>
        </w:r>
      </w:hyperlink>
      <w:r w:rsidRPr="002C18F0">
        <w:rPr>
          <w:rFonts w:asciiTheme="minorHAnsi" w:eastAsia="Times New Roman" w:hAnsiTheme="minorHAnsi" w:cstheme="minorHAnsi"/>
          <w:sz w:val="22"/>
          <w:szCs w:val="22"/>
        </w:rPr>
        <w:t xml:space="preserve">; </w:t>
      </w:r>
    </w:p>
    <w:p w:rsidR="008E1591" w:rsidRPr="002C18F0" w:rsidRDefault="008E1591">
      <w:pPr>
        <w:divId w:val="71913223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2095005487"/>
        <w:rPr>
          <w:rFonts w:asciiTheme="minorHAnsi" w:eastAsia="Times New Roman" w:hAnsiTheme="minorHAnsi" w:cstheme="minorHAnsi"/>
          <w:sz w:val="22"/>
          <w:szCs w:val="22"/>
        </w:rPr>
      </w:pPr>
    </w:p>
    <w:p w:rsidR="002C18F0" w:rsidRDefault="008E1591">
      <w:pPr>
        <w:divId w:val="209500548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FILIPOVSKÝ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3.LF/ORLUVN</w:t>
      </w:r>
      <w:r w:rsidRPr="002C18F0">
        <w:rPr>
          <w:rFonts w:asciiTheme="minorHAnsi" w:eastAsia="Times New Roman" w:hAnsiTheme="minorHAnsi" w:cstheme="minorHAnsi"/>
          <w:sz w:val="22"/>
          <w:szCs w:val="22"/>
        </w:rPr>
        <w:t xml:space="preserve">); KALFEŘT, David; LUKAVCOVÁ, Eva; </w:t>
      </w:r>
      <w:r w:rsidRPr="002C18F0">
        <w:rPr>
          <w:rFonts w:asciiTheme="minorHAnsi" w:eastAsia="Times New Roman" w:hAnsiTheme="minorHAnsi" w:cstheme="minorHAnsi"/>
          <w:b/>
          <w:bCs/>
          <w:sz w:val="22"/>
          <w:szCs w:val="22"/>
        </w:rPr>
        <w:t>ZAVÁZALOVÁ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Šárka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3.LF/ORLUVN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HLOŽEK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3.LF/ORLUVN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KOVÁŘ</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Daniel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3.LF/ORLUVN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ASTL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Jaromír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3.LF/ORLUVN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HOLÝ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Richard</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3.LF/ORLUVN</w:t>
      </w:r>
      <w:r w:rsidRPr="002C18F0">
        <w:rPr>
          <w:rFonts w:asciiTheme="minorHAnsi" w:eastAsia="Times New Roman" w:hAnsiTheme="minorHAnsi" w:cstheme="minorHAnsi"/>
          <w:sz w:val="22"/>
          <w:szCs w:val="22"/>
        </w:rPr>
        <w:t xml:space="preserve">): </w:t>
      </w:r>
    </w:p>
    <w:p w:rsidR="002C18F0" w:rsidRDefault="008E1591">
      <w:pPr>
        <w:divId w:val="209500548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The importance of preoperative and perioperative Narrow Band Imaging endoscopy in the diagnosis of pre-tumor and tumor lesions of the larynx. </w:t>
      </w:r>
    </w:p>
    <w:p w:rsidR="002C18F0" w:rsidRDefault="008E1591">
      <w:pPr>
        <w:divId w:val="2095005487"/>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Journal of Applied Biomedicine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21</w:t>
      </w:r>
      <w:r w:rsidRPr="002C18F0">
        <w:rPr>
          <w:rFonts w:asciiTheme="minorHAnsi" w:eastAsia="Times New Roman" w:hAnsiTheme="minorHAnsi" w:cstheme="minorHAnsi"/>
          <w:sz w:val="22"/>
          <w:szCs w:val="22"/>
        </w:rPr>
        <w:t xml:space="preserve">(3): 107-112. </w:t>
      </w:r>
      <w:r w:rsidRPr="002C18F0">
        <w:rPr>
          <w:rFonts w:asciiTheme="minorHAnsi" w:eastAsia="Times New Roman" w:hAnsiTheme="minorHAnsi" w:cstheme="minorHAnsi"/>
          <w:i/>
          <w:iCs/>
          <w:sz w:val="22"/>
          <w:szCs w:val="22"/>
        </w:rPr>
        <w:t xml:space="preserve">DOI: </w:t>
      </w:r>
      <w:hyperlink r:id="rId1957" w:tgtFrame="_blank" w:history="1">
        <w:r w:rsidRPr="002C18F0">
          <w:rPr>
            <w:rStyle w:val="Hypertextovodkaz"/>
            <w:rFonts w:asciiTheme="minorHAnsi" w:eastAsia="Times New Roman" w:hAnsiTheme="minorHAnsi" w:cstheme="minorHAnsi"/>
            <w:sz w:val="22"/>
            <w:szCs w:val="22"/>
          </w:rPr>
          <w:t>10.32725/jab.2023.015</w:t>
        </w:r>
      </w:hyperlink>
      <w:r w:rsidRPr="002C18F0">
        <w:rPr>
          <w:rFonts w:asciiTheme="minorHAnsi" w:eastAsia="Times New Roman" w:hAnsiTheme="minorHAnsi" w:cstheme="minorHAnsi"/>
          <w:i/>
          <w:iCs/>
          <w:sz w:val="22"/>
          <w:szCs w:val="22"/>
        </w:rPr>
        <w:t>. (původní)</w:t>
      </w:r>
    </w:p>
    <w:p w:rsidR="002C18F0" w:rsidRDefault="008E1591">
      <w:pPr>
        <w:divId w:val="209500548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1.300/2022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209500548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43900983; ID OBD UK: 636772; WoS ID: </w:t>
      </w:r>
      <w:hyperlink r:id="rId1958" w:tgtFrame="_blank" w:history="1">
        <w:r w:rsidRPr="002C18F0">
          <w:rPr>
            <w:rStyle w:val="Hypertextovodkaz"/>
            <w:rFonts w:asciiTheme="minorHAnsi" w:eastAsia="Times New Roman" w:hAnsiTheme="minorHAnsi" w:cstheme="minorHAnsi"/>
            <w:sz w:val="22"/>
            <w:szCs w:val="22"/>
          </w:rPr>
          <w:t>001084937900001</w:t>
        </w:r>
      </w:hyperlink>
      <w:r w:rsidRPr="002C18F0">
        <w:rPr>
          <w:rFonts w:asciiTheme="minorHAnsi" w:eastAsia="Times New Roman" w:hAnsiTheme="minorHAnsi" w:cstheme="minorHAnsi"/>
          <w:sz w:val="22"/>
          <w:szCs w:val="22"/>
        </w:rPr>
        <w:t xml:space="preserve">; Scopus ID: </w:t>
      </w:r>
      <w:hyperlink r:id="rId1959" w:tgtFrame="_blank" w:history="1">
        <w:r w:rsidRPr="002C18F0">
          <w:rPr>
            <w:rStyle w:val="Hypertextovodkaz"/>
            <w:rFonts w:asciiTheme="minorHAnsi" w:eastAsia="Times New Roman" w:hAnsiTheme="minorHAnsi" w:cstheme="minorHAnsi"/>
            <w:sz w:val="22"/>
            <w:szCs w:val="22"/>
          </w:rPr>
          <w:t>2-s2.0-85174641730</w:t>
        </w:r>
      </w:hyperlink>
      <w:r w:rsidRPr="002C18F0">
        <w:rPr>
          <w:rFonts w:asciiTheme="minorHAnsi" w:eastAsia="Times New Roman" w:hAnsiTheme="minorHAnsi" w:cstheme="minorHAnsi"/>
          <w:sz w:val="22"/>
          <w:szCs w:val="22"/>
        </w:rPr>
        <w:t xml:space="preserve">; PubMed ID: </w:t>
      </w:r>
      <w:hyperlink r:id="rId1960" w:tgtFrame="_blank" w:history="1">
        <w:r w:rsidRPr="002C18F0">
          <w:rPr>
            <w:rStyle w:val="Hypertextovodkaz"/>
            <w:rFonts w:asciiTheme="minorHAnsi" w:eastAsia="Times New Roman" w:hAnsiTheme="minorHAnsi" w:cstheme="minorHAnsi"/>
            <w:sz w:val="22"/>
            <w:szCs w:val="22"/>
          </w:rPr>
          <w:t>37747310</w:t>
        </w:r>
      </w:hyperlink>
      <w:r w:rsidRPr="002C18F0">
        <w:rPr>
          <w:rFonts w:asciiTheme="minorHAnsi" w:eastAsia="Times New Roman" w:hAnsiTheme="minorHAnsi" w:cstheme="minorHAnsi"/>
          <w:sz w:val="22"/>
          <w:szCs w:val="22"/>
        </w:rPr>
        <w:t xml:space="preserve"> </w:t>
      </w:r>
    </w:p>
    <w:p w:rsidR="008E1591" w:rsidRPr="002C18F0" w:rsidRDefault="008E1591">
      <w:pPr>
        <w:divId w:val="209500548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43 - SURG</w:t>
      </w:r>
      <w:r w:rsidRPr="002C18F0">
        <w:rPr>
          <w:rFonts w:asciiTheme="minorHAnsi" w:eastAsia="Times New Roman" w:hAnsiTheme="minorHAnsi" w:cstheme="minorHAnsi"/>
          <w:sz w:val="22"/>
          <w:szCs w:val="22"/>
        </w:rPr>
        <w:t xml:space="preserve"> </w:t>
      </w:r>
    </w:p>
    <w:p w:rsidR="002C18F0" w:rsidRDefault="002C18F0">
      <w:pPr>
        <w:divId w:val="287012523"/>
        <w:rPr>
          <w:rFonts w:asciiTheme="minorHAnsi" w:eastAsia="Times New Roman" w:hAnsiTheme="minorHAnsi" w:cstheme="minorHAnsi"/>
          <w:sz w:val="22"/>
          <w:szCs w:val="22"/>
        </w:rPr>
      </w:pPr>
    </w:p>
    <w:p w:rsidR="002C18F0" w:rsidRDefault="008E1591">
      <w:pPr>
        <w:divId w:val="28701252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HOLÝ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Richard</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3.LF/ORLUVN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JANOUŠKOVÁ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Karla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3.LF/ORLUVN</w:t>
      </w:r>
      <w:r w:rsidRPr="002C18F0">
        <w:rPr>
          <w:rFonts w:asciiTheme="minorHAnsi" w:eastAsia="Times New Roman" w:hAnsiTheme="minorHAnsi" w:cstheme="minorHAnsi"/>
          <w:sz w:val="22"/>
          <w:szCs w:val="22"/>
        </w:rPr>
        <w:t xml:space="preserve">); VAŠINA, Libor; MAUTE, Eva; KALFEŘT, David; </w:t>
      </w:r>
      <w:r w:rsidRPr="002C18F0">
        <w:rPr>
          <w:rFonts w:asciiTheme="minorHAnsi" w:eastAsia="Times New Roman" w:hAnsiTheme="minorHAnsi" w:cstheme="minorHAnsi"/>
          <w:b/>
          <w:bCs/>
          <w:sz w:val="22"/>
          <w:szCs w:val="22"/>
        </w:rPr>
        <w:t>MAMIŇÁK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Kristýna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3.LF/ORLUVN</w:t>
      </w:r>
      <w:r w:rsidRPr="002C18F0">
        <w:rPr>
          <w:rFonts w:asciiTheme="minorHAnsi" w:eastAsia="Times New Roman" w:hAnsiTheme="minorHAnsi" w:cstheme="minorHAnsi"/>
          <w:sz w:val="22"/>
          <w:szCs w:val="22"/>
        </w:rPr>
        <w:t xml:space="preserve">); AUGSTE, Eva; </w:t>
      </w:r>
      <w:r w:rsidRPr="002C18F0">
        <w:rPr>
          <w:rFonts w:asciiTheme="minorHAnsi" w:eastAsia="Times New Roman" w:hAnsiTheme="minorHAnsi" w:cstheme="minorHAnsi"/>
          <w:b/>
          <w:bCs/>
          <w:sz w:val="22"/>
          <w:szCs w:val="22"/>
        </w:rPr>
        <w:t>HLOŽEK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3.LF/ORLUVN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SCHULZ</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Helene</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3.LF/3.LF</w:t>
      </w:r>
      <w:r w:rsidRPr="002C18F0">
        <w:rPr>
          <w:rFonts w:asciiTheme="minorHAnsi" w:eastAsia="Times New Roman" w:hAnsiTheme="minorHAnsi" w:cstheme="minorHAnsi"/>
          <w:sz w:val="22"/>
          <w:szCs w:val="22"/>
        </w:rPr>
        <w:t xml:space="preserve">); FUNDA, David; </w:t>
      </w:r>
      <w:r w:rsidRPr="002C18F0">
        <w:rPr>
          <w:rFonts w:asciiTheme="minorHAnsi" w:eastAsia="Times New Roman" w:hAnsiTheme="minorHAnsi" w:cstheme="minorHAnsi"/>
          <w:b/>
          <w:bCs/>
          <w:sz w:val="22"/>
          <w:szCs w:val="22"/>
        </w:rPr>
        <w:t>ASTL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Jaromír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3.LF/ORLUVN</w:t>
      </w:r>
      <w:r w:rsidRPr="002C18F0">
        <w:rPr>
          <w:rFonts w:asciiTheme="minorHAnsi" w:eastAsia="Times New Roman" w:hAnsiTheme="minorHAnsi" w:cstheme="minorHAnsi"/>
          <w:sz w:val="22"/>
          <w:szCs w:val="22"/>
        </w:rPr>
        <w:t xml:space="preserve">): </w:t>
      </w:r>
    </w:p>
    <w:p w:rsidR="002C18F0" w:rsidRDefault="008E1591">
      <w:pPr>
        <w:divId w:val="28701252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Olfactory event-related potentials (OERPs) and trigeminal event-related potentials (TERPs) - a pilot study in Czech participants with normal sense of smell. </w:t>
      </w:r>
    </w:p>
    <w:p w:rsidR="002C18F0" w:rsidRDefault="008E1591">
      <w:pPr>
        <w:divId w:val="28701252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Journal of Applied Biomedicine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21</w:t>
      </w:r>
      <w:r w:rsidRPr="002C18F0">
        <w:rPr>
          <w:rFonts w:asciiTheme="minorHAnsi" w:eastAsia="Times New Roman" w:hAnsiTheme="minorHAnsi" w:cstheme="minorHAnsi"/>
          <w:sz w:val="22"/>
          <w:szCs w:val="22"/>
        </w:rPr>
        <w:t xml:space="preserve">(4): 167-173. </w:t>
      </w:r>
      <w:r w:rsidRPr="002C18F0">
        <w:rPr>
          <w:rFonts w:asciiTheme="minorHAnsi" w:eastAsia="Times New Roman" w:hAnsiTheme="minorHAnsi" w:cstheme="minorHAnsi"/>
          <w:i/>
          <w:iCs/>
          <w:sz w:val="22"/>
          <w:szCs w:val="22"/>
        </w:rPr>
        <w:t xml:space="preserve">DOI: </w:t>
      </w:r>
      <w:hyperlink r:id="rId1961" w:tgtFrame="_blank" w:history="1">
        <w:r w:rsidRPr="002C18F0">
          <w:rPr>
            <w:rStyle w:val="Hypertextovodkaz"/>
            <w:rFonts w:asciiTheme="minorHAnsi" w:eastAsia="Times New Roman" w:hAnsiTheme="minorHAnsi" w:cstheme="minorHAnsi"/>
            <w:sz w:val="22"/>
            <w:szCs w:val="22"/>
          </w:rPr>
          <w:t>10.32725/jab.2023.020</w:t>
        </w:r>
      </w:hyperlink>
      <w:r w:rsidRPr="002C18F0">
        <w:rPr>
          <w:rFonts w:asciiTheme="minorHAnsi" w:eastAsia="Times New Roman" w:hAnsiTheme="minorHAnsi" w:cstheme="minorHAnsi"/>
          <w:i/>
          <w:iCs/>
          <w:sz w:val="22"/>
          <w:szCs w:val="22"/>
        </w:rPr>
        <w:t>. (původní)</w:t>
      </w:r>
    </w:p>
    <w:p w:rsidR="002C18F0" w:rsidRDefault="008E1591">
      <w:pPr>
        <w:divId w:val="28701252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1.300/2022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28701252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43901253; ID OBD UK: 640171; WoS ID: </w:t>
      </w:r>
      <w:hyperlink r:id="rId1962" w:tgtFrame="_blank" w:history="1">
        <w:r w:rsidRPr="002C18F0">
          <w:rPr>
            <w:rStyle w:val="Hypertextovodkaz"/>
            <w:rFonts w:asciiTheme="minorHAnsi" w:eastAsia="Times New Roman" w:hAnsiTheme="minorHAnsi" w:cstheme="minorHAnsi"/>
            <w:sz w:val="22"/>
            <w:szCs w:val="22"/>
          </w:rPr>
          <w:t>001122491000001</w:t>
        </w:r>
      </w:hyperlink>
      <w:r w:rsidRPr="002C18F0">
        <w:rPr>
          <w:rFonts w:asciiTheme="minorHAnsi" w:eastAsia="Times New Roman" w:hAnsiTheme="minorHAnsi" w:cstheme="minorHAnsi"/>
          <w:sz w:val="22"/>
          <w:szCs w:val="22"/>
        </w:rPr>
        <w:t xml:space="preserve">; Scopus ID: </w:t>
      </w:r>
      <w:hyperlink r:id="rId1963" w:tgtFrame="_blank" w:history="1">
        <w:r w:rsidRPr="002C18F0">
          <w:rPr>
            <w:rStyle w:val="Hypertextovodkaz"/>
            <w:rFonts w:asciiTheme="minorHAnsi" w:eastAsia="Times New Roman" w:hAnsiTheme="minorHAnsi" w:cstheme="minorHAnsi"/>
            <w:sz w:val="22"/>
            <w:szCs w:val="22"/>
          </w:rPr>
          <w:t>2-s2.0-85182252794</w:t>
        </w:r>
      </w:hyperlink>
      <w:r w:rsidRPr="002C18F0">
        <w:rPr>
          <w:rFonts w:asciiTheme="minorHAnsi" w:eastAsia="Times New Roman" w:hAnsiTheme="minorHAnsi" w:cstheme="minorHAnsi"/>
          <w:sz w:val="22"/>
          <w:szCs w:val="22"/>
        </w:rPr>
        <w:t xml:space="preserve">; PubMed ID: </w:t>
      </w:r>
      <w:hyperlink r:id="rId1964" w:tgtFrame="_blank" w:history="1">
        <w:r w:rsidRPr="002C18F0">
          <w:rPr>
            <w:rStyle w:val="Hypertextovodkaz"/>
            <w:rFonts w:asciiTheme="minorHAnsi" w:eastAsia="Times New Roman" w:hAnsiTheme="minorHAnsi" w:cstheme="minorHAnsi"/>
            <w:sz w:val="22"/>
            <w:szCs w:val="22"/>
          </w:rPr>
          <w:t>38112455</w:t>
        </w:r>
      </w:hyperlink>
      <w:r w:rsidRPr="002C18F0">
        <w:rPr>
          <w:rFonts w:asciiTheme="minorHAnsi" w:eastAsia="Times New Roman" w:hAnsiTheme="minorHAnsi" w:cstheme="minorHAnsi"/>
          <w:sz w:val="22"/>
          <w:szCs w:val="22"/>
        </w:rPr>
        <w:t xml:space="preserve"> </w:t>
      </w:r>
    </w:p>
    <w:p w:rsidR="008E1591" w:rsidRPr="002C18F0" w:rsidRDefault="008E1591">
      <w:pPr>
        <w:divId w:val="28701252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640039403"/>
        <w:rPr>
          <w:rFonts w:asciiTheme="minorHAnsi" w:eastAsia="Times New Roman" w:hAnsiTheme="minorHAnsi" w:cstheme="minorHAnsi"/>
          <w:sz w:val="22"/>
          <w:szCs w:val="22"/>
        </w:rPr>
      </w:pPr>
    </w:p>
    <w:p w:rsidR="002C18F0" w:rsidRDefault="008E1591">
      <w:pPr>
        <w:divId w:val="64003940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MEDAS, Fabio (K); DOBRINJA, Chiara; AL-SUHAIMI, Ebtesam A.; ALTMEIER, Julia; ANAJAR, Said; ARIKAN, Akif E.; AZARYAN, Irina; BAINS, Lovenish; BASILI, Giancarlo; BOLUKBASI, Hakan; BONONI, Marco; BORUMANDI, Farzad; BOZAN, Mehmet B.; BRENTA, Gabriela; BRUNAUD, Laurent; BRUNNER, Maximilian; BUEMI, Antoine; CANU, Gian L.; CAPPELLACCI, Federico; CARTWRIGHT, Sara B.; CASTELLS FUSTÉ, Ignasi; CAVALHEIRO, Beatriz; CAVALLARO, Giuseppe; CHALA, Andres; CHAN, Shun Y. B.; CHAPLIN, John; CHEEMA, Mustafa S.; CHIAPPONI, Costanza; CHIOFALO, Maria G.; CHRYSOS, Emmanuel; D'AMORE, Annamaria; DE CILLIA, Michael; DE CREA, Carmela; DE MANZINI, Nicolò; DE MATOS, Leandro L.; DE PASQUALE, Loredana; DEL RIO, Paolo; DEMARCHI, Marco S.; DHIWAKAR, </w:t>
      </w:r>
      <w:r w:rsidRPr="002C18F0">
        <w:rPr>
          <w:rFonts w:asciiTheme="minorHAnsi" w:eastAsia="Times New Roman" w:hAnsiTheme="minorHAnsi" w:cstheme="minorHAnsi"/>
          <w:sz w:val="22"/>
          <w:szCs w:val="22"/>
        </w:rPr>
        <w:lastRenderedPageBreak/>
        <w:t xml:space="preserve">Muthuswamy; DONATINI, Gianluca; DORA, Jose M.; D'ORAZI, Valerio; DOULATRAM GAMGARAM, Viyey K.; EISMONTAS, Vitalijus; KABIRI, El Hassane; EL MALKI, Hadj Omar; ELZAHABY, Islam; ENCIU, Octavian; ESKANDER, Antoine; FEROCI, Francesco; FIGUEROA-BOHORQUEZ, David; FILIS, Dimitrios; FRANÇOIS, Gorostidi; FRÍAS-FERNÁNDEZ, Pedro; GAMBOA-DOMINGUEZ, Armando; GENC, Volkan; GIORDANO, Davide; GÓMEZ-PEDRAZA, Antonio; GRACEFFA, Giuseppa; GRIFFIN, James; GUERREIRO, Sofia Cuco; GUPTA, Karan; GUPTA, Keshav K.; GURRADO, Angela; HAJIIOANNOU, Jiannis; HAKALA, Tommi; HARAHAP, Wirsma A.; HARGITAI, Lindsay; HARTL, Dana; HELLMANN, Andrzej; </w:t>
      </w:r>
      <w:r w:rsidRPr="002C18F0">
        <w:rPr>
          <w:rFonts w:asciiTheme="minorHAnsi" w:eastAsia="Times New Roman" w:hAnsiTheme="minorHAnsi" w:cstheme="minorHAnsi"/>
          <w:b/>
          <w:bCs/>
          <w:sz w:val="22"/>
          <w:szCs w:val="22"/>
        </w:rPr>
        <w:t>HLOŽEK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3.LF/ORLUVN</w:t>
      </w:r>
      <w:r w:rsidRPr="002C18F0">
        <w:rPr>
          <w:rFonts w:asciiTheme="minorHAnsi" w:eastAsia="Times New Roman" w:hAnsiTheme="minorHAnsi" w:cstheme="minorHAnsi"/>
          <w:sz w:val="22"/>
          <w:szCs w:val="22"/>
        </w:rPr>
        <w:t xml:space="preserve">); et al.: </w:t>
      </w:r>
    </w:p>
    <w:p w:rsidR="002C18F0" w:rsidRDefault="008E1591">
      <w:pPr>
        <w:divId w:val="64003940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Effect of the COVID-19 pandemic on surgery for indeterminate thyroid nodules (THYCOVID): a retrospective, international, multicentre, cross-sectional study. </w:t>
      </w:r>
    </w:p>
    <w:p w:rsidR="002C18F0" w:rsidRDefault="008E1591">
      <w:pPr>
        <w:divId w:val="64003940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Lancet: Diabetes &amp; Endocrinology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11</w:t>
      </w:r>
      <w:r w:rsidRPr="002C18F0">
        <w:rPr>
          <w:rFonts w:asciiTheme="minorHAnsi" w:eastAsia="Times New Roman" w:hAnsiTheme="minorHAnsi" w:cstheme="minorHAnsi"/>
          <w:sz w:val="22"/>
          <w:szCs w:val="22"/>
        </w:rPr>
        <w:t xml:space="preserve">(6): 402-413. </w:t>
      </w:r>
      <w:r w:rsidRPr="002C18F0">
        <w:rPr>
          <w:rFonts w:asciiTheme="minorHAnsi" w:eastAsia="Times New Roman" w:hAnsiTheme="minorHAnsi" w:cstheme="minorHAnsi"/>
          <w:i/>
          <w:iCs/>
          <w:sz w:val="22"/>
          <w:szCs w:val="22"/>
        </w:rPr>
        <w:t xml:space="preserve">DOI: </w:t>
      </w:r>
      <w:hyperlink r:id="rId1965" w:tgtFrame="_blank" w:history="1">
        <w:r w:rsidRPr="002C18F0">
          <w:rPr>
            <w:rStyle w:val="Hypertextovodkaz"/>
            <w:rFonts w:asciiTheme="minorHAnsi" w:eastAsia="Times New Roman" w:hAnsiTheme="minorHAnsi" w:cstheme="minorHAnsi"/>
            <w:sz w:val="22"/>
            <w:szCs w:val="22"/>
          </w:rPr>
          <w:t>10.1016/S2213-8587(23)00094-3</w:t>
        </w:r>
      </w:hyperlink>
      <w:r w:rsidRPr="002C18F0">
        <w:rPr>
          <w:rFonts w:asciiTheme="minorHAnsi" w:eastAsia="Times New Roman" w:hAnsiTheme="minorHAnsi" w:cstheme="minorHAnsi"/>
          <w:i/>
          <w:iCs/>
          <w:sz w:val="22"/>
          <w:szCs w:val="22"/>
        </w:rPr>
        <w:t>. (původní)</w:t>
      </w:r>
    </w:p>
    <w:p w:rsidR="002C18F0" w:rsidRDefault="008E1591">
      <w:pPr>
        <w:divId w:val="64003940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44.500/2022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D1</w:t>
      </w:r>
      <w:r w:rsidRPr="002C18F0">
        <w:rPr>
          <w:rFonts w:asciiTheme="minorHAnsi" w:eastAsia="Times New Roman" w:hAnsiTheme="minorHAnsi" w:cstheme="minorHAnsi"/>
          <w:sz w:val="22"/>
          <w:szCs w:val="22"/>
        </w:rPr>
        <w:t>/2022</w:t>
      </w:r>
    </w:p>
    <w:p w:rsidR="002C18F0" w:rsidRDefault="008E1591">
      <w:pPr>
        <w:divId w:val="64003940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43900330; ID OBD UK: 629840; WoS ID: </w:t>
      </w:r>
      <w:hyperlink r:id="rId1966" w:tgtFrame="_blank" w:history="1">
        <w:r w:rsidRPr="002C18F0">
          <w:rPr>
            <w:rStyle w:val="Hypertextovodkaz"/>
            <w:rFonts w:asciiTheme="minorHAnsi" w:eastAsia="Times New Roman" w:hAnsiTheme="minorHAnsi" w:cstheme="minorHAnsi"/>
            <w:sz w:val="22"/>
            <w:szCs w:val="22"/>
          </w:rPr>
          <w:t>001062120200001</w:t>
        </w:r>
      </w:hyperlink>
      <w:r w:rsidRPr="002C18F0">
        <w:rPr>
          <w:rFonts w:asciiTheme="minorHAnsi" w:eastAsia="Times New Roman" w:hAnsiTheme="minorHAnsi" w:cstheme="minorHAnsi"/>
          <w:sz w:val="22"/>
          <w:szCs w:val="22"/>
        </w:rPr>
        <w:t xml:space="preserve">; Scopus ID: </w:t>
      </w:r>
      <w:hyperlink r:id="rId1967" w:tgtFrame="_blank" w:history="1">
        <w:r w:rsidRPr="002C18F0">
          <w:rPr>
            <w:rStyle w:val="Hypertextovodkaz"/>
            <w:rFonts w:asciiTheme="minorHAnsi" w:eastAsia="Times New Roman" w:hAnsiTheme="minorHAnsi" w:cstheme="minorHAnsi"/>
            <w:sz w:val="22"/>
            <w:szCs w:val="22"/>
          </w:rPr>
          <w:t>2-s2.0-85159650772</w:t>
        </w:r>
      </w:hyperlink>
      <w:r w:rsidRPr="002C18F0">
        <w:rPr>
          <w:rFonts w:asciiTheme="minorHAnsi" w:eastAsia="Times New Roman" w:hAnsiTheme="minorHAnsi" w:cstheme="minorHAnsi"/>
          <w:sz w:val="22"/>
          <w:szCs w:val="22"/>
        </w:rPr>
        <w:t xml:space="preserve">; PubMed ID: </w:t>
      </w:r>
      <w:hyperlink r:id="rId1968" w:tgtFrame="_blank" w:history="1">
        <w:r w:rsidRPr="002C18F0">
          <w:rPr>
            <w:rStyle w:val="Hypertextovodkaz"/>
            <w:rFonts w:asciiTheme="minorHAnsi" w:eastAsia="Times New Roman" w:hAnsiTheme="minorHAnsi" w:cstheme="minorHAnsi"/>
            <w:sz w:val="22"/>
            <w:szCs w:val="22"/>
          </w:rPr>
          <w:t>37127041</w:t>
        </w:r>
      </w:hyperlink>
      <w:r w:rsidRPr="002C18F0">
        <w:rPr>
          <w:rFonts w:asciiTheme="minorHAnsi" w:eastAsia="Times New Roman" w:hAnsiTheme="minorHAnsi" w:cstheme="minorHAnsi"/>
          <w:sz w:val="22"/>
          <w:szCs w:val="22"/>
        </w:rPr>
        <w:t xml:space="preserve"> </w:t>
      </w:r>
    </w:p>
    <w:p w:rsidR="008E1591" w:rsidRPr="002C18F0" w:rsidRDefault="008E1591">
      <w:pPr>
        <w:divId w:val="64003940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3"/>
        <w:divId w:val="1075007460"/>
      </w:pPr>
      <w:bookmarkStart w:id="51" w:name="_Toc161853875"/>
      <w:r w:rsidRPr="002C18F0">
        <w:t>3.LF: Klinika plastické chirurgie 3. LF UK a FNKV</w:t>
      </w:r>
      <w:bookmarkEnd w:id="51"/>
    </w:p>
    <w:p w:rsidR="008E1591" w:rsidRPr="002C18F0" w:rsidRDefault="008E1591" w:rsidP="002C18F0">
      <w:pPr>
        <w:pStyle w:val="Nadpis4"/>
        <w:divId w:val="1075007460"/>
      </w:pPr>
      <w:r w:rsidRPr="002C18F0">
        <w:t>A01. Články v časopisech s IF</w:t>
      </w:r>
    </w:p>
    <w:p w:rsidR="002C18F0" w:rsidRDefault="008E1591">
      <w:pPr>
        <w:divId w:val="208479552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HRUDKA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STICOVÁ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Eva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KRBCOVÁ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Magdaléna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SCHWARZMANNOVÁ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Klára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3.LF/PLAST, FNKV/PLAST_FN</w:t>
      </w:r>
      <w:r w:rsidRPr="002C18F0">
        <w:rPr>
          <w:rFonts w:asciiTheme="minorHAnsi" w:eastAsia="Times New Roman" w:hAnsiTheme="minorHAnsi" w:cstheme="minorHAnsi"/>
          <w:sz w:val="22"/>
          <w:szCs w:val="22"/>
        </w:rPr>
        <w:t xml:space="preserve">): </w:t>
      </w:r>
    </w:p>
    <w:p w:rsidR="002C18F0" w:rsidRDefault="008E1591">
      <w:pPr>
        <w:divId w:val="208479552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Localized Insulin-Derived Amyloidosis in Diabetes Mellitus Type 1 Patient: A Case Report. </w:t>
      </w:r>
    </w:p>
    <w:p w:rsidR="002C18F0" w:rsidRDefault="008E1591">
      <w:pPr>
        <w:divId w:val="208479552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Diagnostics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13</w:t>
      </w:r>
      <w:r w:rsidRPr="002C18F0">
        <w:rPr>
          <w:rFonts w:asciiTheme="minorHAnsi" w:eastAsia="Times New Roman" w:hAnsiTheme="minorHAnsi" w:cstheme="minorHAnsi"/>
          <w:sz w:val="22"/>
          <w:szCs w:val="22"/>
        </w:rPr>
        <w:t xml:space="preserve">(14): 2415. </w:t>
      </w:r>
      <w:r w:rsidRPr="002C18F0">
        <w:rPr>
          <w:rFonts w:asciiTheme="minorHAnsi" w:eastAsia="Times New Roman" w:hAnsiTheme="minorHAnsi" w:cstheme="minorHAnsi"/>
          <w:i/>
          <w:iCs/>
          <w:sz w:val="22"/>
          <w:szCs w:val="22"/>
        </w:rPr>
        <w:t xml:space="preserve">DOI: </w:t>
      </w:r>
      <w:hyperlink r:id="rId1969" w:tgtFrame="_blank" w:history="1">
        <w:r w:rsidRPr="002C18F0">
          <w:rPr>
            <w:rStyle w:val="Hypertextovodkaz"/>
            <w:rFonts w:asciiTheme="minorHAnsi" w:eastAsia="Times New Roman" w:hAnsiTheme="minorHAnsi" w:cstheme="minorHAnsi"/>
            <w:sz w:val="22"/>
            <w:szCs w:val="22"/>
          </w:rPr>
          <w:t>10.3390/diagnostics13142415</w:t>
        </w:r>
      </w:hyperlink>
      <w:r w:rsidRPr="002C18F0">
        <w:rPr>
          <w:rFonts w:asciiTheme="minorHAnsi" w:eastAsia="Times New Roman" w:hAnsiTheme="minorHAnsi" w:cstheme="minorHAnsi"/>
          <w:i/>
          <w:iCs/>
          <w:sz w:val="22"/>
          <w:szCs w:val="22"/>
        </w:rPr>
        <w:t>. (kazuistika)</w:t>
      </w:r>
    </w:p>
    <w:p w:rsidR="002C18F0" w:rsidRDefault="008E1591">
      <w:pPr>
        <w:divId w:val="208479552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208479552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43900856; ID OBD UK: 633934; WoS ID: </w:t>
      </w:r>
      <w:hyperlink r:id="rId1970" w:tgtFrame="_blank" w:history="1">
        <w:r w:rsidRPr="002C18F0">
          <w:rPr>
            <w:rStyle w:val="Hypertextovodkaz"/>
            <w:rFonts w:asciiTheme="minorHAnsi" w:eastAsia="Times New Roman" w:hAnsiTheme="minorHAnsi" w:cstheme="minorHAnsi"/>
            <w:sz w:val="22"/>
            <w:szCs w:val="22"/>
          </w:rPr>
          <w:t>001035139600001</w:t>
        </w:r>
      </w:hyperlink>
      <w:r w:rsidRPr="002C18F0">
        <w:rPr>
          <w:rFonts w:asciiTheme="minorHAnsi" w:eastAsia="Times New Roman" w:hAnsiTheme="minorHAnsi" w:cstheme="minorHAnsi"/>
          <w:sz w:val="22"/>
          <w:szCs w:val="22"/>
        </w:rPr>
        <w:t xml:space="preserve">; Scopus ID: </w:t>
      </w:r>
      <w:hyperlink r:id="rId1971" w:tgtFrame="_blank" w:history="1">
        <w:r w:rsidRPr="002C18F0">
          <w:rPr>
            <w:rStyle w:val="Hypertextovodkaz"/>
            <w:rFonts w:asciiTheme="minorHAnsi" w:eastAsia="Times New Roman" w:hAnsiTheme="minorHAnsi" w:cstheme="minorHAnsi"/>
            <w:sz w:val="22"/>
            <w:szCs w:val="22"/>
          </w:rPr>
          <w:t>2-s2.0-85166478252</w:t>
        </w:r>
      </w:hyperlink>
      <w:r w:rsidRPr="002C18F0">
        <w:rPr>
          <w:rFonts w:asciiTheme="minorHAnsi" w:eastAsia="Times New Roman" w:hAnsiTheme="minorHAnsi" w:cstheme="minorHAnsi"/>
          <w:sz w:val="22"/>
          <w:szCs w:val="22"/>
        </w:rPr>
        <w:t xml:space="preserve">; PubMed ID: </w:t>
      </w:r>
      <w:hyperlink r:id="rId1972" w:tgtFrame="_blank" w:history="1">
        <w:r w:rsidRPr="002C18F0">
          <w:rPr>
            <w:rStyle w:val="Hypertextovodkaz"/>
            <w:rFonts w:asciiTheme="minorHAnsi" w:eastAsia="Times New Roman" w:hAnsiTheme="minorHAnsi" w:cstheme="minorHAnsi"/>
            <w:sz w:val="22"/>
            <w:szCs w:val="22"/>
          </w:rPr>
          <w:t>37510159</w:t>
        </w:r>
      </w:hyperlink>
      <w:r w:rsidRPr="002C18F0">
        <w:rPr>
          <w:rFonts w:asciiTheme="minorHAnsi" w:eastAsia="Times New Roman" w:hAnsiTheme="minorHAnsi" w:cstheme="minorHAnsi"/>
          <w:sz w:val="22"/>
          <w:szCs w:val="22"/>
        </w:rPr>
        <w:t xml:space="preserve"> </w:t>
      </w:r>
    </w:p>
    <w:p w:rsidR="008E1591" w:rsidRPr="002C18F0" w:rsidRDefault="008E1591">
      <w:pPr>
        <w:divId w:val="208479552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36 - DIAGN</w:t>
      </w:r>
      <w:r w:rsidRPr="002C18F0">
        <w:rPr>
          <w:rFonts w:asciiTheme="minorHAnsi" w:eastAsia="Times New Roman" w:hAnsiTheme="minorHAnsi" w:cstheme="minorHAnsi"/>
          <w:sz w:val="22"/>
          <w:szCs w:val="22"/>
        </w:rPr>
        <w:t xml:space="preserve"> </w:t>
      </w:r>
    </w:p>
    <w:p w:rsidR="002C18F0" w:rsidRDefault="002C18F0">
      <w:pPr>
        <w:divId w:val="1492328634"/>
        <w:rPr>
          <w:rFonts w:asciiTheme="minorHAnsi" w:eastAsia="Times New Roman" w:hAnsiTheme="minorHAnsi" w:cstheme="minorHAnsi"/>
          <w:sz w:val="22"/>
          <w:szCs w:val="22"/>
        </w:rPr>
      </w:pPr>
    </w:p>
    <w:p w:rsidR="002C18F0" w:rsidRDefault="008E1591">
      <w:pPr>
        <w:divId w:val="149232863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JONÁŠ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Filip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3.LF/PLAST, FNKV/PLAST_FN</w:t>
      </w:r>
      <w:r w:rsidRPr="002C18F0">
        <w:rPr>
          <w:rFonts w:asciiTheme="minorHAnsi" w:eastAsia="Times New Roman" w:hAnsiTheme="minorHAnsi" w:cstheme="minorHAnsi"/>
          <w:sz w:val="22"/>
          <w:szCs w:val="22"/>
        </w:rPr>
        <w:t xml:space="preserve">); KEŠA, Peter; PÁRAL, Petr; PANKRÁC, Jan; HUBÁLEK KALBÁČOVÁ, Marie; </w:t>
      </w:r>
      <w:r w:rsidRPr="002C18F0">
        <w:rPr>
          <w:rFonts w:asciiTheme="minorHAnsi" w:eastAsia="Times New Roman" w:hAnsiTheme="minorHAnsi" w:cstheme="minorHAnsi"/>
          <w:b/>
          <w:bCs/>
          <w:sz w:val="22"/>
          <w:szCs w:val="22"/>
        </w:rPr>
        <w:t>MILETÍN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Jakub</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3.LF/PLAST, 3.LF/UANAT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SUKOP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Andrej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3.LF/PLAST, FNKV/PLAST_FN</w:t>
      </w:r>
      <w:r w:rsidRPr="002C18F0">
        <w:rPr>
          <w:rFonts w:asciiTheme="minorHAnsi" w:eastAsia="Times New Roman" w:hAnsiTheme="minorHAnsi" w:cstheme="minorHAnsi"/>
          <w:sz w:val="22"/>
          <w:szCs w:val="22"/>
        </w:rPr>
        <w:t xml:space="preserve">); MOLITOR, Martin; STANĚK, Kryštof; ŠEFC, Luděk; MĚŠŤÁK, Ondřej (K): </w:t>
      </w:r>
    </w:p>
    <w:p w:rsidR="002C18F0" w:rsidRDefault="008E1591">
      <w:pPr>
        <w:divId w:val="149232863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The Effect of Vascular Endothelial Growth Factor C and Adipose-Derived Stem Cells on Lymphatic Regeneration in a Rat Vascularized Lymph Node Transfer Model. </w:t>
      </w:r>
    </w:p>
    <w:p w:rsidR="002C18F0" w:rsidRDefault="008E1591">
      <w:pPr>
        <w:divId w:val="1492328634"/>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Journal of Reconstructive Microsurgery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39</w:t>
      </w:r>
      <w:r w:rsidRPr="002C18F0">
        <w:rPr>
          <w:rFonts w:asciiTheme="minorHAnsi" w:eastAsia="Times New Roman" w:hAnsiTheme="minorHAnsi" w:cstheme="minorHAnsi"/>
          <w:sz w:val="22"/>
          <w:szCs w:val="22"/>
        </w:rPr>
        <w:t xml:space="preserve">(4): 311-319. </w:t>
      </w:r>
      <w:r w:rsidRPr="002C18F0">
        <w:rPr>
          <w:rFonts w:asciiTheme="minorHAnsi" w:eastAsia="Times New Roman" w:hAnsiTheme="minorHAnsi" w:cstheme="minorHAnsi"/>
          <w:i/>
          <w:iCs/>
          <w:sz w:val="22"/>
          <w:szCs w:val="22"/>
        </w:rPr>
        <w:t xml:space="preserve">DOI: </w:t>
      </w:r>
      <w:hyperlink r:id="rId1973" w:tgtFrame="_blank" w:history="1">
        <w:r w:rsidRPr="002C18F0">
          <w:rPr>
            <w:rStyle w:val="Hypertextovodkaz"/>
            <w:rFonts w:asciiTheme="minorHAnsi" w:eastAsia="Times New Roman" w:hAnsiTheme="minorHAnsi" w:cstheme="minorHAnsi"/>
            <w:sz w:val="22"/>
            <w:szCs w:val="22"/>
          </w:rPr>
          <w:t>10.1055/a-1896-5471</w:t>
        </w:r>
      </w:hyperlink>
      <w:r w:rsidRPr="002C18F0">
        <w:rPr>
          <w:rFonts w:asciiTheme="minorHAnsi" w:eastAsia="Times New Roman" w:hAnsiTheme="minorHAnsi" w:cstheme="minorHAnsi"/>
          <w:i/>
          <w:iCs/>
          <w:sz w:val="22"/>
          <w:szCs w:val="22"/>
        </w:rPr>
        <w:t>. (původní)</w:t>
      </w:r>
    </w:p>
    <w:p w:rsidR="002C18F0" w:rsidRDefault="008E1591">
      <w:pPr>
        <w:divId w:val="149232863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149232863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43898644; ID OBD UK: 612692; WoS ID: </w:t>
      </w:r>
      <w:hyperlink r:id="rId1974" w:tgtFrame="_blank" w:history="1">
        <w:r w:rsidRPr="002C18F0">
          <w:rPr>
            <w:rStyle w:val="Hypertextovodkaz"/>
            <w:rFonts w:asciiTheme="minorHAnsi" w:eastAsia="Times New Roman" w:hAnsiTheme="minorHAnsi" w:cstheme="minorHAnsi"/>
            <w:sz w:val="22"/>
            <w:szCs w:val="22"/>
          </w:rPr>
          <w:t>000890052300001</w:t>
        </w:r>
      </w:hyperlink>
      <w:r w:rsidRPr="002C18F0">
        <w:rPr>
          <w:rFonts w:asciiTheme="minorHAnsi" w:eastAsia="Times New Roman" w:hAnsiTheme="minorHAnsi" w:cstheme="minorHAnsi"/>
          <w:sz w:val="22"/>
          <w:szCs w:val="22"/>
        </w:rPr>
        <w:t xml:space="preserve">; Scopus ID: </w:t>
      </w:r>
      <w:hyperlink r:id="rId1975" w:tgtFrame="_blank" w:history="1">
        <w:r w:rsidRPr="002C18F0">
          <w:rPr>
            <w:rStyle w:val="Hypertextovodkaz"/>
            <w:rFonts w:asciiTheme="minorHAnsi" w:eastAsia="Times New Roman" w:hAnsiTheme="minorHAnsi" w:cstheme="minorHAnsi"/>
            <w:sz w:val="22"/>
            <w:szCs w:val="22"/>
          </w:rPr>
          <w:t>2-s2.0-85134813823</w:t>
        </w:r>
      </w:hyperlink>
      <w:r w:rsidRPr="002C18F0">
        <w:rPr>
          <w:rFonts w:asciiTheme="minorHAnsi" w:eastAsia="Times New Roman" w:hAnsiTheme="minorHAnsi" w:cstheme="minorHAnsi"/>
          <w:sz w:val="22"/>
          <w:szCs w:val="22"/>
        </w:rPr>
        <w:t xml:space="preserve">; PubMed ID: </w:t>
      </w:r>
      <w:hyperlink r:id="rId1976" w:tgtFrame="_blank" w:history="1">
        <w:r w:rsidRPr="002C18F0">
          <w:rPr>
            <w:rStyle w:val="Hypertextovodkaz"/>
            <w:rFonts w:asciiTheme="minorHAnsi" w:eastAsia="Times New Roman" w:hAnsiTheme="minorHAnsi" w:cstheme="minorHAnsi"/>
            <w:sz w:val="22"/>
            <w:szCs w:val="22"/>
          </w:rPr>
          <w:t>35817403</w:t>
        </w:r>
      </w:hyperlink>
      <w:r w:rsidRPr="002C18F0">
        <w:rPr>
          <w:rFonts w:asciiTheme="minorHAnsi" w:eastAsia="Times New Roman" w:hAnsiTheme="minorHAnsi" w:cstheme="minorHAnsi"/>
          <w:sz w:val="22"/>
          <w:szCs w:val="22"/>
        </w:rPr>
        <w:t xml:space="preserve"> </w:t>
      </w:r>
    </w:p>
    <w:p w:rsidR="008E1591" w:rsidRPr="002C18F0" w:rsidRDefault="008E1591">
      <w:pPr>
        <w:divId w:val="149232863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505023577"/>
        <w:rPr>
          <w:rFonts w:asciiTheme="minorHAnsi" w:eastAsia="Times New Roman" w:hAnsiTheme="minorHAnsi" w:cstheme="minorHAnsi"/>
          <w:sz w:val="22"/>
          <w:szCs w:val="22"/>
        </w:rPr>
      </w:pPr>
    </w:p>
    <w:p w:rsidR="002C18F0" w:rsidRDefault="008E1591">
      <w:pPr>
        <w:divId w:val="50502357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KRAJCOVÁ, Aneta; </w:t>
      </w:r>
      <w:r w:rsidRPr="002C18F0">
        <w:rPr>
          <w:rFonts w:asciiTheme="minorHAnsi" w:eastAsia="Times New Roman" w:hAnsiTheme="minorHAnsi" w:cstheme="minorHAnsi"/>
          <w:b/>
          <w:bCs/>
          <w:sz w:val="22"/>
          <w:szCs w:val="22"/>
        </w:rPr>
        <w:t>MAKEĽ</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3.LF/PLAST, FNKV/PLAST_FN</w:t>
      </w:r>
      <w:r w:rsidRPr="002C18F0">
        <w:rPr>
          <w:rFonts w:asciiTheme="minorHAnsi" w:eastAsia="Times New Roman" w:hAnsiTheme="minorHAnsi" w:cstheme="minorHAnsi"/>
          <w:sz w:val="22"/>
          <w:szCs w:val="22"/>
        </w:rPr>
        <w:t xml:space="preserve">); ULLAS, Gautham; NĚMCOVÁ, Veronika; KAISER, Radek (K): </w:t>
      </w:r>
    </w:p>
    <w:p w:rsidR="002C18F0" w:rsidRDefault="008E1591">
      <w:pPr>
        <w:divId w:val="50502357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Anatomical feasibility study of the infraspinatus muscle neurotization by lower subscapular nerve. </w:t>
      </w:r>
    </w:p>
    <w:p w:rsidR="002C18F0" w:rsidRDefault="008E1591">
      <w:pPr>
        <w:divId w:val="505023577"/>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Neurological Research</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45</w:t>
      </w:r>
      <w:r w:rsidRPr="002C18F0">
        <w:rPr>
          <w:rFonts w:asciiTheme="minorHAnsi" w:eastAsia="Times New Roman" w:hAnsiTheme="minorHAnsi" w:cstheme="minorHAnsi"/>
          <w:sz w:val="22"/>
          <w:szCs w:val="22"/>
        </w:rPr>
        <w:t xml:space="preserve">(6): 572-577. </w:t>
      </w:r>
      <w:r w:rsidRPr="002C18F0">
        <w:rPr>
          <w:rFonts w:asciiTheme="minorHAnsi" w:eastAsia="Times New Roman" w:hAnsiTheme="minorHAnsi" w:cstheme="minorHAnsi"/>
          <w:i/>
          <w:iCs/>
          <w:sz w:val="22"/>
          <w:szCs w:val="22"/>
        </w:rPr>
        <w:t xml:space="preserve">DOI: </w:t>
      </w:r>
      <w:hyperlink r:id="rId1977" w:tgtFrame="_blank" w:history="1">
        <w:r w:rsidRPr="002C18F0">
          <w:rPr>
            <w:rStyle w:val="Hypertextovodkaz"/>
            <w:rFonts w:asciiTheme="minorHAnsi" w:eastAsia="Times New Roman" w:hAnsiTheme="minorHAnsi" w:cstheme="minorHAnsi"/>
            <w:sz w:val="22"/>
            <w:szCs w:val="22"/>
          </w:rPr>
          <w:t>10.1080/01616412.2022.2164666</w:t>
        </w:r>
      </w:hyperlink>
      <w:r w:rsidRPr="002C18F0">
        <w:rPr>
          <w:rFonts w:asciiTheme="minorHAnsi" w:eastAsia="Times New Roman" w:hAnsiTheme="minorHAnsi" w:cstheme="minorHAnsi"/>
          <w:i/>
          <w:iCs/>
          <w:sz w:val="22"/>
          <w:szCs w:val="22"/>
        </w:rPr>
        <w:t>. (původní)</w:t>
      </w:r>
    </w:p>
    <w:p w:rsidR="002C18F0" w:rsidRDefault="008E1591">
      <w:pPr>
        <w:divId w:val="50502357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1.900/2022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50502357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43899849; ID OBD UK: 620422; WoS ID: </w:t>
      </w:r>
      <w:hyperlink r:id="rId1978" w:tgtFrame="_blank" w:history="1">
        <w:r w:rsidRPr="002C18F0">
          <w:rPr>
            <w:rStyle w:val="Hypertextovodkaz"/>
            <w:rFonts w:asciiTheme="minorHAnsi" w:eastAsia="Times New Roman" w:hAnsiTheme="minorHAnsi" w:cstheme="minorHAnsi"/>
            <w:sz w:val="22"/>
            <w:szCs w:val="22"/>
          </w:rPr>
          <w:t>000907254500001</w:t>
        </w:r>
      </w:hyperlink>
      <w:r w:rsidRPr="002C18F0">
        <w:rPr>
          <w:rFonts w:asciiTheme="minorHAnsi" w:eastAsia="Times New Roman" w:hAnsiTheme="minorHAnsi" w:cstheme="minorHAnsi"/>
          <w:sz w:val="22"/>
          <w:szCs w:val="22"/>
        </w:rPr>
        <w:t xml:space="preserve">; Scopus ID: </w:t>
      </w:r>
      <w:hyperlink r:id="rId1979" w:tgtFrame="_blank" w:history="1">
        <w:r w:rsidRPr="002C18F0">
          <w:rPr>
            <w:rStyle w:val="Hypertextovodkaz"/>
            <w:rFonts w:asciiTheme="minorHAnsi" w:eastAsia="Times New Roman" w:hAnsiTheme="minorHAnsi" w:cstheme="minorHAnsi"/>
            <w:sz w:val="22"/>
            <w:szCs w:val="22"/>
          </w:rPr>
          <w:t>2-s2.0-85145748167</w:t>
        </w:r>
      </w:hyperlink>
      <w:r w:rsidRPr="002C18F0">
        <w:rPr>
          <w:rFonts w:asciiTheme="minorHAnsi" w:eastAsia="Times New Roman" w:hAnsiTheme="minorHAnsi" w:cstheme="minorHAnsi"/>
          <w:sz w:val="22"/>
          <w:szCs w:val="22"/>
        </w:rPr>
        <w:t xml:space="preserve">; PubMed ID: </w:t>
      </w:r>
      <w:hyperlink r:id="rId1980" w:tgtFrame="_blank" w:history="1">
        <w:r w:rsidRPr="002C18F0">
          <w:rPr>
            <w:rStyle w:val="Hypertextovodkaz"/>
            <w:rFonts w:asciiTheme="minorHAnsi" w:eastAsia="Times New Roman" w:hAnsiTheme="minorHAnsi" w:cstheme="minorHAnsi"/>
            <w:sz w:val="22"/>
            <w:szCs w:val="22"/>
          </w:rPr>
          <w:t>36598969</w:t>
        </w:r>
      </w:hyperlink>
      <w:r w:rsidRPr="002C18F0">
        <w:rPr>
          <w:rFonts w:asciiTheme="minorHAnsi" w:eastAsia="Times New Roman" w:hAnsiTheme="minorHAnsi" w:cstheme="minorHAnsi"/>
          <w:sz w:val="22"/>
          <w:szCs w:val="22"/>
        </w:rPr>
        <w:t xml:space="preserve"> </w:t>
      </w:r>
    </w:p>
    <w:p w:rsidR="008E1591" w:rsidRPr="002C18F0" w:rsidRDefault="008E1591">
      <w:pPr>
        <w:divId w:val="50502357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766147832"/>
        <w:rPr>
          <w:rFonts w:asciiTheme="minorHAnsi" w:eastAsia="Times New Roman" w:hAnsiTheme="minorHAnsi" w:cstheme="minorHAnsi"/>
          <w:sz w:val="22"/>
          <w:szCs w:val="22"/>
        </w:rPr>
      </w:pPr>
    </w:p>
    <w:p w:rsidR="002C18F0" w:rsidRDefault="008E1591">
      <w:pPr>
        <w:divId w:val="76614783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MAKEĽ</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Michal</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3.LF/PLAST, FNKV/PLAST_FN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SUKOP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Andrej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3.LF/PLAST, FNKV/PLAST_FN</w:t>
      </w:r>
      <w:r w:rsidRPr="002C18F0">
        <w:rPr>
          <w:rFonts w:asciiTheme="minorHAnsi" w:eastAsia="Times New Roman" w:hAnsiTheme="minorHAnsi" w:cstheme="minorHAnsi"/>
          <w:sz w:val="22"/>
          <w:szCs w:val="22"/>
        </w:rPr>
        <w:t xml:space="preserve">); KACHLÍK, David; </w:t>
      </w:r>
      <w:r w:rsidRPr="002C18F0">
        <w:rPr>
          <w:rFonts w:asciiTheme="minorHAnsi" w:eastAsia="Times New Roman" w:hAnsiTheme="minorHAnsi" w:cstheme="minorHAnsi"/>
          <w:b/>
          <w:bCs/>
          <w:sz w:val="22"/>
          <w:szCs w:val="22"/>
        </w:rPr>
        <w:t>WALDAUF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WHITLEY</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Adam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FNKV/CHIRUR_FN</w:t>
      </w:r>
      <w:r w:rsidRPr="002C18F0">
        <w:rPr>
          <w:rFonts w:asciiTheme="minorHAnsi" w:eastAsia="Times New Roman" w:hAnsiTheme="minorHAnsi" w:cstheme="minorHAnsi"/>
          <w:sz w:val="22"/>
          <w:szCs w:val="22"/>
        </w:rPr>
        <w:t xml:space="preserve">); KAISER, Radek: </w:t>
      </w:r>
    </w:p>
    <w:p w:rsidR="002C18F0" w:rsidRDefault="008E1591">
      <w:pPr>
        <w:divId w:val="76614783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Is there any difference between anterior and posterior approach for the spinal accessory to suprascapular nerve transfer? A systematic review and meta-analysis. </w:t>
      </w:r>
    </w:p>
    <w:p w:rsidR="002C18F0" w:rsidRDefault="008E1591">
      <w:pPr>
        <w:divId w:val="766147832"/>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Neurological Research</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45</w:t>
      </w:r>
      <w:r w:rsidRPr="002C18F0">
        <w:rPr>
          <w:rFonts w:asciiTheme="minorHAnsi" w:eastAsia="Times New Roman" w:hAnsiTheme="minorHAnsi" w:cstheme="minorHAnsi"/>
          <w:sz w:val="22"/>
          <w:szCs w:val="22"/>
        </w:rPr>
        <w:t xml:space="preserve">(5): 489-496. </w:t>
      </w:r>
      <w:r w:rsidRPr="002C18F0">
        <w:rPr>
          <w:rFonts w:asciiTheme="minorHAnsi" w:eastAsia="Times New Roman" w:hAnsiTheme="minorHAnsi" w:cstheme="minorHAnsi"/>
          <w:i/>
          <w:iCs/>
          <w:sz w:val="22"/>
          <w:szCs w:val="22"/>
        </w:rPr>
        <w:t xml:space="preserve">DOI: </w:t>
      </w:r>
      <w:hyperlink r:id="rId1981" w:tgtFrame="_blank" w:history="1">
        <w:r w:rsidRPr="002C18F0">
          <w:rPr>
            <w:rStyle w:val="Hypertextovodkaz"/>
            <w:rFonts w:asciiTheme="minorHAnsi" w:eastAsia="Times New Roman" w:hAnsiTheme="minorHAnsi" w:cstheme="minorHAnsi"/>
            <w:sz w:val="22"/>
            <w:szCs w:val="22"/>
          </w:rPr>
          <w:t>10.1080/01616412.2022.2156721</w:t>
        </w:r>
      </w:hyperlink>
      <w:r w:rsidRPr="002C18F0">
        <w:rPr>
          <w:rFonts w:asciiTheme="minorHAnsi" w:eastAsia="Times New Roman" w:hAnsiTheme="minorHAnsi" w:cstheme="minorHAnsi"/>
          <w:i/>
          <w:iCs/>
          <w:sz w:val="22"/>
          <w:szCs w:val="22"/>
        </w:rPr>
        <w:t>. (přehledový)</w:t>
      </w:r>
    </w:p>
    <w:p w:rsidR="002C18F0" w:rsidRDefault="008E1591">
      <w:pPr>
        <w:divId w:val="76614783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1.900/2022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76614783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43899381; ID OBD UK: 619397; WoS ID: </w:t>
      </w:r>
      <w:hyperlink r:id="rId1982" w:tgtFrame="_blank" w:history="1">
        <w:r w:rsidRPr="002C18F0">
          <w:rPr>
            <w:rStyle w:val="Hypertextovodkaz"/>
            <w:rFonts w:asciiTheme="minorHAnsi" w:eastAsia="Times New Roman" w:hAnsiTheme="minorHAnsi" w:cstheme="minorHAnsi"/>
            <w:sz w:val="22"/>
            <w:szCs w:val="22"/>
          </w:rPr>
          <w:t>000899515600001</w:t>
        </w:r>
      </w:hyperlink>
      <w:r w:rsidRPr="002C18F0">
        <w:rPr>
          <w:rFonts w:asciiTheme="minorHAnsi" w:eastAsia="Times New Roman" w:hAnsiTheme="minorHAnsi" w:cstheme="minorHAnsi"/>
          <w:sz w:val="22"/>
          <w:szCs w:val="22"/>
        </w:rPr>
        <w:t xml:space="preserve">; Scopus ID: </w:t>
      </w:r>
      <w:hyperlink r:id="rId1983" w:tgtFrame="_blank" w:history="1">
        <w:r w:rsidRPr="002C18F0">
          <w:rPr>
            <w:rStyle w:val="Hypertextovodkaz"/>
            <w:rFonts w:asciiTheme="minorHAnsi" w:eastAsia="Times New Roman" w:hAnsiTheme="minorHAnsi" w:cstheme="minorHAnsi"/>
            <w:sz w:val="22"/>
            <w:szCs w:val="22"/>
          </w:rPr>
          <w:t>2-s2.0-85144268546</w:t>
        </w:r>
      </w:hyperlink>
      <w:r w:rsidRPr="002C18F0">
        <w:rPr>
          <w:rFonts w:asciiTheme="minorHAnsi" w:eastAsia="Times New Roman" w:hAnsiTheme="minorHAnsi" w:cstheme="minorHAnsi"/>
          <w:sz w:val="22"/>
          <w:szCs w:val="22"/>
        </w:rPr>
        <w:t xml:space="preserve">; PubMed ID: </w:t>
      </w:r>
      <w:hyperlink r:id="rId1984" w:tgtFrame="_blank" w:history="1">
        <w:r w:rsidRPr="002C18F0">
          <w:rPr>
            <w:rStyle w:val="Hypertextovodkaz"/>
            <w:rFonts w:asciiTheme="minorHAnsi" w:eastAsia="Times New Roman" w:hAnsiTheme="minorHAnsi" w:cstheme="minorHAnsi"/>
            <w:sz w:val="22"/>
            <w:szCs w:val="22"/>
          </w:rPr>
          <w:t>36526442</w:t>
        </w:r>
      </w:hyperlink>
      <w:r w:rsidRPr="002C18F0">
        <w:rPr>
          <w:rFonts w:asciiTheme="minorHAnsi" w:eastAsia="Times New Roman" w:hAnsiTheme="minorHAnsi" w:cstheme="minorHAnsi"/>
          <w:sz w:val="22"/>
          <w:szCs w:val="22"/>
        </w:rPr>
        <w:t xml:space="preserve"> </w:t>
      </w:r>
    </w:p>
    <w:p w:rsidR="008E1591" w:rsidRPr="002C18F0" w:rsidRDefault="008E1591">
      <w:pPr>
        <w:divId w:val="76614783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Q37</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43 - SURG</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A02. Články cizojazyčné bez IF</w:t>
      </w:r>
    </w:p>
    <w:p w:rsidR="002C18F0" w:rsidRDefault="008E1591">
      <w:pPr>
        <w:divId w:val="193262057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MAKEĽ</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Michal</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3.LF/PLAST, FNKV/PLAST_FN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SUKOP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Andrej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3.LF/PLAST, FNKV/PLAST_FN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WALDAUF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WHITLEY</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Adam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HORA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Adam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3.LF/3.LF</w:t>
      </w:r>
      <w:r w:rsidRPr="002C18F0">
        <w:rPr>
          <w:rFonts w:asciiTheme="minorHAnsi" w:eastAsia="Times New Roman" w:hAnsiTheme="minorHAnsi" w:cstheme="minorHAnsi"/>
          <w:sz w:val="22"/>
          <w:szCs w:val="22"/>
        </w:rPr>
        <w:t xml:space="preserve">); KAISER, Radek: </w:t>
      </w:r>
    </w:p>
    <w:p w:rsidR="002C18F0" w:rsidRDefault="008E1591">
      <w:pPr>
        <w:divId w:val="193262057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The effect of smoking and elderly age on digital replantation – a multivariate analysis. </w:t>
      </w:r>
    </w:p>
    <w:p w:rsidR="002C18F0" w:rsidRDefault="008E1591">
      <w:pPr>
        <w:divId w:val="1932620576"/>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Acta Chirurgiae Plasticae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65</w:t>
      </w:r>
      <w:r w:rsidRPr="002C18F0">
        <w:rPr>
          <w:rFonts w:asciiTheme="minorHAnsi" w:eastAsia="Times New Roman" w:hAnsiTheme="minorHAnsi" w:cstheme="minorHAnsi"/>
          <w:sz w:val="22"/>
          <w:szCs w:val="22"/>
        </w:rPr>
        <w:t xml:space="preserve">(2): 54-58. DOI: </w:t>
      </w:r>
      <w:hyperlink r:id="rId1985" w:tgtFrame="_blank" w:history="1">
        <w:r w:rsidRPr="002C18F0">
          <w:rPr>
            <w:rStyle w:val="Hypertextovodkaz"/>
            <w:rFonts w:asciiTheme="minorHAnsi" w:eastAsia="Times New Roman" w:hAnsiTheme="minorHAnsi" w:cstheme="minorHAnsi"/>
            <w:sz w:val="22"/>
            <w:szCs w:val="22"/>
          </w:rPr>
          <w:t>10.48095/ccachp202354</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(původní)</w:t>
      </w:r>
    </w:p>
    <w:p w:rsidR="002C18F0" w:rsidRDefault="008E1591">
      <w:pPr>
        <w:divId w:val="193262057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43900962; ID OBD UK: 635764; Scopus ID: </w:t>
      </w:r>
      <w:hyperlink r:id="rId1986" w:tgtFrame="_blank" w:history="1">
        <w:r w:rsidRPr="002C18F0">
          <w:rPr>
            <w:rStyle w:val="Hypertextovodkaz"/>
            <w:rFonts w:asciiTheme="minorHAnsi" w:eastAsia="Times New Roman" w:hAnsiTheme="minorHAnsi" w:cstheme="minorHAnsi"/>
            <w:sz w:val="22"/>
            <w:szCs w:val="22"/>
          </w:rPr>
          <w:t>2-s2.0-85172446147</w:t>
        </w:r>
      </w:hyperlink>
      <w:r w:rsidRPr="002C18F0">
        <w:rPr>
          <w:rFonts w:asciiTheme="minorHAnsi" w:eastAsia="Times New Roman" w:hAnsiTheme="minorHAnsi" w:cstheme="minorHAnsi"/>
          <w:sz w:val="22"/>
          <w:szCs w:val="22"/>
        </w:rPr>
        <w:t xml:space="preserve">; PubMed ID: </w:t>
      </w:r>
      <w:hyperlink r:id="rId1987" w:tgtFrame="_blank" w:history="1">
        <w:r w:rsidRPr="002C18F0">
          <w:rPr>
            <w:rStyle w:val="Hypertextovodkaz"/>
            <w:rFonts w:asciiTheme="minorHAnsi" w:eastAsia="Times New Roman" w:hAnsiTheme="minorHAnsi" w:cstheme="minorHAnsi"/>
            <w:sz w:val="22"/>
            <w:szCs w:val="22"/>
          </w:rPr>
          <w:t>37722900</w:t>
        </w:r>
      </w:hyperlink>
    </w:p>
    <w:p w:rsidR="008E1591" w:rsidRPr="002C18F0" w:rsidRDefault="008E1591">
      <w:pPr>
        <w:divId w:val="193262057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A03. Články v českém nebo slovenském jazyce bez IF</w:t>
      </w:r>
    </w:p>
    <w:p w:rsidR="002C18F0" w:rsidRDefault="008E1591">
      <w:pPr>
        <w:divId w:val="133676308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HRUDKA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HOJNÝ, Jan; </w:t>
      </w:r>
      <w:r w:rsidRPr="002C18F0">
        <w:rPr>
          <w:rFonts w:asciiTheme="minorHAnsi" w:eastAsia="Times New Roman" w:hAnsiTheme="minorHAnsi" w:cstheme="minorHAnsi"/>
          <w:b/>
          <w:bCs/>
          <w:sz w:val="22"/>
          <w:szCs w:val="22"/>
        </w:rPr>
        <w:t>VEČEŘOVÁ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Michaela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3.LF/PLAST, FNKV/PLAST_FN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PROUZOVÁ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Zuzana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MATĚJ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3.LF/UPATMOLFTN, 3.LF/UPATOL</w:t>
      </w:r>
      <w:r w:rsidRPr="002C18F0">
        <w:rPr>
          <w:rFonts w:asciiTheme="minorHAnsi" w:eastAsia="Times New Roman" w:hAnsiTheme="minorHAnsi" w:cstheme="minorHAnsi"/>
          <w:sz w:val="22"/>
          <w:szCs w:val="22"/>
        </w:rPr>
        <w:t xml:space="preserve">): </w:t>
      </w:r>
    </w:p>
    <w:p w:rsidR="002C18F0" w:rsidRDefault="008E1591">
      <w:pPr>
        <w:divId w:val="133676308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Nízkotučná varianta vřetenobuněčného lipomu: kazuistika. </w:t>
      </w:r>
    </w:p>
    <w:p w:rsidR="002C18F0" w:rsidRDefault="008E1591">
      <w:pPr>
        <w:divId w:val="1336763083"/>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Česko-slovenská patologie a Soudní lékařství</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59</w:t>
      </w:r>
      <w:r w:rsidRPr="002C18F0">
        <w:rPr>
          <w:rFonts w:asciiTheme="minorHAnsi" w:eastAsia="Times New Roman" w:hAnsiTheme="minorHAnsi" w:cstheme="minorHAnsi"/>
          <w:sz w:val="22"/>
          <w:szCs w:val="22"/>
        </w:rPr>
        <w:t xml:space="preserve">(4): 190-196. </w:t>
      </w:r>
      <w:r w:rsidRPr="002C18F0">
        <w:rPr>
          <w:rFonts w:asciiTheme="minorHAnsi" w:eastAsia="Times New Roman" w:hAnsiTheme="minorHAnsi" w:cstheme="minorHAnsi"/>
          <w:i/>
          <w:iCs/>
          <w:sz w:val="22"/>
          <w:szCs w:val="22"/>
        </w:rPr>
        <w:t>(kazuistika)</w:t>
      </w:r>
    </w:p>
    <w:p w:rsidR="002C18F0" w:rsidRDefault="008E1591">
      <w:pPr>
        <w:divId w:val="133676308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43901306; ID OBD UK: 640648; </w:t>
      </w:r>
    </w:p>
    <w:p w:rsidR="008E1591" w:rsidRPr="002C18F0" w:rsidRDefault="008E1591">
      <w:pPr>
        <w:divId w:val="133676308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36 - DIAGN</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B01. Odborné monografie, učební texty</w:t>
      </w:r>
    </w:p>
    <w:p w:rsidR="002C18F0" w:rsidRDefault="008E1591">
      <w:pPr>
        <w:divId w:val="103608293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3.LF/UHISTOL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a kol.; </w:t>
      </w:r>
      <w:r w:rsidRPr="002C18F0">
        <w:rPr>
          <w:rFonts w:asciiTheme="minorHAnsi" w:eastAsia="Times New Roman" w:hAnsiTheme="minorHAnsi" w:cstheme="minorHAnsi"/>
          <w:b/>
          <w:bCs/>
          <w:sz w:val="22"/>
          <w:szCs w:val="22"/>
        </w:rPr>
        <w:t>BOBEK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Vladimír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FNKV/ONKOL_FN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KOLOŠTOVÁ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Katarína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LUKÁŠ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David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MOROZOVA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Alexandra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MUSIL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Zdeněk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OUZKÝ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3.LF/PLAST, FNKV/PLAST_FN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SUKOP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Andrej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3.LF/PLAST, FNKV/PLAST_FN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ŠÁMAL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Filip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3.LF/NEUROCHIR, FNKV/NEUROCHIR_FN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ŠTĚRBA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3.LF/NEUROCHIR, FNKV/NEUROCHIR_FN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VEDRAL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ZACH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ŽEMLIČKOVÁ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Helena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3.LF/UMIKROB, FNKV/ULD_FN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Molekulární diagnostika nádorů pro chirurgické obory</w:t>
      </w:r>
      <w:r w:rsidRPr="002C18F0">
        <w:rPr>
          <w:rFonts w:asciiTheme="minorHAnsi" w:eastAsia="Times New Roman" w:hAnsiTheme="minorHAnsi" w:cstheme="minorHAnsi"/>
          <w:sz w:val="22"/>
          <w:szCs w:val="22"/>
        </w:rPr>
        <w:t xml:space="preserve">. 1. vyd. Praha: Current Media, 2023. 239 s. ISBN 978-80-88129-65-3. </w:t>
      </w:r>
    </w:p>
    <w:p w:rsidR="008E1591" w:rsidRPr="002C18F0" w:rsidRDefault="008E1591">
      <w:pPr>
        <w:divId w:val="103608293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I; </w:t>
      </w:r>
    </w:p>
    <w:p w:rsidR="008E1591" w:rsidRPr="002C18F0" w:rsidRDefault="008E1591" w:rsidP="002C18F0">
      <w:pPr>
        <w:pStyle w:val="Nadpis4"/>
        <w:divId w:val="1075007460"/>
      </w:pPr>
      <w:r w:rsidRPr="002C18F0">
        <w:t>C01. Kapitoly, příspěvky v monografiích</w:t>
      </w:r>
    </w:p>
    <w:p w:rsidR="008E1591" w:rsidRPr="002C18F0" w:rsidRDefault="008E1591">
      <w:pPr>
        <w:divId w:val="190429309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OUZKÝ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3.LF/PLAST, FNKV/PLAST_FN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SUKOP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Andrej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3.LF/PLAST, FNKV/PLAST_FN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9. Maligní melanom. In: </w:t>
      </w:r>
      <w:r w:rsidRPr="002C18F0">
        <w:rPr>
          <w:rFonts w:asciiTheme="minorHAnsi" w:eastAsia="Times New Roman" w:hAnsiTheme="minorHAnsi" w:cstheme="minorHAnsi"/>
          <w:i/>
          <w:i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Molekulární diagnostika nádorů pro chirurgické obory</w:t>
      </w:r>
      <w:r w:rsidRPr="002C18F0">
        <w:rPr>
          <w:rFonts w:asciiTheme="minorHAnsi" w:eastAsia="Times New Roman" w:hAnsiTheme="minorHAnsi" w:cstheme="minorHAnsi"/>
          <w:sz w:val="22"/>
          <w:szCs w:val="22"/>
        </w:rPr>
        <w:t xml:space="preserve">. 1. vyd. Praha: Current Media, 2023, s. 191-205. ISBN 978-80-88129-65-3. </w:t>
      </w:r>
    </w:p>
    <w:p w:rsidR="008E1591" w:rsidRPr="002C18F0" w:rsidRDefault="008E1591" w:rsidP="002C18F0">
      <w:pPr>
        <w:pStyle w:val="Nadpis3"/>
        <w:divId w:val="1075007460"/>
      </w:pPr>
      <w:bookmarkStart w:id="52" w:name="_Toc161853876"/>
      <w:r w:rsidRPr="002C18F0">
        <w:lastRenderedPageBreak/>
        <w:t>3.LF: Klinika pneumologie 3. LF UK a FNB</w:t>
      </w:r>
      <w:bookmarkEnd w:id="52"/>
    </w:p>
    <w:p w:rsidR="008E1591" w:rsidRPr="002C18F0" w:rsidRDefault="008E1591" w:rsidP="002C18F0">
      <w:pPr>
        <w:pStyle w:val="Nadpis4"/>
        <w:divId w:val="1075007460"/>
      </w:pPr>
      <w:r w:rsidRPr="002C18F0">
        <w:t>A01. Články v časopisech s IF</w:t>
      </w:r>
    </w:p>
    <w:p w:rsidR="002C18F0" w:rsidRDefault="008E1591">
      <w:pPr>
        <w:divId w:val="78396511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BLAŽEK, Jiří; HOŠEK, Petr; HRABCOVÁ, Karolína; BRATOVÁ, Monika; KULTAN, Juraj; HRNČIARIK, Michal; ČERNOVSKÁ, Markéta; ZEMANOVÁ, Petra; </w:t>
      </w:r>
      <w:r w:rsidRPr="002C18F0">
        <w:rPr>
          <w:rFonts w:asciiTheme="minorHAnsi" w:eastAsia="Times New Roman" w:hAnsiTheme="minorHAnsi" w:cstheme="minorHAnsi"/>
          <w:b/>
          <w:bCs/>
          <w:sz w:val="22"/>
          <w:szCs w:val="22"/>
        </w:rPr>
        <w:t>KREJČÍ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3.LF/PNEUMOL</w:t>
      </w:r>
      <w:r w:rsidRPr="002C18F0">
        <w:rPr>
          <w:rFonts w:asciiTheme="minorHAnsi" w:eastAsia="Times New Roman" w:hAnsiTheme="minorHAnsi" w:cstheme="minorHAnsi"/>
          <w:sz w:val="22"/>
          <w:szCs w:val="22"/>
        </w:rPr>
        <w:t xml:space="preserve">); KOUBKOVÁ, Leona; ŠŤASTNÝ, Marek; SVATOŇ, Martin: </w:t>
      </w:r>
    </w:p>
    <w:p w:rsidR="002C18F0" w:rsidRDefault="008E1591">
      <w:pPr>
        <w:divId w:val="78396511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Serious Immune-related Adverse Events Are Associated With Greater Efficacy of Nivolumab Therapy Against Non-small Cell Lung Cancer. </w:t>
      </w:r>
    </w:p>
    <w:p w:rsidR="002C18F0" w:rsidRDefault="008E1591">
      <w:pPr>
        <w:divId w:val="783965110"/>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In Vivo</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37</w:t>
      </w:r>
      <w:r w:rsidRPr="002C18F0">
        <w:rPr>
          <w:rFonts w:asciiTheme="minorHAnsi" w:eastAsia="Times New Roman" w:hAnsiTheme="minorHAnsi" w:cstheme="minorHAnsi"/>
          <w:sz w:val="22"/>
          <w:szCs w:val="22"/>
        </w:rPr>
        <w:t xml:space="preserve">(5): 2229-2236. </w:t>
      </w:r>
      <w:r w:rsidRPr="002C18F0">
        <w:rPr>
          <w:rFonts w:asciiTheme="minorHAnsi" w:eastAsia="Times New Roman" w:hAnsiTheme="minorHAnsi" w:cstheme="minorHAnsi"/>
          <w:i/>
          <w:iCs/>
          <w:sz w:val="22"/>
          <w:szCs w:val="22"/>
        </w:rPr>
        <w:t xml:space="preserve">DOI: </w:t>
      </w:r>
      <w:hyperlink r:id="rId1988" w:tgtFrame="_blank" w:history="1">
        <w:r w:rsidRPr="002C18F0">
          <w:rPr>
            <w:rStyle w:val="Hypertextovodkaz"/>
            <w:rFonts w:asciiTheme="minorHAnsi" w:eastAsia="Times New Roman" w:hAnsiTheme="minorHAnsi" w:cstheme="minorHAnsi"/>
            <w:sz w:val="22"/>
            <w:szCs w:val="22"/>
          </w:rPr>
          <w:t>10.21873/invivo.13324</w:t>
        </w:r>
      </w:hyperlink>
      <w:r w:rsidRPr="002C18F0">
        <w:rPr>
          <w:rFonts w:asciiTheme="minorHAnsi" w:eastAsia="Times New Roman" w:hAnsiTheme="minorHAnsi" w:cstheme="minorHAnsi"/>
          <w:i/>
          <w:iCs/>
          <w:sz w:val="22"/>
          <w:szCs w:val="22"/>
        </w:rPr>
        <w:t>. (původní)</w:t>
      </w:r>
    </w:p>
    <w:p w:rsidR="002C18F0" w:rsidRDefault="008E1591">
      <w:pPr>
        <w:divId w:val="78396511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2.300/2022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78396511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43900937; ID OBD UK: 634784; WoS ID: </w:t>
      </w:r>
      <w:hyperlink r:id="rId1989" w:tgtFrame="_blank" w:history="1">
        <w:r w:rsidRPr="002C18F0">
          <w:rPr>
            <w:rStyle w:val="Hypertextovodkaz"/>
            <w:rFonts w:asciiTheme="minorHAnsi" w:eastAsia="Times New Roman" w:hAnsiTheme="minorHAnsi" w:cstheme="minorHAnsi"/>
            <w:sz w:val="22"/>
            <w:szCs w:val="22"/>
          </w:rPr>
          <w:t>001108917300024</w:t>
        </w:r>
      </w:hyperlink>
      <w:r w:rsidRPr="002C18F0">
        <w:rPr>
          <w:rFonts w:asciiTheme="minorHAnsi" w:eastAsia="Times New Roman" w:hAnsiTheme="minorHAnsi" w:cstheme="minorHAnsi"/>
          <w:sz w:val="22"/>
          <w:szCs w:val="22"/>
        </w:rPr>
        <w:t xml:space="preserve">; Scopus ID: </w:t>
      </w:r>
      <w:hyperlink r:id="rId1990" w:tgtFrame="_blank" w:history="1">
        <w:r w:rsidRPr="002C18F0">
          <w:rPr>
            <w:rStyle w:val="Hypertextovodkaz"/>
            <w:rFonts w:asciiTheme="minorHAnsi" w:eastAsia="Times New Roman" w:hAnsiTheme="minorHAnsi" w:cstheme="minorHAnsi"/>
            <w:sz w:val="22"/>
            <w:szCs w:val="22"/>
          </w:rPr>
          <w:t>2-s2.0-85169391501</w:t>
        </w:r>
      </w:hyperlink>
      <w:r w:rsidRPr="002C18F0">
        <w:rPr>
          <w:rFonts w:asciiTheme="minorHAnsi" w:eastAsia="Times New Roman" w:hAnsiTheme="minorHAnsi" w:cstheme="minorHAnsi"/>
          <w:sz w:val="22"/>
          <w:szCs w:val="22"/>
        </w:rPr>
        <w:t xml:space="preserve">; PubMed ID: </w:t>
      </w:r>
      <w:hyperlink r:id="rId1991" w:tgtFrame="_blank" w:history="1">
        <w:r w:rsidRPr="002C18F0">
          <w:rPr>
            <w:rStyle w:val="Hypertextovodkaz"/>
            <w:rFonts w:asciiTheme="minorHAnsi" w:eastAsia="Times New Roman" w:hAnsiTheme="minorHAnsi" w:cstheme="minorHAnsi"/>
            <w:sz w:val="22"/>
            <w:szCs w:val="22"/>
          </w:rPr>
          <w:t>37652490</w:t>
        </w:r>
      </w:hyperlink>
      <w:r w:rsidRPr="002C18F0">
        <w:rPr>
          <w:rFonts w:asciiTheme="minorHAnsi" w:eastAsia="Times New Roman" w:hAnsiTheme="minorHAnsi" w:cstheme="minorHAnsi"/>
          <w:sz w:val="22"/>
          <w:szCs w:val="22"/>
        </w:rPr>
        <w:t xml:space="preserve"> </w:t>
      </w:r>
    </w:p>
    <w:p w:rsidR="008E1591" w:rsidRPr="002C18F0" w:rsidRDefault="008E1591">
      <w:pPr>
        <w:divId w:val="78396511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752777605"/>
        <w:rPr>
          <w:rFonts w:asciiTheme="minorHAnsi" w:eastAsia="Times New Roman" w:hAnsiTheme="minorHAnsi" w:cstheme="minorHAnsi"/>
          <w:sz w:val="22"/>
          <w:szCs w:val="22"/>
        </w:rPr>
      </w:pPr>
    </w:p>
    <w:p w:rsidR="002C18F0" w:rsidRDefault="008E1591">
      <w:pPr>
        <w:divId w:val="175277760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BOŘILOVÁ, Simona (K); DUŠEK, Ladislav; JAKUBÍKOVÁ, Lenka; TURČANI, Pavel; </w:t>
      </w:r>
      <w:r w:rsidRPr="002C18F0">
        <w:rPr>
          <w:rFonts w:asciiTheme="minorHAnsi" w:eastAsia="Times New Roman" w:hAnsiTheme="minorHAnsi" w:cstheme="minorHAnsi"/>
          <w:b/>
          <w:bCs/>
          <w:sz w:val="22"/>
          <w:szCs w:val="22"/>
        </w:rPr>
        <w:t>MATĚJ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3.LF/UPATMOLFTN</w:t>
      </w:r>
      <w:r w:rsidRPr="002C18F0">
        <w:rPr>
          <w:rFonts w:asciiTheme="minorHAnsi" w:eastAsia="Times New Roman" w:hAnsiTheme="minorHAnsi" w:cstheme="minorHAnsi"/>
          <w:sz w:val="22"/>
          <w:szCs w:val="22"/>
        </w:rPr>
        <w:t xml:space="preserve">); HANKE, Ivo; DYMÁČKOVÁ, Radana; BÍLEK, Ondřej; </w:t>
      </w:r>
      <w:r w:rsidRPr="002C18F0">
        <w:rPr>
          <w:rFonts w:asciiTheme="minorHAnsi" w:eastAsia="Times New Roman" w:hAnsiTheme="minorHAnsi" w:cstheme="minorHAnsi"/>
          <w:b/>
          <w:bCs/>
          <w:sz w:val="22"/>
          <w:szCs w:val="22"/>
        </w:rPr>
        <w:t>PAUK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Norbert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3.LF/PNEUMOL</w:t>
      </w:r>
      <w:r w:rsidRPr="002C18F0">
        <w:rPr>
          <w:rFonts w:asciiTheme="minorHAnsi" w:eastAsia="Times New Roman" w:hAnsiTheme="minorHAnsi" w:cstheme="minorHAnsi"/>
          <w:sz w:val="22"/>
          <w:szCs w:val="22"/>
        </w:rPr>
        <w:t xml:space="preserve">); SVOBODA, Marek: </w:t>
      </w:r>
    </w:p>
    <w:p w:rsidR="002C18F0" w:rsidRDefault="008E1591">
      <w:pPr>
        <w:divId w:val="175277760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Lung Cancer in the Czech Republic. </w:t>
      </w:r>
    </w:p>
    <w:p w:rsidR="002C18F0" w:rsidRDefault="008E1591">
      <w:pPr>
        <w:divId w:val="175277760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Journal of Thoracic Oncology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18</w:t>
      </w:r>
      <w:r w:rsidRPr="002C18F0">
        <w:rPr>
          <w:rFonts w:asciiTheme="minorHAnsi" w:eastAsia="Times New Roman" w:hAnsiTheme="minorHAnsi" w:cstheme="minorHAnsi"/>
          <w:sz w:val="22"/>
          <w:szCs w:val="22"/>
        </w:rPr>
        <w:t xml:space="preserve">(3): 271-277. </w:t>
      </w:r>
      <w:r w:rsidRPr="002C18F0">
        <w:rPr>
          <w:rFonts w:asciiTheme="minorHAnsi" w:eastAsia="Times New Roman" w:hAnsiTheme="minorHAnsi" w:cstheme="minorHAnsi"/>
          <w:i/>
          <w:iCs/>
          <w:sz w:val="22"/>
          <w:szCs w:val="22"/>
        </w:rPr>
        <w:t xml:space="preserve">DOI: </w:t>
      </w:r>
      <w:hyperlink r:id="rId1992" w:tgtFrame="_blank" w:history="1">
        <w:r w:rsidRPr="002C18F0">
          <w:rPr>
            <w:rStyle w:val="Hypertextovodkaz"/>
            <w:rFonts w:asciiTheme="minorHAnsi" w:eastAsia="Times New Roman" w:hAnsiTheme="minorHAnsi" w:cstheme="minorHAnsi"/>
            <w:sz w:val="22"/>
            <w:szCs w:val="22"/>
          </w:rPr>
          <w:t>10.1016/j.jtho.2022.11.023</w:t>
        </w:r>
      </w:hyperlink>
      <w:r w:rsidRPr="002C18F0">
        <w:rPr>
          <w:rFonts w:asciiTheme="minorHAnsi" w:eastAsia="Times New Roman" w:hAnsiTheme="minorHAnsi" w:cstheme="minorHAnsi"/>
          <w:i/>
          <w:iCs/>
          <w:sz w:val="22"/>
          <w:szCs w:val="22"/>
        </w:rPr>
        <w:t>. (editorial)</w:t>
      </w:r>
    </w:p>
    <w:p w:rsidR="002C18F0" w:rsidRDefault="008E1591">
      <w:pPr>
        <w:divId w:val="175277760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20.400/2022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D1</w:t>
      </w:r>
      <w:r w:rsidRPr="002C18F0">
        <w:rPr>
          <w:rFonts w:asciiTheme="minorHAnsi" w:eastAsia="Times New Roman" w:hAnsiTheme="minorHAnsi" w:cstheme="minorHAnsi"/>
          <w:sz w:val="22"/>
          <w:szCs w:val="22"/>
        </w:rPr>
        <w:t>/2022</w:t>
      </w:r>
    </w:p>
    <w:p w:rsidR="008E1591" w:rsidRPr="002C18F0" w:rsidRDefault="008E1591">
      <w:pPr>
        <w:divId w:val="175277760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43900093; ID OBD UK: 624735; WoS ID: </w:t>
      </w:r>
      <w:hyperlink r:id="rId1993" w:tgtFrame="_blank" w:history="1">
        <w:r w:rsidRPr="002C18F0">
          <w:rPr>
            <w:rStyle w:val="Hypertextovodkaz"/>
            <w:rFonts w:asciiTheme="minorHAnsi" w:eastAsia="Times New Roman" w:hAnsiTheme="minorHAnsi" w:cstheme="minorHAnsi"/>
            <w:sz w:val="22"/>
            <w:szCs w:val="22"/>
          </w:rPr>
          <w:t>000948512500001</w:t>
        </w:r>
      </w:hyperlink>
      <w:r w:rsidRPr="002C18F0">
        <w:rPr>
          <w:rFonts w:asciiTheme="minorHAnsi" w:eastAsia="Times New Roman" w:hAnsiTheme="minorHAnsi" w:cstheme="minorHAnsi"/>
          <w:sz w:val="22"/>
          <w:szCs w:val="22"/>
        </w:rPr>
        <w:t xml:space="preserve">; Scopus ID: </w:t>
      </w:r>
      <w:hyperlink r:id="rId1994" w:tgtFrame="_blank" w:history="1">
        <w:r w:rsidRPr="002C18F0">
          <w:rPr>
            <w:rStyle w:val="Hypertextovodkaz"/>
            <w:rFonts w:asciiTheme="minorHAnsi" w:eastAsia="Times New Roman" w:hAnsiTheme="minorHAnsi" w:cstheme="minorHAnsi"/>
            <w:sz w:val="22"/>
            <w:szCs w:val="22"/>
          </w:rPr>
          <w:t>2-s2.0-85148673551</w:t>
        </w:r>
      </w:hyperlink>
      <w:r w:rsidRPr="002C18F0">
        <w:rPr>
          <w:rFonts w:asciiTheme="minorHAnsi" w:eastAsia="Times New Roman" w:hAnsiTheme="minorHAnsi" w:cstheme="minorHAnsi"/>
          <w:sz w:val="22"/>
          <w:szCs w:val="22"/>
        </w:rPr>
        <w:t xml:space="preserve">; PubMed ID: </w:t>
      </w:r>
      <w:hyperlink r:id="rId1995" w:tgtFrame="_blank" w:history="1">
        <w:r w:rsidRPr="002C18F0">
          <w:rPr>
            <w:rStyle w:val="Hypertextovodkaz"/>
            <w:rFonts w:asciiTheme="minorHAnsi" w:eastAsia="Times New Roman" w:hAnsiTheme="minorHAnsi" w:cstheme="minorHAnsi"/>
            <w:sz w:val="22"/>
            <w:szCs w:val="22"/>
          </w:rPr>
          <w:t>36842812</w:t>
        </w:r>
      </w:hyperlink>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34 - INTER</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36 - DIAGN</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A03. Články v českém nebo slovenském jazyce bez IF</w:t>
      </w:r>
    </w:p>
    <w:p w:rsidR="002C18F0" w:rsidRDefault="008E1591">
      <w:pPr>
        <w:divId w:val="178483622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BALÍK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Ondřej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3.LF/PNEUMOL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PAUK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Norbert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3.LF/PNEUMOL</w:t>
      </w:r>
      <w:r w:rsidRPr="002C18F0">
        <w:rPr>
          <w:rFonts w:asciiTheme="minorHAnsi" w:eastAsia="Times New Roman" w:hAnsiTheme="minorHAnsi" w:cstheme="minorHAnsi"/>
          <w:sz w:val="22"/>
          <w:szCs w:val="22"/>
        </w:rPr>
        <w:t xml:space="preserve">): </w:t>
      </w:r>
    </w:p>
    <w:p w:rsidR="002C18F0" w:rsidRDefault="008E1591">
      <w:pPr>
        <w:divId w:val="178483622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Detekce časné CHOPN. </w:t>
      </w:r>
    </w:p>
    <w:p w:rsidR="002C18F0" w:rsidRDefault="008E1591">
      <w:pPr>
        <w:divId w:val="1784836220"/>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Farmakoterapeutická revue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8</w:t>
      </w:r>
      <w:r w:rsidRPr="002C18F0">
        <w:rPr>
          <w:rFonts w:asciiTheme="minorHAnsi" w:eastAsia="Times New Roman" w:hAnsiTheme="minorHAnsi" w:cstheme="minorHAnsi"/>
          <w:sz w:val="22"/>
          <w:szCs w:val="22"/>
        </w:rPr>
        <w:t xml:space="preserve">(2): 109-112. </w:t>
      </w:r>
      <w:r w:rsidRPr="002C18F0">
        <w:rPr>
          <w:rFonts w:asciiTheme="minorHAnsi" w:eastAsia="Times New Roman" w:hAnsiTheme="minorHAnsi" w:cstheme="minorHAnsi"/>
          <w:i/>
          <w:iCs/>
          <w:sz w:val="22"/>
          <w:szCs w:val="22"/>
        </w:rPr>
        <w:t>(přehledový)</w:t>
      </w:r>
    </w:p>
    <w:p w:rsidR="002C18F0" w:rsidRDefault="008E1591">
      <w:pPr>
        <w:divId w:val="178483622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43901535; ID OBD UK: 642728; </w:t>
      </w:r>
    </w:p>
    <w:p w:rsidR="002C18F0" w:rsidRDefault="002C18F0">
      <w:pPr>
        <w:divId w:val="1965310904"/>
        <w:rPr>
          <w:rFonts w:asciiTheme="minorHAnsi" w:eastAsia="Times New Roman" w:hAnsiTheme="minorHAnsi" w:cstheme="minorHAnsi"/>
          <w:sz w:val="22"/>
          <w:szCs w:val="22"/>
        </w:rPr>
      </w:pPr>
    </w:p>
    <w:p w:rsidR="002C18F0" w:rsidRDefault="008E1591">
      <w:pPr>
        <w:divId w:val="196531090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CIMROVÁ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Michaela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3.LF/PNEUMOL</w:t>
      </w:r>
      <w:r w:rsidRPr="002C18F0">
        <w:rPr>
          <w:rFonts w:asciiTheme="minorHAnsi" w:eastAsia="Times New Roman" w:hAnsiTheme="minorHAnsi" w:cstheme="minorHAnsi"/>
          <w:sz w:val="22"/>
          <w:szCs w:val="22"/>
        </w:rPr>
        <w:t xml:space="preserve">): </w:t>
      </w:r>
    </w:p>
    <w:p w:rsidR="002C18F0" w:rsidRDefault="008E1591">
      <w:pPr>
        <w:divId w:val="196531090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Progredující fibrotizující intersticiální plicní procesy. </w:t>
      </w:r>
    </w:p>
    <w:p w:rsidR="002C18F0" w:rsidRDefault="008E1591">
      <w:pPr>
        <w:divId w:val="1965310904"/>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Farmakoterapeutická revue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8</w:t>
      </w:r>
      <w:r w:rsidRPr="002C18F0">
        <w:rPr>
          <w:rFonts w:asciiTheme="minorHAnsi" w:eastAsia="Times New Roman" w:hAnsiTheme="minorHAnsi" w:cstheme="minorHAnsi"/>
          <w:sz w:val="22"/>
          <w:szCs w:val="22"/>
        </w:rPr>
        <w:t xml:space="preserve">(2): 113-116. </w:t>
      </w:r>
      <w:r w:rsidRPr="002C18F0">
        <w:rPr>
          <w:rFonts w:asciiTheme="minorHAnsi" w:eastAsia="Times New Roman" w:hAnsiTheme="minorHAnsi" w:cstheme="minorHAnsi"/>
          <w:i/>
          <w:iCs/>
          <w:sz w:val="22"/>
          <w:szCs w:val="22"/>
        </w:rPr>
        <w:t>(přehledový)</w:t>
      </w:r>
    </w:p>
    <w:p w:rsidR="002C18F0" w:rsidRDefault="008E1591">
      <w:pPr>
        <w:divId w:val="196531090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43901536; ID OBD UK: 642730; </w:t>
      </w:r>
    </w:p>
    <w:p w:rsidR="002C18F0" w:rsidRDefault="002C18F0">
      <w:pPr>
        <w:divId w:val="359093460"/>
        <w:rPr>
          <w:rFonts w:asciiTheme="minorHAnsi" w:eastAsia="Times New Roman" w:hAnsiTheme="minorHAnsi" w:cstheme="minorHAnsi"/>
          <w:sz w:val="22"/>
          <w:szCs w:val="22"/>
        </w:rPr>
      </w:pPr>
    </w:p>
    <w:p w:rsidR="002C18F0" w:rsidRDefault="008E1591">
      <w:pPr>
        <w:divId w:val="35909346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CIMROVÁ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Michaela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3.LF/PNEUMOL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PAUK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Norbert</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3.LF/PNEUMOL</w:t>
      </w:r>
      <w:r w:rsidRPr="002C18F0">
        <w:rPr>
          <w:rFonts w:asciiTheme="minorHAnsi" w:eastAsia="Times New Roman" w:hAnsiTheme="minorHAnsi" w:cstheme="minorHAnsi"/>
          <w:sz w:val="22"/>
          <w:szCs w:val="22"/>
        </w:rPr>
        <w:t xml:space="preserve">): </w:t>
      </w:r>
    </w:p>
    <w:p w:rsidR="002C18F0" w:rsidRDefault="008E1591">
      <w:pPr>
        <w:divId w:val="35909346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Jak poznat plicní fibrózu – novinky v léčbě. </w:t>
      </w:r>
    </w:p>
    <w:p w:rsidR="002C18F0" w:rsidRDefault="008E1591">
      <w:pPr>
        <w:divId w:val="359093460"/>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Medicína po promoci</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24</w:t>
      </w:r>
      <w:r w:rsidRPr="002C18F0">
        <w:rPr>
          <w:rFonts w:asciiTheme="minorHAnsi" w:eastAsia="Times New Roman" w:hAnsiTheme="minorHAnsi" w:cstheme="minorHAnsi"/>
          <w:sz w:val="22"/>
          <w:szCs w:val="22"/>
        </w:rPr>
        <w:t xml:space="preserve">(2): 128-131. </w:t>
      </w:r>
      <w:r w:rsidRPr="002C18F0">
        <w:rPr>
          <w:rFonts w:asciiTheme="minorHAnsi" w:eastAsia="Times New Roman" w:hAnsiTheme="minorHAnsi" w:cstheme="minorHAnsi"/>
          <w:i/>
          <w:iCs/>
          <w:sz w:val="22"/>
          <w:szCs w:val="22"/>
        </w:rPr>
        <w:t>(přehledový)</w:t>
      </w:r>
    </w:p>
    <w:p w:rsidR="002C18F0" w:rsidRDefault="008E1591">
      <w:pPr>
        <w:divId w:val="35909346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43901540; ID OBD UK: 642734; </w:t>
      </w:r>
    </w:p>
    <w:p w:rsidR="002C18F0" w:rsidRDefault="002C18F0">
      <w:pPr>
        <w:divId w:val="1965694016"/>
        <w:rPr>
          <w:rFonts w:asciiTheme="minorHAnsi" w:eastAsia="Times New Roman" w:hAnsiTheme="minorHAnsi" w:cstheme="minorHAnsi"/>
          <w:sz w:val="22"/>
          <w:szCs w:val="22"/>
        </w:rPr>
      </w:pPr>
    </w:p>
    <w:p w:rsidR="002C18F0" w:rsidRDefault="008E1591">
      <w:pPr>
        <w:divId w:val="196569401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KOMANCOVÁ, Adéla (K); OPÁLKA, Petr; </w:t>
      </w:r>
      <w:r w:rsidRPr="002C18F0">
        <w:rPr>
          <w:rFonts w:asciiTheme="minorHAnsi" w:eastAsia="Times New Roman" w:hAnsiTheme="minorHAnsi" w:cstheme="minorHAnsi"/>
          <w:b/>
          <w:bCs/>
          <w:sz w:val="22"/>
          <w:szCs w:val="22"/>
        </w:rPr>
        <w:t>PAUK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Norbert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3.LF/PNEUMOL</w:t>
      </w:r>
      <w:r w:rsidRPr="002C18F0">
        <w:rPr>
          <w:rFonts w:asciiTheme="minorHAnsi" w:eastAsia="Times New Roman" w:hAnsiTheme="minorHAnsi" w:cstheme="minorHAnsi"/>
          <w:sz w:val="22"/>
          <w:szCs w:val="22"/>
        </w:rPr>
        <w:t xml:space="preserve">): </w:t>
      </w:r>
    </w:p>
    <w:p w:rsidR="002C18F0" w:rsidRDefault="008E1591">
      <w:pPr>
        <w:divId w:val="196569401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Entrectinib a boj s toxicitami – kazuistika. </w:t>
      </w:r>
    </w:p>
    <w:p w:rsidR="002C18F0" w:rsidRDefault="008E1591">
      <w:pPr>
        <w:divId w:val="1965694016"/>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Onkologická revue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10</w:t>
      </w:r>
      <w:r w:rsidRPr="002C18F0">
        <w:rPr>
          <w:rFonts w:asciiTheme="minorHAnsi" w:eastAsia="Times New Roman" w:hAnsiTheme="minorHAnsi" w:cstheme="minorHAnsi"/>
          <w:sz w:val="22"/>
          <w:szCs w:val="22"/>
        </w:rPr>
        <w:t xml:space="preserve">(5): 372-375. </w:t>
      </w:r>
      <w:r w:rsidRPr="002C18F0">
        <w:rPr>
          <w:rFonts w:asciiTheme="minorHAnsi" w:eastAsia="Times New Roman" w:hAnsiTheme="minorHAnsi" w:cstheme="minorHAnsi"/>
          <w:i/>
          <w:iCs/>
          <w:sz w:val="22"/>
          <w:szCs w:val="22"/>
        </w:rPr>
        <w:t>(kazuistika)</w:t>
      </w:r>
    </w:p>
    <w:p w:rsidR="002C18F0" w:rsidRDefault="008E1591">
      <w:pPr>
        <w:divId w:val="196569401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43901109; ID OBD UK: 638989; </w:t>
      </w:r>
    </w:p>
    <w:p w:rsidR="002C18F0" w:rsidRDefault="002C18F0">
      <w:pPr>
        <w:divId w:val="1613899963"/>
        <w:rPr>
          <w:rFonts w:asciiTheme="minorHAnsi" w:eastAsia="Times New Roman" w:hAnsiTheme="minorHAnsi" w:cstheme="minorHAnsi"/>
          <w:sz w:val="22"/>
          <w:szCs w:val="22"/>
        </w:rPr>
      </w:pPr>
    </w:p>
    <w:p w:rsidR="002C18F0" w:rsidRDefault="008E1591">
      <w:pPr>
        <w:divId w:val="161389996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KREJČÍ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Daniel</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3.LF/PNEUMOL</w:t>
      </w:r>
      <w:r w:rsidRPr="002C18F0">
        <w:rPr>
          <w:rFonts w:asciiTheme="minorHAnsi" w:eastAsia="Times New Roman" w:hAnsiTheme="minorHAnsi" w:cstheme="minorHAnsi"/>
          <w:sz w:val="22"/>
          <w:szCs w:val="22"/>
        </w:rPr>
        <w:t xml:space="preserve">): </w:t>
      </w:r>
    </w:p>
    <w:p w:rsidR="002C18F0" w:rsidRDefault="008E1591">
      <w:pPr>
        <w:divId w:val="161389996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Mezoteliom pleury. </w:t>
      </w:r>
    </w:p>
    <w:p w:rsidR="002C18F0" w:rsidRDefault="008E1591">
      <w:pPr>
        <w:divId w:val="1613899963"/>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Farmakoterapeutická revue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8</w:t>
      </w:r>
      <w:r w:rsidRPr="002C18F0">
        <w:rPr>
          <w:rFonts w:asciiTheme="minorHAnsi" w:eastAsia="Times New Roman" w:hAnsiTheme="minorHAnsi" w:cstheme="minorHAnsi"/>
          <w:sz w:val="22"/>
          <w:szCs w:val="22"/>
        </w:rPr>
        <w:t xml:space="preserve">(2): 122-126. </w:t>
      </w:r>
      <w:r w:rsidRPr="002C18F0">
        <w:rPr>
          <w:rFonts w:asciiTheme="minorHAnsi" w:eastAsia="Times New Roman" w:hAnsiTheme="minorHAnsi" w:cstheme="minorHAnsi"/>
          <w:i/>
          <w:iCs/>
          <w:sz w:val="22"/>
          <w:szCs w:val="22"/>
        </w:rPr>
        <w:t>(přehledový)</w:t>
      </w:r>
    </w:p>
    <w:p w:rsidR="002C18F0" w:rsidRDefault="008E1591">
      <w:pPr>
        <w:divId w:val="161389996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43901032; ID OBD UK: 637150; </w:t>
      </w:r>
    </w:p>
    <w:p w:rsidR="002C18F0" w:rsidRDefault="002C18F0">
      <w:pPr>
        <w:divId w:val="280496709"/>
        <w:rPr>
          <w:rFonts w:asciiTheme="minorHAnsi" w:eastAsia="Times New Roman" w:hAnsiTheme="minorHAnsi" w:cstheme="minorHAnsi"/>
          <w:sz w:val="22"/>
          <w:szCs w:val="22"/>
        </w:rPr>
      </w:pPr>
    </w:p>
    <w:p w:rsidR="002C18F0" w:rsidRDefault="008E1591">
      <w:pPr>
        <w:divId w:val="28049670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KREJČÍ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Daniel</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3.LF/PNEUMOL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PAUK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Norbert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3.LF/PNEUMOL</w:t>
      </w:r>
      <w:r w:rsidRPr="002C18F0">
        <w:rPr>
          <w:rFonts w:asciiTheme="minorHAnsi" w:eastAsia="Times New Roman" w:hAnsiTheme="minorHAnsi" w:cstheme="minorHAnsi"/>
          <w:sz w:val="22"/>
          <w:szCs w:val="22"/>
        </w:rPr>
        <w:t xml:space="preserve">): </w:t>
      </w:r>
    </w:p>
    <w:p w:rsidR="002C18F0" w:rsidRDefault="008E1591">
      <w:pPr>
        <w:divId w:val="28049670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Amivantamab v terapii nemalobuněčného plicního karcinomu. </w:t>
      </w:r>
    </w:p>
    <w:p w:rsidR="002C18F0" w:rsidRDefault="008E1591">
      <w:pPr>
        <w:divId w:val="280496709"/>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Onkologická revue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10</w:t>
      </w:r>
      <w:r w:rsidRPr="002C18F0">
        <w:rPr>
          <w:rFonts w:asciiTheme="minorHAnsi" w:eastAsia="Times New Roman" w:hAnsiTheme="minorHAnsi" w:cstheme="minorHAnsi"/>
          <w:sz w:val="22"/>
          <w:szCs w:val="22"/>
        </w:rPr>
        <w:t xml:space="preserve">(1): 34-37. </w:t>
      </w:r>
      <w:r w:rsidRPr="002C18F0">
        <w:rPr>
          <w:rFonts w:asciiTheme="minorHAnsi" w:eastAsia="Times New Roman" w:hAnsiTheme="minorHAnsi" w:cstheme="minorHAnsi"/>
          <w:i/>
          <w:iCs/>
          <w:sz w:val="22"/>
          <w:szCs w:val="22"/>
        </w:rPr>
        <w:t>(přehledový)</w:t>
      </w:r>
    </w:p>
    <w:p w:rsidR="002C18F0" w:rsidRDefault="008E1591">
      <w:pPr>
        <w:divId w:val="28049670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43901110; ID OBD UK: 638990; </w:t>
      </w:r>
    </w:p>
    <w:p w:rsidR="002C18F0" w:rsidRDefault="002C18F0">
      <w:pPr>
        <w:divId w:val="137382504"/>
        <w:rPr>
          <w:rFonts w:asciiTheme="minorHAnsi" w:eastAsia="Times New Roman" w:hAnsiTheme="minorHAnsi" w:cstheme="minorHAnsi"/>
          <w:sz w:val="22"/>
          <w:szCs w:val="22"/>
        </w:rPr>
      </w:pPr>
    </w:p>
    <w:p w:rsidR="002C18F0" w:rsidRDefault="008E1591">
      <w:pPr>
        <w:divId w:val="13738250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KREJČÍ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Daniel</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3.LF/PNEUMOL</w:t>
      </w:r>
      <w:r w:rsidRPr="002C18F0">
        <w:rPr>
          <w:rFonts w:asciiTheme="minorHAnsi" w:eastAsia="Times New Roman" w:hAnsiTheme="minorHAnsi" w:cstheme="minorHAnsi"/>
          <w:sz w:val="22"/>
          <w:szCs w:val="22"/>
        </w:rPr>
        <w:t xml:space="preserve">): </w:t>
      </w:r>
    </w:p>
    <w:p w:rsidR="002C18F0" w:rsidRDefault="008E1591">
      <w:pPr>
        <w:divId w:val="13738250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ALK pozitivní metastazující nemalobuněčný karcinom plic u pacienta v horším výkonnostním stavu – kazuistika. </w:t>
      </w:r>
    </w:p>
    <w:p w:rsidR="002C18F0" w:rsidRDefault="008E1591">
      <w:pPr>
        <w:divId w:val="137382504"/>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Onkologická revue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10</w:t>
      </w:r>
      <w:r w:rsidRPr="002C18F0">
        <w:rPr>
          <w:rFonts w:asciiTheme="minorHAnsi" w:eastAsia="Times New Roman" w:hAnsiTheme="minorHAnsi" w:cstheme="minorHAnsi"/>
          <w:sz w:val="22"/>
          <w:szCs w:val="22"/>
        </w:rPr>
        <w:t xml:space="preserve">(5): 365-367. </w:t>
      </w:r>
      <w:r w:rsidRPr="002C18F0">
        <w:rPr>
          <w:rFonts w:asciiTheme="minorHAnsi" w:eastAsia="Times New Roman" w:hAnsiTheme="minorHAnsi" w:cstheme="minorHAnsi"/>
          <w:i/>
          <w:iCs/>
          <w:sz w:val="22"/>
          <w:szCs w:val="22"/>
        </w:rPr>
        <w:t>(kazuistika)</w:t>
      </w:r>
    </w:p>
    <w:p w:rsidR="002C18F0" w:rsidRDefault="008E1591">
      <w:pPr>
        <w:divId w:val="13738250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43901033; ID OBD UK: 637153; </w:t>
      </w:r>
    </w:p>
    <w:p w:rsidR="002C18F0" w:rsidRDefault="002C18F0">
      <w:pPr>
        <w:divId w:val="519586660"/>
        <w:rPr>
          <w:rFonts w:asciiTheme="minorHAnsi" w:eastAsia="Times New Roman" w:hAnsiTheme="minorHAnsi" w:cstheme="minorHAnsi"/>
          <w:sz w:val="22"/>
          <w:szCs w:val="22"/>
        </w:rPr>
      </w:pPr>
    </w:p>
    <w:p w:rsidR="002C18F0" w:rsidRDefault="008E1591">
      <w:pPr>
        <w:divId w:val="51958666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KREJČÍ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3.LF/PNEUMOL</w:t>
      </w:r>
      <w:r w:rsidRPr="002C18F0">
        <w:rPr>
          <w:rFonts w:asciiTheme="minorHAnsi" w:eastAsia="Times New Roman" w:hAnsiTheme="minorHAnsi" w:cstheme="minorHAnsi"/>
          <w:sz w:val="22"/>
          <w:szCs w:val="22"/>
        </w:rPr>
        <w:t xml:space="preserve">); OPÁLKA, Petr; </w:t>
      </w:r>
      <w:r w:rsidRPr="002C18F0">
        <w:rPr>
          <w:rFonts w:asciiTheme="minorHAnsi" w:eastAsia="Times New Roman" w:hAnsiTheme="minorHAnsi" w:cstheme="minorHAnsi"/>
          <w:b/>
          <w:bCs/>
          <w:sz w:val="22"/>
          <w:szCs w:val="22"/>
        </w:rPr>
        <w:t>PAUK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Norbert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3.LF/PNEUMOL</w:t>
      </w:r>
      <w:r w:rsidRPr="002C18F0">
        <w:rPr>
          <w:rFonts w:asciiTheme="minorHAnsi" w:eastAsia="Times New Roman" w:hAnsiTheme="minorHAnsi" w:cstheme="minorHAnsi"/>
          <w:sz w:val="22"/>
          <w:szCs w:val="22"/>
        </w:rPr>
        <w:t xml:space="preserve">): </w:t>
      </w:r>
    </w:p>
    <w:p w:rsidR="002C18F0" w:rsidRDefault="008E1591">
      <w:pPr>
        <w:divId w:val="51958666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Velké změny v léčbě malobuněčného karcinomu plic. </w:t>
      </w:r>
    </w:p>
    <w:p w:rsidR="002C18F0" w:rsidRDefault="008E1591">
      <w:pPr>
        <w:divId w:val="519586660"/>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Farmakoterapeutická revue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8</w:t>
      </w:r>
      <w:r w:rsidRPr="002C18F0">
        <w:rPr>
          <w:rFonts w:asciiTheme="minorHAnsi" w:eastAsia="Times New Roman" w:hAnsiTheme="minorHAnsi" w:cstheme="minorHAnsi"/>
          <w:sz w:val="22"/>
          <w:szCs w:val="22"/>
        </w:rPr>
        <w:t xml:space="preserve">(2): 127-131. </w:t>
      </w:r>
      <w:r w:rsidRPr="002C18F0">
        <w:rPr>
          <w:rFonts w:asciiTheme="minorHAnsi" w:eastAsia="Times New Roman" w:hAnsiTheme="minorHAnsi" w:cstheme="minorHAnsi"/>
          <w:i/>
          <w:iCs/>
          <w:sz w:val="22"/>
          <w:szCs w:val="22"/>
        </w:rPr>
        <w:t>(přehledový)</w:t>
      </w:r>
    </w:p>
    <w:p w:rsidR="002C18F0" w:rsidRDefault="008E1591">
      <w:pPr>
        <w:divId w:val="51958666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43901537; ID OBD UK: 642731; </w:t>
      </w:r>
    </w:p>
    <w:p w:rsidR="002C18F0" w:rsidRDefault="002C18F0">
      <w:pPr>
        <w:divId w:val="1919091576"/>
        <w:rPr>
          <w:rFonts w:asciiTheme="minorHAnsi" w:eastAsia="Times New Roman" w:hAnsiTheme="minorHAnsi" w:cstheme="minorHAnsi"/>
          <w:sz w:val="22"/>
          <w:szCs w:val="22"/>
        </w:rPr>
      </w:pPr>
    </w:p>
    <w:p w:rsidR="002C18F0" w:rsidRDefault="008E1591">
      <w:pPr>
        <w:divId w:val="191909157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KREJČÍ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3.LF/PNEUMOL</w:t>
      </w:r>
      <w:r w:rsidRPr="002C18F0">
        <w:rPr>
          <w:rFonts w:asciiTheme="minorHAnsi" w:eastAsia="Times New Roman" w:hAnsiTheme="minorHAnsi" w:cstheme="minorHAnsi"/>
          <w:sz w:val="22"/>
          <w:szCs w:val="22"/>
        </w:rPr>
        <w:t xml:space="preserve">); OPÁLKA, Petr; </w:t>
      </w:r>
      <w:r w:rsidRPr="002C18F0">
        <w:rPr>
          <w:rFonts w:asciiTheme="minorHAnsi" w:eastAsia="Times New Roman" w:hAnsiTheme="minorHAnsi" w:cstheme="minorHAnsi"/>
          <w:b/>
          <w:bCs/>
          <w:sz w:val="22"/>
          <w:szCs w:val="22"/>
        </w:rPr>
        <w:t>PAUK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Norbert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3.LF/PNEUMOL</w:t>
      </w:r>
      <w:r w:rsidRPr="002C18F0">
        <w:rPr>
          <w:rFonts w:asciiTheme="minorHAnsi" w:eastAsia="Times New Roman" w:hAnsiTheme="minorHAnsi" w:cstheme="minorHAnsi"/>
          <w:sz w:val="22"/>
          <w:szCs w:val="22"/>
        </w:rPr>
        <w:t xml:space="preserve">): </w:t>
      </w:r>
    </w:p>
    <w:p w:rsidR="002C18F0" w:rsidRDefault="008E1591">
      <w:pPr>
        <w:divId w:val="191909157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Kolik linií léčby lze podat nemocnému s nemalobuněčným plicním karcinomem – kazuistika. </w:t>
      </w:r>
    </w:p>
    <w:p w:rsidR="002C18F0" w:rsidRDefault="008E1591">
      <w:pPr>
        <w:divId w:val="1919091576"/>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Onkologická revue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10</w:t>
      </w:r>
      <w:r w:rsidRPr="002C18F0">
        <w:rPr>
          <w:rFonts w:asciiTheme="minorHAnsi" w:eastAsia="Times New Roman" w:hAnsiTheme="minorHAnsi" w:cstheme="minorHAnsi"/>
          <w:sz w:val="22"/>
          <w:szCs w:val="22"/>
        </w:rPr>
        <w:t xml:space="preserve">(5): 387-390. </w:t>
      </w:r>
      <w:r w:rsidRPr="002C18F0">
        <w:rPr>
          <w:rFonts w:asciiTheme="minorHAnsi" w:eastAsia="Times New Roman" w:hAnsiTheme="minorHAnsi" w:cstheme="minorHAnsi"/>
          <w:i/>
          <w:iCs/>
          <w:sz w:val="22"/>
          <w:szCs w:val="22"/>
        </w:rPr>
        <w:t>(kazuistika)</w:t>
      </w:r>
    </w:p>
    <w:p w:rsidR="002C18F0" w:rsidRDefault="008E1591">
      <w:pPr>
        <w:divId w:val="191909157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43901113; ID OBD UK: 638993; </w:t>
      </w:r>
    </w:p>
    <w:p w:rsidR="002C18F0" w:rsidRDefault="002C18F0">
      <w:pPr>
        <w:divId w:val="715353940"/>
        <w:rPr>
          <w:rFonts w:asciiTheme="minorHAnsi" w:eastAsia="Times New Roman" w:hAnsiTheme="minorHAnsi" w:cstheme="minorHAnsi"/>
          <w:sz w:val="22"/>
          <w:szCs w:val="22"/>
        </w:rPr>
      </w:pPr>
    </w:p>
    <w:p w:rsidR="002C18F0" w:rsidRDefault="008E1591">
      <w:pPr>
        <w:divId w:val="71535394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KREJČÍ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3.LF/PNEUMOL</w:t>
      </w:r>
      <w:r w:rsidRPr="002C18F0">
        <w:rPr>
          <w:rFonts w:asciiTheme="minorHAnsi" w:eastAsia="Times New Roman" w:hAnsiTheme="minorHAnsi" w:cstheme="minorHAnsi"/>
          <w:sz w:val="22"/>
          <w:szCs w:val="22"/>
        </w:rPr>
        <w:t xml:space="preserve">); OPÁLKA, Petr; </w:t>
      </w:r>
      <w:r w:rsidRPr="002C18F0">
        <w:rPr>
          <w:rFonts w:asciiTheme="minorHAnsi" w:eastAsia="Times New Roman" w:hAnsiTheme="minorHAnsi" w:cstheme="minorHAnsi"/>
          <w:b/>
          <w:bCs/>
          <w:sz w:val="22"/>
          <w:szCs w:val="22"/>
        </w:rPr>
        <w:t>PAUK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Norbert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3.LF/PNEUMOL</w:t>
      </w:r>
      <w:r w:rsidRPr="002C18F0">
        <w:rPr>
          <w:rFonts w:asciiTheme="minorHAnsi" w:eastAsia="Times New Roman" w:hAnsiTheme="minorHAnsi" w:cstheme="minorHAnsi"/>
          <w:sz w:val="22"/>
          <w:szCs w:val="22"/>
        </w:rPr>
        <w:t xml:space="preserve">): </w:t>
      </w:r>
    </w:p>
    <w:p w:rsidR="002C18F0" w:rsidRDefault="008E1591">
      <w:pPr>
        <w:divId w:val="71535394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Nivolumab u nemocné s NSCLC: protrahovaná, ale účinná léčba plná toxicit – kazuistika. </w:t>
      </w:r>
    </w:p>
    <w:p w:rsidR="002C18F0" w:rsidRDefault="008E1591">
      <w:pPr>
        <w:divId w:val="715353940"/>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Onkologická revue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10</w:t>
      </w:r>
      <w:r w:rsidRPr="002C18F0">
        <w:rPr>
          <w:rFonts w:asciiTheme="minorHAnsi" w:eastAsia="Times New Roman" w:hAnsiTheme="minorHAnsi" w:cstheme="minorHAnsi"/>
          <w:sz w:val="22"/>
          <w:szCs w:val="22"/>
        </w:rPr>
        <w:t xml:space="preserve">(5): 376-379. </w:t>
      </w:r>
      <w:r w:rsidRPr="002C18F0">
        <w:rPr>
          <w:rFonts w:asciiTheme="minorHAnsi" w:eastAsia="Times New Roman" w:hAnsiTheme="minorHAnsi" w:cstheme="minorHAnsi"/>
          <w:i/>
          <w:iCs/>
          <w:sz w:val="22"/>
          <w:szCs w:val="22"/>
        </w:rPr>
        <w:t>(kazuistika)</w:t>
      </w:r>
    </w:p>
    <w:p w:rsidR="002C18F0" w:rsidRDefault="008E1591">
      <w:pPr>
        <w:divId w:val="71535394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43901111; ID OBD UK: 638991; </w:t>
      </w:r>
    </w:p>
    <w:p w:rsidR="002C18F0" w:rsidRDefault="002C18F0">
      <w:pPr>
        <w:divId w:val="373774233"/>
        <w:rPr>
          <w:rFonts w:asciiTheme="minorHAnsi" w:eastAsia="Times New Roman" w:hAnsiTheme="minorHAnsi" w:cstheme="minorHAnsi"/>
          <w:sz w:val="22"/>
          <w:szCs w:val="22"/>
        </w:rPr>
      </w:pPr>
    </w:p>
    <w:p w:rsidR="002C18F0" w:rsidRDefault="008E1591">
      <w:pPr>
        <w:divId w:val="37377423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KREJČÍ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3.LF/PNEUMOL</w:t>
      </w:r>
      <w:r w:rsidRPr="002C18F0">
        <w:rPr>
          <w:rFonts w:asciiTheme="minorHAnsi" w:eastAsia="Times New Roman" w:hAnsiTheme="minorHAnsi" w:cstheme="minorHAnsi"/>
          <w:sz w:val="22"/>
          <w:szCs w:val="22"/>
        </w:rPr>
        <w:t xml:space="preserve">); OPÁLKA, Petr; </w:t>
      </w:r>
      <w:r w:rsidRPr="002C18F0">
        <w:rPr>
          <w:rFonts w:asciiTheme="minorHAnsi" w:eastAsia="Times New Roman" w:hAnsiTheme="minorHAnsi" w:cstheme="minorHAnsi"/>
          <w:b/>
          <w:bCs/>
          <w:sz w:val="22"/>
          <w:szCs w:val="22"/>
        </w:rPr>
        <w:t>PAUK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Norbert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3.LF/PNEUMOL</w:t>
      </w:r>
      <w:r w:rsidRPr="002C18F0">
        <w:rPr>
          <w:rFonts w:asciiTheme="minorHAnsi" w:eastAsia="Times New Roman" w:hAnsiTheme="minorHAnsi" w:cstheme="minorHAnsi"/>
          <w:sz w:val="22"/>
          <w:szCs w:val="22"/>
        </w:rPr>
        <w:t xml:space="preserve">); VOČKA, Michal; PETRUŽELKA, Luboš; </w:t>
      </w:r>
      <w:r w:rsidRPr="002C18F0">
        <w:rPr>
          <w:rFonts w:asciiTheme="minorHAnsi" w:eastAsia="Times New Roman" w:hAnsiTheme="minorHAnsi" w:cstheme="minorHAnsi"/>
          <w:b/>
          <w:bCs/>
          <w:sz w:val="22"/>
          <w:szCs w:val="22"/>
        </w:rPr>
        <w:t>BENEŠ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3.LF/INFEKCE</w:t>
      </w:r>
      <w:r w:rsidRPr="002C18F0">
        <w:rPr>
          <w:rFonts w:asciiTheme="minorHAnsi" w:eastAsia="Times New Roman" w:hAnsiTheme="minorHAnsi" w:cstheme="minorHAnsi"/>
          <w:sz w:val="22"/>
          <w:szCs w:val="22"/>
        </w:rPr>
        <w:t xml:space="preserve">): </w:t>
      </w:r>
    </w:p>
    <w:p w:rsidR="002C18F0" w:rsidRDefault="008E1591">
      <w:pPr>
        <w:divId w:val="37377423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Léčba pembrolizumabem u nemocné s nemalobuněčným karcinomem plic po absolvované fekální transplantaci – kazuistika. </w:t>
      </w:r>
    </w:p>
    <w:p w:rsidR="002C18F0" w:rsidRDefault="008E1591">
      <w:pPr>
        <w:divId w:val="373774233"/>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Onkologická revue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10</w:t>
      </w:r>
      <w:r w:rsidRPr="002C18F0">
        <w:rPr>
          <w:rFonts w:asciiTheme="minorHAnsi" w:eastAsia="Times New Roman" w:hAnsiTheme="minorHAnsi" w:cstheme="minorHAnsi"/>
          <w:sz w:val="22"/>
          <w:szCs w:val="22"/>
        </w:rPr>
        <w:t xml:space="preserve">(5): 368-371. </w:t>
      </w:r>
      <w:r w:rsidRPr="002C18F0">
        <w:rPr>
          <w:rFonts w:asciiTheme="minorHAnsi" w:eastAsia="Times New Roman" w:hAnsiTheme="minorHAnsi" w:cstheme="minorHAnsi"/>
          <w:i/>
          <w:iCs/>
          <w:sz w:val="22"/>
          <w:szCs w:val="22"/>
        </w:rPr>
        <w:t>(kazuistika)</w:t>
      </w:r>
    </w:p>
    <w:p w:rsidR="002C18F0" w:rsidRDefault="008E1591">
      <w:pPr>
        <w:divId w:val="37377423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43901105; ID OBD UK: 636938; </w:t>
      </w:r>
    </w:p>
    <w:p w:rsidR="002C18F0" w:rsidRDefault="002C18F0">
      <w:pPr>
        <w:divId w:val="595676748"/>
        <w:rPr>
          <w:rFonts w:asciiTheme="minorHAnsi" w:eastAsia="Times New Roman" w:hAnsiTheme="minorHAnsi" w:cstheme="minorHAnsi"/>
          <w:sz w:val="22"/>
          <w:szCs w:val="22"/>
        </w:rPr>
      </w:pPr>
    </w:p>
    <w:p w:rsidR="002C18F0" w:rsidRDefault="008E1591">
      <w:pPr>
        <w:divId w:val="59567674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KREJČÍ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3.LF/PNEUMOL</w:t>
      </w:r>
      <w:r w:rsidRPr="002C18F0">
        <w:rPr>
          <w:rFonts w:asciiTheme="minorHAnsi" w:eastAsia="Times New Roman" w:hAnsiTheme="minorHAnsi" w:cstheme="minorHAnsi"/>
          <w:sz w:val="22"/>
          <w:szCs w:val="22"/>
        </w:rPr>
        <w:t xml:space="preserve">); OPÁLKA, Petr; </w:t>
      </w:r>
      <w:r w:rsidRPr="002C18F0">
        <w:rPr>
          <w:rFonts w:asciiTheme="minorHAnsi" w:eastAsia="Times New Roman" w:hAnsiTheme="minorHAnsi" w:cstheme="minorHAnsi"/>
          <w:b/>
          <w:bCs/>
          <w:sz w:val="22"/>
          <w:szCs w:val="22"/>
        </w:rPr>
        <w:t>PAUK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Norbert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3.LF/PNEUMOL</w:t>
      </w:r>
      <w:r w:rsidRPr="002C18F0">
        <w:rPr>
          <w:rFonts w:asciiTheme="minorHAnsi" w:eastAsia="Times New Roman" w:hAnsiTheme="minorHAnsi" w:cstheme="minorHAnsi"/>
          <w:sz w:val="22"/>
          <w:szCs w:val="22"/>
        </w:rPr>
        <w:t xml:space="preserve">): </w:t>
      </w:r>
    </w:p>
    <w:p w:rsidR="002C18F0" w:rsidRDefault="008E1591">
      <w:pPr>
        <w:divId w:val="59567674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Cílená léčba osimertinibem v adjuvantní léčbě nemocného s nemalobuněčným plicním karcinomem – kazuistika. </w:t>
      </w:r>
    </w:p>
    <w:p w:rsidR="002C18F0" w:rsidRDefault="008E1591">
      <w:pPr>
        <w:divId w:val="595676748"/>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Onkologická revue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10</w:t>
      </w:r>
      <w:r w:rsidRPr="002C18F0">
        <w:rPr>
          <w:rFonts w:asciiTheme="minorHAnsi" w:eastAsia="Times New Roman" w:hAnsiTheme="minorHAnsi" w:cstheme="minorHAnsi"/>
          <w:sz w:val="22"/>
          <w:szCs w:val="22"/>
        </w:rPr>
        <w:t xml:space="preserve">(1): 57-58. </w:t>
      </w:r>
      <w:r w:rsidRPr="002C18F0">
        <w:rPr>
          <w:rFonts w:asciiTheme="minorHAnsi" w:eastAsia="Times New Roman" w:hAnsiTheme="minorHAnsi" w:cstheme="minorHAnsi"/>
          <w:i/>
          <w:iCs/>
          <w:sz w:val="22"/>
          <w:szCs w:val="22"/>
        </w:rPr>
        <w:t>(kazuistika)</w:t>
      </w:r>
    </w:p>
    <w:p w:rsidR="002C18F0" w:rsidRDefault="008E1591">
      <w:pPr>
        <w:divId w:val="59567674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43901114; ID OBD UK: 638994; </w:t>
      </w:r>
    </w:p>
    <w:p w:rsidR="002C18F0" w:rsidRDefault="002C18F0">
      <w:pPr>
        <w:divId w:val="1532185895"/>
        <w:rPr>
          <w:rFonts w:asciiTheme="minorHAnsi" w:eastAsia="Times New Roman" w:hAnsiTheme="minorHAnsi" w:cstheme="minorHAnsi"/>
          <w:sz w:val="22"/>
          <w:szCs w:val="22"/>
        </w:rPr>
      </w:pPr>
    </w:p>
    <w:p w:rsidR="002C18F0" w:rsidRDefault="008E1591">
      <w:pPr>
        <w:divId w:val="153218589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KREJČÍ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3.LF/PNEUMOL</w:t>
      </w:r>
      <w:r w:rsidRPr="002C18F0">
        <w:rPr>
          <w:rFonts w:asciiTheme="minorHAnsi" w:eastAsia="Times New Roman" w:hAnsiTheme="minorHAnsi" w:cstheme="minorHAnsi"/>
          <w:sz w:val="22"/>
          <w:szCs w:val="22"/>
        </w:rPr>
        <w:t xml:space="preserve">); OPÁLKA, Petr; </w:t>
      </w:r>
      <w:r w:rsidRPr="002C18F0">
        <w:rPr>
          <w:rFonts w:asciiTheme="minorHAnsi" w:eastAsia="Times New Roman" w:hAnsiTheme="minorHAnsi" w:cstheme="minorHAnsi"/>
          <w:b/>
          <w:bCs/>
          <w:sz w:val="22"/>
          <w:szCs w:val="22"/>
        </w:rPr>
        <w:t>PAUK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Norbert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3.LF/PNEUMOL</w:t>
      </w:r>
      <w:r w:rsidRPr="002C18F0">
        <w:rPr>
          <w:rFonts w:asciiTheme="minorHAnsi" w:eastAsia="Times New Roman" w:hAnsiTheme="minorHAnsi" w:cstheme="minorHAnsi"/>
          <w:sz w:val="22"/>
          <w:szCs w:val="22"/>
        </w:rPr>
        <w:t xml:space="preserve">); DRBOHLAVOVÁ, Tereza: </w:t>
      </w:r>
    </w:p>
    <w:p w:rsidR="002C18F0" w:rsidRDefault="008E1591">
      <w:pPr>
        <w:divId w:val="153218589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Durvalumab v léčbě lokálně pokročilého neresekovatelného nemalobuněčného karcinomu plic – kazuistika. </w:t>
      </w:r>
    </w:p>
    <w:p w:rsidR="002C18F0" w:rsidRDefault="008E1591">
      <w:pPr>
        <w:divId w:val="1532185895"/>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Onkologická revue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10</w:t>
      </w:r>
      <w:r w:rsidRPr="002C18F0">
        <w:rPr>
          <w:rFonts w:asciiTheme="minorHAnsi" w:eastAsia="Times New Roman" w:hAnsiTheme="minorHAnsi" w:cstheme="minorHAnsi"/>
          <w:sz w:val="22"/>
          <w:szCs w:val="22"/>
        </w:rPr>
        <w:t xml:space="preserve">(1): 53-56. </w:t>
      </w:r>
      <w:r w:rsidRPr="002C18F0">
        <w:rPr>
          <w:rFonts w:asciiTheme="minorHAnsi" w:eastAsia="Times New Roman" w:hAnsiTheme="minorHAnsi" w:cstheme="minorHAnsi"/>
          <w:i/>
          <w:iCs/>
          <w:sz w:val="22"/>
          <w:szCs w:val="22"/>
        </w:rPr>
        <w:t>(kazuistika)</w:t>
      </w:r>
    </w:p>
    <w:p w:rsidR="002C18F0" w:rsidRDefault="008E1591">
      <w:pPr>
        <w:divId w:val="153218589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43900884; ID OBD UK: 633264; </w:t>
      </w:r>
    </w:p>
    <w:p w:rsidR="002C18F0" w:rsidRDefault="002C18F0">
      <w:pPr>
        <w:divId w:val="1749687244"/>
        <w:rPr>
          <w:rFonts w:asciiTheme="minorHAnsi" w:eastAsia="Times New Roman" w:hAnsiTheme="minorHAnsi" w:cstheme="minorHAnsi"/>
          <w:sz w:val="22"/>
          <w:szCs w:val="22"/>
        </w:rPr>
      </w:pPr>
    </w:p>
    <w:p w:rsidR="002C18F0" w:rsidRDefault="008E1591">
      <w:pPr>
        <w:divId w:val="174968724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KREJČÍ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3.LF/PNEUMOL</w:t>
      </w:r>
      <w:r w:rsidRPr="002C18F0">
        <w:rPr>
          <w:rFonts w:asciiTheme="minorHAnsi" w:eastAsia="Times New Roman" w:hAnsiTheme="minorHAnsi" w:cstheme="minorHAnsi"/>
          <w:sz w:val="22"/>
          <w:szCs w:val="22"/>
        </w:rPr>
        <w:t xml:space="preserve">); OPÁLKA, Petr; </w:t>
      </w:r>
      <w:r w:rsidRPr="002C18F0">
        <w:rPr>
          <w:rFonts w:asciiTheme="minorHAnsi" w:eastAsia="Times New Roman" w:hAnsiTheme="minorHAnsi" w:cstheme="minorHAnsi"/>
          <w:b/>
          <w:bCs/>
          <w:sz w:val="22"/>
          <w:szCs w:val="22"/>
        </w:rPr>
        <w:t>PAUK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Norbert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3.LF/PNEUMOL</w:t>
      </w:r>
      <w:r w:rsidRPr="002C18F0">
        <w:rPr>
          <w:rFonts w:asciiTheme="minorHAnsi" w:eastAsia="Times New Roman" w:hAnsiTheme="minorHAnsi" w:cstheme="minorHAnsi"/>
          <w:sz w:val="22"/>
          <w:szCs w:val="22"/>
        </w:rPr>
        <w:t xml:space="preserve">): </w:t>
      </w:r>
    </w:p>
    <w:p w:rsidR="002C18F0" w:rsidRDefault="008E1591">
      <w:pPr>
        <w:divId w:val="174968724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Imunoterapie malobuněčného karcinomu plic, šance na delší a kvalitní život - kazuistika. </w:t>
      </w:r>
    </w:p>
    <w:p w:rsidR="002C18F0" w:rsidRDefault="008E1591">
      <w:pPr>
        <w:divId w:val="1749687244"/>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Onkologická revue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10</w:t>
      </w:r>
      <w:r w:rsidRPr="002C18F0">
        <w:rPr>
          <w:rFonts w:asciiTheme="minorHAnsi" w:eastAsia="Times New Roman" w:hAnsiTheme="minorHAnsi" w:cstheme="minorHAnsi"/>
          <w:sz w:val="22"/>
          <w:szCs w:val="22"/>
        </w:rPr>
        <w:t xml:space="preserve">(3): 213-216. </w:t>
      </w:r>
      <w:r w:rsidRPr="002C18F0">
        <w:rPr>
          <w:rFonts w:asciiTheme="minorHAnsi" w:eastAsia="Times New Roman" w:hAnsiTheme="minorHAnsi" w:cstheme="minorHAnsi"/>
          <w:i/>
          <w:iCs/>
          <w:sz w:val="22"/>
          <w:szCs w:val="22"/>
        </w:rPr>
        <w:t>(kazuistika)</w:t>
      </w:r>
    </w:p>
    <w:p w:rsidR="002C18F0" w:rsidRDefault="008E1591">
      <w:pPr>
        <w:divId w:val="174968724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43901112; ID OBD UK: 638992; </w:t>
      </w:r>
    </w:p>
    <w:p w:rsidR="002C18F0" w:rsidRDefault="002C18F0">
      <w:pPr>
        <w:divId w:val="1642612758"/>
        <w:rPr>
          <w:rFonts w:asciiTheme="minorHAnsi" w:eastAsia="Times New Roman" w:hAnsiTheme="minorHAnsi" w:cstheme="minorHAnsi"/>
          <w:sz w:val="22"/>
          <w:szCs w:val="22"/>
        </w:rPr>
      </w:pPr>
    </w:p>
    <w:p w:rsidR="002C18F0" w:rsidRDefault="008E1591">
      <w:pPr>
        <w:divId w:val="164261275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lastRenderedPageBreak/>
        <w:t>MARTÍNKOVÁ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Jindřiška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3.LF/PNEUMOL</w:t>
      </w:r>
      <w:r w:rsidRPr="002C18F0">
        <w:rPr>
          <w:rFonts w:asciiTheme="minorHAnsi" w:eastAsia="Times New Roman" w:hAnsiTheme="minorHAnsi" w:cstheme="minorHAnsi"/>
          <w:sz w:val="22"/>
          <w:szCs w:val="22"/>
        </w:rPr>
        <w:t xml:space="preserve">): </w:t>
      </w:r>
    </w:p>
    <w:p w:rsidR="002C18F0" w:rsidRDefault="008E1591">
      <w:pPr>
        <w:divId w:val="164261275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Co se stane, když ignorujeme signály svého těla – kazuistika. </w:t>
      </w:r>
    </w:p>
    <w:p w:rsidR="002C18F0" w:rsidRDefault="008E1591">
      <w:pPr>
        <w:divId w:val="1642612758"/>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Farmakoterapeutická revue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8</w:t>
      </w:r>
      <w:r w:rsidRPr="002C18F0">
        <w:rPr>
          <w:rFonts w:asciiTheme="minorHAnsi" w:eastAsia="Times New Roman" w:hAnsiTheme="minorHAnsi" w:cstheme="minorHAnsi"/>
          <w:sz w:val="22"/>
          <w:szCs w:val="22"/>
        </w:rPr>
        <w:t xml:space="preserve">(2): 137-140. </w:t>
      </w:r>
      <w:r w:rsidRPr="002C18F0">
        <w:rPr>
          <w:rFonts w:asciiTheme="minorHAnsi" w:eastAsia="Times New Roman" w:hAnsiTheme="minorHAnsi" w:cstheme="minorHAnsi"/>
          <w:i/>
          <w:iCs/>
          <w:sz w:val="22"/>
          <w:szCs w:val="22"/>
        </w:rPr>
        <w:t>(kazuistika)</w:t>
      </w:r>
    </w:p>
    <w:p w:rsidR="002C18F0" w:rsidRDefault="008E1591">
      <w:pPr>
        <w:divId w:val="164261275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43901539; ID OBD UK: 642733; </w:t>
      </w:r>
    </w:p>
    <w:p w:rsidR="002C18F0" w:rsidRDefault="002C18F0">
      <w:pPr>
        <w:divId w:val="48958915"/>
        <w:rPr>
          <w:rFonts w:asciiTheme="minorHAnsi" w:eastAsia="Times New Roman" w:hAnsiTheme="minorHAnsi" w:cstheme="minorHAnsi"/>
          <w:sz w:val="22"/>
          <w:szCs w:val="22"/>
        </w:rPr>
      </w:pPr>
    </w:p>
    <w:p w:rsidR="002C18F0" w:rsidRDefault="008E1591">
      <w:pPr>
        <w:divId w:val="4895891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PAUK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Norbert</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3.LF/PNEUMOL</w:t>
      </w:r>
      <w:r w:rsidRPr="002C18F0">
        <w:rPr>
          <w:rFonts w:asciiTheme="minorHAnsi" w:eastAsia="Times New Roman" w:hAnsiTheme="minorHAnsi" w:cstheme="minorHAnsi"/>
          <w:sz w:val="22"/>
          <w:szCs w:val="22"/>
        </w:rPr>
        <w:t xml:space="preserve">): </w:t>
      </w:r>
    </w:p>
    <w:p w:rsidR="002C18F0" w:rsidRDefault="008E1591">
      <w:pPr>
        <w:divId w:val="4895891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CHOPN jako kardiovaskulární riziko. </w:t>
      </w:r>
    </w:p>
    <w:p w:rsidR="002C18F0" w:rsidRDefault="008E1591">
      <w:pPr>
        <w:divId w:val="48958915"/>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Kapitoly z kardiologie pro praktické lékaře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15</w:t>
      </w:r>
      <w:r w:rsidRPr="002C18F0">
        <w:rPr>
          <w:rFonts w:asciiTheme="minorHAnsi" w:eastAsia="Times New Roman" w:hAnsiTheme="minorHAnsi" w:cstheme="minorHAnsi"/>
          <w:sz w:val="22"/>
          <w:szCs w:val="22"/>
        </w:rPr>
        <w:t xml:space="preserve">(1): 31-35. </w:t>
      </w:r>
      <w:r w:rsidRPr="002C18F0">
        <w:rPr>
          <w:rFonts w:asciiTheme="minorHAnsi" w:eastAsia="Times New Roman" w:hAnsiTheme="minorHAnsi" w:cstheme="minorHAnsi"/>
          <w:i/>
          <w:iCs/>
          <w:sz w:val="22"/>
          <w:szCs w:val="22"/>
        </w:rPr>
        <w:t>(přehledový)</w:t>
      </w:r>
    </w:p>
    <w:p w:rsidR="002C18F0" w:rsidRDefault="008E1591">
      <w:pPr>
        <w:divId w:val="4895891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43901541; ID OBD UK: 642736; </w:t>
      </w:r>
    </w:p>
    <w:p w:rsidR="002C18F0" w:rsidRDefault="002C18F0">
      <w:pPr>
        <w:divId w:val="1988583011"/>
        <w:rPr>
          <w:rFonts w:asciiTheme="minorHAnsi" w:eastAsia="Times New Roman" w:hAnsiTheme="minorHAnsi" w:cstheme="minorHAnsi"/>
          <w:sz w:val="22"/>
          <w:szCs w:val="22"/>
        </w:rPr>
      </w:pPr>
    </w:p>
    <w:p w:rsidR="002C18F0" w:rsidRDefault="008E1591">
      <w:pPr>
        <w:divId w:val="198858301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PAUK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Norbert</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3.LF/PNEUMOL</w:t>
      </w:r>
      <w:r w:rsidRPr="002C18F0">
        <w:rPr>
          <w:rFonts w:asciiTheme="minorHAnsi" w:eastAsia="Times New Roman" w:hAnsiTheme="minorHAnsi" w:cstheme="minorHAnsi"/>
          <w:sz w:val="22"/>
          <w:szCs w:val="22"/>
        </w:rPr>
        <w:t xml:space="preserve">): </w:t>
      </w:r>
    </w:p>
    <w:p w:rsidR="002C18F0" w:rsidRDefault="008E1591">
      <w:pPr>
        <w:divId w:val="198858301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Farmakologický profil mepolizumabu. </w:t>
      </w:r>
    </w:p>
    <w:p w:rsidR="002C18F0" w:rsidRDefault="008E1591">
      <w:pPr>
        <w:divId w:val="1988583011"/>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Vnitřní lékařství</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69</w:t>
      </w:r>
      <w:r w:rsidRPr="002C18F0">
        <w:rPr>
          <w:rFonts w:asciiTheme="minorHAnsi" w:eastAsia="Times New Roman" w:hAnsiTheme="minorHAnsi" w:cstheme="minorHAnsi"/>
          <w:sz w:val="22"/>
          <w:szCs w:val="22"/>
        </w:rPr>
        <w:t xml:space="preserve">(5): 322-328. DOI: </w:t>
      </w:r>
      <w:hyperlink r:id="rId1996" w:tgtFrame="_blank" w:history="1">
        <w:r w:rsidRPr="002C18F0">
          <w:rPr>
            <w:rStyle w:val="Hypertextovodkaz"/>
            <w:rFonts w:asciiTheme="minorHAnsi" w:eastAsia="Times New Roman" w:hAnsiTheme="minorHAnsi" w:cstheme="minorHAnsi"/>
            <w:sz w:val="22"/>
            <w:szCs w:val="22"/>
          </w:rPr>
          <w:t>10.36290/vnl.2023.063</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(přehledový)</w:t>
      </w:r>
    </w:p>
    <w:p w:rsidR="002C18F0" w:rsidRDefault="008E1591">
      <w:pPr>
        <w:divId w:val="198858301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43900959; ID OBD UK: 635768; Scopus ID: </w:t>
      </w:r>
      <w:hyperlink r:id="rId1997" w:tgtFrame="_blank" w:history="1">
        <w:r w:rsidRPr="002C18F0">
          <w:rPr>
            <w:rStyle w:val="Hypertextovodkaz"/>
            <w:rFonts w:asciiTheme="minorHAnsi" w:eastAsia="Times New Roman" w:hAnsiTheme="minorHAnsi" w:cstheme="minorHAnsi"/>
            <w:sz w:val="22"/>
            <w:szCs w:val="22"/>
          </w:rPr>
          <w:t>2-s2.0-85172709972</w:t>
        </w:r>
      </w:hyperlink>
      <w:r w:rsidRPr="002C18F0">
        <w:rPr>
          <w:rFonts w:asciiTheme="minorHAnsi" w:eastAsia="Times New Roman" w:hAnsiTheme="minorHAnsi" w:cstheme="minorHAnsi"/>
          <w:sz w:val="22"/>
          <w:szCs w:val="22"/>
        </w:rPr>
        <w:t xml:space="preserve">; PubMed ID: </w:t>
      </w:r>
      <w:hyperlink r:id="rId1998" w:tgtFrame="_blank" w:history="1">
        <w:r w:rsidRPr="002C18F0">
          <w:rPr>
            <w:rStyle w:val="Hypertextovodkaz"/>
            <w:rFonts w:asciiTheme="minorHAnsi" w:eastAsia="Times New Roman" w:hAnsiTheme="minorHAnsi" w:cstheme="minorHAnsi"/>
            <w:sz w:val="22"/>
            <w:szCs w:val="22"/>
          </w:rPr>
          <w:t>37827831</w:t>
        </w:r>
      </w:hyperlink>
    </w:p>
    <w:p w:rsidR="008E1591" w:rsidRPr="002C18F0" w:rsidRDefault="008E1591">
      <w:pPr>
        <w:divId w:val="198858301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34 - INTER</w:t>
      </w:r>
      <w:r w:rsidRPr="002C18F0">
        <w:rPr>
          <w:rFonts w:asciiTheme="minorHAnsi" w:eastAsia="Times New Roman" w:hAnsiTheme="minorHAnsi" w:cstheme="minorHAnsi"/>
          <w:sz w:val="22"/>
          <w:szCs w:val="22"/>
        </w:rPr>
        <w:t xml:space="preserve"> </w:t>
      </w:r>
    </w:p>
    <w:p w:rsidR="002C18F0" w:rsidRDefault="002C18F0">
      <w:pPr>
        <w:divId w:val="545798050"/>
        <w:rPr>
          <w:rFonts w:asciiTheme="minorHAnsi" w:eastAsia="Times New Roman" w:hAnsiTheme="minorHAnsi" w:cstheme="minorHAnsi"/>
          <w:sz w:val="22"/>
          <w:szCs w:val="22"/>
        </w:rPr>
      </w:pPr>
    </w:p>
    <w:p w:rsidR="002C18F0" w:rsidRDefault="008E1591">
      <w:pPr>
        <w:divId w:val="54579805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PAUK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Norbert</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3.LF/PNEUMOL</w:t>
      </w:r>
      <w:r w:rsidRPr="002C18F0">
        <w:rPr>
          <w:rFonts w:asciiTheme="minorHAnsi" w:eastAsia="Times New Roman" w:hAnsiTheme="minorHAnsi" w:cstheme="minorHAnsi"/>
          <w:sz w:val="22"/>
          <w:szCs w:val="22"/>
        </w:rPr>
        <w:t xml:space="preserve">): </w:t>
      </w:r>
    </w:p>
    <w:p w:rsidR="002C18F0" w:rsidRDefault="008E1591">
      <w:pPr>
        <w:divId w:val="54579805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Aktuální možnosti léčby bronchiálního astmatu. </w:t>
      </w:r>
    </w:p>
    <w:p w:rsidR="002C18F0" w:rsidRDefault="008E1591">
      <w:pPr>
        <w:divId w:val="545798050"/>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Farmakoterapeutická revue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8</w:t>
      </w:r>
      <w:r w:rsidRPr="002C18F0">
        <w:rPr>
          <w:rFonts w:asciiTheme="minorHAnsi" w:eastAsia="Times New Roman" w:hAnsiTheme="minorHAnsi" w:cstheme="minorHAnsi"/>
          <w:sz w:val="22"/>
          <w:szCs w:val="22"/>
        </w:rPr>
        <w:t xml:space="preserve">(2): 100-105. </w:t>
      </w:r>
      <w:r w:rsidRPr="002C18F0">
        <w:rPr>
          <w:rFonts w:asciiTheme="minorHAnsi" w:eastAsia="Times New Roman" w:hAnsiTheme="minorHAnsi" w:cstheme="minorHAnsi"/>
          <w:i/>
          <w:iCs/>
          <w:sz w:val="22"/>
          <w:szCs w:val="22"/>
        </w:rPr>
        <w:t>(přehledový)</w:t>
      </w:r>
    </w:p>
    <w:p w:rsidR="002C18F0" w:rsidRDefault="008E1591">
      <w:pPr>
        <w:divId w:val="54579805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43901533; ID OBD UK: 642726; </w:t>
      </w:r>
    </w:p>
    <w:p w:rsidR="002C18F0" w:rsidRDefault="002C18F0">
      <w:pPr>
        <w:divId w:val="1472164114"/>
        <w:rPr>
          <w:rFonts w:asciiTheme="minorHAnsi" w:eastAsia="Times New Roman" w:hAnsiTheme="minorHAnsi" w:cstheme="minorHAnsi"/>
          <w:sz w:val="22"/>
          <w:szCs w:val="22"/>
        </w:rPr>
      </w:pPr>
    </w:p>
    <w:p w:rsidR="002C18F0" w:rsidRDefault="008E1591">
      <w:pPr>
        <w:divId w:val="147216411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PAUK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Norbert</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3.LF/PNEUMOL</w:t>
      </w:r>
      <w:r w:rsidRPr="002C18F0">
        <w:rPr>
          <w:rFonts w:asciiTheme="minorHAnsi" w:eastAsia="Times New Roman" w:hAnsiTheme="minorHAnsi" w:cstheme="minorHAnsi"/>
          <w:sz w:val="22"/>
          <w:szCs w:val="22"/>
        </w:rPr>
        <w:t xml:space="preserve">): </w:t>
      </w:r>
    </w:p>
    <w:p w:rsidR="002C18F0" w:rsidRDefault="008E1591">
      <w:pPr>
        <w:divId w:val="147216411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Dlouhodobá léčba chronické obstrukční plicní nemoci z pohledu nového doporučení. </w:t>
      </w:r>
    </w:p>
    <w:p w:rsidR="002C18F0" w:rsidRDefault="008E1591">
      <w:pPr>
        <w:divId w:val="1472164114"/>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Acta Medicinae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12</w:t>
      </w:r>
      <w:r w:rsidRPr="002C18F0">
        <w:rPr>
          <w:rFonts w:asciiTheme="minorHAnsi" w:eastAsia="Times New Roman" w:hAnsiTheme="minorHAnsi" w:cstheme="minorHAnsi"/>
          <w:sz w:val="22"/>
          <w:szCs w:val="22"/>
        </w:rPr>
        <w:t xml:space="preserve">(8-9): 38-40. </w:t>
      </w:r>
      <w:r w:rsidRPr="002C18F0">
        <w:rPr>
          <w:rFonts w:asciiTheme="minorHAnsi" w:eastAsia="Times New Roman" w:hAnsiTheme="minorHAnsi" w:cstheme="minorHAnsi"/>
          <w:i/>
          <w:iCs/>
          <w:sz w:val="22"/>
          <w:szCs w:val="22"/>
        </w:rPr>
        <w:t>(přehledový)</w:t>
      </w:r>
    </w:p>
    <w:p w:rsidR="002C18F0" w:rsidRDefault="008E1591">
      <w:pPr>
        <w:divId w:val="147216411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43901301; ID OBD UK: 640786; </w:t>
      </w:r>
    </w:p>
    <w:p w:rsidR="002C18F0" w:rsidRDefault="002C18F0">
      <w:pPr>
        <w:divId w:val="1798720791"/>
        <w:rPr>
          <w:rFonts w:asciiTheme="minorHAnsi" w:eastAsia="Times New Roman" w:hAnsiTheme="minorHAnsi" w:cstheme="minorHAnsi"/>
          <w:sz w:val="22"/>
          <w:szCs w:val="22"/>
        </w:rPr>
      </w:pPr>
    </w:p>
    <w:p w:rsidR="002C18F0" w:rsidRDefault="008E1591">
      <w:pPr>
        <w:divId w:val="179872079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SLUŠNÁ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Lýdia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3.LF/PNEUMOL</w:t>
      </w:r>
      <w:r w:rsidRPr="002C18F0">
        <w:rPr>
          <w:rFonts w:asciiTheme="minorHAnsi" w:eastAsia="Times New Roman" w:hAnsiTheme="minorHAnsi" w:cstheme="minorHAnsi"/>
          <w:sz w:val="22"/>
          <w:szCs w:val="22"/>
        </w:rPr>
        <w:t xml:space="preserve">); HOMOLA, David; OPRAVILOVÁ, Aneta: </w:t>
      </w:r>
    </w:p>
    <w:p w:rsidR="002C18F0" w:rsidRDefault="008E1591">
      <w:pPr>
        <w:divId w:val="179872079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Do třetice všeho dobrého – případ pacientky s těžkým astmatem. </w:t>
      </w:r>
    </w:p>
    <w:p w:rsidR="002C18F0" w:rsidRDefault="008E1591">
      <w:pPr>
        <w:divId w:val="1798720791"/>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Farmakoterapeutická revue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8</w:t>
      </w:r>
      <w:r w:rsidRPr="002C18F0">
        <w:rPr>
          <w:rFonts w:asciiTheme="minorHAnsi" w:eastAsia="Times New Roman" w:hAnsiTheme="minorHAnsi" w:cstheme="minorHAnsi"/>
          <w:sz w:val="22"/>
          <w:szCs w:val="22"/>
        </w:rPr>
        <w:t xml:space="preserve">(2): 134-136. </w:t>
      </w:r>
      <w:r w:rsidRPr="002C18F0">
        <w:rPr>
          <w:rFonts w:asciiTheme="minorHAnsi" w:eastAsia="Times New Roman" w:hAnsiTheme="minorHAnsi" w:cstheme="minorHAnsi"/>
          <w:i/>
          <w:iCs/>
          <w:sz w:val="22"/>
          <w:szCs w:val="22"/>
        </w:rPr>
        <w:t>(přehledový)</w:t>
      </w:r>
    </w:p>
    <w:p w:rsidR="002C18F0" w:rsidRDefault="008E1591">
      <w:pPr>
        <w:divId w:val="179872079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43901538; ID OBD UK: 642732; </w:t>
      </w:r>
    </w:p>
    <w:p w:rsidR="002C18F0" w:rsidRDefault="002C18F0">
      <w:pPr>
        <w:divId w:val="319650964"/>
        <w:rPr>
          <w:rFonts w:asciiTheme="minorHAnsi" w:eastAsia="Times New Roman" w:hAnsiTheme="minorHAnsi" w:cstheme="minorHAnsi"/>
          <w:sz w:val="22"/>
          <w:szCs w:val="22"/>
        </w:rPr>
      </w:pPr>
    </w:p>
    <w:p w:rsidR="002C18F0" w:rsidRDefault="008E1591">
      <w:pPr>
        <w:divId w:val="31965096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ZHUBER, Yelyzaveta (K); OPÁLKA, Petr; </w:t>
      </w:r>
      <w:r w:rsidRPr="002C18F0">
        <w:rPr>
          <w:rFonts w:asciiTheme="minorHAnsi" w:eastAsia="Times New Roman" w:hAnsiTheme="minorHAnsi" w:cstheme="minorHAnsi"/>
          <w:b/>
          <w:bCs/>
          <w:sz w:val="22"/>
          <w:szCs w:val="22"/>
        </w:rPr>
        <w:t>PAUK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Norbert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3.LF/PNEUMOL</w:t>
      </w:r>
      <w:r w:rsidRPr="002C18F0">
        <w:rPr>
          <w:rFonts w:asciiTheme="minorHAnsi" w:eastAsia="Times New Roman" w:hAnsiTheme="minorHAnsi" w:cstheme="minorHAnsi"/>
          <w:sz w:val="22"/>
          <w:szCs w:val="22"/>
        </w:rPr>
        <w:t xml:space="preserve">); DRBOHLAVOVÁ, Tereza: </w:t>
      </w:r>
    </w:p>
    <w:p w:rsidR="002C18F0" w:rsidRDefault="008E1591">
      <w:pPr>
        <w:divId w:val="31965096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Pembrolizumab: léčba u nemocných s osovými metastázami skeletu, po stabilizaci páteře – kazuistiky. </w:t>
      </w:r>
    </w:p>
    <w:p w:rsidR="002C18F0" w:rsidRDefault="008E1591">
      <w:pPr>
        <w:divId w:val="319650964"/>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Onkologická revue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10</w:t>
      </w:r>
      <w:r w:rsidRPr="002C18F0">
        <w:rPr>
          <w:rFonts w:asciiTheme="minorHAnsi" w:eastAsia="Times New Roman" w:hAnsiTheme="minorHAnsi" w:cstheme="minorHAnsi"/>
          <w:sz w:val="22"/>
          <w:szCs w:val="22"/>
        </w:rPr>
        <w:t xml:space="preserve">(5): 380-382. </w:t>
      </w:r>
      <w:r w:rsidRPr="002C18F0">
        <w:rPr>
          <w:rFonts w:asciiTheme="minorHAnsi" w:eastAsia="Times New Roman" w:hAnsiTheme="minorHAnsi" w:cstheme="minorHAnsi"/>
          <w:i/>
          <w:iCs/>
          <w:sz w:val="22"/>
          <w:szCs w:val="22"/>
        </w:rPr>
        <w:t>(kazuistika)</w:t>
      </w:r>
    </w:p>
    <w:p w:rsidR="002C18F0" w:rsidRDefault="008E1591">
      <w:pPr>
        <w:divId w:val="31965096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43901106; ID OBD UK: 636939; </w:t>
      </w:r>
    </w:p>
    <w:p w:rsidR="002C18F0" w:rsidRDefault="002C18F0">
      <w:pPr>
        <w:divId w:val="1883008483"/>
        <w:rPr>
          <w:rFonts w:asciiTheme="minorHAnsi" w:eastAsia="Times New Roman" w:hAnsiTheme="minorHAnsi" w:cstheme="minorHAnsi"/>
          <w:sz w:val="22"/>
          <w:szCs w:val="22"/>
        </w:rPr>
      </w:pPr>
    </w:p>
    <w:p w:rsidR="002C18F0" w:rsidRDefault="008E1591">
      <w:pPr>
        <w:divId w:val="188300848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ZŮNA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3.LF/PNEUMOL</w:t>
      </w:r>
      <w:r w:rsidRPr="002C18F0">
        <w:rPr>
          <w:rFonts w:asciiTheme="minorHAnsi" w:eastAsia="Times New Roman" w:hAnsiTheme="minorHAnsi" w:cstheme="minorHAnsi"/>
          <w:sz w:val="22"/>
          <w:szCs w:val="22"/>
        </w:rPr>
        <w:t xml:space="preserve">): </w:t>
      </w:r>
    </w:p>
    <w:p w:rsidR="002C18F0" w:rsidRDefault="008E1591">
      <w:pPr>
        <w:divId w:val="188300848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Chyby v inhalační technice a jejich vliv na kontrolu bronchiálního astmatu. </w:t>
      </w:r>
    </w:p>
    <w:p w:rsidR="002C18F0" w:rsidRDefault="008E1591">
      <w:pPr>
        <w:divId w:val="1883008483"/>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Farmakoterapeutická revue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8</w:t>
      </w:r>
      <w:r w:rsidRPr="002C18F0">
        <w:rPr>
          <w:rFonts w:asciiTheme="minorHAnsi" w:eastAsia="Times New Roman" w:hAnsiTheme="minorHAnsi" w:cstheme="minorHAnsi"/>
          <w:sz w:val="22"/>
          <w:szCs w:val="22"/>
        </w:rPr>
        <w:t xml:space="preserve">(2): 106-108. </w:t>
      </w:r>
      <w:r w:rsidRPr="002C18F0">
        <w:rPr>
          <w:rFonts w:asciiTheme="minorHAnsi" w:eastAsia="Times New Roman" w:hAnsiTheme="minorHAnsi" w:cstheme="minorHAnsi"/>
          <w:i/>
          <w:iCs/>
          <w:sz w:val="22"/>
          <w:szCs w:val="22"/>
        </w:rPr>
        <w:t>(přehledový)</w:t>
      </w:r>
    </w:p>
    <w:p w:rsidR="002C18F0" w:rsidRDefault="008E1591">
      <w:pPr>
        <w:divId w:val="188300848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43901534; ID OBD UK: 642727; </w:t>
      </w:r>
    </w:p>
    <w:p w:rsidR="008E1591" w:rsidRPr="002C18F0" w:rsidRDefault="008E1591" w:rsidP="002C18F0">
      <w:pPr>
        <w:pStyle w:val="Nadpis4"/>
        <w:divId w:val="1075007460"/>
      </w:pPr>
      <w:r w:rsidRPr="002C18F0">
        <w:t>A04. Články v časopisech pro veřejnost a novinách</w:t>
      </w:r>
    </w:p>
    <w:p w:rsidR="008E1591" w:rsidRPr="002C18F0" w:rsidRDefault="008E1591">
      <w:pPr>
        <w:divId w:val="122849037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PAUK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Norbert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3.LF/PNEUMOL</w:t>
      </w:r>
      <w:r w:rsidRPr="002C18F0">
        <w:rPr>
          <w:rFonts w:asciiTheme="minorHAnsi" w:eastAsia="Times New Roman" w:hAnsiTheme="minorHAnsi" w:cstheme="minorHAnsi"/>
          <w:sz w:val="22"/>
          <w:szCs w:val="22"/>
        </w:rPr>
        <w:t xml:space="preserve">): Biologická léčba těžkého astmatu. </w:t>
      </w:r>
      <w:r w:rsidRPr="002C18F0">
        <w:rPr>
          <w:rFonts w:asciiTheme="minorHAnsi" w:eastAsia="Times New Roman" w:hAnsiTheme="minorHAnsi" w:cstheme="minorHAnsi"/>
          <w:i/>
          <w:iCs/>
          <w:sz w:val="22"/>
          <w:szCs w:val="22"/>
        </w:rPr>
        <w:t>Profi medicína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8</w:t>
      </w:r>
      <w:r w:rsidRPr="002C18F0">
        <w:rPr>
          <w:rFonts w:asciiTheme="minorHAnsi" w:eastAsia="Times New Roman" w:hAnsiTheme="minorHAnsi" w:cstheme="minorHAnsi"/>
          <w:sz w:val="22"/>
          <w:szCs w:val="22"/>
        </w:rPr>
        <w:t xml:space="preserve">(Speciál Biologická léčba): 17-20. </w:t>
      </w:r>
    </w:p>
    <w:p w:rsidR="008E1591" w:rsidRPr="002C18F0" w:rsidRDefault="008E1591" w:rsidP="002C18F0">
      <w:pPr>
        <w:pStyle w:val="Nadpis4"/>
        <w:divId w:val="1075007460"/>
      </w:pPr>
      <w:r w:rsidRPr="002C18F0">
        <w:t>C01. Kapitoly, příspěvky v monografiích</w:t>
      </w:r>
    </w:p>
    <w:p w:rsidR="008E1591" w:rsidRPr="002C18F0" w:rsidRDefault="008E1591">
      <w:pPr>
        <w:divId w:val="84109067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PAUK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Norbert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3.LF/PNEUMOL</w:t>
      </w:r>
      <w:r w:rsidRPr="002C18F0">
        <w:rPr>
          <w:rFonts w:asciiTheme="minorHAnsi" w:eastAsia="Times New Roman" w:hAnsiTheme="minorHAnsi" w:cstheme="minorHAnsi"/>
          <w:sz w:val="22"/>
          <w:szCs w:val="22"/>
        </w:rPr>
        <w:t xml:space="preserve">); FILA, Libor; </w:t>
      </w:r>
      <w:r w:rsidRPr="002C18F0">
        <w:rPr>
          <w:rFonts w:asciiTheme="minorHAnsi" w:eastAsia="Times New Roman" w:hAnsiTheme="minorHAnsi" w:cstheme="minorHAnsi"/>
          <w:b/>
          <w:bCs/>
          <w:sz w:val="22"/>
          <w:szCs w:val="22"/>
        </w:rPr>
        <w:t>LNĚNIČKA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Jaroslav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3.LF/PNEUMOL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CIMROVÁ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Michaela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3.LF/PNEUMOL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LACINA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Ladislav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3.LF/PNEUMOL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JURIKOVIČ</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Igor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3.LF/PNEUMOL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lastRenderedPageBreak/>
        <w:t>KREJČÍ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Daniel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3.LF/PNEUMOL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KREJČÍ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3.LF/PNEUMOL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MARTÍNKOVÁ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Jindřiška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3.LF/PNEUMOL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ZŮNA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3.LF/PNEUMOL</w:t>
      </w:r>
      <w:r w:rsidRPr="002C18F0">
        <w:rPr>
          <w:rFonts w:asciiTheme="minorHAnsi" w:eastAsia="Times New Roman" w:hAnsiTheme="minorHAnsi" w:cstheme="minorHAnsi"/>
          <w:sz w:val="22"/>
          <w:szCs w:val="22"/>
        </w:rPr>
        <w:t xml:space="preserve">): 3 Pneumologie. In: </w:t>
      </w:r>
      <w:r w:rsidRPr="002C18F0">
        <w:rPr>
          <w:rFonts w:asciiTheme="minorHAnsi" w:eastAsia="Times New Roman" w:hAnsiTheme="minorHAnsi" w:cstheme="minorHAnsi"/>
          <w:i/>
          <w:iCs/>
          <w:sz w:val="22"/>
          <w:szCs w:val="22"/>
        </w:rPr>
        <w:t>Widimský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Rychlík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Vnitřní lékařství pro studenty a lékaře ve společném interním kmeni. I.díl</w:t>
      </w:r>
      <w:r w:rsidRPr="002C18F0">
        <w:rPr>
          <w:rFonts w:asciiTheme="minorHAnsi" w:eastAsia="Times New Roman" w:hAnsiTheme="minorHAnsi" w:cstheme="minorHAnsi"/>
          <w:sz w:val="22"/>
          <w:szCs w:val="22"/>
        </w:rPr>
        <w:t xml:space="preserve">. 1. vyd. Praha: Maxdorf, 2023, s. 343-444. ISBN 978-80-7345-780-8. </w:t>
      </w:r>
    </w:p>
    <w:p w:rsidR="008E1591" w:rsidRPr="002C18F0" w:rsidRDefault="008E1591" w:rsidP="002C18F0">
      <w:pPr>
        <w:pStyle w:val="Nadpis3"/>
        <w:divId w:val="1075007460"/>
      </w:pPr>
      <w:bookmarkStart w:id="53" w:name="_Toc161853877"/>
      <w:r w:rsidRPr="002C18F0">
        <w:t>3.LF: Klinika popáleninové medicíny 3. LF UK a FNKV</w:t>
      </w:r>
      <w:bookmarkEnd w:id="53"/>
    </w:p>
    <w:p w:rsidR="008E1591" w:rsidRPr="002C18F0" w:rsidRDefault="008E1591" w:rsidP="002C18F0">
      <w:pPr>
        <w:pStyle w:val="Nadpis4"/>
        <w:divId w:val="1075007460"/>
      </w:pPr>
      <w:r w:rsidRPr="002C18F0">
        <w:t>A01. Články v časopisech s IF</w:t>
      </w:r>
    </w:p>
    <w:p w:rsidR="002C18F0" w:rsidRDefault="008E1591">
      <w:pPr>
        <w:divId w:val="89667128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ČOMA, Matúš; MANNING, Joachim C.; KALTNER, Herbert; </w:t>
      </w:r>
      <w:r w:rsidRPr="002C18F0">
        <w:rPr>
          <w:rFonts w:asciiTheme="minorHAnsi" w:eastAsia="Times New Roman" w:hAnsiTheme="minorHAnsi" w:cstheme="minorHAnsi"/>
          <w:b/>
          <w:bCs/>
          <w:sz w:val="22"/>
          <w:szCs w:val="22"/>
        </w:rPr>
        <w:t>GÁL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Peter</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3.LF/POPAL</w:t>
      </w:r>
      <w:r w:rsidRPr="002C18F0">
        <w:rPr>
          <w:rFonts w:asciiTheme="minorHAnsi" w:eastAsia="Times New Roman" w:hAnsiTheme="minorHAnsi" w:cstheme="minorHAnsi"/>
          <w:sz w:val="22"/>
          <w:szCs w:val="22"/>
        </w:rPr>
        <w:t xml:space="preserve">): </w:t>
      </w:r>
    </w:p>
    <w:p w:rsidR="002C18F0" w:rsidRDefault="008E1591">
      <w:pPr>
        <w:divId w:val="89667128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The sweet side of wound healing: galectins as promising therapeutic targets in hemostasis, inflammation, proliferation, and maturation/remodeling. </w:t>
      </w:r>
    </w:p>
    <w:p w:rsidR="002C18F0" w:rsidRDefault="008E1591">
      <w:pPr>
        <w:divId w:val="89667128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Expert Opinion on Therapeutic Targets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27</w:t>
      </w:r>
      <w:r w:rsidRPr="002C18F0">
        <w:rPr>
          <w:rFonts w:asciiTheme="minorHAnsi" w:eastAsia="Times New Roman" w:hAnsiTheme="minorHAnsi" w:cstheme="minorHAnsi"/>
          <w:sz w:val="22"/>
          <w:szCs w:val="22"/>
        </w:rPr>
        <w:t xml:space="preserve">(1): 41-53. </w:t>
      </w:r>
      <w:r w:rsidRPr="002C18F0">
        <w:rPr>
          <w:rFonts w:asciiTheme="minorHAnsi" w:eastAsia="Times New Roman" w:hAnsiTheme="minorHAnsi" w:cstheme="minorHAnsi"/>
          <w:i/>
          <w:iCs/>
          <w:sz w:val="22"/>
          <w:szCs w:val="22"/>
        </w:rPr>
        <w:t xml:space="preserve">DOI: </w:t>
      </w:r>
      <w:hyperlink r:id="rId1999" w:tgtFrame="_blank" w:history="1">
        <w:r w:rsidRPr="002C18F0">
          <w:rPr>
            <w:rStyle w:val="Hypertextovodkaz"/>
            <w:rFonts w:asciiTheme="minorHAnsi" w:eastAsia="Times New Roman" w:hAnsiTheme="minorHAnsi" w:cstheme="minorHAnsi"/>
            <w:sz w:val="22"/>
            <w:szCs w:val="22"/>
          </w:rPr>
          <w:t>10.1080/14728222.2023.2175318</w:t>
        </w:r>
      </w:hyperlink>
      <w:r w:rsidRPr="002C18F0">
        <w:rPr>
          <w:rFonts w:asciiTheme="minorHAnsi" w:eastAsia="Times New Roman" w:hAnsiTheme="minorHAnsi" w:cstheme="minorHAnsi"/>
          <w:i/>
          <w:iCs/>
          <w:sz w:val="22"/>
          <w:szCs w:val="22"/>
        </w:rPr>
        <w:t>. (přehledový)</w:t>
      </w:r>
    </w:p>
    <w:p w:rsidR="002C18F0" w:rsidRDefault="008E1591">
      <w:pPr>
        <w:divId w:val="89667128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5.800/2022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D1</w:t>
      </w:r>
      <w:r w:rsidRPr="002C18F0">
        <w:rPr>
          <w:rFonts w:asciiTheme="minorHAnsi" w:eastAsia="Times New Roman" w:hAnsiTheme="minorHAnsi" w:cstheme="minorHAnsi"/>
          <w:sz w:val="22"/>
          <w:szCs w:val="22"/>
        </w:rPr>
        <w:t>/2022</w:t>
      </w:r>
    </w:p>
    <w:p w:rsidR="002C18F0" w:rsidRDefault="008E1591">
      <w:pPr>
        <w:divId w:val="89667128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43900038; ID OBD UK: 622540; WoS ID: </w:t>
      </w:r>
      <w:hyperlink r:id="rId2000" w:tgtFrame="_blank" w:history="1">
        <w:r w:rsidRPr="002C18F0">
          <w:rPr>
            <w:rStyle w:val="Hypertextovodkaz"/>
            <w:rFonts w:asciiTheme="minorHAnsi" w:eastAsia="Times New Roman" w:hAnsiTheme="minorHAnsi" w:cstheme="minorHAnsi"/>
            <w:sz w:val="22"/>
            <w:szCs w:val="22"/>
          </w:rPr>
          <w:t>000933122100001</w:t>
        </w:r>
      </w:hyperlink>
      <w:r w:rsidRPr="002C18F0">
        <w:rPr>
          <w:rFonts w:asciiTheme="minorHAnsi" w:eastAsia="Times New Roman" w:hAnsiTheme="minorHAnsi" w:cstheme="minorHAnsi"/>
          <w:sz w:val="22"/>
          <w:szCs w:val="22"/>
        </w:rPr>
        <w:t xml:space="preserve">; Scopus ID: </w:t>
      </w:r>
      <w:hyperlink r:id="rId2001" w:tgtFrame="_blank" w:history="1">
        <w:r w:rsidRPr="002C18F0">
          <w:rPr>
            <w:rStyle w:val="Hypertextovodkaz"/>
            <w:rFonts w:asciiTheme="minorHAnsi" w:eastAsia="Times New Roman" w:hAnsiTheme="minorHAnsi" w:cstheme="minorHAnsi"/>
            <w:sz w:val="22"/>
            <w:szCs w:val="22"/>
          </w:rPr>
          <w:t>2-s2.0-85147780365</w:t>
        </w:r>
      </w:hyperlink>
      <w:r w:rsidRPr="002C18F0">
        <w:rPr>
          <w:rFonts w:asciiTheme="minorHAnsi" w:eastAsia="Times New Roman" w:hAnsiTheme="minorHAnsi" w:cstheme="minorHAnsi"/>
          <w:sz w:val="22"/>
          <w:szCs w:val="22"/>
        </w:rPr>
        <w:t xml:space="preserve">; PubMed ID: </w:t>
      </w:r>
      <w:hyperlink r:id="rId2002" w:tgtFrame="_blank" w:history="1">
        <w:r w:rsidRPr="002C18F0">
          <w:rPr>
            <w:rStyle w:val="Hypertextovodkaz"/>
            <w:rFonts w:asciiTheme="minorHAnsi" w:eastAsia="Times New Roman" w:hAnsiTheme="minorHAnsi" w:cstheme="minorHAnsi"/>
            <w:sz w:val="22"/>
            <w:szCs w:val="22"/>
          </w:rPr>
          <w:t>36716023</w:t>
        </w:r>
      </w:hyperlink>
      <w:r w:rsidRPr="002C18F0">
        <w:rPr>
          <w:rFonts w:asciiTheme="minorHAnsi" w:eastAsia="Times New Roman" w:hAnsiTheme="minorHAnsi" w:cstheme="minorHAnsi"/>
          <w:sz w:val="22"/>
          <w:szCs w:val="22"/>
        </w:rPr>
        <w:t xml:space="preserve"> </w:t>
      </w:r>
    </w:p>
    <w:p w:rsidR="008E1591" w:rsidRPr="002C18F0" w:rsidRDefault="008E1591">
      <w:pPr>
        <w:divId w:val="89667128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Q37</w:t>
      </w:r>
      <w:r w:rsidRPr="002C18F0">
        <w:rPr>
          <w:rFonts w:asciiTheme="minorHAnsi" w:eastAsia="Times New Roman" w:hAnsiTheme="minorHAnsi" w:cstheme="minorHAnsi"/>
          <w:sz w:val="22"/>
          <w:szCs w:val="22"/>
        </w:rPr>
        <w:t xml:space="preserve"> </w:t>
      </w:r>
    </w:p>
    <w:p w:rsidR="002C18F0" w:rsidRDefault="002C18F0">
      <w:pPr>
        <w:divId w:val="1692488498"/>
        <w:rPr>
          <w:rFonts w:asciiTheme="minorHAnsi" w:eastAsia="Times New Roman" w:hAnsiTheme="minorHAnsi" w:cstheme="minorHAnsi"/>
          <w:sz w:val="22"/>
          <w:szCs w:val="22"/>
        </w:rPr>
      </w:pPr>
    </w:p>
    <w:p w:rsidR="002C18F0" w:rsidRDefault="008E1591">
      <w:pPr>
        <w:divId w:val="169248849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JAMESON, T. S. O.; CALDOW, M. K.; STEPHENS, F.; DENEHY, L.; LYNCH, G. S.; KOOPMAN, R.; </w:t>
      </w:r>
      <w:r w:rsidRPr="002C18F0">
        <w:rPr>
          <w:rFonts w:asciiTheme="minorHAnsi" w:eastAsia="Times New Roman" w:hAnsiTheme="minorHAnsi" w:cstheme="minorHAnsi"/>
          <w:b/>
          <w:bCs/>
          <w:sz w:val="22"/>
          <w:szCs w:val="22"/>
        </w:rPr>
        <w:t>KRAJČOVÁ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Adéla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URBAN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3.LF/POPAL</w:t>
      </w:r>
      <w:r w:rsidRPr="002C18F0">
        <w:rPr>
          <w:rFonts w:asciiTheme="minorHAnsi" w:eastAsia="Times New Roman" w:hAnsiTheme="minorHAnsi" w:cstheme="minorHAnsi"/>
          <w:sz w:val="22"/>
          <w:szCs w:val="22"/>
        </w:rPr>
        <w:t xml:space="preserve">); BERNEY, S.; </w:t>
      </w:r>
      <w:r w:rsidRPr="002C18F0">
        <w:rPr>
          <w:rFonts w:asciiTheme="minorHAnsi" w:eastAsia="Times New Roman" w:hAnsiTheme="minorHAnsi" w:cstheme="minorHAnsi"/>
          <w:b/>
          <w:bCs/>
          <w:sz w:val="22"/>
          <w:szCs w:val="22"/>
        </w:rPr>
        <w:t>DUŠKA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František</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PUTHUCHEARY, Z.: </w:t>
      </w:r>
    </w:p>
    <w:p w:rsidR="002C18F0" w:rsidRDefault="008E1591">
      <w:pPr>
        <w:divId w:val="169248849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Inflammation and altered metabolism impede efficacy of functional electrical stimulation in critically ill patients. </w:t>
      </w:r>
    </w:p>
    <w:p w:rsidR="002C18F0" w:rsidRDefault="008E1591">
      <w:pPr>
        <w:divId w:val="169248849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Critical Care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27</w:t>
      </w:r>
      <w:r w:rsidRPr="002C18F0">
        <w:rPr>
          <w:rFonts w:asciiTheme="minorHAnsi" w:eastAsia="Times New Roman" w:hAnsiTheme="minorHAnsi" w:cstheme="minorHAnsi"/>
          <w:sz w:val="22"/>
          <w:szCs w:val="22"/>
        </w:rPr>
        <w:t xml:space="preserve">(November): 428. </w:t>
      </w:r>
      <w:r w:rsidRPr="002C18F0">
        <w:rPr>
          <w:rFonts w:asciiTheme="minorHAnsi" w:eastAsia="Times New Roman" w:hAnsiTheme="minorHAnsi" w:cstheme="minorHAnsi"/>
          <w:i/>
          <w:iCs/>
          <w:sz w:val="22"/>
          <w:szCs w:val="22"/>
        </w:rPr>
        <w:t xml:space="preserve">DOI: </w:t>
      </w:r>
      <w:hyperlink r:id="rId2003" w:tgtFrame="_blank" w:history="1">
        <w:r w:rsidRPr="002C18F0">
          <w:rPr>
            <w:rStyle w:val="Hypertextovodkaz"/>
            <w:rFonts w:asciiTheme="minorHAnsi" w:eastAsia="Times New Roman" w:hAnsiTheme="minorHAnsi" w:cstheme="minorHAnsi"/>
            <w:sz w:val="22"/>
            <w:szCs w:val="22"/>
          </w:rPr>
          <w:t>10.1186/s13054-023-04664-7</w:t>
        </w:r>
      </w:hyperlink>
      <w:r w:rsidRPr="002C18F0">
        <w:rPr>
          <w:rFonts w:asciiTheme="minorHAnsi" w:eastAsia="Times New Roman" w:hAnsiTheme="minorHAnsi" w:cstheme="minorHAnsi"/>
          <w:i/>
          <w:iCs/>
          <w:sz w:val="22"/>
          <w:szCs w:val="22"/>
        </w:rPr>
        <w:t>. (původní)</w:t>
      </w:r>
    </w:p>
    <w:p w:rsidR="002C18F0" w:rsidRDefault="008E1591">
      <w:pPr>
        <w:divId w:val="169248849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15.100/2022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169248849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43901080; ID OBD UK: 638368; WoS ID: </w:t>
      </w:r>
      <w:hyperlink r:id="rId2004" w:tgtFrame="_blank" w:history="1">
        <w:r w:rsidRPr="002C18F0">
          <w:rPr>
            <w:rStyle w:val="Hypertextovodkaz"/>
            <w:rFonts w:asciiTheme="minorHAnsi" w:eastAsia="Times New Roman" w:hAnsiTheme="minorHAnsi" w:cstheme="minorHAnsi"/>
            <w:sz w:val="22"/>
            <w:szCs w:val="22"/>
          </w:rPr>
          <w:t>001099912200003</w:t>
        </w:r>
      </w:hyperlink>
      <w:r w:rsidRPr="002C18F0">
        <w:rPr>
          <w:rFonts w:asciiTheme="minorHAnsi" w:eastAsia="Times New Roman" w:hAnsiTheme="minorHAnsi" w:cstheme="minorHAnsi"/>
          <w:sz w:val="22"/>
          <w:szCs w:val="22"/>
        </w:rPr>
        <w:t xml:space="preserve">; Scopus ID: </w:t>
      </w:r>
      <w:hyperlink r:id="rId2005" w:tgtFrame="_blank" w:history="1">
        <w:r w:rsidRPr="002C18F0">
          <w:rPr>
            <w:rStyle w:val="Hypertextovodkaz"/>
            <w:rFonts w:asciiTheme="minorHAnsi" w:eastAsia="Times New Roman" w:hAnsiTheme="minorHAnsi" w:cstheme="minorHAnsi"/>
            <w:sz w:val="22"/>
            <w:szCs w:val="22"/>
          </w:rPr>
          <w:t>2-s2.0-85175831424</w:t>
        </w:r>
      </w:hyperlink>
      <w:r w:rsidRPr="002C18F0">
        <w:rPr>
          <w:rFonts w:asciiTheme="minorHAnsi" w:eastAsia="Times New Roman" w:hAnsiTheme="minorHAnsi" w:cstheme="minorHAnsi"/>
          <w:sz w:val="22"/>
          <w:szCs w:val="22"/>
        </w:rPr>
        <w:t xml:space="preserve">; PubMed ID: </w:t>
      </w:r>
      <w:hyperlink r:id="rId2006" w:tgtFrame="_blank" w:history="1">
        <w:r w:rsidRPr="002C18F0">
          <w:rPr>
            <w:rStyle w:val="Hypertextovodkaz"/>
            <w:rFonts w:asciiTheme="minorHAnsi" w:eastAsia="Times New Roman" w:hAnsiTheme="minorHAnsi" w:cstheme="minorHAnsi"/>
            <w:sz w:val="22"/>
            <w:szCs w:val="22"/>
          </w:rPr>
          <w:t>37932834</w:t>
        </w:r>
      </w:hyperlink>
      <w:r w:rsidRPr="002C18F0">
        <w:rPr>
          <w:rFonts w:asciiTheme="minorHAnsi" w:eastAsia="Times New Roman" w:hAnsiTheme="minorHAnsi" w:cstheme="minorHAnsi"/>
          <w:sz w:val="22"/>
          <w:szCs w:val="22"/>
        </w:rPr>
        <w:t xml:space="preserve"> </w:t>
      </w:r>
    </w:p>
    <w:p w:rsidR="008E1591" w:rsidRPr="002C18F0" w:rsidRDefault="008E1591">
      <w:pPr>
        <w:divId w:val="169248849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NV16-28663A</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NU21J-06-00078</w:t>
      </w:r>
      <w:r w:rsidRPr="002C18F0">
        <w:rPr>
          <w:rFonts w:asciiTheme="minorHAnsi" w:eastAsia="Times New Roman" w:hAnsiTheme="minorHAnsi" w:cstheme="minorHAnsi"/>
          <w:sz w:val="22"/>
          <w:szCs w:val="22"/>
        </w:rPr>
        <w:t xml:space="preserve"> </w:t>
      </w:r>
    </w:p>
    <w:p w:rsidR="002C18F0" w:rsidRDefault="002C18F0">
      <w:pPr>
        <w:divId w:val="1284114786"/>
        <w:rPr>
          <w:rFonts w:asciiTheme="minorHAnsi" w:eastAsia="Times New Roman" w:hAnsiTheme="minorHAnsi" w:cstheme="minorHAnsi"/>
          <w:sz w:val="22"/>
          <w:szCs w:val="22"/>
        </w:rPr>
      </w:pPr>
    </w:p>
    <w:p w:rsidR="002C18F0" w:rsidRDefault="008E1591">
      <w:pPr>
        <w:divId w:val="128411478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URBAN, Lukáš; ČOMA, Matúš; LACINA, Lukáš; SZABO, Pavol; SABOVÁ, Jana; </w:t>
      </w:r>
      <w:r w:rsidRPr="002C18F0">
        <w:rPr>
          <w:rFonts w:asciiTheme="minorHAnsi" w:eastAsia="Times New Roman" w:hAnsiTheme="minorHAnsi" w:cstheme="minorHAnsi"/>
          <w:b/>
          <w:bCs/>
          <w:sz w:val="22"/>
          <w:szCs w:val="22"/>
        </w:rPr>
        <w:t>URBAN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3.LF/POPAL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ŠUCA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Hubert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3.LF/POPAL, FNKV/POPAL_FN</w:t>
      </w:r>
      <w:r w:rsidRPr="002C18F0">
        <w:rPr>
          <w:rFonts w:asciiTheme="minorHAnsi" w:eastAsia="Times New Roman" w:hAnsiTheme="minorHAnsi" w:cstheme="minorHAnsi"/>
          <w:sz w:val="22"/>
          <w:szCs w:val="22"/>
        </w:rPr>
        <w:t xml:space="preserve">); LUKAČÍN, Štefan; </w:t>
      </w:r>
      <w:r w:rsidRPr="002C18F0">
        <w:rPr>
          <w:rFonts w:asciiTheme="minorHAnsi" w:eastAsia="Times New Roman" w:hAnsiTheme="minorHAnsi" w:cstheme="minorHAnsi"/>
          <w:b/>
          <w:bCs/>
          <w:sz w:val="22"/>
          <w:szCs w:val="22"/>
        </w:rPr>
        <w:t>ZAJÍČEK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3.LF/POPAL, FNKV/POPAL_FN</w:t>
      </w:r>
      <w:r w:rsidRPr="002C18F0">
        <w:rPr>
          <w:rFonts w:asciiTheme="minorHAnsi" w:eastAsia="Times New Roman" w:hAnsiTheme="minorHAnsi" w:cstheme="minorHAnsi"/>
          <w:sz w:val="22"/>
          <w:szCs w:val="22"/>
        </w:rPr>
        <w:t xml:space="preserve">); SMETANA-JR., Karel (K); </w:t>
      </w:r>
      <w:r w:rsidRPr="002C18F0">
        <w:rPr>
          <w:rFonts w:asciiTheme="minorHAnsi" w:eastAsia="Times New Roman" w:hAnsiTheme="minorHAnsi" w:cstheme="minorHAnsi"/>
          <w:b/>
          <w:bCs/>
          <w:sz w:val="22"/>
          <w:szCs w:val="22"/>
        </w:rPr>
        <w:t>GÁL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Peter</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3.LF/POPAL</w:t>
      </w:r>
      <w:r w:rsidRPr="002C18F0">
        <w:rPr>
          <w:rFonts w:asciiTheme="minorHAnsi" w:eastAsia="Times New Roman" w:hAnsiTheme="minorHAnsi" w:cstheme="minorHAnsi"/>
          <w:sz w:val="22"/>
          <w:szCs w:val="22"/>
        </w:rPr>
        <w:t xml:space="preserve">): </w:t>
      </w:r>
    </w:p>
    <w:p w:rsidR="002C18F0" w:rsidRDefault="008E1591">
      <w:pPr>
        <w:divId w:val="128411478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Heterogeneous response to TGF-β1/3 isoforms in fibroblasts of different origins: implications for wound healing and tumorigenesis. </w:t>
      </w:r>
    </w:p>
    <w:p w:rsidR="002C18F0" w:rsidRDefault="008E1591">
      <w:pPr>
        <w:divId w:val="128411478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Histochemistry and Cell Biology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160</w:t>
      </w:r>
      <w:r w:rsidRPr="002C18F0">
        <w:rPr>
          <w:rFonts w:asciiTheme="minorHAnsi" w:eastAsia="Times New Roman" w:hAnsiTheme="minorHAnsi" w:cstheme="minorHAnsi"/>
          <w:sz w:val="22"/>
          <w:szCs w:val="22"/>
        </w:rPr>
        <w:t xml:space="preserve">(6): 541-554. </w:t>
      </w:r>
      <w:r w:rsidRPr="002C18F0">
        <w:rPr>
          <w:rFonts w:asciiTheme="minorHAnsi" w:eastAsia="Times New Roman" w:hAnsiTheme="minorHAnsi" w:cstheme="minorHAnsi"/>
          <w:i/>
          <w:iCs/>
          <w:sz w:val="22"/>
          <w:szCs w:val="22"/>
        </w:rPr>
        <w:t xml:space="preserve">DOI: </w:t>
      </w:r>
      <w:hyperlink r:id="rId2007" w:tgtFrame="_blank" w:history="1">
        <w:r w:rsidRPr="002C18F0">
          <w:rPr>
            <w:rStyle w:val="Hypertextovodkaz"/>
            <w:rFonts w:asciiTheme="minorHAnsi" w:eastAsia="Times New Roman" w:hAnsiTheme="minorHAnsi" w:cstheme="minorHAnsi"/>
            <w:sz w:val="22"/>
            <w:szCs w:val="22"/>
          </w:rPr>
          <w:t>10.1007/s00418-023-02221-5</w:t>
        </w:r>
      </w:hyperlink>
      <w:r w:rsidRPr="002C18F0">
        <w:rPr>
          <w:rFonts w:asciiTheme="minorHAnsi" w:eastAsia="Times New Roman" w:hAnsiTheme="minorHAnsi" w:cstheme="minorHAnsi"/>
          <w:i/>
          <w:iCs/>
          <w:sz w:val="22"/>
          <w:szCs w:val="22"/>
        </w:rPr>
        <w:t>. (původní)</w:t>
      </w:r>
    </w:p>
    <w:p w:rsidR="002C18F0" w:rsidRDefault="008E1591">
      <w:pPr>
        <w:divId w:val="128411478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2.300/2022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28411478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43900968; ID OBD UK: 635760; WoS ID: </w:t>
      </w:r>
      <w:hyperlink r:id="rId2008" w:tgtFrame="_blank" w:history="1">
        <w:r w:rsidRPr="002C18F0">
          <w:rPr>
            <w:rStyle w:val="Hypertextovodkaz"/>
            <w:rFonts w:asciiTheme="minorHAnsi" w:eastAsia="Times New Roman" w:hAnsiTheme="minorHAnsi" w:cstheme="minorHAnsi"/>
            <w:sz w:val="22"/>
            <w:szCs w:val="22"/>
          </w:rPr>
          <w:t>001068040600002</w:t>
        </w:r>
      </w:hyperlink>
      <w:r w:rsidRPr="002C18F0">
        <w:rPr>
          <w:rFonts w:asciiTheme="minorHAnsi" w:eastAsia="Times New Roman" w:hAnsiTheme="minorHAnsi" w:cstheme="minorHAnsi"/>
          <w:sz w:val="22"/>
          <w:szCs w:val="22"/>
        </w:rPr>
        <w:t xml:space="preserve">; Scopus ID: </w:t>
      </w:r>
      <w:hyperlink r:id="rId2009" w:tgtFrame="_blank" w:history="1">
        <w:r w:rsidRPr="002C18F0">
          <w:rPr>
            <w:rStyle w:val="Hypertextovodkaz"/>
            <w:rFonts w:asciiTheme="minorHAnsi" w:eastAsia="Times New Roman" w:hAnsiTheme="minorHAnsi" w:cstheme="minorHAnsi"/>
            <w:sz w:val="22"/>
            <w:szCs w:val="22"/>
          </w:rPr>
          <w:t>2-s2.0-85171287101</w:t>
        </w:r>
      </w:hyperlink>
      <w:r w:rsidRPr="002C18F0">
        <w:rPr>
          <w:rFonts w:asciiTheme="minorHAnsi" w:eastAsia="Times New Roman" w:hAnsiTheme="minorHAnsi" w:cstheme="minorHAnsi"/>
          <w:sz w:val="22"/>
          <w:szCs w:val="22"/>
        </w:rPr>
        <w:t xml:space="preserve">; PubMed ID: </w:t>
      </w:r>
      <w:hyperlink r:id="rId2010" w:tgtFrame="_blank" w:history="1">
        <w:r w:rsidRPr="002C18F0">
          <w:rPr>
            <w:rStyle w:val="Hypertextovodkaz"/>
            <w:rFonts w:asciiTheme="minorHAnsi" w:eastAsia="Times New Roman" w:hAnsiTheme="minorHAnsi" w:cstheme="minorHAnsi"/>
            <w:sz w:val="22"/>
            <w:szCs w:val="22"/>
          </w:rPr>
          <w:t>37707642</w:t>
        </w:r>
      </w:hyperlink>
      <w:r w:rsidRPr="002C18F0">
        <w:rPr>
          <w:rFonts w:asciiTheme="minorHAnsi" w:eastAsia="Times New Roman" w:hAnsiTheme="minorHAnsi" w:cstheme="minorHAnsi"/>
          <w:sz w:val="22"/>
          <w:szCs w:val="22"/>
        </w:rPr>
        <w:t xml:space="preserve"> </w:t>
      </w:r>
    </w:p>
    <w:p w:rsidR="008E1591" w:rsidRPr="002C18F0" w:rsidRDefault="008E1591">
      <w:pPr>
        <w:divId w:val="128411478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39 - ONCO</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3"/>
        <w:divId w:val="1075007460"/>
      </w:pPr>
      <w:bookmarkStart w:id="54" w:name="_Toc161853878"/>
      <w:r w:rsidRPr="002C18F0">
        <w:t>3.LF: Klinika pracovního a cestovního lékařství 3. LF UK a FNKV</w:t>
      </w:r>
      <w:bookmarkEnd w:id="54"/>
    </w:p>
    <w:p w:rsidR="008E1591" w:rsidRPr="002C18F0" w:rsidRDefault="008E1591" w:rsidP="002C18F0">
      <w:pPr>
        <w:pStyle w:val="Nadpis4"/>
        <w:divId w:val="1075007460"/>
      </w:pPr>
      <w:r w:rsidRPr="002C18F0">
        <w:t>C01. Kapitoly, příspěvky v monografiích</w:t>
      </w:r>
    </w:p>
    <w:p w:rsidR="008E1591" w:rsidRPr="002C18F0" w:rsidRDefault="008E1591">
      <w:pPr>
        <w:divId w:val="182704380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MALINOVÁ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3.LF/PRACLEK, FNKV/PRACLEK_FN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RIŠKO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3.LF/PRACLEK, FNKV/PRACLEK_FN</w:t>
      </w:r>
      <w:r w:rsidRPr="002C18F0">
        <w:rPr>
          <w:rFonts w:asciiTheme="minorHAnsi" w:eastAsia="Times New Roman" w:hAnsiTheme="minorHAnsi" w:cstheme="minorHAnsi"/>
          <w:sz w:val="22"/>
          <w:szCs w:val="22"/>
        </w:rPr>
        <w:t xml:space="preserve">): 6 Pracovní lékařství. In: </w:t>
      </w:r>
      <w:r w:rsidRPr="002C18F0">
        <w:rPr>
          <w:rFonts w:asciiTheme="minorHAnsi" w:eastAsia="Times New Roman" w:hAnsiTheme="minorHAnsi" w:cstheme="minorHAnsi"/>
          <w:i/>
          <w:iCs/>
          <w:sz w:val="22"/>
          <w:szCs w:val="22"/>
        </w:rPr>
        <w:t>Widimský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Rychlík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Vnitřní lékařství pro </w:t>
      </w:r>
      <w:r w:rsidRPr="002C18F0">
        <w:rPr>
          <w:rFonts w:asciiTheme="minorHAnsi" w:eastAsia="Times New Roman" w:hAnsiTheme="minorHAnsi" w:cstheme="minorHAnsi"/>
          <w:i/>
          <w:iCs/>
          <w:sz w:val="22"/>
          <w:szCs w:val="22"/>
        </w:rPr>
        <w:lastRenderedPageBreak/>
        <w:t>studenty a lékaře ve společném interním kmeni. I.díl</w:t>
      </w:r>
      <w:r w:rsidRPr="002C18F0">
        <w:rPr>
          <w:rFonts w:asciiTheme="minorHAnsi" w:eastAsia="Times New Roman" w:hAnsiTheme="minorHAnsi" w:cstheme="minorHAnsi"/>
          <w:sz w:val="22"/>
          <w:szCs w:val="22"/>
        </w:rPr>
        <w:t xml:space="preserve">. 1. vyd. Praha: Maxdorf, 2023, s. 575-586. ISBN 978-80-7345-780-8. </w:t>
      </w:r>
    </w:p>
    <w:p w:rsidR="008E1591" w:rsidRPr="002C18F0" w:rsidRDefault="008E1591" w:rsidP="002C18F0">
      <w:pPr>
        <w:pStyle w:val="Nadpis4"/>
        <w:divId w:val="1075007460"/>
      </w:pPr>
      <w:r w:rsidRPr="002C18F0">
        <w:t>C02. Statě ve sbornících</w:t>
      </w:r>
    </w:p>
    <w:p w:rsidR="002C18F0" w:rsidRDefault="008E1591">
      <w:pPr>
        <w:divId w:val="156371406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MACH, Ondřej; BOŘIL, Jan; ŘEPKA, Josef; GOGH, Ladislav; </w:t>
      </w:r>
      <w:r w:rsidRPr="002C18F0">
        <w:rPr>
          <w:rFonts w:asciiTheme="minorHAnsi" w:eastAsia="Times New Roman" w:hAnsiTheme="minorHAnsi" w:cstheme="minorHAnsi"/>
          <w:b/>
          <w:bCs/>
          <w:sz w:val="22"/>
          <w:szCs w:val="22"/>
        </w:rPr>
        <w:t>ONIŠČENKO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Boris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3.LF/PRACLEK</w:t>
      </w:r>
      <w:r w:rsidRPr="002C18F0">
        <w:rPr>
          <w:rFonts w:asciiTheme="minorHAnsi" w:eastAsia="Times New Roman" w:hAnsiTheme="minorHAnsi" w:cstheme="minorHAnsi"/>
          <w:sz w:val="22"/>
          <w:szCs w:val="22"/>
        </w:rPr>
        <w:t xml:space="preserve">); SOCHA, Vladimír; HANÁKOVÁ, Lenka; BLASCH, Erik: Vestibular Apparatus Training in Czech Air Force Analysis and Opportunities. In: </w:t>
      </w:r>
      <w:r w:rsidRPr="002C18F0">
        <w:rPr>
          <w:rFonts w:asciiTheme="minorHAnsi" w:eastAsia="Times New Roman" w:hAnsiTheme="minorHAnsi" w:cstheme="minorHAnsi"/>
          <w:i/>
          <w:iCs/>
          <w:sz w:val="22"/>
          <w:szCs w:val="22"/>
        </w:rPr>
        <w:t>IEEE/AIAA 42nd Digital Avionics Systems Conference (DASC)</w:t>
      </w:r>
      <w:r w:rsidRPr="002C18F0">
        <w:rPr>
          <w:rFonts w:asciiTheme="minorHAnsi" w:eastAsia="Times New Roman" w:hAnsiTheme="minorHAnsi" w:cstheme="minorHAnsi"/>
          <w:sz w:val="22"/>
          <w:szCs w:val="22"/>
        </w:rPr>
        <w:t xml:space="preserve">. New Jersey: IEEE, 2023, s. 1-6. ISBN 979-8-3503-3357-2. DOI: </w:t>
      </w:r>
      <w:hyperlink r:id="rId2011" w:tgtFrame="_blank" w:history="1">
        <w:r w:rsidRPr="002C18F0">
          <w:rPr>
            <w:rStyle w:val="Hypertextovodkaz"/>
            <w:rFonts w:asciiTheme="minorHAnsi" w:eastAsia="Times New Roman" w:hAnsiTheme="minorHAnsi" w:cstheme="minorHAnsi"/>
            <w:sz w:val="22"/>
            <w:szCs w:val="22"/>
          </w:rPr>
          <w:t>10.1109/DASC58513.2023.10311300</w:t>
        </w:r>
      </w:hyperlink>
      <w:r w:rsidRPr="002C18F0">
        <w:rPr>
          <w:rFonts w:asciiTheme="minorHAnsi" w:eastAsia="Times New Roman" w:hAnsiTheme="minorHAnsi" w:cstheme="minorHAnsi"/>
          <w:sz w:val="22"/>
          <w:szCs w:val="22"/>
        </w:rPr>
        <w:t xml:space="preserve">. </w:t>
      </w:r>
    </w:p>
    <w:p w:rsidR="008E1591" w:rsidRPr="002C18F0" w:rsidRDefault="008E1591">
      <w:pPr>
        <w:divId w:val="156371406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I; </w:t>
      </w:r>
    </w:p>
    <w:p w:rsidR="008E1591" w:rsidRPr="002C18F0" w:rsidRDefault="008E1591" w:rsidP="002C18F0">
      <w:pPr>
        <w:pStyle w:val="Nadpis3"/>
        <w:divId w:val="1075007460"/>
      </w:pPr>
      <w:bookmarkStart w:id="55" w:name="_Toc161853879"/>
      <w:r w:rsidRPr="002C18F0">
        <w:t>3.LF: Klinika psychiatrie a lékařské psychologie 3. LF UK a NÚDZ</w:t>
      </w:r>
      <w:bookmarkEnd w:id="55"/>
    </w:p>
    <w:p w:rsidR="008E1591" w:rsidRPr="002C18F0" w:rsidRDefault="008E1591" w:rsidP="002C18F0">
      <w:pPr>
        <w:pStyle w:val="Nadpis4"/>
        <w:divId w:val="1075007460"/>
      </w:pPr>
      <w:r w:rsidRPr="002C18F0">
        <w:t>A01. Články v časopisech s IF</w:t>
      </w:r>
    </w:p>
    <w:p w:rsidR="002C18F0" w:rsidRDefault="008E1591">
      <w:pPr>
        <w:divId w:val="55269265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BANÁŠOVÁ, Renata; </w:t>
      </w:r>
      <w:r w:rsidRPr="002C18F0">
        <w:rPr>
          <w:rFonts w:asciiTheme="minorHAnsi" w:eastAsia="Times New Roman" w:hAnsiTheme="minorHAnsi" w:cstheme="minorHAnsi"/>
          <w:b/>
          <w:bCs/>
          <w:sz w:val="22"/>
          <w:szCs w:val="22"/>
        </w:rPr>
        <w:t>NOSKOVÁ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Eliška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VODIČKOVÁ, Renata; HAŠTO, Jozef; </w:t>
      </w:r>
      <w:r w:rsidRPr="002C18F0">
        <w:rPr>
          <w:rFonts w:asciiTheme="minorHAnsi" w:eastAsia="Times New Roman" w:hAnsiTheme="minorHAnsi" w:cstheme="minorHAnsi"/>
          <w:b/>
          <w:bCs/>
          <w:sz w:val="22"/>
          <w:szCs w:val="22"/>
        </w:rPr>
        <w:t>ŠEBELA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Antonín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p>
    <w:p w:rsidR="002C18F0" w:rsidRDefault="008E1591">
      <w:pPr>
        <w:divId w:val="55269265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Emotional difficulties, coping strategies, and help-seeking patterns among Czech perinatal women. </w:t>
      </w:r>
    </w:p>
    <w:p w:rsidR="002C18F0" w:rsidRDefault="008E1591">
      <w:pPr>
        <w:divId w:val="55269265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Midwifery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116</w:t>
      </w:r>
      <w:r w:rsidRPr="002C18F0">
        <w:rPr>
          <w:rFonts w:asciiTheme="minorHAnsi" w:eastAsia="Times New Roman" w:hAnsiTheme="minorHAnsi" w:cstheme="minorHAnsi"/>
          <w:sz w:val="22"/>
          <w:szCs w:val="22"/>
        </w:rPr>
        <w:t xml:space="preserve">(January): 103526. </w:t>
      </w:r>
      <w:r w:rsidRPr="002C18F0">
        <w:rPr>
          <w:rFonts w:asciiTheme="minorHAnsi" w:eastAsia="Times New Roman" w:hAnsiTheme="minorHAnsi" w:cstheme="minorHAnsi"/>
          <w:i/>
          <w:iCs/>
          <w:sz w:val="22"/>
          <w:szCs w:val="22"/>
        </w:rPr>
        <w:t xml:space="preserve">DOI: </w:t>
      </w:r>
      <w:hyperlink r:id="rId2012" w:tgtFrame="_blank" w:history="1">
        <w:r w:rsidRPr="002C18F0">
          <w:rPr>
            <w:rStyle w:val="Hypertextovodkaz"/>
            <w:rFonts w:asciiTheme="minorHAnsi" w:eastAsia="Times New Roman" w:hAnsiTheme="minorHAnsi" w:cstheme="minorHAnsi"/>
            <w:sz w:val="22"/>
            <w:szCs w:val="22"/>
          </w:rPr>
          <w:t>10.1016/j.midw.2022.103526</w:t>
        </w:r>
      </w:hyperlink>
      <w:r w:rsidRPr="002C18F0">
        <w:rPr>
          <w:rFonts w:asciiTheme="minorHAnsi" w:eastAsia="Times New Roman" w:hAnsiTheme="minorHAnsi" w:cstheme="minorHAnsi"/>
          <w:i/>
          <w:iCs/>
          <w:sz w:val="22"/>
          <w:szCs w:val="22"/>
        </w:rPr>
        <w:t>. (původní)</w:t>
      </w:r>
    </w:p>
    <w:p w:rsidR="002C18F0" w:rsidRDefault="008E1591">
      <w:pPr>
        <w:divId w:val="55269265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2.700/2022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55269265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43899135; ID OBD UK: 618139; WoS ID: </w:t>
      </w:r>
      <w:hyperlink r:id="rId2013" w:tgtFrame="_blank" w:history="1">
        <w:r w:rsidRPr="002C18F0">
          <w:rPr>
            <w:rStyle w:val="Hypertextovodkaz"/>
            <w:rFonts w:asciiTheme="minorHAnsi" w:eastAsia="Times New Roman" w:hAnsiTheme="minorHAnsi" w:cstheme="minorHAnsi"/>
            <w:sz w:val="22"/>
            <w:szCs w:val="22"/>
          </w:rPr>
          <w:t>000904047000017</w:t>
        </w:r>
      </w:hyperlink>
      <w:r w:rsidRPr="002C18F0">
        <w:rPr>
          <w:rFonts w:asciiTheme="minorHAnsi" w:eastAsia="Times New Roman" w:hAnsiTheme="minorHAnsi" w:cstheme="minorHAnsi"/>
          <w:sz w:val="22"/>
          <w:szCs w:val="22"/>
        </w:rPr>
        <w:t xml:space="preserve">; Scopus ID: </w:t>
      </w:r>
      <w:hyperlink r:id="rId2014" w:tgtFrame="_blank" w:history="1">
        <w:r w:rsidRPr="002C18F0">
          <w:rPr>
            <w:rStyle w:val="Hypertextovodkaz"/>
            <w:rFonts w:asciiTheme="minorHAnsi" w:eastAsia="Times New Roman" w:hAnsiTheme="minorHAnsi" w:cstheme="minorHAnsi"/>
            <w:sz w:val="22"/>
            <w:szCs w:val="22"/>
          </w:rPr>
          <w:t>2-s2.0-85143916844</w:t>
        </w:r>
      </w:hyperlink>
      <w:r w:rsidRPr="002C18F0">
        <w:rPr>
          <w:rFonts w:asciiTheme="minorHAnsi" w:eastAsia="Times New Roman" w:hAnsiTheme="minorHAnsi" w:cstheme="minorHAnsi"/>
          <w:sz w:val="22"/>
          <w:szCs w:val="22"/>
        </w:rPr>
        <w:t xml:space="preserve">; PubMed ID: </w:t>
      </w:r>
      <w:hyperlink r:id="rId2015" w:tgtFrame="_blank" w:history="1">
        <w:r w:rsidRPr="002C18F0">
          <w:rPr>
            <w:rStyle w:val="Hypertextovodkaz"/>
            <w:rFonts w:asciiTheme="minorHAnsi" w:eastAsia="Times New Roman" w:hAnsiTheme="minorHAnsi" w:cstheme="minorHAnsi"/>
            <w:sz w:val="22"/>
            <w:szCs w:val="22"/>
          </w:rPr>
          <w:t>36323074</w:t>
        </w:r>
      </w:hyperlink>
      <w:r w:rsidRPr="002C18F0">
        <w:rPr>
          <w:rFonts w:asciiTheme="minorHAnsi" w:eastAsia="Times New Roman" w:hAnsiTheme="minorHAnsi" w:cstheme="minorHAnsi"/>
          <w:sz w:val="22"/>
          <w:szCs w:val="22"/>
        </w:rPr>
        <w:t xml:space="preserve"> </w:t>
      </w:r>
    </w:p>
    <w:p w:rsidR="008E1591" w:rsidRPr="002C18F0" w:rsidRDefault="008E1591">
      <w:pPr>
        <w:divId w:val="55269265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281260960"/>
        <w:rPr>
          <w:rFonts w:asciiTheme="minorHAnsi" w:eastAsia="Times New Roman" w:hAnsiTheme="minorHAnsi" w:cstheme="minorHAnsi"/>
          <w:sz w:val="22"/>
          <w:szCs w:val="22"/>
        </w:rPr>
      </w:pPr>
    </w:p>
    <w:p w:rsidR="002C18F0" w:rsidRDefault="008E1591">
      <w:pPr>
        <w:divId w:val="128126096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BANKOVSKÁ MOTLOVÁ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Lucie</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VLČKOVÁ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Karolína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PROKEŠOVÁ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Barbora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SUCHÁNKOVÁ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Eliška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ŠTIRSKÁ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Lucie</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JANOUŠKOVÁ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Miroslava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p>
    <w:p w:rsidR="002C18F0" w:rsidRDefault="008E1591">
      <w:pPr>
        <w:divId w:val="128126096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 Didn’t Expect to Be So Caught Up in It”: a Qualitative Study of Experiences of Medical Students’ Volunteering for Ukrainian Refugees. </w:t>
      </w:r>
    </w:p>
    <w:p w:rsidR="002C18F0" w:rsidRDefault="008E1591">
      <w:pPr>
        <w:divId w:val="1281260960"/>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Academic Psychiatry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47</w:t>
      </w:r>
      <w:r w:rsidRPr="002C18F0">
        <w:rPr>
          <w:rFonts w:asciiTheme="minorHAnsi" w:eastAsia="Times New Roman" w:hAnsiTheme="minorHAnsi" w:cstheme="minorHAnsi"/>
          <w:sz w:val="22"/>
          <w:szCs w:val="22"/>
        </w:rPr>
        <w:t xml:space="preserve">(6): 659-662. </w:t>
      </w:r>
      <w:r w:rsidRPr="002C18F0">
        <w:rPr>
          <w:rFonts w:asciiTheme="minorHAnsi" w:eastAsia="Times New Roman" w:hAnsiTheme="minorHAnsi" w:cstheme="minorHAnsi"/>
          <w:i/>
          <w:iCs/>
          <w:sz w:val="22"/>
          <w:szCs w:val="22"/>
        </w:rPr>
        <w:t xml:space="preserve">DOI: </w:t>
      </w:r>
      <w:hyperlink r:id="rId2016" w:tgtFrame="_blank" w:history="1">
        <w:r w:rsidRPr="002C18F0">
          <w:rPr>
            <w:rStyle w:val="Hypertextovodkaz"/>
            <w:rFonts w:asciiTheme="minorHAnsi" w:eastAsia="Times New Roman" w:hAnsiTheme="minorHAnsi" w:cstheme="minorHAnsi"/>
            <w:sz w:val="22"/>
            <w:szCs w:val="22"/>
          </w:rPr>
          <w:t>10.1007/s40596-023-01903-5</w:t>
        </w:r>
      </w:hyperlink>
      <w:r w:rsidRPr="002C18F0">
        <w:rPr>
          <w:rFonts w:asciiTheme="minorHAnsi" w:eastAsia="Times New Roman" w:hAnsiTheme="minorHAnsi" w:cstheme="minorHAnsi"/>
          <w:i/>
          <w:iCs/>
          <w:sz w:val="22"/>
          <w:szCs w:val="22"/>
        </w:rPr>
        <w:t>. (krátké sdělení)</w:t>
      </w:r>
    </w:p>
    <w:p w:rsidR="002C18F0" w:rsidRDefault="008E1591">
      <w:pPr>
        <w:divId w:val="128126096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28126096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43901119; ID OBD UK: 639000; WoS ID: </w:t>
      </w:r>
      <w:hyperlink r:id="rId2017" w:tgtFrame="_blank" w:history="1">
        <w:r w:rsidRPr="002C18F0">
          <w:rPr>
            <w:rStyle w:val="Hypertextovodkaz"/>
            <w:rFonts w:asciiTheme="minorHAnsi" w:eastAsia="Times New Roman" w:hAnsiTheme="minorHAnsi" w:cstheme="minorHAnsi"/>
            <w:sz w:val="22"/>
            <w:szCs w:val="22"/>
          </w:rPr>
          <w:t>001126753300001</w:t>
        </w:r>
      </w:hyperlink>
      <w:r w:rsidRPr="002C18F0">
        <w:rPr>
          <w:rFonts w:asciiTheme="minorHAnsi" w:eastAsia="Times New Roman" w:hAnsiTheme="minorHAnsi" w:cstheme="minorHAnsi"/>
          <w:sz w:val="22"/>
          <w:szCs w:val="22"/>
        </w:rPr>
        <w:t xml:space="preserve">; Scopus ID: </w:t>
      </w:r>
      <w:hyperlink r:id="rId2018" w:tgtFrame="_blank" w:history="1">
        <w:r w:rsidRPr="002C18F0">
          <w:rPr>
            <w:rStyle w:val="Hypertextovodkaz"/>
            <w:rFonts w:asciiTheme="minorHAnsi" w:eastAsia="Times New Roman" w:hAnsiTheme="minorHAnsi" w:cstheme="minorHAnsi"/>
            <w:sz w:val="22"/>
            <w:szCs w:val="22"/>
          </w:rPr>
          <w:t>2-s2.0-85177564103</w:t>
        </w:r>
      </w:hyperlink>
      <w:r w:rsidRPr="002C18F0">
        <w:rPr>
          <w:rFonts w:asciiTheme="minorHAnsi" w:eastAsia="Times New Roman" w:hAnsiTheme="minorHAnsi" w:cstheme="minorHAnsi"/>
          <w:sz w:val="22"/>
          <w:szCs w:val="22"/>
        </w:rPr>
        <w:t xml:space="preserve">; PubMed ID: </w:t>
      </w:r>
      <w:hyperlink r:id="rId2019" w:tgtFrame="_blank" w:history="1">
        <w:r w:rsidRPr="002C18F0">
          <w:rPr>
            <w:rStyle w:val="Hypertextovodkaz"/>
            <w:rFonts w:asciiTheme="minorHAnsi" w:eastAsia="Times New Roman" w:hAnsiTheme="minorHAnsi" w:cstheme="minorHAnsi"/>
            <w:sz w:val="22"/>
            <w:szCs w:val="22"/>
          </w:rPr>
          <w:t>37991684</w:t>
        </w:r>
      </w:hyperlink>
      <w:r w:rsidRPr="002C18F0">
        <w:rPr>
          <w:rFonts w:asciiTheme="minorHAnsi" w:eastAsia="Times New Roman" w:hAnsiTheme="minorHAnsi" w:cstheme="minorHAnsi"/>
          <w:sz w:val="22"/>
          <w:szCs w:val="22"/>
        </w:rPr>
        <w:t xml:space="preserve"> </w:t>
      </w:r>
    </w:p>
    <w:p w:rsidR="008E1591" w:rsidRPr="002C18F0" w:rsidRDefault="008E1591">
      <w:pPr>
        <w:divId w:val="128126096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31 - HEALTH</w:t>
      </w:r>
      <w:r w:rsidRPr="002C18F0">
        <w:rPr>
          <w:rFonts w:asciiTheme="minorHAnsi" w:eastAsia="Times New Roman" w:hAnsiTheme="minorHAnsi" w:cstheme="minorHAnsi"/>
          <w:sz w:val="22"/>
          <w:szCs w:val="22"/>
        </w:rPr>
        <w:t xml:space="preserve"> </w:t>
      </w:r>
    </w:p>
    <w:p w:rsidR="002C18F0" w:rsidRDefault="002C18F0">
      <w:pPr>
        <w:divId w:val="519439303"/>
        <w:rPr>
          <w:rFonts w:asciiTheme="minorHAnsi" w:eastAsia="Times New Roman" w:hAnsiTheme="minorHAnsi" w:cstheme="minorHAnsi"/>
          <w:sz w:val="22"/>
          <w:szCs w:val="22"/>
        </w:rPr>
      </w:pPr>
    </w:p>
    <w:p w:rsidR="002C18F0" w:rsidRDefault="008E1591">
      <w:pPr>
        <w:divId w:val="51943930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BUŠKOVÁ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Jitka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DVOŘÁKOVÁ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Tereza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KRÁLOVÁ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NEVŠÍMALOVÁ, Soňa; MILATA, Martin; GALUŠKOVÁ, Karolína; DOSTÁLOVÁ, Simona; ŠONKA, Karel: </w:t>
      </w:r>
    </w:p>
    <w:p w:rsidR="002C18F0" w:rsidRDefault="008E1591">
      <w:pPr>
        <w:divId w:val="51943930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Škála tíže narkolepsie a její psychometrické vlastnosti u pacientů s narkolepsií typu 1 v ČR. </w:t>
      </w:r>
    </w:p>
    <w:p w:rsidR="002C18F0" w:rsidRDefault="008E1591">
      <w:pPr>
        <w:divId w:val="51943930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Česká a slovenská neurologie a neurochirurgie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86</w:t>
      </w:r>
      <w:r w:rsidRPr="002C18F0">
        <w:rPr>
          <w:rFonts w:asciiTheme="minorHAnsi" w:eastAsia="Times New Roman" w:hAnsiTheme="minorHAnsi" w:cstheme="minorHAnsi"/>
          <w:sz w:val="22"/>
          <w:szCs w:val="22"/>
        </w:rPr>
        <w:t xml:space="preserve">(1): 63-68. </w:t>
      </w:r>
      <w:r w:rsidRPr="002C18F0">
        <w:rPr>
          <w:rFonts w:asciiTheme="minorHAnsi" w:eastAsia="Times New Roman" w:hAnsiTheme="minorHAnsi" w:cstheme="minorHAnsi"/>
          <w:i/>
          <w:iCs/>
          <w:sz w:val="22"/>
          <w:szCs w:val="22"/>
        </w:rPr>
        <w:t xml:space="preserve">DOI: </w:t>
      </w:r>
      <w:hyperlink r:id="rId2020" w:tgtFrame="_blank" w:history="1">
        <w:r w:rsidRPr="002C18F0">
          <w:rPr>
            <w:rStyle w:val="Hypertextovodkaz"/>
            <w:rFonts w:asciiTheme="minorHAnsi" w:eastAsia="Times New Roman" w:hAnsiTheme="minorHAnsi" w:cstheme="minorHAnsi"/>
            <w:sz w:val="22"/>
            <w:szCs w:val="22"/>
          </w:rPr>
          <w:t>10.48095/cccsnn202363</w:t>
        </w:r>
      </w:hyperlink>
      <w:r w:rsidRPr="002C18F0">
        <w:rPr>
          <w:rFonts w:asciiTheme="minorHAnsi" w:eastAsia="Times New Roman" w:hAnsiTheme="minorHAnsi" w:cstheme="minorHAnsi"/>
          <w:i/>
          <w:iCs/>
          <w:sz w:val="22"/>
          <w:szCs w:val="22"/>
        </w:rPr>
        <w:t>. (původní)</w:t>
      </w:r>
    </w:p>
    <w:p w:rsidR="002C18F0" w:rsidRDefault="008E1591">
      <w:pPr>
        <w:divId w:val="51943930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0.500/2022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51943930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43900188; ID OBD UK: 625675; WoS ID: </w:t>
      </w:r>
      <w:hyperlink r:id="rId2021" w:tgtFrame="_blank" w:history="1">
        <w:r w:rsidRPr="002C18F0">
          <w:rPr>
            <w:rStyle w:val="Hypertextovodkaz"/>
            <w:rFonts w:asciiTheme="minorHAnsi" w:eastAsia="Times New Roman" w:hAnsiTheme="minorHAnsi" w:cstheme="minorHAnsi"/>
            <w:sz w:val="22"/>
            <w:szCs w:val="22"/>
          </w:rPr>
          <w:t>000954962400001</w:t>
        </w:r>
      </w:hyperlink>
      <w:r w:rsidRPr="002C18F0">
        <w:rPr>
          <w:rFonts w:asciiTheme="minorHAnsi" w:eastAsia="Times New Roman" w:hAnsiTheme="minorHAnsi" w:cstheme="minorHAnsi"/>
          <w:sz w:val="22"/>
          <w:szCs w:val="22"/>
        </w:rPr>
        <w:t xml:space="preserve">; Scopus ID: </w:t>
      </w:r>
      <w:hyperlink r:id="rId2022" w:tgtFrame="_blank" w:history="1">
        <w:r w:rsidRPr="002C18F0">
          <w:rPr>
            <w:rStyle w:val="Hypertextovodkaz"/>
            <w:rFonts w:asciiTheme="minorHAnsi" w:eastAsia="Times New Roman" w:hAnsiTheme="minorHAnsi" w:cstheme="minorHAnsi"/>
            <w:sz w:val="22"/>
            <w:szCs w:val="22"/>
          </w:rPr>
          <w:t>2-s2.0-85151141934</w:t>
        </w:r>
      </w:hyperlink>
      <w:r w:rsidRPr="002C18F0">
        <w:rPr>
          <w:rFonts w:asciiTheme="minorHAnsi" w:eastAsia="Times New Roman" w:hAnsiTheme="minorHAnsi" w:cstheme="minorHAnsi"/>
          <w:sz w:val="22"/>
          <w:szCs w:val="22"/>
        </w:rPr>
        <w:t xml:space="preserve">; </w:t>
      </w:r>
    </w:p>
    <w:p w:rsidR="008E1591" w:rsidRPr="002C18F0" w:rsidRDefault="008E1591">
      <w:pPr>
        <w:divId w:val="51943930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38 - NEURO</w:t>
      </w:r>
      <w:r w:rsidRPr="002C18F0">
        <w:rPr>
          <w:rFonts w:asciiTheme="minorHAnsi" w:eastAsia="Times New Roman" w:hAnsiTheme="minorHAnsi" w:cstheme="minorHAnsi"/>
          <w:sz w:val="22"/>
          <w:szCs w:val="22"/>
        </w:rPr>
        <w:t xml:space="preserve"> </w:t>
      </w:r>
    </w:p>
    <w:p w:rsidR="002C18F0" w:rsidRDefault="002C18F0">
      <w:pPr>
        <w:divId w:val="1756315804"/>
        <w:rPr>
          <w:rFonts w:asciiTheme="minorHAnsi" w:eastAsia="Times New Roman" w:hAnsiTheme="minorHAnsi" w:cstheme="minorHAnsi"/>
          <w:sz w:val="22"/>
          <w:szCs w:val="22"/>
        </w:rPr>
      </w:pPr>
    </w:p>
    <w:p w:rsidR="002C18F0" w:rsidRDefault="008E1591">
      <w:pPr>
        <w:divId w:val="175631580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BUŠKOVÁ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Jitka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MILETÍNOVÁ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Eva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KRÁLOVÁ, Radana; DVOŘÁKOVÁ, Tereza; TEFR FARIDOVÁ, Adéla; HEŘMAN, Hynek; HRDLIČKOVÁ, Kristýna; </w:t>
      </w:r>
      <w:r w:rsidRPr="002C18F0">
        <w:rPr>
          <w:rFonts w:asciiTheme="minorHAnsi" w:eastAsia="Times New Roman" w:hAnsiTheme="minorHAnsi" w:cstheme="minorHAnsi"/>
          <w:b/>
          <w:bCs/>
          <w:sz w:val="22"/>
          <w:szCs w:val="22"/>
        </w:rPr>
        <w:t>ŠEBELA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Antonín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p>
    <w:p w:rsidR="002C18F0" w:rsidRDefault="008E1591">
      <w:pPr>
        <w:divId w:val="175631580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Parasomnias in Pregnancy. </w:t>
      </w:r>
    </w:p>
    <w:p w:rsidR="002C18F0" w:rsidRDefault="008E1591">
      <w:pPr>
        <w:divId w:val="1756315804"/>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Brain Sciences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13</w:t>
      </w:r>
      <w:r w:rsidRPr="002C18F0">
        <w:rPr>
          <w:rFonts w:asciiTheme="minorHAnsi" w:eastAsia="Times New Roman" w:hAnsiTheme="minorHAnsi" w:cstheme="minorHAnsi"/>
          <w:sz w:val="22"/>
          <w:szCs w:val="22"/>
        </w:rPr>
        <w:t xml:space="preserve">(2): 357. </w:t>
      </w:r>
      <w:r w:rsidRPr="002C18F0">
        <w:rPr>
          <w:rFonts w:asciiTheme="minorHAnsi" w:eastAsia="Times New Roman" w:hAnsiTheme="minorHAnsi" w:cstheme="minorHAnsi"/>
          <w:i/>
          <w:iCs/>
          <w:sz w:val="22"/>
          <w:szCs w:val="22"/>
        </w:rPr>
        <w:t xml:space="preserve">DOI: </w:t>
      </w:r>
      <w:hyperlink r:id="rId2023" w:tgtFrame="_blank" w:history="1">
        <w:r w:rsidRPr="002C18F0">
          <w:rPr>
            <w:rStyle w:val="Hypertextovodkaz"/>
            <w:rFonts w:asciiTheme="minorHAnsi" w:eastAsia="Times New Roman" w:hAnsiTheme="minorHAnsi" w:cstheme="minorHAnsi"/>
            <w:sz w:val="22"/>
            <w:szCs w:val="22"/>
          </w:rPr>
          <w:t>10.3390/brainsci13020357</w:t>
        </w:r>
      </w:hyperlink>
      <w:r w:rsidRPr="002C18F0">
        <w:rPr>
          <w:rFonts w:asciiTheme="minorHAnsi" w:eastAsia="Times New Roman" w:hAnsiTheme="minorHAnsi" w:cstheme="minorHAnsi"/>
          <w:i/>
          <w:iCs/>
          <w:sz w:val="22"/>
          <w:szCs w:val="22"/>
        </w:rPr>
        <w:t>. (původní)</w:t>
      </w:r>
    </w:p>
    <w:p w:rsidR="002C18F0" w:rsidRDefault="008E1591">
      <w:pPr>
        <w:divId w:val="175631580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3.300/2022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175631580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43900098; ID OBD UK: 624740; WoS ID: </w:t>
      </w:r>
      <w:hyperlink r:id="rId2024" w:tgtFrame="_blank" w:history="1">
        <w:r w:rsidRPr="002C18F0">
          <w:rPr>
            <w:rStyle w:val="Hypertextovodkaz"/>
            <w:rFonts w:asciiTheme="minorHAnsi" w:eastAsia="Times New Roman" w:hAnsiTheme="minorHAnsi" w:cstheme="minorHAnsi"/>
            <w:sz w:val="22"/>
            <w:szCs w:val="22"/>
          </w:rPr>
          <w:t>000944843400001</w:t>
        </w:r>
      </w:hyperlink>
      <w:r w:rsidRPr="002C18F0">
        <w:rPr>
          <w:rFonts w:asciiTheme="minorHAnsi" w:eastAsia="Times New Roman" w:hAnsiTheme="minorHAnsi" w:cstheme="minorHAnsi"/>
          <w:sz w:val="22"/>
          <w:szCs w:val="22"/>
        </w:rPr>
        <w:t xml:space="preserve">; Scopus ID: </w:t>
      </w:r>
      <w:hyperlink r:id="rId2025" w:tgtFrame="_blank" w:history="1">
        <w:r w:rsidRPr="002C18F0">
          <w:rPr>
            <w:rStyle w:val="Hypertextovodkaz"/>
            <w:rFonts w:asciiTheme="minorHAnsi" w:eastAsia="Times New Roman" w:hAnsiTheme="minorHAnsi" w:cstheme="minorHAnsi"/>
            <w:sz w:val="22"/>
            <w:szCs w:val="22"/>
          </w:rPr>
          <w:t>2-s2.0-85148907643</w:t>
        </w:r>
      </w:hyperlink>
      <w:r w:rsidRPr="002C18F0">
        <w:rPr>
          <w:rFonts w:asciiTheme="minorHAnsi" w:eastAsia="Times New Roman" w:hAnsiTheme="minorHAnsi" w:cstheme="minorHAnsi"/>
          <w:sz w:val="22"/>
          <w:szCs w:val="22"/>
        </w:rPr>
        <w:t xml:space="preserve">; PubMed ID: </w:t>
      </w:r>
      <w:hyperlink r:id="rId2026" w:tgtFrame="_blank" w:history="1">
        <w:r w:rsidRPr="002C18F0">
          <w:rPr>
            <w:rStyle w:val="Hypertextovodkaz"/>
            <w:rFonts w:asciiTheme="minorHAnsi" w:eastAsia="Times New Roman" w:hAnsiTheme="minorHAnsi" w:cstheme="minorHAnsi"/>
            <w:sz w:val="22"/>
            <w:szCs w:val="22"/>
          </w:rPr>
          <w:t>36831900</w:t>
        </w:r>
      </w:hyperlink>
      <w:r w:rsidRPr="002C18F0">
        <w:rPr>
          <w:rFonts w:asciiTheme="minorHAnsi" w:eastAsia="Times New Roman" w:hAnsiTheme="minorHAnsi" w:cstheme="minorHAnsi"/>
          <w:sz w:val="22"/>
          <w:szCs w:val="22"/>
        </w:rPr>
        <w:t xml:space="preserve"> </w:t>
      </w:r>
    </w:p>
    <w:p w:rsidR="008E1591" w:rsidRPr="002C18F0" w:rsidRDefault="008E1591">
      <w:pPr>
        <w:divId w:val="175631580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38 - NEURO</w:t>
      </w:r>
      <w:r w:rsidRPr="002C18F0">
        <w:rPr>
          <w:rFonts w:asciiTheme="minorHAnsi" w:eastAsia="Times New Roman" w:hAnsiTheme="minorHAnsi" w:cstheme="minorHAnsi"/>
          <w:sz w:val="22"/>
          <w:szCs w:val="22"/>
        </w:rPr>
        <w:t xml:space="preserve"> </w:t>
      </w:r>
    </w:p>
    <w:p w:rsidR="002C18F0" w:rsidRDefault="002C18F0">
      <w:pPr>
        <w:divId w:val="932281862"/>
        <w:rPr>
          <w:rFonts w:asciiTheme="minorHAnsi" w:eastAsia="Times New Roman" w:hAnsiTheme="minorHAnsi" w:cstheme="minorHAnsi"/>
          <w:sz w:val="22"/>
          <w:szCs w:val="22"/>
        </w:rPr>
      </w:pPr>
    </w:p>
    <w:p w:rsidR="002C18F0" w:rsidRDefault="008E1591">
      <w:pPr>
        <w:divId w:val="93228186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CONSTANTINIDES, Constantinos; HAN, Laura K. M.; ALLOZA, Clara; ANTONUCCI, Linda A.; ARANGO, Celso; AYESA-ARRIOLA, Rosa; BANAJ, Nerisa; BERTOLINO, Alessandro; BORGWARDT, Stefan; BRUGGEMANN, Jason; BUSTILLO, Juan; BYKHOVSKI, Oleg; CALHOUN, Vince; CARR, Vaughan; CATTS, Stanley; CHUNG, Young-Chul; CRESPO-FACORRO, Benedicto; DÍAZ-CANEJA, Covadonga M.; DONOHOE, Gary; PLESSIS, Stefan D.; EDMOND, Jesse; EHRLICH, Stefan; EMSLEY, Robin; EYLER, Lisa T.; FUENTES-CLARAMONTE, Paola; GEORGIADIS, Foivos; GREEN, Melissa; GUERRERO-PEDRAZA, Amalia; HA, Minji; HAHN, Tim; HENSKENS, Frans A.; HOLLERAN, Laurena; HOMAN, Stephanie; HOMAN, Philipp; JAHANSHAD, Neda; JANSSEN, Joost; JI, Ellen; KAISER, Stefan; KALEDA, Vasily; KIM, Minah; KIM, Woo-Sung; KIRSCHNER, Matthias; KOCHUNOV, Peter; KWAK, Yoo Bin; KWON, Jun Soo; LEBEDEVA, Irina; LIU, Jingyu; MITCHIE, Patricia; MICHIELSE, Stijn; MOTHERSILL, David; MOWRY, Bryan; ORTIZ-GARCÍA DE LA FOZ, Víctor; PANTELIS, Christos; PERGOLA, Giulio; PIRAS, Fabrizio; POMAROL-CLOTET, Edith; PREDA, Adrian; QUIDÉ, Yann; RASSER, Paul E.; ROOTES-MURDY, Kelly; SALVADOR, Raymond; SANGIULIANO, Marina; SARRÓ, Salvador; SCHALL, Ulrich; SCHMIDT, André; SCOTT, Rodney J.; SELVAGGI, Pierluigi; SIM, Kang; ŠKOCH, Antonín; SPALLETTA, Gianfranco; </w:t>
      </w:r>
      <w:r w:rsidRPr="002C18F0">
        <w:rPr>
          <w:rFonts w:asciiTheme="minorHAnsi" w:eastAsia="Times New Roman" w:hAnsiTheme="minorHAnsi" w:cstheme="minorHAnsi"/>
          <w:b/>
          <w:bCs/>
          <w:sz w:val="22"/>
          <w:szCs w:val="22"/>
        </w:rPr>
        <w:t>ŠPANIEL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Filip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et al.: </w:t>
      </w:r>
    </w:p>
    <w:p w:rsidR="002C18F0" w:rsidRDefault="008E1591">
      <w:pPr>
        <w:divId w:val="93228186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Brain ageing in schizophrenia: evidence from 26 international cohorts via the ENIGMA Schizophrenia consortium. </w:t>
      </w:r>
    </w:p>
    <w:p w:rsidR="002C18F0" w:rsidRDefault="008E1591">
      <w:pPr>
        <w:divId w:val="932281862"/>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Molecular Psychiatry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28</w:t>
      </w:r>
      <w:r w:rsidRPr="002C18F0">
        <w:rPr>
          <w:rFonts w:asciiTheme="minorHAnsi" w:eastAsia="Times New Roman" w:hAnsiTheme="minorHAnsi" w:cstheme="minorHAnsi"/>
          <w:sz w:val="22"/>
          <w:szCs w:val="22"/>
        </w:rPr>
        <w:t xml:space="preserve">(3): 1201-1209. </w:t>
      </w:r>
      <w:r w:rsidRPr="002C18F0">
        <w:rPr>
          <w:rFonts w:asciiTheme="minorHAnsi" w:eastAsia="Times New Roman" w:hAnsiTheme="minorHAnsi" w:cstheme="minorHAnsi"/>
          <w:i/>
          <w:iCs/>
          <w:sz w:val="22"/>
          <w:szCs w:val="22"/>
        </w:rPr>
        <w:t xml:space="preserve">DOI: </w:t>
      </w:r>
      <w:hyperlink r:id="rId2027" w:tgtFrame="_blank" w:history="1">
        <w:r w:rsidRPr="002C18F0">
          <w:rPr>
            <w:rStyle w:val="Hypertextovodkaz"/>
            <w:rFonts w:asciiTheme="minorHAnsi" w:eastAsia="Times New Roman" w:hAnsiTheme="minorHAnsi" w:cstheme="minorHAnsi"/>
            <w:sz w:val="22"/>
            <w:szCs w:val="22"/>
          </w:rPr>
          <w:t>10.1038/s41380-022-01897-w</w:t>
        </w:r>
      </w:hyperlink>
      <w:r w:rsidRPr="002C18F0">
        <w:rPr>
          <w:rFonts w:asciiTheme="minorHAnsi" w:eastAsia="Times New Roman" w:hAnsiTheme="minorHAnsi" w:cstheme="minorHAnsi"/>
          <w:i/>
          <w:iCs/>
          <w:sz w:val="22"/>
          <w:szCs w:val="22"/>
        </w:rPr>
        <w:t>. (původní)</w:t>
      </w:r>
    </w:p>
    <w:p w:rsidR="002C18F0" w:rsidRDefault="008E1591">
      <w:pPr>
        <w:divId w:val="93228186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11.000/2022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D1</w:t>
      </w:r>
      <w:r w:rsidRPr="002C18F0">
        <w:rPr>
          <w:rFonts w:asciiTheme="minorHAnsi" w:eastAsia="Times New Roman" w:hAnsiTheme="minorHAnsi" w:cstheme="minorHAnsi"/>
          <w:sz w:val="22"/>
          <w:szCs w:val="22"/>
        </w:rPr>
        <w:t>/2022</w:t>
      </w:r>
    </w:p>
    <w:p w:rsidR="002C18F0" w:rsidRDefault="008E1591">
      <w:pPr>
        <w:divId w:val="93228186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43899356; ID OBD UK: 619132; WoS ID: </w:t>
      </w:r>
      <w:hyperlink r:id="rId2028" w:tgtFrame="_blank" w:history="1">
        <w:r w:rsidRPr="002C18F0">
          <w:rPr>
            <w:rStyle w:val="Hypertextovodkaz"/>
            <w:rFonts w:asciiTheme="minorHAnsi" w:eastAsia="Times New Roman" w:hAnsiTheme="minorHAnsi" w:cstheme="minorHAnsi"/>
            <w:sz w:val="22"/>
            <w:szCs w:val="22"/>
          </w:rPr>
          <w:t>000928067800001</w:t>
        </w:r>
      </w:hyperlink>
      <w:r w:rsidRPr="002C18F0">
        <w:rPr>
          <w:rFonts w:asciiTheme="minorHAnsi" w:eastAsia="Times New Roman" w:hAnsiTheme="minorHAnsi" w:cstheme="minorHAnsi"/>
          <w:sz w:val="22"/>
          <w:szCs w:val="22"/>
        </w:rPr>
        <w:t xml:space="preserve">; Scopus ID: </w:t>
      </w:r>
      <w:hyperlink r:id="rId2029" w:tgtFrame="_blank" w:history="1">
        <w:r w:rsidRPr="002C18F0">
          <w:rPr>
            <w:rStyle w:val="Hypertextovodkaz"/>
            <w:rFonts w:asciiTheme="minorHAnsi" w:eastAsia="Times New Roman" w:hAnsiTheme="minorHAnsi" w:cstheme="minorHAnsi"/>
            <w:sz w:val="22"/>
            <w:szCs w:val="22"/>
          </w:rPr>
          <w:t>2-s2.0-85143657517</w:t>
        </w:r>
      </w:hyperlink>
      <w:r w:rsidRPr="002C18F0">
        <w:rPr>
          <w:rFonts w:asciiTheme="minorHAnsi" w:eastAsia="Times New Roman" w:hAnsiTheme="minorHAnsi" w:cstheme="minorHAnsi"/>
          <w:sz w:val="22"/>
          <w:szCs w:val="22"/>
        </w:rPr>
        <w:t xml:space="preserve">; PubMed ID: </w:t>
      </w:r>
      <w:hyperlink r:id="rId2030" w:tgtFrame="_blank" w:history="1">
        <w:r w:rsidRPr="002C18F0">
          <w:rPr>
            <w:rStyle w:val="Hypertextovodkaz"/>
            <w:rFonts w:asciiTheme="minorHAnsi" w:eastAsia="Times New Roman" w:hAnsiTheme="minorHAnsi" w:cstheme="minorHAnsi"/>
            <w:sz w:val="22"/>
            <w:szCs w:val="22"/>
          </w:rPr>
          <w:t>36494461</w:t>
        </w:r>
      </w:hyperlink>
      <w:r w:rsidRPr="002C18F0">
        <w:rPr>
          <w:rFonts w:asciiTheme="minorHAnsi" w:eastAsia="Times New Roman" w:hAnsiTheme="minorHAnsi" w:cstheme="minorHAnsi"/>
          <w:sz w:val="22"/>
          <w:szCs w:val="22"/>
        </w:rPr>
        <w:t xml:space="preserve"> </w:t>
      </w:r>
    </w:p>
    <w:p w:rsidR="008E1591" w:rsidRPr="002C18F0" w:rsidRDefault="008E1591">
      <w:pPr>
        <w:divId w:val="93228186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779909943"/>
        <w:rPr>
          <w:rFonts w:asciiTheme="minorHAnsi" w:eastAsia="Times New Roman" w:hAnsiTheme="minorHAnsi" w:cstheme="minorHAnsi"/>
          <w:sz w:val="22"/>
          <w:szCs w:val="22"/>
        </w:rPr>
      </w:pPr>
    </w:p>
    <w:p w:rsidR="002C18F0" w:rsidRDefault="008E1591">
      <w:pPr>
        <w:divId w:val="177990994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ČERMÁKOVÁ, Pavla (K); </w:t>
      </w:r>
      <w:r w:rsidRPr="002C18F0">
        <w:rPr>
          <w:rFonts w:asciiTheme="minorHAnsi" w:eastAsia="Times New Roman" w:hAnsiTheme="minorHAnsi" w:cstheme="minorHAnsi"/>
          <w:b/>
          <w:bCs/>
          <w:sz w:val="22"/>
          <w:szCs w:val="22"/>
        </w:rPr>
        <w:t>CHLAPEČKA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Adam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CSAJBÓK, Zsófia; ANDRÝSKOVÁ, Lenka; BRÁZDIL, Milan; MAREČKOVÁ, Klára: </w:t>
      </w:r>
    </w:p>
    <w:p w:rsidR="002C18F0" w:rsidRDefault="008E1591">
      <w:pPr>
        <w:divId w:val="177990994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Parental education, cognition and functional connectivity of the salience network. </w:t>
      </w:r>
    </w:p>
    <w:p w:rsidR="002C18F0" w:rsidRDefault="008E1591">
      <w:pPr>
        <w:divId w:val="177990994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Scientific Reports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13</w:t>
      </w:r>
      <w:r w:rsidRPr="002C18F0">
        <w:rPr>
          <w:rFonts w:asciiTheme="minorHAnsi" w:eastAsia="Times New Roman" w:hAnsiTheme="minorHAnsi" w:cstheme="minorHAnsi"/>
          <w:sz w:val="22"/>
          <w:szCs w:val="22"/>
        </w:rPr>
        <w:t xml:space="preserve">(February): 2761. </w:t>
      </w:r>
      <w:r w:rsidRPr="002C18F0">
        <w:rPr>
          <w:rFonts w:asciiTheme="minorHAnsi" w:eastAsia="Times New Roman" w:hAnsiTheme="minorHAnsi" w:cstheme="minorHAnsi"/>
          <w:i/>
          <w:iCs/>
          <w:sz w:val="22"/>
          <w:szCs w:val="22"/>
        </w:rPr>
        <w:t xml:space="preserve">DOI: </w:t>
      </w:r>
      <w:hyperlink r:id="rId2031" w:tgtFrame="_blank" w:history="1">
        <w:r w:rsidRPr="002C18F0">
          <w:rPr>
            <w:rStyle w:val="Hypertextovodkaz"/>
            <w:rFonts w:asciiTheme="minorHAnsi" w:eastAsia="Times New Roman" w:hAnsiTheme="minorHAnsi" w:cstheme="minorHAnsi"/>
            <w:sz w:val="22"/>
            <w:szCs w:val="22"/>
          </w:rPr>
          <w:t>10.1038/s41598-023-29508-w</w:t>
        </w:r>
      </w:hyperlink>
      <w:r w:rsidRPr="002C18F0">
        <w:rPr>
          <w:rFonts w:asciiTheme="minorHAnsi" w:eastAsia="Times New Roman" w:hAnsiTheme="minorHAnsi" w:cstheme="minorHAnsi"/>
          <w:i/>
          <w:iCs/>
          <w:sz w:val="22"/>
          <w:szCs w:val="22"/>
        </w:rPr>
        <w:t>. (původní)</w:t>
      </w:r>
    </w:p>
    <w:p w:rsidR="002C18F0" w:rsidRDefault="008E1591">
      <w:pPr>
        <w:divId w:val="177990994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77990994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43900078; ID OBD UK: 623915; WoS ID: </w:t>
      </w:r>
      <w:hyperlink r:id="rId2032" w:tgtFrame="_blank" w:history="1">
        <w:r w:rsidRPr="002C18F0">
          <w:rPr>
            <w:rStyle w:val="Hypertextovodkaz"/>
            <w:rFonts w:asciiTheme="minorHAnsi" w:eastAsia="Times New Roman" w:hAnsiTheme="minorHAnsi" w:cstheme="minorHAnsi"/>
            <w:sz w:val="22"/>
            <w:szCs w:val="22"/>
          </w:rPr>
          <w:t>001003483300027</w:t>
        </w:r>
      </w:hyperlink>
      <w:r w:rsidRPr="002C18F0">
        <w:rPr>
          <w:rFonts w:asciiTheme="minorHAnsi" w:eastAsia="Times New Roman" w:hAnsiTheme="minorHAnsi" w:cstheme="minorHAnsi"/>
          <w:sz w:val="22"/>
          <w:szCs w:val="22"/>
        </w:rPr>
        <w:t xml:space="preserve">; Scopus ID: </w:t>
      </w:r>
      <w:hyperlink r:id="rId2033" w:tgtFrame="_blank" w:history="1">
        <w:r w:rsidRPr="002C18F0">
          <w:rPr>
            <w:rStyle w:val="Hypertextovodkaz"/>
            <w:rFonts w:asciiTheme="minorHAnsi" w:eastAsia="Times New Roman" w:hAnsiTheme="minorHAnsi" w:cstheme="minorHAnsi"/>
            <w:sz w:val="22"/>
            <w:szCs w:val="22"/>
          </w:rPr>
          <w:t>2-s2.0-85148265173</w:t>
        </w:r>
      </w:hyperlink>
      <w:r w:rsidRPr="002C18F0">
        <w:rPr>
          <w:rFonts w:asciiTheme="minorHAnsi" w:eastAsia="Times New Roman" w:hAnsiTheme="minorHAnsi" w:cstheme="minorHAnsi"/>
          <w:sz w:val="22"/>
          <w:szCs w:val="22"/>
        </w:rPr>
        <w:t xml:space="preserve">; PubMed ID: </w:t>
      </w:r>
      <w:hyperlink r:id="rId2034" w:tgtFrame="_blank" w:history="1">
        <w:r w:rsidRPr="002C18F0">
          <w:rPr>
            <w:rStyle w:val="Hypertextovodkaz"/>
            <w:rFonts w:asciiTheme="minorHAnsi" w:eastAsia="Times New Roman" w:hAnsiTheme="minorHAnsi" w:cstheme="minorHAnsi"/>
            <w:sz w:val="22"/>
            <w:szCs w:val="22"/>
          </w:rPr>
          <w:t>36797291</w:t>
        </w:r>
      </w:hyperlink>
      <w:r w:rsidRPr="002C18F0">
        <w:rPr>
          <w:rFonts w:asciiTheme="minorHAnsi" w:eastAsia="Times New Roman" w:hAnsiTheme="minorHAnsi" w:cstheme="minorHAnsi"/>
          <w:sz w:val="22"/>
          <w:szCs w:val="22"/>
        </w:rPr>
        <w:t xml:space="preserve"> </w:t>
      </w:r>
    </w:p>
    <w:p w:rsidR="008E1591" w:rsidRPr="002C18F0" w:rsidRDefault="008E1591">
      <w:pPr>
        <w:divId w:val="177990994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801609704"/>
        <w:rPr>
          <w:rFonts w:asciiTheme="minorHAnsi" w:eastAsia="Times New Roman" w:hAnsiTheme="minorHAnsi" w:cstheme="minorHAnsi"/>
          <w:sz w:val="22"/>
          <w:szCs w:val="22"/>
        </w:rPr>
      </w:pPr>
    </w:p>
    <w:p w:rsidR="002C18F0" w:rsidRDefault="008E1591">
      <w:pPr>
        <w:divId w:val="180160970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ČERMÁKOVÁ, Pavla (K); FRYČOVÁ, Barbora; NOVÁK, David; KUKLOVÁ, Marie; WOLFOVÁ, Katrin; KUČERA, Matěj; </w:t>
      </w:r>
      <w:r w:rsidRPr="002C18F0">
        <w:rPr>
          <w:rFonts w:asciiTheme="minorHAnsi" w:eastAsia="Times New Roman" w:hAnsiTheme="minorHAnsi" w:cstheme="minorHAnsi"/>
          <w:b/>
          <w:bCs/>
          <w:sz w:val="22"/>
          <w:szCs w:val="22"/>
        </w:rPr>
        <w:t>JANOUŠKOVÁ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Miroslava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PEKARA, Jaroslav; ŠEBLOVÁ, Jana; ŠEBLOVÁ, Dominika: </w:t>
      </w:r>
    </w:p>
    <w:p w:rsidR="002C18F0" w:rsidRDefault="008E1591">
      <w:pPr>
        <w:divId w:val="180160970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Depression in healthcare workers during COVID-19 pandemic: results from Czech arm of HEROES Study. </w:t>
      </w:r>
    </w:p>
    <w:p w:rsidR="002C18F0" w:rsidRDefault="008E1591">
      <w:pPr>
        <w:divId w:val="1801609704"/>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Scientific Reports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13</w:t>
      </w:r>
      <w:r w:rsidRPr="002C18F0">
        <w:rPr>
          <w:rFonts w:asciiTheme="minorHAnsi" w:eastAsia="Times New Roman" w:hAnsiTheme="minorHAnsi" w:cstheme="minorHAnsi"/>
          <w:sz w:val="22"/>
          <w:szCs w:val="22"/>
        </w:rPr>
        <w:t xml:space="preserve">(August): 12430. </w:t>
      </w:r>
      <w:r w:rsidRPr="002C18F0">
        <w:rPr>
          <w:rFonts w:asciiTheme="minorHAnsi" w:eastAsia="Times New Roman" w:hAnsiTheme="minorHAnsi" w:cstheme="minorHAnsi"/>
          <w:i/>
          <w:iCs/>
          <w:sz w:val="22"/>
          <w:szCs w:val="22"/>
        </w:rPr>
        <w:t xml:space="preserve">DOI: </w:t>
      </w:r>
      <w:hyperlink r:id="rId2035" w:tgtFrame="_blank" w:history="1">
        <w:r w:rsidRPr="002C18F0">
          <w:rPr>
            <w:rStyle w:val="Hypertextovodkaz"/>
            <w:rFonts w:asciiTheme="minorHAnsi" w:eastAsia="Times New Roman" w:hAnsiTheme="minorHAnsi" w:cstheme="minorHAnsi"/>
            <w:sz w:val="22"/>
            <w:szCs w:val="22"/>
          </w:rPr>
          <w:t>10.1038/s41598-023-39735-w</w:t>
        </w:r>
      </w:hyperlink>
      <w:r w:rsidRPr="002C18F0">
        <w:rPr>
          <w:rFonts w:asciiTheme="minorHAnsi" w:eastAsia="Times New Roman" w:hAnsiTheme="minorHAnsi" w:cstheme="minorHAnsi"/>
          <w:i/>
          <w:iCs/>
          <w:sz w:val="22"/>
          <w:szCs w:val="22"/>
        </w:rPr>
        <w:t>. (původní)</w:t>
      </w:r>
    </w:p>
    <w:p w:rsidR="002C18F0" w:rsidRDefault="008E1591">
      <w:pPr>
        <w:divId w:val="180160970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80160970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43900865; ID OBD UK: 633961; WoS ID: </w:t>
      </w:r>
      <w:hyperlink r:id="rId2036" w:tgtFrame="_blank" w:history="1">
        <w:r w:rsidRPr="002C18F0">
          <w:rPr>
            <w:rStyle w:val="Hypertextovodkaz"/>
            <w:rFonts w:asciiTheme="minorHAnsi" w:eastAsia="Times New Roman" w:hAnsiTheme="minorHAnsi" w:cstheme="minorHAnsi"/>
            <w:sz w:val="22"/>
            <w:szCs w:val="22"/>
          </w:rPr>
          <w:t>001107684000070</w:t>
        </w:r>
      </w:hyperlink>
      <w:r w:rsidRPr="002C18F0">
        <w:rPr>
          <w:rFonts w:asciiTheme="minorHAnsi" w:eastAsia="Times New Roman" w:hAnsiTheme="minorHAnsi" w:cstheme="minorHAnsi"/>
          <w:sz w:val="22"/>
          <w:szCs w:val="22"/>
        </w:rPr>
        <w:t xml:space="preserve">; Scopus ID: </w:t>
      </w:r>
      <w:hyperlink r:id="rId2037" w:tgtFrame="_blank" w:history="1">
        <w:r w:rsidRPr="002C18F0">
          <w:rPr>
            <w:rStyle w:val="Hypertextovodkaz"/>
            <w:rFonts w:asciiTheme="minorHAnsi" w:eastAsia="Times New Roman" w:hAnsiTheme="minorHAnsi" w:cstheme="minorHAnsi"/>
            <w:sz w:val="22"/>
            <w:szCs w:val="22"/>
          </w:rPr>
          <w:t>2-s2.0-85166087400</w:t>
        </w:r>
      </w:hyperlink>
      <w:r w:rsidRPr="002C18F0">
        <w:rPr>
          <w:rFonts w:asciiTheme="minorHAnsi" w:eastAsia="Times New Roman" w:hAnsiTheme="minorHAnsi" w:cstheme="minorHAnsi"/>
          <w:sz w:val="22"/>
          <w:szCs w:val="22"/>
        </w:rPr>
        <w:t xml:space="preserve">; PubMed ID: </w:t>
      </w:r>
      <w:hyperlink r:id="rId2038" w:tgtFrame="_blank" w:history="1">
        <w:r w:rsidRPr="002C18F0">
          <w:rPr>
            <w:rStyle w:val="Hypertextovodkaz"/>
            <w:rFonts w:asciiTheme="minorHAnsi" w:eastAsia="Times New Roman" w:hAnsiTheme="minorHAnsi" w:cstheme="minorHAnsi"/>
            <w:sz w:val="22"/>
            <w:szCs w:val="22"/>
          </w:rPr>
          <w:t>37528158</w:t>
        </w:r>
      </w:hyperlink>
      <w:r w:rsidRPr="002C18F0">
        <w:rPr>
          <w:rFonts w:asciiTheme="minorHAnsi" w:eastAsia="Times New Roman" w:hAnsiTheme="minorHAnsi" w:cstheme="minorHAnsi"/>
          <w:sz w:val="22"/>
          <w:szCs w:val="22"/>
        </w:rPr>
        <w:t xml:space="preserve"> </w:t>
      </w:r>
    </w:p>
    <w:p w:rsidR="008E1591" w:rsidRPr="002C18F0" w:rsidRDefault="008E1591">
      <w:pPr>
        <w:divId w:val="180160970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483397798"/>
        <w:rPr>
          <w:rFonts w:asciiTheme="minorHAnsi" w:eastAsia="Times New Roman" w:hAnsiTheme="minorHAnsi" w:cstheme="minorHAnsi"/>
          <w:sz w:val="22"/>
          <w:szCs w:val="22"/>
        </w:rPr>
      </w:pPr>
    </w:p>
    <w:p w:rsidR="002C18F0" w:rsidRDefault="008E1591">
      <w:pPr>
        <w:divId w:val="48339779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DIKEOS, Dimitris (K); WICHNIAK, Adam; KTONAS, Periklis Y.; MIKOTEIT, Thorsten; CRÖNLEIN, Tatjana; ECKERT, Anne; </w:t>
      </w:r>
      <w:r w:rsidRPr="002C18F0">
        <w:rPr>
          <w:rFonts w:asciiTheme="minorHAnsi" w:eastAsia="Times New Roman" w:hAnsiTheme="minorHAnsi" w:cstheme="minorHAnsi"/>
          <w:b/>
          <w:bCs/>
          <w:sz w:val="22"/>
          <w:szCs w:val="22"/>
        </w:rPr>
        <w:t>KOPŘIVOVÁ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NTAFOULI, Maria; SPIEGELHALDER, Kai; HATZINGER, Martin; RIEMANN, Dieter; SOLDATOS, Constantin: </w:t>
      </w:r>
    </w:p>
    <w:p w:rsidR="002C18F0" w:rsidRDefault="008E1591">
      <w:pPr>
        <w:divId w:val="48339779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The potential of biomarkers for diagnosing insomnia: Consensus statement of the WFSBP Task Force on Sleep Disorders. </w:t>
      </w:r>
    </w:p>
    <w:p w:rsidR="002C18F0" w:rsidRDefault="008E1591">
      <w:pPr>
        <w:divId w:val="48339779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World Journal of Biological Psychiatry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24</w:t>
      </w:r>
      <w:r w:rsidRPr="002C18F0">
        <w:rPr>
          <w:rFonts w:asciiTheme="minorHAnsi" w:eastAsia="Times New Roman" w:hAnsiTheme="minorHAnsi" w:cstheme="minorHAnsi"/>
          <w:sz w:val="22"/>
          <w:szCs w:val="22"/>
        </w:rPr>
        <w:t xml:space="preserve">(8): 614-642. </w:t>
      </w:r>
      <w:r w:rsidRPr="002C18F0">
        <w:rPr>
          <w:rFonts w:asciiTheme="minorHAnsi" w:eastAsia="Times New Roman" w:hAnsiTheme="minorHAnsi" w:cstheme="minorHAnsi"/>
          <w:i/>
          <w:iCs/>
          <w:sz w:val="22"/>
          <w:szCs w:val="22"/>
        </w:rPr>
        <w:t xml:space="preserve">DOI: </w:t>
      </w:r>
      <w:hyperlink r:id="rId2039" w:tgtFrame="_blank" w:history="1">
        <w:r w:rsidRPr="002C18F0">
          <w:rPr>
            <w:rStyle w:val="Hypertextovodkaz"/>
            <w:rFonts w:asciiTheme="minorHAnsi" w:eastAsia="Times New Roman" w:hAnsiTheme="minorHAnsi" w:cstheme="minorHAnsi"/>
            <w:sz w:val="22"/>
            <w:szCs w:val="22"/>
          </w:rPr>
          <w:t>10.1080/15622975.2023.2171479</w:t>
        </w:r>
      </w:hyperlink>
      <w:r w:rsidRPr="002C18F0">
        <w:rPr>
          <w:rFonts w:asciiTheme="minorHAnsi" w:eastAsia="Times New Roman" w:hAnsiTheme="minorHAnsi" w:cstheme="minorHAnsi"/>
          <w:i/>
          <w:iCs/>
          <w:sz w:val="22"/>
          <w:szCs w:val="22"/>
        </w:rPr>
        <w:t>. (přehledový)</w:t>
      </w:r>
    </w:p>
    <w:p w:rsidR="002C18F0" w:rsidRDefault="008E1591">
      <w:pPr>
        <w:divId w:val="48339779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48339779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43900178; ID OBD UK: 625668; WoS ID: </w:t>
      </w:r>
      <w:hyperlink r:id="rId2040" w:tgtFrame="_blank" w:history="1">
        <w:r w:rsidRPr="002C18F0">
          <w:rPr>
            <w:rStyle w:val="Hypertextovodkaz"/>
            <w:rFonts w:asciiTheme="minorHAnsi" w:eastAsia="Times New Roman" w:hAnsiTheme="minorHAnsi" w:cstheme="minorHAnsi"/>
            <w:sz w:val="22"/>
            <w:szCs w:val="22"/>
          </w:rPr>
          <w:t>000945810800001</w:t>
        </w:r>
      </w:hyperlink>
      <w:r w:rsidRPr="002C18F0">
        <w:rPr>
          <w:rFonts w:asciiTheme="minorHAnsi" w:eastAsia="Times New Roman" w:hAnsiTheme="minorHAnsi" w:cstheme="minorHAnsi"/>
          <w:sz w:val="22"/>
          <w:szCs w:val="22"/>
        </w:rPr>
        <w:t xml:space="preserve">; Scopus ID: </w:t>
      </w:r>
      <w:hyperlink r:id="rId2041" w:tgtFrame="_blank" w:history="1">
        <w:r w:rsidRPr="002C18F0">
          <w:rPr>
            <w:rStyle w:val="Hypertextovodkaz"/>
            <w:rFonts w:asciiTheme="minorHAnsi" w:eastAsia="Times New Roman" w:hAnsiTheme="minorHAnsi" w:cstheme="minorHAnsi"/>
            <w:sz w:val="22"/>
            <w:szCs w:val="22"/>
          </w:rPr>
          <w:t>2-s2.0-85150472326</w:t>
        </w:r>
      </w:hyperlink>
      <w:r w:rsidRPr="002C18F0">
        <w:rPr>
          <w:rFonts w:asciiTheme="minorHAnsi" w:eastAsia="Times New Roman" w:hAnsiTheme="minorHAnsi" w:cstheme="minorHAnsi"/>
          <w:sz w:val="22"/>
          <w:szCs w:val="22"/>
        </w:rPr>
        <w:t xml:space="preserve">; PubMed ID: </w:t>
      </w:r>
      <w:hyperlink r:id="rId2042" w:tgtFrame="_blank" w:history="1">
        <w:r w:rsidRPr="002C18F0">
          <w:rPr>
            <w:rStyle w:val="Hypertextovodkaz"/>
            <w:rFonts w:asciiTheme="minorHAnsi" w:eastAsia="Times New Roman" w:hAnsiTheme="minorHAnsi" w:cstheme="minorHAnsi"/>
            <w:sz w:val="22"/>
            <w:szCs w:val="22"/>
          </w:rPr>
          <w:t>36880792</w:t>
        </w:r>
      </w:hyperlink>
      <w:r w:rsidRPr="002C18F0">
        <w:rPr>
          <w:rFonts w:asciiTheme="minorHAnsi" w:eastAsia="Times New Roman" w:hAnsiTheme="minorHAnsi" w:cstheme="minorHAnsi"/>
          <w:sz w:val="22"/>
          <w:szCs w:val="22"/>
        </w:rPr>
        <w:t xml:space="preserve"> </w:t>
      </w:r>
    </w:p>
    <w:p w:rsidR="008E1591" w:rsidRPr="002C18F0" w:rsidRDefault="008E1591">
      <w:pPr>
        <w:divId w:val="48339779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V</w:t>
      </w:r>
      <w:r w:rsidRPr="002C18F0">
        <w:rPr>
          <w:rFonts w:asciiTheme="minorHAnsi" w:eastAsia="Times New Roman" w:hAnsiTheme="minorHAnsi" w:cstheme="minorHAnsi"/>
          <w:sz w:val="22"/>
          <w:szCs w:val="22"/>
        </w:rPr>
        <w:t xml:space="preserve">; </w:t>
      </w:r>
    </w:p>
    <w:p w:rsidR="002C18F0" w:rsidRDefault="002C18F0">
      <w:pPr>
        <w:divId w:val="1080255234"/>
        <w:rPr>
          <w:rFonts w:asciiTheme="minorHAnsi" w:eastAsia="Times New Roman" w:hAnsiTheme="minorHAnsi" w:cstheme="minorHAnsi"/>
          <w:sz w:val="22"/>
          <w:szCs w:val="22"/>
        </w:rPr>
      </w:pPr>
    </w:p>
    <w:p w:rsidR="002C18F0" w:rsidRDefault="008E1591">
      <w:pPr>
        <w:divId w:val="108025523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FAJNEROVÁ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Iveta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FRANCOVÁ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TARANZOVÁ, Kateřina; DARMOVÁ, Barbora; </w:t>
      </w:r>
      <w:r w:rsidRPr="002C18F0">
        <w:rPr>
          <w:rFonts w:asciiTheme="minorHAnsi" w:eastAsia="Times New Roman" w:hAnsiTheme="minorHAnsi" w:cstheme="minorHAnsi"/>
          <w:b/>
          <w:bCs/>
          <w:sz w:val="22"/>
          <w:szCs w:val="22"/>
        </w:rPr>
        <w:t>KOSOVÁ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Eliška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STOPKOVÁ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p>
    <w:p w:rsidR="002C18F0" w:rsidRDefault="008E1591">
      <w:pPr>
        <w:divId w:val="108025523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Virtual reality environment for exposure therapy in obsessive-compulsive disorder: a validation study. </w:t>
      </w:r>
    </w:p>
    <w:p w:rsidR="002C18F0" w:rsidRDefault="008E1591">
      <w:pPr>
        <w:divId w:val="1080255234"/>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Virtual Reality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27</w:t>
      </w:r>
      <w:r w:rsidRPr="002C18F0">
        <w:rPr>
          <w:rFonts w:asciiTheme="minorHAnsi" w:eastAsia="Times New Roman" w:hAnsiTheme="minorHAnsi" w:cstheme="minorHAnsi"/>
          <w:sz w:val="22"/>
          <w:szCs w:val="22"/>
        </w:rPr>
        <w:t xml:space="preserve">(3): 2691-2701. </w:t>
      </w:r>
      <w:r w:rsidRPr="002C18F0">
        <w:rPr>
          <w:rFonts w:asciiTheme="minorHAnsi" w:eastAsia="Times New Roman" w:hAnsiTheme="minorHAnsi" w:cstheme="minorHAnsi"/>
          <w:i/>
          <w:iCs/>
          <w:sz w:val="22"/>
          <w:szCs w:val="22"/>
        </w:rPr>
        <w:t xml:space="preserve">DOI: </w:t>
      </w:r>
      <w:hyperlink r:id="rId2043" w:tgtFrame="_blank" w:history="1">
        <w:r w:rsidRPr="002C18F0">
          <w:rPr>
            <w:rStyle w:val="Hypertextovodkaz"/>
            <w:rFonts w:asciiTheme="minorHAnsi" w:eastAsia="Times New Roman" w:hAnsiTheme="minorHAnsi" w:cstheme="minorHAnsi"/>
            <w:sz w:val="22"/>
            <w:szCs w:val="22"/>
          </w:rPr>
          <w:t>10.1007/s10055-023-00837-5</w:t>
        </w:r>
      </w:hyperlink>
      <w:r w:rsidRPr="002C18F0">
        <w:rPr>
          <w:rFonts w:asciiTheme="minorHAnsi" w:eastAsia="Times New Roman" w:hAnsiTheme="minorHAnsi" w:cstheme="minorHAnsi"/>
          <w:i/>
          <w:iCs/>
          <w:sz w:val="22"/>
          <w:szCs w:val="22"/>
        </w:rPr>
        <w:t>. (původní)</w:t>
      </w:r>
    </w:p>
    <w:p w:rsidR="002C18F0" w:rsidRDefault="008E1591">
      <w:pPr>
        <w:divId w:val="108025523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4.200/2022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08025523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43900859; ID OBD UK: 634197; WoS ID: </w:t>
      </w:r>
      <w:hyperlink r:id="rId2044" w:tgtFrame="_blank" w:history="1">
        <w:r w:rsidRPr="002C18F0">
          <w:rPr>
            <w:rStyle w:val="Hypertextovodkaz"/>
            <w:rFonts w:asciiTheme="minorHAnsi" w:eastAsia="Times New Roman" w:hAnsiTheme="minorHAnsi" w:cstheme="minorHAnsi"/>
            <w:sz w:val="22"/>
            <w:szCs w:val="22"/>
          </w:rPr>
          <w:t>001037034300001</w:t>
        </w:r>
      </w:hyperlink>
      <w:r w:rsidRPr="002C18F0">
        <w:rPr>
          <w:rFonts w:asciiTheme="minorHAnsi" w:eastAsia="Times New Roman" w:hAnsiTheme="minorHAnsi" w:cstheme="minorHAnsi"/>
          <w:sz w:val="22"/>
          <w:szCs w:val="22"/>
        </w:rPr>
        <w:t xml:space="preserve">; Scopus ID: </w:t>
      </w:r>
      <w:hyperlink r:id="rId2045" w:tgtFrame="_blank" w:history="1">
        <w:r w:rsidRPr="002C18F0">
          <w:rPr>
            <w:rStyle w:val="Hypertextovodkaz"/>
            <w:rFonts w:asciiTheme="minorHAnsi" w:eastAsia="Times New Roman" w:hAnsiTheme="minorHAnsi" w:cstheme="minorHAnsi"/>
            <w:sz w:val="22"/>
            <w:szCs w:val="22"/>
          </w:rPr>
          <w:t>2-s2.0-85168587775</w:t>
        </w:r>
      </w:hyperlink>
      <w:r w:rsidRPr="002C18F0">
        <w:rPr>
          <w:rFonts w:asciiTheme="minorHAnsi" w:eastAsia="Times New Roman" w:hAnsiTheme="minorHAnsi" w:cstheme="minorHAnsi"/>
          <w:sz w:val="22"/>
          <w:szCs w:val="22"/>
        </w:rPr>
        <w:t xml:space="preserve">; </w:t>
      </w:r>
    </w:p>
    <w:p w:rsidR="008E1591" w:rsidRPr="002C18F0" w:rsidRDefault="008E1591">
      <w:pPr>
        <w:divId w:val="108025523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EF16_025/0007444</w:t>
      </w:r>
      <w:r w:rsidRPr="002C18F0">
        <w:rPr>
          <w:rFonts w:asciiTheme="minorHAnsi" w:eastAsia="Times New Roman" w:hAnsiTheme="minorHAnsi" w:cstheme="minorHAnsi"/>
          <w:sz w:val="22"/>
          <w:szCs w:val="22"/>
        </w:rPr>
        <w:t xml:space="preserve"> </w:t>
      </w:r>
    </w:p>
    <w:p w:rsidR="002C18F0" w:rsidRDefault="002C18F0">
      <w:pPr>
        <w:divId w:val="1885099033"/>
        <w:rPr>
          <w:rFonts w:asciiTheme="minorHAnsi" w:eastAsia="Times New Roman" w:hAnsiTheme="minorHAnsi" w:cstheme="minorHAnsi"/>
          <w:sz w:val="22"/>
          <w:szCs w:val="22"/>
        </w:rPr>
      </w:pPr>
    </w:p>
    <w:p w:rsidR="002C18F0" w:rsidRDefault="008E1591">
      <w:pPr>
        <w:divId w:val="188509903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FAYETTE</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JURÍČKOVÁ, Veronika (K); </w:t>
      </w:r>
      <w:r w:rsidRPr="002C18F0">
        <w:rPr>
          <w:rFonts w:asciiTheme="minorHAnsi" w:eastAsia="Times New Roman" w:hAnsiTheme="minorHAnsi" w:cstheme="minorHAnsi"/>
          <w:b/>
          <w:bCs/>
          <w:sz w:val="22"/>
          <w:szCs w:val="22"/>
        </w:rPr>
        <w:t>KOZÁK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3.LF/HEMAT, FNKV/HEMAT_FN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MÓCIKOVÁ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Heidi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3.LF/HEMAT, FNKV/HEMAT_FN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GAHEROVÁ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Ľubica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3.LF/HEMAT, FNKV/HEMAT_FN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FAJNEROVÁ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Iveta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HORÁČEK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p>
    <w:p w:rsidR="002C18F0" w:rsidRDefault="008E1591">
      <w:pPr>
        <w:divId w:val="188509903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Cognitive impairment associated with Hodgkin's lymphoma and chemotherapy. </w:t>
      </w:r>
    </w:p>
    <w:p w:rsidR="002C18F0" w:rsidRDefault="008E1591">
      <w:pPr>
        <w:divId w:val="188509903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Neuroscience Letters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797</w:t>
      </w:r>
      <w:r w:rsidRPr="002C18F0">
        <w:rPr>
          <w:rFonts w:asciiTheme="minorHAnsi" w:eastAsia="Times New Roman" w:hAnsiTheme="minorHAnsi" w:cstheme="minorHAnsi"/>
          <w:sz w:val="22"/>
          <w:szCs w:val="22"/>
        </w:rPr>
        <w:t xml:space="preserve">(February): 137082. </w:t>
      </w:r>
      <w:r w:rsidRPr="002C18F0">
        <w:rPr>
          <w:rFonts w:asciiTheme="minorHAnsi" w:eastAsia="Times New Roman" w:hAnsiTheme="minorHAnsi" w:cstheme="minorHAnsi"/>
          <w:i/>
          <w:iCs/>
          <w:sz w:val="22"/>
          <w:szCs w:val="22"/>
        </w:rPr>
        <w:t xml:space="preserve">DOI: </w:t>
      </w:r>
      <w:hyperlink r:id="rId2046" w:tgtFrame="_blank" w:history="1">
        <w:r w:rsidRPr="002C18F0">
          <w:rPr>
            <w:rStyle w:val="Hypertextovodkaz"/>
            <w:rFonts w:asciiTheme="minorHAnsi" w:eastAsia="Times New Roman" w:hAnsiTheme="minorHAnsi" w:cstheme="minorHAnsi"/>
            <w:sz w:val="22"/>
            <w:szCs w:val="22"/>
          </w:rPr>
          <w:t>10.1016/j.neulet.2023.137082</w:t>
        </w:r>
      </w:hyperlink>
      <w:r w:rsidRPr="002C18F0">
        <w:rPr>
          <w:rFonts w:asciiTheme="minorHAnsi" w:eastAsia="Times New Roman" w:hAnsiTheme="minorHAnsi" w:cstheme="minorHAnsi"/>
          <w:i/>
          <w:iCs/>
          <w:sz w:val="22"/>
          <w:szCs w:val="22"/>
        </w:rPr>
        <w:t>. (původní)</w:t>
      </w:r>
    </w:p>
    <w:p w:rsidR="002C18F0" w:rsidRDefault="008E1591">
      <w:pPr>
        <w:divId w:val="188509903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188509903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43900030; ID OBD UK: 622520; WoS ID: </w:t>
      </w:r>
      <w:hyperlink r:id="rId2047" w:tgtFrame="_blank" w:history="1">
        <w:r w:rsidRPr="002C18F0">
          <w:rPr>
            <w:rStyle w:val="Hypertextovodkaz"/>
            <w:rFonts w:asciiTheme="minorHAnsi" w:eastAsia="Times New Roman" w:hAnsiTheme="minorHAnsi" w:cstheme="minorHAnsi"/>
            <w:sz w:val="22"/>
            <w:szCs w:val="22"/>
          </w:rPr>
          <w:t>000926489000001</w:t>
        </w:r>
      </w:hyperlink>
      <w:r w:rsidRPr="002C18F0">
        <w:rPr>
          <w:rFonts w:asciiTheme="minorHAnsi" w:eastAsia="Times New Roman" w:hAnsiTheme="minorHAnsi" w:cstheme="minorHAnsi"/>
          <w:sz w:val="22"/>
          <w:szCs w:val="22"/>
        </w:rPr>
        <w:t xml:space="preserve">; Scopus ID: </w:t>
      </w:r>
      <w:hyperlink r:id="rId2048" w:tgtFrame="_blank" w:history="1">
        <w:r w:rsidRPr="002C18F0">
          <w:rPr>
            <w:rStyle w:val="Hypertextovodkaz"/>
            <w:rFonts w:asciiTheme="minorHAnsi" w:eastAsia="Times New Roman" w:hAnsiTheme="minorHAnsi" w:cstheme="minorHAnsi"/>
            <w:sz w:val="22"/>
            <w:szCs w:val="22"/>
          </w:rPr>
          <w:t>2-s2.0-85147015813</w:t>
        </w:r>
      </w:hyperlink>
      <w:r w:rsidRPr="002C18F0">
        <w:rPr>
          <w:rFonts w:asciiTheme="minorHAnsi" w:eastAsia="Times New Roman" w:hAnsiTheme="minorHAnsi" w:cstheme="minorHAnsi"/>
          <w:sz w:val="22"/>
          <w:szCs w:val="22"/>
        </w:rPr>
        <w:t xml:space="preserve">; PubMed ID: </w:t>
      </w:r>
      <w:hyperlink r:id="rId2049" w:tgtFrame="_blank" w:history="1">
        <w:r w:rsidRPr="002C18F0">
          <w:rPr>
            <w:rStyle w:val="Hypertextovodkaz"/>
            <w:rFonts w:asciiTheme="minorHAnsi" w:eastAsia="Times New Roman" w:hAnsiTheme="minorHAnsi" w:cstheme="minorHAnsi"/>
            <w:sz w:val="22"/>
            <w:szCs w:val="22"/>
          </w:rPr>
          <w:t>36693557</w:t>
        </w:r>
      </w:hyperlink>
      <w:r w:rsidRPr="002C18F0">
        <w:rPr>
          <w:rFonts w:asciiTheme="minorHAnsi" w:eastAsia="Times New Roman" w:hAnsiTheme="minorHAnsi" w:cstheme="minorHAnsi"/>
          <w:sz w:val="22"/>
          <w:szCs w:val="22"/>
        </w:rPr>
        <w:t xml:space="preserve"> </w:t>
      </w:r>
    </w:p>
    <w:p w:rsidR="008E1591" w:rsidRPr="002C18F0" w:rsidRDefault="008E1591">
      <w:pPr>
        <w:divId w:val="188509903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38 - NEURO</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NV16-29857A</w:t>
      </w:r>
      <w:r w:rsidRPr="002C18F0">
        <w:rPr>
          <w:rFonts w:asciiTheme="minorHAnsi" w:eastAsia="Times New Roman" w:hAnsiTheme="minorHAnsi" w:cstheme="minorHAnsi"/>
          <w:sz w:val="22"/>
          <w:szCs w:val="22"/>
        </w:rPr>
        <w:t xml:space="preserve"> </w:t>
      </w:r>
    </w:p>
    <w:p w:rsidR="002C18F0" w:rsidRDefault="002C18F0">
      <w:pPr>
        <w:divId w:val="1769346046"/>
        <w:rPr>
          <w:rFonts w:asciiTheme="minorHAnsi" w:eastAsia="Times New Roman" w:hAnsiTheme="minorHAnsi" w:cstheme="minorHAnsi"/>
          <w:sz w:val="22"/>
          <w:szCs w:val="22"/>
        </w:rPr>
      </w:pPr>
    </w:p>
    <w:p w:rsidR="002C18F0" w:rsidRDefault="008E1591">
      <w:pPr>
        <w:divId w:val="176934604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FRANCOVÁ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JABLONSKÁ, Markéta; </w:t>
      </w:r>
      <w:r w:rsidRPr="002C18F0">
        <w:rPr>
          <w:rFonts w:asciiTheme="minorHAnsi" w:eastAsia="Times New Roman" w:hAnsiTheme="minorHAnsi" w:cstheme="minorHAnsi"/>
          <w:b/>
          <w:bCs/>
          <w:sz w:val="22"/>
          <w:szCs w:val="22"/>
        </w:rPr>
        <w:t>FAJNEROVÁ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Iveta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p>
    <w:p w:rsidR="002C18F0" w:rsidRDefault="008E1591">
      <w:pPr>
        <w:divId w:val="176934604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Design and Evaluation of Virtual Reality Environments for Claustrophobia. </w:t>
      </w:r>
    </w:p>
    <w:p w:rsidR="002C18F0" w:rsidRDefault="008E1591">
      <w:pPr>
        <w:divId w:val="176934604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Presence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32</w:t>
      </w:r>
      <w:r w:rsidRPr="002C18F0">
        <w:rPr>
          <w:rFonts w:asciiTheme="minorHAnsi" w:eastAsia="Times New Roman" w:hAnsiTheme="minorHAnsi" w:cstheme="minorHAnsi"/>
          <w:sz w:val="22"/>
          <w:szCs w:val="22"/>
        </w:rPr>
        <w:t xml:space="preserve">(December): 23-34. </w:t>
      </w:r>
      <w:r w:rsidRPr="002C18F0">
        <w:rPr>
          <w:rFonts w:asciiTheme="minorHAnsi" w:eastAsia="Times New Roman" w:hAnsiTheme="minorHAnsi" w:cstheme="minorHAnsi"/>
          <w:i/>
          <w:iCs/>
          <w:sz w:val="22"/>
          <w:szCs w:val="22"/>
        </w:rPr>
        <w:t xml:space="preserve">DOI: </w:t>
      </w:r>
      <w:hyperlink r:id="rId2050" w:tgtFrame="_blank" w:history="1">
        <w:r w:rsidRPr="002C18F0">
          <w:rPr>
            <w:rStyle w:val="Hypertextovodkaz"/>
            <w:rFonts w:asciiTheme="minorHAnsi" w:eastAsia="Times New Roman" w:hAnsiTheme="minorHAnsi" w:cstheme="minorHAnsi"/>
            <w:sz w:val="22"/>
            <w:szCs w:val="22"/>
          </w:rPr>
          <w:t>10.1162/pres_a_00385</w:t>
        </w:r>
      </w:hyperlink>
      <w:r w:rsidRPr="002C18F0">
        <w:rPr>
          <w:rFonts w:asciiTheme="minorHAnsi" w:eastAsia="Times New Roman" w:hAnsiTheme="minorHAnsi" w:cstheme="minorHAnsi"/>
          <w:i/>
          <w:iCs/>
          <w:sz w:val="22"/>
          <w:szCs w:val="22"/>
        </w:rPr>
        <w:t>. (původní)</w:t>
      </w:r>
    </w:p>
    <w:p w:rsidR="002C18F0" w:rsidRDefault="008E1591">
      <w:pPr>
        <w:divId w:val="176934604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176934604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43900920; ID OBD UK: 634805; WoS ID: </w:t>
      </w:r>
      <w:hyperlink r:id="rId2051" w:tgtFrame="_blank" w:history="1">
        <w:r w:rsidRPr="002C18F0">
          <w:rPr>
            <w:rStyle w:val="Hypertextovodkaz"/>
            <w:rFonts w:asciiTheme="minorHAnsi" w:eastAsia="Times New Roman" w:hAnsiTheme="minorHAnsi" w:cstheme="minorHAnsi"/>
            <w:sz w:val="22"/>
            <w:szCs w:val="22"/>
          </w:rPr>
          <w:t>001141165900003</w:t>
        </w:r>
      </w:hyperlink>
      <w:r w:rsidRPr="002C18F0">
        <w:rPr>
          <w:rFonts w:asciiTheme="minorHAnsi" w:eastAsia="Times New Roman" w:hAnsiTheme="minorHAnsi" w:cstheme="minorHAnsi"/>
          <w:sz w:val="22"/>
          <w:szCs w:val="22"/>
        </w:rPr>
        <w:t xml:space="preserve">; Scopus ID: </w:t>
      </w:r>
      <w:hyperlink r:id="rId2052" w:tgtFrame="_blank" w:history="1">
        <w:r w:rsidRPr="002C18F0">
          <w:rPr>
            <w:rStyle w:val="Hypertextovodkaz"/>
            <w:rFonts w:asciiTheme="minorHAnsi" w:eastAsia="Times New Roman" w:hAnsiTheme="minorHAnsi" w:cstheme="minorHAnsi"/>
            <w:sz w:val="22"/>
            <w:szCs w:val="22"/>
          </w:rPr>
          <w:t>2-s2.0-85183049734</w:t>
        </w:r>
      </w:hyperlink>
      <w:r w:rsidRPr="002C18F0">
        <w:rPr>
          <w:rFonts w:asciiTheme="minorHAnsi" w:eastAsia="Times New Roman" w:hAnsiTheme="minorHAnsi" w:cstheme="minorHAnsi"/>
          <w:sz w:val="22"/>
          <w:szCs w:val="22"/>
        </w:rPr>
        <w:t xml:space="preserve">; </w:t>
      </w:r>
    </w:p>
    <w:p w:rsidR="008E1591" w:rsidRPr="002C18F0" w:rsidRDefault="008E1591">
      <w:pPr>
        <w:divId w:val="176934604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23290931"/>
        <w:rPr>
          <w:rFonts w:asciiTheme="minorHAnsi" w:eastAsia="Times New Roman" w:hAnsiTheme="minorHAnsi" w:cstheme="minorHAnsi"/>
          <w:sz w:val="22"/>
          <w:szCs w:val="22"/>
        </w:rPr>
      </w:pPr>
    </w:p>
    <w:p w:rsidR="002C18F0" w:rsidRDefault="008E1591">
      <w:pPr>
        <w:divId w:val="2329093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GÖRNEROVÁ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Natálie</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BRUNOVSKÝ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KLÍROVÁ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Monika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NOVÁK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ZAYTSEVA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Yulia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KOPŘIVOVÁ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BRAVERMANOVÁ, Anna; </w:t>
      </w:r>
      <w:r w:rsidRPr="002C18F0">
        <w:rPr>
          <w:rFonts w:asciiTheme="minorHAnsi" w:eastAsia="Times New Roman" w:hAnsiTheme="minorHAnsi" w:cstheme="minorHAnsi"/>
          <w:b/>
          <w:bCs/>
          <w:sz w:val="22"/>
          <w:szCs w:val="22"/>
        </w:rPr>
        <w:t>HORÁČEK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p>
    <w:p w:rsidR="002C18F0" w:rsidRDefault="008E1591">
      <w:pPr>
        <w:divId w:val="2329093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The effect of low-frequency rTMS on auditory hallucinations, EEG source localization and functional connectivity in schizophrenia. </w:t>
      </w:r>
    </w:p>
    <w:p w:rsidR="002C18F0" w:rsidRDefault="008E1591">
      <w:pPr>
        <w:divId w:val="2329093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Neuroscience Letters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794</w:t>
      </w:r>
      <w:r w:rsidRPr="002C18F0">
        <w:rPr>
          <w:rFonts w:asciiTheme="minorHAnsi" w:eastAsia="Times New Roman" w:hAnsiTheme="minorHAnsi" w:cstheme="minorHAnsi"/>
          <w:sz w:val="22"/>
          <w:szCs w:val="22"/>
        </w:rPr>
        <w:t xml:space="preserve">(January): 136977. </w:t>
      </w:r>
      <w:r w:rsidRPr="002C18F0">
        <w:rPr>
          <w:rFonts w:asciiTheme="minorHAnsi" w:eastAsia="Times New Roman" w:hAnsiTheme="minorHAnsi" w:cstheme="minorHAnsi"/>
          <w:i/>
          <w:iCs/>
          <w:sz w:val="22"/>
          <w:szCs w:val="22"/>
        </w:rPr>
        <w:t xml:space="preserve">DOI: </w:t>
      </w:r>
      <w:hyperlink r:id="rId2053" w:tgtFrame="_blank" w:history="1">
        <w:r w:rsidRPr="002C18F0">
          <w:rPr>
            <w:rStyle w:val="Hypertextovodkaz"/>
            <w:rFonts w:asciiTheme="minorHAnsi" w:eastAsia="Times New Roman" w:hAnsiTheme="minorHAnsi" w:cstheme="minorHAnsi"/>
            <w:sz w:val="22"/>
            <w:szCs w:val="22"/>
          </w:rPr>
          <w:t>10.1016/j.neulet.2022.136977</w:t>
        </w:r>
      </w:hyperlink>
      <w:r w:rsidRPr="002C18F0">
        <w:rPr>
          <w:rFonts w:asciiTheme="minorHAnsi" w:eastAsia="Times New Roman" w:hAnsiTheme="minorHAnsi" w:cstheme="minorHAnsi"/>
          <w:i/>
          <w:iCs/>
          <w:sz w:val="22"/>
          <w:szCs w:val="22"/>
        </w:rPr>
        <w:t>. (původní)</w:t>
      </w:r>
    </w:p>
    <w:p w:rsidR="002C18F0" w:rsidRDefault="008E1591">
      <w:pPr>
        <w:divId w:val="2329093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2329093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43899387; ID OBD UK: 619575; WoS ID: </w:t>
      </w:r>
      <w:hyperlink r:id="rId2054" w:tgtFrame="_blank" w:history="1">
        <w:r w:rsidRPr="002C18F0">
          <w:rPr>
            <w:rStyle w:val="Hypertextovodkaz"/>
            <w:rFonts w:asciiTheme="minorHAnsi" w:eastAsia="Times New Roman" w:hAnsiTheme="minorHAnsi" w:cstheme="minorHAnsi"/>
            <w:sz w:val="22"/>
            <w:szCs w:val="22"/>
          </w:rPr>
          <w:t>000904998700005</w:t>
        </w:r>
      </w:hyperlink>
      <w:r w:rsidRPr="002C18F0">
        <w:rPr>
          <w:rFonts w:asciiTheme="minorHAnsi" w:eastAsia="Times New Roman" w:hAnsiTheme="minorHAnsi" w:cstheme="minorHAnsi"/>
          <w:sz w:val="22"/>
          <w:szCs w:val="22"/>
        </w:rPr>
        <w:t xml:space="preserve">; Scopus ID: </w:t>
      </w:r>
      <w:hyperlink r:id="rId2055" w:tgtFrame="_blank" w:history="1">
        <w:r w:rsidRPr="002C18F0">
          <w:rPr>
            <w:rStyle w:val="Hypertextovodkaz"/>
            <w:rFonts w:asciiTheme="minorHAnsi" w:eastAsia="Times New Roman" w:hAnsiTheme="minorHAnsi" w:cstheme="minorHAnsi"/>
            <w:sz w:val="22"/>
            <w:szCs w:val="22"/>
          </w:rPr>
          <w:t>2-s2.0-85143736457</w:t>
        </w:r>
      </w:hyperlink>
      <w:r w:rsidRPr="002C18F0">
        <w:rPr>
          <w:rFonts w:asciiTheme="minorHAnsi" w:eastAsia="Times New Roman" w:hAnsiTheme="minorHAnsi" w:cstheme="minorHAnsi"/>
          <w:sz w:val="22"/>
          <w:szCs w:val="22"/>
        </w:rPr>
        <w:t xml:space="preserve">; PubMed ID: </w:t>
      </w:r>
      <w:hyperlink r:id="rId2056" w:tgtFrame="_blank" w:history="1">
        <w:r w:rsidRPr="002C18F0">
          <w:rPr>
            <w:rStyle w:val="Hypertextovodkaz"/>
            <w:rFonts w:asciiTheme="minorHAnsi" w:eastAsia="Times New Roman" w:hAnsiTheme="minorHAnsi" w:cstheme="minorHAnsi"/>
            <w:sz w:val="22"/>
            <w:szCs w:val="22"/>
          </w:rPr>
          <w:t>36427815</w:t>
        </w:r>
      </w:hyperlink>
      <w:r w:rsidRPr="002C18F0">
        <w:rPr>
          <w:rFonts w:asciiTheme="minorHAnsi" w:eastAsia="Times New Roman" w:hAnsiTheme="minorHAnsi" w:cstheme="minorHAnsi"/>
          <w:sz w:val="22"/>
          <w:szCs w:val="22"/>
        </w:rPr>
        <w:t xml:space="preserve"> </w:t>
      </w:r>
    </w:p>
    <w:p w:rsidR="008E1591" w:rsidRPr="002C18F0" w:rsidRDefault="008E1591">
      <w:pPr>
        <w:divId w:val="2329093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508983911"/>
        <w:rPr>
          <w:rFonts w:asciiTheme="minorHAnsi" w:eastAsia="Times New Roman" w:hAnsiTheme="minorHAnsi" w:cstheme="minorHAnsi"/>
          <w:sz w:val="22"/>
          <w:szCs w:val="22"/>
        </w:rPr>
      </w:pPr>
    </w:p>
    <w:p w:rsidR="002C18F0" w:rsidRDefault="008E1591">
      <w:pPr>
        <w:divId w:val="50898391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GREŃ, Jakub (K); </w:t>
      </w:r>
      <w:r w:rsidRPr="002C18F0">
        <w:rPr>
          <w:rFonts w:asciiTheme="minorHAnsi" w:eastAsia="Times New Roman" w:hAnsiTheme="minorHAnsi" w:cstheme="minorHAnsi"/>
          <w:b/>
          <w:bCs/>
          <w:sz w:val="22"/>
          <w:szCs w:val="22"/>
        </w:rPr>
        <w:t>TYLŠ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Filip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LASOCIK, Michał; KIRALY, Csaba: </w:t>
      </w:r>
    </w:p>
    <w:p w:rsidR="002C18F0" w:rsidRDefault="008E1591">
      <w:pPr>
        <w:divId w:val="50898391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Back from the rabbit hole. Theoretical considerations and practical guidelines on psychedelic integration for mental health specialists. </w:t>
      </w:r>
    </w:p>
    <w:p w:rsidR="002C18F0" w:rsidRDefault="008E1591">
      <w:pPr>
        <w:divId w:val="50898391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Frontiers in Psychology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14</w:t>
      </w:r>
      <w:r w:rsidRPr="002C18F0">
        <w:rPr>
          <w:rFonts w:asciiTheme="minorHAnsi" w:eastAsia="Times New Roman" w:hAnsiTheme="minorHAnsi" w:cstheme="minorHAnsi"/>
          <w:sz w:val="22"/>
          <w:szCs w:val="22"/>
        </w:rPr>
        <w:t xml:space="preserve">(October): 1054692. </w:t>
      </w:r>
      <w:r w:rsidRPr="002C18F0">
        <w:rPr>
          <w:rFonts w:asciiTheme="minorHAnsi" w:eastAsia="Times New Roman" w:hAnsiTheme="minorHAnsi" w:cstheme="minorHAnsi"/>
          <w:i/>
          <w:iCs/>
          <w:sz w:val="22"/>
          <w:szCs w:val="22"/>
        </w:rPr>
        <w:t xml:space="preserve">DOI: </w:t>
      </w:r>
      <w:hyperlink r:id="rId2057" w:tgtFrame="_blank" w:history="1">
        <w:r w:rsidRPr="002C18F0">
          <w:rPr>
            <w:rStyle w:val="Hypertextovodkaz"/>
            <w:rFonts w:asciiTheme="minorHAnsi" w:eastAsia="Times New Roman" w:hAnsiTheme="minorHAnsi" w:cstheme="minorHAnsi"/>
            <w:sz w:val="22"/>
            <w:szCs w:val="22"/>
          </w:rPr>
          <w:t>10.3389/fpsyg.2023.1054692</w:t>
        </w:r>
      </w:hyperlink>
      <w:r w:rsidRPr="002C18F0">
        <w:rPr>
          <w:rFonts w:asciiTheme="minorHAnsi" w:eastAsia="Times New Roman" w:hAnsiTheme="minorHAnsi" w:cstheme="minorHAnsi"/>
          <w:i/>
          <w:iCs/>
          <w:sz w:val="22"/>
          <w:szCs w:val="22"/>
        </w:rPr>
        <w:t>. (přehledový)</w:t>
      </w:r>
    </w:p>
    <w:p w:rsidR="002C18F0" w:rsidRDefault="008E1591">
      <w:pPr>
        <w:divId w:val="50898391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3.800/2022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50898391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43900989; ID OBD UK: 638014; WoS ID: </w:t>
      </w:r>
      <w:hyperlink r:id="rId2058" w:tgtFrame="_blank" w:history="1">
        <w:r w:rsidRPr="002C18F0">
          <w:rPr>
            <w:rStyle w:val="Hypertextovodkaz"/>
            <w:rFonts w:asciiTheme="minorHAnsi" w:eastAsia="Times New Roman" w:hAnsiTheme="minorHAnsi" w:cstheme="minorHAnsi"/>
            <w:sz w:val="22"/>
            <w:szCs w:val="22"/>
          </w:rPr>
          <w:t>001087477000001</w:t>
        </w:r>
      </w:hyperlink>
      <w:r w:rsidRPr="002C18F0">
        <w:rPr>
          <w:rFonts w:asciiTheme="minorHAnsi" w:eastAsia="Times New Roman" w:hAnsiTheme="minorHAnsi" w:cstheme="minorHAnsi"/>
          <w:sz w:val="22"/>
          <w:szCs w:val="22"/>
        </w:rPr>
        <w:t xml:space="preserve">; Scopus ID: </w:t>
      </w:r>
      <w:hyperlink r:id="rId2059" w:tgtFrame="_blank" w:history="1">
        <w:r w:rsidRPr="002C18F0">
          <w:rPr>
            <w:rStyle w:val="Hypertextovodkaz"/>
            <w:rFonts w:asciiTheme="minorHAnsi" w:eastAsia="Times New Roman" w:hAnsiTheme="minorHAnsi" w:cstheme="minorHAnsi"/>
            <w:sz w:val="22"/>
            <w:szCs w:val="22"/>
          </w:rPr>
          <w:t>2-s2.0-85175021508</w:t>
        </w:r>
      </w:hyperlink>
      <w:r w:rsidRPr="002C18F0">
        <w:rPr>
          <w:rFonts w:asciiTheme="minorHAnsi" w:eastAsia="Times New Roman" w:hAnsiTheme="minorHAnsi" w:cstheme="minorHAnsi"/>
          <w:sz w:val="22"/>
          <w:szCs w:val="22"/>
        </w:rPr>
        <w:t xml:space="preserve">; PubMed ID: </w:t>
      </w:r>
      <w:hyperlink r:id="rId2060" w:tgtFrame="_blank" w:history="1">
        <w:r w:rsidRPr="002C18F0">
          <w:rPr>
            <w:rStyle w:val="Hypertextovodkaz"/>
            <w:rFonts w:asciiTheme="minorHAnsi" w:eastAsia="Times New Roman" w:hAnsiTheme="minorHAnsi" w:cstheme="minorHAnsi"/>
            <w:sz w:val="22"/>
            <w:szCs w:val="22"/>
          </w:rPr>
          <w:t>37904908</w:t>
        </w:r>
      </w:hyperlink>
      <w:r w:rsidRPr="002C18F0">
        <w:rPr>
          <w:rFonts w:asciiTheme="minorHAnsi" w:eastAsia="Times New Roman" w:hAnsiTheme="minorHAnsi" w:cstheme="minorHAnsi"/>
          <w:sz w:val="22"/>
          <w:szCs w:val="22"/>
        </w:rPr>
        <w:t xml:space="preserve"> </w:t>
      </w:r>
    </w:p>
    <w:p w:rsidR="008E1591" w:rsidRPr="002C18F0" w:rsidRDefault="008E1591">
      <w:pPr>
        <w:divId w:val="50898391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38 - NEURO</w:t>
      </w:r>
      <w:r w:rsidRPr="002C18F0">
        <w:rPr>
          <w:rFonts w:asciiTheme="minorHAnsi" w:eastAsia="Times New Roman" w:hAnsiTheme="minorHAnsi" w:cstheme="minorHAnsi"/>
          <w:sz w:val="22"/>
          <w:szCs w:val="22"/>
        </w:rPr>
        <w:t xml:space="preserve"> </w:t>
      </w:r>
    </w:p>
    <w:p w:rsidR="002C18F0" w:rsidRDefault="002C18F0">
      <w:pPr>
        <w:divId w:val="2048019356"/>
        <w:rPr>
          <w:rFonts w:asciiTheme="minorHAnsi" w:eastAsia="Times New Roman" w:hAnsiTheme="minorHAnsi" w:cstheme="minorHAnsi"/>
          <w:sz w:val="22"/>
          <w:szCs w:val="22"/>
        </w:rPr>
      </w:pPr>
    </w:p>
    <w:p w:rsidR="002C18F0" w:rsidRDefault="008E1591">
      <w:pPr>
        <w:divId w:val="204801935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HAVLÍK, Marek (K); HLINKA, Jaroslav; </w:t>
      </w:r>
      <w:r w:rsidRPr="002C18F0">
        <w:rPr>
          <w:rFonts w:asciiTheme="minorHAnsi" w:eastAsia="Times New Roman" w:hAnsiTheme="minorHAnsi" w:cstheme="minorHAnsi"/>
          <w:b/>
          <w:bCs/>
          <w:sz w:val="22"/>
          <w:szCs w:val="22"/>
        </w:rPr>
        <w:t>KLÍROVÁ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Monika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ADÁMEK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HORÁČEK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p>
    <w:p w:rsidR="002C18F0" w:rsidRDefault="008E1591">
      <w:pPr>
        <w:divId w:val="204801935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Towards causal mechanisms of consciousness through focused transcranial brain stimulation. </w:t>
      </w:r>
    </w:p>
    <w:p w:rsidR="002C18F0" w:rsidRDefault="008E1591">
      <w:pPr>
        <w:divId w:val="204801935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Neuroscience of Consciousness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2023</w:t>
      </w:r>
      <w:r w:rsidRPr="002C18F0">
        <w:rPr>
          <w:rFonts w:asciiTheme="minorHAnsi" w:eastAsia="Times New Roman" w:hAnsiTheme="minorHAnsi" w:cstheme="minorHAnsi"/>
          <w:sz w:val="22"/>
          <w:szCs w:val="22"/>
        </w:rPr>
        <w:t xml:space="preserve">(1): niad008. </w:t>
      </w:r>
      <w:r w:rsidRPr="002C18F0">
        <w:rPr>
          <w:rFonts w:asciiTheme="minorHAnsi" w:eastAsia="Times New Roman" w:hAnsiTheme="minorHAnsi" w:cstheme="minorHAnsi"/>
          <w:i/>
          <w:iCs/>
          <w:sz w:val="22"/>
          <w:szCs w:val="22"/>
        </w:rPr>
        <w:t xml:space="preserve">DOI: </w:t>
      </w:r>
      <w:hyperlink r:id="rId2061" w:tgtFrame="_blank" w:history="1">
        <w:r w:rsidRPr="002C18F0">
          <w:rPr>
            <w:rStyle w:val="Hypertextovodkaz"/>
            <w:rFonts w:asciiTheme="minorHAnsi" w:eastAsia="Times New Roman" w:hAnsiTheme="minorHAnsi" w:cstheme="minorHAnsi"/>
            <w:sz w:val="22"/>
            <w:szCs w:val="22"/>
          </w:rPr>
          <w:t>10.1093/nc/niad008</w:t>
        </w:r>
      </w:hyperlink>
      <w:r w:rsidRPr="002C18F0">
        <w:rPr>
          <w:rFonts w:asciiTheme="minorHAnsi" w:eastAsia="Times New Roman" w:hAnsiTheme="minorHAnsi" w:cstheme="minorHAnsi"/>
          <w:i/>
          <w:iCs/>
          <w:sz w:val="22"/>
          <w:szCs w:val="22"/>
        </w:rPr>
        <w:t>. (přehledový)</w:t>
      </w:r>
    </w:p>
    <w:p w:rsidR="002C18F0" w:rsidRDefault="008E1591">
      <w:pPr>
        <w:divId w:val="204801935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0</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204801935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43900308; ID OBD UK: 626733; WoS ID: </w:t>
      </w:r>
      <w:hyperlink r:id="rId2062" w:tgtFrame="_blank" w:history="1">
        <w:r w:rsidRPr="002C18F0">
          <w:rPr>
            <w:rStyle w:val="Hypertextovodkaz"/>
            <w:rFonts w:asciiTheme="minorHAnsi" w:eastAsia="Times New Roman" w:hAnsiTheme="minorHAnsi" w:cstheme="minorHAnsi"/>
            <w:sz w:val="22"/>
            <w:szCs w:val="22"/>
          </w:rPr>
          <w:t>001178619600001</w:t>
        </w:r>
      </w:hyperlink>
      <w:r w:rsidRPr="002C18F0">
        <w:rPr>
          <w:rFonts w:asciiTheme="minorHAnsi" w:eastAsia="Times New Roman" w:hAnsiTheme="minorHAnsi" w:cstheme="minorHAnsi"/>
          <w:sz w:val="22"/>
          <w:szCs w:val="22"/>
        </w:rPr>
        <w:t xml:space="preserve">; Scopus ID: </w:t>
      </w:r>
      <w:hyperlink r:id="rId2063" w:tgtFrame="_blank" w:history="1">
        <w:r w:rsidRPr="002C18F0">
          <w:rPr>
            <w:rStyle w:val="Hypertextovodkaz"/>
            <w:rFonts w:asciiTheme="minorHAnsi" w:eastAsia="Times New Roman" w:hAnsiTheme="minorHAnsi" w:cstheme="minorHAnsi"/>
            <w:sz w:val="22"/>
            <w:szCs w:val="22"/>
          </w:rPr>
          <w:t>2-s2.0-85168806702</w:t>
        </w:r>
      </w:hyperlink>
      <w:r w:rsidRPr="002C18F0">
        <w:rPr>
          <w:rFonts w:asciiTheme="minorHAnsi" w:eastAsia="Times New Roman" w:hAnsiTheme="minorHAnsi" w:cstheme="minorHAnsi"/>
          <w:sz w:val="22"/>
          <w:szCs w:val="22"/>
        </w:rPr>
        <w:t xml:space="preserve">; PubMed ID: </w:t>
      </w:r>
      <w:hyperlink r:id="rId2064" w:tgtFrame="_blank" w:history="1">
        <w:r w:rsidRPr="002C18F0">
          <w:rPr>
            <w:rStyle w:val="Hypertextovodkaz"/>
            <w:rFonts w:asciiTheme="minorHAnsi" w:eastAsia="Times New Roman" w:hAnsiTheme="minorHAnsi" w:cstheme="minorHAnsi"/>
            <w:sz w:val="22"/>
            <w:szCs w:val="22"/>
          </w:rPr>
          <w:t>37089451</w:t>
        </w:r>
      </w:hyperlink>
      <w:r w:rsidRPr="002C18F0">
        <w:rPr>
          <w:rFonts w:asciiTheme="minorHAnsi" w:eastAsia="Times New Roman" w:hAnsiTheme="minorHAnsi" w:cstheme="minorHAnsi"/>
          <w:sz w:val="22"/>
          <w:szCs w:val="22"/>
        </w:rPr>
        <w:t xml:space="preserve"> </w:t>
      </w:r>
    </w:p>
    <w:p w:rsidR="008E1591" w:rsidRPr="002C18F0" w:rsidRDefault="008E1591">
      <w:pPr>
        <w:divId w:val="204801935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769929245"/>
        <w:rPr>
          <w:rFonts w:asciiTheme="minorHAnsi" w:eastAsia="Times New Roman" w:hAnsiTheme="minorHAnsi" w:cstheme="minorHAnsi"/>
          <w:sz w:val="22"/>
          <w:szCs w:val="22"/>
        </w:rPr>
      </w:pPr>
    </w:p>
    <w:p w:rsidR="002C18F0" w:rsidRDefault="008E1591">
      <w:pPr>
        <w:divId w:val="76992924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HEISSLER, Radek (K); GEORGI, Hana; </w:t>
      </w:r>
      <w:r w:rsidRPr="002C18F0">
        <w:rPr>
          <w:rFonts w:asciiTheme="minorHAnsi" w:eastAsia="Times New Roman" w:hAnsiTheme="minorHAnsi" w:cstheme="minorHAnsi"/>
          <w:b/>
          <w:bCs/>
          <w:sz w:val="22"/>
          <w:szCs w:val="22"/>
        </w:rPr>
        <w:t>KOŽENÝ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KOPEČEK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Miloslav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p>
    <w:p w:rsidR="002C18F0" w:rsidRDefault="008E1591">
      <w:pPr>
        <w:divId w:val="76992924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Competing factor models of cognition of healthy older adults: support for SuperAgers identification. </w:t>
      </w:r>
    </w:p>
    <w:p w:rsidR="002C18F0" w:rsidRDefault="008E1591">
      <w:pPr>
        <w:divId w:val="76992924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Československá psychologie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67</w:t>
      </w:r>
      <w:r w:rsidRPr="002C18F0">
        <w:rPr>
          <w:rFonts w:asciiTheme="minorHAnsi" w:eastAsia="Times New Roman" w:hAnsiTheme="minorHAnsi" w:cstheme="minorHAnsi"/>
          <w:sz w:val="22"/>
          <w:szCs w:val="22"/>
        </w:rPr>
        <w:t xml:space="preserve">(1): 30-49. </w:t>
      </w:r>
      <w:r w:rsidRPr="002C18F0">
        <w:rPr>
          <w:rFonts w:asciiTheme="minorHAnsi" w:eastAsia="Times New Roman" w:hAnsiTheme="minorHAnsi" w:cstheme="minorHAnsi"/>
          <w:i/>
          <w:iCs/>
          <w:sz w:val="22"/>
          <w:szCs w:val="22"/>
        </w:rPr>
        <w:t xml:space="preserve">DOI: </w:t>
      </w:r>
      <w:hyperlink r:id="rId2065" w:tgtFrame="_blank" w:history="1">
        <w:r w:rsidRPr="002C18F0">
          <w:rPr>
            <w:rStyle w:val="Hypertextovodkaz"/>
            <w:rFonts w:asciiTheme="minorHAnsi" w:eastAsia="Times New Roman" w:hAnsiTheme="minorHAnsi" w:cstheme="minorHAnsi"/>
            <w:sz w:val="22"/>
            <w:szCs w:val="22"/>
          </w:rPr>
          <w:t>10.51561/cspsych.67.1.30</w:t>
        </w:r>
      </w:hyperlink>
      <w:r w:rsidRPr="002C18F0">
        <w:rPr>
          <w:rFonts w:asciiTheme="minorHAnsi" w:eastAsia="Times New Roman" w:hAnsiTheme="minorHAnsi" w:cstheme="minorHAnsi"/>
          <w:i/>
          <w:iCs/>
          <w:sz w:val="22"/>
          <w:szCs w:val="22"/>
        </w:rPr>
        <w:t>. (původní)</w:t>
      </w:r>
    </w:p>
    <w:p w:rsidR="002C18F0" w:rsidRDefault="008E1591">
      <w:pPr>
        <w:divId w:val="76992924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0.400/2022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76992924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43900180; ID OBD UK: 625669; WoS ID: </w:t>
      </w:r>
      <w:hyperlink r:id="rId2066" w:tgtFrame="_blank" w:history="1">
        <w:r w:rsidRPr="002C18F0">
          <w:rPr>
            <w:rStyle w:val="Hypertextovodkaz"/>
            <w:rFonts w:asciiTheme="minorHAnsi" w:eastAsia="Times New Roman" w:hAnsiTheme="minorHAnsi" w:cstheme="minorHAnsi"/>
            <w:sz w:val="22"/>
            <w:szCs w:val="22"/>
          </w:rPr>
          <w:t>000934849400001</w:t>
        </w:r>
      </w:hyperlink>
      <w:r w:rsidRPr="002C18F0">
        <w:rPr>
          <w:rFonts w:asciiTheme="minorHAnsi" w:eastAsia="Times New Roman" w:hAnsiTheme="minorHAnsi" w:cstheme="minorHAnsi"/>
          <w:sz w:val="22"/>
          <w:szCs w:val="22"/>
        </w:rPr>
        <w:t xml:space="preserve">; Scopus ID: </w:t>
      </w:r>
      <w:hyperlink r:id="rId2067" w:tgtFrame="_blank" w:history="1">
        <w:r w:rsidRPr="002C18F0">
          <w:rPr>
            <w:rStyle w:val="Hypertextovodkaz"/>
            <w:rFonts w:asciiTheme="minorHAnsi" w:eastAsia="Times New Roman" w:hAnsiTheme="minorHAnsi" w:cstheme="minorHAnsi"/>
            <w:sz w:val="22"/>
            <w:szCs w:val="22"/>
          </w:rPr>
          <w:t>2-s2.0-85149255551</w:t>
        </w:r>
      </w:hyperlink>
      <w:r w:rsidRPr="002C18F0">
        <w:rPr>
          <w:rFonts w:asciiTheme="minorHAnsi" w:eastAsia="Times New Roman" w:hAnsiTheme="minorHAnsi" w:cstheme="minorHAnsi"/>
          <w:sz w:val="22"/>
          <w:szCs w:val="22"/>
        </w:rPr>
        <w:t xml:space="preserve">; </w:t>
      </w:r>
    </w:p>
    <w:p w:rsidR="008E1591" w:rsidRPr="002C18F0" w:rsidRDefault="008E1591">
      <w:pPr>
        <w:divId w:val="76992924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498308123"/>
        <w:rPr>
          <w:rFonts w:asciiTheme="minorHAnsi" w:eastAsia="Times New Roman" w:hAnsiTheme="minorHAnsi" w:cstheme="minorHAnsi"/>
          <w:sz w:val="22"/>
          <w:szCs w:val="22"/>
        </w:rPr>
      </w:pPr>
    </w:p>
    <w:p w:rsidR="002C18F0" w:rsidRDefault="008E1591">
      <w:pPr>
        <w:divId w:val="149830812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HORÁČEK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JANDA, Robert; </w:t>
      </w:r>
      <w:r w:rsidRPr="002C18F0">
        <w:rPr>
          <w:rFonts w:asciiTheme="minorHAnsi" w:eastAsia="Times New Roman" w:hAnsiTheme="minorHAnsi" w:cstheme="minorHAnsi"/>
          <w:b/>
          <w:bCs/>
          <w:sz w:val="22"/>
          <w:szCs w:val="22"/>
        </w:rPr>
        <w:t>GÖRNEROVÁ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Natálie</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JAJCAY, Lucia; </w:t>
      </w:r>
      <w:r w:rsidRPr="002C18F0">
        <w:rPr>
          <w:rFonts w:asciiTheme="minorHAnsi" w:eastAsia="Times New Roman" w:hAnsiTheme="minorHAnsi" w:cstheme="minorHAnsi"/>
          <w:b/>
          <w:bCs/>
          <w:sz w:val="22"/>
          <w:szCs w:val="22"/>
        </w:rPr>
        <w:t>ANDRASHKO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Veronika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p>
    <w:p w:rsidR="002C18F0" w:rsidRDefault="008E1591">
      <w:pPr>
        <w:divId w:val="149830812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Several reasons why ketamine as a neuroplastic agent may have failed to prevent postoperative delirium: implications for future protocols. </w:t>
      </w:r>
    </w:p>
    <w:p w:rsidR="002C18F0" w:rsidRDefault="008E1591">
      <w:pPr>
        <w:divId w:val="149830812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Neuroscience Letters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798</w:t>
      </w:r>
      <w:r w:rsidRPr="002C18F0">
        <w:rPr>
          <w:rFonts w:asciiTheme="minorHAnsi" w:eastAsia="Times New Roman" w:hAnsiTheme="minorHAnsi" w:cstheme="minorHAnsi"/>
          <w:sz w:val="22"/>
          <w:szCs w:val="22"/>
        </w:rPr>
        <w:t xml:space="preserve">(February): 137095. </w:t>
      </w:r>
      <w:r w:rsidRPr="002C18F0">
        <w:rPr>
          <w:rFonts w:asciiTheme="minorHAnsi" w:eastAsia="Times New Roman" w:hAnsiTheme="minorHAnsi" w:cstheme="minorHAnsi"/>
          <w:i/>
          <w:iCs/>
          <w:sz w:val="22"/>
          <w:szCs w:val="22"/>
        </w:rPr>
        <w:t xml:space="preserve">DOI: </w:t>
      </w:r>
      <w:hyperlink r:id="rId2068" w:tgtFrame="_blank" w:history="1">
        <w:r w:rsidRPr="002C18F0">
          <w:rPr>
            <w:rStyle w:val="Hypertextovodkaz"/>
            <w:rFonts w:asciiTheme="minorHAnsi" w:eastAsia="Times New Roman" w:hAnsiTheme="minorHAnsi" w:cstheme="minorHAnsi"/>
            <w:sz w:val="22"/>
            <w:szCs w:val="22"/>
          </w:rPr>
          <w:t>10.1016/j.neulet.2023.137095</w:t>
        </w:r>
      </w:hyperlink>
      <w:r w:rsidRPr="002C18F0">
        <w:rPr>
          <w:rFonts w:asciiTheme="minorHAnsi" w:eastAsia="Times New Roman" w:hAnsiTheme="minorHAnsi" w:cstheme="minorHAnsi"/>
          <w:i/>
          <w:iCs/>
          <w:sz w:val="22"/>
          <w:szCs w:val="22"/>
        </w:rPr>
        <w:t>. (přehledový)</w:t>
      </w:r>
    </w:p>
    <w:p w:rsidR="002C18F0" w:rsidRDefault="008E1591">
      <w:pPr>
        <w:divId w:val="149830812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149830812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43900031; ID OBD UK: 622537; WoS ID: </w:t>
      </w:r>
      <w:hyperlink r:id="rId2069" w:tgtFrame="_blank" w:history="1">
        <w:r w:rsidRPr="002C18F0">
          <w:rPr>
            <w:rStyle w:val="Hypertextovodkaz"/>
            <w:rFonts w:asciiTheme="minorHAnsi" w:eastAsia="Times New Roman" w:hAnsiTheme="minorHAnsi" w:cstheme="minorHAnsi"/>
            <w:sz w:val="22"/>
            <w:szCs w:val="22"/>
          </w:rPr>
          <w:t>000963146600001</w:t>
        </w:r>
      </w:hyperlink>
      <w:r w:rsidRPr="002C18F0">
        <w:rPr>
          <w:rFonts w:asciiTheme="minorHAnsi" w:eastAsia="Times New Roman" w:hAnsiTheme="minorHAnsi" w:cstheme="minorHAnsi"/>
          <w:sz w:val="22"/>
          <w:szCs w:val="22"/>
        </w:rPr>
        <w:t xml:space="preserve">; Scopus ID: </w:t>
      </w:r>
      <w:hyperlink r:id="rId2070" w:tgtFrame="_blank" w:history="1">
        <w:r w:rsidRPr="002C18F0">
          <w:rPr>
            <w:rStyle w:val="Hypertextovodkaz"/>
            <w:rFonts w:asciiTheme="minorHAnsi" w:eastAsia="Times New Roman" w:hAnsiTheme="minorHAnsi" w:cstheme="minorHAnsi"/>
            <w:sz w:val="22"/>
            <w:szCs w:val="22"/>
          </w:rPr>
          <w:t>2-s2.0-85147213770</w:t>
        </w:r>
      </w:hyperlink>
      <w:r w:rsidRPr="002C18F0">
        <w:rPr>
          <w:rFonts w:asciiTheme="minorHAnsi" w:eastAsia="Times New Roman" w:hAnsiTheme="minorHAnsi" w:cstheme="minorHAnsi"/>
          <w:sz w:val="22"/>
          <w:szCs w:val="22"/>
        </w:rPr>
        <w:t xml:space="preserve">; PubMed ID: </w:t>
      </w:r>
      <w:hyperlink r:id="rId2071" w:tgtFrame="_blank" w:history="1">
        <w:r w:rsidRPr="002C18F0">
          <w:rPr>
            <w:rStyle w:val="Hypertextovodkaz"/>
            <w:rFonts w:asciiTheme="minorHAnsi" w:eastAsia="Times New Roman" w:hAnsiTheme="minorHAnsi" w:cstheme="minorHAnsi"/>
            <w:sz w:val="22"/>
            <w:szCs w:val="22"/>
          </w:rPr>
          <w:t>36693556</w:t>
        </w:r>
      </w:hyperlink>
      <w:r w:rsidRPr="002C18F0">
        <w:rPr>
          <w:rFonts w:asciiTheme="minorHAnsi" w:eastAsia="Times New Roman" w:hAnsiTheme="minorHAnsi" w:cstheme="minorHAnsi"/>
          <w:sz w:val="22"/>
          <w:szCs w:val="22"/>
        </w:rPr>
        <w:t xml:space="preserve"> </w:t>
      </w:r>
    </w:p>
    <w:p w:rsidR="008E1591" w:rsidRPr="002C18F0" w:rsidRDefault="008E1591">
      <w:pPr>
        <w:divId w:val="149830812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550535637"/>
        <w:rPr>
          <w:rFonts w:asciiTheme="minorHAnsi" w:eastAsia="Times New Roman" w:hAnsiTheme="minorHAnsi" w:cstheme="minorHAnsi"/>
          <w:sz w:val="22"/>
          <w:szCs w:val="22"/>
        </w:rPr>
      </w:pPr>
    </w:p>
    <w:p w:rsidR="002C18F0" w:rsidRDefault="008E1591">
      <w:pPr>
        <w:divId w:val="155053563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HRDLIČKOVÁ, Kristýna (K); NĚMCOVÁ, Hana; HORÁKOVÁ, Anna; </w:t>
      </w:r>
      <w:r w:rsidRPr="002C18F0">
        <w:rPr>
          <w:rFonts w:asciiTheme="minorHAnsi" w:eastAsia="Times New Roman" w:hAnsiTheme="minorHAnsi" w:cstheme="minorHAnsi"/>
          <w:b/>
          <w:bCs/>
          <w:sz w:val="22"/>
          <w:szCs w:val="22"/>
        </w:rPr>
        <w:t>ŠEBELA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Antonín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p>
    <w:p w:rsidR="002C18F0" w:rsidRDefault="008E1591">
      <w:pPr>
        <w:divId w:val="155053563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Užívání antipsychotik v těhotenství a jejich dopad na vrozené malformace a ranou adaptaci novorozence. </w:t>
      </w:r>
    </w:p>
    <w:p w:rsidR="002C18F0" w:rsidRDefault="008E1591">
      <w:pPr>
        <w:divId w:val="1550535637"/>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Česká gynekologie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88</w:t>
      </w:r>
      <w:r w:rsidRPr="002C18F0">
        <w:rPr>
          <w:rFonts w:asciiTheme="minorHAnsi" w:eastAsia="Times New Roman" w:hAnsiTheme="minorHAnsi" w:cstheme="minorHAnsi"/>
          <w:sz w:val="22"/>
          <w:szCs w:val="22"/>
        </w:rPr>
        <w:t xml:space="preserve">(3): 221-230. </w:t>
      </w:r>
      <w:r w:rsidRPr="002C18F0">
        <w:rPr>
          <w:rFonts w:asciiTheme="minorHAnsi" w:eastAsia="Times New Roman" w:hAnsiTheme="minorHAnsi" w:cstheme="minorHAnsi"/>
          <w:i/>
          <w:iCs/>
          <w:sz w:val="22"/>
          <w:szCs w:val="22"/>
        </w:rPr>
        <w:t xml:space="preserve">DOI: </w:t>
      </w:r>
      <w:hyperlink r:id="rId2072" w:tgtFrame="_blank" w:history="1">
        <w:r w:rsidRPr="002C18F0">
          <w:rPr>
            <w:rStyle w:val="Hypertextovodkaz"/>
            <w:rFonts w:asciiTheme="minorHAnsi" w:eastAsia="Times New Roman" w:hAnsiTheme="minorHAnsi" w:cstheme="minorHAnsi"/>
            <w:sz w:val="22"/>
            <w:szCs w:val="22"/>
          </w:rPr>
          <w:t>10.48095/cccg2023221</w:t>
        </w:r>
      </w:hyperlink>
      <w:r w:rsidRPr="002C18F0">
        <w:rPr>
          <w:rFonts w:asciiTheme="minorHAnsi" w:eastAsia="Times New Roman" w:hAnsiTheme="minorHAnsi" w:cstheme="minorHAnsi"/>
          <w:i/>
          <w:iCs/>
          <w:sz w:val="22"/>
          <w:szCs w:val="22"/>
        </w:rPr>
        <w:t>. (přehledový)</w:t>
      </w:r>
    </w:p>
    <w:p w:rsidR="002C18F0" w:rsidRDefault="008E1591">
      <w:pPr>
        <w:divId w:val="155053563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0.400/2022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155053563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43900758; ID OBD UK: 633147; WoS ID: </w:t>
      </w:r>
      <w:hyperlink r:id="rId2073" w:tgtFrame="_blank" w:history="1">
        <w:r w:rsidRPr="002C18F0">
          <w:rPr>
            <w:rStyle w:val="Hypertextovodkaz"/>
            <w:rFonts w:asciiTheme="minorHAnsi" w:eastAsia="Times New Roman" w:hAnsiTheme="minorHAnsi" w:cstheme="minorHAnsi"/>
            <w:sz w:val="22"/>
            <w:szCs w:val="22"/>
          </w:rPr>
          <w:t>001019867100001</w:t>
        </w:r>
      </w:hyperlink>
      <w:r w:rsidRPr="002C18F0">
        <w:rPr>
          <w:rFonts w:asciiTheme="minorHAnsi" w:eastAsia="Times New Roman" w:hAnsiTheme="minorHAnsi" w:cstheme="minorHAnsi"/>
          <w:sz w:val="22"/>
          <w:szCs w:val="22"/>
        </w:rPr>
        <w:t xml:space="preserve">; Scopus ID: </w:t>
      </w:r>
      <w:hyperlink r:id="rId2074" w:tgtFrame="_blank" w:history="1">
        <w:r w:rsidRPr="002C18F0">
          <w:rPr>
            <w:rStyle w:val="Hypertextovodkaz"/>
            <w:rFonts w:asciiTheme="minorHAnsi" w:eastAsia="Times New Roman" w:hAnsiTheme="minorHAnsi" w:cstheme="minorHAnsi"/>
            <w:sz w:val="22"/>
            <w:szCs w:val="22"/>
          </w:rPr>
          <w:t>2-s2.0-85163066922</w:t>
        </w:r>
      </w:hyperlink>
      <w:r w:rsidRPr="002C18F0">
        <w:rPr>
          <w:rFonts w:asciiTheme="minorHAnsi" w:eastAsia="Times New Roman" w:hAnsiTheme="minorHAnsi" w:cstheme="minorHAnsi"/>
          <w:sz w:val="22"/>
          <w:szCs w:val="22"/>
        </w:rPr>
        <w:t xml:space="preserve">; PubMed ID: </w:t>
      </w:r>
      <w:hyperlink r:id="rId2075" w:tgtFrame="_blank" w:history="1">
        <w:r w:rsidRPr="002C18F0">
          <w:rPr>
            <w:rStyle w:val="Hypertextovodkaz"/>
            <w:rFonts w:asciiTheme="minorHAnsi" w:eastAsia="Times New Roman" w:hAnsiTheme="minorHAnsi" w:cstheme="minorHAnsi"/>
            <w:sz w:val="22"/>
            <w:szCs w:val="22"/>
          </w:rPr>
          <w:t>37344189</w:t>
        </w:r>
      </w:hyperlink>
      <w:r w:rsidRPr="002C18F0">
        <w:rPr>
          <w:rFonts w:asciiTheme="minorHAnsi" w:eastAsia="Times New Roman" w:hAnsiTheme="minorHAnsi" w:cstheme="minorHAnsi"/>
          <w:sz w:val="22"/>
          <w:szCs w:val="22"/>
        </w:rPr>
        <w:t xml:space="preserve"> </w:t>
      </w:r>
    </w:p>
    <w:p w:rsidR="008E1591" w:rsidRPr="002C18F0" w:rsidRDefault="008E1591">
      <w:pPr>
        <w:divId w:val="155053563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V</w:t>
      </w:r>
      <w:r w:rsidRPr="002C18F0">
        <w:rPr>
          <w:rFonts w:asciiTheme="minorHAnsi" w:eastAsia="Times New Roman" w:hAnsiTheme="minorHAnsi" w:cstheme="minorHAnsi"/>
          <w:sz w:val="22"/>
          <w:szCs w:val="22"/>
        </w:rPr>
        <w:t xml:space="preserve">; </w:t>
      </w:r>
    </w:p>
    <w:p w:rsidR="002C18F0" w:rsidRDefault="002C18F0">
      <w:pPr>
        <w:divId w:val="1022046919"/>
        <w:rPr>
          <w:rFonts w:asciiTheme="minorHAnsi" w:eastAsia="Times New Roman" w:hAnsiTheme="minorHAnsi" w:cstheme="minorHAnsi"/>
          <w:sz w:val="22"/>
          <w:szCs w:val="22"/>
        </w:rPr>
      </w:pPr>
    </w:p>
    <w:p w:rsidR="002C18F0" w:rsidRDefault="008E1591">
      <w:pPr>
        <w:divId w:val="102204691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HRDLIČKOVÁ, Lucie (K); </w:t>
      </w:r>
      <w:r w:rsidRPr="002C18F0">
        <w:rPr>
          <w:rFonts w:asciiTheme="minorHAnsi" w:eastAsia="Times New Roman" w:hAnsiTheme="minorHAnsi" w:cstheme="minorHAnsi"/>
          <w:b/>
          <w:bCs/>
          <w:sz w:val="22"/>
          <w:szCs w:val="22"/>
        </w:rPr>
        <w:t>POLÁKOVÁ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Kristýna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LOUČKA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p>
    <w:p w:rsidR="002C18F0" w:rsidRDefault="008E1591">
      <w:pPr>
        <w:divId w:val="102204691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Innovative communication approaches for initializing pediatric palliative care: perspectives of family caregivers and treating specialists. </w:t>
      </w:r>
    </w:p>
    <w:p w:rsidR="002C18F0" w:rsidRDefault="008E1591">
      <w:pPr>
        <w:divId w:val="102204691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BMC Palliative Care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22</w:t>
      </w:r>
      <w:r w:rsidRPr="002C18F0">
        <w:rPr>
          <w:rFonts w:asciiTheme="minorHAnsi" w:eastAsia="Times New Roman" w:hAnsiTheme="minorHAnsi" w:cstheme="minorHAnsi"/>
          <w:sz w:val="22"/>
          <w:szCs w:val="22"/>
        </w:rPr>
        <w:t xml:space="preserve">(October): 152. </w:t>
      </w:r>
      <w:r w:rsidRPr="002C18F0">
        <w:rPr>
          <w:rFonts w:asciiTheme="minorHAnsi" w:eastAsia="Times New Roman" w:hAnsiTheme="minorHAnsi" w:cstheme="minorHAnsi"/>
          <w:i/>
          <w:iCs/>
          <w:sz w:val="22"/>
          <w:szCs w:val="22"/>
        </w:rPr>
        <w:t xml:space="preserve">DOI: </w:t>
      </w:r>
      <w:hyperlink r:id="rId2076" w:tgtFrame="_blank" w:history="1">
        <w:r w:rsidRPr="002C18F0">
          <w:rPr>
            <w:rStyle w:val="Hypertextovodkaz"/>
            <w:rFonts w:asciiTheme="minorHAnsi" w:eastAsia="Times New Roman" w:hAnsiTheme="minorHAnsi" w:cstheme="minorHAnsi"/>
            <w:sz w:val="22"/>
            <w:szCs w:val="22"/>
          </w:rPr>
          <w:t>10.1186/s12904-023-01269-3</w:t>
        </w:r>
      </w:hyperlink>
      <w:r w:rsidRPr="002C18F0">
        <w:rPr>
          <w:rFonts w:asciiTheme="minorHAnsi" w:eastAsia="Times New Roman" w:hAnsiTheme="minorHAnsi" w:cstheme="minorHAnsi"/>
          <w:i/>
          <w:iCs/>
          <w:sz w:val="22"/>
          <w:szCs w:val="22"/>
        </w:rPr>
        <w:t>. (původní)</w:t>
      </w:r>
    </w:p>
    <w:p w:rsidR="002C18F0" w:rsidRDefault="008E1591">
      <w:pPr>
        <w:divId w:val="102204691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02204691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ID OBD 3LF: 43901042; ID OBD UK: 637160; WoS ID: </w:t>
      </w:r>
      <w:hyperlink r:id="rId2077" w:tgtFrame="_blank" w:history="1">
        <w:r w:rsidRPr="002C18F0">
          <w:rPr>
            <w:rStyle w:val="Hypertextovodkaz"/>
            <w:rFonts w:asciiTheme="minorHAnsi" w:eastAsia="Times New Roman" w:hAnsiTheme="minorHAnsi" w:cstheme="minorHAnsi"/>
            <w:sz w:val="22"/>
            <w:szCs w:val="22"/>
          </w:rPr>
          <w:t>001080766200002</w:t>
        </w:r>
      </w:hyperlink>
      <w:r w:rsidRPr="002C18F0">
        <w:rPr>
          <w:rFonts w:asciiTheme="minorHAnsi" w:eastAsia="Times New Roman" w:hAnsiTheme="minorHAnsi" w:cstheme="minorHAnsi"/>
          <w:sz w:val="22"/>
          <w:szCs w:val="22"/>
        </w:rPr>
        <w:t xml:space="preserve">; Scopus ID: </w:t>
      </w:r>
      <w:hyperlink r:id="rId2078" w:tgtFrame="_blank" w:history="1">
        <w:r w:rsidRPr="002C18F0">
          <w:rPr>
            <w:rStyle w:val="Hypertextovodkaz"/>
            <w:rFonts w:asciiTheme="minorHAnsi" w:eastAsia="Times New Roman" w:hAnsiTheme="minorHAnsi" w:cstheme="minorHAnsi"/>
            <w:sz w:val="22"/>
            <w:szCs w:val="22"/>
          </w:rPr>
          <w:t>2-s2.0-85173329317</w:t>
        </w:r>
      </w:hyperlink>
      <w:r w:rsidRPr="002C18F0">
        <w:rPr>
          <w:rFonts w:asciiTheme="minorHAnsi" w:eastAsia="Times New Roman" w:hAnsiTheme="minorHAnsi" w:cstheme="minorHAnsi"/>
          <w:sz w:val="22"/>
          <w:szCs w:val="22"/>
        </w:rPr>
        <w:t xml:space="preserve">; PubMed ID: </w:t>
      </w:r>
      <w:hyperlink r:id="rId2079" w:tgtFrame="_blank" w:history="1">
        <w:r w:rsidRPr="002C18F0">
          <w:rPr>
            <w:rStyle w:val="Hypertextovodkaz"/>
            <w:rFonts w:asciiTheme="minorHAnsi" w:eastAsia="Times New Roman" w:hAnsiTheme="minorHAnsi" w:cstheme="minorHAnsi"/>
            <w:sz w:val="22"/>
            <w:szCs w:val="22"/>
          </w:rPr>
          <w:t>37814302</w:t>
        </w:r>
      </w:hyperlink>
      <w:r w:rsidRPr="002C18F0">
        <w:rPr>
          <w:rFonts w:asciiTheme="minorHAnsi" w:eastAsia="Times New Roman" w:hAnsiTheme="minorHAnsi" w:cstheme="minorHAnsi"/>
          <w:sz w:val="22"/>
          <w:szCs w:val="22"/>
        </w:rPr>
        <w:t xml:space="preserve"> </w:t>
      </w:r>
    </w:p>
    <w:p w:rsidR="008E1591" w:rsidRPr="002C18F0" w:rsidRDefault="008E1591">
      <w:pPr>
        <w:divId w:val="102204691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321393747"/>
        <w:rPr>
          <w:rFonts w:asciiTheme="minorHAnsi" w:eastAsia="Times New Roman" w:hAnsiTheme="minorHAnsi" w:cstheme="minorHAnsi"/>
          <w:sz w:val="22"/>
          <w:szCs w:val="22"/>
        </w:rPr>
      </w:pPr>
    </w:p>
    <w:p w:rsidR="002C18F0" w:rsidRDefault="008E1591">
      <w:pPr>
        <w:divId w:val="32139374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CHLAPEČKA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Adam</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WOLFOVÁ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Katrin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FRYČOVÁ, Barbora; ČERMÁKOVÁ, Pavla: </w:t>
      </w:r>
    </w:p>
    <w:p w:rsidR="002C18F0" w:rsidRDefault="008E1591">
      <w:pPr>
        <w:divId w:val="32139374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Educational attainment and anxiety in middle-aged and older Europeans. </w:t>
      </w:r>
    </w:p>
    <w:p w:rsidR="002C18F0" w:rsidRDefault="008E1591">
      <w:pPr>
        <w:divId w:val="321393747"/>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Scientific Reports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13</w:t>
      </w:r>
      <w:r w:rsidRPr="002C18F0">
        <w:rPr>
          <w:rFonts w:asciiTheme="minorHAnsi" w:eastAsia="Times New Roman" w:hAnsiTheme="minorHAnsi" w:cstheme="minorHAnsi"/>
          <w:sz w:val="22"/>
          <w:szCs w:val="22"/>
        </w:rPr>
        <w:t xml:space="preserve">(August): 13314. </w:t>
      </w:r>
      <w:r w:rsidRPr="002C18F0">
        <w:rPr>
          <w:rFonts w:asciiTheme="minorHAnsi" w:eastAsia="Times New Roman" w:hAnsiTheme="minorHAnsi" w:cstheme="minorHAnsi"/>
          <w:i/>
          <w:iCs/>
          <w:sz w:val="22"/>
          <w:szCs w:val="22"/>
        </w:rPr>
        <w:t xml:space="preserve">DOI: </w:t>
      </w:r>
      <w:hyperlink r:id="rId2080" w:tgtFrame="_blank" w:history="1">
        <w:r w:rsidRPr="002C18F0">
          <w:rPr>
            <w:rStyle w:val="Hypertextovodkaz"/>
            <w:rFonts w:asciiTheme="minorHAnsi" w:eastAsia="Times New Roman" w:hAnsiTheme="minorHAnsi" w:cstheme="minorHAnsi"/>
            <w:sz w:val="22"/>
            <w:szCs w:val="22"/>
          </w:rPr>
          <w:t>10.1038/s41598-023-40196-4</w:t>
        </w:r>
      </w:hyperlink>
      <w:r w:rsidRPr="002C18F0">
        <w:rPr>
          <w:rFonts w:asciiTheme="minorHAnsi" w:eastAsia="Times New Roman" w:hAnsiTheme="minorHAnsi" w:cstheme="minorHAnsi"/>
          <w:i/>
          <w:iCs/>
          <w:sz w:val="22"/>
          <w:szCs w:val="22"/>
        </w:rPr>
        <w:t>. (původní)</w:t>
      </w:r>
    </w:p>
    <w:p w:rsidR="002C18F0" w:rsidRDefault="008E1591">
      <w:pPr>
        <w:divId w:val="32139374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32139374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43900890; ID OBD UK: 634474; WoS ID: </w:t>
      </w:r>
      <w:hyperlink r:id="rId2081" w:tgtFrame="_blank" w:history="1">
        <w:r w:rsidRPr="002C18F0">
          <w:rPr>
            <w:rStyle w:val="Hypertextovodkaz"/>
            <w:rFonts w:asciiTheme="minorHAnsi" w:eastAsia="Times New Roman" w:hAnsiTheme="minorHAnsi" w:cstheme="minorHAnsi"/>
            <w:sz w:val="22"/>
            <w:szCs w:val="22"/>
          </w:rPr>
          <w:t>001050004400021</w:t>
        </w:r>
      </w:hyperlink>
      <w:r w:rsidRPr="002C18F0">
        <w:rPr>
          <w:rFonts w:asciiTheme="minorHAnsi" w:eastAsia="Times New Roman" w:hAnsiTheme="minorHAnsi" w:cstheme="minorHAnsi"/>
          <w:sz w:val="22"/>
          <w:szCs w:val="22"/>
        </w:rPr>
        <w:t xml:space="preserve">; Scopus ID: </w:t>
      </w:r>
      <w:hyperlink r:id="rId2082" w:tgtFrame="_blank" w:history="1">
        <w:r w:rsidRPr="002C18F0">
          <w:rPr>
            <w:rStyle w:val="Hypertextovodkaz"/>
            <w:rFonts w:asciiTheme="minorHAnsi" w:eastAsia="Times New Roman" w:hAnsiTheme="minorHAnsi" w:cstheme="minorHAnsi"/>
            <w:sz w:val="22"/>
            <w:szCs w:val="22"/>
          </w:rPr>
          <w:t>2-s2.0-85168255563</w:t>
        </w:r>
      </w:hyperlink>
      <w:r w:rsidRPr="002C18F0">
        <w:rPr>
          <w:rFonts w:asciiTheme="minorHAnsi" w:eastAsia="Times New Roman" w:hAnsiTheme="minorHAnsi" w:cstheme="minorHAnsi"/>
          <w:sz w:val="22"/>
          <w:szCs w:val="22"/>
        </w:rPr>
        <w:t xml:space="preserve">; PubMed ID: </w:t>
      </w:r>
      <w:hyperlink r:id="rId2083" w:tgtFrame="_blank" w:history="1">
        <w:r w:rsidRPr="002C18F0">
          <w:rPr>
            <w:rStyle w:val="Hypertextovodkaz"/>
            <w:rFonts w:asciiTheme="minorHAnsi" w:eastAsia="Times New Roman" w:hAnsiTheme="minorHAnsi" w:cstheme="minorHAnsi"/>
            <w:sz w:val="22"/>
            <w:szCs w:val="22"/>
          </w:rPr>
          <w:t>37587157</w:t>
        </w:r>
      </w:hyperlink>
      <w:r w:rsidRPr="002C18F0">
        <w:rPr>
          <w:rFonts w:asciiTheme="minorHAnsi" w:eastAsia="Times New Roman" w:hAnsiTheme="minorHAnsi" w:cstheme="minorHAnsi"/>
          <w:sz w:val="22"/>
          <w:szCs w:val="22"/>
        </w:rPr>
        <w:t xml:space="preserve"> </w:t>
      </w:r>
    </w:p>
    <w:p w:rsidR="008E1591" w:rsidRPr="002C18F0" w:rsidRDefault="008E1591">
      <w:pPr>
        <w:divId w:val="32139374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GAUK 416122</w:t>
      </w:r>
      <w:r w:rsidRPr="002C18F0">
        <w:rPr>
          <w:rFonts w:asciiTheme="minorHAnsi" w:eastAsia="Times New Roman" w:hAnsiTheme="minorHAnsi" w:cstheme="minorHAnsi"/>
          <w:sz w:val="22"/>
          <w:szCs w:val="22"/>
        </w:rPr>
        <w:t xml:space="preserve"> </w:t>
      </w:r>
    </w:p>
    <w:p w:rsidR="002C18F0" w:rsidRDefault="002C18F0">
      <w:pPr>
        <w:divId w:val="1323389418"/>
        <w:rPr>
          <w:rFonts w:asciiTheme="minorHAnsi" w:eastAsia="Times New Roman" w:hAnsiTheme="minorHAnsi" w:cstheme="minorHAnsi"/>
          <w:sz w:val="22"/>
          <w:szCs w:val="22"/>
        </w:rPr>
      </w:pPr>
    </w:p>
    <w:p w:rsidR="002C18F0" w:rsidRDefault="008E1591">
      <w:pPr>
        <w:divId w:val="132338941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CHRIENOVÁ, Žofia; RYŠÁNEK, David; NOVÁK, Josef; VAŠICOVÁ, Pavla; OLEKŠÁK, Patrik; ANDRÝS, Rudolf; SKARKA, Adam; DUMANOVIĆ, Jelena; MILOVANOVIĆ, Zoran; JAĆEVIĆ, Vesna; CHVOJKOVÁ, Markéta; HOLUBOVÁ, Kristína; </w:t>
      </w:r>
      <w:r w:rsidRPr="002C18F0">
        <w:rPr>
          <w:rFonts w:asciiTheme="minorHAnsi" w:eastAsia="Times New Roman" w:hAnsiTheme="minorHAnsi" w:cstheme="minorHAnsi"/>
          <w:b/>
          <w:bCs/>
          <w:sz w:val="22"/>
          <w:szCs w:val="22"/>
        </w:rPr>
        <w:t>VALEŠ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Karel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et al.: </w:t>
      </w:r>
    </w:p>
    <w:p w:rsidR="002C18F0" w:rsidRDefault="008E1591">
      <w:pPr>
        <w:divId w:val="132338941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Frentizole derivatives with mTOR inhibiting and senomorphic properties. </w:t>
      </w:r>
    </w:p>
    <w:p w:rsidR="002C18F0" w:rsidRDefault="008E1591">
      <w:pPr>
        <w:divId w:val="132338941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Biomedicine &amp; Pharmacotherapy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167</w:t>
      </w:r>
      <w:r w:rsidRPr="002C18F0">
        <w:rPr>
          <w:rFonts w:asciiTheme="minorHAnsi" w:eastAsia="Times New Roman" w:hAnsiTheme="minorHAnsi" w:cstheme="minorHAnsi"/>
          <w:sz w:val="22"/>
          <w:szCs w:val="22"/>
        </w:rPr>
        <w:t xml:space="preserve">(November): 115600. </w:t>
      </w:r>
      <w:r w:rsidRPr="002C18F0">
        <w:rPr>
          <w:rFonts w:asciiTheme="minorHAnsi" w:eastAsia="Times New Roman" w:hAnsiTheme="minorHAnsi" w:cstheme="minorHAnsi"/>
          <w:i/>
          <w:iCs/>
          <w:sz w:val="22"/>
          <w:szCs w:val="22"/>
        </w:rPr>
        <w:t xml:space="preserve">DOI: </w:t>
      </w:r>
      <w:hyperlink r:id="rId2084" w:tgtFrame="_blank" w:history="1">
        <w:r w:rsidRPr="002C18F0">
          <w:rPr>
            <w:rStyle w:val="Hypertextovodkaz"/>
            <w:rFonts w:asciiTheme="minorHAnsi" w:eastAsia="Times New Roman" w:hAnsiTheme="minorHAnsi" w:cstheme="minorHAnsi"/>
            <w:sz w:val="22"/>
            <w:szCs w:val="22"/>
          </w:rPr>
          <w:t>10.1016/j.biopha.2023.115600</w:t>
        </w:r>
      </w:hyperlink>
      <w:r w:rsidRPr="002C18F0">
        <w:rPr>
          <w:rFonts w:asciiTheme="minorHAnsi" w:eastAsia="Times New Roman" w:hAnsiTheme="minorHAnsi" w:cstheme="minorHAnsi"/>
          <w:i/>
          <w:iCs/>
          <w:sz w:val="22"/>
          <w:szCs w:val="22"/>
        </w:rPr>
        <w:t>. (původní)</w:t>
      </w:r>
    </w:p>
    <w:p w:rsidR="002C18F0" w:rsidRDefault="008E1591">
      <w:pPr>
        <w:divId w:val="132338941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7.500/2022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132338941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43900999; ID OBD UK: 636864; WoS ID: </w:t>
      </w:r>
      <w:hyperlink r:id="rId2085" w:tgtFrame="_blank" w:history="1">
        <w:r w:rsidRPr="002C18F0">
          <w:rPr>
            <w:rStyle w:val="Hypertextovodkaz"/>
            <w:rFonts w:asciiTheme="minorHAnsi" w:eastAsia="Times New Roman" w:hAnsiTheme="minorHAnsi" w:cstheme="minorHAnsi"/>
            <w:sz w:val="22"/>
            <w:szCs w:val="22"/>
          </w:rPr>
          <w:t>001097723600001</w:t>
        </w:r>
      </w:hyperlink>
      <w:r w:rsidRPr="002C18F0">
        <w:rPr>
          <w:rFonts w:asciiTheme="minorHAnsi" w:eastAsia="Times New Roman" w:hAnsiTheme="minorHAnsi" w:cstheme="minorHAnsi"/>
          <w:sz w:val="22"/>
          <w:szCs w:val="22"/>
        </w:rPr>
        <w:t xml:space="preserve">; Scopus ID: </w:t>
      </w:r>
      <w:hyperlink r:id="rId2086" w:tgtFrame="_blank" w:history="1">
        <w:r w:rsidRPr="002C18F0">
          <w:rPr>
            <w:rStyle w:val="Hypertextovodkaz"/>
            <w:rFonts w:asciiTheme="minorHAnsi" w:eastAsia="Times New Roman" w:hAnsiTheme="minorHAnsi" w:cstheme="minorHAnsi"/>
            <w:sz w:val="22"/>
            <w:szCs w:val="22"/>
          </w:rPr>
          <w:t>2-s2.0-85172891293</w:t>
        </w:r>
      </w:hyperlink>
      <w:r w:rsidRPr="002C18F0">
        <w:rPr>
          <w:rFonts w:asciiTheme="minorHAnsi" w:eastAsia="Times New Roman" w:hAnsiTheme="minorHAnsi" w:cstheme="minorHAnsi"/>
          <w:sz w:val="22"/>
          <w:szCs w:val="22"/>
        </w:rPr>
        <w:t xml:space="preserve">; PubMed ID: </w:t>
      </w:r>
      <w:hyperlink r:id="rId2087" w:tgtFrame="_blank" w:history="1">
        <w:r w:rsidRPr="002C18F0">
          <w:rPr>
            <w:rStyle w:val="Hypertextovodkaz"/>
            <w:rFonts w:asciiTheme="minorHAnsi" w:eastAsia="Times New Roman" w:hAnsiTheme="minorHAnsi" w:cstheme="minorHAnsi"/>
            <w:sz w:val="22"/>
            <w:szCs w:val="22"/>
          </w:rPr>
          <w:t>37783152</w:t>
        </w:r>
      </w:hyperlink>
      <w:r w:rsidRPr="002C18F0">
        <w:rPr>
          <w:rFonts w:asciiTheme="minorHAnsi" w:eastAsia="Times New Roman" w:hAnsiTheme="minorHAnsi" w:cstheme="minorHAnsi"/>
          <w:sz w:val="22"/>
          <w:szCs w:val="22"/>
        </w:rPr>
        <w:t xml:space="preserve"> </w:t>
      </w:r>
    </w:p>
    <w:p w:rsidR="008E1591" w:rsidRPr="002C18F0" w:rsidRDefault="008E1591">
      <w:pPr>
        <w:divId w:val="132338941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LX22NPO5107</w:t>
      </w:r>
      <w:r w:rsidRPr="002C18F0">
        <w:rPr>
          <w:rFonts w:asciiTheme="minorHAnsi" w:eastAsia="Times New Roman" w:hAnsiTheme="minorHAnsi" w:cstheme="minorHAnsi"/>
          <w:sz w:val="22"/>
          <w:szCs w:val="22"/>
        </w:rPr>
        <w:t xml:space="preserve"> </w:t>
      </w:r>
    </w:p>
    <w:p w:rsidR="002C18F0" w:rsidRDefault="002C18F0">
      <w:pPr>
        <w:divId w:val="272523262"/>
        <w:rPr>
          <w:rFonts w:asciiTheme="minorHAnsi" w:eastAsia="Times New Roman" w:hAnsiTheme="minorHAnsi" w:cstheme="minorHAnsi"/>
          <w:sz w:val="22"/>
          <w:szCs w:val="22"/>
        </w:rPr>
      </w:pPr>
    </w:p>
    <w:p w:rsidR="002C18F0" w:rsidRDefault="008E1591">
      <w:pPr>
        <w:divId w:val="27252326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JEDLIČKA, Petr (K); MALŮŠ, Marek; </w:t>
      </w:r>
      <w:r w:rsidRPr="002C18F0">
        <w:rPr>
          <w:rFonts w:asciiTheme="minorHAnsi" w:eastAsia="Times New Roman" w:hAnsiTheme="minorHAnsi" w:cstheme="minorHAnsi"/>
          <w:b/>
          <w:bCs/>
          <w:sz w:val="22"/>
          <w:szCs w:val="22"/>
        </w:rPr>
        <w:t>TYLŠ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Filip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PAITLOVÁ, Jitka: </w:t>
      </w:r>
    </w:p>
    <w:p w:rsidR="002C18F0" w:rsidRDefault="008E1591">
      <w:pPr>
        <w:divId w:val="27252326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What Are the Effects of Chamber REST on the Scientific Understanding of Reality? An Exploratory Study. </w:t>
      </w:r>
    </w:p>
    <w:p w:rsidR="002C18F0" w:rsidRDefault="008E1591">
      <w:pPr>
        <w:divId w:val="272523262"/>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Journal of Consciousness Studies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30</w:t>
      </w:r>
      <w:r w:rsidRPr="002C18F0">
        <w:rPr>
          <w:rFonts w:asciiTheme="minorHAnsi" w:eastAsia="Times New Roman" w:hAnsiTheme="minorHAnsi" w:cstheme="minorHAnsi"/>
          <w:sz w:val="22"/>
          <w:szCs w:val="22"/>
        </w:rPr>
        <w:t xml:space="preserve">(1-2): 163-190. </w:t>
      </w:r>
      <w:r w:rsidRPr="002C18F0">
        <w:rPr>
          <w:rFonts w:asciiTheme="minorHAnsi" w:eastAsia="Times New Roman" w:hAnsiTheme="minorHAnsi" w:cstheme="minorHAnsi"/>
          <w:i/>
          <w:iCs/>
          <w:sz w:val="22"/>
          <w:szCs w:val="22"/>
        </w:rPr>
        <w:t xml:space="preserve">DOI: </w:t>
      </w:r>
      <w:hyperlink r:id="rId2088" w:tgtFrame="_blank" w:history="1">
        <w:r w:rsidRPr="002C18F0">
          <w:rPr>
            <w:rStyle w:val="Hypertextovodkaz"/>
            <w:rFonts w:asciiTheme="minorHAnsi" w:eastAsia="Times New Roman" w:hAnsiTheme="minorHAnsi" w:cstheme="minorHAnsi"/>
            <w:sz w:val="22"/>
            <w:szCs w:val="22"/>
          </w:rPr>
          <w:t>10.53765/20512201.30.1.163</w:t>
        </w:r>
      </w:hyperlink>
      <w:r w:rsidRPr="002C18F0">
        <w:rPr>
          <w:rFonts w:asciiTheme="minorHAnsi" w:eastAsia="Times New Roman" w:hAnsiTheme="minorHAnsi" w:cstheme="minorHAnsi"/>
          <w:i/>
          <w:iCs/>
          <w:sz w:val="22"/>
          <w:szCs w:val="22"/>
        </w:rPr>
        <w:t>. (původní)</w:t>
      </w:r>
    </w:p>
    <w:p w:rsidR="002C18F0" w:rsidRDefault="008E1591">
      <w:pPr>
        <w:divId w:val="27252326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0.700/2022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27252326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43900076; ID OBD UK: 623760; WoS ID: </w:t>
      </w:r>
      <w:hyperlink r:id="rId2089" w:tgtFrame="_blank" w:history="1">
        <w:r w:rsidRPr="002C18F0">
          <w:rPr>
            <w:rStyle w:val="Hypertextovodkaz"/>
            <w:rFonts w:asciiTheme="minorHAnsi" w:eastAsia="Times New Roman" w:hAnsiTheme="minorHAnsi" w:cstheme="minorHAnsi"/>
            <w:sz w:val="22"/>
            <w:szCs w:val="22"/>
          </w:rPr>
          <w:t>000936571900008</w:t>
        </w:r>
      </w:hyperlink>
      <w:r w:rsidRPr="002C18F0">
        <w:rPr>
          <w:rFonts w:asciiTheme="minorHAnsi" w:eastAsia="Times New Roman" w:hAnsiTheme="minorHAnsi" w:cstheme="minorHAnsi"/>
          <w:sz w:val="22"/>
          <w:szCs w:val="22"/>
        </w:rPr>
        <w:t xml:space="preserve">; Scopus ID: </w:t>
      </w:r>
      <w:hyperlink r:id="rId2090" w:tgtFrame="_blank" w:history="1">
        <w:r w:rsidRPr="002C18F0">
          <w:rPr>
            <w:rStyle w:val="Hypertextovodkaz"/>
            <w:rFonts w:asciiTheme="minorHAnsi" w:eastAsia="Times New Roman" w:hAnsiTheme="minorHAnsi" w:cstheme="minorHAnsi"/>
            <w:sz w:val="22"/>
            <w:szCs w:val="22"/>
          </w:rPr>
          <w:t>2-s2.0-85147344717</w:t>
        </w:r>
      </w:hyperlink>
      <w:r w:rsidRPr="002C18F0">
        <w:rPr>
          <w:rFonts w:asciiTheme="minorHAnsi" w:eastAsia="Times New Roman" w:hAnsiTheme="minorHAnsi" w:cstheme="minorHAnsi"/>
          <w:sz w:val="22"/>
          <w:szCs w:val="22"/>
        </w:rPr>
        <w:t xml:space="preserve">; </w:t>
      </w:r>
    </w:p>
    <w:p w:rsidR="008E1591" w:rsidRPr="002C18F0" w:rsidRDefault="008E1591">
      <w:pPr>
        <w:divId w:val="27252326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V</w:t>
      </w:r>
      <w:r w:rsidRPr="002C18F0">
        <w:rPr>
          <w:rFonts w:asciiTheme="minorHAnsi" w:eastAsia="Times New Roman" w:hAnsiTheme="minorHAnsi" w:cstheme="minorHAnsi"/>
          <w:sz w:val="22"/>
          <w:szCs w:val="22"/>
        </w:rPr>
        <w:t xml:space="preserve">; </w:t>
      </w:r>
    </w:p>
    <w:p w:rsidR="002C18F0" w:rsidRDefault="002C18F0">
      <w:pPr>
        <w:divId w:val="632946789"/>
        <w:rPr>
          <w:rFonts w:asciiTheme="minorHAnsi" w:eastAsia="Times New Roman" w:hAnsiTheme="minorHAnsi" w:cstheme="minorHAnsi"/>
          <w:sz w:val="22"/>
          <w:szCs w:val="22"/>
        </w:rPr>
      </w:pPr>
    </w:p>
    <w:p w:rsidR="002C18F0" w:rsidRDefault="008E1591">
      <w:pPr>
        <w:divId w:val="63294678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JORRATT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Pascal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ŘÍČNÝ, Jan; LEIBOLD, Christian; OVSEPIAN, Saak V. (K): </w:t>
      </w:r>
    </w:p>
    <w:p w:rsidR="002C18F0" w:rsidRDefault="008E1591">
      <w:pPr>
        <w:divId w:val="63294678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Endogenous Modulators of NMDA Receptor Control Dendritic Field Expansion of Cortical Neurons. </w:t>
      </w:r>
    </w:p>
    <w:p w:rsidR="002C18F0" w:rsidRDefault="008E1591">
      <w:pPr>
        <w:divId w:val="63294678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Molecular Neurobiology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60</w:t>
      </w:r>
      <w:r w:rsidRPr="002C18F0">
        <w:rPr>
          <w:rFonts w:asciiTheme="minorHAnsi" w:eastAsia="Times New Roman" w:hAnsiTheme="minorHAnsi" w:cstheme="minorHAnsi"/>
          <w:sz w:val="22"/>
          <w:szCs w:val="22"/>
        </w:rPr>
        <w:t xml:space="preserve">(3): 1440-1452. </w:t>
      </w:r>
      <w:r w:rsidRPr="002C18F0">
        <w:rPr>
          <w:rFonts w:asciiTheme="minorHAnsi" w:eastAsia="Times New Roman" w:hAnsiTheme="minorHAnsi" w:cstheme="minorHAnsi"/>
          <w:i/>
          <w:iCs/>
          <w:sz w:val="22"/>
          <w:szCs w:val="22"/>
        </w:rPr>
        <w:t xml:space="preserve">DOI: </w:t>
      </w:r>
      <w:hyperlink r:id="rId2091" w:tgtFrame="_blank" w:history="1">
        <w:r w:rsidRPr="002C18F0">
          <w:rPr>
            <w:rStyle w:val="Hypertextovodkaz"/>
            <w:rFonts w:asciiTheme="minorHAnsi" w:eastAsia="Times New Roman" w:hAnsiTheme="minorHAnsi" w:cstheme="minorHAnsi"/>
            <w:sz w:val="22"/>
            <w:szCs w:val="22"/>
          </w:rPr>
          <w:t>10.1007/s12035-022-03147-0</w:t>
        </w:r>
      </w:hyperlink>
      <w:r w:rsidRPr="002C18F0">
        <w:rPr>
          <w:rFonts w:asciiTheme="minorHAnsi" w:eastAsia="Times New Roman" w:hAnsiTheme="minorHAnsi" w:cstheme="minorHAnsi"/>
          <w:i/>
          <w:iCs/>
          <w:sz w:val="22"/>
          <w:szCs w:val="22"/>
        </w:rPr>
        <w:t>. (původní)</w:t>
      </w:r>
    </w:p>
    <w:p w:rsidR="002C18F0" w:rsidRDefault="008E1591">
      <w:pPr>
        <w:divId w:val="63294678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5.100/2022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63294678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43899309; ID OBD UK: 618851; WoS ID: </w:t>
      </w:r>
      <w:hyperlink r:id="rId2092" w:tgtFrame="_blank" w:history="1">
        <w:r w:rsidRPr="002C18F0">
          <w:rPr>
            <w:rStyle w:val="Hypertextovodkaz"/>
            <w:rFonts w:asciiTheme="minorHAnsi" w:eastAsia="Times New Roman" w:hAnsiTheme="minorHAnsi" w:cstheme="minorHAnsi"/>
            <w:sz w:val="22"/>
            <w:szCs w:val="22"/>
          </w:rPr>
          <w:t>000893396000001</w:t>
        </w:r>
      </w:hyperlink>
      <w:r w:rsidRPr="002C18F0">
        <w:rPr>
          <w:rFonts w:asciiTheme="minorHAnsi" w:eastAsia="Times New Roman" w:hAnsiTheme="minorHAnsi" w:cstheme="minorHAnsi"/>
          <w:sz w:val="22"/>
          <w:szCs w:val="22"/>
        </w:rPr>
        <w:t xml:space="preserve">; Scopus ID: </w:t>
      </w:r>
      <w:hyperlink r:id="rId2093" w:tgtFrame="_blank" w:history="1">
        <w:r w:rsidRPr="002C18F0">
          <w:rPr>
            <w:rStyle w:val="Hypertextovodkaz"/>
            <w:rFonts w:asciiTheme="minorHAnsi" w:eastAsia="Times New Roman" w:hAnsiTheme="minorHAnsi" w:cstheme="minorHAnsi"/>
            <w:sz w:val="22"/>
            <w:szCs w:val="22"/>
          </w:rPr>
          <w:t>2-s2.0-85143203241</w:t>
        </w:r>
      </w:hyperlink>
      <w:r w:rsidRPr="002C18F0">
        <w:rPr>
          <w:rFonts w:asciiTheme="minorHAnsi" w:eastAsia="Times New Roman" w:hAnsiTheme="minorHAnsi" w:cstheme="minorHAnsi"/>
          <w:sz w:val="22"/>
          <w:szCs w:val="22"/>
        </w:rPr>
        <w:t xml:space="preserve">; PubMed ID: </w:t>
      </w:r>
      <w:hyperlink r:id="rId2094" w:tgtFrame="_blank" w:history="1">
        <w:r w:rsidRPr="002C18F0">
          <w:rPr>
            <w:rStyle w:val="Hypertextovodkaz"/>
            <w:rFonts w:asciiTheme="minorHAnsi" w:eastAsia="Times New Roman" w:hAnsiTheme="minorHAnsi" w:cstheme="minorHAnsi"/>
            <w:sz w:val="22"/>
            <w:szCs w:val="22"/>
          </w:rPr>
          <w:t>36462136</w:t>
        </w:r>
      </w:hyperlink>
      <w:r w:rsidRPr="002C18F0">
        <w:rPr>
          <w:rFonts w:asciiTheme="minorHAnsi" w:eastAsia="Times New Roman" w:hAnsiTheme="minorHAnsi" w:cstheme="minorHAnsi"/>
          <w:sz w:val="22"/>
          <w:szCs w:val="22"/>
        </w:rPr>
        <w:t xml:space="preserve"> </w:t>
      </w:r>
    </w:p>
    <w:p w:rsidR="008E1591" w:rsidRPr="002C18F0" w:rsidRDefault="008E1591">
      <w:pPr>
        <w:divId w:val="63294678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V</w:t>
      </w:r>
      <w:r w:rsidRPr="002C18F0">
        <w:rPr>
          <w:rFonts w:asciiTheme="minorHAnsi" w:eastAsia="Times New Roman" w:hAnsiTheme="minorHAnsi" w:cstheme="minorHAnsi"/>
          <w:sz w:val="22"/>
          <w:szCs w:val="22"/>
        </w:rPr>
        <w:t xml:space="preserve">; </w:t>
      </w:r>
    </w:p>
    <w:p w:rsidR="002C18F0" w:rsidRDefault="002C18F0">
      <w:pPr>
        <w:divId w:val="935404859"/>
        <w:rPr>
          <w:rFonts w:asciiTheme="minorHAnsi" w:eastAsia="Times New Roman" w:hAnsiTheme="minorHAnsi" w:cstheme="minorHAnsi"/>
          <w:sz w:val="22"/>
          <w:szCs w:val="22"/>
        </w:rPr>
      </w:pPr>
    </w:p>
    <w:p w:rsidR="002C18F0" w:rsidRDefault="008E1591">
      <w:pPr>
        <w:divId w:val="93540485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JOZA, Stephen; HU, Michele T.; JUNG, Ki-Young; KUNZ, Dieter; STEFANI, Ambra; DUŠEK, Petr; TERZAGHI, Michele; ARNALDI, Dario; VIDENOVIC, Aleksandar; SCHIESS, Mya C.; HERMANN, Wiebke; LEE, Jee-Young; FERINI-STRAMBI, Luigi; LEWIS, Simon J. G..; LECLAIR-VISONNEAU, Laurène; OERTEL, Wolfgang H.; ANTELMI, Elena; SIXEL-DÖRING, Friederike; COCHEN DE COCK, Valérie; LIGUORI, Claudio; LIU, Jun; PROVINI, Federica; PULIGHEDDU, Monica; NICOLETTI, Alessandra; BASSETTI, Claudio L. A.; </w:t>
      </w:r>
      <w:r w:rsidRPr="002C18F0">
        <w:rPr>
          <w:rFonts w:asciiTheme="minorHAnsi" w:eastAsia="Times New Roman" w:hAnsiTheme="minorHAnsi" w:cstheme="minorHAnsi"/>
          <w:b/>
          <w:bCs/>
          <w:sz w:val="22"/>
          <w:szCs w:val="22"/>
        </w:rPr>
        <w:t>BUŠKOVÁ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Jitka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et al.: </w:t>
      </w:r>
    </w:p>
    <w:p w:rsidR="002C18F0" w:rsidRDefault="008E1591">
      <w:pPr>
        <w:divId w:val="93540485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Progression of clinical markers in prodromal Parkinson's disease and dementia with Lewy bodies: a multicentre study. </w:t>
      </w:r>
    </w:p>
    <w:p w:rsidR="002C18F0" w:rsidRDefault="008E1591">
      <w:pPr>
        <w:divId w:val="93540485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Brain</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146</w:t>
      </w:r>
      <w:r w:rsidRPr="002C18F0">
        <w:rPr>
          <w:rFonts w:asciiTheme="minorHAnsi" w:eastAsia="Times New Roman" w:hAnsiTheme="minorHAnsi" w:cstheme="minorHAnsi"/>
          <w:sz w:val="22"/>
          <w:szCs w:val="22"/>
        </w:rPr>
        <w:t xml:space="preserve">(8): 3258-3272. </w:t>
      </w:r>
      <w:r w:rsidRPr="002C18F0">
        <w:rPr>
          <w:rFonts w:asciiTheme="minorHAnsi" w:eastAsia="Times New Roman" w:hAnsiTheme="minorHAnsi" w:cstheme="minorHAnsi"/>
          <w:i/>
          <w:iCs/>
          <w:sz w:val="22"/>
          <w:szCs w:val="22"/>
        </w:rPr>
        <w:t xml:space="preserve">DOI: </w:t>
      </w:r>
      <w:hyperlink r:id="rId2095" w:tgtFrame="_blank" w:history="1">
        <w:r w:rsidRPr="002C18F0">
          <w:rPr>
            <w:rStyle w:val="Hypertextovodkaz"/>
            <w:rFonts w:asciiTheme="minorHAnsi" w:eastAsia="Times New Roman" w:hAnsiTheme="minorHAnsi" w:cstheme="minorHAnsi"/>
            <w:sz w:val="22"/>
            <w:szCs w:val="22"/>
          </w:rPr>
          <w:t>10.1093/brain/awad072</w:t>
        </w:r>
      </w:hyperlink>
      <w:r w:rsidRPr="002C18F0">
        <w:rPr>
          <w:rFonts w:asciiTheme="minorHAnsi" w:eastAsia="Times New Roman" w:hAnsiTheme="minorHAnsi" w:cstheme="minorHAnsi"/>
          <w:i/>
          <w:iCs/>
          <w:sz w:val="22"/>
          <w:szCs w:val="22"/>
        </w:rPr>
        <w:t>. (původní)</w:t>
      </w:r>
    </w:p>
    <w:p w:rsidR="002C18F0" w:rsidRDefault="008E1591">
      <w:pPr>
        <w:divId w:val="93540485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14.500/2022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D1</w:t>
      </w:r>
      <w:r w:rsidRPr="002C18F0">
        <w:rPr>
          <w:rFonts w:asciiTheme="minorHAnsi" w:eastAsia="Times New Roman" w:hAnsiTheme="minorHAnsi" w:cstheme="minorHAnsi"/>
          <w:sz w:val="22"/>
          <w:szCs w:val="22"/>
        </w:rPr>
        <w:t>/2022</w:t>
      </w:r>
    </w:p>
    <w:p w:rsidR="002C18F0" w:rsidRDefault="008E1591">
      <w:pPr>
        <w:divId w:val="93540485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ID OBD 3LF: 43900177; ID OBD UK: 625667; WoS ID: </w:t>
      </w:r>
      <w:hyperlink r:id="rId2096" w:tgtFrame="_blank" w:history="1">
        <w:r w:rsidRPr="002C18F0">
          <w:rPr>
            <w:rStyle w:val="Hypertextovodkaz"/>
            <w:rFonts w:asciiTheme="minorHAnsi" w:eastAsia="Times New Roman" w:hAnsiTheme="minorHAnsi" w:cstheme="minorHAnsi"/>
            <w:sz w:val="22"/>
            <w:szCs w:val="22"/>
          </w:rPr>
          <w:t>000977958600001</w:t>
        </w:r>
      </w:hyperlink>
      <w:r w:rsidRPr="002C18F0">
        <w:rPr>
          <w:rFonts w:asciiTheme="minorHAnsi" w:eastAsia="Times New Roman" w:hAnsiTheme="minorHAnsi" w:cstheme="minorHAnsi"/>
          <w:sz w:val="22"/>
          <w:szCs w:val="22"/>
        </w:rPr>
        <w:t xml:space="preserve">; Scopus ID: </w:t>
      </w:r>
      <w:hyperlink r:id="rId2097" w:tgtFrame="_blank" w:history="1">
        <w:r w:rsidRPr="002C18F0">
          <w:rPr>
            <w:rStyle w:val="Hypertextovodkaz"/>
            <w:rFonts w:asciiTheme="minorHAnsi" w:eastAsia="Times New Roman" w:hAnsiTheme="minorHAnsi" w:cstheme="minorHAnsi"/>
            <w:sz w:val="22"/>
            <w:szCs w:val="22"/>
          </w:rPr>
          <w:t>2-s2.0-85167753835</w:t>
        </w:r>
      </w:hyperlink>
      <w:r w:rsidRPr="002C18F0">
        <w:rPr>
          <w:rFonts w:asciiTheme="minorHAnsi" w:eastAsia="Times New Roman" w:hAnsiTheme="minorHAnsi" w:cstheme="minorHAnsi"/>
          <w:sz w:val="22"/>
          <w:szCs w:val="22"/>
        </w:rPr>
        <w:t xml:space="preserve">; PubMed ID: </w:t>
      </w:r>
      <w:hyperlink r:id="rId2098" w:tgtFrame="_blank" w:history="1">
        <w:r w:rsidRPr="002C18F0">
          <w:rPr>
            <w:rStyle w:val="Hypertextovodkaz"/>
            <w:rFonts w:asciiTheme="minorHAnsi" w:eastAsia="Times New Roman" w:hAnsiTheme="minorHAnsi" w:cstheme="minorHAnsi"/>
            <w:sz w:val="22"/>
            <w:szCs w:val="22"/>
          </w:rPr>
          <w:t>36881989</w:t>
        </w:r>
      </w:hyperlink>
      <w:r w:rsidRPr="002C18F0">
        <w:rPr>
          <w:rFonts w:asciiTheme="minorHAnsi" w:eastAsia="Times New Roman" w:hAnsiTheme="minorHAnsi" w:cstheme="minorHAnsi"/>
          <w:sz w:val="22"/>
          <w:szCs w:val="22"/>
        </w:rPr>
        <w:t xml:space="preserve"> </w:t>
      </w:r>
    </w:p>
    <w:p w:rsidR="008E1591" w:rsidRPr="002C18F0" w:rsidRDefault="008E1591">
      <w:pPr>
        <w:divId w:val="93540485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1660035472"/>
        <w:rPr>
          <w:rFonts w:asciiTheme="minorHAnsi" w:eastAsia="Times New Roman" w:hAnsiTheme="minorHAnsi" w:cstheme="minorHAnsi"/>
          <w:sz w:val="22"/>
          <w:szCs w:val="22"/>
        </w:rPr>
      </w:pPr>
    </w:p>
    <w:p w:rsidR="002C18F0" w:rsidRDefault="008E1591">
      <w:pPr>
        <w:divId w:val="166003547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JURÍČKOVÁ, Veronika (K); LINHARTOVÁ, Pavla; </w:t>
      </w:r>
      <w:r w:rsidRPr="002C18F0">
        <w:rPr>
          <w:rFonts w:asciiTheme="minorHAnsi" w:eastAsia="Times New Roman" w:hAnsiTheme="minorHAnsi" w:cstheme="minorHAnsi"/>
          <w:b/>
          <w:bCs/>
          <w:sz w:val="22"/>
          <w:szCs w:val="22"/>
        </w:rPr>
        <w:t>ADÁMEK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NICHTOVÁ, Andrea; FIGUEROA, Jakub; PÁV, Marek; PREISS, Marek; VEVERA, Jan (K): </w:t>
      </w:r>
    </w:p>
    <w:p w:rsidR="002C18F0" w:rsidRDefault="008E1591">
      <w:pPr>
        <w:divId w:val="166003547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Behavioral inhibition in neutral and emotional contexts in acutely violent patients with schizophrenia spectrum disorders. </w:t>
      </w:r>
    </w:p>
    <w:p w:rsidR="002C18F0" w:rsidRDefault="008E1591">
      <w:pPr>
        <w:divId w:val="1660035472"/>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Current Psychology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42</w:t>
      </w:r>
      <w:r w:rsidRPr="002C18F0">
        <w:rPr>
          <w:rFonts w:asciiTheme="minorHAnsi" w:eastAsia="Times New Roman" w:hAnsiTheme="minorHAnsi" w:cstheme="minorHAnsi"/>
          <w:sz w:val="22"/>
          <w:szCs w:val="22"/>
        </w:rPr>
        <w:t xml:space="preserve">(28): 24088-24096. </w:t>
      </w:r>
      <w:r w:rsidRPr="002C18F0">
        <w:rPr>
          <w:rFonts w:asciiTheme="minorHAnsi" w:eastAsia="Times New Roman" w:hAnsiTheme="minorHAnsi" w:cstheme="minorHAnsi"/>
          <w:i/>
          <w:iCs/>
          <w:sz w:val="22"/>
          <w:szCs w:val="22"/>
        </w:rPr>
        <w:t xml:space="preserve">DOI: </w:t>
      </w:r>
      <w:hyperlink r:id="rId2099" w:tgtFrame="_blank" w:history="1">
        <w:r w:rsidRPr="002C18F0">
          <w:rPr>
            <w:rStyle w:val="Hypertextovodkaz"/>
            <w:rFonts w:asciiTheme="minorHAnsi" w:eastAsia="Times New Roman" w:hAnsiTheme="minorHAnsi" w:cstheme="minorHAnsi"/>
            <w:sz w:val="22"/>
            <w:szCs w:val="22"/>
          </w:rPr>
          <w:t>10.1007/s12144-022-03415-1</w:t>
        </w:r>
      </w:hyperlink>
      <w:r w:rsidRPr="002C18F0">
        <w:rPr>
          <w:rFonts w:asciiTheme="minorHAnsi" w:eastAsia="Times New Roman" w:hAnsiTheme="minorHAnsi" w:cstheme="minorHAnsi"/>
          <w:i/>
          <w:iCs/>
          <w:sz w:val="22"/>
          <w:szCs w:val="22"/>
        </w:rPr>
        <w:t>. (původní)</w:t>
      </w:r>
    </w:p>
    <w:p w:rsidR="002C18F0" w:rsidRDefault="008E1591">
      <w:pPr>
        <w:divId w:val="166003547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2.800/2022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166003547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43898703; ID OBD UK: 613549; WoS ID: </w:t>
      </w:r>
      <w:hyperlink r:id="rId2100" w:tgtFrame="_blank" w:history="1">
        <w:r w:rsidRPr="002C18F0">
          <w:rPr>
            <w:rStyle w:val="Hypertextovodkaz"/>
            <w:rFonts w:asciiTheme="minorHAnsi" w:eastAsia="Times New Roman" w:hAnsiTheme="minorHAnsi" w:cstheme="minorHAnsi"/>
            <w:sz w:val="22"/>
            <w:szCs w:val="22"/>
          </w:rPr>
          <w:t>000836693900006</w:t>
        </w:r>
      </w:hyperlink>
      <w:r w:rsidRPr="002C18F0">
        <w:rPr>
          <w:rFonts w:asciiTheme="minorHAnsi" w:eastAsia="Times New Roman" w:hAnsiTheme="minorHAnsi" w:cstheme="minorHAnsi"/>
          <w:sz w:val="22"/>
          <w:szCs w:val="22"/>
        </w:rPr>
        <w:t xml:space="preserve">; Scopus ID: </w:t>
      </w:r>
      <w:hyperlink r:id="rId2101" w:tgtFrame="_blank" w:history="1">
        <w:r w:rsidRPr="002C18F0">
          <w:rPr>
            <w:rStyle w:val="Hypertextovodkaz"/>
            <w:rFonts w:asciiTheme="minorHAnsi" w:eastAsia="Times New Roman" w:hAnsiTheme="minorHAnsi" w:cstheme="minorHAnsi"/>
            <w:sz w:val="22"/>
            <w:szCs w:val="22"/>
          </w:rPr>
          <w:t>2-s2.0-85135368608</w:t>
        </w:r>
      </w:hyperlink>
      <w:r w:rsidRPr="002C18F0">
        <w:rPr>
          <w:rFonts w:asciiTheme="minorHAnsi" w:eastAsia="Times New Roman" w:hAnsiTheme="minorHAnsi" w:cstheme="minorHAnsi"/>
          <w:sz w:val="22"/>
          <w:szCs w:val="22"/>
        </w:rPr>
        <w:t xml:space="preserve">; </w:t>
      </w:r>
    </w:p>
    <w:p w:rsidR="008E1591" w:rsidRPr="002C18F0" w:rsidRDefault="008E1591">
      <w:pPr>
        <w:divId w:val="166003547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566460095"/>
        <w:rPr>
          <w:rFonts w:asciiTheme="minorHAnsi" w:eastAsia="Times New Roman" w:hAnsiTheme="minorHAnsi" w:cstheme="minorHAnsi"/>
          <w:sz w:val="22"/>
          <w:szCs w:val="22"/>
        </w:rPr>
      </w:pPr>
    </w:p>
    <w:p w:rsidR="002C18F0" w:rsidRDefault="008E1591">
      <w:pPr>
        <w:divId w:val="56646009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JURÍČKOVÁ, Veronika (K); </w:t>
      </w:r>
      <w:r w:rsidRPr="002C18F0">
        <w:rPr>
          <w:rFonts w:asciiTheme="minorHAnsi" w:eastAsia="Times New Roman" w:hAnsiTheme="minorHAnsi" w:cstheme="minorHAnsi"/>
          <w:b/>
          <w:bCs/>
          <w:sz w:val="22"/>
          <w:szCs w:val="22"/>
        </w:rPr>
        <w:t>FAYETTE</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JONÁŠ, Juraj; FAJNEROVÁ, Iveta; </w:t>
      </w:r>
      <w:r w:rsidRPr="002C18F0">
        <w:rPr>
          <w:rFonts w:asciiTheme="minorHAnsi" w:eastAsia="Times New Roman" w:hAnsiTheme="minorHAnsi" w:cstheme="minorHAnsi"/>
          <w:b/>
          <w:bCs/>
          <w:sz w:val="22"/>
          <w:szCs w:val="22"/>
        </w:rPr>
        <w:t>KOZÁK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3.LF/HEMAT, FNKV/HEMAT_FN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HORÁČEK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p>
    <w:p w:rsidR="002C18F0" w:rsidRDefault="008E1591">
      <w:pPr>
        <w:divId w:val="56646009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Pretreatment Cancer-Related Cognitive Impairment in Hodgkin Lymphoma Patients. </w:t>
      </w:r>
    </w:p>
    <w:p w:rsidR="002C18F0" w:rsidRDefault="008E1591">
      <w:pPr>
        <w:divId w:val="56646009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Current Oncology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30</w:t>
      </w:r>
      <w:r w:rsidRPr="002C18F0">
        <w:rPr>
          <w:rFonts w:asciiTheme="minorHAnsi" w:eastAsia="Times New Roman" w:hAnsiTheme="minorHAnsi" w:cstheme="minorHAnsi"/>
          <w:sz w:val="22"/>
          <w:szCs w:val="22"/>
        </w:rPr>
        <w:t xml:space="preserve">(10): 9028-9038. </w:t>
      </w:r>
      <w:r w:rsidRPr="002C18F0">
        <w:rPr>
          <w:rFonts w:asciiTheme="minorHAnsi" w:eastAsia="Times New Roman" w:hAnsiTheme="minorHAnsi" w:cstheme="minorHAnsi"/>
          <w:i/>
          <w:iCs/>
          <w:sz w:val="22"/>
          <w:szCs w:val="22"/>
        </w:rPr>
        <w:t xml:space="preserve">DOI: </w:t>
      </w:r>
      <w:hyperlink r:id="rId2102" w:tgtFrame="_blank" w:history="1">
        <w:r w:rsidRPr="002C18F0">
          <w:rPr>
            <w:rStyle w:val="Hypertextovodkaz"/>
            <w:rFonts w:asciiTheme="minorHAnsi" w:eastAsia="Times New Roman" w:hAnsiTheme="minorHAnsi" w:cstheme="minorHAnsi"/>
            <w:sz w:val="22"/>
            <w:szCs w:val="22"/>
          </w:rPr>
          <w:t>10.3390/curroncol30100652</w:t>
        </w:r>
      </w:hyperlink>
      <w:r w:rsidRPr="002C18F0">
        <w:rPr>
          <w:rFonts w:asciiTheme="minorHAnsi" w:eastAsia="Times New Roman" w:hAnsiTheme="minorHAnsi" w:cstheme="minorHAnsi"/>
          <w:i/>
          <w:iCs/>
          <w:sz w:val="22"/>
          <w:szCs w:val="22"/>
        </w:rPr>
        <w:t>. (původní)</w:t>
      </w:r>
    </w:p>
    <w:p w:rsidR="002C18F0" w:rsidRDefault="008E1591">
      <w:pPr>
        <w:divId w:val="56646009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56646009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43901068; ID OBD UK: 638103; WoS ID: </w:t>
      </w:r>
      <w:hyperlink r:id="rId2103" w:tgtFrame="_blank" w:history="1">
        <w:r w:rsidRPr="002C18F0">
          <w:rPr>
            <w:rStyle w:val="Hypertextovodkaz"/>
            <w:rFonts w:asciiTheme="minorHAnsi" w:eastAsia="Times New Roman" w:hAnsiTheme="minorHAnsi" w:cstheme="minorHAnsi"/>
            <w:sz w:val="22"/>
            <w:szCs w:val="22"/>
          </w:rPr>
          <w:t>001119525500001</w:t>
        </w:r>
      </w:hyperlink>
      <w:r w:rsidRPr="002C18F0">
        <w:rPr>
          <w:rFonts w:asciiTheme="minorHAnsi" w:eastAsia="Times New Roman" w:hAnsiTheme="minorHAnsi" w:cstheme="minorHAnsi"/>
          <w:sz w:val="22"/>
          <w:szCs w:val="22"/>
        </w:rPr>
        <w:t xml:space="preserve">; Scopus ID: </w:t>
      </w:r>
      <w:hyperlink r:id="rId2104" w:tgtFrame="_blank" w:history="1">
        <w:r w:rsidRPr="002C18F0">
          <w:rPr>
            <w:rStyle w:val="Hypertextovodkaz"/>
            <w:rFonts w:asciiTheme="minorHAnsi" w:eastAsia="Times New Roman" w:hAnsiTheme="minorHAnsi" w:cstheme="minorHAnsi"/>
            <w:sz w:val="22"/>
            <w:szCs w:val="22"/>
          </w:rPr>
          <w:t>2-s2.0-85175252435</w:t>
        </w:r>
      </w:hyperlink>
      <w:r w:rsidRPr="002C18F0">
        <w:rPr>
          <w:rFonts w:asciiTheme="minorHAnsi" w:eastAsia="Times New Roman" w:hAnsiTheme="minorHAnsi" w:cstheme="minorHAnsi"/>
          <w:sz w:val="22"/>
          <w:szCs w:val="22"/>
        </w:rPr>
        <w:t xml:space="preserve">; PubMed ID: </w:t>
      </w:r>
      <w:hyperlink r:id="rId2105" w:tgtFrame="_blank" w:history="1">
        <w:r w:rsidRPr="002C18F0">
          <w:rPr>
            <w:rStyle w:val="Hypertextovodkaz"/>
            <w:rFonts w:asciiTheme="minorHAnsi" w:eastAsia="Times New Roman" w:hAnsiTheme="minorHAnsi" w:cstheme="minorHAnsi"/>
            <w:sz w:val="22"/>
            <w:szCs w:val="22"/>
          </w:rPr>
          <w:t>37887552</w:t>
        </w:r>
      </w:hyperlink>
      <w:r w:rsidRPr="002C18F0">
        <w:rPr>
          <w:rFonts w:asciiTheme="minorHAnsi" w:eastAsia="Times New Roman" w:hAnsiTheme="minorHAnsi" w:cstheme="minorHAnsi"/>
          <w:sz w:val="22"/>
          <w:szCs w:val="22"/>
        </w:rPr>
        <w:t xml:space="preserve"> </w:t>
      </w:r>
    </w:p>
    <w:p w:rsidR="008E1591" w:rsidRPr="002C18F0" w:rsidRDefault="008E1591">
      <w:pPr>
        <w:divId w:val="56646009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NV16-29857A</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38 - NEURO</w:t>
      </w:r>
      <w:r w:rsidRPr="002C18F0">
        <w:rPr>
          <w:rFonts w:asciiTheme="minorHAnsi" w:eastAsia="Times New Roman" w:hAnsiTheme="minorHAnsi" w:cstheme="minorHAnsi"/>
          <w:sz w:val="22"/>
          <w:szCs w:val="22"/>
        </w:rPr>
        <w:t xml:space="preserve"> </w:t>
      </w:r>
    </w:p>
    <w:p w:rsidR="002C18F0" w:rsidRDefault="002C18F0">
      <w:pPr>
        <w:divId w:val="265428185"/>
        <w:rPr>
          <w:rFonts w:asciiTheme="minorHAnsi" w:eastAsia="Times New Roman" w:hAnsiTheme="minorHAnsi" w:cstheme="minorHAnsi"/>
          <w:sz w:val="22"/>
          <w:szCs w:val="22"/>
        </w:rPr>
      </w:pPr>
    </w:p>
    <w:p w:rsidR="002C18F0" w:rsidRDefault="008E1591">
      <w:pPr>
        <w:divId w:val="26542818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KASAL, Alexandr; KUKLOVÁ, Marie; </w:t>
      </w:r>
      <w:r w:rsidRPr="002C18F0">
        <w:rPr>
          <w:rFonts w:asciiTheme="minorHAnsi" w:eastAsia="Times New Roman" w:hAnsiTheme="minorHAnsi" w:cstheme="minorHAnsi"/>
          <w:b/>
          <w:bCs/>
          <w:sz w:val="22"/>
          <w:szCs w:val="22"/>
        </w:rPr>
        <w:t>KÅGSTRÖM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WINKLER, Petr; FORMÁNEK, Tomáš (K): </w:t>
      </w:r>
    </w:p>
    <w:p w:rsidR="002C18F0" w:rsidRDefault="008E1591">
      <w:pPr>
        <w:divId w:val="26542818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Suicide Risk in Individuals With and Without Mental Disorders Before and During the COVID-19 Pandemic: An Analysis of Three Nationwide Cross-Sectional Surveys in Czechia. </w:t>
      </w:r>
    </w:p>
    <w:p w:rsidR="002C18F0" w:rsidRDefault="008E1591">
      <w:pPr>
        <w:divId w:val="26542818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Archives of Suicide Research</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27</w:t>
      </w:r>
      <w:r w:rsidRPr="002C18F0">
        <w:rPr>
          <w:rFonts w:asciiTheme="minorHAnsi" w:eastAsia="Times New Roman" w:hAnsiTheme="minorHAnsi" w:cstheme="minorHAnsi"/>
          <w:sz w:val="22"/>
          <w:szCs w:val="22"/>
        </w:rPr>
        <w:t xml:space="preserve">(2): 671-685. </w:t>
      </w:r>
      <w:r w:rsidRPr="002C18F0">
        <w:rPr>
          <w:rFonts w:asciiTheme="minorHAnsi" w:eastAsia="Times New Roman" w:hAnsiTheme="minorHAnsi" w:cstheme="minorHAnsi"/>
          <w:i/>
          <w:iCs/>
          <w:sz w:val="22"/>
          <w:szCs w:val="22"/>
        </w:rPr>
        <w:t xml:space="preserve">DOI: </w:t>
      </w:r>
      <w:hyperlink r:id="rId2106" w:tgtFrame="_blank" w:history="1">
        <w:r w:rsidRPr="002C18F0">
          <w:rPr>
            <w:rStyle w:val="Hypertextovodkaz"/>
            <w:rFonts w:asciiTheme="minorHAnsi" w:eastAsia="Times New Roman" w:hAnsiTheme="minorHAnsi" w:cstheme="minorHAnsi"/>
            <w:sz w:val="22"/>
            <w:szCs w:val="22"/>
          </w:rPr>
          <w:t>10.1080/13811118.2022.2051653</w:t>
        </w:r>
      </w:hyperlink>
      <w:r w:rsidRPr="002C18F0">
        <w:rPr>
          <w:rFonts w:asciiTheme="minorHAnsi" w:eastAsia="Times New Roman" w:hAnsiTheme="minorHAnsi" w:cstheme="minorHAnsi"/>
          <w:i/>
          <w:iCs/>
          <w:sz w:val="22"/>
          <w:szCs w:val="22"/>
        </w:rPr>
        <w:t>. (původní)</w:t>
      </w:r>
    </w:p>
    <w:p w:rsidR="002C18F0" w:rsidRDefault="008E1591">
      <w:pPr>
        <w:divId w:val="26542818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2.800/2022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26542818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43898278; ID OBD UK: 610434; WoS ID: </w:t>
      </w:r>
      <w:hyperlink r:id="rId2107" w:tgtFrame="_blank" w:history="1">
        <w:r w:rsidRPr="002C18F0">
          <w:rPr>
            <w:rStyle w:val="Hypertextovodkaz"/>
            <w:rFonts w:asciiTheme="minorHAnsi" w:eastAsia="Times New Roman" w:hAnsiTheme="minorHAnsi" w:cstheme="minorHAnsi"/>
            <w:sz w:val="22"/>
            <w:szCs w:val="22"/>
          </w:rPr>
          <w:t>000772788400001</w:t>
        </w:r>
      </w:hyperlink>
      <w:r w:rsidRPr="002C18F0">
        <w:rPr>
          <w:rFonts w:asciiTheme="minorHAnsi" w:eastAsia="Times New Roman" w:hAnsiTheme="minorHAnsi" w:cstheme="minorHAnsi"/>
          <w:sz w:val="22"/>
          <w:szCs w:val="22"/>
        </w:rPr>
        <w:t xml:space="preserve">; Scopus ID: </w:t>
      </w:r>
      <w:hyperlink r:id="rId2108" w:tgtFrame="_blank" w:history="1">
        <w:r w:rsidRPr="002C18F0">
          <w:rPr>
            <w:rStyle w:val="Hypertextovodkaz"/>
            <w:rFonts w:asciiTheme="minorHAnsi" w:eastAsia="Times New Roman" w:hAnsiTheme="minorHAnsi" w:cstheme="minorHAnsi"/>
            <w:sz w:val="22"/>
            <w:szCs w:val="22"/>
          </w:rPr>
          <w:t>2-s2.0-85127146634</w:t>
        </w:r>
      </w:hyperlink>
      <w:r w:rsidRPr="002C18F0">
        <w:rPr>
          <w:rFonts w:asciiTheme="minorHAnsi" w:eastAsia="Times New Roman" w:hAnsiTheme="minorHAnsi" w:cstheme="minorHAnsi"/>
          <w:sz w:val="22"/>
          <w:szCs w:val="22"/>
        </w:rPr>
        <w:t xml:space="preserve">; PubMed ID: </w:t>
      </w:r>
      <w:hyperlink r:id="rId2109" w:tgtFrame="_blank" w:history="1">
        <w:r w:rsidRPr="002C18F0">
          <w:rPr>
            <w:rStyle w:val="Hypertextovodkaz"/>
            <w:rFonts w:asciiTheme="minorHAnsi" w:eastAsia="Times New Roman" w:hAnsiTheme="minorHAnsi" w:cstheme="minorHAnsi"/>
            <w:sz w:val="22"/>
            <w:szCs w:val="22"/>
          </w:rPr>
          <w:t>35322761</w:t>
        </w:r>
      </w:hyperlink>
      <w:r w:rsidRPr="002C18F0">
        <w:rPr>
          <w:rFonts w:asciiTheme="minorHAnsi" w:eastAsia="Times New Roman" w:hAnsiTheme="minorHAnsi" w:cstheme="minorHAnsi"/>
          <w:sz w:val="22"/>
          <w:szCs w:val="22"/>
        </w:rPr>
        <w:t xml:space="preserve"> </w:t>
      </w:r>
    </w:p>
    <w:p w:rsidR="008E1591" w:rsidRPr="002C18F0" w:rsidRDefault="008E1591">
      <w:pPr>
        <w:divId w:val="26542818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V</w:t>
      </w:r>
      <w:r w:rsidRPr="002C18F0">
        <w:rPr>
          <w:rFonts w:asciiTheme="minorHAnsi" w:eastAsia="Times New Roman" w:hAnsiTheme="minorHAnsi" w:cstheme="minorHAnsi"/>
          <w:sz w:val="22"/>
          <w:szCs w:val="22"/>
        </w:rPr>
        <w:t xml:space="preserve">; </w:t>
      </w:r>
    </w:p>
    <w:p w:rsidR="002C18F0" w:rsidRDefault="002C18F0">
      <w:pPr>
        <w:divId w:val="1196431406"/>
        <w:rPr>
          <w:rFonts w:asciiTheme="minorHAnsi" w:eastAsia="Times New Roman" w:hAnsiTheme="minorHAnsi" w:cstheme="minorHAnsi"/>
          <w:sz w:val="22"/>
          <w:szCs w:val="22"/>
        </w:rPr>
      </w:pPr>
    </w:p>
    <w:p w:rsidR="002C18F0" w:rsidRDefault="008E1591">
      <w:pPr>
        <w:divId w:val="119643140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KEŘKOVÁ, Barbora (K); KNÍŽKOVÁ, Karolína; VEČEŘOVÁ, Monika; ŠUSTOVÁ, Petra; FÜRSTOVÁ, Petra; HRUBÝ, Aleš; </w:t>
      </w:r>
      <w:r w:rsidRPr="002C18F0">
        <w:rPr>
          <w:rFonts w:asciiTheme="minorHAnsi" w:eastAsia="Times New Roman" w:hAnsiTheme="minorHAnsi" w:cstheme="minorHAnsi"/>
          <w:b/>
          <w:bCs/>
          <w:sz w:val="22"/>
          <w:szCs w:val="22"/>
        </w:rPr>
        <w:t>ŠPANIEL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Filip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RODRIGUEZ, Mabel: </w:t>
      </w:r>
    </w:p>
    <w:p w:rsidR="002C18F0" w:rsidRDefault="008E1591">
      <w:pPr>
        <w:divId w:val="119643140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Inflammation and cognitive performance in first-episode schizophrenia spectrum disorders: The moderating effects of childhood trauma. </w:t>
      </w:r>
    </w:p>
    <w:p w:rsidR="002C18F0" w:rsidRDefault="008E1591">
      <w:pPr>
        <w:divId w:val="119643140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Schizophrenia Research</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261</w:t>
      </w:r>
      <w:r w:rsidRPr="002C18F0">
        <w:rPr>
          <w:rFonts w:asciiTheme="minorHAnsi" w:eastAsia="Times New Roman" w:hAnsiTheme="minorHAnsi" w:cstheme="minorHAnsi"/>
          <w:sz w:val="22"/>
          <w:szCs w:val="22"/>
        </w:rPr>
        <w:t xml:space="preserve">(November): 185-193. </w:t>
      </w:r>
      <w:r w:rsidRPr="002C18F0">
        <w:rPr>
          <w:rFonts w:asciiTheme="minorHAnsi" w:eastAsia="Times New Roman" w:hAnsiTheme="minorHAnsi" w:cstheme="minorHAnsi"/>
          <w:i/>
          <w:iCs/>
          <w:sz w:val="22"/>
          <w:szCs w:val="22"/>
        </w:rPr>
        <w:t xml:space="preserve">DOI: </w:t>
      </w:r>
      <w:hyperlink r:id="rId2110" w:tgtFrame="_blank" w:history="1">
        <w:r w:rsidRPr="002C18F0">
          <w:rPr>
            <w:rStyle w:val="Hypertextovodkaz"/>
            <w:rFonts w:asciiTheme="minorHAnsi" w:eastAsia="Times New Roman" w:hAnsiTheme="minorHAnsi" w:cstheme="minorHAnsi"/>
            <w:sz w:val="22"/>
            <w:szCs w:val="22"/>
          </w:rPr>
          <w:t>10.1016/j.schres.2023.09.034</w:t>
        </w:r>
      </w:hyperlink>
      <w:r w:rsidRPr="002C18F0">
        <w:rPr>
          <w:rFonts w:asciiTheme="minorHAnsi" w:eastAsia="Times New Roman" w:hAnsiTheme="minorHAnsi" w:cstheme="minorHAnsi"/>
          <w:i/>
          <w:iCs/>
          <w:sz w:val="22"/>
          <w:szCs w:val="22"/>
        </w:rPr>
        <w:t>. (původní)</w:t>
      </w:r>
    </w:p>
    <w:p w:rsidR="002C18F0" w:rsidRDefault="008E1591">
      <w:pPr>
        <w:divId w:val="119643140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19643140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43901006; ID OBD UK: 636990; WoS ID: </w:t>
      </w:r>
      <w:hyperlink r:id="rId2111" w:tgtFrame="_blank" w:history="1">
        <w:r w:rsidRPr="002C18F0">
          <w:rPr>
            <w:rStyle w:val="Hypertextovodkaz"/>
            <w:rFonts w:asciiTheme="minorHAnsi" w:eastAsia="Times New Roman" w:hAnsiTheme="minorHAnsi" w:cstheme="minorHAnsi"/>
            <w:sz w:val="22"/>
            <w:szCs w:val="22"/>
          </w:rPr>
          <w:t>001149577800001</w:t>
        </w:r>
      </w:hyperlink>
      <w:r w:rsidRPr="002C18F0">
        <w:rPr>
          <w:rFonts w:asciiTheme="minorHAnsi" w:eastAsia="Times New Roman" w:hAnsiTheme="minorHAnsi" w:cstheme="minorHAnsi"/>
          <w:sz w:val="22"/>
          <w:szCs w:val="22"/>
        </w:rPr>
        <w:t xml:space="preserve">; Scopus ID: </w:t>
      </w:r>
      <w:hyperlink r:id="rId2112" w:tgtFrame="_blank" w:history="1">
        <w:r w:rsidRPr="002C18F0">
          <w:rPr>
            <w:rStyle w:val="Hypertextovodkaz"/>
            <w:rFonts w:asciiTheme="minorHAnsi" w:eastAsia="Times New Roman" w:hAnsiTheme="minorHAnsi" w:cstheme="minorHAnsi"/>
            <w:sz w:val="22"/>
            <w:szCs w:val="22"/>
          </w:rPr>
          <w:t>2-s2.0-85172271083</w:t>
        </w:r>
      </w:hyperlink>
      <w:r w:rsidRPr="002C18F0">
        <w:rPr>
          <w:rFonts w:asciiTheme="minorHAnsi" w:eastAsia="Times New Roman" w:hAnsiTheme="minorHAnsi" w:cstheme="minorHAnsi"/>
          <w:sz w:val="22"/>
          <w:szCs w:val="22"/>
        </w:rPr>
        <w:t xml:space="preserve">; PubMed ID: </w:t>
      </w:r>
      <w:hyperlink r:id="rId2113" w:tgtFrame="_blank" w:history="1">
        <w:r w:rsidRPr="002C18F0">
          <w:rPr>
            <w:rStyle w:val="Hypertextovodkaz"/>
            <w:rFonts w:asciiTheme="minorHAnsi" w:eastAsia="Times New Roman" w:hAnsiTheme="minorHAnsi" w:cstheme="minorHAnsi"/>
            <w:sz w:val="22"/>
            <w:szCs w:val="22"/>
          </w:rPr>
          <w:t>37783016</w:t>
        </w:r>
      </w:hyperlink>
      <w:r w:rsidRPr="002C18F0">
        <w:rPr>
          <w:rFonts w:asciiTheme="minorHAnsi" w:eastAsia="Times New Roman" w:hAnsiTheme="minorHAnsi" w:cstheme="minorHAnsi"/>
          <w:sz w:val="22"/>
          <w:szCs w:val="22"/>
        </w:rPr>
        <w:t xml:space="preserve"> </w:t>
      </w:r>
    </w:p>
    <w:p w:rsidR="008E1591" w:rsidRPr="002C18F0" w:rsidRDefault="008E1591">
      <w:pPr>
        <w:divId w:val="119643140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945111255"/>
        <w:rPr>
          <w:rFonts w:asciiTheme="minorHAnsi" w:eastAsia="Times New Roman" w:hAnsiTheme="minorHAnsi" w:cstheme="minorHAnsi"/>
          <w:sz w:val="22"/>
          <w:szCs w:val="22"/>
        </w:rPr>
      </w:pPr>
    </w:p>
    <w:p w:rsidR="002C18F0" w:rsidRDefault="008E1591">
      <w:pPr>
        <w:divId w:val="94511125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KOPEČEK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Miloslav</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HEISSLER, Radek; TICHÁ, Zuzana; GEORGI, Hana: </w:t>
      </w:r>
    </w:p>
    <w:p w:rsidR="002C18F0" w:rsidRDefault="008E1591">
      <w:pPr>
        <w:divId w:val="94511125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Memory reserve and memory maintenance in SuperAgers. </w:t>
      </w:r>
    </w:p>
    <w:p w:rsidR="002C18F0" w:rsidRDefault="008E1591">
      <w:pPr>
        <w:divId w:val="94511125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Česká a slovenská neurologie a neurochirurgie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86</w:t>
      </w:r>
      <w:r w:rsidRPr="002C18F0">
        <w:rPr>
          <w:rFonts w:asciiTheme="minorHAnsi" w:eastAsia="Times New Roman" w:hAnsiTheme="minorHAnsi" w:cstheme="minorHAnsi"/>
          <w:sz w:val="22"/>
          <w:szCs w:val="22"/>
        </w:rPr>
        <w:t xml:space="preserve">(6): 391-396. </w:t>
      </w:r>
      <w:r w:rsidRPr="002C18F0">
        <w:rPr>
          <w:rFonts w:asciiTheme="minorHAnsi" w:eastAsia="Times New Roman" w:hAnsiTheme="minorHAnsi" w:cstheme="minorHAnsi"/>
          <w:i/>
          <w:iCs/>
          <w:sz w:val="22"/>
          <w:szCs w:val="22"/>
        </w:rPr>
        <w:t xml:space="preserve">DOI: </w:t>
      </w:r>
      <w:hyperlink r:id="rId2114" w:tgtFrame="_blank" w:history="1">
        <w:r w:rsidRPr="002C18F0">
          <w:rPr>
            <w:rStyle w:val="Hypertextovodkaz"/>
            <w:rFonts w:asciiTheme="minorHAnsi" w:eastAsia="Times New Roman" w:hAnsiTheme="minorHAnsi" w:cstheme="minorHAnsi"/>
            <w:sz w:val="22"/>
            <w:szCs w:val="22"/>
          </w:rPr>
          <w:t>10.48095/cccsnn2023391</w:t>
        </w:r>
      </w:hyperlink>
      <w:r w:rsidRPr="002C18F0">
        <w:rPr>
          <w:rFonts w:asciiTheme="minorHAnsi" w:eastAsia="Times New Roman" w:hAnsiTheme="minorHAnsi" w:cstheme="minorHAnsi"/>
          <w:i/>
          <w:iCs/>
          <w:sz w:val="22"/>
          <w:szCs w:val="22"/>
        </w:rPr>
        <w:t>. (původní)</w:t>
      </w:r>
    </w:p>
    <w:p w:rsidR="002C18F0" w:rsidRDefault="008E1591">
      <w:pPr>
        <w:divId w:val="94511125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0.500/2022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94511125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43901455; ID OBD UK: 641241; WoS ID: </w:t>
      </w:r>
      <w:hyperlink r:id="rId2115" w:tgtFrame="_blank" w:history="1">
        <w:r w:rsidRPr="002C18F0">
          <w:rPr>
            <w:rStyle w:val="Hypertextovodkaz"/>
            <w:rFonts w:asciiTheme="minorHAnsi" w:eastAsia="Times New Roman" w:hAnsiTheme="minorHAnsi" w:cstheme="minorHAnsi"/>
            <w:sz w:val="22"/>
            <w:szCs w:val="22"/>
          </w:rPr>
          <w:t>001146369600001</w:t>
        </w:r>
      </w:hyperlink>
      <w:r w:rsidRPr="002C18F0">
        <w:rPr>
          <w:rFonts w:asciiTheme="minorHAnsi" w:eastAsia="Times New Roman" w:hAnsiTheme="minorHAnsi" w:cstheme="minorHAnsi"/>
          <w:sz w:val="22"/>
          <w:szCs w:val="22"/>
        </w:rPr>
        <w:t xml:space="preserve">; Scopus ID: </w:t>
      </w:r>
      <w:hyperlink r:id="rId2116" w:tgtFrame="_blank" w:history="1">
        <w:r w:rsidRPr="002C18F0">
          <w:rPr>
            <w:rStyle w:val="Hypertextovodkaz"/>
            <w:rFonts w:asciiTheme="minorHAnsi" w:eastAsia="Times New Roman" w:hAnsiTheme="minorHAnsi" w:cstheme="minorHAnsi"/>
            <w:sz w:val="22"/>
            <w:szCs w:val="22"/>
          </w:rPr>
          <w:t>2-s2.0-85183419108</w:t>
        </w:r>
      </w:hyperlink>
      <w:r w:rsidRPr="002C18F0">
        <w:rPr>
          <w:rFonts w:asciiTheme="minorHAnsi" w:eastAsia="Times New Roman" w:hAnsiTheme="minorHAnsi" w:cstheme="minorHAnsi"/>
          <w:sz w:val="22"/>
          <w:szCs w:val="22"/>
        </w:rPr>
        <w:t xml:space="preserve">; </w:t>
      </w:r>
    </w:p>
    <w:p w:rsidR="008E1591" w:rsidRPr="002C18F0" w:rsidRDefault="008E1591">
      <w:pPr>
        <w:divId w:val="94511125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309604321"/>
        <w:rPr>
          <w:rFonts w:asciiTheme="minorHAnsi" w:eastAsia="Times New Roman" w:hAnsiTheme="minorHAnsi" w:cstheme="minorHAnsi"/>
          <w:sz w:val="22"/>
          <w:szCs w:val="22"/>
        </w:rPr>
      </w:pPr>
    </w:p>
    <w:p w:rsidR="002C18F0" w:rsidRDefault="008E1591">
      <w:pPr>
        <w:divId w:val="30960432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KOSOVÁ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Eliška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PAJUELO, Dita; GREGUŠ, David; </w:t>
      </w:r>
      <w:r w:rsidRPr="002C18F0">
        <w:rPr>
          <w:rFonts w:asciiTheme="minorHAnsi" w:eastAsia="Times New Roman" w:hAnsiTheme="minorHAnsi" w:cstheme="minorHAnsi"/>
          <w:b/>
          <w:bCs/>
          <w:sz w:val="22"/>
          <w:szCs w:val="22"/>
        </w:rPr>
        <w:t>BRUNOVSKÝ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STOPKOVÁ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FAJNEROVÁ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Iveta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HORÁČEK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p>
    <w:p w:rsidR="002C18F0" w:rsidRDefault="008E1591">
      <w:pPr>
        <w:divId w:val="30960432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Glutamatergic abnormalities in the pregenual anterior cingulate cortex in obsessive-compulsive disorder using magnetic resonance spectroscopy: A controlled study. </w:t>
      </w:r>
    </w:p>
    <w:p w:rsidR="002C18F0" w:rsidRDefault="008E1591">
      <w:pPr>
        <w:divId w:val="30960432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Psychiatry Research: Neuroimaging</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335</w:t>
      </w:r>
      <w:r w:rsidRPr="002C18F0">
        <w:rPr>
          <w:rFonts w:asciiTheme="minorHAnsi" w:eastAsia="Times New Roman" w:hAnsiTheme="minorHAnsi" w:cstheme="minorHAnsi"/>
          <w:sz w:val="22"/>
          <w:szCs w:val="22"/>
        </w:rPr>
        <w:t xml:space="preserve">(October): 111721. </w:t>
      </w:r>
      <w:r w:rsidRPr="002C18F0">
        <w:rPr>
          <w:rFonts w:asciiTheme="minorHAnsi" w:eastAsia="Times New Roman" w:hAnsiTheme="minorHAnsi" w:cstheme="minorHAnsi"/>
          <w:i/>
          <w:iCs/>
          <w:sz w:val="22"/>
          <w:szCs w:val="22"/>
        </w:rPr>
        <w:t xml:space="preserve">DOI: </w:t>
      </w:r>
      <w:hyperlink r:id="rId2117" w:tgtFrame="_blank" w:history="1">
        <w:r w:rsidRPr="002C18F0">
          <w:rPr>
            <w:rStyle w:val="Hypertextovodkaz"/>
            <w:rFonts w:asciiTheme="minorHAnsi" w:eastAsia="Times New Roman" w:hAnsiTheme="minorHAnsi" w:cstheme="minorHAnsi"/>
            <w:sz w:val="22"/>
            <w:szCs w:val="22"/>
          </w:rPr>
          <w:t>10.1016/j.pscychresns.2023.111721</w:t>
        </w:r>
      </w:hyperlink>
      <w:r w:rsidRPr="002C18F0">
        <w:rPr>
          <w:rFonts w:asciiTheme="minorHAnsi" w:eastAsia="Times New Roman" w:hAnsiTheme="minorHAnsi" w:cstheme="minorHAnsi"/>
          <w:i/>
          <w:iCs/>
          <w:sz w:val="22"/>
          <w:szCs w:val="22"/>
        </w:rPr>
        <w:t>. (původní)</w:t>
      </w:r>
    </w:p>
    <w:p w:rsidR="002C18F0" w:rsidRDefault="008E1591">
      <w:pPr>
        <w:divId w:val="30960432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2.300/2022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30960432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43901045; ID OBD UK: 637360; WoS ID: </w:t>
      </w:r>
      <w:hyperlink r:id="rId2118" w:tgtFrame="_blank" w:history="1">
        <w:r w:rsidRPr="002C18F0">
          <w:rPr>
            <w:rStyle w:val="Hypertextovodkaz"/>
            <w:rFonts w:asciiTheme="minorHAnsi" w:eastAsia="Times New Roman" w:hAnsiTheme="minorHAnsi" w:cstheme="minorHAnsi"/>
            <w:sz w:val="22"/>
            <w:szCs w:val="22"/>
          </w:rPr>
          <w:t>001099968500001</w:t>
        </w:r>
      </w:hyperlink>
      <w:r w:rsidRPr="002C18F0">
        <w:rPr>
          <w:rFonts w:asciiTheme="minorHAnsi" w:eastAsia="Times New Roman" w:hAnsiTheme="minorHAnsi" w:cstheme="minorHAnsi"/>
          <w:sz w:val="22"/>
          <w:szCs w:val="22"/>
        </w:rPr>
        <w:t xml:space="preserve">; Scopus ID: </w:t>
      </w:r>
      <w:hyperlink r:id="rId2119" w:tgtFrame="_blank" w:history="1">
        <w:r w:rsidRPr="002C18F0">
          <w:rPr>
            <w:rStyle w:val="Hypertextovodkaz"/>
            <w:rFonts w:asciiTheme="minorHAnsi" w:eastAsia="Times New Roman" w:hAnsiTheme="minorHAnsi" w:cstheme="minorHAnsi"/>
            <w:sz w:val="22"/>
            <w:szCs w:val="22"/>
          </w:rPr>
          <w:t>2-s2.0-85173789627</w:t>
        </w:r>
      </w:hyperlink>
      <w:r w:rsidRPr="002C18F0">
        <w:rPr>
          <w:rFonts w:asciiTheme="minorHAnsi" w:eastAsia="Times New Roman" w:hAnsiTheme="minorHAnsi" w:cstheme="minorHAnsi"/>
          <w:sz w:val="22"/>
          <w:szCs w:val="22"/>
        </w:rPr>
        <w:t xml:space="preserve">; PubMed ID: </w:t>
      </w:r>
      <w:hyperlink r:id="rId2120" w:tgtFrame="_blank" w:history="1">
        <w:r w:rsidRPr="002C18F0">
          <w:rPr>
            <w:rStyle w:val="Hypertextovodkaz"/>
            <w:rFonts w:asciiTheme="minorHAnsi" w:eastAsia="Times New Roman" w:hAnsiTheme="minorHAnsi" w:cstheme="minorHAnsi"/>
            <w:sz w:val="22"/>
            <w:szCs w:val="22"/>
          </w:rPr>
          <w:t>37832259</w:t>
        </w:r>
      </w:hyperlink>
      <w:r w:rsidRPr="002C18F0">
        <w:rPr>
          <w:rFonts w:asciiTheme="minorHAnsi" w:eastAsia="Times New Roman" w:hAnsiTheme="minorHAnsi" w:cstheme="minorHAnsi"/>
          <w:sz w:val="22"/>
          <w:szCs w:val="22"/>
        </w:rPr>
        <w:t xml:space="preserve"> </w:t>
      </w:r>
    </w:p>
    <w:p w:rsidR="008E1591" w:rsidRPr="002C18F0" w:rsidRDefault="008E1591">
      <w:pPr>
        <w:divId w:val="30960432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38 - NEURO</w:t>
      </w:r>
      <w:r w:rsidRPr="002C18F0">
        <w:rPr>
          <w:rFonts w:asciiTheme="minorHAnsi" w:eastAsia="Times New Roman" w:hAnsiTheme="minorHAnsi" w:cstheme="minorHAnsi"/>
          <w:sz w:val="22"/>
          <w:szCs w:val="22"/>
        </w:rPr>
        <w:t xml:space="preserve"> </w:t>
      </w:r>
    </w:p>
    <w:p w:rsidR="002C18F0" w:rsidRDefault="002C18F0">
      <w:pPr>
        <w:divId w:val="1924215862"/>
        <w:rPr>
          <w:rFonts w:asciiTheme="minorHAnsi" w:eastAsia="Times New Roman" w:hAnsiTheme="minorHAnsi" w:cstheme="minorHAnsi"/>
          <w:sz w:val="22"/>
          <w:szCs w:val="22"/>
        </w:rPr>
      </w:pPr>
    </w:p>
    <w:p w:rsidR="002C18F0" w:rsidRDefault="008E1591">
      <w:pPr>
        <w:divId w:val="192421586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KOSOVÁ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Eliška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PAJUELO, Dita (K); </w:t>
      </w:r>
      <w:r w:rsidRPr="002C18F0">
        <w:rPr>
          <w:rFonts w:asciiTheme="minorHAnsi" w:eastAsia="Times New Roman" w:hAnsiTheme="minorHAnsi" w:cstheme="minorHAnsi"/>
          <w:b/>
          <w:bCs/>
          <w:sz w:val="22"/>
          <w:szCs w:val="22"/>
        </w:rPr>
        <w:t>FAJNEROVÁ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Iveta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GREGUŠ, David; </w:t>
      </w:r>
      <w:r w:rsidRPr="002C18F0">
        <w:rPr>
          <w:rFonts w:asciiTheme="minorHAnsi" w:eastAsia="Times New Roman" w:hAnsiTheme="minorHAnsi" w:cstheme="minorHAnsi"/>
          <w:b/>
          <w:bCs/>
          <w:sz w:val="22"/>
          <w:szCs w:val="22"/>
        </w:rPr>
        <w:t>BRUNOVSKÝ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STOPKOVÁ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ŠKOCH, Antonín; </w:t>
      </w:r>
      <w:r w:rsidRPr="002C18F0">
        <w:rPr>
          <w:rFonts w:asciiTheme="minorHAnsi" w:eastAsia="Times New Roman" w:hAnsiTheme="minorHAnsi" w:cstheme="minorHAnsi"/>
          <w:b/>
          <w:bCs/>
          <w:sz w:val="22"/>
          <w:szCs w:val="22"/>
        </w:rPr>
        <w:t>FÜRSTOVÁ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ŠPANIEL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Filip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HORÁČEK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p>
    <w:p w:rsidR="002C18F0" w:rsidRDefault="008E1591">
      <w:pPr>
        <w:divId w:val="192421586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Spectroscopic abnormalities in the pregenual anterior cingulate cortex in obsessive-compulsive disorder using proton magnetic resonance spectroscopy: a controlled study. </w:t>
      </w:r>
    </w:p>
    <w:p w:rsidR="002C18F0" w:rsidRDefault="008E1591">
      <w:pPr>
        <w:divId w:val="1924215862"/>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BMC Psychiatry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23</w:t>
      </w:r>
      <w:r w:rsidRPr="002C18F0">
        <w:rPr>
          <w:rFonts w:asciiTheme="minorHAnsi" w:eastAsia="Times New Roman" w:hAnsiTheme="minorHAnsi" w:cstheme="minorHAnsi"/>
          <w:sz w:val="22"/>
          <w:szCs w:val="22"/>
        </w:rPr>
        <w:t xml:space="preserve">(October): 734. </w:t>
      </w:r>
      <w:r w:rsidRPr="002C18F0">
        <w:rPr>
          <w:rFonts w:asciiTheme="minorHAnsi" w:eastAsia="Times New Roman" w:hAnsiTheme="minorHAnsi" w:cstheme="minorHAnsi"/>
          <w:i/>
          <w:iCs/>
          <w:sz w:val="22"/>
          <w:szCs w:val="22"/>
        </w:rPr>
        <w:t xml:space="preserve">DOI: </w:t>
      </w:r>
      <w:hyperlink r:id="rId2121" w:tgtFrame="_blank" w:history="1">
        <w:r w:rsidRPr="002C18F0">
          <w:rPr>
            <w:rStyle w:val="Hypertextovodkaz"/>
            <w:rFonts w:asciiTheme="minorHAnsi" w:eastAsia="Times New Roman" w:hAnsiTheme="minorHAnsi" w:cstheme="minorHAnsi"/>
            <w:sz w:val="22"/>
            <w:szCs w:val="22"/>
          </w:rPr>
          <w:t>10.1186/s12888-023-05228-3</w:t>
        </w:r>
      </w:hyperlink>
      <w:r w:rsidRPr="002C18F0">
        <w:rPr>
          <w:rFonts w:asciiTheme="minorHAnsi" w:eastAsia="Times New Roman" w:hAnsiTheme="minorHAnsi" w:cstheme="minorHAnsi"/>
          <w:i/>
          <w:iCs/>
          <w:sz w:val="22"/>
          <w:szCs w:val="22"/>
        </w:rPr>
        <w:t>. (původní)</w:t>
      </w:r>
    </w:p>
    <w:p w:rsidR="002C18F0" w:rsidRDefault="008E1591">
      <w:pPr>
        <w:divId w:val="192421586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4.400/2022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92421586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43901047; ID OBD UK: 637362; WoS ID: </w:t>
      </w:r>
      <w:hyperlink r:id="rId2122" w:tgtFrame="_blank" w:history="1">
        <w:r w:rsidRPr="002C18F0">
          <w:rPr>
            <w:rStyle w:val="Hypertextovodkaz"/>
            <w:rFonts w:asciiTheme="minorHAnsi" w:eastAsia="Times New Roman" w:hAnsiTheme="minorHAnsi" w:cstheme="minorHAnsi"/>
            <w:sz w:val="22"/>
            <w:szCs w:val="22"/>
          </w:rPr>
          <w:t>001097169700010</w:t>
        </w:r>
      </w:hyperlink>
      <w:r w:rsidRPr="002C18F0">
        <w:rPr>
          <w:rFonts w:asciiTheme="minorHAnsi" w:eastAsia="Times New Roman" w:hAnsiTheme="minorHAnsi" w:cstheme="minorHAnsi"/>
          <w:sz w:val="22"/>
          <w:szCs w:val="22"/>
        </w:rPr>
        <w:t xml:space="preserve">; Scopus ID: </w:t>
      </w:r>
      <w:hyperlink r:id="rId2123" w:tgtFrame="_blank" w:history="1">
        <w:r w:rsidRPr="002C18F0">
          <w:rPr>
            <w:rStyle w:val="Hypertextovodkaz"/>
            <w:rFonts w:asciiTheme="minorHAnsi" w:eastAsia="Times New Roman" w:hAnsiTheme="minorHAnsi" w:cstheme="minorHAnsi"/>
            <w:sz w:val="22"/>
            <w:szCs w:val="22"/>
          </w:rPr>
          <w:t>2-s2.0-85173683457</w:t>
        </w:r>
      </w:hyperlink>
      <w:r w:rsidRPr="002C18F0">
        <w:rPr>
          <w:rFonts w:asciiTheme="minorHAnsi" w:eastAsia="Times New Roman" w:hAnsiTheme="minorHAnsi" w:cstheme="minorHAnsi"/>
          <w:sz w:val="22"/>
          <w:szCs w:val="22"/>
        </w:rPr>
        <w:t xml:space="preserve">; PubMed ID: </w:t>
      </w:r>
      <w:hyperlink r:id="rId2124" w:tgtFrame="_blank" w:history="1">
        <w:r w:rsidRPr="002C18F0">
          <w:rPr>
            <w:rStyle w:val="Hypertextovodkaz"/>
            <w:rFonts w:asciiTheme="minorHAnsi" w:eastAsia="Times New Roman" w:hAnsiTheme="minorHAnsi" w:cstheme="minorHAnsi"/>
            <w:sz w:val="22"/>
            <w:szCs w:val="22"/>
          </w:rPr>
          <w:t>37817131</w:t>
        </w:r>
      </w:hyperlink>
      <w:r w:rsidRPr="002C18F0">
        <w:rPr>
          <w:rFonts w:asciiTheme="minorHAnsi" w:eastAsia="Times New Roman" w:hAnsiTheme="minorHAnsi" w:cstheme="minorHAnsi"/>
          <w:sz w:val="22"/>
          <w:szCs w:val="22"/>
        </w:rPr>
        <w:t xml:space="preserve"> </w:t>
      </w:r>
    </w:p>
    <w:p w:rsidR="008E1591" w:rsidRPr="002C18F0" w:rsidRDefault="008E1591">
      <w:pPr>
        <w:divId w:val="192421586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38 - NEURO</w:t>
      </w:r>
      <w:r w:rsidRPr="002C18F0">
        <w:rPr>
          <w:rFonts w:asciiTheme="minorHAnsi" w:eastAsia="Times New Roman" w:hAnsiTheme="minorHAnsi" w:cstheme="minorHAnsi"/>
          <w:sz w:val="22"/>
          <w:szCs w:val="22"/>
        </w:rPr>
        <w:t xml:space="preserve"> </w:t>
      </w:r>
    </w:p>
    <w:p w:rsidR="002C18F0" w:rsidRDefault="002C18F0">
      <w:pPr>
        <w:divId w:val="18047284"/>
        <w:rPr>
          <w:rFonts w:asciiTheme="minorHAnsi" w:eastAsia="Times New Roman" w:hAnsiTheme="minorHAnsi" w:cstheme="minorHAnsi"/>
          <w:sz w:val="22"/>
          <w:szCs w:val="22"/>
        </w:rPr>
      </w:pPr>
    </w:p>
    <w:p w:rsidR="002C18F0" w:rsidRDefault="008E1591">
      <w:pPr>
        <w:divId w:val="1804728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KOUBA, Petr (K); ŠMOTEK, Michal; TICHÝ, Tomáš; </w:t>
      </w:r>
      <w:r w:rsidRPr="002C18F0">
        <w:rPr>
          <w:rFonts w:asciiTheme="minorHAnsi" w:eastAsia="Times New Roman" w:hAnsiTheme="minorHAnsi" w:cstheme="minorHAnsi"/>
          <w:b/>
          <w:bCs/>
          <w:sz w:val="22"/>
          <w:szCs w:val="22"/>
        </w:rPr>
        <w:t>KOPŘIVOVÁ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p>
    <w:p w:rsidR="002C18F0" w:rsidRDefault="008E1591">
      <w:pPr>
        <w:divId w:val="1804728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Detection of air traffic controllers’ fatigue using voice analysis - An EEG validation study. </w:t>
      </w:r>
    </w:p>
    <w:p w:rsidR="002C18F0" w:rsidRDefault="008E1591">
      <w:pPr>
        <w:divId w:val="18047284"/>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International Journal of Industrial Ergonomics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95</w:t>
      </w:r>
      <w:r w:rsidRPr="002C18F0">
        <w:rPr>
          <w:rFonts w:asciiTheme="minorHAnsi" w:eastAsia="Times New Roman" w:hAnsiTheme="minorHAnsi" w:cstheme="minorHAnsi"/>
          <w:sz w:val="22"/>
          <w:szCs w:val="22"/>
        </w:rPr>
        <w:t xml:space="preserve">(May): 103442. </w:t>
      </w:r>
      <w:r w:rsidRPr="002C18F0">
        <w:rPr>
          <w:rFonts w:asciiTheme="minorHAnsi" w:eastAsia="Times New Roman" w:hAnsiTheme="minorHAnsi" w:cstheme="minorHAnsi"/>
          <w:i/>
          <w:iCs/>
          <w:sz w:val="22"/>
          <w:szCs w:val="22"/>
        </w:rPr>
        <w:t xml:space="preserve">DOI: </w:t>
      </w:r>
      <w:hyperlink r:id="rId2125" w:tgtFrame="_blank" w:history="1">
        <w:r w:rsidRPr="002C18F0">
          <w:rPr>
            <w:rStyle w:val="Hypertextovodkaz"/>
            <w:rFonts w:asciiTheme="minorHAnsi" w:eastAsia="Times New Roman" w:hAnsiTheme="minorHAnsi" w:cstheme="minorHAnsi"/>
            <w:sz w:val="22"/>
            <w:szCs w:val="22"/>
          </w:rPr>
          <w:t>10.1016/j.ergon.2023.103442</w:t>
        </w:r>
      </w:hyperlink>
      <w:r w:rsidRPr="002C18F0">
        <w:rPr>
          <w:rFonts w:asciiTheme="minorHAnsi" w:eastAsia="Times New Roman" w:hAnsiTheme="minorHAnsi" w:cstheme="minorHAnsi"/>
          <w:i/>
          <w:iCs/>
          <w:sz w:val="22"/>
          <w:szCs w:val="22"/>
        </w:rPr>
        <w:t>. (původní)</w:t>
      </w:r>
    </w:p>
    <w:p w:rsidR="002C18F0" w:rsidRDefault="008E1591">
      <w:pPr>
        <w:divId w:val="1804728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1804728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43900260; ID OBD UK: 626226; WoS ID: </w:t>
      </w:r>
      <w:hyperlink r:id="rId2126" w:tgtFrame="_blank" w:history="1">
        <w:r w:rsidRPr="002C18F0">
          <w:rPr>
            <w:rStyle w:val="Hypertextovodkaz"/>
            <w:rFonts w:asciiTheme="minorHAnsi" w:eastAsia="Times New Roman" w:hAnsiTheme="minorHAnsi" w:cstheme="minorHAnsi"/>
            <w:sz w:val="22"/>
            <w:szCs w:val="22"/>
          </w:rPr>
          <w:t>000966799100001</w:t>
        </w:r>
      </w:hyperlink>
      <w:r w:rsidRPr="002C18F0">
        <w:rPr>
          <w:rFonts w:asciiTheme="minorHAnsi" w:eastAsia="Times New Roman" w:hAnsiTheme="minorHAnsi" w:cstheme="minorHAnsi"/>
          <w:sz w:val="22"/>
          <w:szCs w:val="22"/>
        </w:rPr>
        <w:t xml:space="preserve">; Scopus ID: </w:t>
      </w:r>
      <w:hyperlink r:id="rId2127" w:tgtFrame="_blank" w:history="1">
        <w:r w:rsidRPr="002C18F0">
          <w:rPr>
            <w:rStyle w:val="Hypertextovodkaz"/>
            <w:rFonts w:asciiTheme="minorHAnsi" w:eastAsia="Times New Roman" w:hAnsiTheme="minorHAnsi" w:cstheme="minorHAnsi"/>
            <w:sz w:val="22"/>
            <w:szCs w:val="22"/>
          </w:rPr>
          <w:t>2-s2.0-85150922965</w:t>
        </w:r>
      </w:hyperlink>
      <w:r w:rsidRPr="002C18F0">
        <w:rPr>
          <w:rFonts w:asciiTheme="minorHAnsi" w:eastAsia="Times New Roman" w:hAnsiTheme="minorHAnsi" w:cstheme="minorHAnsi"/>
          <w:sz w:val="22"/>
          <w:szCs w:val="22"/>
        </w:rPr>
        <w:t xml:space="preserve">; </w:t>
      </w:r>
    </w:p>
    <w:p w:rsidR="008E1591" w:rsidRPr="002C18F0" w:rsidRDefault="008E1591">
      <w:pPr>
        <w:divId w:val="1804728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V</w:t>
      </w:r>
      <w:r w:rsidRPr="002C18F0">
        <w:rPr>
          <w:rFonts w:asciiTheme="minorHAnsi" w:eastAsia="Times New Roman" w:hAnsiTheme="minorHAnsi" w:cstheme="minorHAnsi"/>
          <w:sz w:val="22"/>
          <w:szCs w:val="22"/>
        </w:rPr>
        <w:t xml:space="preserve">; </w:t>
      </w:r>
    </w:p>
    <w:p w:rsidR="002C18F0" w:rsidRDefault="002C18F0">
      <w:pPr>
        <w:divId w:val="865406245"/>
        <w:rPr>
          <w:rFonts w:asciiTheme="minorHAnsi" w:eastAsia="Times New Roman" w:hAnsiTheme="minorHAnsi" w:cstheme="minorHAnsi"/>
          <w:sz w:val="22"/>
          <w:szCs w:val="22"/>
        </w:rPr>
      </w:pPr>
    </w:p>
    <w:p w:rsidR="002C18F0" w:rsidRDefault="008E1591">
      <w:pPr>
        <w:divId w:val="86540624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LAHUTSINA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Anastasiya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ŠPANIEL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Filip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MRZÍLKOVÁ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MOROZOVA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Alexandra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BRABEC, Marek; </w:t>
      </w:r>
      <w:r w:rsidRPr="002C18F0">
        <w:rPr>
          <w:rFonts w:asciiTheme="minorHAnsi" w:eastAsia="Times New Roman" w:hAnsiTheme="minorHAnsi" w:cstheme="minorHAnsi"/>
          <w:b/>
          <w:bCs/>
          <w:sz w:val="22"/>
          <w:szCs w:val="22"/>
        </w:rPr>
        <w:t>MUSIL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Vladimír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3.LF/SVI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ZACH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p>
    <w:p w:rsidR="002C18F0" w:rsidRDefault="008E1591">
      <w:pPr>
        <w:divId w:val="86540624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Morphology of Anterior Cingulate Cortex and Its Relation to Schizophrenia. </w:t>
      </w:r>
    </w:p>
    <w:p w:rsidR="002C18F0" w:rsidRDefault="008E1591">
      <w:pPr>
        <w:divId w:val="86540624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Journal of Clinical Medicine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12</w:t>
      </w:r>
      <w:r w:rsidRPr="002C18F0">
        <w:rPr>
          <w:rFonts w:asciiTheme="minorHAnsi" w:eastAsia="Times New Roman" w:hAnsiTheme="minorHAnsi" w:cstheme="minorHAnsi"/>
          <w:sz w:val="22"/>
          <w:szCs w:val="22"/>
        </w:rPr>
        <w:t xml:space="preserve">(1): 33. </w:t>
      </w:r>
      <w:r w:rsidRPr="002C18F0">
        <w:rPr>
          <w:rFonts w:asciiTheme="minorHAnsi" w:eastAsia="Times New Roman" w:hAnsiTheme="minorHAnsi" w:cstheme="minorHAnsi"/>
          <w:i/>
          <w:iCs/>
          <w:sz w:val="22"/>
          <w:szCs w:val="22"/>
        </w:rPr>
        <w:t xml:space="preserve">DOI: </w:t>
      </w:r>
      <w:hyperlink r:id="rId2128" w:tgtFrame="_blank" w:history="1">
        <w:r w:rsidRPr="002C18F0">
          <w:rPr>
            <w:rStyle w:val="Hypertextovodkaz"/>
            <w:rFonts w:asciiTheme="minorHAnsi" w:eastAsia="Times New Roman" w:hAnsiTheme="minorHAnsi" w:cstheme="minorHAnsi"/>
            <w:sz w:val="22"/>
            <w:szCs w:val="22"/>
          </w:rPr>
          <w:t>10.3390/jcm12010033</w:t>
        </w:r>
      </w:hyperlink>
      <w:r w:rsidRPr="002C18F0">
        <w:rPr>
          <w:rFonts w:asciiTheme="minorHAnsi" w:eastAsia="Times New Roman" w:hAnsiTheme="minorHAnsi" w:cstheme="minorHAnsi"/>
          <w:i/>
          <w:iCs/>
          <w:sz w:val="22"/>
          <w:szCs w:val="22"/>
        </w:rPr>
        <w:t>. (původní)</w:t>
      </w:r>
    </w:p>
    <w:p w:rsidR="002C18F0" w:rsidRDefault="008E1591">
      <w:pPr>
        <w:divId w:val="86540624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3.900/2022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865406245"/>
        <w:rPr>
          <w:rFonts w:asciiTheme="minorHAnsi" w:eastAsia="Times New Roman" w:hAnsiTheme="minorHAnsi" w:cstheme="minorHAnsi"/>
          <w:b/>
          <w:bCs/>
          <w:sz w:val="22"/>
          <w:szCs w:val="22"/>
        </w:rPr>
      </w:pPr>
      <w:r w:rsidRPr="002C18F0">
        <w:rPr>
          <w:rFonts w:asciiTheme="minorHAnsi" w:eastAsia="Times New Roman" w:hAnsiTheme="minorHAnsi" w:cstheme="minorHAnsi"/>
          <w:sz w:val="22"/>
          <w:szCs w:val="22"/>
        </w:rPr>
        <w:t xml:space="preserve">ID OBD 3LF: 43899378; ID OBD UK: 619573; WoS ID: </w:t>
      </w:r>
      <w:hyperlink r:id="rId2129" w:tgtFrame="_blank" w:history="1">
        <w:r w:rsidRPr="002C18F0">
          <w:rPr>
            <w:rStyle w:val="Hypertextovodkaz"/>
            <w:rFonts w:asciiTheme="minorHAnsi" w:eastAsia="Times New Roman" w:hAnsiTheme="minorHAnsi" w:cstheme="minorHAnsi"/>
            <w:sz w:val="22"/>
            <w:szCs w:val="22"/>
          </w:rPr>
          <w:t>000910117300001</w:t>
        </w:r>
      </w:hyperlink>
      <w:r w:rsidRPr="002C18F0">
        <w:rPr>
          <w:rFonts w:asciiTheme="minorHAnsi" w:eastAsia="Times New Roman" w:hAnsiTheme="minorHAnsi" w:cstheme="minorHAnsi"/>
          <w:sz w:val="22"/>
          <w:szCs w:val="22"/>
        </w:rPr>
        <w:t xml:space="preserve">; Scopus ID: </w:t>
      </w:r>
      <w:hyperlink r:id="rId2130" w:tgtFrame="_blank" w:history="1">
        <w:r w:rsidRPr="002C18F0">
          <w:rPr>
            <w:rStyle w:val="Hypertextovodkaz"/>
            <w:rFonts w:asciiTheme="minorHAnsi" w:eastAsia="Times New Roman" w:hAnsiTheme="minorHAnsi" w:cstheme="minorHAnsi"/>
            <w:sz w:val="22"/>
            <w:szCs w:val="22"/>
          </w:rPr>
          <w:t>2-s2.0-85145943153</w:t>
        </w:r>
      </w:hyperlink>
      <w:r w:rsidRPr="002C18F0">
        <w:rPr>
          <w:rFonts w:asciiTheme="minorHAnsi" w:eastAsia="Times New Roman" w:hAnsiTheme="minorHAnsi" w:cstheme="minorHAnsi"/>
          <w:sz w:val="22"/>
          <w:szCs w:val="22"/>
        </w:rPr>
        <w:t xml:space="preserve">; PubMed ID: </w:t>
      </w:r>
      <w:hyperlink r:id="rId2131" w:tgtFrame="_blank" w:history="1">
        <w:r w:rsidRPr="002C18F0">
          <w:rPr>
            <w:rStyle w:val="Hypertextovodkaz"/>
            <w:rFonts w:asciiTheme="minorHAnsi" w:eastAsia="Times New Roman" w:hAnsiTheme="minorHAnsi" w:cstheme="minorHAnsi"/>
            <w:sz w:val="22"/>
            <w:szCs w:val="22"/>
          </w:rPr>
          <w:t>36614833</w:t>
        </w:r>
      </w:hyperlink>
      <w:r w:rsidRPr="002C18F0">
        <w:rPr>
          <w:rFonts w:asciiTheme="minorHAnsi" w:eastAsia="Times New Roman" w:hAnsiTheme="minorHAnsi" w:cstheme="minorHAnsi"/>
          <w:sz w:val="22"/>
          <w:szCs w:val="22"/>
        </w:rPr>
        <w:t xml:space="preserve"> </w:t>
      </w:r>
    </w:p>
    <w:p w:rsidR="008E1591" w:rsidRPr="002C18F0" w:rsidRDefault="008E1591">
      <w:pPr>
        <w:divId w:val="86540624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33 - INTENS</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38 - NEURO</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36 - DIAGN</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SVV260388</w:t>
      </w:r>
      <w:r w:rsidRPr="002C18F0">
        <w:rPr>
          <w:rFonts w:asciiTheme="minorHAnsi" w:eastAsia="Times New Roman" w:hAnsiTheme="minorHAnsi" w:cstheme="minorHAnsi"/>
          <w:sz w:val="22"/>
          <w:szCs w:val="22"/>
        </w:rPr>
        <w:t xml:space="preserve"> </w:t>
      </w:r>
    </w:p>
    <w:p w:rsidR="002C18F0" w:rsidRDefault="002C18F0">
      <w:pPr>
        <w:divId w:val="1527672993"/>
        <w:rPr>
          <w:rFonts w:asciiTheme="minorHAnsi" w:eastAsia="Times New Roman" w:hAnsiTheme="minorHAnsi" w:cstheme="minorHAnsi"/>
          <w:sz w:val="22"/>
          <w:szCs w:val="22"/>
        </w:rPr>
      </w:pPr>
    </w:p>
    <w:p w:rsidR="002C18F0" w:rsidRDefault="008E1591">
      <w:pPr>
        <w:divId w:val="152767299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LANGMAJEROVÁ, Michaela; ROUBALOVÁ, Radka (K); </w:t>
      </w:r>
      <w:r w:rsidRPr="002C18F0">
        <w:rPr>
          <w:rFonts w:asciiTheme="minorHAnsi" w:eastAsia="Times New Roman" w:hAnsiTheme="minorHAnsi" w:cstheme="minorHAnsi"/>
          <w:b/>
          <w:bCs/>
          <w:sz w:val="22"/>
          <w:szCs w:val="22"/>
        </w:rPr>
        <w:t>ŠEBELA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Antonín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VEVERA, Jan: </w:t>
      </w:r>
    </w:p>
    <w:p w:rsidR="002C18F0" w:rsidRDefault="008E1591">
      <w:pPr>
        <w:divId w:val="152767299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The effect of microbiome composition on impulsive and violent behavior: A systematic review. </w:t>
      </w:r>
    </w:p>
    <w:p w:rsidR="002C18F0" w:rsidRDefault="008E1591">
      <w:pPr>
        <w:divId w:val="152767299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Behavioural Brain Research</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440</w:t>
      </w:r>
      <w:r w:rsidRPr="002C18F0">
        <w:rPr>
          <w:rFonts w:asciiTheme="minorHAnsi" w:eastAsia="Times New Roman" w:hAnsiTheme="minorHAnsi" w:cstheme="minorHAnsi"/>
          <w:sz w:val="22"/>
          <w:szCs w:val="22"/>
        </w:rPr>
        <w:t xml:space="preserve">(February): 114266. </w:t>
      </w:r>
      <w:r w:rsidRPr="002C18F0">
        <w:rPr>
          <w:rFonts w:asciiTheme="minorHAnsi" w:eastAsia="Times New Roman" w:hAnsiTheme="minorHAnsi" w:cstheme="minorHAnsi"/>
          <w:i/>
          <w:iCs/>
          <w:sz w:val="22"/>
          <w:szCs w:val="22"/>
        </w:rPr>
        <w:t xml:space="preserve">DOI: </w:t>
      </w:r>
      <w:hyperlink r:id="rId2132" w:tgtFrame="_blank" w:history="1">
        <w:r w:rsidRPr="002C18F0">
          <w:rPr>
            <w:rStyle w:val="Hypertextovodkaz"/>
            <w:rFonts w:asciiTheme="minorHAnsi" w:eastAsia="Times New Roman" w:hAnsiTheme="minorHAnsi" w:cstheme="minorHAnsi"/>
            <w:sz w:val="22"/>
            <w:szCs w:val="22"/>
          </w:rPr>
          <w:t>10.1016/j.bbr.2022.114266</w:t>
        </w:r>
      </w:hyperlink>
      <w:r w:rsidRPr="002C18F0">
        <w:rPr>
          <w:rFonts w:asciiTheme="minorHAnsi" w:eastAsia="Times New Roman" w:hAnsiTheme="minorHAnsi" w:cstheme="minorHAnsi"/>
          <w:i/>
          <w:iCs/>
          <w:sz w:val="22"/>
          <w:szCs w:val="22"/>
        </w:rPr>
        <w:t>. (přehledový)</w:t>
      </w:r>
    </w:p>
    <w:p w:rsidR="002C18F0" w:rsidRDefault="008E1591">
      <w:pPr>
        <w:divId w:val="152767299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2.700/2022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152767299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43899403; ID OBD UK: 617440; WoS ID: </w:t>
      </w:r>
      <w:hyperlink r:id="rId2133" w:tgtFrame="_blank" w:history="1">
        <w:r w:rsidRPr="002C18F0">
          <w:rPr>
            <w:rStyle w:val="Hypertextovodkaz"/>
            <w:rFonts w:asciiTheme="minorHAnsi" w:eastAsia="Times New Roman" w:hAnsiTheme="minorHAnsi" w:cstheme="minorHAnsi"/>
            <w:sz w:val="22"/>
            <w:szCs w:val="22"/>
          </w:rPr>
          <w:t>000909764800001</w:t>
        </w:r>
      </w:hyperlink>
      <w:r w:rsidRPr="002C18F0">
        <w:rPr>
          <w:rFonts w:asciiTheme="minorHAnsi" w:eastAsia="Times New Roman" w:hAnsiTheme="minorHAnsi" w:cstheme="minorHAnsi"/>
          <w:sz w:val="22"/>
          <w:szCs w:val="22"/>
        </w:rPr>
        <w:t xml:space="preserve">; Scopus ID: </w:t>
      </w:r>
      <w:hyperlink r:id="rId2134" w:tgtFrame="_blank" w:history="1">
        <w:r w:rsidRPr="002C18F0">
          <w:rPr>
            <w:rStyle w:val="Hypertextovodkaz"/>
            <w:rFonts w:asciiTheme="minorHAnsi" w:eastAsia="Times New Roman" w:hAnsiTheme="minorHAnsi" w:cstheme="minorHAnsi"/>
            <w:sz w:val="22"/>
            <w:szCs w:val="22"/>
          </w:rPr>
          <w:t>2-s2.0-85145752286</w:t>
        </w:r>
      </w:hyperlink>
      <w:r w:rsidRPr="002C18F0">
        <w:rPr>
          <w:rFonts w:asciiTheme="minorHAnsi" w:eastAsia="Times New Roman" w:hAnsiTheme="minorHAnsi" w:cstheme="minorHAnsi"/>
          <w:sz w:val="22"/>
          <w:szCs w:val="22"/>
        </w:rPr>
        <w:t xml:space="preserve">; PubMed ID: </w:t>
      </w:r>
      <w:hyperlink r:id="rId2135" w:tgtFrame="_blank" w:history="1">
        <w:r w:rsidRPr="002C18F0">
          <w:rPr>
            <w:rStyle w:val="Hypertextovodkaz"/>
            <w:rFonts w:asciiTheme="minorHAnsi" w:eastAsia="Times New Roman" w:hAnsiTheme="minorHAnsi" w:cstheme="minorHAnsi"/>
            <w:sz w:val="22"/>
            <w:szCs w:val="22"/>
          </w:rPr>
          <w:t>36549572</w:t>
        </w:r>
      </w:hyperlink>
      <w:r w:rsidRPr="002C18F0">
        <w:rPr>
          <w:rFonts w:asciiTheme="minorHAnsi" w:eastAsia="Times New Roman" w:hAnsiTheme="minorHAnsi" w:cstheme="minorHAnsi"/>
          <w:sz w:val="22"/>
          <w:szCs w:val="22"/>
        </w:rPr>
        <w:t xml:space="preserve"> </w:t>
      </w:r>
    </w:p>
    <w:p w:rsidR="008E1591" w:rsidRPr="002C18F0" w:rsidRDefault="008E1591">
      <w:pPr>
        <w:divId w:val="152767299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38 - NEURO</w:t>
      </w:r>
      <w:r w:rsidRPr="002C18F0">
        <w:rPr>
          <w:rFonts w:asciiTheme="minorHAnsi" w:eastAsia="Times New Roman" w:hAnsiTheme="minorHAnsi" w:cstheme="minorHAnsi"/>
          <w:sz w:val="22"/>
          <w:szCs w:val="22"/>
        </w:rPr>
        <w:t xml:space="preserve"> </w:t>
      </w:r>
    </w:p>
    <w:p w:rsidR="002C18F0" w:rsidRDefault="002C18F0">
      <w:pPr>
        <w:divId w:val="2075616337"/>
        <w:rPr>
          <w:rFonts w:asciiTheme="minorHAnsi" w:eastAsia="Times New Roman" w:hAnsiTheme="minorHAnsi" w:cstheme="minorHAnsi"/>
          <w:sz w:val="22"/>
          <w:szCs w:val="22"/>
        </w:rPr>
      </w:pPr>
    </w:p>
    <w:p w:rsidR="002C18F0" w:rsidRDefault="008E1591">
      <w:pPr>
        <w:divId w:val="207561633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LANGOVÁ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Veronika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HORKÁ, Petra; HUBENÝ, Jan; NOVÁK, Tomáš; VALEŠ, Karel; </w:t>
      </w:r>
      <w:r w:rsidRPr="002C18F0">
        <w:rPr>
          <w:rFonts w:asciiTheme="minorHAnsi" w:eastAsia="Times New Roman" w:hAnsiTheme="minorHAnsi" w:cstheme="minorHAnsi"/>
          <w:b/>
          <w:bCs/>
          <w:sz w:val="22"/>
          <w:szCs w:val="22"/>
        </w:rPr>
        <w:t>ADÁMEK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HOLUBOVÁ, Kateřina; </w:t>
      </w:r>
      <w:r w:rsidRPr="002C18F0">
        <w:rPr>
          <w:rFonts w:asciiTheme="minorHAnsi" w:eastAsia="Times New Roman" w:hAnsiTheme="minorHAnsi" w:cstheme="minorHAnsi"/>
          <w:b/>
          <w:bCs/>
          <w:sz w:val="22"/>
          <w:szCs w:val="22"/>
        </w:rPr>
        <w:t>HORÁČEK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p>
    <w:p w:rsidR="002C18F0" w:rsidRDefault="008E1591">
      <w:pPr>
        <w:divId w:val="207561633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Ketamine disrupts locomotion and electrolocation in a novel model of schizophrenia, Gnathonemus petersii fish. </w:t>
      </w:r>
    </w:p>
    <w:p w:rsidR="002C18F0" w:rsidRDefault="008E1591">
      <w:pPr>
        <w:divId w:val="2075616337"/>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Journal of Neuroscience Research</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101</w:t>
      </w:r>
      <w:r w:rsidRPr="002C18F0">
        <w:rPr>
          <w:rFonts w:asciiTheme="minorHAnsi" w:eastAsia="Times New Roman" w:hAnsiTheme="minorHAnsi" w:cstheme="minorHAnsi"/>
          <w:sz w:val="22"/>
          <w:szCs w:val="22"/>
        </w:rPr>
        <w:t xml:space="preserve">(7): 1098-1106. </w:t>
      </w:r>
      <w:r w:rsidRPr="002C18F0">
        <w:rPr>
          <w:rFonts w:asciiTheme="minorHAnsi" w:eastAsia="Times New Roman" w:hAnsiTheme="minorHAnsi" w:cstheme="minorHAnsi"/>
          <w:i/>
          <w:iCs/>
          <w:sz w:val="22"/>
          <w:szCs w:val="22"/>
        </w:rPr>
        <w:t xml:space="preserve">DOI: </w:t>
      </w:r>
      <w:hyperlink r:id="rId2136" w:tgtFrame="_blank" w:history="1">
        <w:r w:rsidRPr="002C18F0">
          <w:rPr>
            <w:rStyle w:val="Hypertextovodkaz"/>
            <w:rFonts w:asciiTheme="minorHAnsi" w:eastAsia="Times New Roman" w:hAnsiTheme="minorHAnsi" w:cstheme="minorHAnsi"/>
            <w:sz w:val="22"/>
            <w:szCs w:val="22"/>
          </w:rPr>
          <w:t>10.1002/jnr.25186</w:t>
        </w:r>
      </w:hyperlink>
      <w:r w:rsidRPr="002C18F0">
        <w:rPr>
          <w:rFonts w:asciiTheme="minorHAnsi" w:eastAsia="Times New Roman" w:hAnsiTheme="minorHAnsi" w:cstheme="minorHAnsi"/>
          <w:i/>
          <w:iCs/>
          <w:sz w:val="22"/>
          <w:szCs w:val="22"/>
        </w:rPr>
        <w:t>. (původní)</w:t>
      </w:r>
    </w:p>
    <w:p w:rsidR="002C18F0" w:rsidRDefault="008E1591">
      <w:pPr>
        <w:divId w:val="207561633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4.200/2022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207561633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43900149; ID OBD UK: 625261; WoS ID: </w:t>
      </w:r>
      <w:hyperlink r:id="rId2137" w:tgtFrame="_blank" w:history="1">
        <w:r w:rsidRPr="002C18F0">
          <w:rPr>
            <w:rStyle w:val="Hypertextovodkaz"/>
            <w:rFonts w:asciiTheme="minorHAnsi" w:eastAsia="Times New Roman" w:hAnsiTheme="minorHAnsi" w:cstheme="minorHAnsi"/>
            <w:sz w:val="22"/>
            <w:szCs w:val="22"/>
          </w:rPr>
          <w:t>000943024600001</w:t>
        </w:r>
      </w:hyperlink>
      <w:r w:rsidRPr="002C18F0">
        <w:rPr>
          <w:rFonts w:asciiTheme="minorHAnsi" w:eastAsia="Times New Roman" w:hAnsiTheme="minorHAnsi" w:cstheme="minorHAnsi"/>
          <w:sz w:val="22"/>
          <w:szCs w:val="22"/>
        </w:rPr>
        <w:t xml:space="preserve">; Scopus ID: </w:t>
      </w:r>
      <w:hyperlink r:id="rId2138" w:tgtFrame="_blank" w:history="1">
        <w:r w:rsidRPr="002C18F0">
          <w:rPr>
            <w:rStyle w:val="Hypertextovodkaz"/>
            <w:rFonts w:asciiTheme="minorHAnsi" w:eastAsia="Times New Roman" w:hAnsiTheme="minorHAnsi" w:cstheme="minorHAnsi"/>
            <w:sz w:val="22"/>
            <w:szCs w:val="22"/>
          </w:rPr>
          <w:t>2-s2.0-85150229324</w:t>
        </w:r>
      </w:hyperlink>
      <w:r w:rsidRPr="002C18F0">
        <w:rPr>
          <w:rFonts w:asciiTheme="minorHAnsi" w:eastAsia="Times New Roman" w:hAnsiTheme="minorHAnsi" w:cstheme="minorHAnsi"/>
          <w:sz w:val="22"/>
          <w:szCs w:val="22"/>
        </w:rPr>
        <w:t xml:space="preserve">; PubMed ID: </w:t>
      </w:r>
      <w:hyperlink r:id="rId2139" w:tgtFrame="_blank" w:history="1">
        <w:r w:rsidRPr="002C18F0">
          <w:rPr>
            <w:rStyle w:val="Hypertextovodkaz"/>
            <w:rFonts w:asciiTheme="minorHAnsi" w:eastAsia="Times New Roman" w:hAnsiTheme="minorHAnsi" w:cstheme="minorHAnsi"/>
            <w:sz w:val="22"/>
            <w:szCs w:val="22"/>
          </w:rPr>
          <w:t>36866610</w:t>
        </w:r>
      </w:hyperlink>
      <w:r w:rsidRPr="002C18F0">
        <w:rPr>
          <w:rFonts w:asciiTheme="minorHAnsi" w:eastAsia="Times New Roman" w:hAnsiTheme="minorHAnsi" w:cstheme="minorHAnsi"/>
          <w:sz w:val="22"/>
          <w:szCs w:val="22"/>
        </w:rPr>
        <w:t xml:space="preserve"> </w:t>
      </w:r>
    </w:p>
    <w:p w:rsidR="008E1591" w:rsidRPr="002C18F0" w:rsidRDefault="008E1591">
      <w:pPr>
        <w:divId w:val="207561633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GAUK 1313820</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GAUK 1070119</w:t>
      </w:r>
      <w:r w:rsidRPr="002C18F0">
        <w:rPr>
          <w:rFonts w:asciiTheme="minorHAnsi" w:eastAsia="Times New Roman" w:hAnsiTheme="minorHAnsi" w:cstheme="minorHAnsi"/>
          <w:sz w:val="22"/>
          <w:szCs w:val="22"/>
        </w:rPr>
        <w:t xml:space="preserve"> </w:t>
      </w:r>
    </w:p>
    <w:p w:rsidR="002C18F0" w:rsidRDefault="002C18F0">
      <w:pPr>
        <w:divId w:val="362294468"/>
        <w:rPr>
          <w:rFonts w:asciiTheme="minorHAnsi" w:eastAsia="Times New Roman" w:hAnsiTheme="minorHAnsi" w:cstheme="minorHAnsi"/>
          <w:sz w:val="22"/>
          <w:szCs w:val="22"/>
        </w:rPr>
      </w:pPr>
    </w:p>
    <w:p w:rsidR="002C18F0" w:rsidRDefault="008E1591">
      <w:pPr>
        <w:divId w:val="36229446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LASKOV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Olga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BIAČKOVÁ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STUCHLÍKOVÁ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Zuzana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KOSTÝLKOVÁ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Lenka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KLÍROVÁ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Monika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p>
    <w:p w:rsidR="002C18F0" w:rsidRDefault="008E1591">
      <w:pPr>
        <w:divId w:val="36229446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Inhibitory Control in Young Healthy Adults – a tDCS Study. </w:t>
      </w:r>
    </w:p>
    <w:p w:rsidR="002C18F0" w:rsidRDefault="008E1591">
      <w:pPr>
        <w:divId w:val="36229446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Physiological Research</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72</w:t>
      </w:r>
      <w:r w:rsidRPr="002C18F0">
        <w:rPr>
          <w:rFonts w:asciiTheme="minorHAnsi" w:eastAsia="Times New Roman" w:hAnsiTheme="minorHAnsi" w:cstheme="minorHAnsi"/>
          <w:sz w:val="22"/>
          <w:szCs w:val="22"/>
        </w:rPr>
        <w:t xml:space="preserve">(5): 633-644. </w:t>
      </w:r>
      <w:r w:rsidRPr="002C18F0">
        <w:rPr>
          <w:rFonts w:asciiTheme="minorHAnsi" w:eastAsia="Times New Roman" w:hAnsiTheme="minorHAnsi" w:cstheme="minorHAnsi"/>
          <w:i/>
          <w:iCs/>
          <w:sz w:val="22"/>
          <w:szCs w:val="22"/>
        </w:rPr>
        <w:t xml:space="preserve">DOI: </w:t>
      </w:r>
      <w:hyperlink r:id="rId2140" w:tgtFrame="_blank" w:history="1">
        <w:r w:rsidRPr="002C18F0">
          <w:rPr>
            <w:rStyle w:val="Hypertextovodkaz"/>
            <w:rFonts w:asciiTheme="minorHAnsi" w:eastAsia="Times New Roman" w:hAnsiTheme="minorHAnsi" w:cstheme="minorHAnsi"/>
            <w:sz w:val="22"/>
            <w:szCs w:val="22"/>
          </w:rPr>
          <w:t>10.33549/physiolres.935066</w:t>
        </w:r>
      </w:hyperlink>
      <w:r w:rsidRPr="002C18F0">
        <w:rPr>
          <w:rFonts w:asciiTheme="minorHAnsi" w:eastAsia="Times New Roman" w:hAnsiTheme="minorHAnsi" w:cstheme="minorHAnsi"/>
          <w:i/>
          <w:iCs/>
          <w:sz w:val="22"/>
          <w:szCs w:val="22"/>
        </w:rPr>
        <w:t>. (původní)</w:t>
      </w:r>
    </w:p>
    <w:p w:rsidR="002C18F0" w:rsidRDefault="008E1591">
      <w:pPr>
        <w:divId w:val="36229446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36229446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43901121; ID OBD UK: 638999; WoS ID: </w:t>
      </w:r>
      <w:hyperlink r:id="rId2141" w:tgtFrame="_blank" w:history="1">
        <w:r w:rsidRPr="002C18F0">
          <w:rPr>
            <w:rStyle w:val="Hypertextovodkaz"/>
            <w:rFonts w:asciiTheme="minorHAnsi" w:eastAsia="Times New Roman" w:hAnsiTheme="minorHAnsi" w:cstheme="minorHAnsi"/>
            <w:sz w:val="22"/>
            <w:szCs w:val="22"/>
          </w:rPr>
          <w:t>001126623900012</w:t>
        </w:r>
      </w:hyperlink>
      <w:r w:rsidRPr="002C18F0">
        <w:rPr>
          <w:rFonts w:asciiTheme="minorHAnsi" w:eastAsia="Times New Roman" w:hAnsiTheme="minorHAnsi" w:cstheme="minorHAnsi"/>
          <w:sz w:val="22"/>
          <w:szCs w:val="22"/>
        </w:rPr>
        <w:t xml:space="preserve">; Scopus ID: </w:t>
      </w:r>
      <w:hyperlink r:id="rId2142" w:tgtFrame="_blank" w:history="1">
        <w:r w:rsidRPr="002C18F0">
          <w:rPr>
            <w:rStyle w:val="Hypertextovodkaz"/>
            <w:rFonts w:asciiTheme="minorHAnsi" w:eastAsia="Times New Roman" w:hAnsiTheme="minorHAnsi" w:cstheme="minorHAnsi"/>
            <w:sz w:val="22"/>
            <w:szCs w:val="22"/>
          </w:rPr>
          <w:t>2-s2.0-85178497166</w:t>
        </w:r>
      </w:hyperlink>
      <w:r w:rsidRPr="002C18F0">
        <w:rPr>
          <w:rFonts w:asciiTheme="minorHAnsi" w:eastAsia="Times New Roman" w:hAnsiTheme="minorHAnsi" w:cstheme="minorHAnsi"/>
          <w:sz w:val="22"/>
          <w:szCs w:val="22"/>
        </w:rPr>
        <w:t xml:space="preserve">; PubMed ID: </w:t>
      </w:r>
      <w:hyperlink r:id="rId2143" w:tgtFrame="_blank" w:history="1">
        <w:r w:rsidRPr="002C18F0">
          <w:rPr>
            <w:rStyle w:val="Hypertextovodkaz"/>
            <w:rFonts w:asciiTheme="minorHAnsi" w:eastAsia="Times New Roman" w:hAnsiTheme="minorHAnsi" w:cstheme="minorHAnsi"/>
            <w:sz w:val="22"/>
            <w:szCs w:val="22"/>
          </w:rPr>
          <w:t>38015762</w:t>
        </w:r>
      </w:hyperlink>
      <w:r w:rsidRPr="002C18F0">
        <w:rPr>
          <w:rFonts w:asciiTheme="minorHAnsi" w:eastAsia="Times New Roman" w:hAnsiTheme="minorHAnsi" w:cstheme="minorHAnsi"/>
          <w:sz w:val="22"/>
          <w:szCs w:val="22"/>
        </w:rPr>
        <w:t xml:space="preserve"> </w:t>
      </w:r>
    </w:p>
    <w:p w:rsidR="008E1591" w:rsidRPr="002C18F0" w:rsidRDefault="008E1591">
      <w:pPr>
        <w:divId w:val="36229446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EF16_025/0007444</w:t>
      </w:r>
      <w:r w:rsidRPr="002C18F0">
        <w:rPr>
          <w:rFonts w:asciiTheme="minorHAnsi" w:eastAsia="Times New Roman" w:hAnsiTheme="minorHAnsi" w:cstheme="minorHAnsi"/>
          <w:sz w:val="22"/>
          <w:szCs w:val="22"/>
        </w:rPr>
        <w:t xml:space="preserve"> </w:t>
      </w:r>
    </w:p>
    <w:p w:rsidR="002C18F0" w:rsidRDefault="002C18F0">
      <w:pPr>
        <w:divId w:val="1920601351"/>
        <w:rPr>
          <w:rFonts w:asciiTheme="minorHAnsi" w:eastAsia="Times New Roman" w:hAnsiTheme="minorHAnsi" w:cstheme="minorHAnsi"/>
          <w:sz w:val="22"/>
          <w:szCs w:val="22"/>
        </w:rPr>
      </w:pPr>
    </w:p>
    <w:p w:rsidR="002C18F0" w:rsidRDefault="008E1591">
      <w:pPr>
        <w:divId w:val="192060135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NIKOLIČ</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VIKTORIN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Vojtěch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ZACH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TYLŠ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Filip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DUDYSOVÁ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Daniela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JANKŮ</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Karolina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KOPŘIVOVÁ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KUCHAŘ, Martin; </w:t>
      </w:r>
      <w:r w:rsidRPr="002C18F0">
        <w:rPr>
          <w:rFonts w:asciiTheme="minorHAnsi" w:eastAsia="Times New Roman" w:hAnsiTheme="minorHAnsi" w:cstheme="minorHAnsi"/>
          <w:b/>
          <w:bCs/>
          <w:sz w:val="22"/>
          <w:szCs w:val="22"/>
        </w:rPr>
        <w:t>BRUNOVSKÝ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HORÁČEK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PÁLENÍČEK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p>
    <w:p w:rsidR="002C18F0" w:rsidRDefault="008E1591">
      <w:pPr>
        <w:divId w:val="192060135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Psilocybin intoxication did not affect daytime or sleep-related declarative memory consolidation in a small sample exploratory analysis. </w:t>
      </w:r>
    </w:p>
    <w:p w:rsidR="002C18F0" w:rsidRDefault="008E1591">
      <w:pPr>
        <w:divId w:val="192060135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European Neuropsychopharmacology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74</w:t>
      </w:r>
      <w:r w:rsidRPr="002C18F0">
        <w:rPr>
          <w:rFonts w:asciiTheme="minorHAnsi" w:eastAsia="Times New Roman" w:hAnsiTheme="minorHAnsi" w:cstheme="minorHAnsi"/>
          <w:sz w:val="22"/>
          <w:szCs w:val="22"/>
        </w:rPr>
        <w:t xml:space="preserve">(September): 78-88. </w:t>
      </w:r>
      <w:r w:rsidRPr="002C18F0">
        <w:rPr>
          <w:rFonts w:asciiTheme="minorHAnsi" w:eastAsia="Times New Roman" w:hAnsiTheme="minorHAnsi" w:cstheme="minorHAnsi"/>
          <w:i/>
          <w:iCs/>
          <w:sz w:val="22"/>
          <w:szCs w:val="22"/>
        </w:rPr>
        <w:t xml:space="preserve">DOI: </w:t>
      </w:r>
      <w:hyperlink r:id="rId2144" w:tgtFrame="_blank" w:history="1">
        <w:r w:rsidRPr="002C18F0">
          <w:rPr>
            <w:rStyle w:val="Hypertextovodkaz"/>
            <w:rFonts w:asciiTheme="minorHAnsi" w:eastAsia="Times New Roman" w:hAnsiTheme="minorHAnsi" w:cstheme="minorHAnsi"/>
            <w:sz w:val="22"/>
            <w:szCs w:val="22"/>
          </w:rPr>
          <w:t>10.1016/j.euroneuro.2023.04.019</w:t>
        </w:r>
      </w:hyperlink>
      <w:r w:rsidRPr="002C18F0">
        <w:rPr>
          <w:rFonts w:asciiTheme="minorHAnsi" w:eastAsia="Times New Roman" w:hAnsiTheme="minorHAnsi" w:cstheme="minorHAnsi"/>
          <w:i/>
          <w:iCs/>
          <w:sz w:val="22"/>
          <w:szCs w:val="22"/>
        </w:rPr>
        <w:t>. (původní)</w:t>
      </w:r>
    </w:p>
    <w:p w:rsidR="002C18F0" w:rsidRDefault="008E1591">
      <w:pPr>
        <w:divId w:val="192060135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5.600/2022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D1</w:t>
      </w:r>
      <w:r w:rsidRPr="002C18F0">
        <w:rPr>
          <w:rFonts w:asciiTheme="minorHAnsi" w:eastAsia="Times New Roman" w:hAnsiTheme="minorHAnsi" w:cstheme="minorHAnsi"/>
          <w:sz w:val="22"/>
          <w:szCs w:val="22"/>
        </w:rPr>
        <w:t>/2022</w:t>
      </w:r>
    </w:p>
    <w:p w:rsidR="002C18F0" w:rsidRDefault="008E1591">
      <w:pPr>
        <w:divId w:val="192060135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43900713; ID OBD UK: 632875; WoS ID: </w:t>
      </w:r>
      <w:hyperlink r:id="rId2145" w:tgtFrame="_blank" w:history="1">
        <w:r w:rsidRPr="002C18F0">
          <w:rPr>
            <w:rStyle w:val="Hypertextovodkaz"/>
            <w:rFonts w:asciiTheme="minorHAnsi" w:eastAsia="Times New Roman" w:hAnsiTheme="minorHAnsi" w:cstheme="minorHAnsi"/>
            <w:sz w:val="22"/>
            <w:szCs w:val="22"/>
          </w:rPr>
          <w:t>001034059600001</w:t>
        </w:r>
      </w:hyperlink>
      <w:r w:rsidRPr="002C18F0">
        <w:rPr>
          <w:rFonts w:asciiTheme="minorHAnsi" w:eastAsia="Times New Roman" w:hAnsiTheme="minorHAnsi" w:cstheme="minorHAnsi"/>
          <w:sz w:val="22"/>
          <w:szCs w:val="22"/>
        </w:rPr>
        <w:t xml:space="preserve">; Scopus ID: </w:t>
      </w:r>
      <w:hyperlink r:id="rId2146" w:tgtFrame="_blank" w:history="1">
        <w:r w:rsidRPr="002C18F0">
          <w:rPr>
            <w:rStyle w:val="Hypertextovodkaz"/>
            <w:rFonts w:asciiTheme="minorHAnsi" w:eastAsia="Times New Roman" w:hAnsiTheme="minorHAnsi" w:cstheme="minorHAnsi"/>
            <w:sz w:val="22"/>
            <w:szCs w:val="22"/>
          </w:rPr>
          <w:t>2-s2.0-85162122718</w:t>
        </w:r>
      </w:hyperlink>
      <w:r w:rsidRPr="002C18F0">
        <w:rPr>
          <w:rFonts w:asciiTheme="minorHAnsi" w:eastAsia="Times New Roman" w:hAnsiTheme="minorHAnsi" w:cstheme="minorHAnsi"/>
          <w:sz w:val="22"/>
          <w:szCs w:val="22"/>
        </w:rPr>
        <w:t xml:space="preserve">; PubMed ID: </w:t>
      </w:r>
      <w:hyperlink r:id="rId2147" w:tgtFrame="_blank" w:history="1">
        <w:r w:rsidRPr="002C18F0">
          <w:rPr>
            <w:rStyle w:val="Hypertextovodkaz"/>
            <w:rFonts w:asciiTheme="minorHAnsi" w:eastAsia="Times New Roman" w:hAnsiTheme="minorHAnsi" w:cstheme="minorHAnsi"/>
            <w:sz w:val="22"/>
            <w:szCs w:val="22"/>
          </w:rPr>
          <w:t>37336163</w:t>
        </w:r>
      </w:hyperlink>
      <w:r w:rsidRPr="002C18F0">
        <w:rPr>
          <w:rFonts w:asciiTheme="minorHAnsi" w:eastAsia="Times New Roman" w:hAnsiTheme="minorHAnsi" w:cstheme="minorHAnsi"/>
          <w:sz w:val="22"/>
          <w:szCs w:val="22"/>
        </w:rPr>
        <w:t xml:space="preserve"> </w:t>
      </w:r>
    </w:p>
    <w:p w:rsidR="008E1591" w:rsidRPr="002C18F0" w:rsidRDefault="008E1591">
      <w:pPr>
        <w:divId w:val="192060135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SVV260533</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38 - NEURO</w:t>
      </w:r>
      <w:r w:rsidRPr="002C18F0">
        <w:rPr>
          <w:rFonts w:asciiTheme="minorHAnsi" w:eastAsia="Times New Roman" w:hAnsiTheme="minorHAnsi" w:cstheme="minorHAnsi"/>
          <w:sz w:val="22"/>
          <w:szCs w:val="22"/>
        </w:rPr>
        <w:t xml:space="preserve"> </w:t>
      </w:r>
    </w:p>
    <w:p w:rsidR="002C18F0" w:rsidRDefault="002C18F0">
      <w:pPr>
        <w:divId w:val="1643927855"/>
        <w:rPr>
          <w:rFonts w:asciiTheme="minorHAnsi" w:eastAsia="Times New Roman" w:hAnsiTheme="minorHAnsi" w:cstheme="minorHAnsi"/>
          <w:sz w:val="22"/>
          <w:szCs w:val="22"/>
        </w:rPr>
      </w:pPr>
    </w:p>
    <w:p w:rsidR="002C18F0" w:rsidRDefault="008E1591">
      <w:pPr>
        <w:divId w:val="164392785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ÖRI, Dorottya; SZOCSICS, Péter (K); MOLNÁR, Tamás; </w:t>
      </w:r>
      <w:r w:rsidRPr="002C18F0">
        <w:rPr>
          <w:rFonts w:asciiTheme="minorHAnsi" w:eastAsia="Times New Roman" w:hAnsiTheme="minorHAnsi" w:cstheme="minorHAnsi"/>
          <w:b/>
          <w:bCs/>
          <w:sz w:val="22"/>
          <w:szCs w:val="22"/>
        </w:rPr>
        <w:t>BANKOVSKÁ MOTLOVÁ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Lucie</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KAZAKOVA, Olga; et al.: </w:t>
      </w:r>
    </w:p>
    <w:p w:rsidR="002C18F0" w:rsidRDefault="008E1591">
      <w:pPr>
        <w:divId w:val="164392785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Psychometric properties of the Opening Minds Stigma Scale for Health Care Providers in 32 European countries – A bifactor ESEM representation. </w:t>
      </w:r>
    </w:p>
    <w:p w:rsidR="002C18F0" w:rsidRDefault="008E1591">
      <w:pPr>
        <w:divId w:val="164392785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Frontiers in Public Health</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11</w:t>
      </w:r>
      <w:r w:rsidRPr="002C18F0">
        <w:rPr>
          <w:rFonts w:asciiTheme="minorHAnsi" w:eastAsia="Times New Roman" w:hAnsiTheme="minorHAnsi" w:cstheme="minorHAnsi"/>
          <w:sz w:val="22"/>
          <w:szCs w:val="22"/>
        </w:rPr>
        <w:t xml:space="preserve">(May): 1168929. </w:t>
      </w:r>
      <w:r w:rsidRPr="002C18F0">
        <w:rPr>
          <w:rFonts w:asciiTheme="minorHAnsi" w:eastAsia="Times New Roman" w:hAnsiTheme="minorHAnsi" w:cstheme="minorHAnsi"/>
          <w:i/>
          <w:iCs/>
          <w:sz w:val="22"/>
          <w:szCs w:val="22"/>
        </w:rPr>
        <w:t xml:space="preserve">DOI: </w:t>
      </w:r>
      <w:hyperlink r:id="rId2148" w:tgtFrame="_blank" w:history="1">
        <w:r w:rsidRPr="002C18F0">
          <w:rPr>
            <w:rStyle w:val="Hypertextovodkaz"/>
            <w:rFonts w:asciiTheme="minorHAnsi" w:eastAsia="Times New Roman" w:hAnsiTheme="minorHAnsi" w:cstheme="minorHAnsi"/>
            <w:sz w:val="22"/>
            <w:szCs w:val="22"/>
          </w:rPr>
          <w:t>10.3389/fpubh.2023.1168929</w:t>
        </w:r>
      </w:hyperlink>
      <w:r w:rsidRPr="002C18F0">
        <w:rPr>
          <w:rFonts w:asciiTheme="minorHAnsi" w:eastAsia="Times New Roman" w:hAnsiTheme="minorHAnsi" w:cstheme="minorHAnsi"/>
          <w:i/>
          <w:iCs/>
          <w:sz w:val="22"/>
          <w:szCs w:val="22"/>
        </w:rPr>
        <w:t>. (původní)</w:t>
      </w:r>
    </w:p>
    <w:p w:rsidR="002C18F0" w:rsidRDefault="008E1591">
      <w:pPr>
        <w:divId w:val="164392785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5.200/2022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64392785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43900335; ID OBD UK: 629843; WoS ID: </w:t>
      </w:r>
      <w:hyperlink r:id="rId2149" w:tgtFrame="_blank" w:history="1">
        <w:r w:rsidRPr="002C18F0">
          <w:rPr>
            <w:rStyle w:val="Hypertextovodkaz"/>
            <w:rFonts w:asciiTheme="minorHAnsi" w:eastAsia="Times New Roman" w:hAnsiTheme="minorHAnsi" w:cstheme="minorHAnsi"/>
            <w:sz w:val="22"/>
            <w:szCs w:val="22"/>
          </w:rPr>
          <w:t>000994511100001</w:t>
        </w:r>
      </w:hyperlink>
      <w:r w:rsidRPr="002C18F0">
        <w:rPr>
          <w:rFonts w:asciiTheme="minorHAnsi" w:eastAsia="Times New Roman" w:hAnsiTheme="minorHAnsi" w:cstheme="minorHAnsi"/>
          <w:sz w:val="22"/>
          <w:szCs w:val="22"/>
        </w:rPr>
        <w:t xml:space="preserve">; Scopus ID: </w:t>
      </w:r>
      <w:hyperlink r:id="rId2150" w:tgtFrame="_blank" w:history="1">
        <w:r w:rsidRPr="002C18F0">
          <w:rPr>
            <w:rStyle w:val="Hypertextovodkaz"/>
            <w:rFonts w:asciiTheme="minorHAnsi" w:eastAsia="Times New Roman" w:hAnsiTheme="minorHAnsi" w:cstheme="minorHAnsi"/>
            <w:sz w:val="22"/>
            <w:szCs w:val="22"/>
          </w:rPr>
          <w:t>2-s2.0-85159880823</w:t>
        </w:r>
      </w:hyperlink>
      <w:r w:rsidRPr="002C18F0">
        <w:rPr>
          <w:rFonts w:asciiTheme="minorHAnsi" w:eastAsia="Times New Roman" w:hAnsiTheme="minorHAnsi" w:cstheme="minorHAnsi"/>
          <w:sz w:val="22"/>
          <w:szCs w:val="22"/>
        </w:rPr>
        <w:t xml:space="preserve">; PubMed ID: </w:t>
      </w:r>
      <w:hyperlink r:id="rId2151" w:tgtFrame="_blank" w:history="1">
        <w:r w:rsidRPr="002C18F0">
          <w:rPr>
            <w:rStyle w:val="Hypertextovodkaz"/>
            <w:rFonts w:asciiTheme="minorHAnsi" w:eastAsia="Times New Roman" w:hAnsiTheme="minorHAnsi" w:cstheme="minorHAnsi"/>
            <w:sz w:val="22"/>
            <w:szCs w:val="22"/>
          </w:rPr>
          <w:t>37361150</w:t>
        </w:r>
      </w:hyperlink>
      <w:r w:rsidRPr="002C18F0">
        <w:rPr>
          <w:rFonts w:asciiTheme="minorHAnsi" w:eastAsia="Times New Roman" w:hAnsiTheme="minorHAnsi" w:cstheme="minorHAnsi"/>
          <w:sz w:val="22"/>
          <w:szCs w:val="22"/>
        </w:rPr>
        <w:t xml:space="preserve"> </w:t>
      </w:r>
    </w:p>
    <w:p w:rsidR="008E1591" w:rsidRPr="002C18F0" w:rsidRDefault="008E1591">
      <w:pPr>
        <w:divId w:val="164392785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167717604"/>
        <w:rPr>
          <w:rFonts w:asciiTheme="minorHAnsi" w:eastAsia="Times New Roman" w:hAnsiTheme="minorHAnsi" w:cstheme="minorHAnsi"/>
          <w:sz w:val="22"/>
          <w:szCs w:val="22"/>
        </w:rPr>
      </w:pPr>
    </w:p>
    <w:p w:rsidR="002C18F0" w:rsidRDefault="008E1591">
      <w:pPr>
        <w:divId w:val="16771760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ŐRI, Dorottya (K); SZOCSICS, Péter; MOLNÁR, Tamás; </w:t>
      </w:r>
      <w:r w:rsidRPr="002C18F0">
        <w:rPr>
          <w:rFonts w:asciiTheme="minorHAnsi" w:eastAsia="Times New Roman" w:hAnsiTheme="minorHAnsi" w:cstheme="minorHAnsi"/>
          <w:b/>
          <w:bCs/>
          <w:sz w:val="22"/>
          <w:szCs w:val="22"/>
        </w:rPr>
        <w:t>BANKOVSKÁ MOTLOVÁ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Lucie</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KAZAKOVA, Olga; et al.: </w:t>
      </w:r>
    </w:p>
    <w:p w:rsidR="002C18F0" w:rsidRDefault="008E1591">
      <w:pPr>
        <w:divId w:val="16771760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Attitudes of psychiatrists towards people with mental illness: a cross-sectional, multicentre study of stigma in 32 European countries. </w:t>
      </w:r>
    </w:p>
    <w:p w:rsidR="002C18F0" w:rsidRDefault="008E1591">
      <w:pPr>
        <w:divId w:val="167717604"/>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eClinicalMedicine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66</w:t>
      </w:r>
      <w:r w:rsidRPr="002C18F0">
        <w:rPr>
          <w:rFonts w:asciiTheme="minorHAnsi" w:eastAsia="Times New Roman" w:hAnsiTheme="minorHAnsi" w:cstheme="minorHAnsi"/>
          <w:sz w:val="22"/>
          <w:szCs w:val="22"/>
        </w:rPr>
        <w:t xml:space="preserve">(December): 102342. </w:t>
      </w:r>
      <w:r w:rsidRPr="002C18F0">
        <w:rPr>
          <w:rFonts w:asciiTheme="minorHAnsi" w:eastAsia="Times New Roman" w:hAnsiTheme="minorHAnsi" w:cstheme="minorHAnsi"/>
          <w:i/>
          <w:iCs/>
          <w:sz w:val="22"/>
          <w:szCs w:val="22"/>
        </w:rPr>
        <w:t xml:space="preserve">DOI: </w:t>
      </w:r>
      <w:hyperlink r:id="rId2152" w:tgtFrame="_blank" w:history="1">
        <w:r w:rsidRPr="002C18F0">
          <w:rPr>
            <w:rStyle w:val="Hypertextovodkaz"/>
            <w:rFonts w:asciiTheme="minorHAnsi" w:eastAsia="Times New Roman" w:hAnsiTheme="minorHAnsi" w:cstheme="minorHAnsi"/>
            <w:sz w:val="22"/>
            <w:szCs w:val="22"/>
          </w:rPr>
          <w:t>10.1016/j.eclinm.2023.102342</w:t>
        </w:r>
      </w:hyperlink>
      <w:r w:rsidRPr="002C18F0">
        <w:rPr>
          <w:rFonts w:asciiTheme="minorHAnsi" w:eastAsia="Times New Roman" w:hAnsiTheme="minorHAnsi" w:cstheme="minorHAnsi"/>
          <w:i/>
          <w:iCs/>
          <w:sz w:val="22"/>
          <w:szCs w:val="22"/>
        </w:rPr>
        <w:t>. (původní)</w:t>
      </w:r>
    </w:p>
    <w:p w:rsidR="002C18F0" w:rsidRDefault="008E1591">
      <w:pPr>
        <w:divId w:val="16771760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15.100/2022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D1</w:t>
      </w:r>
      <w:r w:rsidRPr="002C18F0">
        <w:rPr>
          <w:rFonts w:asciiTheme="minorHAnsi" w:eastAsia="Times New Roman" w:hAnsiTheme="minorHAnsi" w:cstheme="minorHAnsi"/>
          <w:sz w:val="22"/>
          <w:szCs w:val="22"/>
        </w:rPr>
        <w:t>/2022</w:t>
      </w:r>
    </w:p>
    <w:p w:rsidR="002C18F0" w:rsidRDefault="008E1591">
      <w:pPr>
        <w:divId w:val="16771760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43901160; ID OBD UK: 639941; WoS ID: </w:t>
      </w:r>
      <w:hyperlink r:id="rId2153" w:tgtFrame="_blank" w:history="1">
        <w:r w:rsidRPr="002C18F0">
          <w:rPr>
            <w:rStyle w:val="Hypertextovodkaz"/>
            <w:rFonts w:asciiTheme="minorHAnsi" w:eastAsia="Times New Roman" w:hAnsiTheme="minorHAnsi" w:cstheme="minorHAnsi"/>
            <w:sz w:val="22"/>
            <w:szCs w:val="22"/>
          </w:rPr>
          <w:t>001135949000001</w:t>
        </w:r>
      </w:hyperlink>
      <w:r w:rsidRPr="002C18F0">
        <w:rPr>
          <w:rFonts w:asciiTheme="minorHAnsi" w:eastAsia="Times New Roman" w:hAnsiTheme="minorHAnsi" w:cstheme="minorHAnsi"/>
          <w:sz w:val="22"/>
          <w:szCs w:val="22"/>
        </w:rPr>
        <w:t xml:space="preserve">; Scopus ID: </w:t>
      </w:r>
      <w:hyperlink r:id="rId2154" w:tgtFrame="_blank" w:history="1">
        <w:r w:rsidRPr="002C18F0">
          <w:rPr>
            <w:rStyle w:val="Hypertextovodkaz"/>
            <w:rFonts w:asciiTheme="minorHAnsi" w:eastAsia="Times New Roman" w:hAnsiTheme="minorHAnsi" w:cstheme="minorHAnsi"/>
            <w:sz w:val="22"/>
            <w:szCs w:val="22"/>
          </w:rPr>
          <w:t>2-s2.0-85179107262</w:t>
        </w:r>
      </w:hyperlink>
      <w:r w:rsidRPr="002C18F0">
        <w:rPr>
          <w:rFonts w:asciiTheme="minorHAnsi" w:eastAsia="Times New Roman" w:hAnsiTheme="minorHAnsi" w:cstheme="minorHAnsi"/>
          <w:sz w:val="22"/>
          <w:szCs w:val="22"/>
        </w:rPr>
        <w:t xml:space="preserve">; PubMed ID: </w:t>
      </w:r>
      <w:hyperlink r:id="rId2155" w:tgtFrame="_blank" w:history="1">
        <w:r w:rsidRPr="002C18F0">
          <w:rPr>
            <w:rStyle w:val="Hypertextovodkaz"/>
            <w:rFonts w:asciiTheme="minorHAnsi" w:eastAsia="Times New Roman" w:hAnsiTheme="minorHAnsi" w:cstheme="minorHAnsi"/>
            <w:sz w:val="22"/>
            <w:szCs w:val="22"/>
          </w:rPr>
          <w:t>38149261</w:t>
        </w:r>
      </w:hyperlink>
      <w:r w:rsidRPr="002C18F0">
        <w:rPr>
          <w:rFonts w:asciiTheme="minorHAnsi" w:eastAsia="Times New Roman" w:hAnsiTheme="minorHAnsi" w:cstheme="minorHAnsi"/>
          <w:sz w:val="22"/>
          <w:szCs w:val="22"/>
        </w:rPr>
        <w:t xml:space="preserve"> </w:t>
      </w:r>
    </w:p>
    <w:p w:rsidR="008E1591" w:rsidRPr="002C18F0" w:rsidRDefault="008E1591">
      <w:pPr>
        <w:divId w:val="16771760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31 - HEALTH</w:t>
      </w:r>
      <w:r w:rsidRPr="002C18F0">
        <w:rPr>
          <w:rFonts w:asciiTheme="minorHAnsi" w:eastAsia="Times New Roman" w:hAnsiTheme="minorHAnsi" w:cstheme="minorHAnsi"/>
          <w:sz w:val="22"/>
          <w:szCs w:val="22"/>
        </w:rPr>
        <w:t xml:space="preserve"> </w:t>
      </w:r>
    </w:p>
    <w:p w:rsidR="002C18F0" w:rsidRDefault="002C18F0">
      <w:pPr>
        <w:divId w:val="2015574186"/>
        <w:rPr>
          <w:rFonts w:asciiTheme="minorHAnsi" w:eastAsia="Times New Roman" w:hAnsiTheme="minorHAnsi" w:cstheme="minorHAnsi"/>
          <w:sz w:val="22"/>
          <w:szCs w:val="22"/>
        </w:rPr>
      </w:pPr>
    </w:p>
    <w:p w:rsidR="002C18F0" w:rsidRDefault="008E1591">
      <w:pPr>
        <w:divId w:val="201557418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PECHOVÁ, Karolína (K); </w:t>
      </w:r>
      <w:r w:rsidRPr="002C18F0">
        <w:rPr>
          <w:rFonts w:asciiTheme="minorHAnsi" w:eastAsia="Times New Roman" w:hAnsiTheme="minorHAnsi" w:cstheme="minorHAnsi"/>
          <w:b/>
          <w:bCs/>
          <w:sz w:val="22"/>
          <w:szCs w:val="22"/>
        </w:rPr>
        <w:t>LOUČKA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p>
    <w:p w:rsidR="002C18F0" w:rsidRDefault="008E1591">
      <w:pPr>
        <w:divId w:val="201557418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Factors Influencing Decision Making in Terminal Hospitalization of Nursing Home Residents: A Qualitative Study of the Perspective of Nurses, Social Workers, and General Practitioners. </w:t>
      </w:r>
    </w:p>
    <w:p w:rsidR="002C18F0" w:rsidRDefault="008E1591">
      <w:pPr>
        <w:divId w:val="201557418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Journal of Gerontological Social Work</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66</w:t>
      </w:r>
      <w:r w:rsidRPr="002C18F0">
        <w:rPr>
          <w:rFonts w:asciiTheme="minorHAnsi" w:eastAsia="Times New Roman" w:hAnsiTheme="minorHAnsi" w:cstheme="minorHAnsi"/>
          <w:sz w:val="22"/>
          <w:szCs w:val="22"/>
        </w:rPr>
        <w:t xml:space="preserve">(7): 942-959. </w:t>
      </w:r>
      <w:r w:rsidRPr="002C18F0">
        <w:rPr>
          <w:rFonts w:asciiTheme="minorHAnsi" w:eastAsia="Times New Roman" w:hAnsiTheme="minorHAnsi" w:cstheme="minorHAnsi"/>
          <w:i/>
          <w:iCs/>
          <w:sz w:val="22"/>
          <w:szCs w:val="22"/>
        </w:rPr>
        <w:t xml:space="preserve">DOI: </w:t>
      </w:r>
      <w:hyperlink r:id="rId2156" w:tgtFrame="_blank" w:history="1">
        <w:r w:rsidRPr="002C18F0">
          <w:rPr>
            <w:rStyle w:val="Hypertextovodkaz"/>
            <w:rFonts w:asciiTheme="minorHAnsi" w:eastAsia="Times New Roman" w:hAnsiTheme="minorHAnsi" w:cstheme="minorHAnsi"/>
            <w:sz w:val="22"/>
            <w:szCs w:val="22"/>
          </w:rPr>
          <w:t>10.1080/01634372.2023.2199796</w:t>
        </w:r>
      </w:hyperlink>
      <w:r w:rsidRPr="002C18F0">
        <w:rPr>
          <w:rFonts w:asciiTheme="minorHAnsi" w:eastAsia="Times New Roman" w:hAnsiTheme="minorHAnsi" w:cstheme="minorHAnsi"/>
          <w:i/>
          <w:iCs/>
          <w:sz w:val="22"/>
          <w:szCs w:val="22"/>
        </w:rPr>
        <w:t>. (původní)</w:t>
      </w:r>
    </w:p>
    <w:p w:rsidR="002C18F0" w:rsidRDefault="008E1591">
      <w:pPr>
        <w:divId w:val="201557418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3.200/2022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201557418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43900292; ID OBD UK: 626499; WoS ID: </w:t>
      </w:r>
      <w:hyperlink r:id="rId2157" w:tgtFrame="_blank" w:history="1">
        <w:r w:rsidRPr="002C18F0">
          <w:rPr>
            <w:rStyle w:val="Hypertextovodkaz"/>
            <w:rFonts w:asciiTheme="minorHAnsi" w:eastAsia="Times New Roman" w:hAnsiTheme="minorHAnsi" w:cstheme="minorHAnsi"/>
            <w:sz w:val="22"/>
            <w:szCs w:val="22"/>
          </w:rPr>
          <w:t>000972203700001</w:t>
        </w:r>
      </w:hyperlink>
      <w:r w:rsidRPr="002C18F0">
        <w:rPr>
          <w:rFonts w:asciiTheme="minorHAnsi" w:eastAsia="Times New Roman" w:hAnsiTheme="minorHAnsi" w:cstheme="minorHAnsi"/>
          <w:sz w:val="22"/>
          <w:szCs w:val="22"/>
        </w:rPr>
        <w:t xml:space="preserve">; Scopus ID: </w:t>
      </w:r>
      <w:hyperlink r:id="rId2158" w:tgtFrame="_blank" w:history="1">
        <w:r w:rsidRPr="002C18F0">
          <w:rPr>
            <w:rStyle w:val="Hypertextovodkaz"/>
            <w:rFonts w:asciiTheme="minorHAnsi" w:eastAsia="Times New Roman" w:hAnsiTheme="minorHAnsi" w:cstheme="minorHAnsi"/>
            <w:sz w:val="22"/>
            <w:szCs w:val="22"/>
          </w:rPr>
          <w:t>2-s2.0-85152926702</w:t>
        </w:r>
      </w:hyperlink>
      <w:r w:rsidRPr="002C18F0">
        <w:rPr>
          <w:rFonts w:asciiTheme="minorHAnsi" w:eastAsia="Times New Roman" w:hAnsiTheme="minorHAnsi" w:cstheme="minorHAnsi"/>
          <w:sz w:val="22"/>
          <w:szCs w:val="22"/>
        </w:rPr>
        <w:t xml:space="preserve">; PubMed ID: </w:t>
      </w:r>
      <w:hyperlink r:id="rId2159" w:tgtFrame="_blank" w:history="1">
        <w:r w:rsidRPr="002C18F0">
          <w:rPr>
            <w:rStyle w:val="Hypertextovodkaz"/>
            <w:rFonts w:asciiTheme="minorHAnsi" w:eastAsia="Times New Roman" w:hAnsiTheme="minorHAnsi" w:cstheme="minorHAnsi"/>
            <w:sz w:val="22"/>
            <w:szCs w:val="22"/>
          </w:rPr>
          <w:t>37051657</w:t>
        </w:r>
      </w:hyperlink>
      <w:r w:rsidRPr="002C18F0">
        <w:rPr>
          <w:rFonts w:asciiTheme="minorHAnsi" w:eastAsia="Times New Roman" w:hAnsiTheme="minorHAnsi" w:cstheme="minorHAnsi"/>
          <w:sz w:val="22"/>
          <w:szCs w:val="22"/>
        </w:rPr>
        <w:t xml:space="preserve"> </w:t>
      </w:r>
    </w:p>
    <w:p w:rsidR="008E1591" w:rsidRPr="002C18F0" w:rsidRDefault="008E1591">
      <w:pPr>
        <w:divId w:val="201557418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622227375"/>
        <w:rPr>
          <w:rFonts w:asciiTheme="minorHAnsi" w:eastAsia="Times New Roman" w:hAnsiTheme="minorHAnsi" w:cstheme="minorHAnsi"/>
          <w:sz w:val="22"/>
          <w:szCs w:val="22"/>
        </w:rPr>
      </w:pPr>
    </w:p>
    <w:p w:rsidR="002C18F0" w:rsidRDefault="008E1591">
      <w:pPr>
        <w:divId w:val="162222737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PIDNEBESNA, Anna; </w:t>
      </w:r>
      <w:r w:rsidRPr="002C18F0">
        <w:rPr>
          <w:rFonts w:asciiTheme="minorHAnsi" w:eastAsia="Times New Roman" w:hAnsiTheme="minorHAnsi" w:cstheme="minorHAnsi"/>
          <w:b/>
          <w:bCs/>
          <w:sz w:val="22"/>
          <w:szCs w:val="22"/>
        </w:rPr>
        <w:t>FAJNEROVÁ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Iveta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HORÁČEK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HLINKA, Jaroslav (K): </w:t>
      </w:r>
    </w:p>
    <w:p w:rsidR="002C18F0" w:rsidRDefault="008E1591">
      <w:pPr>
        <w:divId w:val="162222737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Mixture Components Inference for Sparse Regression: Introduction and Application for Estimation of Neuronal Signal from fMRI BOLD. </w:t>
      </w:r>
    </w:p>
    <w:p w:rsidR="002C18F0" w:rsidRDefault="008E1591">
      <w:pPr>
        <w:divId w:val="162222737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Applied Mathematical Modelling</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116</w:t>
      </w:r>
      <w:r w:rsidRPr="002C18F0">
        <w:rPr>
          <w:rFonts w:asciiTheme="minorHAnsi" w:eastAsia="Times New Roman" w:hAnsiTheme="minorHAnsi" w:cstheme="minorHAnsi"/>
          <w:sz w:val="22"/>
          <w:szCs w:val="22"/>
        </w:rPr>
        <w:t xml:space="preserve">(April): 735-748. </w:t>
      </w:r>
      <w:r w:rsidRPr="002C18F0">
        <w:rPr>
          <w:rFonts w:asciiTheme="minorHAnsi" w:eastAsia="Times New Roman" w:hAnsiTheme="minorHAnsi" w:cstheme="minorHAnsi"/>
          <w:i/>
          <w:iCs/>
          <w:sz w:val="22"/>
          <w:szCs w:val="22"/>
        </w:rPr>
        <w:t xml:space="preserve">DOI: </w:t>
      </w:r>
      <w:hyperlink r:id="rId2160" w:tgtFrame="_blank" w:history="1">
        <w:r w:rsidRPr="002C18F0">
          <w:rPr>
            <w:rStyle w:val="Hypertextovodkaz"/>
            <w:rFonts w:asciiTheme="minorHAnsi" w:eastAsia="Times New Roman" w:hAnsiTheme="minorHAnsi" w:cstheme="minorHAnsi"/>
            <w:sz w:val="22"/>
            <w:szCs w:val="22"/>
          </w:rPr>
          <w:t>10.1016/j.apm.2022.11.034</w:t>
        </w:r>
      </w:hyperlink>
      <w:r w:rsidRPr="002C18F0">
        <w:rPr>
          <w:rFonts w:asciiTheme="minorHAnsi" w:eastAsia="Times New Roman" w:hAnsiTheme="minorHAnsi" w:cstheme="minorHAnsi"/>
          <w:i/>
          <w:iCs/>
          <w:sz w:val="22"/>
          <w:szCs w:val="22"/>
        </w:rPr>
        <w:t>. (původní)</w:t>
      </w:r>
    </w:p>
    <w:p w:rsidR="002C18F0" w:rsidRDefault="008E1591">
      <w:pPr>
        <w:divId w:val="162222737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5.000/2022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162222737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43899426; ID OBD UK: 620257; WoS ID: </w:t>
      </w:r>
      <w:hyperlink r:id="rId2161" w:tgtFrame="_blank" w:history="1">
        <w:r w:rsidRPr="002C18F0">
          <w:rPr>
            <w:rStyle w:val="Hypertextovodkaz"/>
            <w:rFonts w:asciiTheme="minorHAnsi" w:eastAsia="Times New Roman" w:hAnsiTheme="minorHAnsi" w:cstheme="minorHAnsi"/>
            <w:sz w:val="22"/>
            <w:szCs w:val="22"/>
          </w:rPr>
          <w:t>000906055100001</w:t>
        </w:r>
      </w:hyperlink>
      <w:r w:rsidRPr="002C18F0">
        <w:rPr>
          <w:rFonts w:asciiTheme="minorHAnsi" w:eastAsia="Times New Roman" w:hAnsiTheme="minorHAnsi" w:cstheme="minorHAnsi"/>
          <w:sz w:val="22"/>
          <w:szCs w:val="22"/>
        </w:rPr>
        <w:t xml:space="preserve">; Scopus ID: </w:t>
      </w:r>
      <w:hyperlink r:id="rId2162" w:tgtFrame="_blank" w:history="1">
        <w:r w:rsidRPr="002C18F0">
          <w:rPr>
            <w:rStyle w:val="Hypertextovodkaz"/>
            <w:rFonts w:asciiTheme="minorHAnsi" w:eastAsia="Times New Roman" w:hAnsiTheme="minorHAnsi" w:cstheme="minorHAnsi"/>
            <w:sz w:val="22"/>
            <w:szCs w:val="22"/>
          </w:rPr>
          <w:t>2-s2.0-85144473875</w:t>
        </w:r>
      </w:hyperlink>
      <w:r w:rsidRPr="002C18F0">
        <w:rPr>
          <w:rFonts w:asciiTheme="minorHAnsi" w:eastAsia="Times New Roman" w:hAnsiTheme="minorHAnsi" w:cstheme="minorHAnsi"/>
          <w:sz w:val="22"/>
          <w:szCs w:val="22"/>
        </w:rPr>
        <w:t xml:space="preserve">; </w:t>
      </w:r>
    </w:p>
    <w:p w:rsidR="008E1591" w:rsidRPr="002C18F0" w:rsidRDefault="008E1591">
      <w:pPr>
        <w:divId w:val="162222737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236090678"/>
        <w:rPr>
          <w:rFonts w:asciiTheme="minorHAnsi" w:eastAsia="Times New Roman" w:hAnsiTheme="minorHAnsi" w:cstheme="minorHAnsi"/>
          <w:sz w:val="22"/>
          <w:szCs w:val="22"/>
        </w:rPr>
      </w:pPr>
    </w:p>
    <w:p w:rsidR="002C18F0" w:rsidRDefault="008E1591">
      <w:pPr>
        <w:divId w:val="23609067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PINCHUK, Irina (K); LEVENTHAL, Bennett L.; AKIYAMA, Tsuyoshi; BERGER, Hartmut; BOBOLAKIS, Isabelle S.; BRENDEL, Rebecca W.; CATTHOOR, Kirsten; CHIHAI, Jana; CHKONIA, Eka; DOM, Geert; DUDEK, Dominika; JAMES, Adrian; JAVED, Afzal; KUPCHIK, Marina; MAZALIAUSKIENE, Ramune; </w:t>
      </w:r>
      <w:r w:rsidRPr="002C18F0">
        <w:rPr>
          <w:rFonts w:asciiTheme="minorHAnsi" w:eastAsia="Times New Roman" w:hAnsiTheme="minorHAnsi" w:cstheme="minorHAnsi"/>
          <w:b/>
          <w:bCs/>
          <w:sz w:val="22"/>
          <w:szCs w:val="22"/>
        </w:rPr>
        <w:t>MOHR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et al.: </w:t>
      </w:r>
    </w:p>
    <w:p w:rsidR="002C18F0" w:rsidRDefault="008E1591">
      <w:pPr>
        <w:divId w:val="23609067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The price of peace in our time. </w:t>
      </w:r>
    </w:p>
    <w:p w:rsidR="002C18F0" w:rsidRDefault="008E1591">
      <w:pPr>
        <w:divId w:val="23609067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World Psychiatry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22</w:t>
      </w:r>
      <w:r w:rsidRPr="002C18F0">
        <w:rPr>
          <w:rFonts w:asciiTheme="minorHAnsi" w:eastAsia="Times New Roman" w:hAnsiTheme="minorHAnsi" w:cstheme="minorHAnsi"/>
          <w:sz w:val="22"/>
          <w:szCs w:val="22"/>
        </w:rPr>
        <w:t xml:space="preserve">(2): 337-338. </w:t>
      </w:r>
      <w:r w:rsidRPr="002C18F0">
        <w:rPr>
          <w:rFonts w:asciiTheme="minorHAnsi" w:eastAsia="Times New Roman" w:hAnsiTheme="minorHAnsi" w:cstheme="minorHAnsi"/>
          <w:i/>
          <w:iCs/>
          <w:sz w:val="22"/>
          <w:szCs w:val="22"/>
        </w:rPr>
        <w:t xml:space="preserve">DOI: </w:t>
      </w:r>
      <w:hyperlink r:id="rId2163" w:tgtFrame="_blank" w:history="1">
        <w:r w:rsidRPr="002C18F0">
          <w:rPr>
            <w:rStyle w:val="Hypertextovodkaz"/>
            <w:rFonts w:asciiTheme="minorHAnsi" w:eastAsia="Times New Roman" w:hAnsiTheme="minorHAnsi" w:cstheme="minorHAnsi"/>
            <w:sz w:val="22"/>
            <w:szCs w:val="22"/>
          </w:rPr>
          <w:t>10.1002/wps.21109</w:t>
        </w:r>
      </w:hyperlink>
      <w:r w:rsidRPr="002C18F0">
        <w:rPr>
          <w:rFonts w:asciiTheme="minorHAnsi" w:eastAsia="Times New Roman" w:hAnsiTheme="minorHAnsi" w:cstheme="minorHAnsi"/>
          <w:i/>
          <w:iCs/>
          <w:sz w:val="22"/>
          <w:szCs w:val="22"/>
        </w:rPr>
        <w:t>. (letter)</w:t>
      </w:r>
    </w:p>
    <w:p w:rsidR="002C18F0" w:rsidRDefault="008E1591">
      <w:pPr>
        <w:divId w:val="23609067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73.300/2022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D1</w:t>
      </w:r>
      <w:r w:rsidRPr="002C18F0">
        <w:rPr>
          <w:rFonts w:asciiTheme="minorHAnsi" w:eastAsia="Times New Roman" w:hAnsiTheme="minorHAnsi" w:cstheme="minorHAnsi"/>
          <w:sz w:val="22"/>
          <w:szCs w:val="22"/>
        </w:rPr>
        <w:t>/2022</w:t>
      </w:r>
    </w:p>
    <w:p w:rsidR="002C18F0" w:rsidRDefault="008E1591">
      <w:pPr>
        <w:divId w:val="23609067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43900407; ID OBD UK: 631981; WoS ID: </w:t>
      </w:r>
      <w:hyperlink r:id="rId2164" w:tgtFrame="_blank" w:history="1">
        <w:r w:rsidRPr="002C18F0">
          <w:rPr>
            <w:rStyle w:val="Hypertextovodkaz"/>
            <w:rFonts w:asciiTheme="minorHAnsi" w:eastAsia="Times New Roman" w:hAnsiTheme="minorHAnsi" w:cstheme="minorHAnsi"/>
            <w:sz w:val="22"/>
            <w:szCs w:val="22"/>
          </w:rPr>
          <w:t>000988329100030</w:t>
        </w:r>
      </w:hyperlink>
      <w:r w:rsidRPr="002C18F0">
        <w:rPr>
          <w:rFonts w:asciiTheme="minorHAnsi" w:eastAsia="Times New Roman" w:hAnsiTheme="minorHAnsi" w:cstheme="minorHAnsi"/>
          <w:sz w:val="22"/>
          <w:szCs w:val="22"/>
        </w:rPr>
        <w:t xml:space="preserve">; PubMed ID: </w:t>
      </w:r>
      <w:hyperlink r:id="rId2165" w:tgtFrame="_blank" w:history="1">
        <w:r w:rsidRPr="002C18F0">
          <w:rPr>
            <w:rStyle w:val="Hypertextovodkaz"/>
            <w:rFonts w:asciiTheme="minorHAnsi" w:eastAsia="Times New Roman" w:hAnsiTheme="minorHAnsi" w:cstheme="minorHAnsi"/>
            <w:sz w:val="22"/>
            <w:szCs w:val="22"/>
          </w:rPr>
          <w:t>37159375</w:t>
        </w:r>
      </w:hyperlink>
      <w:r w:rsidRPr="002C18F0">
        <w:rPr>
          <w:rFonts w:asciiTheme="minorHAnsi" w:eastAsia="Times New Roman" w:hAnsiTheme="minorHAnsi" w:cstheme="minorHAnsi"/>
          <w:sz w:val="22"/>
          <w:szCs w:val="22"/>
        </w:rPr>
        <w:t xml:space="preserve"> </w:t>
      </w:r>
    </w:p>
    <w:p w:rsidR="008E1591" w:rsidRPr="002C18F0" w:rsidRDefault="008E1591">
      <w:pPr>
        <w:divId w:val="23609067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1116102065"/>
        <w:rPr>
          <w:rFonts w:asciiTheme="minorHAnsi" w:eastAsia="Times New Roman" w:hAnsiTheme="minorHAnsi" w:cstheme="minorHAnsi"/>
          <w:sz w:val="22"/>
          <w:szCs w:val="22"/>
        </w:rPr>
      </w:pPr>
    </w:p>
    <w:p w:rsidR="002C18F0" w:rsidRDefault="008E1591">
      <w:pPr>
        <w:divId w:val="111610206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PITOŇÁK, Michal (K); </w:t>
      </w:r>
      <w:r w:rsidRPr="002C18F0">
        <w:rPr>
          <w:rFonts w:asciiTheme="minorHAnsi" w:eastAsia="Times New Roman" w:hAnsiTheme="minorHAnsi" w:cstheme="minorHAnsi"/>
          <w:b/>
          <w:bCs/>
          <w:sz w:val="22"/>
          <w:szCs w:val="22"/>
        </w:rPr>
        <w:t>KOŽENÝ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ČIHÁK, Martin: </w:t>
      </w:r>
    </w:p>
    <w:p w:rsidR="002C18F0" w:rsidRDefault="008E1591">
      <w:pPr>
        <w:divId w:val="111610206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Disparities in Psychological Distress between Czech General Population and LGB + Community Sample. </w:t>
      </w:r>
    </w:p>
    <w:p w:rsidR="002C18F0" w:rsidRDefault="008E1591">
      <w:pPr>
        <w:divId w:val="111610206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Journal of Bisexuality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23</w:t>
      </w:r>
      <w:r w:rsidRPr="002C18F0">
        <w:rPr>
          <w:rFonts w:asciiTheme="minorHAnsi" w:eastAsia="Times New Roman" w:hAnsiTheme="minorHAnsi" w:cstheme="minorHAnsi"/>
          <w:sz w:val="22"/>
          <w:szCs w:val="22"/>
        </w:rPr>
        <w:t xml:space="preserve">(2): 151-169. </w:t>
      </w:r>
      <w:r w:rsidRPr="002C18F0">
        <w:rPr>
          <w:rFonts w:asciiTheme="minorHAnsi" w:eastAsia="Times New Roman" w:hAnsiTheme="minorHAnsi" w:cstheme="minorHAnsi"/>
          <w:i/>
          <w:iCs/>
          <w:sz w:val="22"/>
          <w:szCs w:val="22"/>
        </w:rPr>
        <w:t xml:space="preserve">DOI: </w:t>
      </w:r>
      <w:hyperlink r:id="rId2166" w:tgtFrame="_blank" w:history="1">
        <w:r w:rsidRPr="002C18F0">
          <w:rPr>
            <w:rStyle w:val="Hypertextovodkaz"/>
            <w:rFonts w:asciiTheme="minorHAnsi" w:eastAsia="Times New Roman" w:hAnsiTheme="minorHAnsi" w:cstheme="minorHAnsi"/>
            <w:sz w:val="22"/>
            <w:szCs w:val="22"/>
          </w:rPr>
          <w:t>10.1080/15299716.2023.2191590</w:t>
        </w:r>
      </w:hyperlink>
      <w:r w:rsidRPr="002C18F0">
        <w:rPr>
          <w:rFonts w:asciiTheme="minorHAnsi" w:eastAsia="Times New Roman" w:hAnsiTheme="minorHAnsi" w:cstheme="minorHAnsi"/>
          <w:i/>
          <w:iCs/>
          <w:sz w:val="22"/>
          <w:szCs w:val="22"/>
        </w:rPr>
        <w:t>. (původní)</w:t>
      </w:r>
    </w:p>
    <w:p w:rsidR="002C18F0" w:rsidRDefault="008E1591">
      <w:pPr>
        <w:divId w:val="111610206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1.700/2022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D1</w:t>
      </w:r>
      <w:r w:rsidRPr="002C18F0">
        <w:rPr>
          <w:rFonts w:asciiTheme="minorHAnsi" w:eastAsia="Times New Roman" w:hAnsiTheme="minorHAnsi" w:cstheme="minorHAnsi"/>
          <w:sz w:val="22"/>
          <w:szCs w:val="22"/>
        </w:rPr>
        <w:t>/2022</w:t>
      </w:r>
    </w:p>
    <w:p w:rsidR="002C18F0" w:rsidRDefault="008E1591">
      <w:pPr>
        <w:divId w:val="111610206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43900316; ID OBD UK: 626795; WoS ID: </w:t>
      </w:r>
      <w:hyperlink r:id="rId2167" w:tgtFrame="_blank" w:history="1">
        <w:r w:rsidRPr="002C18F0">
          <w:rPr>
            <w:rStyle w:val="Hypertextovodkaz"/>
            <w:rFonts w:asciiTheme="minorHAnsi" w:eastAsia="Times New Roman" w:hAnsiTheme="minorHAnsi" w:cstheme="minorHAnsi"/>
            <w:sz w:val="22"/>
            <w:szCs w:val="22"/>
          </w:rPr>
          <w:t>000963806900001</w:t>
        </w:r>
      </w:hyperlink>
      <w:r w:rsidRPr="002C18F0">
        <w:rPr>
          <w:rFonts w:asciiTheme="minorHAnsi" w:eastAsia="Times New Roman" w:hAnsiTheme="minorHAnsi" w:cstheme="minorHAnsi"/>
          <w:sz w:val="22"/>
          <w:szCs w:val="22"/>
        </w:rPr>
        <w:t xml:space="preserve">; Scopus ID: </w:t>
      </w:r>
      <w:hyperlink r:id="rId2168" w:tgtFrame="_blank" w:history="1">
        <w:r w:rsidRPr="002C18F0">
          <w:rPr>
            <w:rStyle w:val="Hypertextovodkaz"/>
            <w:rFonts w:asciiTheme="minorHAnsi" w:eastAsia="Times New Roman" w:hAnsiTheme="minorHAnsi" w:cstheme="minorHAnsi"/>
            <w:sz w:val="22"/>
            <w:szCs w:val="22"/>
          </w:rPr>
          <w:t>2-s2.0-85152442816</w:t>
        </w:r>
      </w:hyperlink>
      <w:r w:rsidRPr="002C18F0">
        <w:rPr>
          <w:rFonts w:asciiTheme="minorHAnsi" w:eastAsia="Times New Roman" w:hAnsiTheme="minorHAnsi" w:cstheme="minorHAnsi"/>
          <w:sz w:val="22"/>
          <w:szCs w:val="22"/>
        </w:rPr>
        <w:t xml:space="preserve">; </w:t>
      </w:r>
    </w:p>
    <w:p w:rsidR="008E1591" w:rsidRPr="002C18F0" w:rsidRDefault="008E1591">
      <w:pPr>
        <w:divId w:val="111610206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V</w:t>
      </w:r>
      <w:r w:rsidRPr="002C18F0">
        <w:rPr>
          <w:rFonts w:asciiTheme="minorHAnsi" w:eastAsia="Times New Roman" w:hAnsiTheme="minorHAnsi" w:cstheme="minorHAnsi"/>
          <w:sz w:val="22"/>
          <w:szCs w:val="22"/>
        </w:rPr>
        <w:t xml:space="preserve">; </w:t>
      </w:r>
    </w:p>
    <w:p w:rsidR="002C18F0" w:rsidRDefault="002C18F0">
      <w:pPr>
        <w:divId w:val="1665284316"/>
        <w:rPr>
          <w:rFonts w:asciiTheme="minorHAnsi" w:eastAsia="Times New Roman" w:hAnsiTheme="minorHAnsi" w:cstheme="minorHAnsi"/>
          <w:sz w:val="22"/>
          <w:szCs w:val="22"/>
        </w:rPr>
      </w:pPr>
    </w:p>
    <w:p w:rsidR="002C18F0" w:rsidRDefault="008E1591">
      <w:pPr>
        <w:divId w:val="166528431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PULKRÁBKOVÁ, Lenka; MÚČKOVÁ, Ľubica; HRABINOVÁ, Martina; ŠORF, Aleš; KOBRLOVÁ, Tereza; JOŠT, Petr; </w:t>
      </w:r>
      <w:r w:rsidRPr="002C18F0">
        <w:rPr>
          <w:rFonts w:asciiTheme="minorHAnsi" w:eastAsia="Times New Roman" w:hAnsiTheme="minorHAnsi" w:cstheme="minorHAnsi"/>
          <w:b/>
          <w:bCs/>
          <w:sz w:val="22"/>
          <w:szCs w:val="22"/>
        </w:rPr>
        <w:t>BEZDĚKOVÁ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Dagmar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KORÁBEČNÝ, Jan; JUN, Daniel (K); SOUKUP, Ondřej (K): </w:t>
      </w:r>
    </w:p>
    <w:p w:rsidR="002C18F0" w:rsidRDefault="008E1591">
      <w:pPr>
        <w:divId w:val="166528431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Differentiated SH-SY5Y neuroblastoma cells as a model for evaluation of nerve agent-associated neurotoxicity. </w:t>
      </w:r>
    </w:p>
    <w:p w:rsidR="002C18F0" w:rsidRDefault="008E1591">
      <w:pPr>
        <w:divId w:val="166528431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Archives of Toxicology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97</w:t>
      </w:r>
      <w:r w:rsidRPr="002C18F0">
        <w:rPr>
          <w:rFonts w:asciiTheme="minorHAnsi" w:eastAsia="Times New Roman" w:hAnsiTheme="minorHAnsi" w:cstheme="minorHAnsi"/>
          <w:sz w:val="22"/>
          <w:szCs w:val="22"/>
        </w:rPr>
        <w:t xml:space="preserve">(8): 2209-2217. </w:t>
      </w:r>
      <w:r w:rsidRPr="002C18F0">
        <w:rPr>
          <w:rFonts w:asciiTheme="minorHAnsi" w:eastAsia="Times New Roman" w:hAnsiTheme="minorHAnsi" w:cstheme="minorHAnsi"/>
          <w:i/>
          <w:iCs/>
          <w:sz w:val="22"/>
          <w:szCs w:val="22"/>
        </w:rPr>
        <w:t xml:space="preserve">DOI: </w:t>
      </w:r>
      <w:hyperlink r:id="rId2169" w:tgtFrame="_blank" w:history="1">
        <w:r w:rsidRPr="002C18F0">
          <w:rPr>
            <w:rStyle w:val="Hypertextovodkaz"/>
            <w:rFonts w:asciiTheme="minorHAnsi" w:eastAsia="Times New Roman" w:hAnsiTheme="minorHAnsi" w:cstheme="minorHAnsi"/>
            <w:sz w:val="22"/>
            <w:szCs w:val="22"/>
          </w:rPr>
          <w:t>10.1007/s00204-023-03525-0</w:t>
        </w:r>
      </w:hyperlink>
      <w:r w:rsidRPr="002C18F0">
        <w:rPr>
          <w:rFonts w:asciiTheme="minorHAnsi" w:eastAsia="Times New Roman" w:hAnsiTheme="minorHAnsi" w:cstheme="minorHAnsi"/>
          <w:i/>
          <w:iCs/>
          <w:sz w:val="22"/>
          <w:szCs w:val="22"/>
        </w:rPr>
        <w:t>. (původní)</w:t>
      </w:r>
    </w:p>
    <w:p w:rsidR="002C18F0" w:rsidRDefault="008E1591">
      <w:pPr>
        <w:divId w:val="166528431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6.100/2022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166528431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43900585; ID OBD UK: 632427; WoS ID: </w:t>
      </w:r>
      <w:hyperlink r:id="rId2170" w:tgtFrame="_blank" w:history="1">
        <w:r w:rsidRPr="002C18F0">
          <w:rPr>
            <w:rStyle w:val="Hypertextovodkaz"/>
            <w:rFonts w:asciiTheme="minorHAnsi" w:eastAsia="Times New Roman" w:hAnsiTheme="minorHAnsi" w:cstheme="minorHAnsi"/>
            <w:sz w:val="22"/>
            <w:szCs w:val="22"/>
          </w:rPr>
          <w:t>000993350300001</w:t>
        </w:r>
      </w:hyperlink>
      <w:r w:rsidRPr="002C18F0">
        <w:rPr>
          <w:rFonts w:asciiTheme="minorHAnsi" w:eastAsia="Times New Roman" w:hAnsiTheme="minorHAnsi" w:cstheme="minorHAnsi"/>
          <w:sz w:val="22"/>
          <w:szCs w:val="22"/>
        </w:rPr>
        <w:t xml:space="preserve">; Scopus ID: </w:t>
      </w:r>
      <w:hyperlink r:id="rId2171" w:tgtFrame="_blank" w:history="1">
        <w:r w:rsidRPr="002C18F0">
          <w:rPr>
            <w:rStyle w:val="Hypertextovodkaz"/>
            <w:rFonts w:asciiTheme="minorHAnsi" w:eastAsia="Times New Roman" w:hAnsiTheme="minorHAnsi" w:cstheme="minorHAnsi"/>
            <w:sz w:val="22"/>
            <w:szCs w:val="22"/>
          </w:rPr>
          <w:t>2-s2.0-85160271023</w:t>
        </w:r>
      </w:hyperlink>
      <w:r w:rsidRPr="002C18F0">
        <w:rPr>
          <w:rFonts w:asciiTheme="minorHAnsi" w:eastAsia="Times New Roman" w:hAnsiTheme="minorHAnsi" w:cstheme="minorHAnsi"/>
          <w:sz w:val="22"/>
          <w:szCs w:val="22"/>
        </w:rPr>
        <w:t xml:space="preserve">; PubMed ID: </w:t>
      </w:r>
      <w:hyperlink r:id="rId2172" w:tgtFrame="_blank" w:history="1">
        <w:r w:rsidRPr="002C18F0">
          <w:rPr>
            <w:rStyle w:val="Hypertextovodkaz"/>
            <w:rFonts w:asciiTheme="minorHAnsi" w:eastAsia="Times New Roman" w:hAnsiTheme="minorHAnsi" w:cstheme="minorHAnsi"/>
            <w:sz w:val="22"/>
            <w:szCs w:val="22"/>
          </w:rPr>
          <w:t>37221426</w:t>
        </w:r>
      </w:hyperlink>
      <w:r w:rsidRPr="002C18F0">
        <w:rPr>
          <w:rFonts w:asciiTheme="minorHAnsi" w:eastAsia="Times New Roman" w:hAnsiTheme="minorHAnsi" w:cstheme="minorHAnsi"/>
          <w:sz w:val="22"/>
          <w:szCs w:val="22"/>
        </w:rPr>
        <w:t xml:space="preserve"> </w:t>
      </w:r>
    </w:p>
    <w:p w:rsidR="008E1591" w:rsidRPr="002C18F0" w:rsidRDefault="008E1591">
      <w:pPr>
        <w:divId w:val="166528431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V</w:t>
      </w:r>
      <w:r w:rsidRPr="002C18F0">
        <w:rPr>
          <w:rFonts w:asciiTheme="minorHAnsi" w:eastAsia="Times New Roman" w:hAnsiTheme="minorHAnsi" w:cstheme="minorHAnsi"/>
          <w:sz w:val="22"/>
          <w:szCs w:val="22"/>
        </w:rPr>
        <w:t xml:space="preserve">; </w:t>
      </w:r>
    </w:p>
    <w:p w:rsidR="002C18F0" w:rsidRDefault="002C18F0">
      <w:pPr>
        <w:divId w:val="1562055589"/>
        <w:rPr>
          <w:rFonts w:asciiTheme="minorHAnsi" w:eastAsia="Times New Roman" w:hAnsiTheme="minorHAnsi" w:cstheme="minorHAnsi"/>
          <w:sz w:val="22"/>
          <w:szCs w:val="22"/>
        </w:rPr>
      </w:pPr>
    </w:p>
    <w:p w:rsidR="002C18F0" w:rsidRDefault="008E1591">
      <w:pPr>
        <w:divId w:val="156205558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lastRenderedPageBreak/>
        <w:t>RAKÚS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HUBČÍKOVÁ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Katarína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BRUNCVIK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Lucia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PETRÁŠOVÁ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Zuzana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BRUNOVSKÝ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p>
    <w:p w:rsidR="002C18F0" w:rsidRDefault="008E1591">
      <w:pPr>
        <w:divId w:val="156205558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Retrospective analysis of quantitative electroencephalography changes in a dissimulating patient after dying by suicide: A single case report. </w:t>
      </w:r>
    </w:p>
    <w:p w:rsidR="002C18F0" w:rsidRDefault="008E1591">
      <w:pPr>
        <w:divId w:val="156205558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Frontiers in Psychiatry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14</w:t>
      </w:r>
      <w:r w:rsidRPr="002C18F0">
        <w:rPr>
          <w:rFonts w:asciiTheme="minorHAnsi" w:eastAsia="Times New Roman" w:hAnsiTheme="minorHAnsi" w:cstheme="minorHAnsi"/>
          <w:sz w:val="22"/>
          <w:szCs w:val="22"/>
        </w:rPr>
        <w:t xml:space="preserve">(March): 1002215. </w:t>
      </w:r>
      <w:r w:rsidRPr="002C18F0">
        <w:rPr>
          <w:rFonts w:asciiTheme="minorHAnsi" w:eastAsia="Times New Roman" w:hAnsiTheme="minorHAnsi" w:cstheme="minorHAnsi"/>
          <w:i/>
          <w:iCs/>
          <w:sz w:val="22"/>
          <w:szCs w:val="22"/>
        </w:rPr>
        <w:t xml:space="preserve">DOI: </w:t>
      </w:r>
      <w:hyperlink r:id="rId2173" w:tgtFrame="_blank" w:history="1">
        <w:r w:rsidRPr="002C18F0">
          <w:rPr>
            <w:rStyle w:val="Hypertextovodkaz"/>
            <w:rFonts w:asciiTheme="minorHAnsi" w:eastAsia="Times New Roman" w:hAnsiTheme="minorHAnsi" w:cstheme="minorHAnsi"/>
            <w:sz w:val="22"/>
            <w:szCs w:val="22"/>
          </w:rPr>
          <w:t>10.3389/fpsyt.2023.1002215</w:t>
        </w:r>
      </w:hyperlink>
      <w:r w:rsidRPr="002C18F0">
        <w:rPr>
          <w:rFonts w:asciiTheme="minorHAnsi" w:eastAsia="Times New Roman" w:hAnsiTheme="minorHAnsi" w:cstheme="minorHAnsi"/>
          <w:i/>
          <w:iCs/>
          <w:sz w:val="22"/>
          <w:szCs w:val="22"/>
        </w:rPr>
        <w:t>. (kazuistika)</w:t>
      </w:r>
    </w:p>
    <w:p w:rsidR="002C18F0" w:rsidRDefault="008E1591">
      <w:pPr>
        <w:divId w:val="156205558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4.700/2022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56205558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43900196; ID OBD UK: 625912; WoS ID: </w:t>
      </w:r>
      <w:hyperlink r:id="rId2174" w:tgtFrame="_blank" w:history="1">
        <w:r w:rsidRPr="002C18F0">
          <w:rPr>
            <w:rStyle w:val="Hypertextovodkaz"/>
            <w:rFonts w:asciiTheme="minorHAnsi" w:eastAsia="Times New Roman" w:hAnsiTheme="minorHAnsi" w:cstheme="minorHAnsi"/>
            <w:sz w:val="22"/>
            <w:szCs w:val="22"/>
          </w:rPr>
          <w:t>000958798900001</w:t>
        </w:r>
      </w:hyperlink>
      <w:r w:rsidRPr="002C18F0">
        <w:rPr>
          <w:rFonts w:asciiTheme="minorHAnsi" w:eastAsia="Times New Roman" w:hAnsiTheme="minorHAnsi" w:cstheme="minorHAnsi"/>
          <w:sz w:val="22"/>
          <w:szCs w:val="22"/>
        </w:rPr>
        <w:t xml:space="preserve">; Scopus ID: </w:t>
      </w:r>
      <w:hyperlink r:id="rId2175" w:tgtFrame="_blank" w:history="1">
        <w:r w:rsidRPr="002C18F0">
          <w:rPr>
            <w:rStyle w:val="Hypertextovodkaz"/>
            <w:rFonts w:asciiTheme="minorHAnsi" w:eastAsia="Times New Roman" w:hAnsiTheme="minorHAnsi" w:cstheme="minorHAnsi"/>
            <w:sz w:val="22"/>
            <w:szCs w:val="22"/>
          </w:rPr>
          <w:t>2-s2.0-85151233850</w:t>
        </w:r>
      </w:hyperlink>
      <w:r w:rsidRPr="002C18F0">
        <w:rPr>
          <w:rFonts w:asciiTheme="minorHAnsi" w:eastAsia="Times New Roman" w:hAnsiTheme="minorHAnsi" w:cstheme="minorHAnsi"/>
          <w:sz w:val="22"/>
          <w:szCs w:val="22"/>
        </w:rPr>
        <w:t xml:space="preserve">; PubMed ID: </w:t>
      </w:r>
      <w:hyperlink r:id="rId2176" w:tgtFrame="_blank" w:history="1">
        <w:r w:rsidRPr="002C18F0">
          <w:rPr>
            <w:rStyle w:val="Hypertextovodkaz"/>
            <w:rFonts w:asciiTheme="minorHAnsi" w:eastAsia="Times New Roman" w:hAnsiTheme="minorHAnsi" w:cstheme="minorHAnsi"/>
            <w:sz w:val="22"/>
            <w:szCs w:val="22"/>
          </w:rPr>
          <w:t>37009100</w:t>
        </w:r>
      </w:hyperlink>
      <w:r w:rsidRPr="002C18F0">
        <w:rPr>
          <w:rFonts w:asciiTheme="minorHAnsi" w:eastAsia="Times New Roman" w:hAnsiTheme="minorHAnsi" w:cstheme="minorHAnsi"/>
          <w:sz w:val="22"/>
          <w:szCs w:val="22"/>
        </w:rPr>
        <w:t xml:space="preserve"> </w:t>
      </w:r>
    </w:p>
    <w:p w:rsidR="008E1591" w:rsidRPr="002C18F0" w:rsidRDefault="008E1591">
      <w:pPr>
        <w:divId w:val="156205558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38 - NEURO</w:t>
      </w:r>
      <w:r w:rsidRPr="002C18F0">
        <w:rPr>
          <w:rFonts w:asciiTheme="minorHAnsi" w:eastAsia="Times New Roman" w:hAnsiTheme="minorHAnsi" w:cstheme="minorHAnsi"/>
          <w:sz w:val="22"/>
          <w:szCs w:val="22"/>
        </w:rPr>
        <w:t xml:space="preserve"> </w:t>
      </w:r>
    </w:p>
    <w:p w:rsidR="002C18F0" w:rsidRDefault="002C18F0">
      <w:pPr>
        <w:divId w:val="788473975"/>
        <w:rPr>
          <w:rFonts w:asciiTheme="minorHAnsi" w:eastAsia="Times New Roman" w:hAnsiTheme="minorHAnsi" w:cstheme="minorHAnsi"/>
          <w:sz w:val="22"/>
          <w:szCs w:val="22"/>
        </w:rPr>
      </w:pPr>
    </w:p>
    <w:p w:rsidR="002C18F0" w:rsidRDefault="008E1591">
      <w:pPr>
        <w:divId w:val="78847397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SKŘIVÁNKOVÁ, Petra; PÁV, Marek (K); FABEROVÁ, Karolína; PERKINS, Derek; BOUKALOVÁ, Hedvika; </w:t>
      </w:r>
      <w:r w:rsidRPr="002C18F0">
        <w:rPr>
          <w:rFonts w:asciiTheme="minorHAnsi" w:eastAsia="Times New Roman" w:hAnsiTheme="minorHAnsi" w:cstheme="minorHAnsi"/>
          <w:b/>
          <w:bCs/>
          <w:sz w:val="22"/>
          <w:szCs w:val="22"/>
        </w:rPr>
        <w:t>ADAM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David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MAZOUCHOVÁ, Aneta; GILLERNOVÁ, Ilona; ANDERS, Martin; KITZLEROVÁ, Eva: </w:t>
      </w:r>
    </w:p>
    <w:p w:rsidR="002C18F0" w:rsidRDefault="008E1591">
      <w:pPr>
        <w:divId w:val="78847397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Violence risk and personality assessment in adolescents by Structured Assessment of Violence Risk in Youth (SAVRY) and high school personality questionnaire (HSPQ): Focus on protective factors strengthening. </w:t>
      </w:r>
    </w:p>
    <w:p w:rsidR="002C18F0" w:rsidRDefault="008E1591">
      <w:pPr>
        <w:divId w:val="78847397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Frontiers in Psychiatry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13</w:t>
      </w:r>
      <w:r w:rsidRPr="002C18F0">
        <w:rPr>
          <w:rFonts w:asciiTheme="minorHAnsi" w:eastAsia="Times New Roman" w:hAnsiTheme="minorHAnsi" w:cstheme="minorHAnsi"/>
          <w:sz w:val="22"/>
          <w:szCs w:val="22"/>
        </w:rPr>
        <w:t xml:space="preserve">(January): 1067450. </w:t>
      </w:r>
      <w:r w:rsidRPr="002C18F0">
        <w:rPr>
          <w:rFonts w:asciiTheme="minorHAnsi" w:eastAsia="Times New Roman" w:hAnsiTheme="minorHAnsi" w:cstheme="minorHAnsi"/>
          <w:i/>
          <w:iCs/>
          <w:sz w:val="22"/>
          <w:szCs w:val="22"/>
        </w:rPr>
        <w:t xml:space="preserve">DOI: </w:t>
      </w:r>
      <w:hyperlink r:id="rId2177" w:tgtFrame="_blank" w:history="1">
        <w:r w:rsidRPr="002C18F0">
          <w:rPr>
            <w:rStyle w:val="Hypertextovodkaz"/>
            <w:rFonts w:asciiTheme="minorHAnsi" w:eastAsia="Times New Roman" w:hAnsiTheme="minorHAnsi" w:cstheme="minorHAnsi"/>
            <w:sz w:val="22"/>
            <w:szCs w:val="22"/>
          </w:rPr>
          <w:t>10.3389/fpsyt.2022.1067450</w:t>
        </w:r>
      </w:hyperlink>
      <w:r w:rsidRPr="002C18F0">
        <w:rPr>
          <w:rFonts w:asciiTheme="minorHAnsi" w:eastAsia="Times New Roman" w:hAnsiTheme="minorHAnsi" w:cstheme="minorHAnsi"/>
          <w:i/>
          <w:iCs/>
          <w:sz w:val="22"/>
          <w:szCs w:val="22"/>
        </w:rPr>
        <w:t>. (původní)</w:t>
      </w:r>
    </w:p>
    <w:p w:rsidR="002C18F0" w:rsidRDefault="008E1591">
      <w:pPr>
        <w:divId w:val="78847397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4.700/2022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78847397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43900027; ID OBD UK: 622541; WoS ID: </w:t>
      </w:r>
      <w:hyperlink r:id="rId2178" w:tgtFrame="_blank" w:history="1">
        <w:r w:rsidRPr="002C18F0">
          <w:rPr>
            <w:rStyle w:val="Hypertextovodkaz"/>
            <w:rFonts w:asciiTheme="minorHAnsi" w:eastAsia="Times New Roman" w:hAnsiTheme="minorHAnsi" w:cstheme="minorHAnsi"/>
            <w:sz w:val="22"/>
            <w:szCs w:val="22"/>
          </w:rPr>
          <w:t>000917709100001</w:t>
        </w:r>
      </w:hyperlink>
      <w:r w:rsidRPr="002C18F0">
        <w:rPr>
          <w:rFonts w:asciiTheme="minorHAnsi" w:eastAsia="Times New Roman" w:hAnsiTheme="minorHAnsi" w:cstheme="minorHAnsi"/>
          <w:sz w:val="22"/>
          <w:szCs w:val="22"/>
        </w:rPr>
        <w:t xml:space="preserve">; Scopus ID: </w:t>
      </w:r>
      <w:hyperlink r:id="rId2179" w:tgtFrame="_blank" w:history="1">
        <w:r w:rsidRPr="002C18F0">
          <w:rPr>
            <w:rStyle w:val="Hypertextovodkaz"/>
            <w:rFonts w:asciiTheme="minorHAnsi" w:eastAsia="Times New Roman" w:hAnsiTheme="minorHAnsi" w:cstheme="minorHAnsi"/>
            <w:sz w:val="22"/>
            <w:szCs w:val="22"/>
          </w:rPr>
          <w:t>2-s2.0-85147032715</w:t>
        </w:r>
      </w:hyperlink>
      <w:r w:rsidRPr="002C18F0">
        <w:rPr>
          <w:rFonts w:asciiTheme="minorHAnsi" w:eastAsia="Times New Roman" w:hAnsiTheme="minorHAnsi" w:cstheme="minorHAnsi"/>
          <w:sz w:val="22"/>
          <w:szCs w:val="22"/>
        </w:rPr>
        <w:t xml:space="preserve">; PubMed ID: </w:t>
      </w:r>
      <w:hyperlink r:id="rId2180" w:tgtFrame="_blank" w:history="1">
        <w:r w:rsidRPr="002C18F0">
          <w:rPr>
            <w:rStyle w:val="Hypertextovodkaz"/>
            <w:rFonts w:asciiTheme="minorHAnsi" w:eastAsia="Times New Roman" w:hAnsiTheme="minorHAnsi" w:cstheme="minorHAnsi"/>
            <w:sz w:val="22"/>
            <w:szCs w:val="22"/>
          </w:rPr>
          <w:t>36704730</w:t>
        </w:r>
      </w:hyperlink>
      <w:r w:rsidRPr="002C18F0">
        <w:rPr>
          <w:rFonts w:asciiTheme="minorHAnsi" w:eastAsia="Times New Roman" w:hAnsiTheme="minorHAnsi" w:cstheme="minorHAnsi"/>
          <w:sz w:val="22"/>
          <w:szCs w:val="22"/>
        </w:rPr>
        <w:t xml:space="preserve"> </w:t>
      </w:r>
    </w:p>
    <w:p w:rsidR="008E1591" w:rsidRPr="002C18F0" w:rsidRDefault="008E1591">
      <w:pPr>
        <w:divId w:val="78847397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38 - NEURO</w:t>
      </w:r>
      <w:r w:rsidRPr="002C18F0">
        <w:rPr>
          <w:rFonts w:asciiTheme="minorHAnsi" w:eastAsia="Times New Roman" w:hAnsiTheme="minorHAnsi" w:cstheme="minorHAnsi"/>
          <w:sz w:val="22"/>
          <w:szCs w:val="22"/>
        </w:rPr>
        <w:t xml:space="preserve"> </w:t>
      </w:r>
    </w:p>
    <w:p w:rsidR="002C18F0" w:rsidRDefault="002C18F0">
      <w:pPr>
        <w:divId w:val="1792437693"/>
        <w:rPr>
          <w:rFonts w:asciiTheme="minorHAnsi" w:eastAsia="Times New Roman" w:hAnsiTheme="minorHAnsi" w:cstheme="minorHAnsi"/>
          <w:sz w:val="22"/>
          <w:szCs w:val="22"/>
        </w:rPr>
      </w:pPr>
    </w:p>
    <w:p w:rsidR="002C18F0" w:rsidRDefault="008E1591">
      <w:pPr>
        <w:divId w:val="179243769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STRINGER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Robin 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CMARKO, Leoš; ZAMPONI, Gerald W.; DE WAARD, Michel; </w:t>
      </w:r>
      <w:r w:rsidRPr="002C18F0">
        <w:rPr>
          <w:rFonts w:asciiTheme="minorHAnsi" w:eastAsia="Times New Roman" w:hAnsiTheme="minorHAnsi" w:cstheme="minorHAnsi"/>
          <w:b/>
          <w:bCs/>
          <w:sz w:val="22"/>
          <w:szCs w:val="22"/>
        </w:rPr>
        <w:t>WEISS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Norbert</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3.LF/UPATFYZ</w:t>
      </w:r>
      <w:r w:rsidRPr="002C18F0">
        <w:rPr>
          <w:rFonts w:asciiTheme="minorHAnsi" w:eastAsia="Times New Roman" w:hAnsiTheme="minorHAnsi" w:cstheme="minorHAnsi"/>
          <w:sz w:val="22"/>
          <w:szCs w:val="22"/>
        </w:rPr>
        <w:t xml:space="preserve">): </w:t>
      </w:r>
    </w:p>
    <w:p w:rsidR="002C18F0" w:rsidRDefault="008E1591">
      <w:pPr>
        <w:divId w:val="179243769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Electrophysiological characterization of a Ca(v)3.2 calcium channel missense variant associated with epilepsy and hearing loss. </w:t>
      </w:r>
    </w:p>
    <w:p w:rsidR="002C18F0" w:rsidRDefault="008E1591">
      <w:pPr>
        <w:divId w:val="179243769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Molecular Brain</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16</w:t>
      </w:r>
      <w:r w:rsidRPr="002C18F0">
        <w:rPr>
          <w:rFonts w:asciiTheme="minorHAnsi" w:eastAsia="Times New Roman" w:hAnsiTheme="minorHAnsi" w:cstheme="minorHAnsi"/>
          <w:sz w:val="22"/>
          <w:szCs w:val="22"/>
        </w:rPr>
        <w:t xml:space="preserve">(September): 68. </w:t>
      </w:r>
      <w:r w:rsidRPr="002C18F0">
        <w:rPr>
          <w:rFonts w:asciiTheme="minorHAnsi" w:eastAsia="Times New Roman" w:hAnsiTheme="minorHAnsi" w:cstheme="minorHAnsi"/>
          <w:i/>
          <w:iCs/>
          <w:sz w:val="22"/>
          <w:szCs w:val="22"/>
        </w:rPr>
        <w:t xml:space="preserve">DOI: </w:t>
      </w:r>
      <w:hyperlink r:id="rId2181" w:tgtFrame="_blank" w:history="1">
        <w:r w:rsidRPr="002C18F0">
          <w:rPr>
            <w:rStyle w:val="Hypertextovodkaz"/>
            <w:rFonts w:asciiTheme="minorHAnsi" w:eastAsia="Times New Roman" w:hAnsiTheme="minorHAnsi" w:cstheme="minorHAnsi"/>
            <w:sz w:val="22"/>
            <w:szCs w:val="22"/>
          </w:rPr>
          <w:t>10.1186/s13041-023-01058-2</w:t>
        </w:r>
      </w:hyperlink>
      <w:r w:rsidRPr="002C18F0">
        <w:rPr>
          <w:rFonts w:asciiTheme="minorHAnsi" w:eastAsia="Times New Roman" w:hAnsiTheme="minorHAnsi" w:cstheme="minorHAnsi"/>
          <w:i/>
          <w:iCs/>
          <w:sz w:val="22"/>
          <w:szCs w:val="22"/>
        </w:rPr>
        <w:t>. (přehledový)</w:t>
      </w:r>
    </w:p>
    <w:p w:rsidR="002C18F0" w:rsidRDefault="008E1591">
      <w:pPr>
        <w:divId w:val="179243769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79243769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43900982; ID OBD UK: 636771; WoS ID: </w:t>
      </w:r>
      <w:hyperlink r:id="rId2182" w:tgtFrame="_blank" w:history="1">
        <w:r w:rsidRPr="002C18F0">
          <w:rPr>
            <w:rStyle w:val="Hypertextovodkaz"/>
            <w:rFonts w:asciiTheme="minorHAnsi" w:eastAsia="Times New Roman" w:hAnsiTheme="minorHAnsi" w:cstheme="minorHAnsi"/>
            <w:sz w:val="22"/>
            <w:szCs w:val="22"/>
          </w:rPr>
          <w:t>001070896600001</w:t>
        </w:r>
      </w:hyperlink>
      <w:r w:rsidRPr="002C18F0">
        <w:rPr>
          <w:rFonts w:asciiTheme="minorHAnsi" w:eastAsia="Times New Roman" w:hAnsiTheme="minorHAnsi" w:cstheme="minorHAnsi"/>
          <w:sz w:val="22"/>
          <w:szCs w:val="22"/>
        </w:rPr>
        <w:t xml:space="preserve">; Scopus ID: </w:t>
      </w:r>
      <w:hyperlink r:id="rId2183" w:tgtFrame="_blank" w:history="1">
        <w:r w:rsidRPr="002C18F0">
          <w:rPr>
            <w:rStyle w:val="Hypertextovodkaz"/>
            <w:rFonts w:asciiTheme="minorHAnsi" w:eastAsia="Times New Roman" w:hAnsiTheme="minorHAnsi" w:cstheme="minorHAnsi"/>
            <w:sz w:val="22"/>
            <w:szCs w:val="22"/>
          </w:rPr>
          <w:t>2-s2.0-85171856530</w:t>
        </w:r>
      </w:hyperlink>
      <w:r w:rsidRPr="002C18F0">
        <w:rPr>
          <w:rFonts w:asciiTheme="minorHAnsi" w:eastAsia="Times New Roman" w:hAnsiTheme="minorHAnsi" w:cstheme="minorHAnsi"/>
          <w:sz w:val="22"/>
          <w:szCs w:val="22"/>
        </w:rPr>
        <w:t xml:space="preserve">; PubMed ID: </w:t>
      </w:r>
      <w:hyperlink r:id="rId2184" w:tgtFrame="_blank" w:history="1">
        <w:r w:rsidRPr="002C18F0">
          <w:rPr>
            <w:rStyle w:val="Hypertextovodkaz"/>
            <w:rFonts w:asciiTheme="minorHAnsi" w:eastAsia="Times New Roman" w:hAnsiTheme="minorHAnsi" w:cstheme="minorHAnsi"/>
            <w:sz w:val="22"/>
            <w:szCs w:val="22"/>
          </w:rPr>
          <w:t>37735453</w:t>
        </w:r>
      </w:hyperlink>
      <w:r w:rsidRPr="002C18F0">
        <w:rPr>
          <w:rFonts w:asciiTheme="minorHAnsi" w:eastAsia="Times New Roman" w:hAnsiTheme="minorHAnsi" w:cstheme="minorHAnsi"/>
          <w:sz w:val="22"/>
          <w:szCs w:val="22"/>
        </w:rPr>
        <w:t xml:space="preserve"> </w:t>
      </w:r>
    </w:p>
    <w:p w:rsidR="008E1591" w:rsidRPr="002C18F0" w:rsidRDefault="008E1591">
      <w:pPr>
        <w:divId w:val="179243769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GA22-23242S</w:t>
      </w:r>
      <w:r w:rsidRPr="002C18F0">
        <w:rPr>
          <w:rFonts w:asciiTheme="minorHAnsi" w:eastAsia="Times New Roman" w:hAnsiTheme="minorHAnsi" w:cstheme="minorHAnsi"/>
          <w:sz w:val="22"/>
          <w:szCs w:val="22"/>
        </w:rPr>
        <w:t xml:space="preserve"> </w:t>
      </w:r>
    </w:p>
    <w:p w:rsidR="002C18F0" w:rsidRDefault="002C18F0">
      <w:pPr>
        <w:divId w:val="454761597"/>
        <w:rPr>
          <w:rFonts w:asciiTheme="minorHAnsi" w:eastAsia="Times New Roman" w:hAnsiTheme="minorHAnsi" w:cstheme="minorHAnsi"/>
          <w:sz w:val="22"/>
          <w:szCs w:val="22"/>
        </w:rPr>
      </w:pPr>
    </w:p>
    <w:p w:rsidR="002C18F0" w:rsidRDefault="008E1591">
      <w:pPr>
        <w:divId w:val="45476159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STRINGER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Robin 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WEISS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Norbert</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3.LF/UPATFYZ</w:t>
      </w:r>
      <w:r w:rsidRPr="002C18F0">
        <w:rPr>
          <w:rFonts w:asciiTheme="minorHAnsi" w:eastAsia="Times New Roman" w:hAnsiTheme="minorHAnsi" w:cstheme="minorHAnsi"/>
          <w:sz w:val="22"/>
          <w:szCs w:val="22"/>
        </w:rPr>
        <w:t xml:space="preserve">): </w:t>
      </w:r>
    </w:p>
    <w:p w:rsidR="002C18F0" w:rsidRDefault="008E1591">
      <w:pPr>
        <w:divId w:val="45476159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Pathophysiology of ion channels in amyotrophic lateral sclerosis. </w:t>
      </w:r>
    </w:p>
    <w:p w:rsidR="002C18F0" w:rsidRDefault="008E1591">
      <w:pPr>
        <w:divId w:val="454761597"/>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Molecular Brain</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16</w:t>
      </w:r>
      <w:r w:rsidRPr="002C18F0">
        <w:rPr>
          <w:rFonts w:asciiTheme="minorHAnsi" w:eastAsia="Times New Roman" w:hAnsiTheme="minorHAnsi" w:cstheme="minorHAnsi"/>
          <w:sz w:val="22"/>
          <w:szCs w:val="22"/>
        </w:rPr>
        <w:t xml:space="preserve">(December): 82. </w:t>
      </w:r>
      <w:r w:rsidRPr="002C18F0">
        <w:rPr>
          <w:rFonts w:asciiTheme="minorHAnsi" w:eastAsia="Times New Roman" w:hAnsiTheme="minorHAnsi" w:cstheme="minorHAnsi"/>
          <w:i/>
          <w:iCs/>
          <w:sz w:val="22"/>
          <w:szCs w:val="22"/>
        </w:rPr>
        <w:t xml:space="preserve">DOI: </w:t>
      </w:r>
      <w:hyperlink r:id="rId2185" w:tgtFrame="_blank" w:history="1">
        <w:r w:rsidRPr="002C18F0">
          <w:rPr>
            <w:rStyle w:val="Hypertextovodkaz"/>
            <w:rFonts w:asciiTheme="minorHAnsi" w:eastAsia="Times New Roman" w:hAnsiTheme="minorHAnsi" w:cstheme="minorHAnsi"/>
            <w:sz w:val="22"/>
            <w:szCs w:val="22"/>
          </w:rPr>
          <w:t>10.1186/s13041-023-01070-6</w:t>
        </w:r>
      </w:hyperlink>
      <w:r w:rsidRPr="002C18F0">
        <w:rPr>
          <w:rFonts w:asciiTheme="minorHAnsi" w:eastAsia="Times New Roman" w:hAnsiTheme="minorHAnsi" w:cstheme="minorHAnsi"/>
          <w:i/>
          <w:iCs/>
          <w:sz w:val="22"/>
          <w:szCs w:val="22"/>
        </w:rPr>
        <w:t>. (přehledový)</w:t>
      </w:r>
    </w:p>
    <w:p w:rsidR="002C18F0" w:rsidRDefault="008E1591">
      <w:pPr>
        <w:divId w:val="45476159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45476159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43901178; ID OBD UK: 640250; WoS ID: </w:t>
      </w:r>
      <w:hyperlink r:id="rId2186" w:tgtFrame="_blank" w:history="1">
        <w:r w:rsidRPr="002C18F0">
          <w:rPr>
            <w:rStyle w:val="Hypertextovodkaz"/>
            <w:rFonts w:asciiTheme="minorHAnsi" w:eastAsia="Times New Roman" w:hAnsiTheme="minorHAnsi" w:cstheme="minorHAnsi"/>
            <w:sz w:val="22"/>
            <w:szCs w:val="22"/>
          </w:rPr>
          <w:t>001125183000001</w:t>
        </w:r>
      </w:hyperlink>
      <w:r w:rsidRPr="002C18F0">
        <w:rPr>
          <w:rFonts w:asciiTheme="minorHAnsi" w:eastAsia="Times New Roman" w:hAnsiTheme="minorHAnsi" w:cstheme="minorHAnsi"/>
          <w:sz w:val="22"/>
          <w:szCs w:val="22"/>
        </w:rPr>
        <w:t xml:space="preserve">; Scopus ID: </w:t>
      </w:r>
      <w:hyperlink r:id="rId2187" w:tgtFrame="_blank" w:history="1">
        <w:r w:rsidRPr="002C18F0">
          <w:rPr>
            <w:rStyle w:val="Hypertextovodkaz"/>
            <w:rFonts w:asciiTheme="minorHAnsi" w:eastAsia="Times New Roman" w:hAnsiTheme="minorHAnsi" w:cstheme="minorHAnsi"/>
            <w:sz w:val="22"/>
            <w:szCs w:val="22"/>
          </w:rPr>
          <w:t>2-s2.0-85179897836</w:t>
        </w:r>
      </w:hyperlink>
      <w:r w:rsidRPr="002C18F0">
        <w:rPr>
          <w:rFonts w:asciiTheme="minorHAnsi" w:eastAsia="Times New Roman" w:hAnsiTheme="minorHAnsi" w:cstheme="minorHAnsi"/>
          <w:sz w:val="22"/>
          <w:szCs w:val="22"/>
        </w:rPr>
        <w:t xml:space="preserve">; PubMed ID: </w:t>
      </w:r>
      <w:hyperlink r:id="rId2188" w:tgtFrame="_blank" w:history="1">
        <w:r w:rsidRPr="002C18F0">
          <w:rPr>
            <w:rStyle w:val="Hypertextovodkaz"/>
            <w:rFonts w:asciiTheme="minorHAnsi" w:eastAsia="Times New Roman" w:hAnsiTheme="minorHAnsi" w:cstheme="minorHAnsi"/>
            <w:sz w:val="22"/>
            <w:szCs w:val="22"/>
          </w:rPr>
          <w:t>38102715</w:t>
        </w:r>
      </w:hyperlink>
      <w:r w:rsidRPr="002C18F0">
        <w:rPr>
          <w:rFonts w:asciiTheme="minorHAnsi" w:eastAsia="Times New Roman" w:hAnsiTheme="minorHAnsi" w:cstheme="minorHAnsi"/>
          <w:sz w:val="22"/>
          <w:szCs w:val="22"/>
        </w:rPr>
        <w:t xml:space="preserve"> </w:t>
      </w:r>
    </w:p>
    <w:p w:rsidR="008E1591" w:rsidRPr="002C18F0" w:rsidRDefault="008E1591">
      <w:pPr>
        <w:divId w:val="45476159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GA22-23242S</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w:t>
      </w:r>
    </w:p>
    <w:p w:rsidR="002C18F0" w:rsidRDefault="002C18F0">
      <w:pPr>
        <w:divId w:val="11493657"/>
        <w:rPr>
          <w:rFonts w:asciiTheme="minorHAnsi" w:eastAsia="Times New Roman" w:hAnsiTheme="minorHAnsi" w:cstheme="minorHAnsi"/>
          <w:sz w:val="22"/>
          <w:szCs w:val="22"/>
        </w:rPr>
      </w:pPr>
    </w:p>
    <w:p w:rsidR="002C18F0" w:rsidRDefault="008E1591">
      <w:pPr>
        <w:divId w:val="1149365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SYROVÁ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Kateřina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ŠÍCHOVÁ, Klára; </w:t>
      </w:r>
      <w:r w:rsidRPr="002C18F0">
        <w:rPr>
          <w:rFonts w:asciiTheme="minorHAnsi" w:eastAsia="Times New Roman" w:hAnsiTheme="minorHAnsi" w:cstheme="minorHAnsi"/>
          <w:b/>
          <w:bCs/>
          <w:sz w:val="22"/>
          <w:szCs w:val="22"/>
        </w:rPr>
        <w:t>DANDA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Hynek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LHOTKOVÁ, Eva; </w:t>
      </w:r>
      <w:r w:rsidRPr="002C18F0">
        <w:rPr>
          <w:rFonts w:asciiTheme="minorHAnsi" w:eastAsia="Times New Roman" w:hAnsiTheme="minorHAnsi" w:cstheme="minorHAnsi"/>
          <w:b/>
          <w:bCs/>
          <w:sz w:val="22"/>
          <w:szCs w:val="22"/>
        </w:rPr>
        <w:t>JORRATT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Pascal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PINTEROVÁ-LECA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Nikola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VEJMOLA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Čestmír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OLEJNÍKOVÁ-LADISLAVOVÁ, Lucie; HÁJKOVÁ, Kateřina; KUCHAŘ, Martin (K); </w:t>
      </w:r>
      <w:r w:rsidRPr="002C18F0">
        <w:rPr>
          <w:rFonts w:asciiTheme="minorHAnsi" w:eastAsia="Times New Roman" w:hAnsiTheme="minorHAnsi" w:cstheme="minorHAnsi"/>
          <w:b/>
          <w:bCs/>
          <w:sz w:val="22"/>
          <w:szCs w:val="22"/>
        </w:rPr>
        <w:t>HORÁČEK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PÁLENÍČEK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p>
    <w:p w:rsidR="002C18F0" w:rsidRDefault="008E1591">
      <w:pPr>
        <w:divId w:val="1149365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Acute pharmacological profile of 2C-B-Fly-NBOMe in male Wistar rats-pharmacokinetics, effects on behaviour and thermoregulation. </w:t>
      </w:r>
    </w:p>
    <w:p w:rsidR="002C18F0" w:rsidRDefault="008E1591">
      <w:pPr>
        <w:divId w:val="11493657"/>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Frontiers in Pharmacology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14</w:t>
      </w:r>
      <w:r w:rsidRPr="002C18F0">
        <w:rPr>
          <w:rFonts w:asciiTheme="minorHAnsi" w:eastAsia="Times New Roman" w:hAnsiTheme="minorHAnsi" w:cstheme="minorHAnsi"/>
          <w:sz w:val="22"/>
          <w:szCs w:val="22"/>
        </w:rPr>
        <w:t xml:space="preserve">(March): 1120419. </w:t>
      </w:r>
      <w:r w:rsidRPr="002C18F0">
        <w:rPr>
          <w:rFonts w:asciiTheme="minorHAnsi" w:eastAsia="Times New Roman" w:hAnsiTheme="minorHAnsi" w:cstheme="minorHAnsi"/>
          <w:i/>
          <w:iCs/>
          <w:sz w:val="22"/>
          <w:szCs w:val="22"/>
        </w:rPr>
        <w:t xml:space="preserve">DOI: </w:t>
      </w:r>
      <w:hyperlink r:id="rId2189" w:tgtFrame="_blank" w:history="1">
        <w:r w:rsidRPr="002C18F0">
          <w:rPr>
            <w:rStyle w:val="Hypertextovodkaz"/>
            <w:rFonts w:asciiTheme="minorHAnsi" w:eastAsia="Times New Roman" w:hAnsiTheme="minorHAnsi" w:cstheme="minorHAnsi"/>
            <w:sz w:val="22"/>
            <w:szCs w:val="22"/>
          </w:rPr>
          <w:t>10.3389/fphar.2023.1120419</w:t>
        </w:r>
      </w:hyperlink>
      <w:r w:rsidRPr="002C18F0">
        <w:rPr>
          <w:rFonts w:asciiTheme="minorHAnsi" w:eastAsia="Times New Roman" w:hAnsiTheme="minorHAnsi" w:cstheme="minorHAnsi"/>
          <w:i/>
          <w:iCs/>
          <w:sz w:val="22"/>
          <w:szCs w:val="22"/>
        </w:rPr>
        <w:t>. (původní)</w:t>
      </w:r>
    </w:p>
    <w:p w:rsidR="002C18F0" w:rsidRDefault="008E1591">
      <w:pPr>
        <w:divId w:val="1149365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5.600/2022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1149365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43900235; ID OBD UK: 626122; WoS ID: </w:t>
      </w:r>
      <w:hyperlink r:id="rId2190" w:tgtFrame="_blank" w:history="1">
        <w:r w:rsidRPr="002C18F0">
          <w:rPr>
            <w:rStyle w:val="Hypertextovodkaz"/>
            <w:rFonts w:asciiTheme="minorHAnsi" w:eastAsia="Times New Roman" w:hAnsiTheme="minorHAnsi" w:cstheme="minorHAnsi"/>
            <w:sz w:val="22"/>
            <w:szCs w:val="22"/>
          </w:rPr>
          <w:t>000957521200001</w:t>
        </w:r>
      </w:hyperlink>
      <w:r w:rsidRPr="002C18F0">
        <w:rPr>
          <w:rFonts w:asciiTheme="minorHAnsi" w:eastAsia="Times New Roman" w:hAnsiTheme="minorHAnsi" w:cstheme="minorHAnsi"/>
          <w:sz w:val="22"/>
          <w:szCs w:val="22"/>
        </w:rPr>
        <w:t xml:space="preserve">; Scopus ID: </w:t>
      </w:r>
      <w:hyperlink r:id="rId2191" w:tgtFrame="_blank" w:history="1">
        <w:r w:rsidRPr="002C18F0">
          <w:rPr>
            <w:rStyle w:val="Hypertextovodkaz"/>
            <w:rFonts w:asciiTheme="minorHAnsi" w:eastAsia="Times New Roman" w:hAnsiTheme="minorHAnsi" w:cstheme="minorHAnsi"/>
            <w:sz w:val="22"/>
            <w:szCs w:val="22"/>
          </w:rPr>
          <w:t>2-s2.0-85150694672</w:t>
        </w:r>
      </w:hyperlink>
      <w:r w:rsidRPr="002C18F0">
        <w:rPr>
          <w:rFonts w:asciiTheme="minorHAnsi" w:eastAsia="Times New Roman" w:hAnsiTheme="minorHAnsi" w:cstheme="minorHAnsi"/>
          <w:sz w:val="22"/>
          <w:szCs w:val="22"/>
        </w:rPr>
        <w:t xml:space="preserve">; PubMed ID: </w:t>
      </w:r>
      <w:hyperlink r:id="rId2192" w:tgtFrame="_blank" w:history="1">
        <w:r w:rsidRPr="002C18F0">
          <w:rPr>
            <w:rStyle w:val="Hypertextovodkaz"/>
            <w:rFonts w:asciiTheme="minorHAnsi" w:eastAsia="Times New Roman" w:hAnsiTheme="minorHAnsi" w:cstheme="minorHAnsi"/>
            <w:sz w:val="22"/>
            <w:szCs w:val="22"/>
          </w:rPr>
          <w:t>36969854</w:t>
        </w:r>
      </w:hyperlink>
      <w:r w:rsidRPr="002C18F0">
        <w:rPr>
          <w:rFonts w:asciiTheme="minorHAnsi" w:eastAsia="Times New Roman" w:hAnsiTheme="minorHAnsi" w:cstheme="minorHAnsi"/>
          <w:sz w:val="22"/>
          <w:szCs w:val="22"/>
        </w:rPr>
        <w:t xml:space="preserve"> </w:t>
      </w:r>
    </w:p>
    <w:p w:rsidR="008E1591" w:rsidRPr="002C18F0" w:rsidRDefault="008E1591">
      <w:pPr>
        <w:divId w:val="1149365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SVV260533</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38 - NEURO</w:t>
      </w:r>
      <w:r w:rsidRPr="002C18F0">
        <w:rPr>
          <w:rFonts w:asciiTheme="minorHAnsi" w:eastAsia="Times New Roman" w:hAnsiTheme="minorHAnsi" w:cstheme="minorHAnsi"/>
          <w:sz w:val="22"/>
          <w:szCs w:val="22"/>
        </w:rPr>
        <w:t xml:space="preserve"> </w:t>
      </w:r>
    </w:p>
    <w:p w:rsidR="002C18F0" w:rsidRDefault="002C18F0">
      <w:pPr>
        <w:divId w:val="391075434"/>
        <w:rPr>
          <w:rFonts w:asciiTheme="minorHAnsi" w:eastAsia="Times New Roman" w:hAnsiTheme="minorHAnsi" w:cstheme="minorHAnsi"/>
          <w:sz w:val="22"/>
          <w:szCs w:val="22"/>
        </w:rPr>
      </w:pPr>
    </w:p>
    <w:p w:rsidR="002C18F0" w:rsidRDefault="008E1591">
      <w:pPr>
        <w:divId w:val="39107543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TEJKALOVÁ, Hana; </w:t>
      </w:r>
      <w:r w:rsidRPr="002C18F0">
        <w:rPr>
          <w:rFonts w:asciiTheme="minorHAnsi" w:eastAsia="Times New Roman" w:hAnsiTheme="minorHAnsi" w:cstheme="minorHAnsi"/>
          <w:b/>
          <w:bCs/>
          <w:sz w:val="22"/>
          <w:szCs w:val="22"/>
        </w:rPr>
        <w:t>JAKOB</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Lea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KVASNOVÁ, Simona; KLASCHKA, Jan; SECHOVCOVÁ, Hana; MRÁZEK, Jakub; </w:t>
      </w:r>
      <w:r w:rsidRPr="002C18F0">
        <w:rPr>
          <w:rFonts w:asciiTheme="minorHAnsi" w:eastAsia="Times New Roman" w:hAnsiTheme="minorHAnsi" w:cstheme="minorHAnsi"/>
          <w:b/>
          <w:bCs/>
          <w:sz w:val="22"/>
          <w:szCs w:val="22"/>
        </w:rPr>
        <w:t>PÁLENÍČEK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OLŠA FLIEGEROVÁ, Kateřina: </w:t>
      </w:r>
    </w:p>
    <w:p w:rsidR="002C18F0" w:rsidRDefault="008E1591">
      <w:pPr>
        <w:divId w:val="39107543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The influence of antibiotic treatment on the behavior and gut microbiome of adult rats neonatally insulted with lipopolysaccharide. </w:t>
      </w:r>
    </w:p>
    <w:p w:rsidR="002C18F0" w:rsidRDefault="008E1591">
      <w:pPr>
        <w:divId w:val="391075434"/>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Heliyon</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9</w:t>
      </w:r>
      <w:r w:rsidRPr="002C18F0">
        <w:rPr>
          <w:rFonts w:asciiTheme="minorHAnsi" w:eastAsia="Times New Roman" w:hAnsiTheme="minorHAnsi" w:cstheme="minorHAnsi"/>
          <w:sz w:val="22"/>
          <w:szCs w:val="22"/>
        </w:rPr>
        <w:t xml:space="preserve">(4): e15417. </w:t>
      </w:r>
      <w:r w:rsidRPr="002C18F0">
        <w:rPr>
          <w:rFonts w:asciiTheme="minorHAnsi" w:eastAsia="Times New Roman" w:hAnsiTheme="minorHAnsi" w:cstheme="minorHAnsi"/>
          <w:i/>
          <w:iCs/>
          <w:sz w:val="22"/>
          <w:szCs w:val="22"/>
        </w:rPr>
        <w:t xml:space="preserve">DOI: </w:t>
      </w:r>
      <w:hyperlink r:id="rId2193" w:tgtFrame="_blank" w:history="1">
        <w:r w:rsidRPr="002C18F0">
          <w:rPr>
            <w:rStyle w:val="Hypertextovodkaz"/>
            <w:rFonts w:asciiTheme="minorHAnsi" w:eastAsia="Times New Roman" w:hAnsiTheme="minorHAnsi" w:cstheme="minorHAnsi"/>
            <w:sz w:val="22"/>
            <w:szCs w:val="22"/>
          </w:rPr>
          <w:t>10.1016/j.heliyon.2023.e15417</w:t>
        </w:r>
      </w:hyperlink>
      <w:r w:rsidRPr="002C18F0">
        <w:rPr>
          <w:rFonts w:asciiTheme="minorHAnsi" w:eastAsia="Times New Roman" w:hAnsiTheme="minorHAnsi" w:cstheme="minorHAnsi"/>
          <w:i/>
          <w:iCs/>
          <w:sz w:val="22"/>
          <w:szCs w:val="22"/>
        </w:rPr>
        <w:t>. (původní)</w:t>
      </w:r>
    </w:p>
    <w:p w:rsidR="002C18F0" w:rsidRDefault="008E1591">
      <w:pPr>
        <w:divId w:val="39107543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4.000/2022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39107543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43900329; ID OBD UK: 629839; WoS ID: </w:t>
      </w:r>
      <w:hyperlink r:id="rId2194" w:tgtFrame="_blank" w:history="1">
        <w:r w:rsidRPr="002C18F0">
          <w:rPr>
            <w:rStyle w:val="Hypertextovodkaz"/>
            <w:rFonts w:asciiTheme="minorHAnsi" w:eastAsia="Times New Roman" w:hAnsiTheme="minorHAnsi" w:cstheme="minorHAnsi"/>
            <w:sz w:val="22"/>
            <w:szCs w:val="22"/>
          </w:rPr>
          <w:t>000996619800001</w:t>
        </w:r>
      </w:hyperlink>
      <w:r w:rsidRPr="002C18F0">
        <w:rPr>
          <w:rFonts w:asciiTheme="minorHAnsi" w:eastAsia="Times New Roman" w:hAnsiTheme="minorHAnsi" w:cstheme="minorHAnsi"/>
          <w:sz w:val="22"/>
          <w:szCs w:val="22"/>
        </w:rPr>
        <w:t xml:space="preserve">; Scopus ID: </w:t>
      </w:r>
      <w:hyperlink r:id="rId2195" w:tgtFrame="_blank" w:history="1">
        <w:r w:rsidRPr="002C18F0">
          <w:rPr>
            <w:rStyle w:val="Hypertextovodkaz"/>
            <w:rFonts w:asciiTheme="minorHAnsi" w:eastAsia="Times New Roman" w:hAnsiTheme="minorHAnsi" w:cstheme="minorHAnsi"/>
            <w:sz w:val="22"/>
            <w:szCs w:val="22"/>
          </w:rPr>
          <w:t>2-s2.0-85152250666</w:t>
        </w:r>
      </w:hyperlink>
      <w:r w:rsidRPr="002C18F0">
        <w:rPr>
          <w:rFonts w:asciiTheme="minorHAnsi" w:eastAsia="Times New Roman" w:hAnsiTheme="minorHAnsi" w:cstheme="minorHAnsi"/>
          <w:sz w:val="22"/>
          <w:szCs w:val="22"/>
        </w:rPr>
        <w:t xml:space="preserve">; PubMed ID: </w:t>
      </w:r>
      <w:hyperlink r:id="rId2196" w:tgtFrame="_blank" w:history="1">
        <w:r w:rsidRPr="002C18F0">
          <w:rPr>
            <w:rStyle w:val="Hypertextovodkaz"/>
            <w:rFonts w:asciiTheme="minorHAnsi" w:eastAsia="Times New Roman" w:hAnsiTheme="minorHAnsi" w:cstheme="minorHAnsi"/>
            <w:sz w:val="22"/>
            <w:szCs w:val="22"/>
          </w:rPr>
          <w:t>37123951</w:t>
        </w:r>
      </w:hyperlink>
      <w:r w:rsidRPr="002C18F0">
        <w:rPr>
          <w:rFonts w:asciiTheme="minorHAnsi" w:eastAsia="Times New Roman" w:hAnsiTheme="minorHAnsi" w:cstheme="minorHAnsi"/>
          <w:sz w:val="22"/>
          <w:szCs w:val="22"/>
        </w:rPr>
        <w:t xml:space="preserve"> </w:t>
      </w:r>
    </w:p>
    <w:p w:rsidR="008E1591" w:rsidRPr="002C18F0" w:rsidRDefault="008E1591">
      <w:pPr>
        <w:divId w:val="39107543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V</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38 - NEURO</w:t>
      </w:r>
      <w:r w:rsidRPr="002C18F0">
        <w:rPr>
          <w:rFonts w:asciiTheme="minorHAnsi" w:eastAsia="Times New Roman" w:hAnsiTheme="minorHAnsi" w:cstheme="minorHAnsi"/>
          <w:sz w:val="22"/>
          <w:szCs w:val="22"/>
        </w:rPr>
        <w:t xml:space="preserve"> </w:t>
      </w:r>
    </w:p>
    <w:p w:rsidR="002C18F0" w:rsidRDefault="002C18F0">
      <w:pPr>
        <w:divId w:val="952904578"/>
        <w:rPr>
          <w:rFonts w:asciiTheme="minorHAnsi" w:eastAsia="Times New Roman" w:hAnsiTheme="minorHAnsi" w:cstheme="minorHAnsi"/>
          <w:sz w:val="22"/>
          <w:szCs w:val="22"/>
        </w:rPr>
      </w:pPr>
    </w:p>
    <w:p w:rsidR="002C18F0" w:rsidRDefault="008E1591">
      <w:pPr>
        <w:divId w:val="95290457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TICHÁ, Zuzana (K); GEORGI, Hana; SCHMAND, Ben; HEISSLER, Radek; </w:t>
      </w:r>
      <w:r w:rsidRPr="002C18F0">
        <w:rPr>
          <w:rFonts w:asciiTheme="minorHAnsi" w:eastAsia="Times New Roman" w:hAnsiTheme="minorHAnsi" w:cstheme="minorHAnsi"/>
          <w:b/>
          <w:bCs/>
          <w:sz w:val="22"/>
          <w:szCs w:val="22"/>
        </w:rPr>
        <w:t>KOPEČEK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Miloslav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p>
    <w:p w:rsidR="002C18F0" w:rsidRDefault="008E1591">
      <w:pPr>
        <w:divId w:val="95290457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Processing speed predicts SuperAging years later. </w:t>
      </w:r>
    </w:p>
    <w:p w:rsidR="002C18F0" w:rsidRDefault="008E1591">
      <w:pPr>
        <w:divId w:val="95290457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BMC Psychology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11</w:t>
      </w:r>
      <w:r w:rsidRPr="002C18F0">
        <w:rPr>
          <w:rFonts w:asciiTheme="minorHAnsi" w:eastAsia="Times New Roman" w:hAnsiTheme="minorHAnsi" w:cstheme="minorHAnsi"/>
          <w:sz w:val="22"/>
          <w:szCs w:val="22"/>
        </w:rPr>
        <w:t xml:space="preserve">(1): 34. </w:t>
      </w:r>
      <w:r w:rsidRPr="002C18F0">
        <w:rPr>
          <w:rFonts w:asciiTheme="minorHAnsi" w:eastAsia="Times New Roman" w:hAnsiTheme="minorHAnsi" w:cstheme="minorHAnsi"/>
          <w:i/>
          <w:iCs/>
          <w:sz w:val="22"/>
          <w:szCs w:val="22"/>
        </w:rPr>
        <w:t xml:space="preserve">DOI: </w:t>
      </w:r>
      <w:hyperlink r:id="rId2197" w:tgtFrame="_blank" w:history="1">
        <w:r w:rsidRPr="002C18F0">
          <w:rPr>
            <w:rStyle w:val="Hypertextovodkaz"/>
            <w:rFonts w:asciiTheme="minorHAnsi" w:eastAsia="Times New Roman" w:hAnsiTheme="minorHAnsi" w:cstheme="minorHAnsi"/>
            <w:sz w:val="22"/>
            <w:szCs w:val="22"/>
          </w:rPr>
          <w:t>10.1186/s40359-023-01069-7</w:t>
        </w:r>
      </w:hyperlink>
      <w:r w:rsidRPr="002C18F0">
        <w:rPr>
          <w:rFonts w:asciiTheme="minorHAnsi" w:eastAsia="Times New Roman" w:hAnsiTheme="minorHAnsi" w:cstheme="minorHAnsi"/>
          <w:i/>
          <w:iCs/>
          <w:sz w:val="22"/>
          <w:szCs w:val="22"/>
        </w:rPr>
        <w:t>. (původní)</w:t>
      </w:r>
    </w:p>
    <w:p w:rsidR="002C18F0" w:rsidRDefault="008E1591">
      <w:pPr>
        <w:divId w:val="95290457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w:t>
      </w:r>
    </w:p>
    <w:p w:rsidR="002C18F0" w:rsidRDefault="008E1591">
      <w:pPr>
        <w:divId w:val="95290457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43900050; ID OBD UK: 622948; WoS ID: </w:t>
      </w:r>
      <w:hyperlink r:id="rId2198" w:tgtFrame="_blank" w:history="1">
        <w:r w:rsidRPr="002C18F0">
          <w:rPr>
            <w:rStyle w:val="Hypertextovodkaz"/>
            <w:rFonts w:asciiTheme="minorHAnsi" w:eastAsia="Times New Roman" w:hAnsiTheme="minorHAnsi" w:cstheme="minorHAnsi"/>
            <w:sz w:val="22"/>
            <w:szCs w:val="22"/>
          </w:rPr>
          <w:t>000926929600001</w:t>
        </w:r>
      </w:hyperlink>
      <w:r w:rsidRPr="002C18F0">
        <w:rPr>
          <w:rFonts w:asciiTheme="minorHAnsi" w:eastAsia="Times New Roman" w:hAnsiTheme="minorHAnsi" w:cstheme="minorHAnsi"/>
          <w:sz w:val="22"/>
          <w:szCs w:val="22"/>
        </w:rPr>
        <w:t xml:space="preserve">; Scopus ID: </w:t>
      </w:r>
      <w:hyperlink r:id="rId2199" w:tgtFrame="_blank" w:history="1">
        <w:r w:rsidRPr="002C18F0">
          <w:rPr>
            <w:rStyle w:val="Hypertextovodkaz"/>
            <w:rFonts w:asciiTheme="minorHAnsi" w:eastAsia="Times New Roman" w:hAnsiTheme="minorHAnsi" w:cstheme="minorHAnsi"/>
            <w:sz w:val="22"/>
            <w:szCs w:val="22"/>
          </w:rPr>
          <w:t>2-s2.0-85147319691</w:t>
        </w:r>
      </w:hyperlink>
      <w:r w:rsidRPr="002C18F0">
        <w:rPr>
          <w:rFonts w:asciiTheme="minorHAnsi" w:eastAsia="Times New Roman" w:hAnsiTheme="minorHAnsi" w:cstheme="minorHAnsi"/>
          <w:sz w:val="22"/>
          <w:szCs w:val="22"/>
        </w:rPr>
        <w:t xml:space="preserve">; PubMed ID: </w:t>
      </w:r>
      <w:hyperlink r:id="rId2200" w:tgtFrame="_blank" w:history="1">
        <w:r w:rsidRPr="002C18F0">
          <w:rPr>
            <w:rStyle w:val="Hypertextovodkaz"/>
            <w:rFonts w:asciiTheme="minorHAnsi" w:eastAsia="Times New Roman" w:hAnsiTheme="minorHAnsi" w:cstheme="minorHAnsi"/>
            <w:sz w:val="22"/>
            <w:szCs w:val="22"/>
          </w:rPr>
          <w:t>36732871</w:t>
        </w:r>
      </w:hyperlink>
      <w:r w:rsidRPr="002C18F0">
        <w:rPr>
          <w:rFonts w:asciiTheme="minorHAnsi" w:eastAsia="Times New Roman" w:hAnsiTheme="minorHAnsi" w:cstheme="minorHAnsi"/>
          <w:sz w:val="22"/>
          <w:szCs w:val="22"/>
        </w:rPr>
        <w:t xml:space="preserve"> </w:t>
      </w:r>
    </w:p>
    <w:p w:rsidR="008E1591" w:rsidRPr="002C18F0" w:rsidRDefault="008E1591">
      <w:pPr>
        <w:divId w:val="95290457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679048121"/>
        <w:rPr>
          <w:rFonts w:asciiTheme="minorHAnsi" w:eastAsia="Times New Roman" w:hAnsiTheme="minorHAnsi" w:cstheme="minorHAnsi"/>
          <w:sz w:val="22"/>
          <w:szCs w:val="22"/>
        </w:rPr>
      </w:pPr>
    </w:p>
    <w:p w:rsidR="002C18F0" w:rsidRDefault="008E1591">
      <w:pPr>
        <w:divId w:val="67904812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TYLŠ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Filip</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VEJMOLA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Čestmír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KOUDELKA, Vlastimil; PIORECKÁ, Václava; KADEŘÁBEK, Lukáš; </w:t>
      </w:r>
      <w:r w:rsidRPr="002C18F0">
        <w:rPr>
          <w:rFonts w:asciiTheme="minorHAnsi" w:eastAsia="Times New Roman" w:hAnsiTheme="minorHAnsi" w:cstheme="minorHAnsi"/>
          <w:b/>
          <w:bCs/>
          <w:sz w:val="22"/>
          <w:szCs w:val="22"/>
        </w:rPr>
        <w:t>BOCHIN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Marcel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NOVÁK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KUCHAŘ, Martin; BENDOVÁ, Zdeňka; </w:t>
      </w:r>
      <w:r w:rsidRPr="002C18F0">
        <w:rPr>
          <w:rFonts w:asciiTheme="minorHAnsi" w:eastAsia="Times New Roman" w:hAnsiTheme="minorHAnsi" w:cstheme="minorHAnsi"/>
          <w:b/>
          <w:bCs/>
          <w:sz w:val="22"/>
          <w:szCs w:val="22"/>
        </w:rPr>
        <w:t>BRUNOVSKÝ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HORÁČEK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PÁLENÍČEK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p>
    <w:p w:rsidR="002C18F0" w:rsidRDefault="008E1591">
      <w:pPr>
        <w:divId w:val="67904812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Underlying pharmacological mechanisms of psilocin-induced broadband desynchronization and disconnection of EEG in rats. </w:t>
      </w:r>
    </w:p>
    <w:p w:rsidR="002C18F0" w:rsidRDefault="008E1591">
      <w:pPr>
        <w:divId w:val="67904812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Frontiers in Neuroscience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17</w:t>
      </w:r>
      <w:r w:rsidRPr="002C18F0">
        <w:rPr>
          <w:rFonts w:asciiTheme="minorHAnsi" w:eastAsia="Times New Roman" w:hAnsiTheme="minorHAnsi" w:cstheme="minorHAnsi"/>
          <w:sz w:val="22"/>
          <w:szCs w:val="22"/>
        </w:rPr>
        <w:t xml:space="preserve">(June): 1152578. </w:t>
      </w:r>
      <w:r w:rsidRPr="002C18F0">
        <w:rPr>
          <w:rFonts w:asciiTheme="minorHAnsi" w:eastAsia="Times New Roman" w:hAnsiTheme="minorHAnsi" w:cstheme="minorHAnsi"/>
          <w:i/>
          <w:iCs/>
          <w:sz w:val="22"/>
          <w:szCs w:val="22"/>
        </w:rPr>
        <w:t xml:space="preserve">DOI: </w:t>
      </w:r>
      <w:hyperlink r:id="rId2201" w:tgtFrame="_blank" w:history="1">
        <w:r w:rsidRPr="002C18F0">
          <w:rPr>
            <w:rStyle w:val="Hypertextovodkaz"/>
            <w:rFonts w:asciiTheme="minorHAnsi" w:eastAsia="Times New Roman" w:hAnsiTheme="minorHAnsi" w:cstheme="minorHAnsi"/>
            <w:sz w:val="22"/>
            <w:szCs w:val="22"/>
          </w:rPr>
          <w:t>10.3389/fnins.2023.1152578</w:t>
        </w:r>
      </w:hyperlink>
      <w:r w:rsidRPr="002C18F0">
        <w:rPr>
          <w:rFonts w:asciiTheme="minorHAnsi" w:eastAsia="Times New Roman" w:hAnsiTheme="minorHAnsi" w:cstheme="minorHAnsi"/>
          <w:i/>
          <w:iCs/>
          <w:sz w:val="22"/>
          <w:szCs w:val="22"/>
        </w:rPr>
        <w:t>. (původní)</w:t>
      </w:r>
    </w:p>
    <w:p w:rsidR="002C18F0" w:rsidRDefault="008E1591">
      <w:pPr>
        <w:divId w:val="67904812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4.300/2022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67904812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43900719; ID OBD UK: 633143; WoS ID: </w:t>
      </w:r>
      <w:hyperlink r:id="rId2202" w:tgtFrame="_blank" w:history="1">
        <w:r w:rsidRPr="002C18F0">
          <w:rPr>
            <w:rStyle w:val="Hypertextovodkaz"/>
            <w:rFonts w:asciiTheme="minorHAnsi" w:eastAsia="Times New Roman" w:hAnsiTheme="minorHAnsi" w:cstheme="minorHAnsi"/>
            <w:sz w:val="22"/>
            <w:szCs w:val="22"/>
          </w:rPr>
          <w:t>001019986200001</w:t>
        </w:r>
      </w:hyperlink>
      <w:r w:rsidRPr="002C18F0">
        <w:rPr>
          <w:rFonts w:asciiTheme="minorHAnsi" w:eastAsia="Times New Roman" w:hAnsiTheme="minorHAnsi" w:cstheme="minorHAnsi"/>
          <w:sz w:val="22"/>
          <w:szCs w:val="22"/>
        </w:rPr>
        <w:t xml:space="preserve">; Scopus ID: </w:t>
      </w:r>
      <w:hyperlink r:id="rId2203" w:tgtFrame="_blank" w:history="1">
        <w:r w:rsidRPr="002C18F0">
          <w:rPr>
            <w:rStyle w:val="Hypertextovodkaz"/>
            <w:rFonts w:asciiTheme="minorHAnsi" w:eastAsia="Times New Roman" w:hAnsiTheme="minorHAnsi" w:cstheme="minorHAnsi"/>
            <w:sz w:val="22"/>
            <w:szCs w:val="22"/>
          </w:rPr>
          <w:t>2-s2.0-85164519166</w:t>
        </w:r>
      </w:hyperlink>
      <w:r w:rsidRPr="002C18F0">
        <w:rPr>
          <w:rFonts w:asciiTheme="minorHAnsi" w:eastAsia="Times New Roman" w:hAnsiTheme="minorHAnsi" w:cstheme="minorHAnsi"/>
          <w:sz w:val="22"/>
          <w:szCs w:val="22"/>
        </w:rPr>
        <w:t xml:space="preserve">; PubMed ID: </w:t>
      </w:r>
      <w:hyperlink r:id="rId2204" w:tgtFrame="_blank" w:history="1">
        <w:r w:rsidRPr="002C18F0">
          <w:rPr>
            <w:rStyle w:val="Hypertextovodkaz"/>
            <w:rFonts w:asciiTheme="minorHAnsi" w:eastAsia="Times New Roman" w:hAnsiTheme="minorHAnsi" w:cstheme="minorHAnsi"/>
            <w:sz w:val="22"/>
            <w:szCs w:val="22"/>
          </w:rPr>
          <w:t>37425017</w:t>
        </w:r>
      </w:hyperlink>
      <w:r w:rsidRPr="002C18F0">
        <w:rPr>
          <w:rFonts w:asciiTheme="minorHAnsi" w:eastAsia="Times New Roman" w:hAnsiTheme="minorHAnsi" w:cstheme="minorHAnsi"/>
          <w:sz w:val="22"/>
          <w:szCs w:val="22"/>
        </w:rPr>
        <w:t xml:space="preserve"> </w:t>
      </w:r>
    </w:p>
    <w:p w:rsidR="008E1591" w:rsidRPr="002C18F0" w:rsidRDefault="008E1591">
      <w:pPr>
        <w:divId w:val="67904812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38 - NEURO</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SVV260648</w:t>
      </w:r>
      <w:r w:rsidRPr="002C18F0">
        <w:rPr>
          <w:rFonts w:asciiTheme="minorHAnsi" w:eastAsia="Times New Roman" w:hAnsiTheme="minorHAnsi" w:cstheme="minorHAnsi"/>
          <w:sz w:val="22"/>
          <w:szCs w:val="22"/>
        </w:rPr>
        <w:t xml:space="preserve"> </w:t>
      </w:r>
    </w:p>
    <w:p w:rsidR="002C18F0" w:rsidRDefault="002C18F0">
      <w:pPr>
        <w:divId w:val="826483973"/>
        <w:rPr>
          <w:rFonts w:asciiTheme="minorHAnsi" w:eastAsia="Times New Roman" w:hAnsiTheme="minorHAnsi" w:cstheme="minorHAnsi"/>
          <w:sz w:val="22"/>
          <w:szCs w:val="22"/>
        </w:rPr>
      </w:pPr>
    </w:p>
    <w:p w:rsidR="002C18F0" w:rsidRDefault="008E1591">
      <w:pPr>
        <w:divId w:val="82648397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VICENCIO-JIMENEZ, Sergio; DELANO, Paul H.; MADRID, Natalia; TERREROS, Gonzalo; MAASS, Juan C.; DELGADO, Carolina; </w:t>
      </w:r>
      <w:r w:rsidRPr="002C18F0">
        <w:rPr>
          <w:rFonts w:asciiTheme="minorHAnsi" w:eastAsia="Times New Roman" w:hAnsiTheme="minorHAnsi" w:cstheme="minorHAnsi"/>
          <w:b/>
          <w:bCs/>
          <w:sz w:val="22"/>
          <w:szCs w:val="22"/>
        </w:rPr>
        <w:t>JORRATT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Pascal</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p>
    <w:p w:rsidR="002C18F0" w:rsidRDefault="008E1591">
      <w:pPr>
        <w:divId w:val="82648397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Maintained Spatial Learning and Memory Functions in Middle-Aged α9 Nicotinic Receptor Subunit Knock-Out Mice. </w:t>
      </w:r>
    </w:p>
    <w:p w:rsidR="002C18F0" w:rsidRDefault="008E1591">
      <w:pPr>
        <w:divId w:val="82648397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Brain Sciences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13</w:t>
      </w:r>
      <w:r w:rsidRPr="002C18F0">
        <w:rPr>
          <w:rFonts w:asciiTheme="minorHAnsi" w:eastAsia="Times New Roman" w:hAnsiTheme="minorHAnsi" w:cstheme="minorHAnsi"/>
          <w:sz w:val="22"/>
          <w:szCs w:val="22"/>
        </w:rPr>
        <w:t xml:space="preserve">(5): 794. </w:t>
      </w:r>
      <w:r w:rsidRPr="002C18F0">
        <w:rPr>
          <w:rFonts w:asciiTheme="minorHAnsi" w:eastAsia="Times New Roman" w:hAnsiTheme="minorHAnsi" w:cstheme="minorHAnsi"/>
          <w:i/>
          <w:iCs/>
          <w:sz w:val="22"/>
          <w:szCs w:val="22"/>
        </w:rPr>
        <w:t xml:space="preserve">DOI: </w:t>
      </w:r>
      <w:hyperlink r:id="rId2205" w:tgtFrame="_blank" w:history="1">
        <w:r w:rsidRPr="002C18F0">
          <w:rPr>
            <w:rStyle w:val="Hypertextovodkaz"/>
            <w:rFonts w:asciiTheme="minorHAnsi" w:eastAsia="Times New Roman" w:hAnsiTheme="minorHAnsi" w:cstheme="minorHAnsi"/>
            <w:sz w:val="22"/>
            <w:szCs w:val="22"/>
          </w:rPr>
          <w:t>10.3390/brainsci13050794</w:t>
        </w:r>
      </w:hyperlink>
      <w:r w:rsidRPr="002C18F0">
        <w:rPr>
          <w:rFonts w:asciiTheme="minorHAnsi" w:eastAsia="Times New Roman" w:hAnsiTheme="minorHAnsi" w:cstheme="minorHAnsi"/>
          <w:i/>
          <w:iCs/>
          <w:sz w:val="22"/>
          <w:szCs w:val="22"/>
        </w:rPr>
        <w:t>. (původní)</w:t>
      </w:r>
    </w:p>
    <w:p w:rsidR="002C18F0" w:rsidRDefault="008E1591">
      <w:pPr>
        <w:divId w:val="82648397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3.300/2022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82648397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43900570; ID OBD UK: 632416; WoS ID: </w:t>
      </w:r>
      <w:hyperlink r:id="rId2206" w:tgtFrame="_blank" w:history="1">
        <w:r w:rsidRPr="002C18F0">
          <w:rPr>
            <w:rStyle w:val="Hypertextovodkaz"/>
            <w:rFonts w:asciiTheme="minorHAnsi" w:eastAsia="Times New Roman" w:hAnsiTheme="minorHAnsi" w:cstheme="minorHAnsi"/>
            <w:sz w:val="22"/>
            <w:szCs w:val="22"/>
          </w:rPr>
          <w:t>000995648600001</w:t>
        </w:r>
      </w:hyperlink>
      <w:r w:rsidRPr="002C18F0">
        <w:rPr>
          <w:rFonts w:asciiTheme="minorHAnsi" w:eastAsia="Times New Roman" w:hAnsiTheme="minorHAnsi" w:cstheme="minorHAnsi"/>
          <w:sz w:val="22"/>
          <w:szCs w:val="22"/>
        </w:rPr>
        <w:t xml:space="preserve">; Scopus ID: </w:t>
      </w:r>
      <w:hyperlink r:id="rId2207" w:tgtFrame="_blank" w:history="1">
        <w:r w:rsidRPr="002C18F0">
          <w:rPr>
            <w:rStyle w:val="Hypertextovodkaz"/>
            <w:rFonts w:asciiTheme="minorHAnsi" w:eastAsia="Times New Roman" w:hAnsiTheme="minorHAnsi" w:cstheme="minorHAnsi"/>
            <w:sz w:val="22"/>
            <w:szCs w:val="22"/>
          </w:rPr>
          <w:t>2-s2.0-85160305435</w:t>
        </w:r>
      </w:hyperlink>
      <w:r w:rsidRPr="002C18F0">
        <w:rPr>
          <w:rFonts w:asciiTheme="minorHAnsi" w:eastAsia="Times New Roman" w:hAnsiTheme="minorHAnsi" w:cstheme="minorHAnsi"/>
          <w:sz w:val="22"/>
          <w:szCs w:val="22"/>
        </w:rPr>
        <w:t xml:space="preserve">; PubMed ID: </w:t>
      </w:r>
      <w:hyperlink r:id="rId2208" w:tgtFrame="_blank" w:history="1">
        <w:r w:rsidRPr="002C18F0">
          <w:rPr>
            <w:rStyle w:val="Hypertextovodkaz"/>
            <w:rFonts w:asciiTheme="minorHAnsi" w:eastAsia="Times New Roman" w:hAnsiTheme="minorHAnsi" w:cstheme="minorHAnsi"/>
            <w:sz w:val="22"/>
            <w:szCs w:val="22"/>
          </w:rPr>
          <w:t>37239266</w:t>
        </w:r>
      </w:hyperlink>
      <w:r w:rsidRPr="002C18F0">
        <w:rPr>
          <w:rFonts w:asciiTheme="minorHAnsi" w:eastAsia="Times New Roman" w:hAnsiTheme="minorHAnsi" w:cstheme="minorHAnsi"/>
          <w:sz w:val="22"/>
          <w:szCs w:val="22"/>
        </w:rPr>
        <w:t xml:space="preserve"> </w:t>
      </w:r>
    </w:p>
    <w:p w:rsidR="008E1591" w:rsidRPr="002C18F0" w:rsidRDefault="008E1591">
      <w:pPr>
        <w:divId w:val="82648397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1146507774"/>
        <w:rPr>
          <w:rFonts w:asciiTheme="minorHAnsi" w:eastAsia="Times New Roman" w:hAnsiTheme="minorHAnsi" w:cstheme="minorHAnsi"/>
          <w:sz w:val="22"/>
          <w:szCs w:val="22"/>
        </w:rPr>
      </w:pPr>
    </w:p>
    <w:p w:rsidR="002C18F0" w:rsidRDefault="008E1591">
      <w:pPr>
        <w:divId w:val="114650777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VLČEK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Přemysl</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BOB, Petr; </w:t>
      </w:r>
      <w:r w:rsidRPr="002C18F0">
        <w:rPr>
          <w:rFonts w:asciiTheme="minorHAnsi" w:eastAsia="Times New Roman" w:hAnsiTheme="minorHAnsi" w:cstheme="minorHAnsi"/>
          <w:b/>
          <w:bCs/>
          <w:sz w:val="22"/>
          <w:szCs w:val="22"/>
        </w:rPr>
        <w:t>VALEŠ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Karel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p>
    <w:p w:rsidR="002C18F0" w:rsidRDefault="008E1591">
      <w:pPr>
        <w:divId w:val="114650777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Revisiting monoamine oxidase inhibitors: A potential dual-action therapy for patients with prostate cancer and comorbid depression?. </w:t>
      </w:r>
    </w:p>
    <w:p w:rsidR="002C18F0" w:rsidRDefault="008E1591">
      <w:pPr>
        <w:divId w:val="1146507774"/>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Journal of Psychopharmacology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37</w:t>
      </w:r>
      <w:r w:rsidRPr="002C18F0">
        <w:rPr>
          <w:rFonts w:asciiTheme="minorHAnsi" w:eastAsia="Times New Roman" w:hAnsiTheme="minorHAnsi" w:cstheme="minorHAnsi"/>
          <w:sz w:val="22"/>
          <w:szCs w:val="22"/>
        </w:rPr>
        <w:t xml:space="preserve">(11): 1157-1160. </w:t>
      </w:r>
      <w:r w:rsidRPr="002C18F0">
        <w:rPr>
          <w:rFonts w:asciiTheme="minorHAnsi" w:eastAsia="Times New Roman" w:hAnsiTheme="minorHAnsi" w:cstheme="minorHAnsi"/>
          <w:i/>
          <w:iCs/>
          <w:sz w:val="22"/>
          <w:szCs w:val="22"/>
        </w:rPr>
        <w:t xml:space="preserve">DOI: </w:t>
      </w:r>
      <w:hyperlink r:id="rId2209" w:tgtFrame="_blank" w:history="1">
        <w:r w:rsidRPr="002C18F0">
          <w:rPr>
            <w:rStyle w:val="Hypertextovodkaz"/>
            <w:rFonts w:asciiTheme="minorHAnsi" w:eastAsia="Times New Roman" w:hAnsiTheme="minorHAnsi" w:cstheme="minorHAnsi"/>
            <w:sz w:val="22"/>
            <w:szCs w:val="22"/>
          </w:rPr>
          <w:t>10.1177/02698811231179808</w:t>
        </w:r>
      </w:hyperlink>
      <w:r w:rsidRPr="002C18F0">
        <w:rPr>
          <w:rFonts w:asciiTheme="minorHAnsi" w:eastAsia="Times New Roman" w:hAnsiTheme="minorHAnsi" w:cstheme="minorHAnsi"/>
          <w:i/>
          <w:iCs/>
          <w:sz w:val="22"/>
          <w:szCs w:val="22"/>
        </w:rPr>
        <w:t>. (letter)</w:t>
      </w:r>
    </w:p>
    <w:p w:rsidR="002C18F0" w:rsidRDefault="008E1591">
      <w:pPr>
        <w:divId w:val="114650777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114650777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43900700; ID OBD UK: 632685; WoS ID: </w:t>
      </w:r>
      <w:hyperlink r:id="rId2210" w:tgtFrame="_blank" w:history="1">
        <w:r w:rsidRPr="002C18F0">
          <w:rPr>
            <w:rStyle w:val="Hypertextovodkaz"/>
            <w:rFonts w:asciiTheme="minorHAnsi" w:eastAsia="Times New Roman" w:hAnsiTheme="minorHAnsi" w:cstheme="minorHAnsi"/>
            <w:sz w:val="22"/>
            <w:szCs w:val="22"/>
          </w:rPr>
          <w:t>001009976100001</w:t>
        </w:r>
      </w:hyperlink>
      <w:r w:rsidRPr="002C18F0">
        <w:rPr>
          <w:rFonts w:asciiTheme="minorHAnsi" w:eastAsia="Times New Roman" w:hAnsiTheme="minorHAnsi" w:cstheme="minorHAnsi"/>
          <w:sz w:val="22"/>
          <w:szCs w:val="22"/>
        </w:rPr>
        <w:t xml:space="preserve">; Scopus ID: </w:t>
      </w:r>
      <w:hyperlink r:id="rId2211" w:tgtFrame="_blank" w:history="1">
        <w:r w:rsidRPr="002C18F0">
          <w:rPr>
            <w:rStyle w:val="Hypertextovodkaz"/>
            <w:rFonts w:asciiTheme="minorHAnsi" w:eastAsia="Times New Roman" w:hAnsiTheme="minorHAnsi" w:cstheme="minorHAnsi"/>
            <w:sz w:val="22"/>
            <w:szCs w:val="22"/>
          </w:rPr>
          <w:t>2-s2.0-85162711116</w:t>
        </w:r>
      </w:hyperlink>
      <w:r w:rsidRPr="002C18F0">
        <w:rPr>
          <w:rFonts w:asciiTheme="minorHAnsi" w:eastAsia="Times New Roman" w:hAnsiTheme="minorHAnsi" w:cstheme="minorHAnsi"/>
          <w:sz w:val="22"/>
          <w:szCs w:val="22"/>
        </w:rPr>
        <w:t xml:space="preserve">; PubMed ID: </w:t>
      </w:r>
      <w:hyperlink r:id="rId2212" w:tgtFrame="_blank" w:history="1">
        <w:r w:rsidRPr="002C18F0">
          <w:rPr>
            <w:rStyle w:val="Hypertextovodkaz"/>
            <w:rFonts w:asciiTheme="minorHAnsi" w:eastAsia="Times New Roman" w:hAnsiTheme="minorHAnsi" w:cstheme="minorHAnsi"/>
            <w:sz w:val="22"/>
            <w:szCs w:val="22"/>
          </w:rPr>
          <w:t>37300415</w:t>
        </w:r>
      </w:hyperlink>
      <w:r w:rsidRPr="002C18F0">
        <w:rPr>
          <w:rFonts w:asciiTheme="minorHAnsi" w:eastAsia="Times New Roman" w:hAnsiTheme="minorHAnsi" w:cstheme="minorHAnsi"/>
          <w:sz w:val="22"/>
          <w:szCs w:val="22"/>
        </w:rPr>
        <w:t xml:space="preserve"> </w:t>
      </w:r>
    </w:p>
    <w:p w:rsidR="008E1591" w:rsidRPr="002C18F0" w:rsidRDefault="008E1591">
      <w:pPr>
        <w:divId w:val="114650777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38 - NEURO</w:t>
      </w:r>
      <w:r w:rsidRPr="002C18F0">
        <w:rPr>
          <w:rFonts w:asciiTheme="minorHAnsi" w:eastAsia="Times New Roman" w:hAnsiTheme="minorHAnsi" w:cstheme="minorHAnsi"/>
          <w:sz w:val="22"/>
          <w:szCs w:val="22"/>
        </w:rPr>
        <w:t xml:space="preserve"> </w:t>
      </w:r>
    </w:p>
    <w:p w:rsidR="002C18F0" w:rsidRDefault="002C18F0">
      <w:pPr>
        <w:divId w:val="427846728"/>
        <w:rPr>
          <w:rFonts w:asciiTheme="minorHAnsi" w:eastAsia="Times New Roman" w:hAnsiTheme="minorHAnsi" w:cstheme="minorHAnsi"/>
          <w:sz w:val="22"/>
          <w:szCs w:val="22"/>
        </w:rPr>
      </w:pPr>
    </w:p>
    <w:p w:rsidR="002C18F0" w:rsidRDefault="008E1591">
      <w:pPr>
        <w:divId w:val="42784672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lastRenderedPageBreak/>
        <w:t>VOCHOSKOVÁ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Kristýna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MCWHINNEY, Sean R.; </w:t>
      </w:r>
      <w:r w:rsidRPr="002C18F0">
        <w:rPr>
          <w:rFonts w:asciiTheme="minorHAnsi" w:eastAsia="Times New Roman" w:hAnsiTheme="minorHAnsi" w:cstheme="minorHAnsi"/>
          <w:b/>
          <w:bCs/>
          <w:sz w:val="22"/>
          <w:szCs w:val="22"/>
        </w:rPr>
        <w:t>FIALOVÁ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Markéta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KOLENIČ</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Marián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ŠPANIEL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Filip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ŠVANCER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Patrik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BORONOVÁ, Petra; OKAJI, Yurai; TRANČÍK, Pavel; </w:t>
      </w:r>
      <w:r w:rsidRPr="002C18F0">
        <w:rPr>
          <w:rFonts w:asciiTheme="minorHAnsi" w:eastAsia="Times New Roman" w:hAnsiTheme="minorHAnsi" w:cstheme="minorHAnsi"/>
          <w:b/>
          <w:bCs/>
          <w:sz w:val="22"/>
          <w:szCs w:val="22"/>
        </w:rPr>
        <w:t>HÁJEK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p>
    <w:p w:rsidR="002C18F0" w:rsidRDefault="008E1591">
      <w:pPr>
        <w:divId w:val="42784672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Weight and metabolic changes in early psychosis-association with daily quantification of medication exposure during the first hospitalization. </w:t>
      </w:r>
    </w:p>
    <w:p w:rsidR="002C18F0" w:rsidRDefault="008E1591">
      <w:pPr>
        <w:divId w:val="42784672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Acta Psychiatrica Scandinavica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148</w:t>
      </w:r>
      <w:r w:rsidRPr="002C18F0">
        <w:rPr>
          <w:rFonts w:asciiTheme="minorHAnsi" w:eastAsia="Times New Roman" w:hAnsiTheme="minorHAnsi" w:cstheme="minorHAnsi"/>
          <w:sz w:val="22"/>
          <w:szCs w:val="22"/>
        </w:rPr>
        <w:t xml:space="preserve">(3): 265-276. </w:t>
      </w:r>
      <w:r w:rsidRPr="002C18F0">
        <w:rPr>
          <w:rFonts w:asciiTheme="minorHAnsi" w:eastAsia="Times New Roman" w:hAnsiTheme="minorHAnsi" w:cstheme="minorHAnsi"/>
          <w:i/>
          <w:iCs/>
          <w:sz w:val="22"/>
          <w:szCs w:val="22"/>
        </w:rPr>
        <w:t xml:space="preserve">DOI: </w:t>
      </w:r>
      <w:hyperlink r:id="rId2213" w:tgtFrame="_blank" w:history="1">
        <w:r w:rsidRPr="002C18F0">
          <w:rPr>
            <w:rStyle w:val="Hypertextovodkaz"/>
            <w:rFonts w:asciiTheme="minorHAnsi" w:eastAsia="Times New Roman" w:hAnsiTheme="minorHAnsi" w:cstheme="minorHAnsi"/>
            <w:sz w:val="22"/>
            <w:szCs w:val="22"/>
          </w:rPr>
          <w:t>10.1111/acps.13594</w:t>
        </w:r>
      </w:hyperlink>
      <w:r w:rsidRPr="002C18F0">
        <w:rPr>
          <w:rFonts w:asciiTheme="minorHAnsi" w:eastAsia="Times New Roman" w:hAnsiTheme="minorHAnsi" w:cstheme="minorHAnsi"/>
          <w:i/>
          <w:iCs/>
          <w:sz w:val="22"/>
          <w:szCs w:val="22"/>
        </w:rPr>
        <w:t>. (původní)</w:t>
      </w:r>
    </w:p>
    <w:p w:rsidR="002C18F0" w:rsidRDefault="008E1591">
      <w:pPr>
        <w:divId w:val="42784672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6.700/2022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D1</w:t>
      </w:r>
      <w:r w:rsidRPr="002C18F0">
        <w:rPr>
          <w:rFonts w:asciiTheme="minorHAnsi" w:eastAsia="Times New Roman" w:hAnsiTheme="minorHAnsi" w:cstheme="minorHAnsi"/>
          <w:sz w:val="22"/>
          <w:szCs w:val="22"/>
        </w:rPr>
        <w:t>/2022</w:t>
      </w:r>
    </w:p>
    <w:p w:rsidR="002C18F0" w:rsidRDefault="008E1591">
      <w:pPr>
        <w:divId w:val="42784672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43900864; ID OBD UK: 634178; WoS ID: </w:t>
      </w:r>
      <w:hyperlink r:id="rId2214" w:tgtFrame="_blank" w:history="1">
        <w:r w:rsidRPr="002C18F0">
          <w:rPr>
            <w:rStyle w:val="Hypertextovodkaz"/>
            <w:rFonts w:asciiTheme="minorHAnsi" w:eastAsia="Times New Roman" w:hAnsiTheme="minorHAnsi" w:cstheme="minorHAnsi"/>
            <w:sz w:val="22"/>
            <w:szCs w:val="22"/>
          </w:rPr>
          <w:t>001041235500001</w:t>
        </w:r>
      </w:hyperlink>
      <w:r w:rsidRPr="002C18F0">
        <w:rPr>
          <w:rFonts w:asciiTheme="minorHAnsi" w:eastAsia="Times New Roman" w:hAnsiTheme="minorHAnsi" w:cstheme="minorHAnsi"/>
          <w:sz w:val="22"/>
          <w:szCs w:val="22"/>
        </w:rPr>
        <w:t xml:space="preserve">; Scopus ID: </w:t>
      </w:r>
      <w:hyperlink r:id="rId2215" w:tgtFrame="_blank" w:history="1">
        <w:r w:rsidRPr="002C18F0">
          <w:rPr>
            <w:rStyle w:val="Hypertextovodkaz"/>
            <w:rFonts w:asciiTheme="minorHAnsi" w:eastAsia="Times New Roman" w:hAnsiTheme="minorHAnsi" w:cstheme="minorHAnsi"/>
            <w:sz w:val="22"/>
            <w:szCs w:val="22"/>
          </w:rPr>
          <w:t>2-s2.0-85166638901</w:t>
        </w:r>
      </w:hyperlink>
      <w:r w:rsidRPr="002C18F0">
        <w:rPr>
          <w:rFonts w:asciiTheme="minorHAnsi" w:eastAsia="Times New Roman" w:hAnsiTheme="minorHAnsi" w:cstheme="minorHAnsi"/>
          <w:sz w:val="22"/>
          <w:szCs w:val="22"/>
        </w:rPr>
        <w:t xml:space="preserve">; PubMed ID: </w:t>
      </w:r>
      <w:hyperlink r:id="rId2216" w:tgtFrame="_blank" w:history="1">
        <w:r w:rsidRPr="002C18F0">
          <w:rPr>
            <w:rStyle w:val="Hypertextovodkaz"/>
            <w:rFonts w:asciiTheme="minorHAnsi" w:eastAsia="Times New Roman" w:hAnsiTheme="minorHAnsi" w:cstheme="minorHAnsi"/>
            <w:sz w:val="22"/>
            <w:szCs w:val="22"/>
          </w:rPr>
          <w:t>37528692</w:t>
        </w:r>
      </w:hyperlink>
      <w:r w:rsidRPr="002C18F0">
        <w:rPr>
          <w:rFonts w:asciiTheme="minorHAnsi" w:eastAsia="Times New Roman" w:hAnsiTheme="minorHAnsi" w:cstheme="minorHAnsi"/>
          <w:sz w:val="22"/>
          <w:szCs w:val="22"/>
        </w:rPr>
        <w:t xml:space="preserve"> </w:t>
      </w:r>
    </w:p>
    <w:p w:rsidR="008E1591" w:rsidRPr="002C18F0" w:rsidRDefault="008E1591">
      <w:pPr>
        <w:divId w:val="42784672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779421032"/>
        <w:rPr>
          <w:rFonts w:asciiTheme="minorHAnsi" w:eastAsia="Times New Roman" w:hAnsiTheme="minorHAnsi" w:cstheme="minorHAnsi"/>
          <w:sz w:val="22"/>
          <w:szCs w:val="22"/>
        </w:rPr>
      </w:pPr>
    </w:p>
    <w:p w:rsidR="002C18F0" w:rsidRDefault="008E1591">
      <w:pPr>
        <w:divId w:val="77942103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ŽIDÓ</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KAČER, David; </w:t>
      </w:r>
      <w:r w:rsidRPr="002C18F0">
        <w:rPr>
          <w:rFonts w:asciiTheme="minorHAnsi" w:eastAsia="Times New Roman" w:hAnsiTheme="minorHAnsi" w:cstheme="minorHAnsi"/>
          <w:b/>
          <w:bCs/>
          <w:sz w:val="22"/>
          <w:szCs w:val="22"/>
        </w:rPr>
        <w:t>VALEŠ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Karel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ZIMOVÁ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Denisa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FNKV/NEUROL_FN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ŠTĚTKÁŘOVÁ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Ivana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w:t>
      </w:r>
    </w:p>
    <w:p w:rsidR="002C18F0" w:rsidRDefault="008E1591">
      <w:pPr>
        <w:divId w:val="77942103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Metabolomics of Cerebrospinal Fluid Amino and Fatty Acids in Early Stages of Multiple Sclerosis. </w:t>
      </w:r>
    </w:p>
    <w:p w:rsidR="002C18F0" w:rsidRDefault="008E1591">
      <w:pPr>
        <w:divId w:val="779421032"/>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International Journal of Molecular Sciences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24</w:t>
      </w:r>
      <w:r w:rsidRPr="002C18F0">
        <w:rPr>
          <w:rFonts w:asciiTheme="minorHAnsi" w:eastAsia="Times New Roman" w:hAnsiTheme="minorHAnsi" w:cstheme="minorHAnsi"/>
          <w:sz w:val="22"/>
          <w:szCs w:val="22"/>
        </w:rPr>
        <w:t xml:space="preserve">(22): 16271. </w:t>
      </w:r>
      <w:r w:rsidRPr="002C18F0">
        <w:rPr>
          <w:rFonts w:asciiTheme="minorHAnsi" w:eastAsia="Times New Roman" w:hAnsiTheme="minorHAnsi" w:cstheme="minorHAnsi"/>
          <w:i/>
          <w:iCs/>
          <w:sz w:val="22"/>
          <w:szCs w:val="22"/>
        </w:rPr>
        <w:t xml:space="preserve">DOI: </w:t>
      </w:r>
      <w:hyperlink r:id="rId2217" w:tgtFrame="_blank" w:history="1">
        <w:r w:rsidRPr="002C18F0">
          <w:rPr>
            <w:rStyle w:val="Hypertextovodkaz"/>
            <w:rFonts w:asciiTheme="minorHAnsi" w:eastAsia="Times New Roman" w:hAnsiTheme="minorHAnsi" w:cstheme="minorHAnsi"/>
            <w:sz w:val="22"/>
            <w:szCs w:val="22"/>
          </w:rPr>
          <w:t>10.3390/ijms242216271</w:t>
        </w:r>
      </w:hyperlink>
      <w:r w:rsidRPr="002C18F0">
        <w:rPr>
          <w:rFonts w:asciiTheme="minorHAnsi" w:eastAsia="Times New Roman" w:hAnsiTheme="minorHAnsi" w:cstheme="minorHAnsi"/>
          <w:i/>
          <w:iCs/>
          <w:sz w:val="22"/>
          <w:szCs w:val="22"/>
        </w:rPr>
        <w:t>. (původní)</w:t>
      </w:r>
    </w:p>
    <w:p w:rsidR="002C18F0" w:rsidRDefault="008E1591">
      <w:pPr>
        <w:divId w:val="77942103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5.600/2022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77942103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43901093; ID OBD UK: 638743; WoS ID: </w:t>
      </w:r>
      <w:hyperlink r:id="rId2218" w:tgtFrame="_blank" w:history="1">
        <w:r w:rsidRPr="002C18F0">
          <w:rPr>
            <w:rStyle w:val="Hypertextovodkaz"/>
            <w:rFonts w:asciiTheme="minorHAnsi" w:eastAsia="Times New Roman" w:hAnsiTheme="minorHAnsi" w:cstheme="minorHAnsi"/>
            <w:sz w:val="22"/>
            <w:szCs w:val="22"/>
          </w:rPr>
          <w:t>001118422000001</w:t>
        </w:r>
      </w:hyperlink>
      <w:r w:rsidRPr="002C18F0">
        <w:rPr>
          <w:rFonts w:asciiTheme="minorHAnsi" w:eastAsia="Times New Roman" w:hAnsiTheme="minorHAnsi" w:cstheme="minorHAnsi"/>
          <w:sz w:val="22"/>
          <w:szCs w:val="22"/>
        </w:rPr>
        <w:t xml:space="preserve">; Scopus ID: </w:t>
      </w:r>
      <w:hyperlink r:id="rId2219" w:tgtFrame="_blank" w:history="1">
        <w:r w:rsidRPr="002C18F0">
          <w:rPr>
            <w:rStyle w:val="Hypertextovodkaz"/>
            <w:rFonts w:asciiTheme="minorHAnsi" w:eastAsia="Times New Roman" w:hAnsiTheme="minorHAnsi" w:cstheme="minorHAnsi"/>
            <w:sz w:val="22"/>
            <w:szCs w:val="22"/>
          </w:rPr>
          <w:t>2-s2.0-85178373779</w:t>
        </w:r>
      </w:hyperlink>
      <w:r w:rsidRPr="002C18F0">
        <w:rPr>
          <w:rFonts w:asciiTheme="minorHAnsi" w:eastAsia="Times New Roman" w:hAnsiTheme="minorHAnsi" w:cstheme="minorHAnsi"/>
          <w:sz w:val="22"/>
          <w:szCs w:val="22"/>
        </w:rPr>
        <w:t xml:space="preserve">; PubMed ID: </w:t>
      </w:r>
      <w:hyperlink r:id="rId2220" w:tgtFrame="_blank" w:history="1">
        <w:r w:rsidRPr="002C18F0">
          <w:rPr>
            <w:rStyle w:val="Hypertextovodkaz"/>
            <w:rFonts w:asciiTheme="minorHAnsi" w:eastAsia="Times New Roman" w:hAnsiTheme="minorHAnsi" w:cstheme="minorHAnsi"/>
            <w:sz w:val="22"/>
            <w:szCs w:val="22"/>
          </w:rPr>
          <w:t>38003464</w:t>
        </w:r>
      </w:hyperlink>
      <w:r w:rsidRPr="002C18F0">
        <w:rPr>
          <w:rFonts w:asciiTheme="minorHAnsi" w:eastAsia="Times New Roman" w:hAnsiTheme="minorHAnsi" w:cstheme="minorHAnsi"/>
          <w:sz w:val="22"/>
          <w:szCs w:val="22"/>
        </w:rPr>
        <w:t xml:space="preserve"> </w:t>
      </w:r>
    </w:p>
    <w:p w:rsidR="008E1591" w:rsidRPr="002C18F0" w:rsidRDefault="008E1591">
      <w:pPr>
        <w:divId w:val="77942103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GAUK 120121</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38 - NEURO</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SVV260648</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A02. Články cizojazyčné bez IF</w:t>
      </w:r>
    </w:p>
    <w:p w:rsidR="002C18F0" w:rsidRDefault="008E1591">
      <w:pPr>
        <w:divId w:val="197829719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DVOŘÁKOVÁ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Tereza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3.LF/KPSYCHIA, 3.LF/UANAT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MĚRKOVÁ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BUŠKOVÁ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Jitka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p>
    <w:p w:rsidR="002C18F0" w:rsidRDefault="008E1591">
      <w:pPr>
        <w:divId w:val="197829719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Sleep disorders after COVID-19 in Czech population: Post-lockdown national online survey. </w:t>
      </w:r>
    </w:p>
    <w:p w:rsidR="002C18F0" w:rsidRDefault="008E1591">
      <w:pPr>
        <w:divId w:val="1978297194"/>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Sleep Medicine: X</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6</w:t>
      </w:r>
      <w:r w:rsidRPr="002C18F0">
        <w:rPr>
          <w:rFonts w:asciiTheme="minorHAnsi" w:eastAsia="Times New Roman" w:hAnsiTheme="minorHAnsi" w:cstheme="minorHAnsi"/>
          <w:sz w:val="22"/>
          <w:szCs w:val="22"/>
        </w:rPr>
        <w:t xml:space="preserve">(December): 100087. DOI: </w:t>
      </w:r>
      <w:hyperlink r:id="rId2221" w:tgtFrame="_blank" w:history="1">
        <w:r w:rsidRPr="002C18F0">
          <w:rPr>
            <w:rStyle w:val="Hypertextovodkaz"/>
            <w:rFonts w:asciiTheme="minorHAnsi" w:eastAsia="Times New Roman" w:hAnsiTheme="minorHAnsi" w:cstheme="minorHAnsi"/>
            <w:sz w:val="22"/>
            <w:szCs w:val="22"/>
          </w:rPr>
          <w:t>10.1016/j.sleepx.2023.100087</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(původní)</w:t>
      </w:r>
    </w:p>
    <w:p w:rsidR="002C18F0" w:rsidRDefault="008E1591">
      <w:pPr>
        <w:divId w:val="197829719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43901037; ID OBD UK: 637156; Scopus ID: </w:t>
      </w:r>
      <w:hyperlink r:id="rId2222" w:tgtFrame="_blank" w:history="1">
        <w:r w:rsidRPr="002C18F0">
          <w:rPr>
            <w:rStyle w:val="Hypertextovodkaz"/>
            <w:rFonts w:asciiTheme="minorHAnsi" w:eastAsia="Times New Roman" w:hAnsiTheme="minorHAnsi" w:cstheme="minorHAnsi"/>
            <w:sz w:val="22"/>
            <w:szCs w:val="22"/>
          </w:rPr>
          <w:t>2-s2.0-85173962112</w:t>
        </w:r>
      </w:hyperlink>
      <w:r w:rsidRPr="002C18F0">
        <w:rPr>
          <w:rFonts w:asciiTheme="minorHAnsi" w:eastAsia="Times New Roman" w:hAnsiTheme="minorHAnsi" w:cstheme="minorHAnsi"/>
          <w:sz w:val="22"/>
          <w:szCs w:val="22"/>
        </w:rPr>
        <w:t xml:space="preserve">; PubMed ID: </w:t>
      </w:r>
      <w:hyperlink r:id="rId2223" w:tgtFrame="_blank" w:history="1">
        <w:r w:rsidRPr="002C18F0">
          <w:rPr>
            <w:rStyle w:val="Hypertextovodkaz"/>
            <w:rFonts w:asciiTheme="minorHAnsi" w:eastAsia="Times New Roman" w:hAnsiTheme="minorHAnsi" w:cstheme="minorHAnsi"/>
            <w:sz w:val="22"/>
            <w:szCs w:val="22"/>
          </w:rPr>
          <w:t>37811367</w:t>
        </w:r>
      </w:hyperlink>
    </w:p>
    <w:p w:rsidR="008E1591" w:rsidRPr="002C18F0" w:rsidRDefault="008E1591">
      <w:pPr>
        <w:divId w:val="197829719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GAUK 318522</w:t>
      </w:r>
      <w:r w:rsidRPr="002C18F0">
        <w:rPr>
          <w:rFonts w:asciiTheme="minorHAnsi" w:eastAsia="Times New Roman" w:hAnsiTheme="minorHAnsi" w:cstheme="minorHAnsi"/>
          <w:sz w:val="22"/>
          <w:szCs w:val="22"/>
        </w:rPr>
        <w:t xml:space="preserve"> </w:t>
      </w:r>
    </w:p>
    <w:p w:rsidR="002C18F0" w:rsidRDefault="002C18F0">
      <w:pPr>
        <w:divId w:val="1516917233"/>
        <w:rPr>
          <w:rFonts w:asciiTheme="minorHAnsi" w:eastAsia="Times New Roman" w:hAnsiTheme="minorHAnsi" w:cstheme="minorHAnsi"/>
          <w:sz w:val="22"/>
          <w:szCs w:val="22"/>
        </w:rPr>
      </w:pPr>
    </w:p>
    <w:p w:rsidR="002C18F0" w:rsidRDefault="008E1591">
      <w:pPr>
        <w:divId w:val="151691723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GARAKH, Z. V.; GOLIMBET, V. E.; LARIONOVA, E. V.; LEZHEIKO, T. V.; STRELETS, V. B.; </w:t>
      </w:r>
      <w:r w:rsidRPr="002C18F0">
        <w:rPr>
          <w:rFonts w:asciiTheme="minorHAnsi" w:eastAsia="Times New Roman" w:hAnsiTheme="minorHAnsi" w:cstheme="minorHAnsi"/>
          <w:b/>
          <w:bCs/>
          <w:sz w:val="22"/>
          <w:szCs w:val="22"/>
        </w:rPr>
        <w:t>ZAYTSEVA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Yulia 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p>
    <w:p w:rsidR="002C18F0" w:rsidRDefault="008E1591">
      <w:pPr>
        <w:divId w:val="151691723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Association of the rs1344706 Polymorphism of the ZNF804A Gene with Induced EEG Rhythm Changes during Visual Perception of Verbal Stimuli in Healthy and Schizophrenic Subjects. </w:t>
      </w:r>
    </w:p>
    <w:p w:rsidR="002C18F0" w:rsidRDefault="008E1591">
      <w:pPr>
        <w:divId w:val="1516917233"/>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Neuroscience and Behavioral Physiology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53</w:t>
      </w:r>
      <w:r w:rsidRPr="002C18F0">
        <w:rPr>
          <w:rFonts w:asciiTheme="minorHAnsi" w:eastAsia="Times New Roman" w:hAnsiTheme="minorHAnsi" w:cstheme="minorHAnsi"/>
          <w:sz w:val="22"/>
          <w:szCs w:val="22"/>
        </w:rPr>
        <w:t xml:space="preserve">(5): 846-855. DOI: </w:t>
      </w:r>
      <w:hyperlink r:id="rId2224" w:tgtFrame="_blank" w:history="1">
        <w:r w:rsidRPr="002C18F0">
          <w:rPr>
            <w:rStyle w:val="Hypertextovodkaz"/>
            <w:rFonts w:asciiTheme="minorHAnsi" w:eastAsia="Times New Roman" w:hAnsiTheme="minorHAnsi" w:cstheme="minorHAnsi"/>
            <w:sz w:val="22"/>
            <w:szCs w:val="22"/>
          </w:rPr>
          <w:t>10.1007/s11055-023-01477-7</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(původní)</w:t>
      </w:r>
    </w:p>
    <w:p w:rsidR="002C18F0" w:rsidRDefault="008E1591">
      <w:pPr>
        <w:divId w:val="151691723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43900899; ID OBD UK: 634595; Scopus ID: </w:t>
      </w:r>
      <w:hyperlink r:id="rId2225" w:tgtFrame="_blank" w:history="1">
        <w:r w:rsidRPr="002C18F0">
          <w:rPr>
            <w:rStyle w:val="Hypertextovodkaz"/>
            <w:rFonts w:asciiTheme="minorHAnsi" w:eastAsia="Times New Roman" w:hAnsiTheme="minorHAnsi" w:cstheme="minorHAnsi"/>
            <w:sz w:val="22"/>
            <w:szCs w:val="22"/>
          </w:rPr>
          <w:t>2-s2.0-85167736214</w:t>
        </w:r>
      </w:hyperlink>
      <w:r w:rsidRPr="002C18F0">
        <w:rPr>
          <w:rFonts w:asciiTheme="minorHAnsi" w:eastAsia="Times New Roman" w:hAnsiTheme="minorHAnsi" w:cstheme="minorHAnsi"/>
          <w:sz w:val="22"/>
          <w:szCs w:val="22"/>
        </w:rPr>
        <w:t xml:space="preserve">; </w:t>
      </w:r>
    </w:p>
    <w:p w:rsidR="008E1591" w:rsidRPr="002C18F0" w:rsidRDefault="008E1591">
      <w:pPr>
        <w:divId w:val="151691723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880287836"/>
        <w:rPr>
          <w:rFonts w:asciiTheme="minorHAnsi" w:eastAsia="Times New Roman" w:hAnsiTheme="minorHAnsi" w:cstheme="minorHAnsi"/>
          <w:sz w:val="22"/>
          <w:szCs w:val="22"/>
        </w:rPr>
      </w:pPr>
    </w:p>
    <w:p w:rsidR="002C18F0" w:rsidRDefault="008E1591">
      <w:pPr>
        <w:divId w:val="88028783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JARKE, Hannes (K); BOURKE, Steven; JOYCE, Robert; SCALABRINI, Silvia; THURSBY, Ken; ZALCIK, Hynek; </w:t>
      </w:r>
      <w:r w:rsidRPr="002C18F0">
        <w:rPr>
          <w:rFonts w:asciiTheme="minorHAnsi" w:eastAsia="Times New Roman" w:hAnsiTheme="minorHAnsi" w:cstheme="minorHAnsi"/>
          <w:b/>
          <w:bCs/>
          <w:sz w:val="22"/>
          <w:szCs w:val="22"/>
        </w:rPr>
        <w:t>JAKOB</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Lea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p>
    <w:p w:rsidR="002C18F0" w:rsidRDefault="008E1591">
      <w:pPr>
        <w:divId w:val="88028783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Introducing patient-centric electronic medicine leaflets in the European Union. </w:t>
      </w:r>
    </w:p>
    <w:p w:rsidR="002C18F0" w:rsidRDefault="008E1591">
      <w:pPr>
        <w:divId w:val="880287836"/>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Open Research Europe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w:t>
      </w:r>
      <w:r w:rsidRPr="002C18F0">
        <w:rPr>
          <w:rFonts w:asciiTheme="minorHAnsi" w:eastAsia="Times New Roman" w:hAnsiTheme="minorHAnsi" w:cstheme="minorHAnsi"/>
          <w:sz w:val="22"/>
          <w:szCs w:val="22"/>
        </w:rPr>
        <w:t xml:space="preserve">(May): 84. DOI: </w:t>
      </w:r>
      <w:hyperlink r:id="rId2226" w:tgtFrame="_blank" w:history="1">
        <w:r w:rsidRPr="002C18F0">
          <w:rPr>
            <w:rStyle w:val="Hypertextovodkaz"/>
            <w:rFonts w:asciiTheme="minorHAnsi" w:eastAsia="Times New Roman" w:hAnsiTheme="minorHAnsi" w:cstheme="minorHAnsi"/>
            <w:sz w:val="22"/>
            <w:szCs w:val="22"/>
          </w:rPr>
          <w:t>10.12688/openreseurope.15764.1</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(letter)</w:t>
      </w:r>
    </w:p>
    <w:p w:rsidR="002C18F0" w:rsidRDefault="008E1591">
      <w:pPr>
        <w:divId w:val="88028783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43900929; ID OBD UK: 635014; </w:t>
      </w:r>
    </w:p>
    <w:p w:rsidR="008E1591" w:rsidRPr="002C18F0" w:rsidRDefault="008E1591">
      <w:pPr>
        <w:divId w:val="88028783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1999073402"/>
        <w:rPr>
          <w:rFonts w:asciiTheme="minorHAnsi" w:eastAsia="Times New Roman" w:hAnsiTheme="minorHAnsi" w:cstheme="minorHAnsi"/>
          <w:sz w:val="22"/>
          <w:szCs w:val="22"/>
        </w:rPr>
      </w:pPr>
    </w:p>
    <w:p w:rsidR="002C18F0" w:rsidRDefault="008E1591">
      <w:pPr>
        <w:divId w:val="199907340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MILETÍNOVÁ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Eva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PIORECKÝ, Marek; KOUDELKA, Vlastimil; JIŘÍČEK, Stanislav; TOMEČEK, David; </w:t>
      </w:r>
      <w:r w:rsidRPr="002C18F0">
        <w:rPr>
          <w:rFonts w:asciiTheme="minorHAnsi" w:eastAsia="Times New Roman" w:hAnsiTheme="minorHAnsi" w:cstheme="minorHAnsi"/>
          <w:b/>
          <w:bCs/>
          <w:sz w:val="22"/>
          <w:szCs w:val="22"/>
        </w:rPr>
        <w:t>BRUNOVSKÝ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HORÁČEK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BUŠKOVÁ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Jitka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p>
    <w:p w:rsidR="002C18F0" w:rsidRDefault="008E1591">
      <w:pPr>
        <w:divId w:val="199907340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Alterations of sleep initiation in NREM parasomnia after sleep deprivation - A multimodal pilot study. </w:t>
      </w:r>
    </w:p>
    <w:p w:rsidR="002C18F0" w:rsidRDefault="008E1591">
      <w:pPr>
        <w:divId w:val="1999073402"/>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Sleep Medicine: X</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6</w:t>
      </w:r>
      <w:r w:rsidRPr="002C18F0">
        <w:rPr>
          <w:rFonts w:asciiTheme="minorHAnsi" w:eastAsia="Times New Roman" w:hAnsiTheme="minorHAnsi" w:cstheme="minorHAnsi"/>
          <w:sz w:val="22"/>
          <w:szCs w:val="22"/>
        </w:rPr>
        <w:t xml:space="preserve">(December): 100086. DOI: </w:t>
      </w:r>
      <w:hyperlink r:id="rId2227" w:tgtFrame="_blank" w:history="1">
        <w:r w:rsidRPr="002C18F0">
          <w:rPr>
            <w:rStyle w:val="Hypertextovodkaz"/>
            <w:rFonts w:asciiTheme="minorHAnsi" w:eastAsia="Times New Roman" w:hAnsiTheme="minorHAnsi" w:cstheme="minorHAnsi"/>
            <w:sz w:val="22"/>
            <w:szCs w:val="22"/>
          </w:rPr>
          <w:t>10.1016/j.sleepx.2023.100086</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(původní)</w:t>
      </w:r>
    </w:p>
    <w:p w:rsidR="002C18F0" w:rsidRDefault="008E1591">
      <w:pPr>
        <w:divId w:val="199907340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ID OBD 3LF: 43900975; ID OBD UK: 636167; Scopus ID: </w:t>
      </w:r>
      <w:hyperlink r:id="rId2228" w:tgtFrame="_blank" w:history="1">
        <w:r w:rsidRPr="002C18F0">
          <w:rPr>
            <w:rStyle w:val="Hypertextovodkaz"/>
            <w:rFonts w:asciiTheme="minorHAnsi" w:eastAsia="Times New Roman" w:hAnsiTheme="minorHAnsi" w:cstheme="minorHAnsi"/>
            <w:sz w:val="22"/>
            <w:szCs w:val="22"/>
          </w:rPr>
          <w:t>2-s2.0-85171127676</w:t>
        </w:r>
      </w:hyperlink>
      <w:r w:rsidRPr="002C18F0">
        <w:rPr>
          <w:rFonts w:asciiTheme="minorHAnsi" w:eastAsia="Times New Roman" w:hAnsiTheme="minorHAnsi" w:cstheme="minorHAnsi"/>
          <w:sz w:val="22"/>
          <w:szCs w:val="22"/>
        </w:rPr>
        <w:t xml:space="preserve">; PubMed ID: </w:t>
      </w:r>
      <w:hyperlink r:id="rId2229" w:tgtFrame="_blank" w:history="1">
        <w:r w:rsidRPr="002C18F0">
          <w:rPr>
            <w:rStyle w:val="Hypertextovodkaz"/>
            <w:rFonts w:asciiTheme="minorHAnsi" w:eastAsia="Times New Roman" w:hAnsiTheme="minorHAnsi" w:cstheme="minorHAnsi"/>
            <w:sz w:val="22"/>
            <w:szCs w:val="22"/>
          </w:rPr>
          <w:t>37745863</w:t>
        </w:r>
      </w:hyperlink>
    </w:p>
    <w:p w:rsidR="008E1591" w:rsidRPr="002C18F0" w:rsidRDefault="008E1591">
      <w:pPr>
        <w:divId w:val="199907340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261256914"/>
        <w:rPr>
          <w:rFonts w:asciiTheme="minorHAnsi" w:eastAsia="Times New Roman" w:hAnsiTheme="minorHAnsi" w:cstheme="minorHAnsi"/>
          <w:sz w:val="22"/>
          <w:szCs w:val="22"/>
        </w:rPr>
      </w:pPr>
    </w:p>
    <w:p w:rsidR="002C18F0" w:rsidRDefault="008E1591">
      <w:pPr>
        <w:divId w:val="26125691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TEJKALOVÁ, Hana (K); GOLOFAST, Bogdana; </w:t>
      </w:r>
      <w:r w:rsidRPr="002C18F0">
        <w:rPr>
          <w:rFonts w:asciiTheme="minorHAnsi" w:eastAsia="Times New Roman" w:hAnsiTheme="minorHAnsi" w:cstheme="minorHAnsi"/>
          <w:b/>
          <w:bCs/>
          <w:sz w:val="22"/>
          <w:szCs w:val="22"/>
        </w:rPr>
        <w:t>JAKOB</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Lea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ŠULÁKOVÁ, Anna; OLŠA FLIEGEROVÁ, Kateřina; KAČER, David; VALEŠ, Karel; </w:t>
      </w:r>
      <w:r w:rsidRPr="002C18F0">
        <w:rPr>
          <w:rFonts w:asciiTheme="minorHAnsi" w:eastAsia="Times New Roman" w:hAnsiTheme="minorHAnsi" w:cstheme="minorHAnsi"/>
          <w:b/>
          <w:bCs/>
          <w:sz w:val="22"/>
          <w:szCs w:val="22"/>
        </w:rPr>
        <w:t>PÁLENÍČEK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p>
    <w:p w:rsidR="002C18F0" w:rsidRDefault="008E1591">
      <w:pPr>
        <w:divId w:val="26125691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Effect of early neonatal exposure to lipopolysaccharide (LPS) with subsequent exposure to antibiotic-induced dysbiosis (double hit theory in a model of schizophrenia) on metabolomics. </w:t>
      </w:r>
    </w:p>
    <w:p w:rsidR="002C18F0" w:rsidRDefault="008E1591">
      <w:pPr>
        <w:divId w:val="261256914"/>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Psychiatrie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27</w:t>
      </w:r>
      <w:r w:rsidRPr="002C18F0">
        <w:rPr>
          <w:rFonts w:asciiTheme="minorHAnsi" w:eastAsia="Times New Roman" w:hAnsiTheme="minorHAnsi" w:cstheme="minorHAnsi"/>
          <w:sz w:val="22"/>
          <w:szCs w:val="22"/>
        </w:rPr>
        <w:t xml:space="preserve">(3): 102-109. </w:t>
      </w:r>
      <w:r w:rsidRPr="002C18F0">
        <w:rPr>
          <w:rFonts w:asciiTheme="minorHAnsi" w:eastAsia="Times New Roman" w:hAnsiTheme="minorHAnsi" w:cstheme="minorHAnsi"/>
          <w:i/>
          <w:iCs/>
          <w:sz w:val="22"/>
          <w:szCs w:val="22"/>
        </w:rPr>
        <w:t>(původní)</w:t>
      </w:r>
    </w:p>
    <w:p w:rsidR="002C18F0" w:rsidRDefault="008E1591">
      <w:pPr>
        <w:divId w:val="26125691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43900930; ID OBD UK: 635015; </w:t>
      </w:r>
    </w:p>
    <w:p w:rsidR="008E1591" w:rsidRPr="002C18F0" w:rsidRDefault="008E1591">
      <w:pPr>
        <w:divId w:val="26125691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338822526"/>
        <w:rPr>
          <w:rFonts w:asciiTheme="minorHAnsi" w:eastAsia="Times New Roman" w:hAnsiTheme="minorHAnsi" w:cstheme="minorHAnsi"/>
          <w:sz w:val="22"/>
          <w:szCs w:val="22"/>
        </w:rPr>
      </w:pPr>
    </w:p>
    <w:p w:rsidR="002C18F0" w:rsidRDefault="008E1591">
      <w:pPr>
        <w:divId w:val="33882252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URBANOVÁ, Lucie (K); SEBALO VŇUKOVÁ, Martina; ANDERS, Martin; PTÁČEK, Radek; </w:t>
      </w:r>
      <w:r w:rsidRPr="002C18F0">
        <w:rPr>
          <w:rFonts w:asciiTheme="minorHAnsi" w:eastAsia="Times New Roman" w:hAnsiTheme="minorHAnsi" w:cstheme="minorHAnsi"/>
          <w:b/>
          <w:bCs/>
          <w:sz w:val="22"/>
          <w:szCs w:val="22"/>
        </w:rPr>
        <w:t>BUŠKOVÁ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Jitka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p>
    <w:p w:rsidR="002C18F0" w:rsidRDefault="008E1591">
      <w:pPr>
        <w:divId w:val="33882252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The Updating and Individualizing of Sleep Hygiene Rules for Non-clinical Adult Populations. </w:t>
      </w:r>
    </w:p>
    <w:p w:rsidR="002C18F0" w:rsidRDefault="008E1591">
      <w:pPr>
        <w:divId w:val="338822526"/>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Prague Medical Report</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124</w:t>
      </w:r>
      <w:r w:rsidRPr="002C18F0">
        <w:rPr>
          <w:rFonts w:asciiTheme="minorHAnsi" w:eastAsia="Times New Roman" w:hAnsiTheme="minorHAnsi" w:cstheme="minorHAnsi"/>
          <w:sz w:val="22"/>
          <w:szCs w:val="22"/>
        </w:rPr>
        <w:t xml:space="preserve">(4): 329-343. DOI: </w:t>
      </w:r>
      <w:hyperlink r:id="rId2230" w:tgtFrame="_blank" w:history="1">
        <w:r w:rsidRPr="002C18F0">
          <w:rPr>
            <w:rStyle w:val="Hypertextovodkaz"/>
            <w:rFonts w:asciiTheme="minorHAnsi" w:eastAsia="Times New Roman" w:hAnsiTheme="minorHAnsi" w:cstheme="minorHAnsi"/>
            <w:sz w:val="22"/>
            <w:szCs w:val="22"/>
          </w:rPr>
          <w:t>10.14712/23362936.2023.26</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(přehledový)</w:t>
      </w:r>
    </w:p>
    <w:p w:rsidR="002C18F0" w:rsidRDefault="008E1591">
      <w:pPr>
        <w:divId w:val="33882252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43901165; ID OBD UK: 639947; Scopus ID: </w:t>
      </w:r>
      <w:hyperlink r:id="rId2231" w:tgtFrame="_blank" w:history="1">
        <w:r w:rsidRPr="002C18F0">
          <w:rPr>
            <w:rStyle w:val="Hypertextovodkaz"/>
            <w:rFonts w:asciiTheme="minorHAnsi" w:eastAsia="Times New Roman" w:hAnsiTheme="minorHAnsi" w:cstheme="minorHAnsi"/>
            <w:sz w:val="22"/>
            <w:szCs w:val="22"/>
          </w:rPr>
          <w:t>2-s2.0-85179643590</w:t>
        </w:r>
      </w:hyperlink>
      <w:r w:rsidRPr="002C18F0">
        <w:rPr>
          <w:rFonts w:asciiTheme="minorHAnsi" w:eastAsia="Times New Roman" w:hAnsiTheme="minorHAnsi" w:cstheme="minorHAnsi"/>
          <w:sz w:val="22"/>
          <w:szCs w:val="22"/>
        </w:rPr>
        <w:t xml:space="preserve">; PubMed ID: </w:t>
      </w:r>
      <w:hyperlink r:id="rId2232" w:tgtFrame="_blank" w:history="1">
        <w:r w:rsidRPr="002C18F0">
          <w:rPr>
            <w:rStyle w:val="Hypertextovodkaz"/>
            <w:rFonts w:asciiTheme="minorHAnsi" w:eastAsia="Times New Roman" w:hAnsiTheme="minorHAnsi" w:cstheme="minorHAnsi"/>
            <w:sz w:val="22"/>
            <w:szCs w:val="22"/>
          </w:rPr>
          <w:t>38069641</w:t>
        </w:r>
      </w:hyperlink>
    </w:p>
    <w:p w:rsidR="008E1591" w:rsidRPr="002C18F0" w:rsidRDefault="008E1591">
      <w:pPr>
        <w:divId w:val="33882252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38 - NEURO</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A03. Články v českém nebo slovenském jazyce bez IF</w:t>
      </w:r>
    </w:p>
    <w:p w:rsidR="002C18F0" w:rsidRDefault="008E1591">
      <w:pPr>
        <w:divId w:val="73906075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ADAMOVÁ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Andrea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BIAČKOVÁ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KLÍROVÁ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Monika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p>
    <w:p w:rsidR="002C18F0" w:rsidRDefault="008E1591">
      <w:pPr>
        <w:divId w:val="73906075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Neuropsychiatrické symptomy u COVID-19. </w:t>
      </w:r>
    </w:p>
    <w:p w:rsidR="002C18F0" w:rsidRDefault="008E1591">
      <w:pPr>
        <w:divId w:val="739060759"/>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Psychiatrie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27</w:t>
      </w:r>
      <w:r w:rsidRPr="002C18F0">
        <w:rPr>
          <w:rFonts w:asciiTheme="minorHAnsi" w:eastAsia="Times New Roman" w:hAnsiTheme="minorHAnsi" w:cstheme="minorHAnsi"/>
          <w:sz w:val="22"/>
          <w:szCs w:val="22"/>
        </w:rPr>
        <w:t xml:space="preserve">(1): 12-18. </w:t>
      </w:r>
      <w:r w:rsidRPr="002C18F0">
        <w:rPr>
          <w:rFonts w:asciiTheme="minorHAnsi" w:eastAsia="Times New Roman" w:hAnsiTheme="minorHAnsi" w:cstheme="minorHAnsi"/>
          <w:i/>
          <w:iCs/>
          <w:sz w:val="22"/>
          <w:szCs w:val="22"/>
        </w:rPr>
        <w:t>(přehledový)</w:t>
      </w:r>
    </w:p>
    <w:p w:rsidR="002C18F0" w:rsidRDefault="008E1591">
      <w:pPr>
        <w:divId w:val="73906075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43900232; ID OBD UK: 626119; Scopus ID: </w:t>
      </w:r>
      <w:hyperlink r:id="rId2233" w:tgtFrame="_blank" w:history="1">
        <w:r w:rsidRPr="002C18F0">
          <w:rPr>
            <w:rStyle w:val="Hypertextovodkaz"/>
            <w:rFonts w:asciiTheme="minorHAnsi" w:eastAsia="Times New Roman" w:hAnsiTheme="minorHAnsi" w:cstheme="minorHAnsi"/>
            <w:sz w:val="22"/>
            <w:szCs w:val="22"/>
          </w:rPr>
          <w:t>2-s2.0-85162869352</w:t>
        </w:r>
      </w:hyperlink>
      <w:r w:rsidRPr="002C18F0">
        <w:rPr>
          <w:rFonts w:asciiTheme="minorHAnsi" w:eastAsia="Times New Roman" w:hAnsiTheme="minorHAnsi" w:cstheme="minorHAnsi"/>
          <w:sz w:val="22"/>
          <w:szCs w:val="22"/>
        </w:rPr>
        <w:t xml:space="preserve">; </w:t>
      </w:r>
    </w:p>
    <w:p w:rsidR="008E1591" w:rsidRPr="002C18F0" w:rsidRDefault="008E1591">
      <w:pPr>
        <w:divId w:val="73906075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V</w:t>
      </w:r>
      <w:r w:rsidRPr="002C18F0">
        <w:rPr>
          <w:rFonts w:asciiTheme="minorHAnsi" w:eastAsia="Times New Roman" w:hAnsiTheme="minorHAnsi" w:cstheme="minorHAnsi"/>
          <w:sz w:val="22"/>
          <w:szCs w:val="22"/>
        </w:rPr>
        <w:t xml:space="preserve">; </w:t>
      </w:r>
    </w:p>
    <w:p w:rsidR="002C18F0" w:rsidRDefault="002C18F0">
      <w:pPr>
        <w:divId w:val="253978881"/>
        <w:rPr>
          <w:rFonts w:asciiTheme="minorHAnsi" w:eastAsia="Times New Roman" w:hAnsiTheme="minorHAnsi" w:cstheme="minorHAnsi"/>
          <w:sz w:val="22"/>
          <w:szCs w:val="22"/>
        </w:rPr>
      </w:pPr>
    </w:p>
    <w:p w:rsidR="002C18F0" w:rsidRDefault="008E1591">
      <w:pPr>
        <w:divId w:val="25397888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BAREŠ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NOVÁK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p>
    <w:p w:rsidR="002C18F0" w:rsidRDefault="008E1591">
      <w:pPr>
        <w:divId w:val="25397888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Repetitivní transkraniální magnetická stimulace dorzomediálního prefrontálního kortexu (dmPFC-rTMS) v léčbě depresivní poruchy. Přehled klinických studií. </w:t>
      </w:r>
    </w:p>
    <w:p w:rsidR="002C18F0" w:rsidRDefault="008E1591">
      <w:pPr>
        <w:divId w:val="253978881"/>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Psychiatrie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27</w:t>
      </w:r>
      <w:r w:rsidRPr="002C18F0">
        <w:rPr>
          <w:rFonts w:asciiTheme="minorHAnsi" w:eastAsia="Times New Roman" w:hAnsiTheme="minorHAnsi" w:cstheme="minorHAnsi"/>
          <w:sz w:val="22"/>
          <w:szCs w:val="22"/>
        </w:rPr>
        <w:t xml:space="preserve">(1): 25-34. </w:t>
      </w:r>
      <w:r w:rsidRPr="002C18F0">
        <w:rPr>
          <w:rFonts w:asciiTheme="minorHAnsi" w:eastAsia="Times New Roman" w:hAnsiTheme="minorHAnsi" w:cstheme="minorHAnsi"/>
          <w:i/>
          <w:iCs/>
          <w:sz w:val="22"/>
          <w:szCs w:val="22"/>
        </w:rPr>
        <w:t>(přehledový)</w:t>
      </w:r>
    </w:p>
    <w:p w:rsidR="002C18F0" w:rsidRDefault="008E1591">
      <w:pPr>
        <w:divId w:val="25397888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43900233; ID OBD UK: 626120; Scopus ID: </w:t>
      </w:r>
      <w:hyperlink r:id="rId2234" w:tgtFrame="_blank" w:history="1">
        <w:r w:rsidRPr="002C18F0">
          <w:rPr>
            <w:rStyle w:val="Hypertextovodkaz"/>
            <w:rFonts w:asciiTheme="minorHAnsi" w:eastAsia="Times New Roman" w:hAnsiTheme="minorHAnsi" w:cstheme="minorHAnsi"/>
            <w:sz w:val="22"/>
            <w:szCs w:val="22"/>
          </w:rPr>
          <w:t>2-s2.0-85162930662</w:t>
        </w:r>
      </w:hyperlink>
      <w:r w:rsidRPr="002C18F0">
        <w:rPr>
          <w:rFonts w:asciiTheme="minorHAnsi" w:eastAsia="Times New Roman" w:hAnsiTheme="minorHAnsi" w:cstheme="minorHAnsi"/>
          <w:sz w:val="22"/>
          <w:szCs w:val="22"/>
        </w:rPr>
        <w:t xml:space="preserve">; </w:t>
      </w:r>
    </w:p>
    <w:p w:rsidR="008E1591" w:rsidRPr="002C18F0" w:rsidRDefault="008E1591">
      <w:pPr>
        <w:divId w:val="25397888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V</w:t>
      </w:r>
      <w:r w:rsidRPr="002C18F0">
        <w:rPr>
          <w:rFonts w:asciiTheme="minorHAnsi" w:eastAsia="Times New Roman" w:hAnsiTheme="minorHAnsi" w:cstheme="minorHAnsi"/>
          <w:sz w:val="22"/>
          <w:szCs w:val="22"/>
        </w:rPr>
        <w:t xml:space="preserve">; </w:t>
      </w:r>
    </w:p>
    <w:p w:rsidR="002C18F0" w:rsidRDefault="002C18F0">
      <w:pPr>
        <w:divId w:val="1835486420"/>
        <w:rPr>
          <w:rFonts w:asciiTheme="minorHAnsi" w:eastAsia="Times New Roman" w:hAnsiTheme="minorHAnsi" w:cstheme="minorHAnsi"/>
          <w:sz w:val="22"/>
          <w:szCs w:val="22"/>
        </w:rPr>
      </w:pPr>
    </w:p>
    <w:p w:rsidR="002C18F0" w:rsidRDefault="008E1591">
      <w:pPr>
        <w:divId w:val="183548642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BIAČKOVÁ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ADAMOVÁ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Andrea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KLÍROVÁ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Monika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p>
    <w:p w:rsidR="002C18F0" w:rsidRDefault="008E1591">
      <w:pPr>
        <w:divId w:val="183548642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Ovlivňování kognitivních poruch u psychiatrických diagnóz pomocí transkraniální stimulace střídavým proudem. </w:t>
      </w:r>
    </w:p>
    <w:p w:rsidR="002C18F0" w:rsidRDefault="008E1591">
      <w:pPr>
        <w:divId w:val="1835486420"/>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Psychiatrie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27</w:t>
      </w:r>
      <w:r w:rsidRPr="002C18F0">
        <w:rPr>
          <w:rFonts w:asciiTheme="minorHAnsi" w:eastAsia="Times New Roman" w:hAnsiTheme="minorHAnsi" w:cstheme="minorHAnsi"/>
          <w:sz w:val="22"/>
          <w:szCs w:val="22"/>
        </w:rPr>
        <w:t xml:space="preserve">(3): 110-118. </w:t>
      </w:r>
      <w:r w:rsidRPr="002C18F0">
        <w:rPr>
          <w:rFonts w:asciiTheme="minorHAnsi" w:eastAsia="Times New Roman" w:hAnsiTheme="minorHAnsi" w:cstheme="minorHAnsi"/>
          <w:i/>
          <w:iCs/>
          <w:sz w:val="22"/>
          <w:szCs w:val="22"/>
        </w:rPr>
        <w:t>(přehledový)</w:t>
      </w:r>
    </w:p>
    <w:p w:rsidR="002C18F0" w:rsidRDefault="008E1591">
      <w:pPr>
        <w:divId w:val="183548642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43901031; ID OBD UK: 636994; </w:t>
      </w:r>
    </w:p>
    <w:p w:rsidR="002C18F0" w:rsidRDefault="002C18F0">
      <w:pPr>
        <w:divId w:val="301736003"/>
        <w:rPr>
          <w:rFonts w:asciiTheme="minorHAnsi" w:eastAsia="Times New Roman" w:hAnsiTheme="minorHAnsi" w:cstheme="minorHAnsi"/>
          <w:sz w:val="22"/>
          <w:szCs w:val="22"/>
        </w:rPr>
      </w:pPr>
    </w:p>
    <w:p w:rsidR="002C18F0" w:rsidRDefault="008E1591">
      <w:pPr>
        <w:divId w:val="30173600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KOLENIČOVÁ, Miriama; </w:t>
      </w:r>
      <w:r w:rsidRPr="002C18F0">
        <w:rPr>
          <w:rFonts w:asciiTheme="minorHAnsi" w:eastAsia="Times New Roman" w:hAnsiTheme="minorHAnsi" w:cstheme="minorHAnsi"/>
          <w:b/>
          <w:bCs/>
          <w:sz w:val="22"/>
          <w:szCs w:val="22"/>
        </w:rPr>
        <w:t>KOLENIČ</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Marián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p>
    <w:p w:rsidR="002C18F0" w:rsidRDefault="008E1591">
      <w:pPr>
        <w:divId w:val="30173600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Demencia s Lewyho telieskami. </w:t>
      </w:r>
    </w:p>
    <w:p w:rsidR="002C18F0" w:rsidRDefault="008E1591">
      <w:pPr>
        <w:divId w:val="301736003"/>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Psychiatrie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27</w:t>
      </w:r>
      <w:r w:rsidRPr="002C18F0">
        <w:rPr>
          <w:rFonts w:asciiTheme="minorHAnsi" w:eastAsia="Times New Roman" w:hAnsiTheme="minorHAnsi" w:cstheme="minorHAnsi"/>
          <w:sz w:val="22"/>
          <w:szCs w:val="22"/>
        </w:rPr>
        <w:t xml:space="preserve">(4): 184-192. </w:t>
      </w:r>
      <w:r w:rsidRPr="002C18F0">
        <w:rPr>
          <w:rFonts w:asciiTheme="minorHAnsi" w:eastAsia="Times New Roman" w:hAnsiTheme="minorHAnsi" w:cstheme="minorHAnsi"/>
          <w:i/>
          <w:iCs/>
          <w:sz w:val="22"/>
          <w:szCs w:val="22"/>
        </w:rPr>
        <w:t>(přehledový)</w:t>
      </w:r>
    </w:p>
    <w:p w:rsidR="002C18F0" w:rsidRDefault="008E1591">
      <w:pPr>
        <w:divId w:val="30173600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43901305; ID OBD UK: 640755; </w:t>
      </w:r>
    </w:p>
    <w:p w:rsidR="002C18F0" w:rsidRDefault="002C18F0">
      <w:pPr>
        <w:divId w:val="760954762"/>
        <w:rPr>
          <w:rFonts w:asciiTheme="minorHAnsi" w:eastAsia="Times New Roman" w:hAnsiTheme="minorHAnsi" w:cstheme="minorHAnsi"/>
          <w:sz w:val="22"/>
          <w:szCs w:val="22"/>
        </w:rPr>
      </w:pPr>
    </w:p>
    <w:p w:rsidR="002C18F0" w:rsidRDefault="008E1591">
      <w:pPr>
        <w:divId w:val="76095476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KOPEČEK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Miloslav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MASOPUST, Jiří; ANDERS, Martin: </w:t>
      </w:r>
    </w:p>
    <w:p w:rsidR="002C18F0" w:rsidRDefault="008E1591">
      <w:pPr>
        <w:divId w:val="76095476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Nové trendy v léčbě schizofrenie. </w:t>
      </w:r>
    </w:p>
    <w:p w:rsidR="002C18F0" w:rsidRDefault="008E1591">
      <w:pPr>
        <w:divId w:val="760954762"/>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Psychiatrie pro praxi</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24</w:t>
      </w:r>
      <w:r w:rsidRPr="002C18F0">
        <w:rPr>
          <w:rFonts w:asciiTheme="minorHAnsi" w:eastAsia="Times New Roman" w:hAnsiTheme="minorHAnsi" w:cstheme="minorHAnsi"/>
          <w:sz w:val="22"/>
          <w:szCs w:val="22"/>
        </w:rPr>
        <w:t xml:space="preserve">(3): 140-147. DOI: </w:t>
      </w:r>
      <w:hyperlink r:id="rId2235" w:tgtFrame="_blank" w:history="1">
        <w:r w:rsidRPr="002C18F0">
          <w:rPr>
            <w:rStyle w:val="Hypertextovodkaz"/>
            <w:rFonts w:asciiTheme="minorHAnsi" w:eastAsia="Times New Roman" w:hAnsiTheme="minorHAnsi" w:cstheme="minorHAnsi"/>
            <w:sz w:val="22"/>
            <w:szCs w:val="22"/>
          </w:rPr>
          <w:t>10.36290/psy.2023.027</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(přehledový)</w:t>
      </w:r>
    </w:p>
    <w:p w:rsidR="002C18F0" w:rsidRDefault="008E1591">
      <w:pPr>
        <w:divId w:val="76095476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43901099; ID OBD UK: 637914; </w:t>
      </w:r>
    </w:p>
    <w:p w:rsidR="002C18F0" w:rsidRDefault="002C18F0">
      <w:pPr>
        <w:divId w:val="640304600"/>
        <w:rPr>
          <w:rFonts w:asciiTheme="minorHAnsi" w:eastAsia="Times New Roman" w:hAnsiTheme="minorHAnsi" w:cstheme="minorHAnsi"/>
          <w:sz w:val="22"/>
          <w:szCs w:val="22"/>
        </w:rPr>
      </w:pPr>
    </w:p>
    <w:p w:rsidR="002C18F0" w:rsidRDefault="008E1591">
      <w:pPr>
        <w:divId w:val="64030460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KOPEČEK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Miloslav</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ANDRASHKO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Veronika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p>
    <w:p w:rsidR="002C18F0" w:rsidRDefault="008E1591">
      <w:pPr>
        <w:divId w:val="64030460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Pokračovací a udržovací léčba rezistentní depresivní poruchy racemickým ketaminem – přehled studií. </w:t>
      </w:r>
    </w:p>
    <w:p w:rsidR="002C18F0" w:rsidRDefault="008E1591">
      <w:pPr>
        <w:divId w:val="640304600"/>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Psychiatrie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27</w:t>
      </w:r>
      <w:r w:rsidRPr="002C18F0">
        <w:rPr>
          <w:rFonts w:asciiTheme="minorHAnsi" w:eastAsia="Times New Roman" w:hAnsiTheme="minorHAnsi" w:cstheme="minorHAnsi"/>
          <w:sz w:val="22"/>
          <w:szCs w:val="22"/>
        </w:rPr>
        <w:t xml:space="preserve">(4): 168-178. </w:t>
      </w:r>
      <w:r w:rsidRPr="002C18F0">
        <w:rPr>
          <w:rFonts w:asciiTheme="minorHAnsi" w:eastAsia="Times New Roman" w:hAnsiTheme="minorHAnsi" w:cstheme="minorHAnsi"/>
          <w:i/>
          <w:iCs/>
          <w:sz w:val="22"/>
          <w:szCs w:val="22"/>
        </w:rPr>
        <w:t>(přehledový)</w:t>
      </w:r>
    </w:p>
    <w:p w:rsidR="002C18F0" w:rsidRDefault="008E1591">
      <w:pPr>
        <w:divId w:val="64030460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43901304; ID OBD UK: 640754; </w:t>
      </w:r>
    </w:p>
    <w:p w:rsidR="002C18F0" w:rsidRDefault="002C18F0">
      <w:pPr>
        <w:divId w:val="390615128"/>
        <w:rPr>
          <w:rFonts w:asciiTheme="minorHAnsi" w:eastAsia="Times New Roman" w:hAnsiTheme="minorHAnsi" w:cstheme="minorHAnsi"/>
          <w:sz w:val="22"/>
          <w:szCs w:val="22"/>
        </w:rPr>
      </w:pPr>
    </w:p>
    <w:p w:rsidR="002C18F0" w:rsidRDefault="008E1591">
      <w:pPr>
        <w:divId w:val="39061512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NOVÁK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p>
    <w:p w:rsidR="002C18F0" w:rsidRDefault="008E1591">
      <w:pPr>
        <w:divId w:val="39061512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Hypománie a mánie při užívání antidepresiv u pacientů s depresivní poruchou. </w:t>
      </w:r>
    </w:p>
    <w:p w:rsidR="002C18F0" w:rsidRDefault="008E1591">
      <w:pPr>
        <w:divId w:val="390615128"/>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Psychiatrie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27</w:t>
      </w:r>
      <w:r w:rsidRPr="002C18F0">
        <w:rPr>
          <w:rFonts w:asciiTheme="minorHAnsi" w:eastAsia="Times New Roman" w:hAnsiTheme="minorHAnsi" w:cstheme="minorHAnsi"/>
          <w:sz w:val="22"/>
          <w:szCs w:val="22"/>
        </w:rPr>
        <w:t xml:space="preserve">(2): 74-80. </w:t>
      </w:r>
      <w:r w:rsidRPr="002C18F0">
        <w:rPr>
          <w:rFonts w:asciiTheme="minorHAnsi" w:eastAsia="Times New Roman" w:hAnsiTheme="minorHAnsi" w:cstheme="minorHAnsi"/>
          <w:i/>
          <w:iCs/>
          <w:sz w:val="22"/>
          <w:szCs w:val="22"/>
        </w:rPr>
        <w:t>(přehledový)</w:t>
      </w:r>
    </w:p>
    <w:p w:rsidR="002C18F0" w:rsidRDefault="008E1591">
      <w:pPr>
        <w:divId w:val="39061512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43900778; ID OBD UK: 633233; </w:t>
      </w:r>
    </w:p>
    <w:p w:rsidR="008E1591" w:rsidRPr="002C18F0" w:rsidRDefault="008E1591">
      <w:pPr>
        <w:divId w:val="39061512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V</w:t>
      </w:r>
      <w:r w:rsidRPr="002C18F0">
        <w:rPr>
          <w:rFonts w:asciiTheme="minorHAnsi" w:eastAsia="Times New Roman" w:hAnsiTheme="minorHAnsi" w:cstheme="minorHAnsi"/>
          <w:sz w:val="22"/>
          <w:szCs w:val="22"/>
        </w:rPr>
        <w:t xml:space="preserve">; </w:t>
      </w:r>
    </w:p>
    <w:p w:rsidR="002C18F0" w:rsidRDefault="002C18F0">
      <w:pPr>
        <w:divId w:val="1887451693"/>
        <w:rPr>
          <w:rFonts w:asciiTheme="minorHAnsi" w:eastAsia="Times New Roman" w:hAnsiTheme="minorHAnsi" w:cstheme="minorHAnsi"/>
          <w:sz w:val="22"/>
          <w:szCs w:val="22"/>
        </w:rPr>
      </w:pPr>
    </w:p>
    <w:p w:rsidR="002C18F0" w:rsidRDefault="008E1591">
      <w:pPr>
        <w:divId w:val="188745169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STOPKOVÁ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Pavla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HÁŠA, Marek; </w:t>
      </w:r>
      <w:r w:rsidRPr="002C18F0">
        <w:rPr>
          <w:rFonts w:asciiTheme="minorHAnsi" w:eastAsia="Times New Roman" w:hAnsiTheme="minorHAnsi" w:cstheme="minorHAnsi"/>
          <w:b/>
          <w:bCs/>
          <w:sz w:val="22"/>
          <w:szCs w:val="22"/>
        </w:rPr>
        <w:t>FAJNEROVÁ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Iveta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HEJTMÁNEK, Lukáš; </w:t>
      </w:r>
      <w:r w:rsidRPr="002C18F0">
        <w:rPr>
          <w:rFonts w:asciiTheme="minorHAnsi" w:eastAsia="Times New Roman" w:hAnsiTheme="minorHAnsi" w:cstheme="minorHAnsi"/>
          <w:b/>
          <w:bCs/>
          <w:sz w:val="22"/>
          <w:szCs w:val="22"/>
        </w:rPr>
        <w:t>KOSOVÁ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Eliška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FRANCOVÁ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p>
    <w:p w:rsidR="002C18F0" w:rsidRDefault="008E1591">
      <w:pPr>
        <w:divId w:val="188745169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Mobilní hra jako nástroj osvěty, časné intervence a edukace u lidí se subsyndromálními příznaky OCD: pilotní studie. </w:t>
      </w:r>
    </w:p>
    <w:p w:rsidR="002C18F0" w:rsidRDefault="008E1591">
      <w:pPr>
        <w:divId w:val="1887451693"/>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Psychiatrie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27</w:t>
      </w:r>
      <w:r w:rsidRPr="002C18F0">
        <w:rPr>
          <w:rFonts w:asciiTheme="minorHAnsi" w:eastAsia="Times New Roman" w:hAnsiTheme="minorHAnsi" w:cstheme="minorHAnsi"/>
          <w:sz w:val="22"/>
          <w:szCs w:val="22"/>
        </w:rPr>
        <w:t xml:space="preserve">(2): 51-55. </w:t>
      </w:r>
      <w:r w:rsidRPr="002C18F0">
        <w:rPr>
          <w:rFonts w:asciiTheme="minorHAnsi" w:eastAsia="Times New Roman" w:hAnsiTheme="minorHAnsi" w:cstheme="minorHAnsi"/>
          <w:i/>
          <w:iCs/>
          <w:sz w:val="22"/>
          <w:szCs w:val="22"/>
        </w:rPr>
        <w:t>(původní)</w:t>
      </w:r>
    </w:p>
    <w:p w:rsidR="002C18F0" w:rsidRDefault="008E1591">
      <w:pPr>
        <w:divId w:val="188745169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43900777; ID OBD UK: 633232; </w:t>
      </w:r>
    </w:p>
    <w:p w:rsidR="008E1591" w:rsidRPr="002C18F0" w:rsidRDefault="008E1591">
      <w:pPr>
        <w:divId w:val="188745169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V</w:t>
      </w:r>
      <w:r w:rsidRPr="002C18F0">
        <w:rPr>
          <w:rFonts w:asciiTheme="minorHAnsi" w:eastAsia="Times New Roman" w:hAnsiTheme="minorHAnsi" w:cstheme="minorHAnsi"/>
          <w:sz w:val="22"/>
          <w:szCs w:val="22"/>
        </w:rPr>
        <w:t xml:space="preserve">; </w:t>
      </w:r>
    </w:p>
    <w:p w:rsidR="002C18F0" w:rsidRDefault="002C18F0">
      <w:pPr>
        <w:divId w:val="1613318956"/>
        <w:rPr>
          <w:rFonts w:asciiTheme="minorHAnsi" w:eastAsia="Times New Roman" w:hAnsiTheme="minorHAnsi" w:cstheme="minorHAnsi"/>
          <w:sz w:val="22"/>
          <w:szCs w:val="22"/>
        </w:rPr>
      </w:pPr>
    </w:p>
    <w:p w:rsidR="002C18F0" w:rsidRDefault="008E1591">
      <w:pPr>
        <w:divId w:val="161331895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ZUZÁNKOVÁ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Karolína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FAJNEROVÁ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Iveta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p>
    <w:p w:rsidR="002C18F0" w:rsidRDefault="008E1591">
      <w:pPr>
        <w:divId w:val="161331895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Intervence zaměřené na oslabenou kognitivní flexibilitu u pacientů s obsedantně kompulzivní poruchou – přehled klinických studií. </w:t>
      </w:r>
    </w:p>
    <w:p w:rsidR="002C18F0" w:rsidRDefault="008E1591">
      <w:pPr>
        <w:divId w:val="1613318956"/>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Psychiatrie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27</w:t>
      </w:r>
      <w:r w:rsidRPr="002C18F0">
        <w:rPr>
          <w:rFonts w:asciiTheme="minorHAnsi" w:eastAsia="Times New Roman" w:hAnsiTheme="minorHAnsi" w:cstheme="minorHAnsi"/>
          <w:sz w:val="22"/>
          <w:szCs w:val="22"/>
        </w:rPr>
        <w:t xml:space="preserve">(4): 153-160. </w:t>
      </w:r>
      <w:r w:rsidRPr="002C18F0">
        <w:rPr>
          <w:rFonts w:asciiTheme="minorHAnsi" w:eastAsia="Times New Roman" w:hAnsiTheme="minorHAnsi" w:cstheme="minorHAnsi"/>
          <w:i/>
          <w:iCs/>
          <w:sz w:val="22"/>
          <w:szCs w:val="22"/>
        </w:rPr>
        <w:t>(přehledový)</w:t>
      </w:r>
    </w:p>
    <w:p w:rsidR="002C18F0" w:rsidRDefault="008E1591">
      <w:pPr>
        <w:divId w:val="161331895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43901303; ID OBD UK: 640753; </w:t>
      </w:r>
    </w:p>
    <w:p w:rsidR="008E1591" w:rsidRPr="002C18F0" w:rsidRDefault="008E1591">
      <w:pPr>
        <w:divId w:val="161331895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38 - NEURO</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EF16_025/0007444</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B01. Odborné monografie, učební texty</w:t>
      </w:r>
    </w:p>
    <w:p w:rsidR="002C18F0" w:rsidRDefault="008E1591">
      <w:pPr>
        <w:divId w:val="214257696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URBAN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3.LF/UROL</w:t>
      </w:r>
      <w:r w:rsidRPr="002C18F0">
        <w:rPr>
          <w:rFonts w:asciiTheme="minorHAnsi" w:eastAsia="Times New Roman" w:hAnsiTheme="minorHAnsi" w:cstheme="minorHAnsi"/>
          <w:sz w:val="22"/>
          <w:szCs w:val="22"/>
        </w:rPr>
        <w:t xml:space="preserve">); HERÁČEK, Jiří; a kol.; </w:t>
      </w:r>
      <w:r w:rsidRPr="002C18F0">
        <w:rPr>
          <w:rFonts w:asciiTheme="minorHAnsi" w:eastAsia="Times New Roman" w:hAnsiTheme="minorHAnsi" w:cstheme="minorHAnsi"/>
          <w:b/>
          <w:bCs/>
          <w:sz w:val="22"/>
          <w:szCs w:val="22"/>
        </w:rPr>
        <w:t>BÁČA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Václav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OTČENÁŠEK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3.LF/UROL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ROKYTA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Richard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3.LF/UFYZIOL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ŠEBELA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Antonín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Chronická pánevní bolest</w:t>
      </w:r>
      <w:r w:rsidRPr="002C18F0">
        <w:rPr>
          <w:rFonts w:asciiTheme="minorHAnsi" w:eastAsia="Times New Roman" w:hAnsiTheme="minorHAnsi" w:cstheme="minorHAnsi"/>
          <w:sz w:val="22"/>
          <w:szCs w:val="22"/>
        </w:rPr>
        <w:t xml:space="preserve">. 1. vyd. Praha: Grada, 2023. 200 s. ISBN 978-80-271-3195-2. </w:t>
      </w:r>
    </w:p>
    <w:p w:rsidR="008E1591" w:rsidRPr="002C18F0" w:rsidRDefault="008E1591">
      <w:pPr>
        <w:divId w:val="214257696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I; </w:t>
      </w:r>
    </w:p>
    <w:p w:rsidR="008E1591" w:rsidRPr="002C18F0" w:rsidRDefault="008E1591" w:rsidP="002C18F0">
      <w:pPr>
        <w:pStyle w:val="Nadpis4"/>
        <w:divId w:val="1075007460"/>
      </w:pPr>
      <w:r w:rsidRPr="002C18F0">
        <w:t>C01. Kapitoly, příspěvky v monografiích</w:t>
      </w:r>
    </w:p>
    <w:p w:rsidR="008E1591" w:rsidRPr="002C18F0" w:rsidRDefault="008E1591">
      <w:pPr>
        <w:divId w:val="15500261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LOUČKA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30. Úvaha nad soucitem z pohledu paliativní péče. In: </w:t>
      </w:r>
      <w:r w:rsidRPr="002C18F0">
        <w:rPr>
          <w:rFonts w:asciiTheme="minorHAnsi" w:eastAsia="Times New Roman" w:hAnsiTheme="minorHAnsi" w:cstheme="minorHAnsi"/>
          <w:i/>
          <w:iCs/>
          <w:sz w:val="22"/>
          <w:szCs w:val="22"/>
        </w:rPr>
        <w:t>Ptáček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Bartůněk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Soucit v medicíně</w:t>
      </w:r>
      <w:r w:rsidRPr="002C18F0">
        <w:rPr>
          <w:rFonts w:asciiTheme="minorHAnsi" w:eastAsia="Times New Roman" w:hAnsiTheme="minorHAnsi" w:cstheme="minorHAnsi"/>
          <w:sz w:val="22"/>
          <w:szCs w:val="22"/>
        </w:rPr>
        <w:t xml:space="preserve">. 1. vyd. Praha: Grada, 2023, s. 259-263. ISBN 978-80-247-4926-6. </w:t>
      </w:r>
    </w:p>
    <w:p w:rsidR="002C18F0" w:rsidRDefault="002C18F0">
      <w:pPr>
        <w:divId w:val="1758088694"/>
        <w:rPr>
          <w:rFonts w:asciiTheme="minorHAnsi" w:eastAsia="Times New Roman" w:hAnsiTheme="minorHAnsi" w:cstheme="minorHAnsi"/>
          <w:sz w:val="22"/>
          <w:szCs w:val="22"/>
        </w:rPr>
      </w:pPr>
    </w:p>
    <w:p w:rsidR="008E1591" w:rsidRPr="002C18F0" w:rsidRDefault="008E1591">
      <w:pPr>
        <w:divId w:val="175808869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ŠEBELA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Antonín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10 Chronická pánevní bolest pohledem psychiatra. In: </w:t>
      </w:r>
      <w:r w:rsidRPr="002C18F0">
        <w:rPr>
          <w:rFonts w:asciiTheme="minorHAnsi" w:eastAsia="Times New Roman" w:hAnsiTheme="minorHAnsi" w:cstheme="minorHAnsi"/>
          <w:i/>
          <w:iCs/>
          <w:sz w:val="22"/>
          <w:szCs w:val="22"/>
        </w:rPr>
        <w:t>Urban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Heráček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Chronická pánevní bolest</w:t>
      </w:r>
      <w:r w:rsidRPr="002C18F0">
        <w:rPr>
          <w:rFonts w:asciiTheme="minorHAnsi" w:eastAsia="Times New Roman" w:hAnsiTheme="minorHAnsi" w:cstheme="minorHAnsi"/>
          <w:sz w:val="22"/>
          <w:szCs w:val="22"/>
        </w:rPr>
        <w:t xml:space="preserve">. 1. vyd. Praha: Grada, 2023, s. 163-172. ISBN 978-80-271-3195-2. </w:t>
      </w:r>
    </w:p>
    <w:p w:rsidR="008E1591" w:rsidRPr="002C18F0" w:rsidRDefault="008E1591" w:rsidP="002C18F0">
      <w:pPr>
        <w:pStyle w:val="Nadpis3"/>
        <w:divId w:val="1075007460"/>
      </w:pPr>
      <w:bookmarkStart w:id="56" w:name="_Toc161853880"/>
      <w:r w:rsidRPr="002C18F0">
        <w:t>3.LF: Klinika radiologie a nukleární medicíny 3. LF UK a FNKV</w:t>
      </w:r>
      <w:bookmarkEnd w:id="56"/>
    </w:p>
    <w:p w:rsidR="008E1591" w:rsidRPr="002C18F0" w:rsidRDefault="008E1591" w:rsidP="002C18F0">
      <w:pPr>
        <w:pStyle w:val="Nadpis4"/>
        <w:divId w:val="1075007460"/>
      </w:pPr>
      <w:r w:rsidRPr="002C18F0">
        <w:t>A01. Články v časopisech s IF</w:t>
      </w:r>
    </w:p>
    <w:p w:rsidR="002C18F0" w:rsidRDefault="008E1591">
      <w:pPr>
        <w:divId w:val="172721920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BARTOŠ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Aleš</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Danka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3.LF/RADIONM, FNKV/KNM_FN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PÍCHOVÁ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3.LF/RADIONM, FNKV/RADIONM_FN</w:t>
      </w:r>
      <w:r w:rsidRPr="002C18F0">
        <w:rPr>
          <w:rFonts w:asciiTheme="minorHAnsi" w:eastAsia="Times New Roman" w:hAnsiTheme="minorHAnsi" w:cstheme="minorHAnsi"/>
          <w:sz w:val="22"/>
          <w:szCs w:val="22"/>
        </w:rPr>
        <w:t xml:space="preserve">): </w:t>
      </w:r>
    </w:p>
    <w:p w:rsidR="002C18F0" w:rsidRDefault="008E1591">
      <w:pPr>
        <w:divId w:val="172721920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Nečekaně abnormální test POBAV a SPECT mozku dokonce u vnuka pacientky s demencí. </w:t>
      </w:r>
    </w:p>
    <w:p w:rsidR="002C18F0" w:rsidRDefault="008E1591">
      <w:pPr>
        <w:divId w:val="172721920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Česká a slovenská neurologie a neurochirurgie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86</w:t>
      </w:r>
      <w:r w:rsidRPr="002C18F0">
        <w:rPr>
          <w:rFonts w:asciiTheme="minorHAnsi" w:eastAsia="Times New Roman" w:hAnsiTheme="minorHAnsi" w:cstheme="minorHAnsi"/>
          <w:sz w:val="22"/>
          <w:szCs w:val="22"/>
        </w:rPr>
        <w:t xml:space="preserve">(6): 405-408. </w:t>
      </w:r>
      <w:r w:rsidRPr="002C18F0">
        <w:rPr>
          <w:rFonts w:asciiTheme="minorHAnsi" w:eastAsia="Times New Roman" w:hAnsiTheme="minorHAnsi" w:cstheme="minorHAnsi"/>
          <w:i/>
          <w:iCs/>
          <w:sz w:val="22"/>
          <w:szCs w:val="22"/>
        </w:rPr>
        <w:t xml:space="preserve">DOI: </w:t>
      </w:r>
      <w:hyperlink r:id="rId2236" w:tgtFrame="_blank" w:history="1">
        <w:r w:rsidRPr="002C18F0">
          <w:rPr>
            <w:rStyle w:val="Hypertextovodkaz"/>
            <w:rFonts w:asciiTheme="minorHAnsi" w:eastAsia="Times New Roman" w:hAnsiTheme="minorHAnsi" w:cstheme="minorHAnsi"/>
            <w:sz w:val="22"/>
            <w:szCs w:val="22"/>
          </w:rPr>
          <w:t>10.48095/cccsnn2023405</w:t>
        </w:r>
      </w:hyperlink>
      <w:r w:rsidRPr="002C18F0">
        <w:rPr>
          <w:rFonts w:asciiTheme="minorHAnsi" w:eastAsia="Times New Roman" w:hAnsiTheme="minorHAnsi" w:cstheme="minorHAnsi"/>
          <w:i/>
          <w:iCs/>
          <w:sz w:val="22"/>
          <w:szCs w:val="22"/>
        </w:rPr>
        <w:t>. (letter)</w:t>
      </w:r>
    </w:p>
    <w:p w:rsidR="002C18F0" w:rsidRDefault="008E1591">
      <w:pPr>
        <w:divId w:val="172721920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0.500/2022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172721920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43901454; ID OBD UK: 641240; WoS ID: </w:t>
      </w:r>
      <w:hyperlink r:id="rId2237" w:tgtFrame="_blank" w:history="1">
        <w:r w:rsidRPr="002C18F0">
          <w:rPr>
            <w:rStyle w:val="Hypertextovodkaz"/>
            <w:rFonts w:asciiTheme="minorHAnsi" w:eastAsia="Times New Roman" w:hAnsiTheme="minorHAnsi" w:cstheme="minorHAnsi"/>
            <w:sz w:val="22"/>
            <w:szCs w:val="22"/>
          </w:rPr>
          <w:t>001146371900001</w:t>
        </w:r>
      </w:hyperlink>
      <w:r w:rsidRPr="002C18F0">
        <w:rPr>
          <w:rFonts w:asciiTheme="minorHAnsi" w:eastAsia="Times New Roman" w:hAnsiTheme="minorHAnsi" w:cstheme="minorHAnsi"/>
          <w:sz w:val="22"/>
          <w:szCs w:val="22"/>
        </w:rPr>
        <w:t xml:space="preserve">; Scopus ID: </w:t>
      </w:r>
      <w:hyperlink r:id="rId2238" w:tgtFrame="_blank" w:history="1">
        <w:r w:rsidRPr="002C18F0">
          <w:rPr>
            <w:rStyle w:val="Hypertextovodkaz"/>
            <w:rFonts w:asciiTheme="minorHAnsi" w:eastAsia="Times New Roman" w:hAnsiTheme="minorHAnsi" w:cstheme="minorHAnsi"/>
            <w:sz w:val="22"/>
            <w:szCs w:val="22"/>
          </w:rPr>
          <w:t>2-s2.0-85183355694</w:t>
        </w:r>
      </w:hyperlink>
      <w:r w:rsidRPr="002C18F0">
        <w:rPr>
          <w:rFonts w:asciiTheme="minorHAnsi" w:eastAsia="Times New Roman" w:hAnsiTheme="minorHAnsi" w:cstheme="minorHAnsi"/>
          <w:sz w:val="22"/>
          <w:szCs w:val="22"/>
        </w:rPr>
        <w:t xml:space="preserve">; </w:t>
      </w:r>
    </w:p>
    <w:p w:rsidR="008E1591" w:rsidRPr="002C18F0" w:rsidRDefault="008E1591">
      <w:pPr>
        <w:divId w:val="172721920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38 - NEURO</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005324096"/>
        <w:rPr>
          <w:rFonts w:asciiTheme="minorHAnsi" w:eastAsia="Times New Roman" w:hAnsiTheme="minorHAnsi" w:cstheme="minorHAnsi"/>
          <w:sz w:val="22"/>
          <w:szCs w:val="22"/>
        </w:rPr>
      </w:pPr>
    </w:p>
    <w:p w:rsidR="002C18F0" w:rsidRDefault="008E1591">
      <w:pPr>
        <w:divId w:val="100532409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BURGETOVÁ, Andrea; DUŠEK, Petr; UHER, Tomáš; VANĚČKOVÁ, Manuela; VEJRAŽKA, Martin; </w:t>
      </w:r>
      <w:r w:rsidRPr="002C18F0">
        <w:rPr>
          <w:rFonts w:asciiTheme="minorHAnsi" w:eastAsia="Times New Roman" w:hAnsiTheme="minorHAnsi" w:cstheme="minorHAnsi"/>
          <w:b/>
          <w:bCs/>
          <w:sz w:val="22"/>
          <w:szCs w:val="22"/>
        </w:rPr>
        <w:t>BURGETOVÁ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Romana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3.LF/RADIONM</w:t>
      </w:r>
      <w:r w:rsidRPr="002C18F0">
        <w:rPr>
          <w:rFonts w:asciiTheme="minorHAnsi" w:eastAsia="Times New Roman" w:hAnsiTheme="minorHAnsi" w:cstheme="minorHAnsi"/>
          <w:sz w:val="22"/>
          <w:szCs w:val="22"/>
        </w:rPr>
        <w:t xml:space="preserve">); HORÁKOVÁ, Dana; SRPOVÁ, Barbora; KALOUSOVÁ, Marta; NOSKOVÁ, Libuše; LEVOVÁ, Kateřina; KRÁSENSKÝ, Jan; LAMBERT, Lukáš (K): </w:t>
      </w:r>
    </w:p>
    <w:p w:rsidR="002C18F0" w:rsidRDefault="008E1591">
      <w:pPr>
        <w:divId w:val="100532409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CSF Markers of Oxidative Stress Are Associated with Brain Atrophy and Iron Accumulation in a 2-Year Longitudinal Cohort of Early MS. </w:t>
      </w:r>
    </w:p>
    <w:p w:rsidR="002C18F0" w:rsidRDefault="008E1591">
      <w:pPr>
        <w:divId w:val="100532409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International Journal of Molecular Sciences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24</w:t>
      </w:r>
      <w:r w:rsidRPr="002C18F0">
        <w:rPr>
          <w:rFonts w:asciiTheme="minorHAnsi" w:eastAsia="Times New Roman" w:hAnsiTheme="minorHAnsi" w:cstheme="minorHAnsi"/>
          <w:sz w:val="22"/>
          <w:szCs w:val="22"/>
        </w:rPr>
        <w:t xml:space="preserve">(12): 10048. </w:t>
      </w:r>
      <w:r w:rsidRPr="002C18F0">
        <w:rPr>
          <w:rFonts w:asciiTheme="minorHAnsi" w:eastAsia="Times New Roman" w:hAnsiTheme="minorHAnsi" w:cstheme="minorHAnsi"/>
          <w:i/>
          <w:iCs/>
          <w:sz w:val="22"/>
          <w:szCs w:val="22"/>
        </w:rPr>
        <w:t xml:space="preserve">DOI: </w:t>
      </w:r>
      <w:hyperlink r:id="rId2239" w:tgtFrame="_blank" w:history="1">
        <w:r w:rsidRPr="002C18F0">
          <w:rPr>
            <w:rStyle w:val="Hypertextovodkaz"/>
            <w:rFonts w:asciiTheme="minorHAnsi" w:eastAsia="Times New Roman" w:hAnsiTheme="minorHAnsi" w:cstheme="minorHAnsi"/>
            <w:sz w:val="22"/>
            <w:szCs w:val="22"/>
          </w:rPr>
          <w:t>10.3390/ijms241210048</w:t>
        </w:r>
      </w:hyperlink>
      <w:r w:rsidRPr="002C18F0">
        <w:rPr>
          <w:rFonts w:asciiTheme="minorHAnsi" w:eastAsia="Times New Roman" w:hAnsiTheme="minorHAnsi" w:cstheme="minorHAnsi"/>
          <w:i/>
          <w:iCs/>
          <w:sz w:val="22"/>
          <w:szCs w:val="22"/>
        </w:rPr>
        <w:t>. (původní)</w:t>
      </w:r>
    </w:p>
    <w:p w:rsidR="002C18F0" w:rsidRDefault="008E1591">
      <w:pPr>
        <w:divId w:val="100532409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5.600/2022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00532409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43900773; ID OBD UK: 633208; WoS ID: </w:t>
      </w:r>
      <w:hyperlink r:id="rId2240" w:tgtFrame="_blank" w:history="1">
        <w:r w:rsidRPr="002C18F0">
          <w:rPr>
            <w:rStyle w:val="Hypertextovodkaz"/>
            <w:rFonts w:asciiTheme="minorHAnsi" w:eastAsia="Times New Roman" w:hAnsiTheme="minorHAnsi" w:cstheme="minorHAnsi"/>
            <w:sz w:val="22"/>
            <w:szCs w:val="22"/>
          </w:rPr>
          <w:t>001017280100001</w:t>
        </w:r>
      </w:hyperlink>
      <w:r w:rsidRPr="002C18F0">
        <w:rPr>
          <w:rFonts w:asciiTheme="minorHAnsi" w:eastAsia="Times New Roman" w:hAnsiTheme="minorHAnsi" w:cstheme="minorHAnsi"/>
          <w:sz w:val="22"/>
          <w:szCs w:val="22"/>
        </w:rPr>
        <w:t xml:space="preserve">; Scopus ID: </w:t>
      </w:r>
      <w:hyperlink r:id="rId2241" w:tgtFrame="_blank" w:history="1">
        <w:r w:rsidRPr="002C18F0">
          <w:rPr>
            <w:rStyle w:val="Hypertextovodkaz"/>
            <w:rFonts w:asciiTheme="minorHAnsi" w:eastAsia="Times New Roman" w:hAnsiTheme="minorHAnsi" w:cstheme="minorHAnsi"/>
            <w:sz w:val="22"/>
            <w:szCs w:val="22"/>
          </w:rPr>
          <w:t>2-s2.0-85163992007</w:t>
        </w:r>
      </w:hyperlink>
      <w:r w:rsidRPr="002C18F0">
        <w:rPr>
          <w:rFonts w:asciiTheme="minorHAnsi" w:eastAsia="Times New Roman" w:hAnsiTheme="minorHAnsi" w:cstheme="minorHAnsi"/>
          <w:sz w:val="22"/>
          <w:szCs w:val="22"/>
        </w:rPr>
        <w:t xml:space="preserve">; PubMed ID: </w:t>
      </w:r>
      <w:hyperlink r:id="rId2242" w:tgtFrame="_blank" w:history="1">
        <w:r w:rsidRPr="002C18F0">
          <w:rPr>
            <w:rStyle w:val="Hypertextovodkaz"/>
            <w:rFonts w:asciiTheme="minorHAnsi" w:eastAsia="Times New Roman" w:hAnsiTheme="minorHAnsi" w:cstheme="minorHAnsi"/>
            <w:sz w:val="22"/>
            <w:szCs w:val="22"/>
          </w:rPr>
          <w:t>37373196</w:t>
        </w:r>
      </w:hyperlink>
      <w:r w:rsidRPr="002C18F0">
        <w:rPr>
          <w:rFonts w:asciiTheme="minorHAnsi" w:eastAsia="Times New Roman" w:hAnsiTheme="minorHAnsi" w:cstheme="minorHAnsi"/>
          <w:sz w:val="22"/>
          <w:szCs w:val="22"/>
        </w:rPr>
        <w:t xml:space="preserve"> </w:t>
      </w:r>
    </w:p>
    <w:p w:rsidR="008E1591" w:rsidRPr="002C18F0" w:rsidRDefault="008E1591">
      <w:pPr>
        <w:divId w:val="100532409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LX22NPO5107</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36 - DIAGN</w:t>
      </w:r>
      <w:r w:rsidRPr="002C18F0">
        <w:rPr>
          <w:rFonts w:asciiTheme="minorHAnsi" w:eastAsia="Times New Roman" w:hAnsiTheme="minorHAnsi" w:cstheme="minorHAnsi"/>
          <w:sz w:val="22"/>
          <w:szCs w:val="22"/>
        </w:rPr>
        <w:t xml:space="preserve"> </w:t>
      </w:r>
    </w:p>
    <w:p w:rsidR="002C18F0" w:rsidRDefault="002C18F0">
      <w:pPr>
        <w:divId w:val="694578974"/>
        <w:rPr>
          <w:rFonts w:asciiTheme="minorHAnsi" w:eastAsia="Times New Roman" w:hAnsiTheme="minorHAnsi" w:cstheme="minorHAnsi"/>
          <w:sz w:val="22"/>
          <w:szCs w:val="22"/>
        </w:rPr>
      </w:pPr>
    </w:p>
    <w:p w:rsidR="002C18F0" w:rsidRDefault="008E1591">
      <w:pPr>
        <w:divId w:val="69457897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KAISER, Radek (K); VARGA, Michal; </w:t>
      </w:r>
      <w:r w:rsidRPr="002C18F0">
        <w:rPr>
          <w:rFonts w:asciiTheme="minorHAnsi" w:eastAsia="Times New Roman" w:hAnsiTheme="minorHAnsi" w:cstheme="minorHAnsi"/>
          <w:b/>
          <w:bCs/>
          <w:sz w:val="22"/>
          <w:szCs w:val="22"/>
        </w:rPr>
        <w:t>LANG</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Otto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3.LF/RADIONM, FNKV/KNM_FN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WALDAUF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VANĚK, Petr; SAUR, Karel; BENEŠ, Vladimír; NETUKA, David: </w:t>
      </w:r>
    </w:p>
    <w:p w:rsidR="002C18F0" w:rsidRDefault="008E1591">
      <w:pPr>
        <w:divId w:val="69457897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Spinal fusion for single-level SPECT/CT positive lumbar degenerative disc disease: the SPINUS I study. </w:t>
      </w:r>
    </w:p>
    <w:p w:rsidR="002C18F0" w:rsidRDefault="008E1591">
      <w:pPr>
        <w:divId w:val="694578974"/>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Acta Neurochirurgica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165</w:t>
      </w:r>
      <w:r w:rsidRPr="002C18F0">
        <w:rPr>
          <w:rFonts w:asciiTheme="minorHAnsi" w:eastAsia="Times New Roman" w:hAnsiTheme="minorHAnsi" w:cstheme="minorHAnsi"/>
          <w:sz w:val="22"/>
          <w:szCs w:val="22"/>
        </w:rPr>
        <w:t xml:space="preserve">(9): 2633-2640. </w:t>
      </w:r>
      <w:r w:rsidRPr="002C18F0">
        <w:rPr>
          <w:rFonts w:asciiTheme="minorHAnsi" w:eastAsia="Times New Roman" w:hAnsiTheme="minorHAnsi" w:cstheme="minorHAnsi"/>
          <w:i/>
          <w:iCs/>
          <w:sz w:val="22"/>
          <w:szCs w:val="22"/>
        </w:rPr>
        <w:t xml:space="preserve">DOI: </w:t>
      </w:r>
      <w:hyperlink r:id="rId2243" w:tgtFrame="_blank" w:history="1">
        <w:r w:rsidRPr="002C18F0">
          <w:rPr>
            <w:rStyle w:val="Hypertextovodkaz"/>
            <w:rFonts w:asciiTheme="minorHAnsi" w:eastAsia="Times New Roman" w:hAnsiTheme="minorHAnsi" w:cstheme="minorHAnsi"/>
            <w:sz w:val="22"/>
            <w:szCs w:val="22"/>
          </w:rPr>
          <w:t>10.1007/s00701-023-05666-8</w:t>
        </w:r>
      </w:hyperlink>
      <w:r w:rsidRPr="002C18F0">
        <w:rPr>
          <w:rFonts w:asciiTheme="minorHAnsi" w:eastAsia="Times New Roman" w:hAnsiTheme="minorHAnsi" w:cstheme="minorHAnsi"/>
          <w:i/>
          <w:iCs/>
          <w:sz w:val="22"/>
          <w:szCs w:val="22"/>
        </w:rPr>
        <w:t>. (původní)</w:t>
      </w:r>
    </w:p>
    <w:p w:rsidR="002C18F0" w:rsidRDefault="008E1591">
      <w:pPr>
        <w:divId w:val="69457897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2.400/2022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69457897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43900750; ID OBD UK: 632927; WoS ID: </w:t>
      </w:r>
      <w:hyperlink r:id="rId2244" w:tgtFrame="_blank" w:history="1">
        <w:r w:rsidRPr="002C18F0">
          <w:rPr>
            <w:rStyle w:val="Hypertextovodkaz"/>
            <w:rFonts w:asciiTheme="minorHAnsi" w:eastAsia="Times New Roman" w:hAnsiTheme="minorHAnsi" w:cstheme="minorHAnsi"/>
            <w:sz w:val="22"/>
            <w:szCs w:val="22"/>
          </w:rPr>
          <w:t>001014493100001</w:t>
        </w:r>
      </w:hyperlink>
      <w:r w:rsidRPr="002C18F0">
        <w:rPr>
          <w:rFonts w:asciiTheme="minorHAnsi" w:eastAsia="Times New Roman" w:hAnsiTheme="minorHAnsi" w:cstheme="minorHAnsi"/>
          <w:sz w:val="22"/>
          <w:szCs w:val="22"/>
        </w:rPr>
        <w:t xml:space="preserve">; Scopus ID: </w:t>
      </w:r>
      <w:hyperlink r:id="rId2245" w:tgtFrame="_blank" w:history="1">
        <w:r w:rsidRPr="002C18F0">
          <w:rPr>
            <w:rStyle w:val="Hypertextovodkaz"/>
            <w:rFonts w:asciiTheme="minorHAnsi" w:eastAsia="Times New Roman" w:hAnsiTheme="minorHAnsi" w:cstheme="minorHAnsi"/>
            <w:sz w:val="22"/>
            <w:szCs w:val="22"/>
          </w:rPr>
          <w:t>2-s2.0-85163029580</w:t>
        </w:r>
      </w:hyperlink>
      <w:r w:rsidRPr="002C18F0">
        <w:rPr>
          <w:rFonts w:asciiTheme="minorHAnsi" w:eastAsia="Times New Roman" w:hAnsiTheme="minorHAnsi" w:cstheme="minorHAnsi"/>
          <w:sz w:val="22"/>
          <w:szCs w:val="22"/>
        </w:rPr>
        <w:t xml:space="preserve">; PubMed ID: </w:t>
      </w:r>
      <w:hyperlink r:id="rId2246" w:tgtFrame="_blank" w:history="1">
        <w:r w:rsidRPr="002C18F0">
          <w:rPr>
            <w:rStyle w:val="Hypertextovodkaz"/>
            <w:rFonts w:asciiTheme="minorHAnsi" w:eastAsia="Times New Roman" w:hAnsiTheme="minorHAnsi" w:cstheme="minorHAnsi"/>
            <w:sz w:val="22"/>
            <w:szCs w:val="22"/>
          </w:rPr>
          <w:t>37347294</w:t>
        </w:r>
      </w:hyperlink>
      <w:r w:rsidRPr="002C18F0">
        <w:rPr>
          <w:rFonts w:asciiTheme="minorHAnsi" w:eastAsia="Times New Roman" w:hAnsiTheme="minorHAnsi" w:cstheme="minorHAnsi"/>
          <w:sz w:val="22"/>
          <w:szCs w:val="22"/>
        </w:rPr>
        <w:t xml:space="preserve"> </w:t>
      </w:r>
    </w:p>
    <w:p w:rsidR="008E1591" w:rsidRPr="002C18F0" w:rsidRDefault="008E1591">
      <w:pPr>
        <w:divId w:val="69457897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2052265423"/>
        <w:rPr>
          <w:rFonts w:asciiTheme="minorHAnsi" w:eastAsia="Times New Roman" w:hAnsiTheme="minorHAnsi" w:cstheme="minorHAnsi"/>
          <w:sz w:val="22"/>
          <w:szCs w:val="22"/>
        </w:rPr>
      </w:pPr>
    </w:p>
    <w:p w:rsidR="002C18F0" w:rsidRDefault="008E1591">
      <w:pPr>
        <w:divId w:val="205226542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MALÍKOVÁ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Hana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3.LF/RADIONM, FNKV/RADIONM_FN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KREMEŇOVÁ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Karin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3.LF/RADIONM, FNKV/RADIONM_FN</w:t>
      </w:r>
      <w:r w:rsidRPr="002C18F0">
        <w:rPr>
          <w:rFonts w:asciiTheme="minorHAnsi" w:eastAsia="Times New Roman" w:hAnsiTheme="minorHAnsi" w:cstheme="minorHAnsi"/>
          <w:sz w:val="22"/>
          <w:szCs w:val="22"/>
        </w:rPr>
        <w:t xml:space="preserve">); LUKAVSKÝ, Jiří; </w:t>
      </w:r>
      <w:r w:rsidRPr="002C18F0">
        <w:rPr>
          <w:rFonts w:asciiTheme="minorHAnsi" w:eastAsia="Times New Roman" w:hAnsiTheme="minorHAnsi" w:cstheme="minorHAnsi"/>
          <w:b/>
          <w:bCs/>
          <w:sz w:val="22"/>
          <w:szCs w:val="22"/>
        </w:rPr>
        <w:t>HOLEŠTA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3.LF/RADIONM, FNKV/RADIONM_FN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LAUER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David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KOŽNAR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Boris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WEICHET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3.LF/RADIONM, FNKV/RADIONM_FN</w:t>
      </w:r>
      <w:r w:rsidRPr="002C18F0">
        <w:rPr>
          <w:rFonts w:asciiTheme="minorHAnsi" w:eastAsia="Times New Roman" w:hAnsiTheme="minorHAnsi" w:cstheme="minorHAnsi"/>
          <w:sz w:val="22"/>
          <w:szCs w:val="22"/>
        </w:rPr>
        <w:t xml:space="preserve">): </w:t>
      </w:r>
    </w:p>
    <w:p w:rsidR="002C18F0" w:rsidRDefault="008E1591">
      <w:pPr>
        <w:divId w:val="205226542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Early and late infarct growth rate in ischemic stroke patients after successful endovascular treatment in early time window: correlation of imaging and clinical factors with clinical outcome. </w:t>
      </w:r>
    </w:p>
    <w:p w:rsidR="002C18F0" w:rsidRDefault="008E1591">
      <w:pPr>
        <w:divId w:val="205226542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Quantitative Imaging in Medicine and Surgery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13</w:t>
      </w:r>
      <w:r w:rsidRPr="002C18F0">
        <w:rPr>
          <w:rFonts w:asciiTheme="minorHAnsi" w:eastAsia="Times New Roman" w:hAnsiTheme="minorHAnsi" w:cstheme="minorHAnsi"/>
          <w:sz w:val="22"/>
          <w:szCs w:val="22"/>
        </w:rPr>
        <w:t xml:space="preserve">(9): 5770-5782. </w:t>
      </w:r>
      <w:r w:rsidRPr="002C18F0">
        <w:rPr>
          <w:rFonts w:asciiTheme="minorHAnsi" w:eastAsia="Times New Roman" w:hAnsiTheme="minorHAnsi" w:cstheme="minorHAnsi"/>
          <w:i/>
          <w:iCs/>
          <w:sz w:val="22"/>
          <w:szCs w:val="22"/>
        </w:rPr>
        <w:t xml:space="preserve">DOI: </w:t>
      </w:r>
      <w:hyperlink r:id="rId2247" w:tgtFrame="_blank" w:history="1">
        <w:r w:rsidRPr="002C18F0">
          <w:rPr>
            <w:rStyle w:val="Hypertextovodkaz"/>
            <w:rFonts w:asciiTheme="minorHAnsi" w:eastAsia="Times New Roman" w:hAnsiTheme="minorHAnsi" w:cstheme="minorHAnsi"/>
            <w:sz w:val="22"/>
            <w:szCs w:val="22"/>
          </w:rPr>
          <w:t>10.21037/qims-23-153</w:t>
        </w:r>
      </w:hyperlink>
      <w:r w:rsidRPr="002C18F0">
        <w:rPr>
          <w:rFonts w:asciiTheme="minorHAnsi" w:eastAsia="Times New Roman" w:hAnsiTheme="minorHAnsi" w:cstheme="minorHAnsi"/>
          <w:i/>
          <w:iCs/>
          <w:sz w:val="22"/>
          <w:szCs w:val="22"/>
        </w:rPr>
        <w:t>. (původní)</w:t>
      </w:r>
    </w:p>
    <w:p w:rsidR="002C18F0" w:rsidRDefault="008E1591">
      <w:pPr>
        <w:divId w:val="205226542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2.900/2022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205226542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43900858; ID OBD UK: 634312; WoS ID: </w:t>
      </w:r>
      <w:hyperlink r:id="rId2248" w:tgtFrame="_blank" w:history="1">
        <w:r w:rsidRPr="002C18F0">
          <w:rPr>
            <w:rStyle w:val="Hypertextovodkaz"/>
            <w:rFonts w:asciiTheme="minorHAnsi" w:eastAsia="Times New Roman" w:hAnsiTheme="minorHAnsi" w:cstheme="minorHAnsi"/>
            <w:sz w:val="22"/>
            <w:szCs w:val="22"/>
          </w:rPr>
          <w:t>001046323400001</w:t>
        </w:r>
      </w:hyperlink>
      <w:r w:rsidRPr="002C18F0">
        <w:rPr>
          <w:rFonts w:asciiTheme="minorHAnsi" w:eastAsia="Times New Roman" w:hAnsiTheme="minorHAnsi" w:cstheme="minorHAnsi"/>
          <w:sz w:val="22"/>
          <w:szCs w:val="22"/>
        </w:rPr>
        <w:t xml:space="preserve">; Scopus ID: </w:t>
      </w:r>
      <w:hyperlink r:id="rId2249" w:tgtFrame="_blank" w:history="1">
        <w:r w:rsidRPr="002C18F0">
          <w:rPr>
            <w:rStyle w:val="Hypertextovodkaz"/>
            <w:rFonts w:asciiTheme="minorHAnsi" w:eastAsia="Times New Roman" w:hAnsiTheme="minorHAnsi" w:cstheme="minorHAnsi"/>
            <w:sz w:val="22"/>
            <w:szCs w:val="22"/>
          </w:rPr>
          <w:t>2-s2.0-85171194021</w:t>
        </w:r>
      </w:hyperlink>
      <w:r w:rsidRPr="002C18F0">
        <w:rPr>
          <w:rFonts w:asciiTheme="minorHAnsi" w:eastAsia="Times New Roman" w:hAnsiTheme="minorHAnsi" w:cstheme="minorHAnsi"/>
          <w:sz w:val="22"/>
          <w:szCs w:val="22"/>
        </w:rPr>
        <w:t xml:space="preserve">; PubMed ID: </w:t>
      </w:r>
      <w:hyperlink r:id="rId2250" w:tgtFrame="_blank" w:history="1">
        <w:r w:rsidRPr="002C18F0">
          <w:rPr>
            <w:rStyle w:val="Hypertextovodkaz"/>
            <w:rFonts w:asciiTheme="minorHAnsi" w:eastAsia="Times New Roman" w:hAnsiTheme="minorHAnsi" w:cstheme="minorHAnsi"/>
            <w:sz w:val="22"/>
            <w:szCs w:val="22"/>
          </w:rPr>
          <w:t>37711771</w:t>
        </w:r>
      </w:hyperlink>
      <w:r w:rsidRPr="002C18F0">
        <w:rPr>
          <w:rFonts w:asciiTheme="minorHAnsi" w:eastAsia="Times New Roman" w:hAnsiTheme="minorHAnsi" w:cstheme="minorHAnsi"/>
          <w:sz w:val="22"/>
          <w:szCs w:val="22"/>
        </w:rPr>
        <w:t xml:space="preserve"> </w:t>
      </w:r>
    </w:p>
    <w:p w:rsidR="008E1591" w:rsidRPr="002C18F0" w:rsidRDefault="008E1591">
      <w:pPr>
        <w:divId w:val="205226542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36 - DIAGN</w:t>
      </w:r>
      <w:r w:rsidRPr="002C18F0">
        <w:rPr>
          <w:rFonts w:asciiTheme="minorHAnsi" w:eastAsia="Times New Roman" w:hAnsiTheme="minorHAnsi" w:cstheme="minorHAnsi"/>
          <w:sz w:val="22"/>
          <w:szCs w:val="22"/>
        </w:rPr>
        <w:t xml:space="preserve"> </w:t>
      </w:r>
    </w:p>
    <w:p w:rsidR="002C18F0" w:rsidRDefault="002C18F0">
      <w:pPr>
        <w:divId w:val="778375921"/>
        <w:rPr>
          <w:rFonts w:asciiTheme="minorHAnsi" w:eastAsia="Times New Roman" w:hAnsiTheme="minorHAnsi" w:cstheme="minorHAnsi"/>
          <w:sz w:val="22"/>
          <w:szCs w:val="22"/>
        </w:rPr>
      </w:pPr>
    </w:p>
    <w:p w:rsidR="002C18F0" w:rsidRDefault="008E1591">
      <w:pPr>
        <w:divId w:val="77837592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ZIKÁN, Michal (K); </w:t>
      </w:r>
      <w:r w:rsidRPr="002C18F0">
        <w:rPr>
          <w:rFonts w:asciiTheme="minorHAnsi" w:eastAsia="Times New Roman" w:hAnsiTheme="minorHAnsi" w:cstheme="minorHAnsi"/>
          <w:b/>
          <w:bCs/>
          <w:sz w:val="22"/>
          <w:szCs w:val="22"/>
        </w:rPr>
        <w:t>VEČEŘOVÁ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Lívia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3.LF/RADIONM</w:t>
      </w:r>
      <w:r w:rsidRPr="002C18F0">
        <w:rPr>
          <w:rFonts w:asciiTheme="minorHAnsi" w:eastAsia="Times New Roman" w:hAnsiTheme="minorHAnsi" w:cstheme="minorHAnsi"/>
          <w:sz w:val="22"/>
          <w:szCs w:val="22"/>
        </w:rPr>
        <w:t xml:space="preserve">); DUBOVÁ, Oľga; SEHNAL, Borek; SOUKUPOVÁ, Jana: </w:t>
      </w:r>
    </w:p>
    <w:p w:rsidR="002C18F0" w:rsidRDefault="008E1591">
      <w:pPr>
        <w:divId w:val="77837592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BRCA mutation carriers suffering from ovarian cancer as a model for treatment decision in higher lines - Place for platinum reinduction. </w:t>
      </w:r>
    </w:p>
    <w:p w:rsidR="002C18F0" w:rsidRDefault="008E1591">
      <w:pPr>
        <w:divId w:val="77837592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Journal of Cancer Research and Therapeutics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19</w:t>
      </w:r>
      <w:r w:rsidRPr="002C18F0">
        <w:rPr>
          <w:rFonts w:asciiTheme="minorHAnsi" w:eastAsia="Times New Roman" w:hAnsiTheme="minorHAnsi" w:cstheme="minorHAnsi"/>
          <w:sz w:val="22"/>
          <w:szCs w:val="22"/>
        </w:rPr>
        <w:t xml:space="preserve">(3): 684-687. </w:t>
      </w:r>
      <w:r w:rsidRPr="002C18F0">
        <w:rPr>
          <w:rFonts w:asciiTheme="minorHAnsi" w:eastAsia="Times New Roman" w:hAnsiTheme="minorHAnsi" w:cstheme="minorHAnsi"/>
          <w:i/>
          <w:iCs/>
          <w:sz w:val="22"/>
          <w:szCs w:val="22"/>
        </w:rPr>
        <w:t xml:space="preserve">DOI: </w:t>
      </w:r>
      <w:hyperlink r:id="rId2251" w:tgtFrame="_blank" w:history="1">
        <w:r w:rsidRPr="002C18F0">
          <w:rPr>
            <w:rStyle w:val="Hypertextovodkaz"/>
            <w:rFonts w:asciiTheme="minorHAnsi" w:eastAsia="Times New Roman" w:hAnsiTheme="minorHAnsi" w:cstheme="minorHAnsi"/>
            <w:sz w:val="22"/>
            <w:szCs w:val="22"/>
          </w:rPr>
          <w:t>10.4103/jcrt.jcrt_880_21</w:t>
        </w:r>
      </w:hyperlink>
      <w:r w:rsidRPr="002C18F0">
        <w:rPr>
          <w:rFonts w:asciiTheme="minorHAnsi" w:eastAsia="Times New Roman" w:hAnsiTheme="minorHAnsi" w:cstheme="minorHAnsi"/>
          <w:i/>
          <w:iCs/>
          <w:sz w:val="22"/>
          <w:szCs w:val="22"/>
        </w:rPr>
        <w:t>. (původní)</w:t>
      </w:r>
    </w:p>
    <w:p w:rsidR="002C18F0" w:rsidRDefault="008E1591">
      <w:pPr>
        <w:divId w:val="77837592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1.300/2022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77837592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43900840; ID OBD UK: 633679; WoS ID: </w:t>
      </w:r>
      <w:hyperlink r:id="rId2252" w:tgtFrame="_blank" w:history="1">
        <w:r w:rsidRPr="002C18F0">
          <w:rPr>
            <w:rStyle w:val="Hypertextovodkaz"/>
            <w:rFonts w:asciiTheme="minorHAnsi" w:eastAsia="Times New Roman" w:hAnsiTheme="minorHAnsi" w:cstheme="minorHAnsi"/>
            <w:sz w:val="22"/>
            <w:szCs w:val="22"/>
          </w:rPr>
          <w:t>001062420500027</w:t>
        </w:r>
      </w:hyperlink>
      <w:r w:rsidRPr="002C18F0">
        <w:rPr>
          <w:rFonts w:asciiTheme="minorHAnsi" w:eastAsia="Times New Roman" w:hAnsiTheme="minorHAnsi" w:cstheme="minorHAnsi"/>
          <w:sz w:val="22"/>
          <w:szCs w:val="22"/>
        </w:rPr>
        <w:t xml:space="preserve">; Scopus ID: </w:t>
      </w:r>
      <w:hyperlink r:id="rId2253" w:tgtFrame="_blank" w:history="1">
        <w:r w:rsidRPr="002C18F0">
          <w:rPr>
            <w:rStyle w:val="Hypertextovodkaz"/>
            <w:rFonts w:asciiTheme="minorHAnsi" w:eastAsia="Times New Roman" w:hAnsiTheme="minorHAnsi" w:cstheme="minorHAnsi"/>
            <w:sz w:val="22"/>
            <w:szCs w:val="22"/>
          </w:rPr>
          <w:t>2-s2.0-85165410857</w:t>
        </w:r>
      </w:hyperlink>
      <w:r w:rsidRPr="002C18F0">
        <w:rPr>
          <w:rFonts w:asciiTheme="minorHAnsi" w:eastAsia="Times New Roman" w:hAnsiTheme="minorHAnsi" w:cstheme="minorHAnsi"/>
          <w:sz w:val="22"/>
          <w:szCs w:val="22"/>
        </w:rPr>
        <w:t xml:space="preserve">; PubMed ID: </w:t>
      </w:r>
      <w:hyperlink r:id="rId2254" w:tgtFrame="_blank" w:history="1">
        <w:r w:rsidRPr="002C18F0">
          <w:rPr>
            <w:rStyle w:val="Hypertextovodkaz"/>
            <w:rFonts w:asciiTheme="minorHAnsi" w:eastAsia="Times New Roman" w:hAnsiTheme="minorHAnsi" w:cstheme="minorHAnsi"/>
            <w:sz w:val="22"/>
            <w:szCs w:val="22"/>
          </w:rPr>
          <w:t>37470594</w:t>
        </w:r>
      </w:hyperlink>
      <w:r w:rsidRPr="002C18F0">
        <w:rPr>
          <w:rFonts w:asciiTheme="minorHAnsi" w:eastAsia="Times New Roman" w:hAnsiTheme="minorHAnsi" w:cstheme="minorHAnsi"/>
          <w:sz w:val="22"/>
          <w:szCs w:val="22"/>
        </w:rPr>
        <w:t xml:space="preserve"> </w:t>
      </w:r>
    </w:p>
    <w:p w:rsidR="008E1591" w:rsidRPr="002C18F0" w:rsidRDefault="008E1591">
      <w:pPr>
        <w:divId w:val="77837592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013460089"/>
        <w:rPr>
          <w:rFonts w:asciiTheme="minorHAnsi" w:eastAsia="Times New Roman" w:hAnsiTheme="minorHAnsi" w:cstheme="minorHAnsi"/>
          <w:sz w:val="22"/>
          <w:szCs w:val="22"/>
        </w:rPr>
      </w:pPr>
    </w:p>
    <w:p w:rsidR="002C18F0" w:rsidRDefault="008E1591">
      <w:pPr>
        <w:divId w:val="101346008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ZOLOTOV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Eli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3.LF/3.LF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SIGAL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3.LF/3.LF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HAVRDA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RASKOVA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FNKV/RADIONM_FN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GIRSA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David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3.LF/RADIONM, FNKV/RADIONM_FN</w:t>
      </w:r>
      <w:r w:rsidRPr="002C18F0">
        <w:rPr>
          <w:rFonts w:asciiTheme="minorHAnsi" w:eastAsia="Times New Roman" w:hAnsiTheme="minorHAnsi" w:cstheme="minorHAnsi"/>
          <w:sz w:val="22"/>
          <w:szCs w:val="22"/>
        </w:rPr>
        <w:t xml:space="preserve">); HOCHFELD, Uri; </w:t>
      </w:r>
      <w:r w:rsidRPr="002C18F0">
        <w:rPr>
          <w:rFonts w:asciiTheme="minorHAnsi" w:eastAsia="Times New Roman" w:hAnsiTheme="minorHAnsi" w:cstheme="minorHAnsi"/>
          <w:b/>
          <w:bCs/>
          <w:sz w:val="22"/>
          <w:szCs w:val="22"/>
        </w:rPr>
        <w:t>KRÁTKÁ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Karolína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RYCHLÍK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Ivan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p>
    <w:p w:rsidR="002C18F0" w:rsidRDefault="008E1591">
      <w:pPr>
        <w:divId w:val="101346008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Unveiling the Unexpected: Why Doctors Should Look Beyond the Lungs When Predicting COVID-19 Mortality. </w:t>
      </w:r>
    </w:p>
    <w:p w:rsidR="002C18F0" w:rsidRDefault="008E1591">
      <w:pPr>
        <w:divId w:val="101346008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Kidney &amp; Blood Pressure Research</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48</w:t>
      </w:r>
      <w:r w:rsidRPr="002C18F0">
        <w:rPr>
          <w:rFonts w:asciiTheme="minorHAnsi" w:eastAsia="Times New Roman" w:hAnsiTheme="minorHAnsi" w:cstheme="minorHAnsi"/>
          <w:sz w:val="22"/>
          <w:szCs w:val="22"/>
        </w:rPr>
        <w:t xml:space="preserve">(December): 347-356. </w:t>
      </w:r>
      <w:r w:rsidRPr="002C18F0">
        <w:rPr>
          <w:rFonts w:asciiTheme="minorHAnsi" w:eastAsia="Times New Roman" w:hAnsiTheme="minorHAnsi" w:cstheme="minorHAnsi"/>
          <w:i/>
          <w:iCs/>
          <w:sz w:val="22"/>
          <w:szCs w:val="22"/>
        </w:rPr>
        <w:t xml:space="preserve">DOI: </w:t>
      </w:r>
      <w:hyperlink r:id="rId2255" w:tgtFrame="_blank" w:history="1">
        <w:r w:rsidRPr="002C18F0">
          <w:rPr>
            <w:rStyle w:val="Hypertextovodkaz"/>
            <w:rFonts w:asciiTheme="minorHAnsi" w:eastAsia="Times New Roman" w:hAnsiTheme="minorHAnsi" w:cstheme="minorHAnsi"/>
            <w:sz w:val="22"/>
            <w:szCs w:val="22"/>
          </w:rPr>
          <w:t>10.1159/000530803</w:t>
        </w:r>
      </w:hyperlink>
      <w:r w:rsidRPr="002C18F0">
        <w:rPr>
          <w:rFonts w:asciiTheme="minorHAnsi" w:eastAsia="Times New Roman" w:hAnsiTheme="minorHAnsi" w:cstheme="minorHAnsi"/>
          <w:i/>
          <w:iCs/>
          <w:sz w:val="22"/>
          <w:szCs w:val="22"/>
        </w:rPr>
        <w:t>. (původní)</w:t>
      </w:r>
    </w:p>
    <w:p w:rsidR="002C18F0" w:rsidRDefault="008E1591">
      <w:pPr>
        <w:divId w:val="101346008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2.800/2022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101346008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43900837; ID OBD UK: 633578; WoS ID: </w:t>
      </w:r>
      <w:hyperlink r:id="rId2256" w:tgtFrame="_blank" w:history="1">
        <w:r w:rsidRPr="002C18F0">
          <w:rPr>
            <w:rStyle w:val="Hypertextovodkaz"/>
            <w:rFonts w:asciiTheme="minorHAnsi" w:eastAsia="Times New Roman" w:hAnsiTheme="minorHAnsi" w:cstheme="minorHAnsi"/>
            <w:sz w:val="22"/>
            <w:szCs w:val="22"/>
          </w:rPr>
          <w:t>001022397600001</w:t>
        </w:r>
      </w:hyperlink>
      <w:r w:rsidRPr="002C18F0">
        <w:rPr>
          <w:rFonts w:asciiTheme="minorHAnsi" w:eastAsia="Times New Roman" w:hAnsiTheme="minorHAnsi" w:cstheme="minorHAnsi"/>
          <w:sz w:val="22"/>
          <w:szCs w:val="22"/>
        </w:rPr>
        <w:t xml:space="preserve">; Scopus ID: </w:t>
      </w:r>
      <w:hyperlink r:id="rId2257" w:tgtFrame="_blank" w:history="1">
        <w:r w:rsidRPr="002C18F0">
          <w:rPr>
            <w:rStyle w:val="Hypertextovodkaz"/>
            <w:rFonts w:asciiTheme="minorHAnsi" w:eastAsia="Times New Roman" w:hAnsiTheme="minorHAnsi" w:cstheme="minorHAnsi"/>
            <w:sz w:val="22"/>
            <w:szCs w:val="22"/>
          </w:rPr>
          <w:t>2-s2.0-85181179057</w:t>
        </w:r>
      </w:hyperlink>
      <w:r w:rsidRPr="002C18F0">
        <w:rPr>
          <w:rFonts w:asciiTheme="minorHAnsi" w:eastAsia="Times New Roman" w:hAnsiTheme="minorHAnsi" w:cstheme="minorHAnsi"/>
          <w:sz w:val="22"/>
          <w:szCs w:val="22"/>
        </w:rPr>
        <w:t xml:space="preserve">; PubMed ID: </w:t>
      </w:r>
      <w:hyperlink r:id="rId2258" w:tgtFrame="_blank" w:history="1">
        <w:r w:rsidRPr="002C18F0">
          <w:rPr>
            <w:rStyle w:val="Hypertextovodkaz"/>
            <w:rFonts w:asciiTheme="minorHAnsi" w:eastAsia="Times New Roman" w:hAnsiTheme="minorHAnsi" w:cstheme="minorHAnsi"/>
            <w:sz w:val="22"/>
            <w:szCs w:val="22"/>
          </w:rPr>
          <w:t>37166324</w:t>
        </w:r>
      </w:hyperlink>
      <w:r w:rsidRPr="002C18F0">
        <w:rPr>
          <w:rFonts w:asciiTheme="minorHAnsi" w:eastAsia="Times New Roman" w:hAnsiTheme="minorHAnsi" w:cstheme="minorHAnsi"/>
          <w:sz w:val="22"/>
          <w:szCs w:val="22"/>
        </w:rPr>
        <w:t xml:space="preserve"> </w:t>
      </w:r>
    </w:p>
    <w:p w:rsidR="008E1591" w:rsidRPr="002C18F0" w:rsidRDefault="008E1591">
      <w:pPr>
        <w:divId w:val="101346008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34 - INTER</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A03. Články v českém nebo slovenském jazyce bez IF</w:t>
      </w:r>
    </w:p>
    <w:p w:rsidR="002C18F0" w:rsidRDefault="008E1591">
      <w:pPr>
        <w:divId w:val="89077397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DO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Danka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3.LF/RADIONM, FNKV/KNM_FN</w:t>
      </w:r>
      <w:r w:rsidRPr="002C18F0">
        <w:rPr>
          <w:rFonts w:asciiTheme="minorHAnsi" w:eastAsia="Times New Roman" w:hAnsiTheme="minorHAnsi" w:cstheme="minorHAnsi"/>
          <w:sz w:val="22"/>
          <w:szCs w:val="22"/>
        </w:rPr>
        <w:t xml:space="preserve">); BENEŠ, Jiří; </w:t>
      </w:r>
      <w:r w:rsidRPr="002C18F0">
        <w:rPr>
          <w:rFonts w:asciiTheme="minorHAnsi" w:eastAsia="Times New Roman" w:hAnsiTheme="minorHAnsi" w:cstheme="minorHAnsi"/>
          <w:b/>
          <w:bCs/>
          <w:sz w:val="22"/>
          <w:szCs w:val="22"/>
        </w:rPr>
        <w:t>BÁTĚK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Šimon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3.LF/RADIONM, FNKV/RADIONM_FN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CHONIAWKO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3.LF/RADIONM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LANG</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Otto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3.LF/RADIONM, FNKV/KNM_FN</w:t>
      </w:r>
      <w:r w:rsidRPr="002C18F0">
        <w:rPr>
          <w:rFonts w:asciiTheme="minorHAnsi" w:eastAsia="Times New Roman" w:hAnsiTheme="minorHAnsi" w:cstheme="minorHAnsi"/>
          <w:sz w:val="22"/>
          <w:szCs w:val="22"/>
        </w:rPr>
        <w:t xml:space="preserve">): </w:t>
      </w:r>
    </w:p>
    <w:p w:rsidR="002C18F0" w:rsidRDefault="008E1591">
      <w:pPr>
        <w:divId w:val="89077397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Primární lymfom typu DLBCL v os sacrum - kazuistika. </w:t>
      </w:r>
    </w:p>
    <w:p w:rsidR="002C18F0" w:rsidRDefault="008E1591">
      <w:pPr>
        <w:divId w:val="890773976"/>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Nukleární medicína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12</w:t>
      </w:r>
      <w:r w:rsidRPr="002C18F0">
        <w:rPr>
          <w:rFonts w:asciiTheme="minorHAnsi" w:eastAsia="Times New Roman" w:hAnsiTheme="minorHAnsi" w:cstheme="minorHAnsi"/>
          <w:sz w:val="22"/>
          <w:szCs w:val="22"/>
        </w:rPr>
        <w:t xml:space="preserve">(2): 32-36. </w:t>
      </w:r>
      <w:r w:rsidRPr="002C18F0">
        <w:rPr>
          <w:rFonts w:asciiTheme="minorHAnsi" w:eastAsia="Times New Roman" w:hAnsiTheme="minorHAnsi" w:cstheme="minorHAnsi"/>
          <w:i/>
          <w:iCs/>
          <w:sz w:val="22"/>
          <w:szCs w:val="22"/>
        </w:rPr>
        <w:t>(kazuistika)</w:t>
      </w:r>
    </w:p>
    <w:p w:rsidR="002C18F0" w:rsidRDefault="008E1591">
      <w:pPr>
        <w:divId w:val="89077397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43900711; ID OBD UK: 632722; </w:t>
      </w:r>
    </w:p>
    <w:p w:rsidR="002C18F0" w:rsidRDefault="002C18F0">
      <w:pPr>
        <w:divId w:val="1848247975"/>
        <w:rPr>
          <w:rFonts w:asciiTheme="minorHAnsi" w:eastAsia="Times New Roman" w:hAnsiTheme="minorHAnsi" w:cstheme="minorHAnsi"/>
          <w:sz w:val="22"/>
          <w:szCs w:val="22"/>
        </w:rPr>
      </w:pPr>
    </w:p>
    <w:p w:rsidR="002C18F0" w:rsidRDefault="008E1591">
      <w:pPr>
        <w:divId w:val="184824797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LANG</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Otto</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3.LF/RADIONM, FNKV/KNM_FN</w:t>
      </w:r>
      <w:r w:rsidRPr="002C18F0">
        <w:rPr>
          <w:rFonts w:asciiTheme="minorHAnsi" w:eastAsia="Times New Roman" w:hAnsiTheme="minorHAnsi" w:cstheme="minorHAnsi"/>
          <w:sz w:val="22"/>
          <w:szCs w:val="22"/>
        </w:rPr>
        <w:t xml:space="preserve">): </w:t>
      </w:r>
    </w:p>
    <w:p w:rsidR="002C18F0" w:rsidRDefault="008E1591">
      <w:pPr>
        <w:divId w:val="184824797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Význam hybridní plicní scintigrafie u pacientů s emfyzémem - kazuistika. </w:t>
      </w:r>
    </w:p>
    <w:p w:rsidR="002C18F0" w:rsidRDefault="008E1591">
      <w:pPr>
        <w:divId w:val="1848247975"/>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Nukleární medicína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12</w:t>
      </w:r>
      <w:r w:rsidRPr="002C18F0">
        <w:rPr>
          <w:rFonts w:asciiTheme="minorHAnsi" w:eastAsia="Times New Roman" w:hAnsiTheme="minorHAnsi" w:cstheme="minorHAnsi"/>
          <w:sz w:val="22"/>
          <w:szCs w:val="22"/>
        </w:rPr>
        <w:t xml:space="preserve">(4): 72-75. </w:t>
      </w:r>
      <w:r w:rsidRPr="002C18F0">
        <w:rPr>
          <w:rFonts w:asciiTheme="minorHAnsi" w:eastAsia="Times New Roman" w:hAnsiTheme="minorHAnsi" w:cstheme="minorHAnsi"/>
          <w:i/>
          <w:iCs/>
          <w:sz w:val="22"/>
          <w:szCs w:val="22"/>
        </w:rPr>
        <w:t>(kazuistika)</w:t>
      </w:r>
    </w:p>
    <w:p w:rsidR="002C18F0" w:rsidRDefault="008E1591">
      <w:pPr>
        <w:divId w:val="184824797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43901324; ID OBD UK: 640752; </w:t>
      </w:r>
    </w:p>
    <w:p w:rsidR="008E1591" w:rsidRPr="002C18F0" w:rsidRDefault="008E1591">
      <w:pPr>
        <w:divId w:val="184824797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765880025"/>
        <w:rPr>
          <w:rFonts w:asciiTheme="minorHAnsi" w:eastAsia="Times New Roman" w:hAnsiTheme="minorHAnsi" w:cstheme="minorHAnsi"/>
          <w:sz w:val="22"/>
          <w:szCs w:val="22"/>
        </w:rPr>
      </w:pPr>
    </w:p>
    <w:p w:rsidR="002C18F0" w:rsidRDefault="008E1591">
      <w:pPr>
        <w:divId w:val="76588002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LANG</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Otto</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3.LF/RADIONM, FNKV/KNM_FN</w:t>
      </w:r>
      <w:r w:rsidRPr="002C18F0">
        <w:rPr>
          <w:rFonts w:asciiTheme="minorHAnsi" w:eastAsia="Times New Roman" w:hAnsiTheme="minorHAnsi" w:cstheme="minorHAnsi"/>
          <w:sz w:val="22"/>
          <w:szCs w:val="22"/>
        </w:rPr>
        <w:t xml:space="preserve">); PRÝMKOVÁ, Věra: </w:t>
      </w:r>
    </w:p>
    <w:p w:rsidR="002C18F0" w:rsidRDefault="008E1591">
      <w:pPr>
        <w:divId w:val="76588002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Transportní kapacita lymfatického systému dolních končetin u pacientů se syndromem diabetické nohy – pilotní studie. </w:t>
      </w:r>
    </w:p>
    <w:p w:rsidR="002C18F0" w:rsidRDefault="008E1591">
      <w:pPr>
        <w:divId w:val="765880025"/>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Nukleární medicína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12</w:t>
      </w:r>
      <w:r w:rsidRPr="002C18F0">
        <w:rPr>
          <w:rFonts w:asciiTheme="minorHAnsi" w:eastAsia="Times New Roman" w:hAnsiTheme="minorHAnsi" w:cstheme="minorHAnsi"/>
          <w:sz w:val="22"/>
          <w:szCs w:val="22"/>
        </w:rPr>
        <w:t xml:space="preserve">(4): 68-71. </w:t>
      </w:r>
      <w:r w:rsidRPr="002C18F0">
        <w:rPr>
          <w:rFonts w:asciiTheme="minorHAnsi" w:eastAsia="Times New Roman" w:hAnsiTheme="minorHAnsi" w:cstheme="minorHAnsi"/>
          <w:i/>
          <w:iCs/>
          <w:sz w:val="22"/>
          <w:szCs w:val="22"/>
        </w:rPr>
        <w:t>(původní)</w:t>
      </w:r>
    </w:p>
    <w:p w:rsidR="002C18F0" w:rsidRDefault="008E1591">
      <w:pPr>
        <w:divId w:val="76588002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43901323; ID OBD UK: 640751; </w:t>
      </w:r>
    </w:p>
    <w:p w:rsidR="008E1591" w:rsidRPr="002C18F0" w:rsidRDefault="008E1591">
      <w:pPr>
        <w:divId w:val="76588002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713190534"/>
        <w:rPr>
          <w:rFonts w:asciiTheme="minorHAnsi" w:eastAsia="Times New Roman" w:hAnsiTheme="minorHAnsi" w:cstheme="minorHAnsi"/>
          <w:sz w:val="22"/>
          <w:szCs w:val="22"/>
        </w:rPr>
      </w:pPr>
    </w:p>
    <w:p w:rsidR="002C18F0" w:rsidRDefault="008E1591">
      <w:pPr>
        <w:divId w:val="71319053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LANG</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Otto</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3.LF/RADIONM, FNKV/KNM_FN</w:t>
      </w:r>
      <w:r w:rsidRPr="002C18F0">
        <w:rPr>
          <w:rFonts w:asciiTheme="minorHAnsi" w:eastAsia="Times New Roman" w:hAnsiTheme="minorHAnsi" w:cstheme="minorHAnsi"/>
          <w:sz w:val="22"/>
          <w:szCs w:val="22"/>
        </w:rPr>
        <w:t xml:space="preserve">); PRÝMKOVÁ, Věra; DAŇHOVÁ, Barbora: </w:t>
      </w:r>
    </w:p>
    <w:p w:rsidR="002C18F0" w:rsidRDefault="008E1591">
      <w:pPr>
        <w:divId w:val="71319053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Efekt lymfodrenáže dolních končetin u pacientů se syndromem diabetické nohy – pilotní studie. </w:t>
      </w:r>
    </w:p>
    <w:p w:rsidR="002C18F0" w:rsidRDefault="008E1591">
      <w:pPr>
        <w:divId w:val="713190534"/>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Nukleární medicína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12</w:t>
      </w:r>
      <w:r w:rsidRPr="002C18F0">
        <w:rPr>
          <w:rFonts w:asciiTheme="minorHAnsi" w:eastAsia="Times New Roman" w:hAnsiTheme="minorHAnsi" w:cstheme="minorHAnsi"/>
          <w:sz w:val="22"/>
          <w:szCs w:val="22"/>
        </w:rPr>
        <w:t xml:space="preserve">(3): 54-57. </w:t>
      </w:r>
      <w:r w:rsidRPr="002C18F0">
        <w:rPr>
          <w:rFonts w:asciiTheme="minorHAnsi" w:eastAsia="Times New Roman" w:hAnsiTheme="minorHAnsi" w:cstheme="minorHAnsi"/>
          <w:i/>
          <w:iCs/>
          <w:sz w:val="22"/>
          <w:szCs w:val="22"/>
        </w:rPr>
        <w:t>(původní)</w:t>
      </w:r>
    </w:p>
    <w:p w:rsidR="002C18F0" w:rsidRDefault="008E1591">
      <w:pPr>
        <w:divId w:val="71319053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43900961; ID OBD UK: 635766; </w:t>
      </w:r>
    </w:p>
    <w:p w:rsidR="008E1591" w:rsidRPr="002C18F0" w:rsidRDefault="008E1591">
      <w:pPr>
        <w:divId w:val="71319053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18039252"/>
        <w:rPr>
          <w:rFonts w:asciiTheme="minorHAnsi" w:eastAsia="Times New Roman" w:hAnsiTheme="minorHAnsi" w:cstheme="minorHAnsi"/>
          <w:sz w:val="22"/>
          <w:szCs w:val="22"/>
        </w:rPr>
      </w:pPr>
    </w:p>
    <w:p w:rsidR="002C18F0" w:rsidRDefault="008E1591">
      <w:pPr>
        <w:divId w:val="11803925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LASKOV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Viktor</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3.LF/RADIONM, FNKV/RADIONM_FN</w:t>
      </w:r>
      <w:r w:rsidRPr="002C18F0">
        <w:rPr>
          <w:rFonts w:asciiTheme="minorHAnsi" w:eastAsia="Times New Roman" w:hAnsiTheme="minorHAnsi" w:cstheme="minorHAnsi"/>
          <w:sz w:val="22"/>
          <w:szCs w:val="22"/>
        </w:rPr>
        <w:t xml:space="preserve">): </w:t>
      </w:r>
    </w:p>
    <w:p w:rsidR="002C18F0" w:rsidRDefault="008E1591">
      <w:pPr>
        <w:divId w:val="11803925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Přehled nejzajímavějších novinek a trendů 35. kongresu Evropské Asociace Nukleární Medicíny (ENAM). </w:t>
      </w:r>
    </w:p>
    <w:p w:rsidR="002C18F0" w:rsidRDefault="008E1591">
      <w:pPr>
        <w:divId w:val="118039252"/>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Nukleární medicína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12</w:t>
      </w:r>
      <w:r w:rsidRPr="002C18F0">
        <w:rPr>
          <w:rFonts w:asciiTheme="minorHAnsi" w:eastAsia="Times New Roman" w:hAnsiTheme="minorHAnsi" w:cstheme="minorHAnsi"/>
          <w:sz w:val="22"/>
          <w:szCs w:val="22"/>
        </w:rPr>
        <w:t xml:space="preserve">(1): 9-17. </w:t>
      </w:r>
      <w:r w:rsidRPr="002C18F0">
        <w:rPr>
          <w:rFonts w:asciiTheme="minorHAnsi" w:eastAsia="Times New Roman" w:hAnsiTheme="minorHAnsi" w:cstheme="minorHAnsi"/>
          <w:i/>
          <w:iCs/>
          <w:sz w:val="22"/>
          <w:szCs w:val="22"/>
        </w:rPr>
        <w:t>(přehledový)</w:t>
      </w:r>
    </w:p>
    <w:p w:rsidR="002C18F0" w:rsidRDefault="008E1591">
      <w:pPr>
        <w:divId w:val="11803925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43900202; ID OBD UK: 625910; </w:t>
      </w:r>
    </w:p>
    <w:p w:rsidR="008E1591" w:rsidRPr="002C18F0" w:rsidRDefault="008E1591" w:rsidP="002C18F0">
      <w:pPr>
        <w:pStyle w:val="Nadpis3"/>
        <w:divId w:val="1075007460"/>
      </w:pPr>
      <w:bookmarkStart w:id="57" w:name="_Toc161853881"/>
      <w:r w:rsidRPr="002C18F0">
        <w:t>3.LF: Klinika rehabilitačního lékařství 3. LF UK a FNKV</w:t>
      </w:r>
      <w:bookmarkEnd w:id="57"/>
    </w:p>
    <w:p w:rsidR="008E1591" w:rsidRPr="002C18F0" w:rsidRDefault="008E1591" w:rsidP="002C18F0">
      <w:pPr>
        <w:pStyle w:val="Nadpis4"/>
        <w:divId w:val="1075007460"/>
      </w:pPr>
      <w:r w:rsidRPr="002C18F0">
        <w:t>A01. Články v časopisech s IF</w:t>
      </w:r>
    </w:p>
    <w:p w:rsidR="002C18F0" w:rsidRDefault="008E1591">
      <w:pPr>
        <w:divId w:val="85087291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lastRenderedPageBreak/>
        <w:t>HEŘMAN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JAVŮRKOVÁ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3.LF/REHAB, FNKV/OPSYCHOL_FN</w:t>
      </w:r>
      <w:r w:rsidRPr="002C18F0">
        <w:rPr>
          <w:rFonts w:asciiTheme="minorHAnsi" w:eastAsia="Times New Roman" w:hAnsiTheme="minorHAnsi" w:cstheme="minorHAnsi"/>
          <w:sz w:val="22"/>
          <w:szCs w:val="22"/>
        </w:rPr>
        <w:t xml:space="preserve">); RAUDENSKÁ, Jaroslava; </w:t>
      </w:r>
      <w:r w:rsidRPr="002C18F0">
        <w:rPr>
          <w:rFonts w:asciiTheme="minorHAnsi" w:eastAsia="Times New Roman" w:hAnsiTheme="minorHAnsi" w:cstheme="minorHAnsi"/>
          <w:b/>
          <w:bCs/>
          <w:sz w:val="22"/>
          <w:szCs w:val="22"/>
        </w:rPr>
        <w:t>BUDERA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3.LF/KARDCHIR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RIZOV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Vitalii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3.LF/KARDCHIR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KAČER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3.LF/KARDCHIR, FNKV/KARDCHIR_FN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PEISKER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MALÝ, Marek; </w:t>
      </w:r>
      <w:r w:rsidRPr="002C18F0">
        <w:rPr>
          <w:rFonts w:asciiTheme="minorHAnsi" w:eastAsia="Times New Roman" w:hAnsiTheme="minorHAnsi" w:cstheme="minorHAnsi"/>
          <w:b/>
          <w:bCs/>
          <w:sz w:val="22"/>
          <w:szCs w:val="22"/>
        </w:rPr>
        <w:t>OSMANČÍK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p>
    <w:p w:rsidR="002C18F0" w:rsidRDefault="008E1591">
      <w:pPr>
        <w:divId w:val="85087291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Changes in cognitive function after thoracoscopic and catheter ablation for atrial fibrillation. </w:t>
      </w:r>
    </w:p>
    <w:p w:rsidR="002C18F0" w:rsidRDefault="008E1591">
      <w:pPr>
        <w:divId w:val="85087291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PACE: Pacing and Clinical Electrophysiology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46</w:t>
      </w:r>
      <w:r w:rsidRPr="002C18F0">
        <w:rPr>
          <w:rFonts w:asciiTheme="minorHAnsi" w:eastAsia="Times New Roman" w:hAnsiTheme="minorHAnsi" w:cstheme="minorHAnsi"/>
          <w:sz w:val="22"/>
          <w:szCs w:val="22"/>
        </w:rPr>
        <w:t xml:space="preserve">(1): 84-90. </w:t>
      </w:r>
      <w:r w:rsidRPr="002C18F0">
        <w:rPr>
          <w:rFonts w:asciiTheme="minorHAnsi" w:eastAsia="Times New Roman" w:hAnsiTheme="minorHAnsi" w:cstheme="minorHAnsi"/>
          <w:i/>
          <w:iCs/>
          <w:sz w:val="22"/>
          <w:szCs w:val="22"/>
        </w:rPr>
        <w:t xml:space="preserve">DOI: </w:t>
      </w:r>
      <w:hyperlink r:id="rId2259" w:tgtFrame="_blank" w:history="1">
        <w:r w:rsidRPr="002C18F0">
          <w:rPr>
            <w:rStyle w:val="Hypertextovodkaz"/>
            <w:rFonts w:asciiTheme="minorHAnsi" w:eastAsia="Times New Roman" w:hAnsiTheme="minorHAnsi" w:cstheme="minorHAnsi"/>
            <w:sz w:val="22"/>
            <w:szCs w:val="22"/>
          </w:rPr>
          <w:t>10.1111/pace.14634</w:t>
        </w:r>
      </w:hyperlink>
      <w:r w:rsidRPr="002C18F0">
        <w:rPr>
          <w:rFonts w:asciiTheme="minorHAnsi" w:eastAsia="Times New Roman" w:hAnsiTheme="minorHAnsi" w:cstheme="minorHAnsi"/>
          <w:i/>
          <w:iCs/>
          <w:sz w:val="22"/>
          <w:szCs w:val="22"/>
        </w:rPr>
        <w:t>. (původní)</w:t>
      </w:r>
    </w:p>
    <w:p w:rsidR="002C18F0" w:rsidRDefault="008E1591">
      <w:pPr>
        <w:divId w:val="85087291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1.800/2022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85087291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43899289; ID OBD UK: 618511; WoS ID: </w:t>
      </w:r>
      <w:hyperlink r:id="rId2260" w:tgtFrame="_blank" w:history="1">
        <w:r w:rsidRPr="002C18F0">
          <w:rPr>
            <w:rStyle w:val="Hypertextovodkaz"/>
            <w:rFonts w:asciiTheme="minorHAnsi" w:eastAsia="Times New Roman" w:hAnsiTheme="minorHAnsi" w:cstheme="minorHAnsi"/>
            <w:sz w:val="22"/>
            <w:szCs w:val="22"/>
          </w:rPr>
          <w:t>000895928200001</w:t>
        </w:r>
      </w:hyperlink>
      <w:r w:rsidRPr="002C18F0">
        <w:rPr>
          <w:rFonts w:asciiTheme="minorHAnsi" w:eastAsia="Times New Roman" w:hAnsiTheme="minorHAnsi" w:cstheme="minorHAnsi"/>
          <w:sz w:val="22"/>
          <w:szCs w:val="22"/>
        </w:rPr>
        <w:t xml:space="preserve">; Scopus ID: </w:t>
      </w:r>
      <w:hyperlink r:id="rId2261" w:tgtFrame="_blank" w:history="1">
        <w:r w:rsidRPr="002C18F0">
          <w:rPr>
            <w:rStyle w:val="Hypertextovodkaz"/>
            <w:rFonts w:asciiTheme="minorHAnsi" w:eastAsia="Times New Roman" w:hAnsiTheme="minorHAnsi" w:cstheme="minorHAnsi"/>
            <w:sz w:val="22"/>
            <w:szCs w:val="22"/>
          </w:rPr>
          <w:t>2-s2.0-85144009654</w:t>
        </w:r>
      </w:hyperlink>
      <w:r w:rsidRPr="002C18F0">
        <w:rPr>
          <w:rFonts w:asciiTheme="minorHAnsi" w:eastAsia="Times New Roman" w:hAnsiTheme="minorHAnsi" w:cstheme="minorHAnsi"/>
          <w:sz w:val="22"/>
          <w:szCs w:val="22"/>
        </w:rPr>
        <w:t xml:space="preserve">; PubMed ID: </w:t>
      </w:r>
      <w:hyperlink r:id="rId2262" w:tgtFrame="_blank" w:history="1">
        <w:r w:rsidRPr="002C18F0">
          <w:rPr>
            <w:rStyle w:val="Hypertextovodkaz"/>
            <w:rFonts w:asciiTheme="minorHAnsi" w:eastAsia="Times New Roman" w:hAnsiTheme="minorHAnsi" w:cstheme="minorHAnsi"/>
            <w:sz w:val="22"/>
            <w:szCs w:val="22"/>
          </w:rPr>
          <w:t>36428282</w:t>
        </w:r>
      </w:hyperlink>
      <w:r w:rsidRPr="002C18F0">
        <w:rPr>
          <w:rFonts w:asciiTheme="minorHAnsi" w:eastAsia="Times New Roman" w:hAnsiTheme="minorHAnsi" w:cstheme="minorHAnsi"/>
          <w:sz w:val="22"/>
          <w:szCs w:val="22"/>
        </w:rPr>
        <w:t xml:space="preserve"> </w:t>
      </w:r>
    </w:p>
    <w:p w:rsidR="008E1591" w:rsidRPr="002C18F0" w:rsidRDefault="008E1591">
      <w:pPr>
        <w:divId w:val="85087291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29 - CARDIO</w:t>
      </w:r>
      <w:r w:rsidRPr="002C18F0">
        <w:rPr>
          <w:rFonts w:asciiTheme="minorHAnsi" w:eastAsia="Times New Roman" w:hAnsiTheme="minorHAnsi" w:cstheme="minorHAnsi"/>
          <w:sz w:val="22"/>
          <w:szCs w:val="22"/>
        </w:rPr>
        <w:t xml:space="preserve"> </w:t>
      </w:r>
    </w:p>
    <w:p w:rsidR="002C18F0" w:rsidRDefault="002C18F0">
      <w:pPr>
        <w:divId w:val="831799821"/>
        <w:rPr>
          <w:rFonts w:asciiTheme="minorHAnsi" w:eastAsia="Times New Roman" w:hAnsiTheme="minorHAnsi" w:cstheme="minorHAnsi"/>
          <w:sz w:val="22"/>
          <w:szCs w:val="22"/>
        </w:rPr>
      </w:pPr>
    </w:p>
    <w:p w:rsidR="002C18F0" w:rsidRDefault="008E1591">
      <w:pPr>
        <w:divId w:val="83179982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JONSDOTTIR, Johanna; SANTOYO-MEDINA, Carme; KAHRAMAN, Turhan; KALRON, Alon; </w:t>
      </w:r>
      <w:r w:rsidRPr="002C18F0">
        <w:rPr>
          <w:rFonts w:asciiTheme="minorHAnsi" w:eastAsia="Times New Roman" w:hAnsiTheme="minorHAnsi" w:cstheme="minorHAnsi"/>
          <w:b/>
          <w:bCs/>
          <w:sz w:val="22"/>
          <w:szCs w:val="22"/>
        </w:rPr>
        <w:t>ŘASOVÁ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Kamila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3.LF/REHAB</w:t>
      </w:r>
      <w:r w:rsidRPr="002C18F0">
        <w:rPr>
          <w:rFonts w:asciiTheme="minorHAnsi" w:eastAsia="Times New Roman" w:hAnsiTheme="minorHAnsi" w:cstheme="minorHAnsi"/>
          <w:sz w:val="22"/>
          <w:szCs w:val="22"/>
        </w:rPr>
        <w:t xml:space="preserve">); MOUMDJIAN, Lousin; COOTE, Susan; TACCHINO, Andrea; GRANGE, Erica; SMEDAL, Tori; ARNTZEN, Ellen Christin; LEARMONTH, Yvonne; PEDULLA, Ludovico; QUINN, Gillian; KOS, Daphne (K): </w:t>
      </w:r>
    </w:p>
    <w:p w:rsidR="002C18F0" w:rsidRDefault="008E1591">
      <w:pPr>
        <w:divId w:val="83179982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Changes in physiotherapy services and use of technology for people with multiple sclerosis during the COVID-19 pandemic. </w:t>
      </w:r>
    </w:p>
    <w:p w:rsidR="002C18F0" w:rsidRDefault="008E1591">
      <w:pPr>
        <w:divId w:val="83179982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Multiple Sclerosis and Related Disorders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71</w:t>
      </w:r>
      <w:r w:rsidRPr="002C18F0">
        <w:rPr>
          <w:rFonts w:asciiTheme="minorHAnsi" w:eastAsia="Times New Roman" w:hAnsiTheme="minorHAnsi" w:cstheme="minorHAnsi"/>
          <w:sz w:val="22"/>
          <w:szCs w:val="22"/>
        </w:rPr>
        <w:t xml:space="preserve">(March): 104520. </w:t>
      </w:r>
      <w:r w:rsidRPr="002C18F0">
        <w:rPr>
          <w:rFonts w:asciiTheme="minorHAnsi" w:eastAsia="Times New Roman" w:hAnsiTheme="minorHAnsi" w:cstheme="minorHAnsi"/>
          <w:i/>
          <w:iCs/>
          <w:sz w:val="22"/>
          <w:szCs w:val="22"/>
        </w:rPr>
        <w:t xml:space="preserve">DOI: </w:t>
      </w:r>
      <w:hyperlink r:id="rId2263" w:tgtFrame="_blank" w:history="1">
        <w:r w:rsidRPr="002C18F0">
          <w:rPr>
            <w:rStyle w:val="Hypertextovodkaz"/>
            <w:rFonts w:asciiTheme="minorHAnsi" w:eastAsia="Times New Roman" w:hAnsiTheme="minorHAnsi" w:cstheme="minorHAnsi"/>
            <w:sz w:val="22"/>
            <w:szCs w:val="22"/>
          </w:rPr>
          <w:t>10.1016/j.msard.2023.104520</w:t>
        </w:r>
      </w:hyperlink>
      <w:r w:rsidRPr="002C18F0">
        <w:rPr>
          <w:rFonts w:asciiTheme="minorHAnsi" w:eastAsia="Times New Roman" w:hAnsiTheme="minorHAnsi" w:cstheme="minorHAnsi"/>
          <w:i/>
          <w:iCs/>
          <w:sz w:val="22"/>
          <w:szCs w:val="22"/>
        </w:rPr>
        <w:t>. (původní)</w:t>
      </w:r>
    </w:p>
    <w:p w:rsidR="002C18F0" w:rsidRDefault="008E1591">
      <w:pPr>
        <w:divId w:val="83179982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4.000/2022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83179982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43900033; ID OBD UK: 622943; WoS ID: </w:t>
      </w:r>
      <w:hyperlink r:id="rId2264" w:tgtFrame="_blank" w:history="1">
        <w:r w:rsidRPr="002C18F0">
          <w:rPr>
            <w:rStyle w:val="Hypertextovodkaz"/>
            <w:rFonts w:asciiTheme="minorHAnsi" w:eastAsia="Times New Roman" w:hAnsiTheme="minorHAnsi" w:cstheme="minorHAnsi"/>
            <w:sz w:val="22"/>
            <w:szCs w:val="22"/>
          </w:rPr>
          <w:t>000927384600001</w:t>
        </w:r>
      </w:hyperlink>
      <w:r w:rsidRPr="002C18F0">
        <w:rPr>
          <w:rFonts w:asciiTheme="minorHAnsi" w:eastAsia="Times New Roman" w:hAnsiTheme="minorHAnsi" w:cstheme="minorHAnsi"/>
          <w:sz w:val="22"/>
          <w:szCs w:val="22"/>
        </w:rPr>
        <w:t xml:space="preserve">; Scopus ID: </w:t>
      </w:r>
      <w:hyperlink r:id="rId2265" w:tgtFrame="_blank" w:history="1">
        <w:r w:rsidRPr="002C18F0">
          <w:rPr>
            <w:rStyle w:val="Hypertextovodkaz"/>
            <w:rFonts w:asciiTheme="minorHAnsi" w:eastAsia="Times New Roman" w:hAnsiTheme="minorHAnsi" w:cstheme="minorHAnsi"/>
            <w:sz w:val="22"/>
            <w:szCs w:val="22"/>
          </w:rPr>
          <w:t>2-s2.0-85146985518</w:t>
        </w:r>
      </w:hyperlink>
      <w:r w:rsidRPr="002C18F0">
        <w:rPr>
          <w:rFonts w:asciiTheme="minorHAnsi" w:eastAsia="Times New Roman" w:hAnsiTheme="minorHAnsi" w:cstheme="minorHAnsi"/>
          <w:sz w:val="22"/>
          <w:szCs w:val="22"/>
        </w:rPr>
        <w:t xml:space="preserve">; PubMed ID: </w:t>
      </w:r>
      <w:hyperlink r:id="rId2266" w:tgtFrame="_blank" w:history="1">
        <w:r w:rsidRPr="002C18F0">
          <w:rPr>
            <w:rStyle w:val="Hypertextovodkaz"/>
            <w:rFonts w:asciiTheme="minorHAnsi" w:eastAsia="Times New Roman" w:hAnsiTheme="minorHAnsi" w:cstheme="minorHAnsi"/>
            <w:sz w:val="22"/>
            <w:szCs w:val="22"/>
          </w:rPr>
          <w:t>36724646</w:t>
        </w:r>
      </w:hyperlink>
      <w:r w:rsidRPr="002C18F0">
        <w:rPr>
          <w:rFonts w:asciiTheme="minorHAnsi" w:eastAsia="Times New Roman" w:hAnsiTheme="minorHAnsi" w:cstheme="minorHAnsi"/>
          <w:sz w:val="22"/>
          <w:szCs w:val="22"/>
        </w:rPr>
        <w:t xml:space="preserve"> </w:t>
      </w:r>
    </w:p>
    <w:p w:rsidR="008E1591" w:rsidRPr="002C18F0" w:rsidRDefault="008E1591">
      <w:pPr>
        <w:divId w:val="83179982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SVV260533</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38 - NEURO</w:t>
      </w:r>
      <w:r w:rsidRPr="002C18F0">
        <w:rPr>
          <w:rFonts w:asciiTheme="minorHAnsi" w:eastAsia="Times New Roman" w:hAnsiTheme="minorHAnsi" w:cstheme="minorHAnsi"/>
          <w:sz w:val="22"/>
          <w:szCs w:val="22"/>
        </w:rPr>
        <w:t xml:space="preserve"> </w:t>
      </w:r>
    </w:p>
    <w:p w:rsidR="002C18F0" w:rsidRDefault="002C18F0">
      <w:pPr>
        <w:divId w:val="2014143753"/>
        <w:rPr>
          <w:rFonts w:asciiTheme="minorHAnsi" w:eastAsia="Times New Roman" w:hAnsiTheme="minorHAnsi" w:cstheme="minorHAnsi"/>
          <w:sz w:val="22"/>
          <w:szCs w:val="22"/>
        </w:rPr>
      </w:pPr>
    </w:p>
    <w:p w:rsidR="002C18F0" w:rsidRDefault="008E1591">
      <w:pPr>
        <w:divId w:val="201414375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PAPERÁK, Patrik (K); </w:t>
      </w:r>
      <w:r w:rsidRPr="002C18F0">
        <w:rPr>
          <w:rFonts w:asciiTheme="minorHAnsi" w:eastAsia="Times New Roman" w:hAnsiTheme="minorHAnsi" w:cstheme="minorHAnsi"/>
          <w:b/>
          <w:bCs/>
          <w:sz w:val="22"/>
          <w:szCs w:val="22"/>
        </w:rPr>
        <w:t>JAVŮRKOVÁ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3.LF/REHAB, FNKV/OPSYCHOL_FN</w:t>
      </w:r>
      <w:r w:rsidRPr="002C18F0">
        <w:rPr>
          <w:rFonts w:asciiTheme="minorHAnsi" w:eastAsia="Times New Roman" w:hAnsiTheme="minorHAnsi" w:cstheme="minorHAnsi"/>
          <w:sz w:val="22"/>
          <w:szCs w:val="22"/>
        </w:rPr>
        <w:t xml:space="preserve">); RAUDENSKÁ, Jaroslava: </w:t>
      </w:r>
    </w:p>
    <w:p w:rsidR="002C18F0" w:rsidRDefault="008E1591">
      <w:pPr>
        <w:divId w:val="201414375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Therapeutic intervention in fear of cancer recurrence in adult oncology patients: a systematic review. </w:t>
      </w:r>
    </w:p>
    <w:p w:rsidR="002C18F0" w:rsidRDefault="008E1591">
      <w:pPr>
        <w:divId w:val="201414375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Journal of Cancer Survivorship</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17</w:t>
      </w:r>
      <w:r w:rsidRPr="002C18F0">
        <w:rPr>
          <w:rFonts w:asciiTheme="minorHAnsi" w:eastAsia="Times New Roman" w:hAnsiTheme="minorHAnsi" w:cstheme="minorHAnsi"/>
          <w:sz w:val="22"/>
          <w:szCs w:val="22"/>
        </w:rPr>
        <w:t xml:space="preserve">(4): 1017-1035. </w:t>
      </w:r>
      <w:r w:rsidRPr="002C18F0">
        <w:rPr>
          <w:rFonts w:asciiTheme="minorHAnsi" w:eastAsia="Times New Roman" w:hAnsiTheme="minorHAnsi" w:cstheme="minorHAnsi"/>
          <w:i/>
          <w:iCs/>
          <w:sz w:val="22"/>
          <w:szCs w:val="22"/>
        </w:rPr>
        <w:t xml:space="preserve">DOI: </w:t>
      </w:r>
      <w:hyperlink r:id="rId2267" w:tgtFrame="_blank" w:history="1">
        <w:r w:rsidRPr="002C18F0">
          <w:rPr>
            <w:rStyle w:val="Hypertextovodkaz"/>
            <w:rFonts w:asciiTheme="minorHAnsi" w:eastAsia="Times New Roman" w:hAnsiTheme="minorHAnsi" w:cstheme="minorHAnsi"/>
            <w:sz w:val="22"/>
            <w:szCs w:val="22"/>
          </w:rPr>
          <w:t>10.1007/s11764-022-01277-x</w:t>
        </w:r>
      </w:hyperlink>
      <w:r w:rsidRPr="002C18F0">
        <w:rPr>
          <w:rFonts w:asciiTheme="minorHAnsi" w:eastAsia="Times New Roman" w:hAnsiTheme="minorHAnsi" w:cstheme="minorHAnsi"/>
          <w:i/>
          <w:iCs/>
          <w:sz w:val="22"/>
          <w:szCs w:val="22"/>
        </w:rPr>
        <w:t>. (přehledový)</w:t>
      </w:r>
    </w:p>
    <w:p w:rsidR="002C18F0" w:rsidRDefault="008E1591">
      <w:pPr>
        <w:divId w:val="201414375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3.700/2022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201414375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43899038; ID OBD UK: 616995; WoS ID: </w:t>
      </w:r>
      <w:hyperlink r:id="rId2268" w:tgtFrame="_blank" w:history="1">
        <w:r w:rsidRPr="002C18F0">
          <w:rPr>
            <w:rStyle w:val="Hypertextovodkaz"/>
            <w:rFonts w:asciiTheme="minorHAnsi" w:eastAsia="Times New Roman" w:hAnsiTheme="minorHAnsi" w:cstheme="minorHAnsi"/>
            <w:sz w:val="22"/>
            <w:szCs w:val="22"/>
          </w:rPr>
          <w:t>000875531000001</w:t>
        </w:r>
      </w:hyperlink>
      <w:r w:rsidRPr="002C18F0">
        <w:rPr>
          <w:rFonts w:asciiTheme="minorHAnsi" w:eastAsia="Times New Roman" w:hAnsiTheme="minorHAnsi" w:cstheme="minorHAnsi"/>
          <w:sz w:val="22"/>
          <w:szCs w:val="22"/>
        </w:rPr>
        <w:t xml:space="preserve">; Scopus ID: </w:t>
      </w:r>
      <w:hyperlink r:id="rId2269" w:tgtFrame="_blank" w:history="1">
        <w:r w:rsidRPr="002C18F0">
          <w:rPr>
            <w:rStyle w:val="Hypertextovodkaz"/>
            <w:rFonts w:asciiTheme="minorHAnsi" w:eastAsia="Times New Roman" w:hAnsiTheme="minorHAnsi" w:cstheme="minorHAnsi"/>
            <w:sz w:val="22"/>
            <w:szCs w:val="22"/>
          </w:rPr>
          <w:t>2-s2.0-85140841050</w:t>
        </w:r>
      </w:hyperlink>
      <w:r w:rsidRPr="002C18F0">
        <w:rPr>
          <w:rFonts w:asciiTheme="minorHAnsi" w:eastAsia="Times New Roman" w:hAnsiTheme="minorHAnsi" w:cstheme="minorHAnsi"/>
          <w:sz w:val="22"/>
          <w:szCs w:val="22"/>
        </w:rPr>
        <w:t xml:space="preserve">; PubMed ID: </w:t>
      </w:r>
      <w:hyperlink r:id="rId2270" w:tgtFrame="_blank" w:history="1">
        <w:r w:rsidRPr="002C18F0">
          <w:rPr>
            <w:rStyle w:val="Hypertextovodkaz"/>
            <w:rFonts w:asciiTheme="minorHAnsi" w:eastAsia="Times New Roman" w:hAnsiTheme="minorHAnsi" w:cstheme="minorHAnsi"/>
            <w:sz w:val="22"/>
            <w:szCs w:val="22"/>
          </w:rPr>
          <w:t>36307611</w:t>
        </w:r>
      </w:hyperlink>
      <w:r w:rsidRPr="002C18F0">
        <w:rPr>
          <w:rFonts w:asciiTheme="minorHAnsi" w:eastAsia="Times New Roman" w:hAnsiTheme="minorHAnsi" w:cstheme="minorHAnsi"/>
          <w:sz w:val="22"/>
          <w:szCs w:val="22"/>
        </w:rPr>
        <w:t xml:space="preserve"> </w:t>
      </w:r>
    </w:p>
    <w:p w:rsidR="008E1591" w:rsidRPr="002C18F0" w:rsidRDefault="008E1591">
      <w:pPr>
        <w:divId w:val="201414375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640840668"/>
        <w:rPr>
          <w:rFonts w:asciiTheme="minorHAnsi" w:eastAsia="Times New Roman" w:hAnsiTheme="minorHAnsi" w:cstheme="minorHAnsi"/>
          <w:sz w:val="22"/>
          <w:szCs w:val="22"/>
        </w:rPr>
      </w:pPr>
    </w:p>
    <w:p w:rsidR="002C18F0" w:rsidRDefault="008E1591">
      <w:pPr>
        <w:divId w:val="64084066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RAUDENSKÁ, Jaroslava; GUMANČÍK, Jiří; RAUDENSKÝ, Martin; PASQUALUCCI, Alberto; NARVAEZ TAMAYO, Marco A; VARRASSI, Giustino; </w:t>
      </w:r>
      <w:r w:rsidRPr="002C18F0">
        <w:rPr>
          <w:rFonts w:asciiTheme="minorHAnsi" w:eastAsia="Times New Roman" w:hAnsiTheme="minorHAnsi" w:cstheme="minorHAnsi"/>
          <w:b/>
          <w:bCs/>
          <w:sz w:val="22"/>
          <w:szCs w:val="22"/>
        </w:rPr>
        <w:t>JAVŮRKOVÁ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3.LF/REHAB, FNKV/OPSYCHOL_FN</w:t>
      </w:r>
      <w:r w:rsidRPr="002C18F0">
        <w:rPr>
          <w:rFonts w:asciiTheme="minorHAnsi" w:eastAsia="Times New Roman" w:hAnsiTheme="minorHAnsi" w:cstheme="minorHAnsi"/>
          <w:sz w:val="22"/>
          <w:szCs w:val="22"/>
        </w:rPr>
        <w:t xml:space="preserve">): </w:t>
      </w:r>
    </w:p>
    <w:p w:rsidR="002C18F0" w:rsidRDefault="008E1591">
      <w:pPr>
        <w:divId w:val="64084066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Play as a Stress-Coping Method Among Children in Light of the COVID-19 Pandemic: A Review. </w:t>
      </w:r>
    </w:p>
    <w:p w:rsidR="002C18F0" w:rsidRDefault="008E1591">
      <w:pPr>
        <w:divId w:val="64084066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Cureus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15</w:t>
      </w:r>
      <w:r w:rsidRPr="002C18F0">
        <w:rPr>
          <w:rFonts w:asciiTheme="minorHAnsi" w:eastAsia="Times New Roman" w:hAnsiTheme="minorHAnsi" w:cstheme="minorHAnsi"/>
          <w:sz w:val="22"/>
          <w:szCs w:val="22"/>
        </w:rPr>
        <w:t xml:space="preserve">(8): e43550. </w:t>
      </w:r>
      <w:r w:rsidRPr="002C18F0">
        <w:rPr>
          <w:rFonts w:asciiTheme="minorHAnsi" w:eastAsia="Times New Roman" w:hAnsiTheme="minorHAnsi" w:cstheme="minorHAnsi"/>
          <w:i/>
          <w:iCs/>
          <w:sz w:val="22"/>
          <w:szCs w:val="22"/>
        </w:rPr>
        <w:t xml:space="preserve">DOI: </w:t>
      </w:r>
      <w:hyperlink r:id="rId2271" w:tgtFrame="_blank" w:history="1">
        <w:r w:rsidRPr="002C18F0">
          <w:rPr>
            <w:rStyle w:val="Hypertextovodkaz"/>
            <w:rFonts w:asciiTheme="minorHAnsi" w:eastAsia="Times New Roman" w:hAnsiTheme="minorHAnsi" w:cstheme="minorHAnsi"/>
            <w:sz w:val="22"/>
            <w:szCs w:val="22"/>
          </w:rPr>
          <w:t>10.7759/cureus.43550</w:t>
        </w:r>
      </w:hyperlink>
      <w:r w:rsidRPr="002C18F0">
        <w:rPr>
          <w:rFonts w:asciiTheme="minorHAnsi" w:eastAsia="Times New Roman" w:hAnsiTheme="minorHAnsi" w:cstheme="minorHAnsi"/>
          <w:i/>
          <w:iCs/>
          <w:sz w:val="22"/>
          <w:szCs w:val="22"/>
        </w:rPr>
        <w:t>. (přehledový)</w:t>
      </w:r>
    </w:p>
    <w:p w:rsidR="002C18F0" w:rsidRDefault="008E1591">
      <w:pPr>
        <w:divId w:val="64084066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1.200/2022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0</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64084066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43900964; ID OBD UK: 635911; WoS ID: </w:t>
      </w:r>
      <w:hyperlink r:id="rId2272" w:tgtFrame="_blank" w:history="1">
        <w:r w:rsidRPr="002C18F0">
          <w:rPr>
            <w:rStyle w:val="Hypertextovodkaz"/>
            <w:rFonts w:asciiTheme="minorHAnsi" w:eastAsia="Times New Roman" w:hAnsiTheme="minorHAnsi" w:cstheme="minorHAnsi"/>
            <w:sz w:val="22"/>
            <w:szCs w:val="22"/>
          </w:rPr>
          <w:t>001079626600024</w:t>
        </w:r>
      </w:hyperlink>
      <w:r w:rsidRPr="002C18F0">
        <w:rPr>
          <w:rFonts w:asciiTheme="minorHAnsi" w:eastAsia="Times New Roman" w:hAnsiTheme="minorHAnsi" w:cstheme="minorHAnsi"/>
          <w:sz w:val="22"/>
          <w:szCs w:val="22"/>
        </w:rPr>
        <w:t xml:space="preserve">; PubMed ID: </w:t>
      </w:r>
      <w:hyperlink r:id="rId2273" w:tgtFrame="_blank" w:history="1">
        <w:r w:rsidRPr="002C18F0">
          <w:rPr>
            <w:rStyle w:val="Hypertextovodkaz"/>
            <w:rFonts w:asciiTheme="minorHAnsi" w:eastAsia="Times New Roman" w:hAnsiTheme="minorHAnsi" w:cstheme="minorHAnsi"/>
            <w:sz w:val="22"/>
            <w:szCs w:val="22"/>
          </w:rPr>
          <w:t>37719538</w:t>
        </w:r>
      </w:hyperlink>
      <w:r w:rsidRPr="002C18F0">
        <w:rPr>
          <w:rFonts w:asciiTheme="minorHAnsi" w:eastAsia="Times New Roman" w:hAnsiTheme="minorHAnsi" w:cstheme="minorHAnsi"/>
          <w:sz w:val="22"/>
          <w:szCs w:val="22"/>
        </w:rPr>
        <w:t xml:space="preserve"> </w:t>
      </w:r>
    </w:p>
    <w:p w:rsidR="008E1591" w:rsidRPr="002C18F0" w:rsidRDefault="008E1591">
      <w:pPr>
        <w:divId w:val="64084066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619490108"/>
        <w:rPr>
          <w:rFonts w:asciiTheme="minorHAnsi" w:eastAsia="Times New Roman" w:hAnsiTheme="minorHAnsi" w:cstheme="minorHAnsi"/>
          <w:sz w:val="22"/>
          <w:szCs w:val="22"/>
        </w:rPr>
      </w:pPr>
    </w:p>
    <w:p w:rsidR="002C18F0" w:rsidRDefault="008E1591">
      <w:pPr>
        <w:divId w:val="161949010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RAUDENSKÁ, Jaroslava; ŠTEINEROVÁ, Veronika; VODIČKOVÁ, Šárka; RAUDENSKÝ, Martin; FULKOVÁ, Marie; URITS, Ivan; VISWANATH, Omar; VARRASSI, Giustino (K); </w:t>
      </w:r>
      <w:r w:rsidRPr="002C18F0">
        <w:rPr>
          <w:rFonts w:asciiTheme="minorHAnsi" w:eastAsia="Times New Roman" w:hAnsiTheme="minorHAnsi" w:cstheme="minorHAnsi"/>
          <w:b/>
          <w:bCs/>
          <w:sz w:val="22"/>
          <w:szCs w:val="22"/>
        </w:rPr>
        <w:t>JAVŮRKOVÁ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3.LF/REHAB, FNKV/OPSYCHOL_FN</w:t>
      </w:r>
      <w:r w:rsidRPr="002C18F0">
        <w:rPr>
          <w:rFonts w:asciiTheme="minorHAnsi" w:eastAsia="Times New Roman" w:hAnsiTheme="minorHAnsi" w:cstheme="minorHAnsi"/>
          <w:sz w:val="22"/>
          <w:szCs w:val="22"/>
        </w:rPr>
        <w:t xml:space="preserve">): </w:t>
      </w:r>
    </w:p>
    <w:p w:rsidR="002C18F0" w:rsidRDefault="008E1591">
      <w:pPr>
        <w:divId w:val="161949010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Arts Therapy and Its Implications in Chronic Pain Management: A Narrative Review. </w:t>
      </w:r>
    </w:p>
    <w:p w:rsidR="002C18F0" w:rsidRDefault="008E1591">
      <w:pPr>
        <w:divId w:val="161949010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Pain and Therapy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12</w:t>
      </w:r>
      <w:r w:rsidRPr="002C18F0">
        <w:rPr>
          <w:rFonts w:asciiTheme="minorHAnsi" w:eastAsia="Times New Roman" w:hAnsiTheme="minorHAnsi" w:cstheme="minorHAnsi"/>
          <w:sz w:val="22"/>
          <w:szCs w:val="22"/>
        </w:rPr>
        <w:t xml:space="preserve">(6): 1309-1337. </w:t>
      </w:r>
      <w:r w:rsidRPr="002C18F0">
        <w:rPr>
          <w:rFonts w:asciiTheme="minorHAnsi" w:eastAsia="Times New Roman" w:hAnsiTheme="minorHAnsi" w:cstheme="minorHAnsi"/>
          <w:i/>
          <w:iCs/>
          <w:sz w:val="22"/>
          <w:szCs w:val="22"/>
        </w:rPr>
        <w:t xml:space="preserve">DOI: </w:t>
      </w:r>
      <w:hyperlink r:id="rId2274" w:tgtFrame="_blank" w:history="1">
        <w:r w:rsidRPr="002C18F0">
          <w:rPr>
            <w:rStyle w:val="Hypertextovodkaz"/>
            <w:rFonts w:asciiTheme="minorHAnsi" w:eastAsia="Times New Roman" w:hAnsiTheme="minorHAnsi" w:cstheme="minorHAnsi"/>
            <w:sz w:val="22"/>
            <w:szCs w:val="22"/>
          </w:rPr>
          <w:t>10.1007/s40122-023-00542-w</w:t>
        </w:r>
      </w:hyperlink>
      <w:r w:rsidRPr="002C18F0">
        <w:rPr>
          <w:rFonts w:asciiTheme="minorHAnsi" w:eastAsia="Times New Roman" w:hAnsiTheme="minorHAnsi" w:cstheme="minorHAnsi"/>
          <w:i/>
          <w:iCs/>
          <w:sz w:val="22"/>
          <w:szCs w:val="22"/>
        </w:rPr>
        <w:t>. (přehledový)</w:t>
      </w:r>
    </w:p>
    <w:p w:rsidR="002C18F0" w:rsidRDefault="008E1591">
      <w:pPr>
        <w:divId w:val="161949010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4.000/2022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61949010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43901027; ID OBD UK: 636898; WoS ID: </w:t>
      </w:r>
      <w:hyperlink r:id="rId2275" w:tgtFrame="_blank" w:history="1">
        <w:r w:rsidRPr="002C18F0">
          <w:rPr>
            <w:rStyle w:val="Hypertextovodkaz"/>
            <w:rFonts w:asciiTheme="minorHAnsi" w:eastAsia="Times New Roman" w:hAnsiTheme="minorHAnsi" w:cstheme="minorHAnsi"/>
            <w:sz w:val="22"/>
            <w:szCs w:val="22"/>
          </w:rPr>
          <w:t>001069482900001</w:t>
        </w:r>
      </w:hyperlink>
      <w:r w:rsidRPr="002C18F0">
        <w:rPr>
          <w:rFonts w:asciiTheme="minorHAnsi" w:eastAsia="Times New Roman" w:hAnsiTheme="minorHAnsi" w:cstheme="minorHAnsi"/>
          <w:sz w:val="22"/>
          <w:szCs w:val="22"/>
        </w:rPr>
        <w:t xml:space="preserve">; Scopus ID: </w:t>
      </w:r>
      <w:hyperlink r:id="rId2276" w:tgtFrame="_blank" w:history="1">
        <w:r w:rsidRPr="002C18F0">
          <w:rPr>
            <w:rStyle w:val="Hypertextovodkaz"/>
            <w:rFonts w:asciiTheme="minorHAnsi" w:eastAsia="Times New Roman" w:hAnsiTheme="minorHAnsi" w:cstheme="minorHAnsi"/>
            <w:sz w:val="22"/>
            <w:szCs w:val="22"/>
          </w:rPr>
          <w:t>2-s2.0-85171778064</w:t>
        </w:r>
      </w:hyperlink>
      <w:r w:rsidRPr="002C18F0">
        <w:rPr>
          <w:rFonts w:asciiTheme="minorHAnsi" w:eastAsia="Times New Roman" w:hAnsiTheme="minorHAnsi" w:cstheme="minorHAnsi"/>
          <w:sz w:val="22"/>
          <w:szCs w:val="22"/>
        </w:rPr>
        <w:t xml:space="preserve">; PubMed ID: </w:t>
      </w:r>
      <w:hyperlink r:id="rId2277" w:tgtFrame="_blank" w:history="1">
        <w:r w:rsidRPr="002C18F0">
          <w:rPr>
            <w:rStyle w:val="Hypertextovodkaz"/>
            <w:rFonts w:asciiTheme="minorHAnsi" w:eastAsia="Times New Roman" w:hAnsiTheme="minorHAnsi" w:cstheme="minorHAnsi"/>
            <w:sz w:val="22"/>
            <w:szCs w:val="22"/>
          </w:rPr>
          <w:t>37733173</w:t>
        </w:r>
      </w:hyperlink>
      <w:r w:rsidRPr="002C18F0">
        <w:rPr>
          <w:rFonts w:asciiTheme="minorHAnsi" w:eastAsia="Times New Roman" w:hAnsiTheme="minorHAnsi" w:cstheme="minorHAnsi"/>
          <w:sz w:val="22"/>
          <w:szCs w:val="22"/>
        </w:rPr>
        <w:t xml:space="preserve"> </w:t>
      </w:r>
    </w:p>
    <w:p w:rsidR="008E1591" w:rsidRPr="002C18F0" w:rsidRDefault="008E1591">
      <w:pPr>
        <w:divId w:val="161949010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467282367"/>
        <w:rPr>
          <w:rFonts w:asciiTheme="minorHAnsi" w:eastAsia="Times New Roman" w:hAnsiTheme="minorHAnsi" w:cstheme="minorHAnsi"/>
          <w:sz w:val="22"/>
          <w:szCs w:val="22"/>
        </w:rPr>
      </w:pPr>
    </w:p>
    <w:p w:rsidR="002C18F0" w:rsidRDefault="008E1591">
      <w:pPr>
        <w:divId w:val="46728236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REHÁK BUČKOVÁ, Barbora; MAREŠ, Jan; ŠKOCH, Antonín; KOPAL, Jakub; TINTĚRA, Jaroslav; DINEEN, Robert; </w:t>
      </w:r>
      <w:r w:rsidRPr="002C18F0">
        <w:rPr>
          <w:rFonts w:asciiTheme="minorHAnsi" w:eastAsia="Times New Roman" w:hAnsiTheme="minorHAnsi" w:cstheme="minorHAnsi"/>
          <w:b/>
          <w:bCs/>
          <w:sz w:val="22"/>
          <w:szCs w:val="22"/>
        </w:rPr>
        <w:t>ŘASOVÁ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Kamila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3.LF/REHAB</w:t>
      </w:r>
      <w:r w:rsidRPr="002C18F0">
        <w:rPr>
          <w:rFonts w:asciiTheme="minorHAnsi" w:eastAsia="Times New Roman" w:hAnsiTheme="minorHAnsi" w:cstheme="minorHAnsi"/>
          <w:sz w:val="22"/>
          <w:szCs w:val="22"/>
        </w:rPr>
        <w:t xml:space="preserve">); HLINKA, Jaroslav (K): </w:t>
      </w:r>
    </w:p>
    <w:p w:rsidR="002C18F0" w:rsidRDefault="008E1591">
      <w:pPr>
        <w:divId w:val="46728236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Multimodal-neuroimaging machine-learning analysis of motor disability in multiple sclerosis. </w:t>
      </w:r>
    </w:p>
    <w:p w:rsidR="002C18F0" w:rsidRDefault="008E1591">
      <w:pPr>
        <w:divId w:val="467282367"/>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Brain Imaging and Behavior</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17</w:t>
      </w:r>
      <w:r w:rsidRPr="002C18F0">
        <w:rPr>
          <w:rFonts w:asciiTheme="minorHAnsi" w:eastAsia="Times New Roman" w:hAnsiTheme="minorHAnsi" w:cstheme="minorHAnsi"/>
          <w:sz w:val="22"/>
          <w:szCs w:val="22"/>
        </w:rPr>
        <w:t xml:space="preserve">(1): 18-34. </w:t>
      </w:r>
      <w:r w:rsidRPr="002C18F0">
        <w:rPr>
          <w:rFonts w:asciiTheme="minorHAnsi" w:eastAsia="Times New Roman" w:hAnsiTheme="minorHAnsi" w:cstheme="minorHAnsi"/>
          <w:i/>
          <w:iCs/>
          <w:sz w:val="22"/>
          <w:szCs w:val="22"/>
        </w:rPr>
        <w:t xml:space="preserve">DOI: </w:t>
      </w:r>
      <w:hyperlink r:id="rId2278" w:tgtFrame="_blank" w:history="1">
        <w:r w:rsidRPr="002C18F0">
          <w:rPr>
            <w:rStyle w:val="Hypertextovodkaz"/>
            <w:rFonts w:asciiTheme="minorHAnsi" w:eastAsia="Times New Roman" w:hAnsiTheme="minorHAnsi" w:cstheme="minorHAnsi"/>
            <w:sz w:val="22"/>
            <w:szCs w:val="22"/>
          </w:rPr>
          <w:t>10.1007/s11682-022-00737-3</w:t>
        </w:r>
      </w:hyperlink>
      <w:r w:rsidRPr="002C18F0">
        <w:rPr>
          <w:rFonts w:asciiTheme="minorHAnsi" w:eastAsia="Times New Roman" w:hAnsiTheme="minorHAnsi" w:cstheme="minorHAnsi"/>
          <w:i/>
          <w:iCs/>
          <w:sz w:val="22"/>
          <w:szCs w:val="22"/>
        </w:rPr>
        <w:t>. (původní)</w:t>
      </w:r>
    </w:p>
    <w:p w:rsidR="002C18F0" w:rsidRDefault="008E1591">
      <w:pPr>
        <w:divId w:val="46728236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3.200/2022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46728236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43899259; ID OBD UK: 618459; WoS ID: </w:t>
      </w:r>
      <w:hyperlink r:id="rId2279" w:tgtFrame="_blank" w:history="1">
        <w:r w:rsidRPr="002C18F0">
          <w:rPr>
            <w:rStyle w:val="Hypertextovodkaz"/>
            <w:rFonts w:asciiTheme="minorHAnsi" w:eastAsia="Times New Roman" w:hAnsiTheme="minorHAnsi" w:cstheme="minorHAnsi"/>
            <w:sz w:val="22"/>
            <w:szCs w:val="22"/>
          </w:rPr>
          <w:t>000884940700001</w:t>
        </w:r>
      </w:hyperlink>
      <w:r w:rsidRPr="002C18F0">
        <w:rPr>
          <w:rFonts w:asciiTheme="minorHAnsi" w:eastAsia="Times New Roman" w:hAnsiTheme="minorHAnsi" w:cstheme="minorHAnsi"/>
          <w:sz w:val="22"/>
          <w:szCs w:val="22"/>
        </w:rPr>
        <w:t xml:space="preserve">; Scopus ID: </w:t>
      </w:r>
      <w:hyperlink r:id="rId2280" w:tgtFrame="_blank" w:history="1">
        <w:r w:rsidRPr="002C18F0">
          <w:rPr>
            <w:rStyle w:val="Hypertextovodkaz"/>
            <w:rFonts w:asciiTheme="minorHAnsi" w:eastAsia="Times New Roman" w:hAnsiTheme="minorHAnsi" w:cstheme="minorHAnsi"/>
            <w:sz w:val="22"/>
            <w:szCs w:val="22"/>
          </w:rPr>
          <w:t>2-s2.0-85142175876</w:t>
        </w:r>
      </w:hyperlink>
      <w:r w:rsidRPr="002C18F0">
        <w:rPr>
          <w:rFonts w:asciiTheme="minorHAnsi" w:eastAsia="Times New Roman" w:hAnsiTheme="minorHAnsi" w:cstheme="minorHAnsi"/>
          <w:sz w:val="22"/>
          <w:szCs w:val="22"/>
        </w:rPr>
        <w:t xml:space="preserve">; PubMed ID: </w:t>
      </w:r>
      <w:hyperlink r:id="rId2281" w:tgtFrame="_blank" w:history="1">
        <w:r w:rsidRPr="002C18F0">
          <w:rPr>
            <w:rStyle w:val="Hypertextovodkaz"/>
            <w:rFonts w:asciiTheme="minorHAnsi" w:eastAsia="Times New Roman" w:hAnsiTheme="minorHAnsi" w:cstheme="minorHAnsi"/>
            <w:sz w:val="22"/>
            <w:szCs w:val="22"/>
          </w:rPr>
          <w:t>36396890</w:t>
        </w:r>
      </w:hyperlink>
      <w:r w:rsidRPr="002C18F0">
        <w:rPr>
          <w:rFonts w:asciiTheme="minorHAnsi" w:eastAsia="Times New Roman" w:hAnsiTheme="minorHAnsi" w:cstheme="minorHAnsi"/>
          <w:sz w:val="22"/>
          <w:szCs w:val="22"/>
        </w:rPr>
        <w:t xml:space="preserve"> </w:t>
      </w:r>
    </w:p>
    <w:p w:rsidR="008E1591" w:rsidRPr="002C18F0" w:rsidRDefault="008E1591">
      <w:pPr>
        <w:divId w:val="46728236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GAUK 112616</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SVV260533</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Q35</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Q37</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38 - NEURO</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B01. Odborné monografie, učební texty</w:t>
      </w:r>
    </w:p>
    <w:p w:rsidR="002C18F0" w:rsidRDefault="008E1591">
      <w:pPr>
        <w:divId w:val="45058712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GRÜNEROVÁ LIPPERTOVÁ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Marcela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3.LF/REHAB, FNKV/REHAB_FN</w:t>
      </w:r>
      <w:r w:rsidRPr="002C18F0">
        <w:rPr>
          <w:rFonts w:asciiTheme="minorHAnsi" w:eastAsia="Times New Roman" w:hAnsiTheme="minorHAnsi" w:cstheme="minorHAnsi"/>
          <w:sz w:val="22"/>
          <w:szCs w:val="22"/>
        </w:rPr>
        <w:t xml:space="preserve">); et al.: </w:t>
      </w:r>
      <w:r w:rsidRPr="002C18F0">
        <w:rPr>
          <w:rFonts w:asciiTheme="minorHAnsi" w:eastAsia="Times New Roman" w:hAnsiTheme="minorHAnsi" w:cstheme="minorHAnsi"/>
          <w:i/>
          <w:iCs/>
          <w:sz w:val="22"/>
          <w:szCs w:val="22"/>
        </w:rPr>
        <w:t>Faciální reedukace</w:t>
      </w:r>
      <w:r w:rsidRPr="002C18F0">
        <w:rPr>
          <w:rFonts w:asciiTheme="minorHAnsi" w:eastAsia="Times New Roman" w:hAnsiTheme="minorHAnsi" w:cstheme="minorHAnsi"/>
          <w:sz w:val="22"/>
          <w:szCs w:val="22"/>
        </w:rPr>
        <w:t xml:space="preserve">. 1. vyd. Praha: Galén, 2023. 48 s. ISBN 978-80-7492-639-6. </w:t>
      </w:r>
    </w:p>
    <w:p w:rsidR="008E1591" w:rsidRPr="002C18F0" w:rsidRDefault="008E1591" w:rsidP="002C18F0">
      <w:pPr>
        <w:pStyle w:val="Nadpis4"/>
        <w:divId w:val="1075007460"/>
      </w:pPr>
      <w:r w:rsidRPr="002C18F0">
        <w:t>B03. Nepravé monografie - upraveno pro RIV</w:t>
      </w:r>
    </w:p>
    <w:p w:rsidR="002C18F0" w:rsidRDefault="008E1591">
      <w:pPr>
        <w:divId w:val="59443746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KOZÁK, Jiří; a kol.; </w:t>
      </w:r>
      <w:r w:rsidRPr="002C18F0">
        <w:rPr>
          <w:rFonts w:asciiTheme="minorHAnsi" w:eastAsia="Times New Roman" w:hAnsiTheme="minorHAnsi" w:cstheme="minorHAnsi"/>
          <w:b/>
          <w:bCs/>
          <w:sz w:val="22"/>
          <w:szCs w:val="22"/>
        </w:rPr>
        <w:t>JAVŮRKOVÁ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3.LF/REHAB, FNKV/OPSYCHOL_FN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KOZÁK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Šimon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Algeziologie aneb léčba bolesti v kazuistikách</w:t>
      </w:r>
      <w:r w:rsidRPr="002C18F0">
        <w:rPr>
          <w:rFonts w:asciiTheme="minorHAnsi" w:eastAsia="Times New Roman" w:hAnsiTheme="minorHAnsi" w:cstheme="minorHAnsi"/>
          <w:sz w:val="22"/>
          <w:szCs w:val="22"/>
        </w:rPr>
        <w:t xml:space="preserve">. 1. vyd. Praha: EEZY, 2023. 238 s. ISBN 978-80-88506-06-5. </w:t>
      </w:r>
    </w:p>
    <w:p w:rsidR="008E1591" w:rsidRPr="002C18F0" w:rsidRDefault="008E1591">
      <w:pPr>
        <w:divId w:val="59443746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I; </w:t>
      </w:r>
    </w:p>
    <w:p w:rsidR="008E1591" w:rsidRPr="002C18F0" w:rsidRDefault="008E1591" w:rsidP="002C18F0">
      <w:pPr>
        <w:pStyle w:val="Nadpis3"/>
        <w:divId w:val="1075007460"/>
      </w:pPr>
      <w:bookmarkStart w:id="58" w:name="_Toc161853882"/>
      <w:r w:rsidRPr="002C18F0">
        <w:t>3.LF: Klinika revmatologie a rehabilitace 3. LF UK a FTN</w:t>
      </w:r>
      <w:bookmarkEnd w:id="58"/>
    </w:p>
    <w:p w:rsidR="008E1591" w:rsidRPr="002C18F0" w:rsidRDefault="008E1591" w:rsidP="002C18F0">
      <w:pPr>
        <w:pStyle w:val="Nadpis4"/>
        <w:divId w:val="1075007460"/>
      </w:pPr>
      <w:r w:rsidRPr="002C18F0">
        <w:t>A01. Články v časopisech s IF</w:t>
      </w:r>
    </w:p>
    <w:p w:rsidR="002C18F0" w:rsidRDefault="008E1591">
      <w:pPr>
        <w:divId w:val="135456960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HUBÁČEK, Jaroslav (K); </w:t>
      </w:r>
      <w:r w:rsidRPr="002C18F0">
        <w:rPr>
          <w:rFonts w:asciiTheme="minorHAnsi" w:eastAsia="Times New Roman" w:hAnsiTheme="minorHAnsi" w:cstheme="minorHAnsi"/>
          <w:b/>
          <w:bCs/>
          <w:sz w:val="22"/>
          <w:szCs w:val="22"/>
        </w:rPr>
        <w:t>PHILIPP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3.LF/REVMAT</w:t>
      </w:r>
      <w:r w:rsidRPr="002C18F0">
        <w:rPr>
          <w:rFonts w:asciiTheme="minorHAnsi" w:eastAsia="Times New Roman" w:hAnsiTheme="minorHAnsi" w:cstheme="minorHAnsi"/>
          <w:sz w:val="22"/>
          <w:szCs w:val="22"/>
        </w:rPr>
        <w:t xml:space="preserve">); ADÁMKOVÁ, Věra; MÁJEK, Ondřej; DUŠEK, Ladislav: </w:t>
      </w:r>
    </w:p>
    <w:p w:rsidR="002C18F0" w:rsidRDefault="008E1591">
      <w:pPr>
        <w:divId w:val="135456960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 haemochromatosis-causing HFE mutation is associated with SARS-CoV-2 susceptibility in the Czech population. </w:t>
      </w:r>
    </w:p>
    <w:p w:rsidR="002C18F0" w:rsidRDefault="008E1591">
      <w:pPr>
        <w:divId w:val="1354569602"/>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Clinica Chimica Acta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538</w:t>
      </w:r>
      <w:r w:rsidRPr="002C18F0">
        <w:rPr>
          <w:rFonts w:asciiTheme="minorHAnsi" w:eastAsia="Times New Roman" w:hAnsiTheme="minorHAnsi" w:cstheme="minorHAnsi"/>
          <w:sz w:val="22"/>
          <w:szCs w:val="22"/>
        </w:rPr>
        <w:t xml:space="preserve">(January): 211-215. </w:t>
      </w:r>
      <w:r w:rsidRPr="002C18F0">
        <w:rPr>
          <w:rFonts w:asciiTheme="minorHAnsi" w:eastAsia="Times New Roman" w:hAnsiTheme="minorHAnsi" w:cstheme="minorHAnsi"/>
          <w:i/>
          <w:iCs/>
          <w:sz w:val="22"/>
          <w:szCs w:val="22"/>
        </w:rPr>
        <w:t xml:space="preserve">DOI: </w:t>
      </w:r>
      <w:hyperlink r:id="rId2282" w:tgtFrame="_blank" w:history="1">
        <w:r w:rsidRPr="002C18F0">
          <w:rPr>
            <w:rStyle w:val="Hypertextovodkaz"/>
            <w:rFonts w:asciiTheme="minorHAnsi" w:eastAsia="Times New Roman" w:hAnsiTheme="minorHAnsi" w:cstheme="minorHAnsi"/>
            <w:sz w:val="22"/>
            <w:szCs w:val="22"/>
          </w:rPr>
          <w:t>10.1016/j.cca.2022.12.025</w:t>
        </w:r>
      </w:hyperlink>
      <w:r w:rsidRPr="002C18F0">
        <w:rPr>
          <w:rFonts w:asciiTheme="minorHAnsi" w:eastAsia="Times New Roman" w:hAnsiTheme="minorHAnsi" w:cstheme="minorHAnsi"/>
          <w:i/>
          <w:iCs/>
          <w:sz w:val="22"/>
          <w:szCs w:val="22"/>
        </w:rPr>
        <w:t>. (původní)</w:t>
      </w:r>
    </w:p>
    <w:p w:rsidR="002C18F0" w:rsidRDefault="008E1591">
      <w:pPr>
        <w:divId w:val="135456960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5.000/2022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35456960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43899407; ID OBD UK: 619682; WoS ID: </w:t>
      </w:r>
      <w:hyperlink r:id="rId2283" w:tgtFrame="_blank" w:history="1">
        <w:r w:rsidRPr="002C18F0">
          <w:rPr>
            <w:rStyle w:val="Hypertextovodkaz"/>
            <w:rFonts w:asciiTheme="minorHAnsi" w:eastAsia="Times New Roman" w:hAnsiTheme="minorHAnsi" w:cstheme="minorHAnsi"/>
            <w:sz w:val="22"/>
            <w:szCs w:val="22"/>
          </w:rPr>
          <w:t>000923428500001</w:t>
        </w:r>
      </w:hyperlink>
      <w:r w:rsidRPr="002C18F0">
        <w:rPr>
          <w:rFonts w:asciiTheme="minorHAnsi" w:eastAsia="Times New Roman" w:hAnsiTheme="minorHAnsi" w:cstheme="minorHAnsi"/>
          <w:sz w:val="22"/>
          <w:szCs w:val="22"/>
        </w:rPr>
        <w:t xml:space="preserve">; Scopus ID: </w:t>
      </w:r>
      <w:hyperlink r:id="rId2284" w:tgtFrame="_blank" w:history="1">
        <w:r w:rsidRPr="002C18F0">
          <w:rPr>
            <w:rStyle w:val="Hypertextovodkaz"/>
            <w:rFonts w:asciiTheme="minorHAnsi" w:eastAsia="Times New Roman" w:hAnsiTheme="minorHAnsi" w:cstheme="minorHAnsi"/>
            <w:sz w:val="22"/>
            <w:szCs w:val="22"/>
          </w:rPr>
          <w:t>2-s2.0-85145304911</w:t>
        </w:r>
      </w:hyperlink>
      <w:r w:rsidRPr="002C18F0">
        <w:rPr>
          <w:rFonts w:asciiTheme="minorHAnsi" w:eastAsia="Times New Roman" w:hAnsiTheme="minorHAnsi" w:cstheme="minorHAnsi"/>
          <w:sz w:val="22"/>
          <w:szCs w:val="22"/>
        </w:rPr>
        <w:t xml:space="preserve">; PubMed ID: </w:t>
      </w:r>
      <w:hyperlink r:id="rId2285" w:tgtFrame="_blank" w:history="1">
        <w:r w:rsidRPr="002C18F0">
          <w:rPr>
            <w:rStyle w:val="Hypertextovodkaz"/>
            <w:rFonts w:asciiTheme="minorHAnsi" w:eastAsia="Times New Roman" w:hAnsiTheme="minorHAnsi" w:cstheme="minorHAnsi"/>
            <w:sz w:val="22"/>
            <w:szCs w:val="22"/>
          </w:rPr>
          <w:t>36572138</w:t>
        </w:r>
      </w:hyperlink>
      <w:r w:rsidRPr="002C18F0">
        <w:rPr>
          <w:rFonts w:asciiTheme="minorHAnsi" w:eastAsia="Times New Roman" w:hAnsiTheme="minorHAnsi" w:cstheme="minorHAnsi"/>
          <w:sz w:val="22"/>
          <w:szCs w:val="22"/>
        </w:rPr>
        <w:t xml:space="preserve"> </w:t>
      </w:r>
    </w:p>
    <w:p w:rsidR="008E1591" w:rsidRPr="002C18F0" w:rsidRDefault="008E1591">
      <w:pPr>
        <w:divId w:val="135456960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V</w:t>
      </w:r>
      <w:r w:rsidRPr="002C18F0">
        <w:rPr>
          <w:rFonts w:asciiTheme="minorHAnsi" w:eastAsia="Times New Roman" w:hAnsiTheme="minorHAnsi" w:cstheme="minorHAnsi"/>
          <w:sz w:val="22"/>
          <w:szCs w:val="22"/>
        </w:rPr>
        <w:t xml:space="preserve">; </w:t>
      </w:r>
    </w:p>
    <w:p w:rsidR="002C18F0" w:rsidRDefault="002C18F0">
      <w:pPr>
        <w:divId w:val="1434742703"/>
        <w:rPr>
          <w:rFonts w:asciiTheme="minorHAnsi" w:eastAsia="Times New Roman" w:hAnsiTheme="minorHAnsi" w:cstheme="minorHAnsi"/>
          <w:sz w:val="22"/>
          <w:szCs w:val="22"/>
        </w:rPr>
      </w:pPr>
    </w:p>
    <w:p w:rsidR="002C18F0" w:rsidRDefault="008E1591">
      <w:pPr>
        <w:divId w:val="143474270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HUBÁČEK, Jaroslav A (K); </w:t>
      </w:r>
      <w:r w:rsidRPr="002C18F0">
        <w:rPr>
          <w:rFonts w:asciiTheme="minorHAnsi" w:eastAsia="Times New Roman" w:hAnsiTheme="minorHAnsi" w:cstheme="minorHAnsi"/>
          <w:b/>
          <w:bCs/>
          <w:sz w:val="22"/>
          <w:szCs w:val="22"/>
        </w:rPr>
        <w:t>PHILIPP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3.LF/REVMAT</w:t>
      </w:r>
      <w:r w:rsidRPr="002C18F0">
        <w:rPr>
          <w:rFonts w:asciiTheme="minorHAnsi" w:eastAsia="Times New Roman" w:hAnsiTheme="minorHAnsi" w:cstheme="minorHAnsi"/>
          <w:sz w:val="22"/>
          <w:szCs w:val="22"/>
        </w:rPr>
        <w:t xml:space="preserve">); ADÁMKOVÁ, Věra; MÁJEK, Ondřej; DLOUHÁ, Dana; DUŠEK, Ladislav: </w:t>
      </w:r>
    </w:p>
    <w:p w:rsidR="002C18F0" w:rsidRDefault="008E1591">
      <w:pPr>
        <w:divId w:val="143474270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Possible effect of OAS1 and TMPRSS6 but not DPP4 and ZNF335 polymorphisms on COVID-19 severity in the Czech population. </w:t>
      </w:r>
    </w:p>
    <w:p w:rsidR="002C18F0" w:rsidRDefault="008E1591">
      <w:pPr>
        <w:divId w:val="143474270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Central European Journal of Public Health</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31</w:t>
      </w:r>
      <w:r w:rsidRPr="002C18F0">
        <w:rPr>
          <w:rFonts w:asciiTheme="minorHAnsi" w:eastAsia="Times New Roman" w:hAnsiTheme="minorHAnsi" w:cstheme="minorHAnsi"/>
          <w:sz w:val="22"/>
          <w:szCs w:val="22"/>
        </w:rPr>
        <w:t xml:space="preserve">(4): 235-239. </w:t>
      </w:r>
      <w:r w:rsidRPr="002C18F0">
        <w:rPr>
          <w:rFonts w:asciiTheme="minorHAnsi" w:eastAsia="Times New Roman" w:hAnsiTheme="minorHAnsi" w:cstheme="minorHAnsi"/>
          <w:i/>
          <w:iCs/>
          <w:sz w:val="22"/>
          <w:szCs w:val="22"/>
        </w:rPr>
        <w:t xml:space="preserve">DOI: </w:t>
      </w:r>
      <w:hyperlink r:id="rId2286" w:tgtFrame="_blank" w:history="1">
        <w:r w:rsidRPr="002C18F0">
          <w:rPr>
            <w:rStyle w:val="Hypertextovodkaz"/>
            <w:rFonts w:asciiTheme="minorHAnsi" w:eastAsia="Times New Roman" w:hAnsiTheme="minorHAnsi" w:cstheme="minorHAnsi"/>
            <w:sz w:val="22"/>
            <w:szCs w:val="22"/>
          </w:rPr>
          <w:t>10.21101/cejph.a7906</w:t>
        </w:r>
      </w:hyperlink>
      <w:r w:rsidRPr="002C18F0">
        <w:rPr>
          <w:rFonts w:asciiTheme="minorHAnsi" w:eastAsia="Times New Roman" w:hAnsiTheme="minorHAnsi" w:cstheme="minorHAnsi"/>
          <w:i/>
          <w:iCs/>
          <w:sz w:val="22"/>
          <w:szCs w:val="22"/>
        </w:rPr>
        <w:t>. (původní)</w:t>
      </w:r>
    </w:p>
    <w:p w:rsidR="002C18F0" w:rsidRDefault="008E1591">
      <w:pPr>
        <w:divId w:val="143474270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1.200/2022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143474270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43901557; ID OBD UK: 643815; Scopus ID: </w:t>
      </w:r>
      <w:hyperlink r:id="rId2287" w:tgtFrame="_blank" w:history="1">
        <w:r w:rsidRPr="002C18F0">
          <w:rPr>
            <w:rStyle w:val="Hypertextovodkaz"/>
            <w:rFonts w:asciiTheme="minorHAnsi" w:eastAsia="Times New Roman" w:hAnsiTheme="minorHAnsi" w:cstheme="minorHAnsi"/>
            <w:sz w:val="22"/>
            <w:szCs w:val="22"/>
          </w:rPr>
          <w:t>2-s2.0-85184113461</w:t>
        </w:r>
      </w:hyperlink>
      <w:r w:rsidRPr="002C18F0">
        <w:rPr>
          <w:rFonts w:asciiTheme="minorHAnsi" w:eastAsia="Times New Roman" w:hAnsiTheme="minorHAnsi" w:cstheme="minorHAnsi"/>
          <w:sz w:val="22"/>
          <w:szCs w:val="22"/>
        </w:rPr>
        <w:t xml:space="preserve">; PubMed ID: </w:t>
      </w:r>
      <w:hyperlink r:id="rId2288" w:tgtFrame="_blank" w:history="1">
        <w:r w:rsidRPr="002C18F0">
          <w:rPr>
            <w:rStyle w:val="Hypertextovodkaz"/>
            <w:rFonts w:asciiTheme="minorHAnsi" w:eastAsia="Times New Roman" w:hAnsiTheme="minorHAnsi" w:cstheme="minorHAnsi"/>
            <w:sz w:val="22"/>
            <w:szCs w:val="22"/>
          </w:rPr>
          <w:t>38309700</w:t>
        </w:r>
      </w:hyperlink>
      <w:r w:rsidRPr="002C18F0">
        <w:rPr>
          <w:rFonts w:asciiTheme="minorHAnsi" w:eastAsia="Times New Roman" w:hAnsiTheme="minorHAnsi" w:cstheme="minorHAnsi"/>
          <w:sz w:val="22"/>
          <w:szCs w:val="22"/>
        </w:rPr>
        <w:t xml:space="preserve"> </w:t>
      </w:r>
    </w:p>
    <w:p w:rsidR="008E1591" w:rsidRPr="002C18F0" w:rsidRDefault="008E1591">
      <w:pPr>
        <w:divId w:val="143474270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V</w:t>
      </w:r>
      <w:r w:rsidRPr="002C18F0">
        <w:rPr>
          <w:rFonts w:asciiTheme="minorHAnsi" w:eastAsia="Times New Roman" w:hAnsiTheme="minorHAnsi" w:cstheme="minorHAnsi"/>
          <w:sz w:val="22"/>
          <w:szCs w:val="22"/>
        </w:rPr>
        <w:t xml:space="preserve">; </w:t>
      </w:r>
    </w:p>
    <w:p w:rsidR="002C18F0" w:rsidRDefault="002C18F0">
      <w:pPr>
        <w:divId w:val="1096825978"/>
        <w:rPr>
          <w:rFonts w:asciiTheme="minorHAnsi" w:eastAsia="Times New Roman" w:hAnsiTheme="minorHAnsi" w:cstheme="minorHAnsi"/>
          <w:sz w:val="22"/>
          <w:szCs w:val="22"/>
        </w:rPr>
      </w:pPr>
    </w:p>
    <w:p w:rsidR="002C18F0" w:rsidRDefault="008E1591">
      <w:pPr>
        <w:divId w:val="109682597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HUBÁČEK, Jaroslav A. (K); </w:t>
      </w:r>
      <w:r w:rsidRPr="002C18F0">
        <w:rPr>
          <w:rFonts w:asciiTheme="minorHAnsi" w:eastAsia="Times New Roman" w:hAnsiTheme="minorHAnsi" w:cstheme="minorHAnsi"/>
          <w:b/>
          <w:bCs/>
          <w:sz w:val="22"/>
          <w:szCs w:val="22"/>
        </w:rPr>
        <w:t>PHILIPP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3.LF/REVMAT</w:t>
      </w:r>
      <w:r w:rsidRPr="002C18F0">
        <w:rPr>
          <w:rFonts w:asciiTheme="minorHAnsi" w:eastAsia="Times New Roman" w:hAnsiTheme="minorHAnsi" w:cstheme="minorHAnsi"/>
          <w:sz w:val="22"/>
          <w:szCs w:val="22"/>
        </w:rPr>
        <w:t xml:space="preserve">); ADÁMKOVÁ, Věra; MÁJEK, Ondřej; DUŠEK, Ladislav: </w:t>
      </w:r>
    </w:p>
    <w:p w:rsidR="002C18F0" w:rsidRDefault="008E1591">
      <w:pPr>
        <w:divId w:val="109682597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ABCA3 and LZTFL1 Polymorphisms and Risk of COVID-19 in the Czech Population. </w:t>
      </w:r>
    </w:p>
    <w:p w:rsidR="002C18F0" w:rsidRDefault="008E1591">
      <w:pPr>
        <w:divId w:val="109682597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Physiological Research</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72</w:t>
      </w:r>
      <w:r w:rsidRPr="002C18F0">
        <w:rPr>
          <w:rFonts w:asciiTheme="minorHAnsi" w:eastAsia="Times New Roman" w:hAnsiTheme="minorHAnsi" w:cstheme="minorHAnsi"/>
          <w:sz w:val="22"/>
          <w:szCs w:val="22"/>
        </w:rPr>
        <w:t xml:space="preserve">(4): 539-543. </w:t>
      </w:r>
      <w:r w:rsidRPr="002C18F0">
        <w:rPr>
          <w:rFonts w:asciiTheme="minorHAnsi" w:eastAsia="Times New Roman" w:hAnsiTheme="minorHAnsi" w:cstheme="minorHAnsi"/>
          <w:i/>
          <w:iCs/>
          <w:sz w:val="22"/>
          <w:szCs w:val="22"/>
        </w:rPr>
        <w:t xml:space="preserve">DOI: </w:t>
      </w:r>
      <w:hyperlink r:id="rId2289" w:tgtFrame="_blank" w:history="1">
        <w:r w:rsidRPr="002C18F0">
          <w:rPr>
            <w:rStyle w:val="Hypertextovodkaz"/>
            <w:rFonts w:asciiTheme="minorHAnsi" w:eastAsia="Times New Roman" w:hAnsiTheme="minorHAnsi" w:cstheme="minorHAnsi"/>
            <w:sz w:val="22"/>
            <w:szCs w:val="22"/>
          </w:rPr>
          <w:t>10.33549/physiolres.935108</w:t>
        </w:r>
      </w:hyperlink>
      <w:r w:rsidRPr="002C18F0">
        <w:rPr>
          <w:rFonts w:asciiTheme="minorHAnsi" w:eastAsia="Times New Roman" w:hAnsiTheme="minorHAnsi" w:cstheme="minorHAnsi"/>
          <w:i/>
          <w:iCs/>
          <w:sz w:val="22"/>
          <w:szCs w:val="22"/>
        </w:rPr>
        <w:t>. (krátké sdělení)</w:t>
      </w:r>
    </w:p>
    <w:p w:rsidR="002C18F0" w:rsidRDefault="008E1591">
      <w:pPr>
        <w:divId w:val="109682597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lastRenderedPageBreak/>
        <w:t>IF: 2.100/2022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109682597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43901049; ID OBD UK: 637364; WoS ID: </w:t>
      </w:r>
      <w:hyperlink r:id="rId2290" w:tgtFrame="_blank" w:history="1">
        <w:r w:rsidRPr="002C18F0">
          <w:rPr>
            <w:rStyle w:val="Hypertextovodkaz"/>
            <w:rFonts w:asciiTheme="minorHAnsi" w:eastAsia="Times New Roman" w:hAnsiTheme="minorHAnsi" w:cstheme="minorHAnsi"/>
            <w:sz w:val="22"/>
            <w:szCs w:val="22"/>
          </w:rPr>
          <w:t>001078316100012</w:t>
        </w:r>
      </w:hyperlink>
      <w:r w:rsidRPr="002C18F0">
        <w:rPr>
          <w:rFonts w:asciiTheme="minorHAnsi" w:eastAsia="Times New Roman" w:hAnsiTheme="minorHAnsi" w:cstheme="minorHAnsi"/>
          <w:sz w:val="22"/>
          <w:szCs w:val="22"/>
        </w:rPr>
        <w:t xml:space="preserve">; Scopus ID: </w:t>
      </w:r>
      <w:hyperlink r:id="rId2291" w:tgtFrame="_blank" w:history="1">
        <w:r w:rsidRPr="002C18F0">
          <w:rPr>
            <w:rStyle w:val="Hypertextovodkaz"/>
            <w:rFonts w:asciiTheme="minorHAnsi" w:eastAsia="Times New Roman" w:hAnsiTheme="minorHAnsi" w:cstheme="minorHAnsi"/>
            <w:sz w:val="22"/>
            <w:szCs w:val="22"/>
          </w:rPr>
          <w:t>2-s2.0-85173053805</w:t>
        </w:r>
      </w:hyperlink>
      <w:r w:rsidRPr="002C18F0">
        <w:rPr>
          <w:rFonts w:asciiTheme="minorHAnsi" w:eastAsia="Times New Roman" w:hAnsiTheme="minorHAnsi" w:cstheme="minorHAnsi"/>
          <w:sz w:val="22"/>
          <w:szCs w:val="22"/>
        </w:rPr>
        <w:t xml:space="preserve">; PubMed ID: </w:t>
      </w:r>
      <w:hyperlink r:id="rId2292" w:tgtFrame="_blank" w:history="1">
        <w:r w:rsidRPr="002C18F0">
          <w:rPr>
            <w:rStyle w:val="Hypertextovodkaz"/>
            <w:rFonts w:asciiTheme="minorHAnsi" w:eastAsia="Times New Roman" w:hAnsiTheme="minorHAnsi" w:cstheme="minorHAnsi"/>
            <w:sz w:val="22"/>
            <w:szCs w:val="22"/>
          </w:rPr>
          <w:t>37795896</w:t>
        </w:r>
      </w:hyperlink>
      <w:r w:rsidRPr="002C18F0">
        <w:rPr>
          <w:rFonts w:asciiTheme="minorHAnsi" w:eastAsia="Times New Roman" w:hAnsiTheme="minorHAnsi" w:cstheme="minorHAnsi"/>
          <w:sz w:val="22"/>
          <w:szCs w:val="22"/>
        </w:rPr>
        <w:t xml:space="preserve"> </w:t>
      </w:r>
    </w:p>
    <w:p w:rsidR="008E1591" w:rsidRPr="002C18F0" w:rsidRDefault="008E1591">
      <w:pPr>
        <w:divId w:val="109682597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A03. Články v českém nebo slovenském jazyce bez IF</w:t>
      </w:r>
    </w:p>
    <w:p w:rsidR="002C18F0" w:rsidRDefault="008E1591">
      <w:pPr>
        <w:divId w:val="109578761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BĚLOBRÁDEK, Jan (K); ŠÍDLO, Luděk; </w:t>
      </w:r>
      <w:r w:rsidRPr="002C18F0">
        <w:rPr>
          <w:rFonts w:asciiTheme="minorHAnsi" w:eastAsia="Times New Roman" w:hAnsiTheme="minorHAnsi" w:cstheme="minorHAnsi"/>
          <w:b/>
          <w:bCs/>
          <w:sz w:val="22"/>
          <w:szCs w:val="22"/>
        </w:rPr>
        <w:t>PHILIPP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3.LF/REVMAT</w:t>
      </w:r>
      <w:r w:rsidRPr="002C18F0">
        <w:rPr>
          <w:rFonts w:asciiTheme="minorHAnsi" w:eastAsia="Times New Roman" w:hAnsiTheme="minorHAnsi" w:cstheme="minorHAnsi"/>
          <w:sz w:val="22"/>
          <w:szCs w:val="22"/>
        </w:rPr>
        <w:t xml:space="preserve">): </w:t>
      </w:r>
    </w:p>
    <w:p w:rsidR="002C18F0" w:rsidRDefault="008E1591">
      <w:pPr>
        <w:divId w:val="109578761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Školitelé v oboru všeobecné praktické lékařství - změny regionální sítě v Česku v letech 2017-2021. </w:t>
      </w:r>
    </w:p>
    <w:p w:rsidR="002C18F0" w:rsidRDefault="008E1591">
      <w:pPr>
        <w:divId w:val="1095787613"/>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Praktický lékař</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103</w:t>
      </w:r>
      <w:r w:rsidRPr="002C18F0">
        <w:rPr>
          <w:rFonts w:asciiTheme="minorHAnsi" w:eastAsia="Times New Roman" w:hAnsiTheme="minorHAnsi" w:cstheme="minorHAnsi"/>
          <w:sz w:val="22"/>
          <w:szCs w:val="22"/>
        </w:rPr>
        <w:t xml:space="preserve">(2): 84-91. </w:t>
      </w:r>
      <w:r w:rsidRPr="002C18F0">
        <w:rPr>
          <w:rFonts w:asciiTheme="minorHAnsi" w:eastAsia="Times New Roman" w:hAnsiTheme="minorHAnsi" w:cstheme="minorHAnsi"/>
          <w:i/>
          <w:iCs/>
          <w:sz w:val="22"/>
          <w:szCs w:val="22"/>
        </w:rPr>
        <w:t>(původní)</w:t>
      </w:r>
    </w:p>
    <w:p w:rsidR="002C18F0" w:rsidRDefault="008E1591">
      <w:pPr>
        <w:divId w:val="109578761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43900360; ID OBD UK: 629893; Scopus ID: </w:t>
      </w:r>
      <w:hyperlink r:id="rId2293" w:tgtFrame="_blank" w:history="1">
        <w:r w:rsidRPr="002C18F0">
          <w:rPr>
            <w:rStyle w:val="Hypertextovodkaz"/>
            <w:rFonts w:asciiTheme="minorHAnsi" w:eastAsia="Times New Roman" w:hAnsiTheme="minorHAnsi" w:cstheme="minorHAnsi"/>
            <w:sz w:val="22"/>
            <w:szCs w:val="22"/>
          </w:rPr>
          <w:t>2-s2.0-85165463125</w:t>
        </w:r>
      </w:hyperlink>
      <w:r w:rsidRPr="002C18F0">
        <w:rPr>
          <w:rFonts w:asciiTheme="minorHAnsi" w:eastAsia="Times New Roman" w:hAnsiTheme="minorHAnsi" w:cstheme="minorHAnsi"/>
          <w:sz w:val="22"/>
          <w:szCs w:val="22"/>
        </w:rPr>
        <w:t xml:space="preserve">; </w:t>
      </w:r>
    </w:p>
    <w:p w:rsidR="008E1591" w:rsidRPr="002C18F0" w:rsidRDefault="008E1591">
      <w:pPr>
        <w:divId w:val="109578761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3"/>
        <w:divId w:val="1075007460"/>
      </w:pPr>
      <w:bookmarkStart w:id="59" w:name="_Toc161853883"/>
      <w:r w:rsidRPr="002C18F0">
        <w:t>3.LF: Neurochirurgická klinika 3. LF UK a FNKV</w:t>
      </w:r>
      <w:bookmarkEnd w:id="59"/>
    </w:p>
    <w:p w:rsidR="008E1591" w:rsidRPr="002C18F0" w:rsidRDefault="008E1591" w:rsidP="002C18F0">
      <w:pPr>
        <w:pStyle w:val="Nadpis4"/>
        <w:divId w:val="1075007460"/>
      </w:pPr>
      <w:r w:rsidRPr="002C18F0">
        <w:t>A01. Články v časopisech s IF</w:t>
      </w:r>
    </w:p>
    <w:p w:rsidR="002C18F0" w:rsidRDefault="008E1591">
      <w:pPr>
        <w:divId w:val="198712725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ŠÁMAL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Filip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3.LF/NEUROCHIR, FNKV/NEUROCHIR_FN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ŠTĚRBA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Albert</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3.LF/NEUROCHIR, FNKV/NEUROCHIR_FN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HANINEC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3.LF/NEUROCHIR, FNKV/NEUROCHIR_FN</w:t>
      </w:r>
      <w:r w:rsidRPr="002C18F0">
        <w:rPr>
          <w:rFonts w:asciiTheme="minorHAnsi" w:eastAsia="Times New Roman" w:hAnsiTheme="minorHAnsi" w:cstheme="minorHAnsi"/>
          <w:sz w:val="22"/>
          <w:szCs w:val="22"/>
        </w:rPr>
        <w:t xml:space="preserve">); ZUBČEK, Radovan; </w:t>
      </w:r>
      <w:r w:rsidRPr="002C18F0">
        <w:rPr>
          <w:rFonts w:asciiTheme="minorHAnsi" w:eastAsia="Times New Roman" w:hAnsiTheme="minorHAnsi" w:cstheme="minorHAnsi"/>
          <w:b/>
          <w:bCs/>
          <w:sz w:val="22"/>
          <w:szCs w:val="22"/>
        </w:rPr>
        <w:t>WALDAUF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KLASOVÁ, Johana; LINZER, Petr: </w:t>
      </w:r>
    </w:p>
    <w:p w:rsidR="002C18F0" w:rsidRDefault="008E1591">
      <w:pPr>
        <w:divId w:val="198712725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Simple microsurgical extirpation as a method of choice in treating symptomatic spinal facet joint cysts, a retrospective case series. </w:t>
      </w:r>
    </w:p>
    <w:p w:rsidR="002C18F0" w:rsidRDefault="008E1591">
      <w:pPr>
        <w:divId w:val="198712725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World Neurosurgery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177</w:t>
      </w:r>
      <w:r w:rsidRPr="002C18F0">
        <w:rPr>
          <w:rFonts w:asciiTheme="minorHAnsi" w:eastAsia="Times New Roman" w:hAnsiTheme="minorHAnsi" w:cstheme="minorHAnsi"/>
          <w:sz w:val="22"/>
          <w:szCs w:val="22"/>
        </w:rPr>
        <w:t xml:space="preserve">(September): e665-e672. </w:t>
      </w:r>
      <w:r w:rsidRPr="002C18F0">
        <w:rPr>
          <w:rFonts w:asciiTheme="minorHAnsi" w:eastAsia="Times New Roman" w:hAnsiTheme="minorHAnsi" w:cstheme="minorHAnsi"/>
          <w:i/>
          <w:iCs/>
          <w:sz w:val="22"/>
          <w:szCs w:val="22"/>
        </w:rPr>
        <w:t xml:space="preserve">DOI: </w:t>
      </w:r>
      <w:hyperlink r:id="rId2294" w:tgtFrame="_blank" w:history="1">
        <w:r w:rsidRPr="002C18F0">
          <w:rPr>
            <w:rStyle w:val="Hypertextovodkaz"/>
            <w:rFonts w:asciiTheme="minorHAnsi" w:eastAsia="Times New Roman" w:hAnsiTheme="minorHAnsi" w:cstheme="minorHAnsi"/>
            <w:sz w:val="22"/>
            <w:szCs w:val="22"/>
          </w:rPr>
          <w:t>10.1016/j.wneu.2023.06.120</w:t>
        </w:r>
      </w:hyperlink>
      <w:r w:rsidRPr="002C18F0">
        <w:rPr>
          <w:rFonts w:asciiTheme="minorHAnsi" w:eastAsia="Times New Roman" w:hAnsiTheme="minorHAnsi" w:cstheme="minorHAnsi"/>
          <w:i/>
          <w:iCs/>
          <w:sz w:val="22"/>
          <w:szCs w:val="22"/>
        </w:rPr>
        <w:t>. (původní)</w:t>
      </w:r>
    </w:p>
    <w:p w:rsidR="002C18F0" w:rsidRDefault="008E1591">
      <w:pPr>
        <w:divId w:val="198712725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2.000/2022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198712725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43900768; ID OBD UK: 633204; WoS ID: </w:t>
      </w:r>
      <w:hyperlink r:id="rId2295" w:tgtFrame="_blank" w:history="1">
        <w:r w:rsidRPr="002C18F0">
          <w:rPr>
            <w:rStyle w:val="Hypertextovodkaz"/>
            <w:rFonts w:asciiTheme="minorHAnsi" w:eastAsia="Times New Roman" w:hAnsiTheme="minorHAnsi" w:cstheme="minorHAnsi"/>
            <w:sz w:val="22"/>
            <w:szCs w:val="22"/>
          </w:rPr>
          <w:t>001076105900001</w:t>
        </w:r>
      </w:hyperlink>
      <w:r w:rsidRPr="002C18F0">
        <w:rPr>
          <w:rFonts w:asciiTheme="minorHAnsi" w:eastAsia="Times New Roman" w:hAnsiTheme="minorHAnsi" w:cstheme="minorHAnsi"/>
          <w:sz w:val="22"/>
          <w:szCs w:val="22"/>
        </w:rPr>
        <w:t xml:space="preserve">; Scopus ID: </w:t>
      </w:r>
      <w:hyperlink r:id="rId2296" w:tgtFrame="_blank" w:history="1">
        <w:r w:rsidRPr="002C18F0">
          <w:rPr>
            <w:rStyle w:val="Hypertextovodkaz"/>
            <w:rFonts w:asciiTheme="minorHAnsi" w:eastAsia="Times New Roman" w:hAnsiTheme="minorHAnsi" w:cstheme="minorHAnsi"/>
            <w:sz w:val="22"/>
            <w:szCs w:val="22"/>
          </w:rPr>
          <w:t>2-s2.0-85166291691</w:t>
        </w:r>
      </w:hyperlink>
      <w:r w:rsidRPr="002C18F0">
        <w:rPr>
          <w:rFonts w:asciiTheme="minorHAnsi" w:eastAsia="Times New Roman" w:hAnsiTheme="minorHAnsi" w:cstheme="minorHAnsi"/>
          <w:sz w:val="22"/>
          <w:szCs w:val="22"/>
        </w:rPr>
        <w:t xml:space="preserve">; PubMed ID: </w:t>
      </w:r>
      <w:hyperlink r:id="rId2297" w:tgtFrame="_blank" w:history="1">
        <w:r w:rsidRPr="002C18F0">
          <w:rPr>
            <w:rStyle w:val="Hypertextovodkaz"/>
            <w:rFonts w:asciiTheme="minorHAnsi" w:eastAsia="Times New Roman" w:hAnsiTheme="minorHAnsi" w:cstheme="minorHAnsi"/>
            <w:sz w:val="22"/>
            <w:szCs w:val="22"/>
          </w:rPr>
          <w:t>37393996</w:t>
        </w:r>
      </w:hyperlink>
      <w:r w:rsidRPr="002C18F0">
        <w:rPr>
          <w:rFonts w:asciiTheme="minorHAnsi" w:eastAsia="Times New Roman" w:hAnsiTheme="minorHAnsi" w:cstheme="minorHAnsi"/>
          <w:sz w:val="22"/>
          <w:szCs w:val="22"/>
        </w:rPr>
        <w:t xml:space="preserve"> </w:t>
      </w:r>
    </w:p>
    <w:p w:rsidR="008E1591" w:rsidRPr="002C18F0" w:rsidRDefault="008E1591">
      <w:pPr>
        <w:divId w:val="198712725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B01. Odborné monografie, učební texty</w:t>
      </w:r>
    </w:p>
    <w:p w:rsidR="002C18F0" w:rsidRDefault="008E1591">
      <w:pPr>
        <w:divId w:val="78480872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3.LF/UHISTOL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a kol.; </w:t>
      </w:r>
      <w:r w:rsidRPr="002C18F0">
        <w:rPr>
          <w:rFonts w:asciiTheme="minorHAnsi" w:eastAsia="Times New Roman" w:hAnsiTheme="minorHAnsi" w:cstheme="minorHAnsi"/>
          <w:b/>
          <w:bCs/>
          <w:sz w:val="22"/>
          <w:szCs w:val="22"/>
        </w:rPr>
        <w:t>BOBEK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Vladimír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FNKV/ONKOL_FN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KOLOŠTOVÁ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Katarína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LUKÁŠ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David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MOROZOVA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Alexandra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MUSIL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Zdeněk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OUZKÝ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3.LF/PLAST, FNKV/PLAST_FN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SUKOP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Andrej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3.LF/PLAST, FNKV/PLAST_FN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ŠÁMAL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Filip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3.LF/NEUROCHIR, FNKV/NEUROCHIR_FN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ŠTĚRBA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3.LF/NEUROCHIR, FNKV/NEUROCHIR_FN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VEDRAL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ZACH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ŽEMLIČKOVÁ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Helena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3.LF/UMIKROB, FNKV/ULD_FN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Molekulární diagnostika nádorů pro chirurgické obory</w:t>
      </w:r>
      <w:r w:rsidRPr="002C18F0">
        <w:rPr>
          <w:rFonts w:asciiTheme="minorHAnsi" w:eastAsia="Times New Roman" w:hAnsiTheme="minorHAnsi" w:cstheme="minorHAnsi"/>
          <w:sz w:val="22"/>
          <w:szCs w:val="22"/>
        </w:rPr>
        <w:t xml:space="preserve">. 1. vyd. Praha: Current Media, 2023. 239 s. ISBN 978-80-88129-65-3. </w:t>
      </w:r>
    </w:p>
    <w:p w:rsidR="008E1591" w:rsidRPr="002C18F0" w:rsidRDefault="008E1591">
      <w:pPr>
        <w:divId w:val="78480872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I; </w:t>
      </w:r>
    </w:p>
    <w:p w:rsidR="008E1591" w:rsidRPr="002C18F0" w:rsidRDefault="008E1591" w:rsidP="002C18F0">
      <w:pPr>
        <w:pStyle w:val="Nadpis4"/>
        <w:divId w:val="1075007460"/>
      </w:pPr>
      <w:r w:rsidRPr="002C18F0">
        <w:t>C01. Kapitoly, příspěvky v monografiích</w:t>
      </w:r>
    </w:p>
    <w:p w:rsidR="008E1591" w:rsidRPr="002C18F0" w:rsidRDefault="008E1591">
      <w:pPr>
        <w:divId w:val="111884259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w:t>
      </w:r>
      <w:r w:rsidRPr="002C18F0">
        <w:rPr>
          <w:rFonts w:asciiTheme="minorHAnsi" w:eastAsia="Times New Roman" w:hAnsiTheme="minorHAnsi" w:cstheme="minorHAnsi"/>
          <w:sz w:val="22"/>
          <w:szCs w:val="22"/>
        </w:rPr>
        <w:t xml:space="preserve">); HOLEČKOVÁ, Petra; </w:t>
      </w:r>
      <w:r w:rsidRPr="002C18F0">
        <w:rPr>
          <w:rFonts w:asciiTheme="minorHAnsi" w:eastAsia="Times New Roman" w:hAnsiTheme="minorHAnsi" w:cstheme="minorHAnsi"/>
          <w:b/>
          <w:bCs/>
          <w:sz w:val="22"/>
          <w:szCs w:val="22"/>
        </w:rPr>
        <w:t>ŠÁMAL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Filip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3.LF/NEUROCHIR, FNKV/NEUROCHIR_FN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2. Nádory hlavy a krku. In: </w:t>
      </w:r>
      <w:r w:rsidRPr="002C18F0">
        <w:rPr>
          <w:rFonts w:asciiTheme="minorHAnsi" w:eastAsia="Times New Roman" w:hAnsiTheme="minorHAnsi" w:cstheme="minorHAnsi"/>
          <w:i/>
          <w:i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Molekulární diagnostika nádorů pro chirurgické obory</w:t>
      </w:r>
      <w:r w:rsidRPr="002C18F0">
        <w:rPr>
          <w:rFonts w:asciiTheme="minorHAnsi" w:eastAsia="Times New Roman" w:hAnsiTheme="minorHAnsi" w:cstheme="minorHAnsi"/>
          <w:sz w:val="22"/>
          <w:szCs w:val="22"/>
        </w:rPr>
        <w:t xml:space="preserve">. 1. vyd. Praha: Current Media, 2023, s. 105-112. ISBN 978-80-88129-65-3. </w:t>
      </w:r>
    </w:p>
    <w:p w:rsidR="002C18F0" w:rsidRDefault="002C18F0">
      <w:pPr>
        <w:divId w:val="1693263606"/>
        <w:rPr>
          <w:rFonts w:asciiTheme="minorHAnsi" w:eastAsia="Times New Roman" w:hAnsiTheme="minorHAnsi" w:cstheme="minorHAnsi"/>
          <w:sz w:val="22"/>
          <w:szCs w:val="22"/>
        </w:rPr>
      </w:pPr>
    </w:p>
    <w:p w:rsidR="008E1591" w:rsidRPr="002C18F0" w:rsidRDefault="008E1591">
      <w:pPr>
        <w:divId w:val="169326360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lastRenderedPageBreak/>
        <w:t>ŠÁMAL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Filip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3.LF/NEUROCHIR, FNKV/NEUROCHIR_FN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ŠTĚRBA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3.LF/NEUROCHIR, FNKV/NEUROCHIR_FN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1. Nádory centrální nervové soustavy. In: </w:t>
      </w:r>
      <w:r w:rsidRPr="002C18F0">
        <w:rPr>
          <w:rFonts w:asciiTheme="minorHAnsi" w:eastAsia="Times New Roman" w:hAnsiTheme="minorHAnsi" w:cstheme="minorHAnsi"/>
          <w:i/>
          <w:i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Molekulární diagnostika nádorů pro chirurgické obory</w:t>
      </w:r>
      <w:r w:rsidRPr="002C18F0">
        <w:rPr>
          <w:rFonts w:asciiTheme="minorHAnsi" w:eastAsia="Times New Roman" w:hAnsiTheme="minorHAnsi" w:cstheme="minorHAnsi"/>
          <w:sz w:val="22"/>
          <w:szCs w:val="22"/>
        </w:rPr>
        <w:t xml:space="preserve">. 1. vyd. Praha: Current Media, 2023, s. 85-103. ISBN 978-80-88129-65-3. </w:t>
      </w:r>
    </w:p>
    <w:p w:rsidR="008E1591" w:rsidRPr="002C18F0" w:rsidRDefault="008E1591" w:rsidP="002C18F0">
      <w:pPr>
        <w:pStyle w:val="Nadpis3"/>
        <w:divId w:val="1075007460"/>
      </w:pPr>
      <w:bookmarkStart w:id="60" w:name="_Toc161853884"/>
      <w:r w:rsidRPr="002C18F0">
        <w:t>3.LF: Neurologická klinika 3. LF UK a FNKV</w:t>
      </w:r>
      <w:bookmarkEnd w:id="60"/>
    </w:p>
    <w:p w:rsidR="008E1591" w:rsidRPr="002C18F0" w:rsidRDefault="008E1591" w:rsidP="002C18F0">
      <w:pPr>
        <w:pStyle w:val="Nadpis4"/>
        <w:divId w:val="1075007460"/>
      </w:pPr>
      <w:r w:rsidRPr="002C18F0">
        <w:t>A01. Články v časopisech s IF</w:t>
      </w:r>
    </w:p>
    <w:p w:rsidR="002C18F0" w:rsidRDefault="008E1591">
      <w:pPr>
        <w:divId w:val="127455389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BARTOŠ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Aleš</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Danka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3.LF/RADIONM, FNKV/KNM_FN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PÍCHOVÁ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3.LF/RADIONM, FNKV/RADIONM_FN</w:t>
      </w:r>
      <w:r w:rsidRPr="002C18F0">
        <w:rPr>
          <w:rFonts w:asciiTheme="minorHAnsi" w:eastAsia="Times New Roman" w:hAnsiTheme="minorHAnsi" w:cstheme="minorHAnsi"/>
          <w:sz w:val="22"/>
          <w:szCs w:val="22"/>
        </w:rPr>
        <w:t xml:space="preserve">): </w:t>
      </w:r>
    </w:p>
    <w:p w:rsidR="002C18F0" w:rsidRDefault="008E1591">
      <w:pPr>
        <w:divId w:val="127455389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Nečekaně abnormální test POBAV a SPECT mozku dokonce u vnuka pacientky s demencí. </w:t>
      </w:r>
    </w:p>
    <w:p w:rsidR="002C18F0" w:rsidRDefault="008E1591">
      <w:pPr>
        <w:divId w:val="1274553892"/>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Česká a slovenská neurologie a neurochirurgie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86</w:t>
      </w:r>
      <w:r w:rsidRPr="002C18F0">
        <w:rPr>
          <w:rFonts w:asciiTheme="minorHAnsi" w:eastAsia="Times New Roman" w:hAnsiTheme="minorHAnsi" w:cstheme="minorHAnsi"/>
          <w:sz w:val="22"/>
          <w:szCs w:val="22"/>
        </w:rPr>
        <w:t xml:space="preserve">(6): 405-408. </w:t>
      </w:r>
      <w:r w:rsidRPr="002C18F0">
        <w:rPr>
          <w:rFonts w:asciiTheme="minorHAnsi" w:eastAsia="Times New Roman" w:hAnsiTheme="minorHAnsi" w:cstheme="minorHAnsi"/>
          <w:i/>
          <w:iCs/>
          <w:sz w:val="22"/>
          <w:szCs w:val="22"/>
        </w:rPr>
        <w:t xml:space="preserve">DOI: </w:t>
      </w:r>
      <w:hyperlink r:id="rId2298" w:tgtFrame="_blank" w:history="1">
        <w:r w:rsidRPr="002C18F0">
          <w:rPr>
            <w:rStyle w:val="Hypertextovodkaz"/>
            <w:rFonts w:asciiTheme="minorHAnsi" w:eastAsia="Times New Roman" w:hAnsiTheme="minorHAnsi" w:cstheme="minorHAnsi"/>
            <w:sz w:val="22"/>
            <w:szCs w:val="22"/>
          </w:rPr>
          <w:t>10.48095/cccsnn2023405</w:t>
        </w:r>
      </w:hyperlink>
      <w:r w:rsidRPr="002C18F0">
        <w:rPr>
          <w:rFonts w:asciiTheme="minorHAnsi" w:eastAsia="Times New Roman" w:hAnsiTheme="minorHAnsi" w:cstheme="minorHAnsi"/>
          <w:i/>
          <w:iCs/>
          <w:sz w:val="22"/>
          <w:szCs w:val="22"/>
        </w:rPr>
        <w:t>. (letter)</w:t>
      </w:r>
    </w:p>
    <w:p w:rsidR="002C18F0" w:rsidRDefault="008E1591">
      <w:pPr>
        <w:divId w:val="127455389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0.500/2022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127455389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43901454; ID OBD UK: 641240; WoS ID: </w:t>
      </w:r>
      <w:hyperlink r:id="rId2299" w:tgtFrame="_blank" w:history="1">
        <w:r w:rsidRPr="002C18F0">
          <w:rPr>
            <w:rStyle w:val="Hypertextovodkaz"/>
            <w:rFonts w:asciiTheme="minorHAnsi" w:eastAsia="Times New Roman" w:hAnsiTheme="minorHAnsi" w:cstheme="minorHAnsi"/>
            <w:sz w:val="22"/>
            <w:szCs w:val="22"/>
          </w:rPr>
          <w:t>001146371900001</w:t>
        </w:r>
      </w:hyperlink>
      <w:r w:rsidRPr="002C18F0">
        <w:rPr>
          <w:rFonts w:asciiTheme="minorHAnsi" w:eastAsia="Times New Roman" w:hAnsiTheme="minorHAnsi" w:cstheme="minorHAnsi"/>
          <w:sz w:val="22"/>
          <w:szCs w:val="22"/>
        </w:rPr>
        <w:t xml:space="preserve">; Scopus ID: </w:t>
      </w:r>
      <w:hyperlink r:id="rId2300" w:tgtFrame="_blank" w:history="1">
        <w:r w:rsidRPr="002C18F0">
          <w:rPr>
            <w:rStyle w:val="Hypertextovodkaz"/>
            <w:rFonts w:asciiTheme="minorHAnsi" w:eastAsia="Times New Roman" w:hAnsiTheme="minorHAnsi" w:cstheme="minorHAnsi"/>
            <w:sz w:val="22"/>
            <w:szCs w:val="22"/>
          </w:rPr>
          <w:t>2-s2.0-85183355694</w:t>
        </w:r>
      </w:hyperlink>
      <w:r w:rsidRPr="002C18F0">
        <w:rPr>
          <w:rFonts w:asciiTheme="minorHAnsi" w:eastAsia="Times New Roman" w:hAnsiTheme="minorHAnsi" w:cstheme="minorHAnsi"/>
          <w:sz w:val="22"/>
          <w:szCs w:val="22"/>
        </w:rPr>
        <w:t xml:space="preserve">; </w:t>
      </w:r>
    </w:p>
    <w:p w:rsidR="008E1591" w:rsidRPr="002C18F0" w:rsidRDefault="008E1591">
      <w:pPr>
        <w:divId w:val="127455389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38 - NEURO</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113860970"/>
        <w:rPr>
          <w:rFonts w:asciiTheme="minorHAnsi" w:eastAsia="Times New Roman" w:hAnsiTheme="minorHAnsi" w:cstheme="minorHAnsi"/>
          <w:sz w:val="22"/>
          <w:szCs w:val="22"/>
        </w:rPr>
      </w:pPr>
    </w:p>
    <w:p w:rsidR="002C18F0" w:rsidRDefault="008E1591">
      <w:pPr>
        <w:divId w:val="111386097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BARTOŠ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Aleš</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KREJČOVÁ, Marie: </w:t>
      </w:r>
    </w:p>
    <w:p w:rsidR="002C18F0" w:rsidRDefault="008E1591">
      <w:pPr>
        <w:divId w:val="111386097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Validizace elektronického testu paměti ALBAV. </w:t>
      </w:r>
    </w:p>
    <w:p w:rsidR="002C18F0" w:rsidRDefault="008E1591">
      <w:pPr>
        <w:divId w:val="1113860970"/>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Česká a slovenská neurologie a neurochirurgie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86</w:t>
      </w:r>
      <w:r w:rsidRPr="002C18F0">
        <w:rPr>
          <w:rFonts w:asciiTheme="minorHAnsi" w:eastAsia="Times New Roman" w:hAnsiTheme="minorHAnsi" w:cstheme="minorHAnsi"/>
          <w:sz w:val="22"/>
          <w:szCs w:val="22"/>
        </w:rPr>
        <w:t xml:space="preserve">(1): 49-56. </w:t>
      </w:r>
      <w:r w:rsidRPr="002C18F0">
        <w:rPr>
          <w:rFonts w:asciiTheme="minorHAnsi" w:eastAsia="Times New Roman" w:hAnsiTheme="minorHAnsi" w:cstheme="minorHAnsi"/>
          <w:i/>
          <w:iCs/>
          <w:sz w:val="22"/>
          <w:szCs w:val="22"/>
        </w:rPr>
        <w:t xml:space="preserve">DOI: </w:t>
      </w:r>
      <w:hyperlink r:id="rId2301" w:tgtFrame="_blank" w:history="1">
        <w:r w:rsidRPr="002C18F0">
          <w:rPr>
            <w:rStyle w:val="Hypertextovodkaz"/>
            <w:rFonts w:asciiTheme="minorHAnsi" w:eastAsia="Times New Roman" w:hAnsiTheme="minorHAnsi" w:cstheme="minorHAnsi"/>
            <w:sz w:val="22"/>
            <w:szCs w:val="22"/>
          </w:rPr>
          <w:t>10.48095/cccsnn202349</w:t>
        </w:r>
      </w:hyperlink>
      <w:r w:rsidRPr="002C18F0">
        <w:rPr>
          <w:rFonts w:asciiTheme="minorHAnsi" w:eastAsia="Times New Roman" w:hAnsiTheme="minorHAnsi" w:cstheme="minorHAnsi"/>
          <w:i/>
          <w:iCs/>
          <w:sz w:val="22"/>
          <w:szCs w:val="22"/>
        </w:rPr>
        <w:t>. (původní)</w:t>
      </w:r>
    </w:p>
    <w:p w:rsidR="002C18F0" w:rsidRDefault="008E1591">
      <w:pPr>
        <w:divId w:val="111386097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0.500/2022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111386097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43900187; ID OBD UK: 625674; WoS ID: </w:t>
      </w:r>
      <w:hyperlink r:id="rId2302" w:tgtFrame="_blank" w:history="1">
        <w:r w:rsidRPr="002C18F0">
          <w:rPr>
            <w:rStyle w:val="Hypertextovodkaz"/>
            <w:rFonts w:asciiTheme="minorHAnsi" w:eastAsia="Times New Roman" w:hAnsiTheme="minorHAnsi" w:cstheme="minorHAnsi"/>
            <w:sz w:val="22"/>
            <w:szCs w:val="22"/>
          </w:rPr>
          <w:t>000954950600001</w:t>
        </w:r>
      </w:hyperlink>
      <w:r w:rsidRPr="002C18F0">
        <w:rPr>
          <w:rFonts w:asciiTheme="minorHAnsi" w:eastAsia="Times New Roman" w:hAnsiTheme="minorHAnsi" w:cstheme="minorHAnsi"/>
          <w:sz w:val="22"/>
          <w:szCs w:val="22"/>
        </w:rPr>
        <w:t xml:space="preserve">; Scopus ID: </w:t>
      </w:r>
      <w:hyperlink r:id="rId2303" w:tgtFrame="_blank" w:history="1">
        <w:r w:rsidRPr="002C18F0">
          <w:rPr>
            <w:rStyle w:val="Hypertextovodkaz"/>
            <w:rFonts w:asciiTheme="minorHAnsi" w:eastAsia="Times New Roman" w:hAnsiTheme="minorHAnsi" w:cstheme="minorHAnsi"/>
            <w:sz w:val="22"/>
            <w:szCs w:val="22"/>
          </w:rPr>
          <w:t>2-s2.0-85151136706</w:t>
        </w:r>
      </w:hyperlink>
      <w:r w:rsidRPr="002C18F0">
        <w:rPr>
          <w:rFonts w:asciiTheme="minorHAnsi" w:eastAsia="Times New Roman" w:hAnsiTheme="minorHAnsi" w:cstheme="minorHAnsi"/>
          <w:sz w:val="22"/>
          <w:szCs w:val="22"/>
        </w:rPr>
        <w:t xml:space="preserve">; </w:t>
      </w:r>
    </w:p>
    <w:p w:rsidR="008E1591" w:rsidRPr="002C18F0" w:rsidRDefault="008E1591">
      <w:pPr>
        <w:divId w:val="111386097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38 - NEURO</w:t>
      </w:r>
      <w:r w:rsidRPr="002C18F0">
        <w:rPr>
          <w:rFonts w:asciiTheme="minorHAnsi" w:eastAsia="Times New Roman" w:hAnsiTheme="minorHAnsi" w:cstheme="minorHAnsi"/>
          <w:sz w:val="22"/>
          <w:szCs w:val="22"/>
        </w:rPr>
        <w:t xml:space="preserve"> </w:t>
      </w:r>
    </w:p>
    <w:p w:rsidR="002C18F0" w:rsidRDefault="002C18F0">
      <w:pPr>
        <w:divId w:val="516114551"/>
        <w:rPr>
          <w:rFonts w:asciiTheme="minorHAnsi" w:eastAsia="Times New Roman" w:hAnsiTheme="minorHAnsi" w:cstheme="minorHAnsi"/>
          <w:sz w:val="22"/>
          <w:szCs w:val="22"/>
        </w:rPr>
      </w:pPr>
    </w:p>
    <w:p w:rsidR="002C18F0" w:rsidRDefault="008E1591">
      <w:pPr>
        <w:divId w:val="51611455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BARTOŠ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Aleš</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WEINEROVÁ, Josefina; DIONDET, Sofia: </w:t>
      </w:r>
    </w:p>
    <w:p w:rsidR="002C18F0" w:rsidRDefault="008E1591">
      <w:pPr>
        <w:divId w:val="51611455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Effects of human probiotics on memory and psychological and physical measures in community-dwelling older adults with normal and mildly impaired cognition: results of a bi-center, double-blind, randomized, and placebo-controlled clinical trial (CleverAge biota). </w:t>
      </w:r>
    </w:p>
    <w:p w:rsidR="002C18F0" w:rsidRDefault="008E1591">
      <w:pPr>
        <w:divId w:val="51611455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Frontiers in Aging Neuroscience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15</w:t>
      </w:r>
      <w:r w:rsidRPr="002C18F0">
        <w:rPr>
          <w:rFonts w:asciiTheme="minorHAnsi" w:eastAsia="Times New Roman" w:hAnsiTheme="minorHAnsi" w:cstheme="minorHAnsi"/>
          <w:sz w:val="22"/>
          <w:szCs w:val="22"/>
        </w:rPr>
        <w:t xml:space="preserve">(July): </w:t>
      </w:r>
      <w:r w:rsidRPr="002C18F0">
        <w:rPr>
          <w:rFonts w:asciiTheme="minorHAnsi" w:eastAsia="Times New Roman" w:hAnsiTheme="minorHAnsi" w:cstheme="minorHAnsi"/>
          <w:i/>
          <w:iCs/>
          <w:sz w:val="22"/>
          <w:szCs w:val="22"/>
        </w:rPr>
        <w:t xml:space="preserve">DOI: </w:t>
      </w:r>
      <w:hyperlink r:id="rId2304" w:tgtFrame="_blank" w:history="1">
        <w:r w:rsidRPr="002C18F0">
          <w:rPr>
            <w:rStyle w:val="Hypertextovodkaz"/>
            <w:rFonts w:asciiTheme="minorHAnsi" w:eastAsia="Times New Roman" w:hAnsiTheme="minorHAnsi" w:cstheme="minorHAnsi"/>
            <w:sz w:val="22"/>
            <w:szCs w:val="22"/>
          </w:rPr>
          <w:t>10.3389/fnagi.2023.1163727</w:t>
        </w:r>
      </w:hyperlink>
      <w:r w:rsidRPr="002C18F0">
        <w:rPr>
          <w:rFonts w:asciiTheme="minorHAnsi" w:eastAsia="Times New Roman" w:hAnsiTheme="minorHAnsi" w:cstheme="minorHAnsi"/>
          <w:i/>
          <w:iCs/>
          <w:sz w:val="22"/>
          <w:szCs w:val="22"/>
        </w:rPr>
        <w:t>. (původní)</w:t>
      </w:r>
    </w:p>
    <w:p w:rsidR="002C18F0" w:rsidRDefault="008E1591">
      <w:pPr>
        <w:divId w:val="51611455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4.800/2022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51611455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43900851; ID OBD UK: 633930; WoS ID: </w:t>
      </w:r>
      <w:hyperlink r:id="rId2305" w:tgtFrame="_blank" w:history="1">
        <w:r w:rsidRPr="002C18F0">
          <w:rPr>
            <w:rStyle w:val="Hypertextovodkaz"/>
            <w:rFonts w:asciiTheme="minorHAnsi" w:eastAsia="Times New Roman" w:hAnsiTheme="minorHAnsi" w:cstheme="minorHAnsi"/>
            <w:sz w:val="22"/>
            <w:szCs w:val="22"/>
          </w:rPr>
          <w:t>001036195500001</w:t>
        </w:r>
      </w:hyperlink>
      <w:r w:rsidRPr="002C18F0">
        <w:rPr>
          <w:rFonts w:asciiTheme="minorHAnsi" w:eastAsia="Times New Roman" w:hAnsiTheme="minorHAnsi" w:cstheme="minorHAnsi"/>
          <w:sz w:val="22"/>
          <w:szCs w:val="22"/>
        </w:rPr>
        <w:t xml:space="preserve">; Scopus ID: </w:t>
      </w:r>
      <w:hyperlink r:id="rId2306" w:tgtFrame="_blank" w:history="1">
        <w:r w:rsidRPr="002C18F0">
          <w:rPr>
            <w:rStyle w:val="Hypertextovodkaz"/>
            <w:rFonts w:asciiTheme="minorHAnsi" w:eastAsia="Times New Roman" w:hAnsiTheme="minorHAnsi" w:cstheme="minorHAnsi"/>
            <w:sz w:val="22"/>
            <w:szCs w:val="22"/>
          </w:rPr>
          <w:t>2-s2.0-85165998672</w:t>
        </w:r>
      </w:hyperlink>
      <w:r w:rsidRPr="002C18F0">
        <w:rPr>
          <w:rFonts w:asciiTheme="minorHAnsi" w:eastAsia="Times New Roman" w:hAnsiTheme="minorHAnsi" w:cstheme="minorHAnsi"/>
          <w:sz w:val="22"/>
          <w:szCs w:val="22"/>
        </w:rPr>
        <w:t xml:space="preserve">; PubMed ID: </w:t>
      </w:r>
      <w:hyperlink r:id="rId2307" w:tgtFrame="_blank" w:history="1">
        <w:r w:rsidRPr="002C18F0">
          <w:rPr>
            <w:rStyle w:val="Hypertextovodkaz"/>
            <w:rFonts w:asciiTheme="minorHAnsi" w:eastAsia="Times New Roman" w:hAnsiTheme="minorHAnsi" w:cstheme="minorHAnsi"/>
            <w:sz w:val="22"/>
            <w:szCs w:val="22"/>
          </w:rPr>
          <w:t>37502424</w:t>
        </w:r>
      </w:hyperlink>
      <w:r w:rsidRPr="002C18F0">
        <w:rPr>
          <w:rFonts w:asciiTheme="minorHAnsi" w:eastAsia="Times New Roman" w:hAnsiTheme="minorHAnsi" w:cstheme="minorHAnsi"/>
          <w:sz w:val="22"/>
          <w:szCs w:val="22"/>
        </w:rPr>
        <w:t xml:space="preserve"> </w:t>
      </w:r>
    </w:p>
    <w:p w:rsidR="008E1591" w:rsidRPr="002C18F0" w:rsidRDefault="008E1591">
      <w:pPr>
        <w:divId w:val="51611455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38 - NEURO</w:t>
      </w:r>
      <w:r w:rsidRPr="002C18F0">
        <w:rPr>
          <w:rFonts w:asciiTheme="minorHAnsi" w:eastAsia="Times New Roman" w:hAnsiTheme="minorHAnsi" w:cstheme="minorHAnsi"/>
          <w:sz w:val="22"/>
          <w:szCs w:val="22"/>
        </w:rPr>
        <w:t xml:space="preserve"> </w:t>
      </w:r>
    </w:p>
    <w:p w:rsidR="002C18F0" w:rsidRDefault="002C18F0">
      <w:pPr>
        <w:divId w:val="565533025"/>
        <w:rPr>
          <w:rFonts w:asciiTheme="minorHAnsi" w:eastAsia="Times New Roman" w:hAnsiTheme="minorHAnsi" w:cstheme="minorHAnsi"/>
          <w:sz w:val="22"/>
          <w:szCs w:val="22"/>
        </w:rPr>
      </w:pPr>
    </w:p>
    <w:p w:rsidR="002C18F0" w:rsidRDefault="008E1591">
      <w:pPr>
        <w:divId w:val="56553302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GRANGEON, Lou; LANGE, Kristin S.; WALISZEWSKA-PROSÓŁ, Marta; ONAN, Dilara; MARSCHOLLEK, Karol; WIELS, Wietse; </w:t>
      </w:r>
      <w:r w:rsidRPr="002C18F0">
        <w:rPr>
          <w:rFonts w:asciiTheme="minorHAnsi" w:eastAsia="Times New Roman" w:hAnsiTheme="minorHAnsi" w:cstheme="minorHAnsi"/>
          <w:b/>
          <w:bCs/>
          <w:sz w:val="22"/>
          <w:szCs w:val="22"/>
        </w:rPr>
        <w:t>MIKULENKA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FARHAM, Fatemeh; GOLLION, Cédric; DUCROS, Anne (K): </w:t>
      </w:r>
    </w:p>
    <w:p w:rsidR="002C18F0" w:rsidRDefault="008E1591">
      <w:pPr>
        <w:divId w:val="56553302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Genetics of migraine: where are we now?. </w:t>
      </w:r>
    </w:p>
    <w:p w:rsidR="002C18F0" w:rsidRDefault="008E1591">
      <w:pPr>
        <w:divId w:val="56553302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Journal of Headache and Pain</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24</w:t>
      </w:r>
      <w:r w:rsidRPr="002C18F0">
        <w:rPr>
          <w:rFonts w:asciiTheme="minorHAnsi" w:eastAsia="Times New Roman" w:hAnsiTheme="minorHAnsi" w:cstheme="minorHAnsi"/>
          <w:sz w:val="22"/>
          <w:szCs w:val="22"/>
        </w:rPr>
        <w:t xml:space="preserve">(1): 12. </w:t>
      </w:r>
      <w:r w:rsidRPr="002C18F0">
        <w:rPr>
          <w:rFonts w:asciiTheme="minorHAnsi" w:eastAsia="Times New Roman" w:hAnsiTheme="minorHAnsi" w:cstheme="minorHAnsi"/>
          <w:i/>
          <w:iCs/>
          <w:sz w:val="22"/>
          <w:szCs w:val="22"/>
        </w:rPr>
        <w:t xml:space="preserve">DOI: </w:t>
      </w:r>
      <w:hyperlink r:id="rId2308" w:tgtFrame="_blank" w:history="1">
        <w:r w:rsidRPr="002C18F0">
          <w:rPr>
            <w:rStyle w:val="Hypertextovodkaz"/>
            <w:rFonts w:asciiTheme="minorHAnsi" w:eastAsia="Times New Roman" w:hAnsiTheme="minorHAnsi" w:cstheme="minorHAnsi"/>
            <w:sz w:val="22"/>
            <w:szCs w:val="22"/>
          </w:rPr>
          <w:t>10.1186/s10194-023-01547-8</w:t>
        </w:r>
      </w:hyperlink>
      <w:r w:rsidRPr="002C18F0">
        <w:rPr>
          <w:rFonts w:asciiTheme="minorHAnsi" w:eastAsia="Times New Roman" w:hAnsiTheme="minorHAnsi" w:cstheme="minorHAnsi"/>
          <w:i/>
          <w:iCs/>
          <w:sz w:val="22"/>
          <w:szCs w:val="22"/>
        </w:rPr>
        <w:t>. (přehledový)</w:t>
      </w:r>
    </w:p>
    <w:p w:rsidR="002C18F0" w:rsidRDefault="008E1591">
      <w:pPr>
        <w:divId w:val="56553302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7.400/2022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56553302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43900102; ID OBD UK: 624743; WoS ID: </w:t>
      </w:r>
      <w:hyperlink r:id="rId2309" w:tgtFrame="_blank" w:history="1">
        <w:r w:rsidRPr="002C18F0">
          <w:rPr>
            <w:rStyle w:val="Hypertextovodkaz"/>
            <w:rFonts w:asciiTheme="minorHAnsi" w:eastAsia="Times New Roman" w:hAnsiTheme="minorHAnsi" w:cstheme="minorHAnsi"/>
            <w:sz w:val="22"/>
            <w:szCs w:val="22"/>
          </w:rPr>
          <w:t>000950598100002</w:t>
        </w:r>
      </w:hyperlink>
      <w:r w:rsidRPr="002C18F0">
        <w:rPr>
          <w:rFonts w:asciiTheme="minorHAnsi" w:eastAsia="Times New Roman" w:hAnsiTheme="minorHAnsi" w:cstheme="minorHAnsi"/>
          <w:sz w:val="22"/>
          <w:szCs w:val="22"/>
        </w:rPr>
        <w:t xml:space="preserve">; Scopus ID: </w:t>
      </w:r>
      <w:hyperlink r:id="rId2310" w:tgtFrame="_blank" w:history="1">
        <w:r w:rsidRPr="002C18F0">
          <w:rPr>
            <w:rStyle w:val="Hypertextovodkaz"/>
            <w:rFonts w:asciiTheme="minorHAnsi" w:eastAsia="Times New Roman" w:hAnsiTheme="minorHAnsi" w:cstheme="minorHAnsi"/>
            <w:sz w:val="22"/>
            <w:szCs w:val="22"/>
          </w:rPr>
          <w:t>2-s2.0-85148407564</w:t>
        </w:r>
      </w:hyperlink>
      <w:r w:rsidRPr="002C18F0">
        <w:rPr>
          <w:rFonts w:asciiTheme="minorHAnsi" w:eastAsia="Times New Roman" w:hAnsiTheme="minorHAnsi" w:cstheme="minorHAnsi"/>
          <w:sz w:val="22"/>
          <w:szCs w:val="22"/>
        </w:rPr>
        <w:t xml:space="preserve">; PubMed ID: </w:t>
      </w:r>
      <w:hyperlink r:id="rId2311" w:tgtFrame="_blank" w:history="1">
        <w:r w:rsidRPr="002C18F0">
          <w:rPr>
            <w:rStyle w:val="Hypertextovodkaz"/>
            <w:rFonts w:asciiTheme="minorHAnsi" w:eastAsia="Times New Roman" w:hAnsiTheme="minorHAnsi" w:cstheme="minorHAnsi"/>
            <w:sz w:val="22"/>
            <w:szCs w:val="22"/>
          </w:rPr>
          <w:t>36800925</w:t>
        </w:r>
      </w:hyperlink>
      <w:r w:rsidRPr="002C18F0">
        <w:rPr>
          <w:rFonts w:asciiTheme="minorHAnsi" w:eastAsia="Times New Roman" w:hAnsiTheme="minorHAnsi" w:cstheme="minorHAnsi"/>
          <w:sz w:val="22"/>
          <w:szCs w:val="22"/>
        </w:rPr>
        <w:t xml:space="preserve"> </w:t>
      </w:r>
    </w:p>
    <w:p w:rsidR="008E1591" w:rsidRPr="002C18F0" w:rsidRDefault="008E1591">
      <w:pPr>
        <w:divId w:val="56553302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890454558"/>
        <w:rPr>
          <w:rFonts w:asciiTheme="minorHAnsi" w:eastAsia="Times New Roman" w:hAnsiTheme="minorHAnsi" w:cstheme="minorHAnsi"/>
          <w:sz w:val="22"/>
          <w:szCs w:val="22"/>
        </w:rPr>
      </w:pPr>
    </w:p>
    <w:p w:rsidR="002C18F0" w:rsidRDefault="008E1591">
      <w:pPr>
        <w:divId w:val="189045455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lastRenderedPageBreak/>
        <w:t>HEŘMAN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JAVŮRKOVÁ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3.LF/REHAB, FNKV/OPSYCHOL_FN</w:t>
      </w:r>
      <w:r w:rsidRPr="002C18F0">
        <w:rPr>
          <w:rFonts w:asciiTheme="minorHAnsi" w:eastAsia="Times New Roman" w:hAnsiTheme="minorHAnsi" w:cstheme="minorHAnsi"/>
          <w:sz w:val="22"/>
          <w:szCs w:val="22"/>
        </w:rPr>
        <w:t xml:space="preserve">); RAUDENSKÁ, Jaroslava; </w:t>
      </w:r>
      <w:r w:rsidRPr="002C18F0">
        <w:rPr>
          <w:rFonts w:asciiTheme="minorHAnsi" w:eastAsia="Times New Roman" w:hAnsiTheme="minorHAnsi" w:cstheme="minorHAnsi"/>
          <w:b/>
          <w:bCs/>
          <w:sz w:val="22"/>
          <w:szCs w:val="22"/>
        </w:rPr>
        <w:t>BUDERA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3.LF/KARDCHIR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RIZOV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Vitalii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3.LF/KARDCHIR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KAČER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3.LF/KARDCHIR, FNKV/KARDCHIR_FN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PEISKER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MALÝ, Marek; </w:t>
      </w:r>
      <w:r w:rsidRPr="002C18F0">
        <w:rPr>
          <w:rFonts w:asciiTheme="minorHAnsi" w:eastAsia="Times New Roman" w:hAnsiTheme="minorHAnsi" w:cstheme="minorHAnsi"/>
          <w:b/>
          <w:bCs/>
          <w:sz w:val="22"/>
          <w:szCs w:val="22"/>
        </w:rPr>
        <w:t>OSMANČÍK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p>
    <w:p w:rsidR="002C18F0" w:rsidRDefault="008E1591">
      <w:pPr>
        <w:divId w:val="189045455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Changes in cognitive function after thoracoscopic and catheter ablation for atrial fibrillation. </w:t>
      </w:r>
    </w:p>
    <w:p w:rsidR="002C18F0" w:rsidRDefault="008E1591">
      <w:pPr>
        <w:divId w:val="189045455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PACE: Pacing and Clinical Electrophysiology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46</w:t>
      </w:r>
      <w:r w:rsidRPr="002C18F0">
        <w:rPr>
          <w:rFonts w:asciiTheme="minorHAnsi" w:eastAsia="Times New Roman" w:hAnsiTheme="minorHAnsi" w:cstheme="minorHAnsi"/>
          <w:sz w:val="22"/>
          <w:szCs w:val="22"/>
        </w:rPr>
        <w:t xml:space="preserve">(1): 84-90. </w:t>
      </w:r>
      <w:r w:rsidRPr="002C18F0">
        <w:rPr>
          <w:rFonts w:asciiTheme="minorHAnsi" w:eastAsia="Times New Roman" w:hAnsiTheme="minorHAnsi" w:cstheme="minorHAnsi"/>
          <w:i/>
          <w:iCs/>
          <w:sz w:val="22"/>
          <w:szCs w:val="22"/>
        </w:rPr>
        <w:t xml:space="preserve">DOI: </w:t>
      </w:r>
      <w:hyperlink r:id="rId2312" w:tgtFrame="_blank" w:history="1">
        <w:r w:rsidRPr="002C18F0">
          <w:rPr>
            <w:rStyle w:val="Hypertextovodkaz"/>
            <w:rFonts w:asciiTheme="minorHAnsi" w:eastAsia="Times New Roman" w:hAnsiTheme="minorHAnsi" w:cstheme="minorHAnsi"/>
            <w:sz w:val="22"/>
            <w:szCs w:val="22"/>
          </w:rPr>
          <w:t>10.1111/pace.14634</w:t>
        </w:r>
      </w:hyperlink>
      <w:r w:rsidRPr="002C18F0">
        <w:rPr>
          <w:rFonts w:asciiTheme="minorHAnsi" w:eastAsia="Times New Roman" w:hAnsiTheme="minorHAnsi" w:cstheme="minorHAnsi"/>
          <w:i/>
          <w:iCs/>
          <w:sz w:val="22"/>
          <w:szCs w:val="22"/>
        </w:rPr>
        <w:t>. (původní)</w:t>
      </w:r>
    </w:p>
    <w:p w:rsidR="002C18F0" w:rsidRDefault="008E1591">
      <w:pPr>
        <w:divId w:val="189045455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1.800/2022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189045455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43899289; ID OBD UK: 618511; WoS ID: </w:t>
      </w:r>
      <w:hyperlink r:id="rId2313" w:tgtFrame="_blank" w:history="1">
        <w:r w:rsidRPr="002C18F0">
          <w:rPr>
            <w:rStyle w:val="Hypertextovodkaz"/>
            <w:rFonts w:asciiTheme="minorHAnsi" w:eastAsia="Times New Roman" w:hAnsiTheme="minorHAnsi" w:cstheme="minorHAnsi"/>
            <w:sz w:val="22"/>
            <w:szCs w:val="22"/>
          </w:rPr>
          <w:t>000895928200001</w:t>
        </w:r>
      </w:hyperlink>
      <w:r w:rsidRPr="002C18F0">
        <w:rPr>
          <w:rFonts w:asciiTheme="minorHAnsi" w:eastAsia="Times New Roman" w:hAnsiTheme="minorHAnsi" w:cstheme="minorHAnsi"/>
          <w:sz w:val="22"/>
          <w:szCs w:val="22"/>
        </w:rPr>
        <w:t xml:space="preserve">; Scopus ID: </w:t>
      </w:r>
      <w:hyperlink r:id="rId2314" w:tgtFrame="_blank" w:history="1">
        <w:r w:rsidRPr="002C18F0">
          <w:rPr>
            <w:rStyle w:val="Hypertextovodkaz"/>
            <w:rFonts w:asciiTheme="minorHAnsi" w:eastAsia="Times New Roman" w:hAnsiTheme="minorHAnsi" w:cstheme="minorHAnsi"/>
            <w:sz w:val="22"/>
            <w:szCs w:val="22"/>
          </w:rPr>
          <w:t>2-s2.0-85144009654</w:t>
        </w:r>
      </w:hyperlink>
      <w:r w:rsidRPr="002C18F0">
        <w:rPr>
          <w:rFonts w:asciiTheme="minorHAnsi" w:eastAsia="Times New Roman" w:hAnsiTheme="minorHAnsi" w:cstheme="minorHAnsi"/>
          <w:sz w:val="22"/>
          <w:szCs w:val="22"/>
        </w:rPr>
        <w:t xml:space="preserve">; PubMed ID: </w:t>
      </w:r>
      <w:hyperlink r:id="rId2315" w:tgtFrame="_blank" w:history="1">
        <w:r w:rsidRPr="002C18F0">
          <w:rPr>
            <w:rStyle w:val="Hypertextovodkaz"/>
            <w:rFonts w:asciiTheme="minorHAnsi" w:eastAsia="Times New Roman" w:hAnsiTheme="minorHAnsi" w:cstheme="minorHAnsi"/>
            <w:sz w:val="22"/>
            <w:szCs w:val="22"/>
          </w:rPr>
          <w:t>36428282</w:t>
        </w:r>
      </w:hyperlink>
      <w:r w:rsidRPr="002C18F0">
        <w:rPr>
          <w:rFonts w:asciiTheme="minorHAnsi" w:eastAsia="Times New Roman" w:hAnsiTheme="minorHAnsi" w:cstheme="minorHAnsi"/>
          <w:sz w:val="22"/>
          <w:szCs w:val="22"/>
        </w:rPr>
        <w:t xml:space="preserve"> </w:t>
      </w:r>
    </w:p>
    <w:p w:rsidR="008E1591" w:rsidRPr="002C18F0" w:rsidRDefault="008E1591">
      <w:pPr>
        <w:divId w:val="189045455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29 - CARDIO</w:t>
      </w:r>
      <w:r w:rsidRPr="002C18F0">
        <w:rPr>
          <w:rFonts w:asciiTheme="minorHAnsi" w:eastAsia="Times New Roman" w:hAnsiTheme="minorHAnsi" w:cstheme="minorHAnsi"/>
          <w:sz w:val="22"/>
          <w:szCs w:val="22"/>
        </w:rPr>
        <w:t xml:space="preserve"> </w:t>
      </w:r>
    </w:p>
    <w:p w:rsidR="002C18F0" w:rsidRDefault="002C18F0">
      <w:pPr>
        <w:divId w:val="1910263423"/>
        <w:rPr>
          <w:rFonts w:asciiTheme="minorHAnsi" w:eastAsia="Times New Roman" w:hAnsiTheme="minorHAnsi" w:cstheme="minorHAnsi"/>
          <w:sz w:val="22"/>
          <w:szCs w:val="22"/>
        </w:rPr>
      </w:pPr>
    </w:p>
    <w:p w:rsidR="002C18F0" w:rsidRDefault="008E1591">
      <w:pPr>
        <w:divId w:val="191026342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HRADÍLEK, Pavel (K); ZAPLETALOVÁ, Olga; HANULÍKOVÁ, Petra; KUBALA HAVRDOVÁ, Eva; WOZNICOVÁ, Ivana; MAZOUCHOVÁ, Aneta; DRAHOTA, Jiří; LAUER, Michal; </w:t>
      </w:r>
      <w:r w:rsidRPr="002C18F0">
        <w:rPr>
          <w:rFonts w:asciiTheme="minorHAnsi" w:eastAsia="Times New Roman" w:hAnsiTheme="minorHAnsi" w:cstheme="minorHAnsi"/>
          <w:b/>
          <w:bCs/>
          <w:sz w:val="22"/>
          <w:szCs w:val="22"/>
        </w:rPr>
        <w:t>ŠTĚTKÁŘOVÁ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VALIŠ, Martin; LIBERTÍNOVÁ, Jana; ŠTOURAČ, Pavel; ADÁMKOVÁ, Jana; AMPAPA, Radek; VACHOVÁ, Marta; DUFEK, Michal; MARTINKOVÁ, Alena; PETERKA, Marek; RECMANOVÁ, Eva; MAREŠ, Jan; HORÁKOVÁ, Dana: </w:t>
      </w:r>
    </w:p>
    <w:p w:rsidR="002C18F0" w:rsidRDefault="008E1591">
      <w:pPr>
        <w:divId w:val="191026342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Is breastfeeding in MS harmful or not? An answer from real-world Czech data. </w:t>
      </w:r>
    </w:p>
    <w:p w:rsidR="002C18F0" w:rsidRDefault="008E1591">
      <w:pPr>
        <w:divId w:val="191026342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Multiple Sclerosis and Related Disorders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76</w:t>
      </w:r>
      <w:r w:rsidRPr="002C18F0">
        <w:rPr>
          <w:rFonts w:asciiTheme="minorHAnsi" w:eastAsia="Times New Roman" w:hAnsiTheme="minorHAnsi" w:cstheme="minorHAnsi"/>
          <w:sz w:val="22"/>
          <w:szCs w:val="22"/>
        </w:rPr>
        <w:t xml:space="preserve">(August): 104790. </w:t>
      </w:r>
      <w:r w:rsidRPr="002C18F0">
        <w:rPr>
          <w:rFonts w:asciiTheme="minorHAnsi" w:eastAsia="Times New Roman" w:hAnsiTheme="minorHAnsi" w:cstheme="minorHAnsi"/>
          <w:i/>
          <w:iCs/>
          <w:sz w:val="22"/>
          <w:szCs w:val="22"/>
        </w:rPr>
        <w:t xml:space="preserve">DOI: </w:t>
      </w:r>
      <w:hyperlink r:id="rId2316" w:tgtFrame="_blank" w:history="1">
        <w:r w:rsidRPr="002C18F0">
          <w:rPr>
            <w:rStyle w:val="Hypertextovodkaz"/>
            <w:rFonts w:asciiTheme="minorHAnsi" w:eastAsia="Times New Roman" w:hAnsiTheme="minorHAnsi" w:cstheme="minorHAnsi"/>
            <w:sz w:val="22"/>
            <w:szCs w:val="22"/>
          </w:rPr>
          <w:t>10.1016/j.msard.2023.104790</w:t>
        </w:r>
      </w:hyperlink>
      <w:r w:rsidRPr="002C18F0">
        <w:rPr>
          <w:rFonts w:asciiTheme="minorHAnsi" w:eastAsia="Times New Roman" w:hAnsiTheme="minorHAnsi" w:cstheme="minorHAnsi"/>
          <w:i/>
          <w:iCs/>
          <w:sz w:val="22"/>
          <w:szCs w:val="22"/>
        </w:rPr>
        <w:t>. (původní)</w:t>
      </w:r>
    </w:p>
    <w:p w:rsidR="002C18F0" w:rsidRDefault="008E1591">
      <w:pPr>
        <w:divId w:val="191026342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4.000/2022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191026342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43900755; ID OBD UK: 632932; WoS ID: </w:t>
      </w:r>
      <w:hyperlink r:id="rId2317" w:tgtFrame="_blank" w:history="1">
        <w:r w:rsidRPr="002C18F0">
          <w:rPr>
            <w:rStyle w:val="Hypertextovodkaz"/>
            <w:rFonts w:asciiTheme="minorHAnsi" w:eastAsia="Times New Roman" w:hAnsiTheme="minorHAnsi" w:cstheme="minorHAnsi"/>
            <w:sz w:val="22"/>
            <w:szCs w:val="22"/>
          </w:rPr>
          <w:t>001032690900001</w:t>
        </w:r>
      </w:hyperlink>
      <w:r w:rsidRPr="002C18F0">
        <w:rPr>
          <w:rFonts w:asciiTheme="minorHAnsi" w:eastAsia="Times New Roman" w:hAnsiTheme="minorHAnsi" w:cstheme="minorHAnsi"/>
          <w:sz w:val="22"/>
          <w:szCs w:val="22"/>
        </w:rPr>
        <w:t xml:space="preserve">; Scopus ID: </w:t>
      </w:r>
      <w:hyperlink r:id="rId2318" w:tgtFrame="_blank" w:history="1">
        <w:r w:rsidRPr="002C18F0">
          <w:rPr>
            <w:rStyle w:val="Hypertextovodkaz"/>
            <w:rFonts w:asciiTheme="minorHAnsi" w:eastAsia="Times New Roman" w:hAnsiTheme="minorHAnsi" w:cstheme="minorHAnsi"/>
            <w:sz w:val="22"/>
            <w:szCs w:val="22"/>
          </w:rPr>
          <w:t>2-s2.0-85162249781</w:t>
        </w:r>
      </w:hyperlink>
      <w:r w:rsidRPr="002C18F0">
        <w:rPr>
          <w:rFonts w:asciiTheme="minorHAnsi" w:eastAsia="Times New Roman" w:hAnsiTheme="minorHAnsi" w:cstheme="minorHAnsi"/>
          <w:sz w:val="22"/>
          <w:szCs w:val="22"/>
        </w:rPr>
        <w:t xml:space="preserve">; PubMed ID: </w:t>
      </w:r>
      <w:hyperlink r:id="rId2319" w:tgtFrame="_blank" w:history="1">
        <w:r w:rsidRPr="002C18F0">
          <w:rPr>
            <w:rStyle w:val="Hypertextovodkaz"/>
            <w:rFonts w:asciiTheme="minorHAnsi" w:eastAsia="Times New Roman" w:hAnsiTheme="minorHAnsi" w:cstheme="minorHAnsi"/>
            <w:sz w:val="22"/>
            <w:szCs w:val="22"/>
          </w:rPr>
          <w:t>37348317</w:t>
        </w:r>
      </w:hyperlink>
      <w:r w:rsidRPr="002C18F0">
        <w:rPr>
          <w:rFonts w:asciiTheme="minorHAnsi" w:eastAsia="Times New Roman" w:hAnsiTheme="minorHAnsi" w:cstheme="minorHAnsi"/>
          <w:sz w:val="22"/>
          <w:szCs w:val="22"/>
        </w:rPr>
        <w:t xml:space="preserve"> </w:t>
      </w:r>
    </w:p>
    <w:p w:rsidR="008E1591" w:rsidRPr="002C18F0" w:rsidRDefault="008E1591">
      <w:pPr>
        <w:divId w:val="191026342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1799448585"/>
        <w:rPr>
          <w:rFonts w:asciiTheme="minorHAnsi" w:eastAsia="Times New Roman" w:hAnsiTheme="minorHAnsi" w:cstheme="minorHAnsi"/>
          <w:sz w:val="22"/>
          <w:szCs w:val="22"/>
        </w:rPr>
      </w:pPr>
    </w:p>
    <w:p w:rsidR="002C18F0" w:rsidRDefault="008E1591">
      <w:pPr>
        <w:divId w:val="179944858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HRNČIAROVÁ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Tereza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3.LF/UEPIDEM</w:t>
      </w:r>
      <w:r w:rsidRPr="002C18F0">
        <w:rPr>
          <w:rFonts w:asciiTheme="minorHAnsi" w:eastAsia="Times New Roman" w:hAnsiTheme="minorHAnsi" w:cstheme="minorHAnsi"/>
          <w:sz w:val="22"/>
          <w:szCs w:val="22"/>
        </w:rPr>
        <w:t xml:space="preserve">); DRAHOTA, Jiří; SPELMAN, Tim; HILLERT, Jan; LYCKE, Jan; KUBALA HAVRDOVÁ, Eva; RECMANOVÁ, Eva; ADÁMKOVÁ, Jana; MAREŠ, Jan; LIBERTÍNOVÁ, Jana; PAVELEK, Zbyšek; HRADÍLEK, Pavel; AMPAPA, Radek; </w:t>
      </w:r>
      <w:r w:rsidRPr="002C18F0">
        <w:rPr>
          <w:rFonts w:asciiTheme="minorHAnsi" w:eastAsia="Times New Roman" w:hAnsiTheme="minorHAnsi" w:cstheme="minorHAnsi"/>
          <w:b/>
          <w:bCs/>
          <w:sz w:val="22"/>
          <w:szCs w:val="22"/>
        </w:rPr>
        <w:t>ŠTĚTKÁŘOVÁ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PETERKA, Marek; MARTINKOVÁ, Alena; ŠTOURAČ, Pavel; GRÜNERMELOVÁ, Markéta; VACHOVÁ, Marta; DUFEK, Michal; HORÁKOVÁ, Dana (K): </w:t>
      </w:r>
    </w:p>
    <w:p w:rsidR="002C18F0" w:rsidRDefault="008E1591">
      <w:pPr>
        <w:divId w:val="179944858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Does initial high efficacy therapy in multiple sclerosis surpass escalation treatment strategy? A comparison of patients with relapsing-remitting multiple sclerosis in the Czech and Swedish national multiple sclerosis registries. </w:t>
      </w:r>
    </w:p>
    <w:p w:rsidR="002C18F0" w:rsidRDefault="008E1591">
      <w:pPr>
        <w:divId w:val="179944858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Multiple Sclerosis and Related Disorders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76</w:t>
      </w:r>
      <w:r w:rsidRPr="002C18F0">
        <w:rPr>
          <w:rFonts w:asciiTheme="minorHAnsi" w:eastAsia="Times New Roman" w:hAnsiTheme="minorHAnsi" w:cstheme="minorHAnsi"/>
          <w:sz w:val="22"/>
          <w:szCs w:val="22"/>
        </w:rPr>
        <w:t xml:space="preserve">(August): 104803. </w:t>
      </w:r>
      <w:r w:rsidRPr="002C18F0">
        <w:rPr>
          <w:rFonts w:asciiTheme="minorHAnsi" w:eastAsia="Times New Roman" w:hAnsiTheme="minorHAnsi" w:cstheme="minorHAnsi"/>
          <w:i/>
          <w:iCs/>
          <w:sz w:val="22"/>
          <w:szCs w:val="22"/>
        </w:rPr>
        <w:t xml:space="preserve">DOI: </w:t>
      </w:r>
      <w:hyperlink r:id="rId2320" w:tgtFrame="_blank" w:history="1">
        <w:r w:rsidRPr="002C18F0">
          <w:rPr>
            <w:rStyle w:val="Hypertextovodkaz"/>
            <w:rFonts w:asciiTheme="minorHAnsi" w:eastAsia="Times New Roman" w:hAnsiTheme="minorHAnsi" w:cstheme="minorHAnsi"/>
            <w:sz w:val="22"/>
            <w:szCs w:val="22"/>
          </w:rPr>
          <w:t>10.1016/j.msard.2023.104803</w:t>
        </w:r>
      </w:hyperlink>
      <w:r w:rsidRPr="002C18F0">
        <w:rPr>
          <w:rFonts w:asciiTheme="minorHAnsi" w:eastAsia="Times New Roman" w:hAnsiTheme="minorHAnsi" w:cstheme="minorHAnsi"/>
          <w:i/>
          <w:iCs/>
          <w:sz w:val="22"/>
          <w:szCs w:val="22"/>
        </w:rPr>
        <w:t>. (původní)</w:t>
      </w:r>
    </w:p>
    <w:p w:rsidR="002C18F0" w:rsidRDefault="008E1591">
      <w:pPr>
        <w:divId w:val="179944858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4.000/2022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179944858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43900714; ID OBD UK: 632791; WoS ID: </w:t>
      </w:r>
      <w:hyperlink r:id="rId2321" w:tgtFrame="_blank" w:history="1">
        <w:r w:rsidRPr="002C18F0">
          <w:rPr>
            <w:rStyle w:val="Hypertextovodkaz"/>
            <w:rFonts w:asciiTheme="minorHAnsi" w:eastAsia="Times New Roman" w:hAnsiTheme="minorHAnsi" w:cstheme="minorHAnsi"/>
            <w:sz w:val="22"/>
            <w:szCs w:val="22"/>
          </w:rPr>
          <w:t>001024994900001</w:t>
        </w:r>
      </w:hyperlink>
      <w:r w:rsidRPr="002C18F0">
        <w:rPr>
          <w:rFonts w:asciiTheme="minorHAnsi" w:eastAsia="Times New Roman" w:hAnsiTheme="minorHAnsi" w:cstheme="minorHAnsi"/>
          <w:sz w:val="22"/>
          <w:szCs w:val="22"/>
        </w:rPr>
        <w:t xml:space="preserve">; Scopus ID: </w:t>
      </w:r>
      <w:hyperlink r:id="rId2322" w:tgtFrame="_blank" w:history="1">
        <w:r w:rsidRPr="002C18F0">
          <w:rPr>
            <w:rStyle w:val="Hypertextovodkaz"/>
            <w:rFonts w:asciiTheme="minorHAnsi" w:eastAsia="Times New Roman" w:hAnsiTheme="minorHAnsi" w:cstheme="minorHAnsi"/>
            <w:sz w:val="22"/>
            <w:szCs w:val="22"/>
          </w:rPr>
          <w:t>2-s2.0-85162882021</w:t>
        </w:r>
      </w:hyperlink>
      <w:r w:rsidRPr="002C18F0">
        <w:rPr>
          <w:rFonts w:asciiTheme="minorHAnsi" w:eastAsia="Times New Roman" w:hAnsiTheme="minorHAnsi" w:cstheme="minorHAnsi"/>
          <w:sz w:val="22"/>
          <w:szCs w:val="22"/>
        </w:rPr>
        <w:t xml:space="preserve">; PubMed ID: </w:t>
      </w:r>
      <w:hyperlink r:id="rId2323" w:tgtFrame="_blank" w:history="1">
        <w:r w:rsidRPr="002C18F0">
          <w:rPr>
            <w:rStyle w:val="Hypertextovodkaz"/>
            <w:rFonts w:asciiTheme="minorHAnsi" w:eastAsia="Times New Roman" w:hAnsiTheme="minorHAnsi" w:cstheme="minorHAnsi"/>
            <w:sz w:val="22"/>
            <w:szCs w:val="22"/>
          </w:rPr>
          <w:t>37329786</w:t>
        </w:r>
      </w:hyperlink>
      <w:r w:rsidRPr="002C18F0">
        <w:rPr>
          <w:rFonts w:asciiTheme="minorHAnsi" w:eastAsia="Times New Roman" w:hAnsiTheme="minorHAnsi" w:cstheme="minorHAnsi"/>
          <w:sz w:val="22"/>
          <w:szCs w:val="22"/>
        </w:rPr>
        <w:t xml:space="preserve"> </w:t>
      </w:r>
    </w:p>
    <w:p w:rsidR="008E1591" w:rsidRPr="002C18F0" w:rsidRDefault="008E1591">
      <w:pPr>
        <w:divId w:val="179944858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38 - NEURO</w:t>
      </w:r>
      <w:r w:rsidRPr="002C18F0">
        <w:rPr>
          <w:rFonts w:asciiTheme="minorHAnsi" w:eastAsia="Times New Roman" w:hAnsiTheme="minorHAnsi" w:cstheme="minorHAnsi"/>
          <w:sz w:val="22"/>
          <w:szCs w:val="22"/>
        </w:rPr>
        <w:t xml:space="preserve"> </w:t>
      </w:r>
    </w:p>
    <w:p w:rsidR="002C18F0" w:rsidRDefault="002C18F0">
      <w:pPr>
        <w:divId w:val="1373573262"/>
        <w:rPr>
          <w:rFonts w:asciiTheme="minorHAnsi" w:eastAsia="Times New Roman" w:hAnsiTheme="minorHAnsi" w:cstheme="minorHAnsi"/>
          <w:sz w:val="22"/>
          <w:szCs w:val="22"/>
        </w:rPr>
      </w:pPr>
    </w:p>
    <w:p w:rsidR="002C18F0" w:rsidRDefault="008E1591">
      <w:pPr>
        <w:divId w:val="137357326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KALVACH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BARTOŠ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w:t>
      </w:r>
    </w:p>
    <w:p w:rsidR="002C18F0" w:rsidRDefault="008E1591">
      <w:pPr>
        <w:divId w:val="137357326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Inspirativní výročí: 60 narozeniny prof. MUDr. Ivany Štětkářové, CSc., MHA, FEAN. </w:t>
      </w:r>
    </w:p>
    <w:p w:rsidR="002C18F0" w:rsidRDefault="008E1591">
      <w:pPr>
        <w:divId w:val="1373573262"/>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Česká a slovenská neurologie a neurochirurgie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86</w:t>
      </w:r>
      <w:r w:rsidRPr="002C18F0">
        <w:rPr>
          <w:rFonts w:asciiTheme="minorHAnsi" w:eastAsia="Times New Roman" w:hAnsiTheme="minorHAnsi" w:cstheme="minorHAnsi"/>
          <w:sz w:val="22"/>
          <w:szCs w:val="22"/>
        </w:rPr>
        <w:t xml:space="preserve">(2): 158-159. </w:t>
      </w:r>
      <w:r w:rsidRPr="002C18F0">
        <w:rPr>
          <w:rFonts w:asciiTheme="minorHAnsi" w:eastAsia="Times New Roman" w:hAnsiTheme="minorHAnsi" w:cstheme="minorHAnsi"/>
          <w:i/>
          <w:iCs/>
          <w:sz w:val="22"/>
          <w:szCs w:val="22"/>
        </w:rPr>
        <w:t>(jiný)</w:t>
      </w:r>
    </w:p>
    <w:p w:rsidR="002C18F0" w:rsidRDefault="008E1591">
      <w:pPr>
        <w:divId w:val="137357326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0.500/2022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8E1591" w:rsidRPr="002C18F0" w:rsidRDefault="008E1591">
      <w:pPr>
        <w:divId w:val="137357326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43900403; ID OBD UK: 631950; </w:t>
      </w:r>
    </w:p>
    <w:p w:rsidR="002C18F0" w:rsidRDefault="002C18F0">
      <w:pPr>
        <w:divId w:val="830101428"/>
        <w:rPr>
          <w:rFonts w:asciiTheme="minorHAnsi" w:eastAsia="Times New Roman" w:hAnsiTheme="minorHAnsi" w:cstheme="minorHAnsi"/>
          <w:sz w:val="22"/>
          <w:szCs w:val="22"/>
        </w:rPr>
      </w:pPr>
    </w:p>
    <w:p w:rsidR="002C18F0" w:rsidRDefault="008E1591">
      <w:pPr>
        <w:divId w:val="83010142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KLAIL, Tomáš; ŠEDOVÁ, Petra (K); VINKLÁREK, Jan F.; KOVÁČOVÁ, Ingrid; BAR, Michal; CIHLÁŘ, Filip; ČERNÍK, David; JURÁK, Lubomír; JURA, René; HERZIG, Roman; HUSTÝ, Jakub; KÖCHER, Martin; KOVÁŘ, Martin; NEVŠÍMALOVÁ, Miroslava; RAUPACH, Jan; ROČEK, Miloslav; ŠAŇÁK, Daniel; ŠEVČÍK, Petr; ŠKOLOUDÍK, David; ŠRÁMEK, Martin; VANÍČEK, Jiří; </w:t>
      </w:r>
      <w:r w:rsidRPr="002C18F0">
        <w:rPr>
          <w:rFonts w:asciiTheme="minorHAnsi" w:eastAsia="Times New Roman" w:hAnsiTheme="minorHAnsi" w:cstheme="minorHAnsi"/>
          <w:b/>
          <w:bCs/>
          <w:sz w:val="22"/>
          <w:szCs w:val="22"/>
        </w:rPr>
        <w:t>VAŠKO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VÁCLAVÍK, Daniel; TOMEK, Aleš; MIKULÍK, Robert: </w:t>
      </w:r>
    </w:p>
    <w:p w:rsidR="002C18F0" w:rsidRDefault="008E1591">
      <w:pPr>
        <w:divId w:val="83010142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Safety and Efficacy of Baseline Antiplatelet Treatment in Patients Undergoing Mechanical Thrombectomy for Ischemic Stroke: Antiplatelets Before Mechanical Thrombectomy. </w:t>
      </w:r>
    </w:p>
    <w:p w:rsidR="002C18F0" w:rsidRDefault="008E1591">
      <w:pPr>
        <w:divId w:val="83010142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Journal of Vascular and Interventional Radiology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34</w:t>
      </w:r>
      <w:r w:rsidRPr="002C18F0">
        <w:rPr>
          <w:rFonts w:asciiTheme="minorHAnsi" w:eastAsia="Times New Roman" w:hAnsiTheme="minorHAnsi" w:cstheme="minorHAnsi"/>
          <w:sz w:val="22"/>
          <w:szCs w:val="22"/>
        </w:rPr>
        <w:t xml:space="preserve">(9): 1502-1510.e12. </w:t>
      </w:r>
      <w:r w:rsidRPr="002C18F0">
        <w:rPr>
          <w:rFonts w:asciiTheme="minorHAnsi" w:eastAsia="Times New Roman" w:hAnsiTheme="minorHAnsi" w:cstheme="minorHAnsi"/>
          <w:i/>
          <w:iCs/>
          <w:sz w:val="22"/>
          <w:szCs w:val="22"/>
        </w:rPr>
        <w:t xml:space="preserve">DOI: </w:t>
      </w:r>
      <w:hyperlink r:id="rId2324" w:tgtFrame="_blank" w:history="1">
        <w:r w:rsidRPr="002C18F0">
          <w:rPr>
            <w:rStyle w:val="Hypertextovodkaz"/>
            <w:rFonts w:asciiTheme="minorHAnsi" w:eastAsia="Times New Roman" w:hAnsiTheme="minorHAnsi" w:cstheme="minorHAnsi"/>
            <w:sz w:val="22"/>
            <w:szCs w:val="22"/>
          </w:rPr>
          <w:t>10.1016/j.jvir.2023.05.017</w:t>
        </w:r>
      </w:hyperlink>
      <w:r w:rsidRPr="002C18F0">
        <w:rPr>
          <w:rFonts w:asciiTheme="minorHAnsi" w:eastAsia="Times New Roman" w:hAnsiTheme="minorHAnsi" w:cstheme="minorHAnsi"/>
          <w:i/>
          <w:iCs/>
          <w:sz w:val="22"/>
          <w:szCs w:val="22"/>
        </w:rPr>
        <w:t>. (původní)</w:t>
      </w:r>
    </w:p>
    <w:p w:rsidR="002C18F0" w:rsidRDefault="008E1591">
      <w:pPr>
        <w:divId w:val="83010142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2.900/2022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83010142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43900416; ID OBD UK: 632137; WoS ID: </w:t>
      </w:r>
      <w:hyperlink r:id="rId2325" w:tgtFrame="_blank" w:history="1">
        <w:r w:rsidRPr="002C18F0">
          <w:rPr>
            <w:rStyle w:val="Hypertextovodkaz"/>
            <w:rFonts w:asciiTheme="minorHAnsi" w:eastAsia="Times New Roman" w:hAnsiTheme="minorHAnsi" w:cstheme="minorHAnsi"/>
            <w:sz w:val="22"/>
            <w:szCs w:val="22"/>
          </w:rPr>
          <w:t>001068364800001</w:t>
        </w:r>
      </w:hyperlink>
      <w:r w:rsidRPr="002C18F0">
        <w:rPr>
          <w:rFonts w:asciiTheme="minorHAnsi" w:eastAsia="Times New Roman" w:hAnsiTheme="minorHAnsi" w:cstheme="minorHAnsi"/>
          <w:sz w:val="22"/>
          <w:szCs w:val="22"/>
        </w:rPr>
        <w:t xml:space="preserve">; Scopus ID: </w:t>
      </w:r>
      <w:hyperlink r:id="rId2326" w:tgtFrame="_blank" w:history="1">
        <w:r w:rsidRPr="002C18F0">
          <w:rPr>
            <w:rStyle w:val="Hypertextovodkaz"/>
            <w:rFonts w:asciiTheme="minorHAnsi" w:eastAsia="Times New Roman" w:hAnsiTheme="minorHAnsi" w:cstheme="minorHAnsi"/>
            <w:sz w:val="22"/>
            <w:szCs w:val="22"/>
          </w:rPr>
          <w:t>2-s2.0-85162254024</w:t>
        </w:r>
      </w:hyperlink>
      <w:r w:rsidRPr="002C18F0">
        <w:rPr>
          <w:rFonts w:asciiTheme="minorHAnsi" w:eastAsia="Times New Roman" w:hAnsiTheme="minorHAnsi" w:cstheme="minorHAnsi"/>
          <w:sz w:val="22"/>
          <w:szCs w:val="22"/>
        </w:rPr>
        <w:t xml:space="preserve">; PubMed ID: </w:t>
      </w:r>
      <w:hyperlink r:id="rId2327" w:tgtFrame="_blank" w:history="1">
        <w:r w:rsidRPr="002C18F0">
          <w:rPr>
            <w:rStyle w:val="Hypertextovodkaz"/>
            <w:rFonts w:asciiTheme="minorHAnsi" w:eastAsia="Times New Roman" w:hAnsiTheme="minorHAnsi" w:cstheme="minorHAnsi"/>
            <w:sz w:val="22"/>
            <w:szCs w:val="22"/>
          </w:rPr>
          <w:t>37192724</w:t>
        </w:r>
      </w:hyperlink>
      <w:r w:rsidRPr="002C18F0">
        <w:rPr>
          <w:rFonts w:asciiTheme="minorHAnsi" w:eastAsia="Times New Roman" w:hAnsiTheme="minorHAnsi" w:cstheme="minorHAnsi"/>
          <w:sz w:val="22"/>
          <w:szCs w:val="22"/>
        </w:rPr>
        <w:t xml:space="preserve"> </w:t>
      </w:r>
    </w:p>
    <w:p w:rsidR="008E1591" w:rsidRPr="002C18F0" w:rsidRDefault="008E1591">
      <w:pPr>
        <w:divId w:val="83010142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933586414"/>
        <w:rPr>
          <w:rFonts w:asciiTheme="minorHAnsi" w:eastAsia="Times New Roman" w:hAnsiTheme="minorHAnsi" w:cstheme="minorHAnsi"/>
          <w:sz w:val="22"/>
          <w:szCs w:val="22"/>
        </w:rPr>
      </w:pPr>
    </w:p>
    <w:p w:rsidR="002C18F0" w:rsidRDefault="008E1591">
      <w:pPr>
        <w:divId w:val="93358641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KROPP, Martina (K); GOLUBNITSCHAJA, Olga (K); MAZURAKOVÁ, Alena; KOKLESOVÁ, Lenka; SARGHEINI, Nafiseh; VO TRONG-TIN, Kevin Steve; DE CLERCK, Eline; POLÍVKA, Jiří; </w:t>
      </w:r>
      <w:r w:rsidRPr="002C18F0">
        <w:rPr>
          <w:rFonts w:asciiTheme="minorHAnsi" w:eastAsia="Times New Roman" w:hAnsiTheme="minorHAnsi" w:cstheme="minorHAnsi"/>
          <w:b/>
          <w:bCs/>
          <w:sz w:val="22"/>
          <w:szCs w:val="22"/>
        </w:rPr>
        <w:t>ŠTĚTKÁŘOVÁ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KUBATKA, Peter; THUMANN, Gabriele: </w:t>
      </w:r>
    </w:p>
    <w:p w:rsidR="002C18F0" w:rsidRDefault="008E1591">
      <w:pPr>
        <w:divId w:val="93358641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Diabetic retinopathy as the leading cause of blindness and early predictor of cascading complications - risks and mitigation. </w:t>
      </w:r>
    </w:p>
    <w:p w:rsidR="002C18F0" w:rsidRDefault="008E1591">
      <w:pPr>
        <w:divId w:val="933586414"/>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EPMA Journal</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14</w:t>
      </w:r>
      <w:r w:rsidRPr="002C18F0">
        <w:rPr>
          <w:rFonts w:asciiTheme="minorHAnsi" w:eastAsia="Times New Roman" w:hAnsiTheme="minorHAnsi" w:cstheme="minorHAnsi"/>
          <w:sz w:val="22"/>
          <w:szCs w:val="22"/>
        </w:rPr>
        <w:t xml:space="preserve">(February): 21-42. </w:t>
      </w:r>
      <w:r w:rsidRPr="002C18F0">
        <w:rPr>
          <w:rFonts w:asciiTheme="minorHAnsi" w:eastAsia="Times New Roman" w:hAnsiTheme="minorHAnsi" w:cstheme="minorHAnsi"/>
          <w:i/>
          <w:iCs/>
          <w:sz w:val="22"/>
          <w:szCs w:val="22"/>
        </w:rPr>
        <w:t xml:space="preserve">DOI: </w:t>
      </w:r>
      <w:hyperlink r:id="rId2328" w:tgtFrame="_blank" w:history="1">
        <w:r w:rsidRPr="002C18F0">
          <w:rPr>
            <w:rStyle w:val="Hypertextovodkaz"/>
            <w:rFonts w:asciiTheme="minorHAnsi" w:eastAsia="Times New Roman" w:hAnsiTheme="minorHAnsi" w:cstheme="minorHAnsi"/>
            <w:sz w:val="22"/>
            <w:szCs w:val="22"/>
          </w:rPr>
          <w:t>10.1007/s13167-023-00314-8</w:t>
        </w:r>
      </w:hyperlink>
      <w:r w:rsidRPr="002C18F0">
        <w:rPr>
          <w:rFonts w:asciiTheme="minorHAnsi" w:eastAsia="Times New Roman" w:hAnsiTheme="minorHAnsi" w:cstheme="minorHAnsi"/>
          <w:i/>
          <w:iCs/>
          <w:sz w:val="22"/>
          <w:szCs w:val="22"/>
        </w:rPr>
        <w:t>. (přehledový)</w:t>
      </w:r>
    </w:p>
    <w:p w:rsidR="002C18F0" w:rsidRDefault="008E1591">
      <w:pPr>
        <w:divId w:val="93358641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6.500/2022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93358641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43900110; ID OBD UK: 625112; WoS ID: </w:t>
      </w:r>
      <w:hyperlink r:id="rId2329" w:tgtFrame="_blank" w:history="1">
        <w:r w:rsidRPr="002C18F0">
          <w:rPr>
            <w:rStyle w:val="Hypertextovodkaz"/>
            <w:rFonts w:asciiTheme="minorHAnsi" w:eastAsia="Times New Roman" w:hAnsiTheme="minorHAnsi" w:cstheme="minorHAnsi"/>
            <w:sz w:val="22"/>
            <w:szCs w:val="22"/>
          </w:rPr>
          <w:t>000933328100001</w:t>
        </w:r>
      </w:hyperlink>
      <w:r w:rsidRPr="002C18F0">
        <w:rPr>
          <w:rFonts w:asciiTheme="minorHAnsi" w:eastAsia="Times New Roman" w:hAnsiTheme="minorHAnsi" w:cstheme="minorHAnsi"/>
          <w:sz w:val="22"/>
          <w:szCs w:val="22"/>
        </w:rPr>
        <w:t xml:space="preserve">; Scopus ID: </w:t>
      </w:r>
      <w:hyperlink r:id="rId2330" w:tgtFrame="_blank" w:history="1">
        <w:r w:rsidRPr="002C18F0">
          <w:rPr>
            <w:rStyle w:val="Hypertextovodkaz"/>
            <w:rFonts w:asciiTheme="minorHAnsi" w:eastAsia="Times New Roman" w:hAnsiTheme="minorHAnsi" w:cstheme="minorHAnsi"/>
            <w:sz w:val="22"/>
            <w:szCs w:val="22"/>
          </w:rPr>
          <w:t>2-s2.0-85147909851</w:t>
        </w:r>
      </w:hyperlink>
      <w:r w:rsidRPr="002C18F0">
        <w:rPr>
          <w:rFonts w:asciiTheme="minorHAnsi" w:eastAsia="Times New Roman" w:hAnsiTheme="minorHAnsi" w:cstheme="minorHAnsi"/>
          <w:sz w:val="22"/>
          <w:szCs w:val="22"/>
        </w:rPr>
        <w:t xml:space="preserve">; PubMed ID: </w:t>
      </w:r>
      <w:hyperlink r:id="rId2331" w:tgtFrame="_blank" w:history="1">
        <w:r w:rsidRPr="002C18F0">
          <w:rPr>
            <w:rStyle w:val="Hypertextovodkaz"/>
            <w:rFonts w:asciiTheme="minorHAnsi" w:eastAsia="Times New Roman" w:hAnsiTheme="minorHAnsi" w:cstheme="minorHAnsi"/>
            <w:sz w:val="22"/>
            <w:szCs w:val="22"/>
          </w:rPr>
          <w:t>36866156</w:t>
        </w:r>
      </w:hyperlink>
      <w:r w:rsidRPr="002C18F0">
        <w:rPr>
          <w:rFonts w:asciiTheme="minorHAnsi" w:eastAsia="Times New Roman" w:hAnsiTheme="minorHAnsi" w:cstheme="minorHAnsi"/>
          <w:sz w:val="22"/>
          <w:szCs w:val="22"/>
        </w:rPr>
        <w:t xml:space="preserve"> </w:t>
      </w:r>
    </w:p>
    <w:p w:rsidR="008E1591" w:rsidRPr="002C18F0" w:rsidRDefault="008E1591">
      <w:pPr>
        <w:divId w:val="93358641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36 - DIAGN</w:t>
      </w:r>
      <w:r w:rsidRPr="002C18F0">
        <w:rPr>
          <w:rFonts w:asciiTheme="minorHAnsi" w:eastAsia="Times New Roman" w:hAnsiTheme="minorHAnsi" w:cstheme="minorHAnsi"/>
          <w:sz w:val="22"/>
          <w:szCs w:val="22"/>
        </w:rPr>
        <w:t xml:space="preserve"> </w:t>
      </w:r>
    </w:p>
    <w:p w:rsidR="002C18F0" w:rsidRDefault="002C18F0">
      <w:pPr>
        <w:divId w:val="185561453"/>
        <w:rPr>
          <w:rFonts w:asciiTheme="minorHAnsi" w:eastAsia="Times New Roman" w:hAnsiTheme="minorHAnsi" w:cstheme="minorHAnsi"/>
          <w:sz w:val="22"/>
          <w:szCs w:val="22"/>
        </w:rPr>
      </w:pPr>
    </w:p>
    <w:p w:rsidR="002C18F0" w:rsidRDefault="008E1591">
      <w:pPr>
        <w:divId w:val="18556145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KŘEČEK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KOŽNAR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Boris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SULŽENKO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Jakub</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STELMACH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Zdenko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WIDIMSKÝ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ŠTĚTKÁŘOVÁ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PEISKER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VAŠKO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MIKULENKA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LAUER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David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KUČERA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Dušan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p>
    <w:p w:rsidR="002C18F0" w:rsidRDefault="008E1591">
      <w:pPr>
        <w:divId w:val="18556145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Současná role mechanické trombektomie v léčbě akutní ischemické cévní mozkové příhody. </w:t>
      </w:r>
    </w:p>
    <w:p w:rsidR="002C18F0" w:rsidRDefault="008E1591">
      <w:pPr>
        <w:divId w:val="18556145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Cor et Vasa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65</w:t>
      </w:r>
      <w:r w:rsidRPr="002C18F0">
        <w:rPr>
          <w:rFonts w:asciiTheme="minorHAnsi" w:eastAsia="Times New Roman" w:hAnsiTheme="minorHAnsi" w:cstheme="minorHAnsi"/>
          <w:sz w:val="22"/>
          <w:szCs w:val="22"/>
        </w:rPr>
        <w:t xml:space="preserve">(3): 514-524. </w:t>
      </w:r>
      <w:r w:rsidRPr="002C18F0">
        <w:rPr>
          <w:rFonts w:asciiTheme="minorHAnsi" w:eastAsia="Times New Roman" w:hAnsiTheme="minorHAnsi" w:cstheme="minorHAnsi"/>
          <w:i/>
          <w:iCs/>
          <w:sz w:val="22"/>
          <w:szCs w:val="22"/>
        </w:rPr>
        <w:t xml:space="preserve">DOI: </w:t>
      </w:r>
      <w:hyperlink r:id="rId2332" w:tgtFrame="_blank" w:history="1">
        <w:r w:rsidRPr="002C18F0">
          <w:rPr>
            <w:rStyle w:val="Hypertextovodkaz"/>
            <w:rFonts w:asciiTheme="minorHAnsi" w:eastAsia="Times New Roman" w:hAnsiTheme="minorHAnsi" w:cstheme="minorHAnsi"/>
            <w:sz w:val="22"/>
            <w:szCs w:val="22"/>
          </w:rPr>
          <w:t>10.33678/cor.2022.105</w:t>
        </w:r>
      </w:hyperlink>
      <w:r w:rsidRPr="002C18F0">
        <w:rPr>
          <w:rFonts w:asciiTheme="minorHAnsi" w:eastAsia="Times New Roman" w:hAnsiTheme="minorHAnsi" w:cstheme="minorHAnsi"/>
          <w:i/>
          <w:iCs/>
          <w:sz w:val="22"/>
          <w:szCs w:val="22"/>
        </w:rPr>
        <w:t>. (přehledový)</w:t>
      </w:r>
    </w:p>
    <w:p w:rsidR="002C18F0" w:rsidRDefault="008E1591">
      <w:pPr>
        <w:divId w:val="18556145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0.200/2022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18556145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43900958; ID OBD UK: 635769; WoS ID: </w:t>
      </w:r>
      <w:hyperlink r:id="rId2333" w:tgtFrame="_blank" w:history="1">
        <w:r w:rsidRPr="002C18F0">
          <w:rPr>
            <w:rStyle w:val="Hypertextovodkaz"/>
            <w:rFonts w:asciiTheme="minorHAnsi" w:eastAsia="Times New Roman" w:hAnsiTheme="minorHAnsi" w:cstheme="minorHAnsi"/>
            <w:sz w:val="22"/>
            <w:szCs w:val="22"/>
          </w:rPr>
          <w:t>001033435400011</w:t>
        </w:r>
      </w:hyperlink>
      <w:r w:rsidRPr="002C18F0">
        <w:rPr>
          <w:rFonts w:asciiTheme="minorHAnsi" w:eastAsia="Times New Roman" w:hAnsiTheme="minorHAnsi" w:cstheme="minorHAnsi"/>
          <w:sz w:val="22"/>
          <w:szCs w:val="22"/>
        </w:rPr>
        <w:t xml:space="preserve">; Scopus ID: </w:t>
      </w:r>
      <w:hyperlink r:id="rId2334" w:tgtFrame="_blank" w:history="1">
        <w:r w:rsidRPr="002C18F0">
          <w:rPr>
            <w:rStyle w:val="Hypertextovodkaz"/>
            <w:rFonts w:asciiTheme="minorHAnsi" w:eastAsia="Times New Roman" w:hAnsiTheme="minorHAnsi" w:cstheme="minorHAnsi"/>
            <w:sz w:val="22"/>
            <w:szCs w:val="22"/>
          </w:rPr>
          <w:t>2-s2.0-85164814385</w:t>
        </w:r>
      </w:hyperlink>
      <w:r w:rsidRPr="002C18F0">
        <w:rPr>
          <w:rFonts w:asciiTheme="minorHAnsi" w:eastAsia="Times New Roman" w:hAnsiTheme="minorHAnsi" w:cstheme="minorHAnsi"/>
          <w:sz w:val="22"/>
          <w:szCs w:val="22"/>
        </w:rPr>
        <w:t xml:space="preserve">; </w:t>
      </w:r>
    </w:p>
    <w:p w:rsidR="008E1591" w:rsidRPr="002C18F0" w:rsidRDefault="008E1591">
      <w:pPr>
        <w:divId w:val="18556145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2140803683"/>
        <w:rPr>
          <w:rFonts w:asciiTheme="minorHAnsi" w:eastAsia="Times New Roman" w:hAnsiTheme="minorHAnsi" w:cstheme="minorHAnsi"/>
          <w:sz w:val="22"/>
          <w:szCs w:val="22"/>
        </w:rPr>
      </w:pPr>
    </w:p>
    <w:p w:rsidR="002C18F0" w:rsidRDefault="008E1591">
      <w:pPr>
        <w:divId w:val="214080368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MALÍKOVÁ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Hana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3.LF/RADIONM, FNKV/RADIONM_FN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KREMEŇOVÁ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Karin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3.LF/RADIONM, FNKV/RADIONM_FN</w:t>
      </w:r>
      <w:r w:rsidRPr="002C18F0">
        <w:rPr>
          <w:rFonts w:asciiTheme="minorHAnsi" w:eastAsia="Times New Roman" w:hAnsiTheme="minorHAnsi" w:cstheme="minorHAnsi"/>
          <w:sz w:val="22"/>
          <w:szCs w:val="22"/>
        </w:rPr>
        <w:t xml:space="preserve">); LUKAVSKÝ, Jiří; </w:t>
      </w:r>
      <w:r w:rsidRPr="002C18F0">
        <w:rPr>
          <w:rFonts w:asciiTheme="minorHAnsi" w:eastAsia="Times New Roman" w:hAnsiTheme="minorHAnsi" w:cstheme="minorHAnsi"/>
          <w:b/>
          <w:bCs/>
          <w:sz w:val="22"/>
          <w:szCs w:val="22"/>
        </w:rPr>
        <w:t>HOLEŠTA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3.LF/RADIONM, FNKV/RADIONM_FN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LAUER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David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KOŽNAR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Boris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WEICHET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3.LF/RADIONM, FNKV/RADIONM_FN</w:t>
      </w:r>
      <w:r w:rsidRPr="002C18F0">
        <w:rPr>
          <w:rFonts w:asciiTheme="minorHAnsi" w:eastAsia="Times New Roman" w:hAnsiTheme="minorHAnsi" w:cstheme="minorHAnsi"/>
          <w:sz w:val="22"/>
          <w:szCs w:val="22"/>
        </w:rPr>
        <w:t xml:space="preserve">): </w:t>
      </w:r>
    </w:p>
    <w:p w:rsidR="002C18F0" w:rsidRDefault="008E1591">
      <w:pPr>
        <w:divId w:val="214080368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Early and late infarct growth rate in ischemic stroke patients after successful endovascular treatment in early time window: correlation of imaging and clinical factors with clinical outcome. </w:t>
      </w:r>
    </w:p>
    <w:p w:rsidR="002C18F0" w:rsidRDefault="008E1591">
      <w:pPr>
        <w:divId w:val="214080368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Quantitative Imaging in Medicine and Surgery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13</w:t>
      </w:r>
      <w:r w:rsidRPr="002C18F0">
        <w:rPr>
          <w:rFonts w:asciiTheme="minorHAnsi" w:eastAsia="Times New Roman" w:hAnsiTheme="minorHAnsi" w:cstheme="minorHAnsi"/>
          <w:sz w:val="22"/>
          <w:szCs w:val="22"/>
        </w:rPr>
        <w:t xml:space="preserve">(9): 5770-5782. </w:t>
      </w:r>
      <w:r w:rsidRPr="002C18F0">
        <w:rPr>
          <w:rFonts w:asciiTheme="minorHAnsi" w:eastAsia="Times New Roman" w:hAnsiTheme="minorHAnsi" w:cstheme="minorHAnsi"/>
          <w:i/>
          <w:iCs/>
          <w:sz w:val="22"/>
          <w:szCs w:val="22"/>
        </w:rPr>
        <w:t xml:space="preserve">DOI: </w:t>
      </w:r>
      <w:hyperlink r:id="rId2335" w:tgtFrame="_blank" w:history="1">
        <w:r w:rsidRPr="002C18F0">
          <w:rPr>
            <w:rStyle w:val="Hypertextovodkaz"/>
            <w:rFonts w:asciiTheme="minorHAnsi" w:eastAsia="Times New Roman" w:hAnsiTheme="minorHAnsi" w:cstheme="minorHAnsi"/>
            <w:sz w:val="22"/>
            <w:szCs w:val="22"/>
          </w:rPr>
          <w:t>10.21037/qims-23-153</w:t>
        </w:r>
      </w:hyperlink>
      <w:r w:rsidRPr="002C18F0">
        <w:rPr>
          <w:rFonts w:asciiTheme="minorHAnsi" w:eastAsia="Times New Roman" w:hAnsiTheme="minorHAnsi" w:cstheme="minorHAnsi"/>
          <w:i/>
          <w:iCs/>
          <w:sz w:val="22"/>
          <w:szCs w:val="22"/>
        </w:rPr>
        <w:t>. (původní)</w:t>
      </w:r>
    </w:p>
    <w:p w:rsidR="002C18F0" w:rsidRDefault="008E1591">
      <w:pPr>
        <w:divId w:val="214080368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2.900/2022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214080368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43900858; ID OBD UK: 634312; WoS ID: </w:t>
      </w:r>
      <w:hyperlink r:id="rId2336" w:tgtFrame="_blank" w:history="1">
        <w:r w:rsidRPr="002C18F0">
          <w:rPr>
            <w:rStyle w:val="Hypertextovodkaz"/>
            <w:rFonts w:asciiTheme="minorHAnsi" w:eastAsia="Times New Roman" w:hAnsiTheme="minorHAnsi" w:cstheme="minorHAnsi"/>
            <w:sz w:val="22"/>
            <w:szCs w:val="22"/>
          </w:rPr>
          <w:t>001046323400001</w:t>
        </w:r>
      </w:hyperlink>
      <w:r w:rsidRPr="002C18F0">
        <w:rPr>
          <w:rFonts w:asciiTheme="minorHAnsi" w:eastAsia="Times New Roman" w:hAnsiTheme="minorHAnsi" w:cstheme="minorHAnsi"/>
          <w:sz w:val="22"/>
          <w:szCs w:val="22"/>
        </w:rPr>
        <w:t xml:space="preserve">; Scopus ID: </w:t>
      </w:r>
      <w:hyperlink r:id="rId2337" w:tgtFrame="_blank" w:history="1">
        <w:r w:rsidRPr="002C18F0">
          <w:rPr>
            <w:rStyle w:val="Hypertextovodkaz"/>
            <w:rFonts w:asciiTheme="minorHAnsi" w:eastAsia="Times New Roman" w:hAnsiTheme="minorHAnsi" w:cstheme="minorHAnsi"/>
            <w:sz w:val="22"/>
            <w:szCs w:val="22"/>
          </w:rPr>
          <w:t>2-s2.0-85171194021</w:t>
        </w:r>
      </w:hyperlink>
      <w:r w:rsidRPr="002C18F0">
        <w:rPr>
          <w:rFonts w:asciiTheme="minorHAnsi" w:eastAsia="Times New Roman" w:hAnsiTheme="minorHAnsi" w:cstheme="minorHAnsi"/>
          <w:sz w:val="22"/>
          <w:szCs w:val="22"/>
        </w:rPr>
        <w:t xml:space="preserve">; PubMed ID: </w:t>
      </w:r>
      <w:hyperlink r:id="rId2338" w:tgtFrame="_blank" w:history="1">
        <w:r w:rsidRPr="002C18F0">
          <w:rPr>
            <w:rStyle w:val="Hypertextovodkaz"/>
            <w:rFonts w:asciiTheme="minorHAnsi" w:eastAsia="Times New Roman" w:hAnsiTheme="minorHAnsi" w:cstheme="minorHAnsi"/>
            <w:sz w:val="22"/>
            <w:szCs w:val="22"/>
          </w:rPr>
          <w:t>37711771</w:t>
        </w:r>
      </w:hyperlink>
      <w:r w:rsidRPr="002C18F0">
        <w:rPr>
          <w:rFonts w:asciiTheme="minorHAnsi" w:eastAsia="Times New Roman" w:hAnsiTheme="minorHAnsi" w:cstheme="minorHAnsi"/>
          <w:sz w:val="22"/>
          <w:szCs w:val="22"/>
        </w:rPr>
        <w:t xml:space="preserve"> </w:t>
      </w:r>
    </w:p>
    <w:p w:rsidR="008E1591" w:rsidRPr="002C18F0" w:rsidRDefault="008E1591">
      <w:pPr>
        <w:divId w:val="214080368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36 - DIAGN</w:t>
      </w:r>
      <w:r w:rsidRPr="002C18F0">
        <w:rPr>
          <w:rFonts w:asciiTheme="minorHAnsi" w:eastAsia="Times New Roman" w:hAnsiTheme="minorHAnsi" w:cstheme="minorHAnsi"/>
          <w:sz w:val="22"/>
          <w:szCs w:val="22"/>
        </w:rPr>
        <w:t xml:space="preserve"> </w:t>
      </w:r>
    </w:p>
    <w:p w:rsidR="002C18F0" w:rsidRDefault="002C18F0">
      <w:pPr>
        <w:divId w:val="1882667674"/>
        <w:rPr>
          <w:rFonts w:asciiTheme="minorHAnsi" w:eastAsia="Times New Roman" w:hAnsiTheme="minorHAnsi" w:cstheme="minorHAnsi"/>
          <w:sz w:val="22"/>
          <w:szCs w:val="22"/>
        </w:rPr>
      </w:pPr>
    </w:p>
    <w:p w:rsidR="002C18F0" w:rsidRDefault="008E1591">
      <w:pPr>
        <w:divId w:val="188266767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MIHALOVIČ</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MIKULENKA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LÍNKOVÁ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w:t>
      </w:r>
      <w:r w:rsidRPr="002C18F0">
        <w:rPr>
          <w:rFonts w:asciiTheme="minorHAnsi" w:eastAsia="Times New Roman" w:hAnsiTheme="minorHAnsi" w:cstheme="minorHAnsi"/>
          <w:sz w:val="22"/>
          <w:szCs w:val="22"/>
        </w:rPr>
        <w:t xml:space="preserve">); NEUBERG, Marek; </w:t>
      </w:r>
      <w:r w:rsidRPr="002C18F0">
        <w:rPr>
          <w:rFonts w:asciiTheme="minorHAnsi" w:eastAsia="Times New Roman" w:hAnsiTheme="minorHAnsi" w:cstheme="minorHAnsi"/>
          <w:b/>
          <w:bCs/>
          <w:sz w:val="22"/>
          <w:szCs w:val="22"/>
        </w:rPr>
        <w:t>ŠTĚTKÁŘOVÁ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PEISKER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LAUER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David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TOUŠEK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3.LF/KARDIOL</w:t>
      </w:r>
      <w:r w:rsidRPr="002C18F0">
        <w:rPr>
          <w:rFonts w:asciiTheme="minorHAnsi" w:eastAsia="Times New Roman" w:hAnsiTheme="minorHAnsi" w:cstheme="minorHAnsi"/>
          <w:sz w:val="22"/>
          <w:szCs w:val="22"/>
        </w:rPr>
        <w:t xml:space="preserve">): </w:t>
      </w:r>
    </w:p>
    <w:p w:rsidR="002C18F0" w:rsidRDefault="008E1591">
      <w:pPr>
        <w:divId w:val="188266767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Prevalence of myocardial injury in patients after acute ischaemic stroke according to standard criteria. </w:t>
      </w:r>
    </w:p>
    <w:p w:rsidR="002C18F0" w:rsidRDefault="008E1591">
      <w:pPr>
        <w:divId w:val="1882667674"/>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European Heart Journal: Supplements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25</w:t>
      </w:r>
      <w:r w:rsidRPr="002C18F0">
        <w:rPr>
          <w:rFonts w:asciiTheme="minorHAnsi" w:eastAsia="Times New Roman" w:hAnsiTheme="minorHAnsi" w:cstheme="minorHAnsi"/>
          <w:sz w:val="22"/>
          <w:szCs w:val="22"/>
        </w:rPr>
        <w:t xml:space="preserve">(Suppl. E): e3-e9. </w:t>
      </w:r>
      <w:r w:rsidRPr="002C18F0">
        <w:rPr>
          <w:rFonts w:asciiTheme="minorHAnsi" w:eastAsia="Times New Roman" w:hAnsiTheme="minorHAnsi" w:cstheme="minorHAnsi"/>
          <w:i/>
          <w:iCs/>
          <w:sz w:val="22"/>
          <w:szCs w:val="22"/>
        </w:rPr>
        <w:t xml:space="preserve">DOI: </w:t>
      </w:r>
      <w:hyperlink r:id="rId2339" w:tgtFrame="_blank" w:history="1">
        <w:r w:rsidRPr="002C18F0">
          <w:rPr>
            <w:rStyle w:val="Hypertextovodkaz"/>
            <w:rFonts w:asciiTheme="minorHAnsi" w:eastAsia="Times New Roman" w:hAnsiTheme="minorHAnsi" w:cstheme="minorHAnsi"/>
            <w:sz w:val="22"/>
            <w:szCs w:val="22"/>
          </w:rPr>
          <w:t>10.1093/eurheartjsupp/suad104</w:t>
        </w:r>
      </w:hyperlink>
      <w:r w:rsidRPr="002C18F0">
        <w:rPr>
          <w:rFonts w:asciiTheme="minorHAnsi" w:eastAsia="Times New Roman" w:hAnsiTheme="minorHAnsi" w:cstheme="minorHAnsi"/>
          <w:i/>
          <w:iCs/>
          <w:sz w:val="22"/>
          <w:szCs w:val="22"/>
        </w:rPr>
        <w:t>. (původní)</w:t>
      </w:r>
    </w:p>
    <w:p w:rsidR="002C18F0" w:rsidRDefault="008E1591">
      <w:pPr>
        <w:divId w:val="188266767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188266767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43900575; ID OBD UK: 632421; WoS ID: </w:t>
      </w:r>
      <w:hyperlink r:id="rId2340" w:tgtFrame="_blank" w:history="1">
        <w:r w:rsidRPr="002C18F0">
          <w:rPr>
            <w:rStyle w:val="Hypertextovodkaz"/>
            <w:rFonts w:asciiTheme="minorHAnsi" w:eastAsia="Times New Roman" w:hAnsiTheme="minorHAnsi" w:cstheme="minorHAnsi"/>
            <w:sz w:val="22"/>
            <w:szCs w:val="22"/>
          </w:rPr>
          <w:t>001009977800002</w:t>
        </w:r>
      </w:hyperlink>
      <w:r w:rsidRPr="002C18F0">
        <w:rPr>
          <w:rFonts w:asciiTheme="minorHAnsi" w:eastAsia="Times New Roman" w:hAnsiTheme="minorHAnsi" w:cstheme="minorHAnsi"/>
          <w:sz w:val="22"/>
          <w:szCs w:val="22"/>
        </w:rPr>
        <w:t xml:space="preserve">; Scopus ID: </w:t>
      </w:r>
      <w:hyperlink r:id="rId2341" w:tgtFrame="_blank" w:history="1">
        <w:r w:rsidRPr="002C18F0">
          <w:rPr>
            <w:rStyle w:val="Hypertextovodkaz"/>
            <w:rFonts w:asciiTheme="minorHAnsi" w:eastAsia="Times New Roman" w:hAnsiTheme="minorHAnsi" w:cstheme="minorHAnsi"/>
            <w:sz w:val="22"/>
            <w:szCs w:val="22"/>
          </w:rPr>
          <w:t>2-s2.0-85161046778</w:t>
        </w:r>
      </w:hyperlink>
      <w:r w:rsidRPr="002C18F0">
        <w:rPr>
          <w:rFonts w:asciiTheme="minorHAnsi" w:eastAsia="Times New Roman" w:hAnsiTheme="minorHAnsi" w:cstheme="minorHAnsi"/>
          <w:sz w:val="22"/>
          <w:szCs w:val="22"/>
        </w:rPr>
        <w:t xml:space="preserve">; PubMed ID: </w:t>
      </w:r>
      <w:hyperlink r:id="rId2342" w:tgtFrame="_blank" w:history="1">
        <w:r w:rsidRPr="002C18F0">
          <w:rPr>
            <w:rStyle w:val="Hypertextovodkaz"/>
            <w:rFonts w:asciiTheme="minorHAnsi" w:eastAsia="Times New Roman" w:hAnsiTheme="minorHAnsi" w:cstheme="minorHAnsi"/>
            <w:sz w:val="22"/>
            <w:szCs w:val="22"/>
          </w:rPr>
          <w:t>37234232</w:t>
        </w:r>
      </w:hyperlink>
      <w:r w:rsidRPr="002C18F0">
        <w:rPr>
          <w:rFonts w:asciiTheme="minorHAnsi" w:eastAsia="Times New Roman" w:hAnsiTheme="minorHAnsi" w:cstheme="minorHAnsi"/>
          <w:sz w:val="22"/>
          <w:szCs w:val="22"/>
        </w:rPr>
        <w:t xml:space="preserve"> </w:t>
      </w:r>
    </w:p>
    <w:p w:rsidR="008E1591" w:rsidRPr="002C18F0" w:rsidRDefault="008E1591">
      <w:pPr>
        <w:divId w:val="188266767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UNCE/MED/002</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29 - CARDIO</w:t>
      </w:r>
      <w:r w:rsidRPr="002C18F0">
        <w:rPr>
          <w:rFonts w:asciiTheme="minorHAnsi" w:eastAsia="Times New Roman" w:hAnsiTheme="minorHAnsi" w:cstheme="minorHAnsi"/>
          <w:sz w:val="22"/>
          <w:szCs w:val="22"/>
        </w:rPr>
        <w:t xml:space="preserve"> </w:t>
      </w:r>
    </w:p>
    <w:p w:rsidR="002C18F0" w:rsidRDefault="002C18F0">
      <w:pPr>
        <w:divId w:val="935790076"/>
        <w:rPr>
          <w:rFonts w:asciiTheme="minorHAnsi" w:eastAsia="Times New Roman" w:hAnsiTheme="minorHAnsi" w:cstheme="minorHAnsi"/>
          <w:sz w:val="22"/>
          <w:szCs w:val="22"/>
        </w:rPr>
      </w:pPr>
    </w:p>
    <w:p w:rsidR="002C18F0" w:rsidRDefault="008E1591">
      <w:pPr>
        <w:divId w:val="93579007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NGUYEN, Thanh N. (K); QURESHI, Muhammad M.; KLEIN, Piers; YAMAGAMI, Hiroshi; MIKULÍK, Robert; CZLONKOWSKA, Anna; ABDALKADER, Mohamad; SEDOVA, Petra; SATHYA, Anvitha; LO, Hannah C.; MANSOUR, Ossama Y.; VANGURU, Husitha R.; LESAINE, Emilie; TSIVGOULIS, Georgios; LOOCHTAN, Aaron I.; DEMEESTERE, Jelle; UCHINO, Ken; INOA, Violiza; GOYAL, Nitin; CHARIDIMOU, Andreas; SIEGLER, James E.; YAGHI, Shadi; AGUIAR DE SOUSA, Diana; MOHAMMADEN, Mahmoud; HAUSSEN, Diogo C.; KRISTOFFERSEN, Espen S.; LEREIS, Virginia P.; SCOLLO, Sergio D.; CAMPBELL, Bruce C. V.; MA, Alice; THOMAS, James O.; PARSONS, Mark W.; SINGHAL, Shaloo; SLATER, Lee-Anne; MARTINS, Rodrigo T.; ENZINGER, Chris; GATTRINGER, Thomas; RAHMAN, Aminur; BONNET, Thomas; LIGOT, Noemie; DE RAEDT, Sylvie; LEMMENS, Robin; VANACKER, Peter; VANDERVORST, Fenne; CONFORTO, Adriana B.; HIDALGO, Raquel C. T.; DE OLIVEIRA NEVES, Luciana; MARTINS, Rodrigo T.; MORA CUERVO, Daissy L.; REBELLO, Leticia C.; SANTIAGO, Igor B.; LAMEIRINHAS DA SILVA, Isabelle; SAKELAROVA, Teodora; KALPACHKI, Rosen; ALEXIEV, Filip; CATANESE, Luciana; CORA, Elena A.; GOYAL, Mayank; HILL, Michael D.; KELLY, Michael E.; KHOSRAVANI, Houman; LAVOIE, Pascale; PEELING, Lissa; PIKULA, Aleksandra; RIVERA, Rodrigo; CHEN, Hui-Sheng; CHEN, Yimin; HUO, Xiaochuan; MIAO, Zhongrong; YANG, Shuiquan; BEDEKOVIC, Marina R.; BRALIC, Marina; BUDINCEVIC, Hrvoje; CORREDOR-QUINTERO, Angel B.; LARA-SARABIA, Osvaldo E.; CABAL, Martin; TENORA, Dušan; FIBRICH, Petr; HERZIG, Roman; HLAVÁČOVÁ, Helena; HRABANOVSKÁ, Emanuela; HLINOVSKÝ, David; JURÁK, Lubomír; KADLČÍKOVÁ, Jana; KARPOWICZ, Igor; KLEČKA, Lukáš; KOVÁŘ, Martin; </w:t>
      </w:r>
      <w:r w:rsidRPr="002C18F0">
        <w:rPr>
          <w:rFonts w:asciiTheme="minorHAnsi" w:eastAsia="Times New Roman" w:hAnsiTheme="minorHAnsi" w:cstheme="minorHAnsi"/>
          <w:b/>
          <w:bCs/>
          <w:sz w:val="22"/>
          <w:szCs w:val="22"/>
        </w:rPr>
        <w:t>LAUER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David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NEUMANN, Jiří; PALOUŠKOVÁ, Hana; REISER, Martin; REKOVÁ, Petra; ROHAN, Vladimír; ŠKODA, Ondřej; et al.: </w:t>
      </w:r>
    </w:p>
    <w:p w:rsidR="002C18F0" w:rsidRDefault="008E1591">
      <w:pPr>
        <w:divId w:val="93579007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Global Impact of the COVID-19 Pandemic on Stroke Volumes and Cerebrovascular Events: One-Year Follow-up. </w:t>
      </w:r>
    </w:p>
    <w:p w:rsidR="002C18F0" w:rsidRDefault="008E1591">
      <w:pPr>
        <w:divId w:val="93579007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Neurology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100</w:t>
      </w:r>
      <w:r w:rsidRPr="002C18F0">
        <w:rPr>
          <w:rFonts w:asciiTheme="minorHAnsi" w:eastAsia="Times New Roman" w:hAnsiTheme="minorHAnsi" w:cstheme="minorHAnsi"/>
          <w:sz w:val="22"/>
          <w:szCs w:val="22"/>
        </w:rPr>
        <w:t xml:space="preserve">(4): e408-e421. </w:t>
      </w:r>
      <w:r w:rsidRPr="002C18F0">
        <w:rPr>
          <w:rFonts w:asciiTheme="minorHAnsi" w:eastAsia="Times New Roman" w:hAnsiTheme="minorHAnsi" w:cstheme="minorHAnsi"/>
          <w:i/>
          <w:iCs/>
          <w:sz w:val="22"/>
          <w:szCs w:val="22"/>
        </w:rPr>
        <w:t xml:space="preserve">DOI: </w:t>
      </w:r>
      <w:hyperlink r:id="rId2343" w:tgtFrame="_blank" w:history="1">
        <w:r w:rsidRPr="002C18F0">
          <w:rPr>
            <w:rStyle w:val="Hypertextovodkaz"/>
            <w:rFonts w:asciiTheme="minorHAnsi" w:eastAsia="Times New Roman" w:hAnsiTheme="minorHAnsi" w:cstheme="minorHAnsi"/>
            <w:sz w:val="22"/>
            <w:szCs w:val="22"/>
          </w:rPr>
          <w:t>10.1212/WNL.0000000000201426</w:t>
        </w:r>
      </w:hyperlink>
      <w:r w:rsidRPr="002C18F0">
        <w:rPr>
          <w:rFonts w:asciiTheme="minorHAnsi" w:eastAsia="Times New Roman" w:hAnsiTheme="minorHAnsi" w:cstheme="minorHAnsi"/>
          <w:i/>
          <w:iCs/>
          <w:sz w:val="22"/>
          <w:szCs w:val="22"/>
        </w:rPr>
        <w:t>. (původní)</w:t>
      </w:r>
    </w:p>
    <w:p w:rsidR="002C18F0" w:rsidRDefault="008E1591">
      <w:pPr>
        <w:divId w:val="93579007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10.100/2022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D1</w:t>
      </w:r>
      <w:r w:rsidRPr="002C18F0">
        <w:rPr>
          <w:rFonts w:asciiTheme="minorHAnsi" w:eastAsia="Times New Roman" w:hAnsiTheme="minorHAnsi" w:cstheme="minorHAnsi"/>
          <w:sz w:val="22"/>
          <w:szCs w:val="22"/>
        </w:rPr>
        <w:t>/2022</w:t>
      </w:r>
    </w:p>
    <w:p w:rsidR="002C18F0" w:rsidRDefault="008E1591">
      <w:pPr>
        <w:divId w:val="93579007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43899029; ID OBD UK: 616881; WoS ID: </w:t>
      </w:r>
      <w:hyperlink r:id="rId2344" w:tgtFrame="_blank" w:history="1">
        <w:r w:rsidRPr="002C18F0">
          <w:rPr>
            <w:rStyle w:val="Hypertextovodkaz"/>
            <w:rFonts w:asciiTheme="minorHAnsi" w:eastAsia="Times New Roman" w:hAnsiTheme="minorHAnsi" w:cstheme="minorHAnsi"/>
            <w:sz w:val="22"/>
            <w:szCs w:val="22"/>
          </w:rPr>
          <w:t>000927965000020</w:t>
        </w:r>
      </w:hyperlink>
      <w:r w:rsidRPr="002C18F0">
        <w:rPr>
          <w:rFonts w:asciiTheme="minorHAnsi" w:eastAsia="Times New Roman" w:hAnsiTheme="minorHAnsi" w:cstheme="minorHAnsi"/>
          <w:sz w:val="22"/>
          <w:szCs w:val="22"/>
        </w:rPr>
        <w:t xml:space="preserve">; Scopus ID: </w:t>
      </w:r>
      <w:hyperlink r:id="rId2345" w:tgtFrame="_blank" w:history="1">
        <w:r w:rsidRPr="002C18F0">
          <w:rPr>
            <w:rStyle w:val="Hypertextovodkaz"/>
            <w:rFonts w:asciiTheme="minorHAnsi" w:eastAsia="Times New Roman" w:hAnsiTheme="minorHAnsi" w:cstheme="minorHAnsi"/>
            <w:sz w:val="22"/>
            <w:szCs w:val="22"/>
          </w:rPr>
          <w:t>2-s2.0-85147770827</w:t>
        </w:r>
      </w:hyperlink>
      <w:r w:rsidRPr="002C18F0">
        <w:rPr>
          <w:rFonts w:asciiTheme="minorHAnsi" w:eastAsia="Times New Roman" w:hAnsiTheme="minorHAnsi" w:cstheme="minorHAnsi"/>
          <w:sz w:val="22"/>
          <w:szCs w:val="22"/>
        </w:rPr>
        <w:t xml:space="preserve">; PubMed ID: </w:t>
      </w:r>
      <w:hyperlink r:id="rId2346" w:tgtFrame="_blank" w:history="1">
        <w:r w:rsidRPr="002C18F0">
          <w:rPr>
            <w:rStyle w:val="Hypertextovodkaz"/>
            <w:rFonts w:asciiTheme="minorHAnsi" w:eastAsia="Times New Roman" w:hAnsiTheme="minorHAnsi" w:cstheme="minorHAnsi"/>
            <w:sz w:val="22"/>
            <w:szCs w:val="22"/>
          </w:rPr>
          <w:t>36257718</w:t>
        </w:r>
      </w:hyperlink>
      <w:r w:rsidRPr="002C18F0">
        <w:rPr>
          <w:rFonts w:asciiTheme="minorHAnsi" w:eastAsia="Times New Roman" w:hAnsiTheme="minorHAnsi" w:cstheme="minorHAnsi"/>
          <w:sz w:val="22"/>
          <w:szCs w:val="22"/>
        </w:rPr>
        <w:t xml:space="preserve"> </w:t>
      </w:r>
    </w:p>
    <w:p w:rsidR="008E1591" w:rsidRPr="002C18F0" w:rsidRDefault="008E1591">
      <w:pPr>
        <w:divId w:val="93579007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237593829"/>
        <w:rPr>
          <w:rFonts w:asciiTheme="minorHAnsi" w:eastAsia="Times New Roman" w:hAnsiTheme="minorHAnsi" w:cstheme="minorHAnsi"/>
          <w:sz w:val="22"/>
          <w:szCs w:val="22"/>
        </w:rPr>
      </w:pPr>
    </w:p>
    <w:p w:rsidR="002C18F0" w:rsidRDefault="008E1591">
      <w:pPr>
        <w:divId w:val="23759382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ONOFRI, Agnese; PENSATO, Umberto; ROSIGNOLI, Chiara; WELLS-GATNIK, William; STANYER, Emily; ORNELLO, Raffaele; CHEN, Hui Zhou; DE SANTIS, Federico; TORRENTE, Angelo; </w:t>
      </w:r>
      <w:r w:rsidRPr="002C18F0">
        <w:rPr>
          <w:rFonts w:asciiTheme="minorHAnsi" w:eastAsia="Times New Roman" w:hAnsiTheme="minorHAnsi" w:cstheme="minorHAnsi"/>
          <w:b/>
          <w:bCs/>
          <w:sz w:val="22"/>
          <w:szCs w:val="22"/>
        </w:rPr>
        <w:t>MIKULENKA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MONTE, Gabriele; MARSCHOLLEK, Karol; WALISZEWSKA-PROSÓŁ, Marta; WIELS, Wietse; BOUCHERIE, Deirdre M.; ONAN, Dilara; FARHAM, Fatemeh; AL-HASSANY, Linda; SACCO, Simona (K): </w:t>
      </w:r>
    </w:p>
    <w:p w:rsidR="002C18F0" w:rsidRDefault="008E1591">
      <w:pPr>
        <w:divId w:val="23759382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Primary headache epidemiology in children and adolescents: a systematic review and meta-analysis. </w:t>
      </w:r>
    </w:p>
    <w:p w:rsidR="002C18F0" w:rsidRDefault="008E1591">
      <w:pPr>
        <w:divId w:val="23759382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Journal of Headache and Pain</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24</w:t>
      </w:r>
      <w:r w:rsidRPr="002C18F0">
        <w:rPr>
          <w:rFonts w:asciiTheme="minorHAnsi" w:eastAsia="Times New Roman" w:hAnsiTheme="minorHAnsi" w:cstheme="minorHAnsi"/>
          <w:sz w:val="22"/>
          <w:szCs w:val="22"/>
        </w:rPr>
        <w:t xml:space="preserve">(1): 8. </w:t>
      </w:r>
      <w:r w:rsidRPr="002C18F0">
        <w:rPr>
          <w:rFonts w:asciiTheme="minorHAnsi" w:eastAsia="Times New Roman" w:hAnsiTheme="minorHAnsi" w:cstheme="minorHAnsi"/>
          <w:i/>
          <w:iCs/>
          <w:sz w:val="22"/>
          <w:szCs w:val="22"/>
        </w:rPr>
        <w:t xml:space="preserve">DOI: </w:t>
      </w:r>
      <w:hyperlink r:id="rId2347" w:tgtFrame="_blank" w:history="1">
        <w:r w:rsidRPr="002C18F0">
          <w:rPr>
            <w:rStyle w:val="Hypertextovodkaz"/>
            <w:rFonts w:asciiTheme="minorHAnsi" w:eastAsia="Times New Roman" w:hAnsiTheme="minorHAnsi" w:cstheme="minorHAnsi"/>
            <w:sz w:val="22"/>
            <w:szCs w:val="22"/>
          </w:rPr>
          <w:t>10.1186/s10194-023-01541-0</w:t>
        </w:r>
      </w:hyperlink>
      <w:r w:rsidRPr="002C18F0">
        <w:rPr>
          <w:rFonts w:asciiTheme="minorHAnsi" w:eastAsia="Times New Roman" w:hAnsiTheme="minorHAnsi" w:cstheme="minorHAnsi"/>
          <w:i/>
          <w:iCs/>
          <w:sz w:val="22"/>
          <w:szCs w:val="22"/>
        </w:rPr>
        <w:t>. (přehledový)</w:t>
      </w:r>
    </w:p>
    <w:p w:rsidR="002C18F0" w:rsidRDefault="008E1591">
      <w:pPr>
        <w:divId w:val="23759382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7.400/2022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23759382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43900081; ID OBD UK: 624185; WoS ID: </w:t>
      </w:r>
      <w:hyperlink r:id="rId2348" w:tgtFrame="_blank" w:history="1">
        <w:r w:rsidRPr="002C18F0">
          <w:rPr>
            <w:rStyle w:val="Hypertextovodkaz"/>
            <w:rFonts w:asciiTheme="minorHAnsi" w:eastAsia="Times New Roman" w:hAnsiTheme="minorHAnsi" w:cstheme="minorHAnsi"/>
            <w:sz w:val="22"/>
            <w:szCs w:val="22"/>
          </w:rPr>
          <w:t>000930716300001</w:t>
        </w:r>
      </w:hyperlink>
      <w:r w:rsidRPr="002C18F0">
        <w:rPr>
          <w:rFonts w:asciiTheme="minorHAnsi" w:eastAsia="Times New Roman" w:hAnsiTheme="minorHAnsi" w:cstheme="minorHAnsi"/>
          <w:sz w:val="22"/>
          <w:szCs w:val="22"/>
        </w:rPr>
        <w:t xml:space="preserve">; Scopus ID: </w:t>
      </w:r>
      <w:hyperlink r:id="rId2349" w:tgtFrame="_blank" w:history="1">
        <w:r w:rsidRPr="002C18F0">
          <w:rPr>
            <w:rStyle w:val="Hypertextovodkaz"/>
            <w:rFonts w:asciiTheme="minorHAnsi" w:eastAsia="Times New Roman" w:hAnsiTheme="minorHAnsi" w:cstheme="minorHAnsi"/>
            <w:sz w:val="22"/>
            <w:szCs w:val="22"/>
          </w:rPr>
          <w:t>2-s2.0-85147930391</w:t>
        </w:r>
      </w:hyperlink>
      <w:r w:rsidRPr="002C18F0">
        <w:rPr>
          <w:rFonts w:asciiTheme="minorHAnsi" w:eastAsia="Times New Roman" w:hAnsiTheme="minorHAnsi" w:cstheme="minorHAnsi"/>
          <w:sz w:val="22"/>
          <w:szCs w:val="22"/>
        </w:rPr>
        <w:t xml:space="preserve">; PubMed ID: </w:t>
      </w:r>
      <w:hyperlink r:id="rId2350" w:tgtFrame="_blank" w:history="1">
        <w:r w:rsidRPr="002C18F0">
          <w:rPr>
            <w:rStyle w:val="Hypertextovodkaz"/>
            <w:rFonts w:asciiTheme="minorHAnsi" w:eastAsia="Times New Roman" w:hAnsiTheme="minorHAnsi" w:cstheme="minorHAnsi"/>
            <w:sz w:val="22"/>
            <w:szCs w:val="22"/>
          </w:rPr>
          <w:t>36782182</w:t>
        </w:r>
      </w:hyperlink>
      <w:r w:rsidRPr="002C18F0">
        <w:rPr>
          <w:rFonts w:asciiTheme="minorHAnsi" w:eastAsia="Times New Roman" w:hAnsiTheme="minorHAnsi" w:cstheme="minorHAnsi"/>
          <w:sz w:val="22"/>
          <w:szCs w:val="22"/>
        </w:rPr>
        <w:t xml:space="preserve"> </w:t>
      </w:r>
    </w:p>
    <w:p w:rsidR="008E1591" w:rsidRPr="002C18F0" w:rsidRDefault="008E1591">
      <w:pPr>
        <w:divId w:val="23759382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534802541"/>
        <w:rPr>
          <w:rFonts w:asciiTheme="minorHAnsi" w:eastAsia="Times New Roman" w:hAnsiTheme="minorHAnsi" w:cstheme="minorHAnsi"/>
          <w:sz w:val="22"/>
          <w:szCs w:val="22"/>
        </w:rPr>
      </w:pPr>
    </w:p>
    <w:p w:rsidR="002C18F0" w:rsidRDefault="008E1591">
      <w:pPr>
        <w:divId w:val="153480254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ŠEDOVÁ, Petra (K); KENT, Julia A.; BRYNDZIAR, Tomáš; JARKOVSKÝ, Jiří; TOMEK, Aleš; ŠRÁMEK, Martin; </w:t>
      </w:r>
      <w:r w:rsidRPr="002C18F0">
        <w:rPr>
          <w:rFonts w:asciiTheme="minorHAnsi" w:eastAsia="Times New Roman" w:hAnsiTheme="minorHAnsi" w:cstheme="minorHAnsi"/>
          <w:b/>
          <w:bCs/>
          <w:sz w:val="22"/>
          <w:szCs w:val="22"/>
        </w:rPr>
        <w:t>ŠKODA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Ondřej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w:t>
      </w:r>
      <w:r w:rsidRPr="002C18F0">
        <w:rPr>
          <w:rFonts w:asciiTheme="minorHAnsi" w:eastAsia="Times New Roman" w:hAnsiTheme="minorHAnsi" w:cstheme="minorHAnsi"/>
          <w:sz w:val="22"/>
          <w:szCs w:val="22"/>
        </w:rPr>
        <w:t xml:space="preserve">); ŠRÁMKOVÁ, Tereza; POKOROVÁ, Kateřina; LITTNEROVÁ, Simona; BROWN, Robert D.; MIKULÍK, Robert: </w:t>
      </w:r>
    </w:p>
    <w:p w:rsidR="002C18F0" w:rsidRDefault="008E1591">
      <w:pPr>
        <w:divId w:val="153480254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The decline in stroke hospitalization due to COVID-19 is unrelated to COVID-19 intensity. </w:t>
      </w:r>
    </w:p>
    <w:p w:rsidR="002C18F0" w:rsidRDefault="008E1591">
      <w:pPr>
        <w:divId w:val="153480254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European Journal of Neurology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30</w:t>
      </w:r>
      <w:r w:rsidRPr="002C18F0">
        <w:rPr>
          <w:rFonts w:asciiTheme="minorHAnsi" w:eastAsia="Times New Roman" w:hAnsiTheme="minorHAnsi" w:cstheme="minorHAnsi"/>
          <w:sz w:val="22"/>
          <w:szCs w:val="22"/>
        </w:rPr>
        <w:t xml:space="preserve">(4): 943-950. </w:t>
      </w:r>
      <w:r w:rsidRPr="002C18F0">
        <w:rPr>
          <w:rFonts w:asciiTheme="minorHAnsi" w:eastAsia="Times New Roman" w:hAnsiTheme="minorHAnsi" w:cstheme="minorHAnsi"/>
          <w:i/>
          <w:iCs/>
          <w:sz w:val="22"/>
          <w:szCs w:val="22"/>
        </w:rPr>
        <w:t xml:space="preserve">DOI: </w:t>
      </w:r>
      <w:hyperlink r:id="rId2351" w:tgtFrame="_blank" w:history="1">
        <w:r w:rsidRPr="002C18F0">
          <w:rPr>
            <w:rStyle w:val="Hypertextovodkaz"/>
            <w:rFonts w:asciiTheme="minorHAnsi" w:eastAsia="Times New Roman" w:hAnsiTheme="minorHAnsi" w:cstheme="minorHAnsi"/>
            <w:sz w:val="22"/>
            <w:szCs w:val="22"/>
          </w:rPr>
          <w:t>10.1111/ene.15664</w:t>
        </w:r>
      </w:hyperlink>
      <w:r w:rsidRPr="002C18F0">
        <w:rPr>
          <w:rFonts w:asciiTheme="minorHAnsi" w:eastAsia="Times New Roman" w:hAnsiTheme="minorHAnsi" w:cstheme="minorHAnsi"/>
          <w:i/>
          <w:iCs/>
          <w:sz w:val="22"/>
          <w:szCs w:val="22"/>
        </w:rPr>
        <w:t>. (původní)</w:t>
      </w:r>
    </w:p>
    <w:p w:rsidR="002C18F0" w:rsidRDefault="008E1591">
      <w:pPr>
        <w:divId w:val="153480254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5.100/2022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153480254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43899380; ID OBD UK: 619391; WoS ID: </w:t>
      </w:r>
      <w:hyperlink r:id="rId2352" w:tgtFrame="_blank" w:history="1">
        <w:r w:rsidRPr="002C18F0">
          <w:rPr>
            <w:rStyle w:val="Hypertextovodkaz"/>
            <w:rFonts w:asciiTheme="minorHAnsi" w:eastAsia="Times New Roman" w:hAnsiTheme="minorHAnsi" w:cstheme="minorHAnsi"/>
            <w:sz w:val="22"/>
            <w:szCs w:val="22"/>
          </w:rPr>
          <w:t>000905273200001</w:t>
        </w:r>
      </w:hyperlink>
      <w:r w:rsidRPr="002C18F0">
        <w:rPr>
          <w:rFonts w:asciiTheme="minorHAnsi" w:eastAsia="Times New Roman" w:hAnsiTheme="minorHAnsi" w:cstheme="minorHAnsi"/>
          <w:sz w:val="22"/>
          <w:szCs w:val="22"/>
        </w:rPr>
        <w:t xml:space="preserve">; Scopus ID: </w:t>
      </w:r>
      <w:hyperlink r:id="rId2353" w:tgtFrame="_blank" w:history="1">
        <w:r w:rsidRPr="002C18F0">
          <w:rPr>
            <w:rStyle w:val="Hypertextovodkaz"/>
            <w:rFonts w:asciiTheme="minorHAnsi" w:eastAsia="Times New Roman" w:hAnsiTheme="minorHAnsi" w:cstheme="minorHAnsi"/>
            <w:sz w:val="22"/>
            <w:szCs w:val="22"/>
          </w:rPr>
          <w:t>2-s2.0-85145294236</w:t>
        </w:r>
      </w:hyperlink>
      <w:r w:rsidRPr="002C18F0">
        <w:rPr>
          <w:rFonts w:asciiTheme="minorHAnsi" w:eastAsia="Times New Roman" w:hAnsiTheme="minorHAnsi" w:cstheme="minorHAnsi"/>
          <w:sz w:val="22"/>
          <w:szCs w:val="22"/>
        </w:rPr>
        <w:t xml:space="preserve">; PubMed ID: </w:t>
      </w:r>
      <w:hyperlink r:id="rId2354" w:tgtFrame="_blank" w:history="1">
        <w:r w:rsidRPr="002C18F0">
          <w:rPr>
            <w:rStyle w:val="Hypertextovodkaz"/>
            <w:rFonts w:asciiTheme="minorHAnsi" w:eastAsia="Times New Roman" w:hAnsiTheme="minorHAnsi" w:cstheme="minorHAnsi"/>
            <w:sz w:val="22"/>
            <w:szCs w:val="22"/>
          </w:rPr>
          <w:t>36511840</w:t>
        </w:r>
      </w:hyperlink>
      <w:r w:rsidRPr="002C18F0">
        <w:rPr>
          <w:rFonts w:asciiTheme="minorHAnsi" w:eastAsia="Times New Roman" w:hAnsiTheme="minorHAnsi" w:cstheme="minorHAnsi"/>
          <w:sz w:val="22"/>
          <w:szCs w:val="22"/>
        </w:rPr>
        <w:t xml:space="preserve"> </w:t>
      </w:r>
    </w:p>
    <w:p w:rsidR="008E1591" w:rsidRPr="002C18F0" w:rsidRDefault="008E1591">
      <w:pPr>
        <w:divId w:val="153480254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2019261474"/>
        <w:rPr>
          <w:rFonts w:asciiTheme="minorHAnsi" w:eastAsia="Times New Roman" w:hAnsiTheme="minorHAnsi" w:cstheme="minorHAnsi"/>
          <w:sz w:val="22"/>
          <w:szCs w:val="22"/>
        </w:rPr>
      </w:pPr>
    </w:p>
    <w:p w:rsidR="002C18F0" w:rsidRDefault="008E1591">
      <w:pPr>
        <w:divId w:val="201926147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WIDIMSKÝ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ŠTĚTKÁŘOVÁ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TOUŠEK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w:t>
      </w:r>
    </w:p>
    <w:p w:rsidR="002C18F0" w:rsidRDefault="008E1591">
      <w:pPr>
        <w:divId w:val="201926147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The importance of interdisciplinary research. </w:t>
      </w:r>
    </w:p>
    <w:p w:rsidR="002C18F0" w:rsidRDefault="008E1591">
      <w:pPr>
        <w:divId w:val="2019261474"/>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European Heart Journal: Supplements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25</w:t>
      </w:r>
      <w:r w:rsidRPr="002C18F0">
        <w:rPr>
          <w:rFonts w:asciiTheme="minorHAnsi" w:eastAsia="Times New Roman" w:hAnsiTheme="minorHAnsi" w:cstheme="minorHAnsi"/>
          <w:sz w:val="22"/>
          <w:szCs w:val="22"/>
        </w:rPr>
        <w:t xml:space="preserve">(Suppl. E): e1-e2. </w:t>
      </w:r>
      <w:r w:rsidRPr="002C18F0">
        <w:rPr>
          <w:rFonts w:asciiTheme="minorHAnsi" w:eastAsia="Times New Roman" w:hAnsiTheme="minorHAnsi" w:cstheme="minorHAnsi"/>
          <w:i/>
          <w:iCs/>
          <w:sz w:val="22"/>
          <w:szCs w:val="22"/>
        </w:rPr>
        <w:t xml:space="preserve">DOI: </w:t>
      </w:r>
      <w:hyperlink r:id="rId2355" w:tgtFrame="_blank" w:history="1">
        <w:r w:rsidRPr="002C18F0">
          <w:rPr>
            <w:rStyle w:val="Hypertextovodkaz"/>
            <w:rFonts w:asciiTheme="minorHAnsi" w:eastAsia="Times New Roman" w:hAnsiTheme="minorHAnsi" w:cstheme="minorHAnsi"/>
            <w:sz w:val="22"/>
            <w:szCs w:val="22"/>
          </w:rPr>
          <w:t>10.1093/eurheartjsupp/suad108</w:t>
        </w:r>
      </w:hyperlink>
      <w:r w:rsidRPr="002C18F0">
        <w:rPr>
          <w:rFonts w:asciiTheme="minorHAnsi" w:eastAsia="Times New Roman" w:hAnsiTheme="minorHAnsi" w:cstheme="minorHAnsi"/>
          <w:i/>
          <w:iCs/>
          <w:sz w:val="22"/>
          <w:szCs w:val="22"/>
        </w:rPr>
        <w:t>. (editorial)</w:t>
      </w:r>
    </w:p>
    <w:p w:rsidR="002C18F0" w:rsidRDefault="008E1591">
      <w:pPr>
        <w:divId w:val="201926147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8E1591" w:rsidRPr="002C18F0" w:rsidRDefault="008E1591">
      <w:pPr>
        <w:divId w:val="201926147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43900576; ID OBD UK: 632422; WoS ID: </w:t>
      </w:r>
      <w:hyperlink r:id="rId2356" w:tgtFrame="_blank" w:history="1">
        <w:r w:rsidRPr="002C18F0">
          <w:rPr>
            <w:rStyle w:val="Hypertextovodkaz"/>
            <w:rFonts w:asciiTheme="minorHAnsi" w:eastAsia="Times New Roman" w:hAnsiTheme="minorHAnsi" w:cstheme="minorHAnsi"/>
            <w:sz w:val="22"/>
            <w:szCs w:val="22"/>
          </w:rPr>
          <w:t>001009977800001</w:t>
        </w:r>
      </w:hyperlink>
      <w:r w:rsidRPr="002C18F0">
        <w:rPr>
          <w:rFonts w:asciiTheme="minorHAnsi" w:eastAsia="Times New Roman" w:hAnsiTheme="minorHAnsi" w:cstheme="minorHAnsi"/>
          <w:sz w:val="22"/>
          <w:szCs w:val="22"/>
        </w:rPr>
        <w:t xml:space="preserve">; Scopus ID: </w:t>
      </w:r>
      <w:hyperlink r:id="rId2357" w:tgtFrame="_blank" w:history="1">
        <w:r w:rsidRPr="002C18F0">
          <w:rPr>
            <w:rStyle w:val="Hypertextovodkaz"/>
            <w:rFonts w:asciiTheme="minorHAnsi" w:eastAsia="Times New Roman" w:hAnsiTheme="minorHAnsi" w:cstheme="minorHAnsi"/>
            <w:sz w:val="22"/>
            <w:szCs w:val="22"/>
          </w:rPr>
          <w:t>2-s2.0-85160998871</w:t>
        </w:r>
      </w:hyperlink>
      <w:r w:rsidRPr="002C18F0">
        <w:rPr>
          <w:rFonts w:asciiTheme="minorHAnsi" w:eastAsia="Times New Roman" w:hAnsiTheme="minorHAnsi" w:cstheme="minorHAnsi"/>
          <w:sz w:val="22"/>
          <w:szCs w:val="22"/>
        </w:rPr>
        <w:t xml:space="preserve">; PubMed ID: </w:t>
      </w:r>
      <w:hyperlink r:id="rId2358" w:tgtFrame="_blank" w:history="1">
        <w:r w:rsidRPr="002C18F0">
          <w:rPr>
            <w:rStyle w:val="Hypertextovodkaz"/>
            <w:rFonts w:asciiTheme="minorHAnsi" w:eastAsia="Times New Roman" w:hAnsiTheme="minorHAnsi" w:cstheme="minorHAnsi"/>
            <w:sz w:val="22"/>
            <w:szCs w:val="22"/>
          </w:rPr>
          <w:t>37234231</w:t>
        </w:r>
      </w:hyperlink>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29 - CARDIO</w:t>
      </w:r>
      <w:r w:rsidRPr="002C18F0">
        <w:rPr>
          <w:rFonts w:asciiTheme="minorHAnsi" w:eastAsia="Times New Roman" w:hAnsiTheme="minorHAnsi" w:cstheme="minorHAnsi"/>
          <w:sz w:val="22"/>
          <w:szCs w:val="22"/>
        </w:rPr>
        <w:t xml:space="preserve"> </w:t>
      </w:r>
    </w:p>
    <w:p w:rsidR="002C18F0" w:rsidRDefault="002C18F0">
      <w:pPr>
        <w:divId w:val="1481845413"/>
        <w:rPr>
          <w:rFonts w:asciiTheme="minorHAnsi" w:eastAsia="Times New Roman" w:hAnsiTheme="minorHAnsi" w:cstheme="minorHAnsi"/>
          <w:sz w:val="22"/>
          <w:szCs w:val="22"/>
        </w:rPr>
      </w:pPr>
    </w:p>
    <w:p w:rsidR="002C18F0" w:rsidRDefault="008E1591">
      <w:pPr>
        <w:divId w:val="148184541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WIDIMSKÝ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SNYDER, Kenneth; </w:t>
      </w:r>
      <w:r w:rsidRPr="002C18F0">
        <w:rPr>
          <w:rFonts w:asciiTheme="minorHAnsi" w:eastAsia="Times New Roman" w:hAnsiTheme="minorHAnsi" w:cstheme="minorHAnsi"/>
          <w:b/>
          <w:bCs/>
          <w:sz w:val="22"/>
          <w:szCs w:val="22"/>
        </w:rPr>
        <w:t>SULŽENKO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Jakub</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 FNKV/KARDIOL_FN</w:t>
      </w:r>
      <w:r w:rsidRPr="002C18F0">
        <w:rPr>
          <w:rFonts w:asciiTheme="minorHAnsi" w:eastAsia="Times New Roman" w:hAnsiTheme="minorHAnsi" w:cstheme="minorHAnsi"/>
          <w:sz w:val="22"/>
          <w:szCs w:val="22"/>
        </w:rPr>
        <w:t xml:space="preserve">); HOPKINS, Leo N.; </w:t>
      </w:r>
      <w:r w:rsidRPr="002C18F0">
        <w:rPr>
          <w:rFonts w:asciiTheme="minorHAnsi" w:eastAsia="Times New Roman" w:hAnsiTheme="minorHAnsi" w:cstheme="minorHAnsi"/>
          <w:b/>
          <w:bCs/>
          <w:sz w:val="22"/>
          <w:szCs w:val="22"/>
        </w:rPr>
        <w:t>ŠTĚTKÁŘOVÁ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w:t>
      </w:r>
    </w:p>
    <w:p w:rsidR="002C18F0" w:rsidRDefault="008E1591">
      <w:pPr>
        <w:divId w:val="148184541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Acute ischaemic stroke: recent advances in reperfusion treatment. </w:t>
      </w:r>
    </w:p>
    <w:p w:rsidR="002C18F0" w:rsidRDefault="008E1591">
      <w:pPr>
        <w:divId w:val="148184541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European Heart Journal</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44</w:t>
      </w:r>
      <w:r w:rsidRPr="002C18F0">
        <w:rPr>
          <w:rFonts w:asciiTheme="minorHAnsi" w:eastAsia="Times New Roman" w:hAnsiTheme="minorHAnsi" w:cstheme="minorHAnsi"/>
          <w:sz w:val="22"/>
          <w:szCs w:val="22"/>
        </w:rPr>
        <w:t xml:space="preserve">(14): 1205-1215. </w:t>
      </w:r>
      <w:r w:rsidRPr="002C18F0">
        <w:rPr>
          <w:rFonts w:asciiTheme="minorHAnsi" w:eastAsia="Times New Roman" w:hAnsiTheme="minorHAnsi" w:cstheme="minorHAnsi"/>
          <w:i/>
          <w:iCs/>
          <w:sz w:val="22"/>
          <w:szCs w:val="22"/>
        </w:rPr>
        <w:t xml:space="preserve">DOI: </w:t>
      </w:r>
      <w:hyperlink r:id="rId2359" w:tgtFrame="_blank" w:history="1">
        <w:r w:rsidRPr="002C18F0">
          <w:rPr>
            <w:rStyle w:val="Hypertextovodkaz"/>
            <w:rFonts w:asciiTheme="minorHAnsi" w:eastAsia="Times New Roman" w:hAnsiTheme="minorHAnsi" w:cstheme="minorHAnsi"/>
            <w:sz w:val="22"/>
            <w:szCs w:val="22"/>
          </w:rPr>
          <w:t>10.1093/eurheartj/ehac684</w:t>
        </w:r>
      </w:hyperlink>
      <w:r w:rsidRPr="002C18F0">
        <w:rPr>
          <w:rFonts w:asciiTheme="minorHAnsi" w:eastAsia="Times New Roman" w:hAnsiTheme="minorHAnsi" w:cstheme="minorHAnsi"/>
          <w:i/>
          <w:iCs/>
          <w:sz w:val="22"/>
          <w:szCs w:val="22"/>
        </w:rPr>
        <w:t>. (přehledový)</w:t>
      </w:r>
    </w:p>
    <w:p w:rsidR="002C18F0" w:rsidRDefault="008E1591">
      <w:pPr>
        <w:divId w:val="148184541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39.300/2022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D1</w:t>
      </w:r>
      <w:r w:rsidRPr="002C18F0">
        <w:rPr>
          <w:rFonts w:asciiTheme="minorHAnsi" w:eastAsia="Times New Roman" w:hAnsiTheme="minorHAnsi" w:cstheme="minorHAnsi"/>
          <w:sz w:val="22"/>
          <w:szCs w:val="22"/>
        </w:rPr>
        <w:t>/2022</w:t>
      </w:r>
    </w:p>
    <w:p w:rsidR="002C18F0" w:rsidRDefault="008E1591">
      <w:pPr>
        <w:divId w:val="148184541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43899355; ID OBD UK: 619133; WoS ID: </w:t>
      </w:r>
      <w:hyperlink r:id="rId2360" w:tgtFrame="_blank" w:history="1">
        <w:r w:rsidRPr="002C18F0">
          <w:rPr>
            <w:rStyle w:val="Hypertextovodkaz"/>
            <w:rFonts w:asciiTheme="minorHAnsi" w:eastAsia="Times New Roman" w:hAnsiTheme="minorHAnsi" w:cstheme="minorHAnsi"/>
            <w:sz w:val="22"/>
            <w:szCs w:val="22"/>
          </w:rPr>
          <w:t>000893595800001</w:t>
        </w:r>
      </w:hyperlink>
      <w:r w:rsidRPr="002C18F0">
        <w:rPr>
          <w:rFonts w:asciiTheme="minorHAnsi" w:eastAsia="Times New Roman" w:hAnsiTheme="minorHAnsi" w:cstheme="minorHAnsi"/>
          <w:sz w:val="22"/>
          <w:szCs w:val="22"/>
        </w:rPr>
        <w:t xml:space="preserve">; Scopus ID: </w:t>
      </w:r>
      <w:hyperlink r:id="rId2361" w:tgtFrame="_blank" w:history="1">
        <w:r w:rsidRPr="002C18F0">
          <w:rPr>
            <w:rStyle w:val="Hypertextovodkaz"/>
            <w:rFonts w:asciiTheme="minorHAnsi" w:eastAsia="Times New Roman" w:hAnsiTheme="minorHAnsi" w:cstheme="minorHAnsi"/>
            <w:sz w:val="22"/>
            <w:szCs w:val="22"/>
          </w:rPr>
          <w:t>2-s2.0-85152164046</w:t>
        </w:r>
      </w:hyperlink>
      <w:r w:rsidRPr="002C18F0">
        <w:rPr>
          <w:rFonts w:asciiTheme="minorHAnsi" w:eastAsia="Times New Roman" w:hAnsiTheme="minorHAnsi" w:cstheme="minorHAnsi"/>
          <w:sz w:val="22"/>
          <w:szCs w:val="22"/>
        </w:rPr>
        <w:t xml:space="preserve">; PubMed ID: </w:t>
      </w:r>
      <w:hyperlink r:id="rId2362" w:tgtFrame="_blank" w:history="1">
        <w:r w:rsidRPr="002C18F0">
          <w:rPr>
            <w:rStyle w:val="Hypertextovodkaz"/>
            <w:rFonts w:asciiTheme="minorHAnsi" w:eastAsia="Times New Roman" w:hAnsiTheme="minorHAnsi" w:cstheme="minorHAnsi"/>
            <w:sz w:val="22"/>
            <w:szCs w:val="22"/>
          </w:rPr>
          <w:t>36477996</w:t>
        </w:r>
      </w:hyperlink>
      <w:r w:rsidRPr="002C18F0">
        <w:rPr>
          <w:rFonts w:asciiTheme="minorHAnsi" w:eastAsia="Times New Roman" w:hAnsiTheme="minorHAnsi" w:cstheme="minorHAnsi"/>
          <w:sz w:val="22"/>
          <w:szCs w:val="22"/>
        </w:rPr>
        <w:t xml:space="preserve"> </w:t>
      </w:r>
    </w:p>
    <w:p w:rsidR="008E1591" w:rsidRPr="002C18F0" w:rsidRDefault="008E1591">
      <w:pPr>
        <w:divId w:val="148184541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w:t>
      </w:r>
    </w:p>
    <w:p w:rsidR="002C18F0" w:rsidRDefault="002C18F0">
      <w:pPr>
        <w:divId w:val="56629647"/>
        <w:rPr>
          <w:rFonts w:asciiTheme="minorHAnsi" w:eastAsia="Times New Roman" w:hAnsiTheme="minorHAnsi" w:cstheme="minorHAnsi"/>
          <w:sz w:val="22"/>
          <w:szCs w:val="22"/>
        </w:rPr>
      </w:pPr>
    </w:p>
    <w:p w:rsidR="002C18F0" w:rsidRDefault="008E1591">
      <w:pPr>
        <w:divId w:val="5662964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WURST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Zdeněk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BIRČÁK KUCHTOVÁ, Barbora; </w:t>
      </w:r>
      <w:r w:rsidRPr="002C18F0">
        <w:rPr>
          <w:rFonts w:asciiTheme="minorHAnsi" w:eastAsia="Times New Roman" w:hAnsiTheme="minorHAnsi" w:cstheme="minorHAnsi"/>
          <w:b/>
          <w:bCs/>
          <w:sz w:val="22"/>
          <w:szCs w:val="22"/>
        </w:rPr>
        <w:t>KŘEMEN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3.LF/3.LF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LAHUTSINA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Anastasiya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IBRAHIM, Ibrahim; TINTĚRA, Jaroslav; </w:t>
      </w:r>
      <w:r w:rsidRPr="002C18F0">
        <w:rPr>
          <w:rFonts w:asciiTheme="minorHAnsi" w:eastAsia="Times New Roman" w:hAnsiTheme="minorHAnsi" w:cstheme="minorHAnsi"/>
          <w:b/>
          <w:bCs/>
          <w:sz w:val="22"/>
          <w:szCs w:val="22"/>
        </w:rPr>
        <w:t>BARTOŠ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BRABEC, Marek; </w:t>
      </w:r>
      <w:r w:rsidRPr="002C18F0">
        <w:rPr>
          <w:rFonts w:asciiTheme="minorHAnsi" w:eastAsia="Times New Roman" w:hAnsiTheme="minorHAnsi" w:cstheme="minorHAnsi"/>
          <w:b/>
          <w:bCs/>
          <w:sz w:val="22"/>
          <w:szCs w:val="22"/>
        </w:rPr>
        <w:t>RAI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Tanya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ZACH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MUSIL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Vladimír</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3.LF/SVI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OLYMPIOU</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Nicoletta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MRZÍLKOVÁ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p>
    <w:p w:rsidR="002C18F0" w:rsidRDefault="008E1591">
      <w:pPr>
        <w:divId w:val="5662964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Basal ganglia compensatory white matter changes on DTI in Alzheimer’s disease. </w:t>
      </w:r>
    </w:p>
    <w:p w:rsidR="002C18F0" w:rsidRDefault="008E1591">
      <w:pPr>
        <w:divId w:val="56629647"/>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Cells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12</w:t>
      </w:r>
      <w:r w:rsidRPr="002C18F0">
        <w:rPr>
          <w:rFonts w:asciiTheme="minorHAnsi" w:eastAsia="Times New Roman" w:hAnsiTheme="minorHAnsi" w:cstheme="minorHAnsi"/>
          <w:sz w:val="22"/>
          <w:szCs w:val="22"/>
        </w:rPr>
        <w:t xml:space="preserve">(April): 1220. </w:t>
      </w:r>
      <w:r w:rsidRPr="002C18F0">
        <w:rPr>
          <w:rFonts w:asciiTheme="minorHAnsi" w:eastAsia="Times New Roman" w:hAnsiTheme="minorHAnsi" w:cstheme="minorHAnsi"/>
          <w:i/>
          <w:iCs/>
          <w:sz w:val="22"/>
          <w:szCs w:val="22"/>
        </w:rPr>
        <w:t xml:space="preserve">DOI: </w:t>
      </w:r>
      <w:hyperlink r:id="rId2363" w:tgtFrame="_blank" w:history="1">
        <w:r w:rsidRPr="002C18F0">
          <w:rPr>
            <w:rStyle w:val="Hypertextovodkaz"/>
            <w:rFonts w:asciiTheme="minorHAnsi" w:eastAsia="Times New Roman" w:hAnsiTheme="minorHAnsi" w:cstheme="minorHAnsi"/>
            <w:sz w:val="22"/>
            <w:szCs w:val="22"/>
          </w:rPr>
          <w:t>10.3390/cells12091220</w:t>
        </w:r>
      </w:hyperlink>
      <w:r w:rsidRPr="002C18F0">
        <w:rPr>
          <w:rFonts w:asciiTheme="minorHAnsi" w:eastAsia="Times New Roman" w:hAnsiTheme="minorHAnsi" w:cstheme="minorHAnsi"/>
          <w:i/>
          <w:iCs/>
          <w:sz w:val="22"/>
          <w:szCs w:val="22"/>
        </w:rPr>
        <w:t>. (původní)</w:t>
      </w:r>
    </w:p>
    <w:p w:rsidR="002C18F0" w:rsidRDefault="008E1591">
      <w:pPr>
        <w:divId w:val="5662964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6.000/2022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56629647"/>
        <w:rPr>
          <w:rFonts w:asciiTheme="minorHAnsi" w:eastAsia="Times New Roman" w:hAnsiTheme="minorHAnsi" w:cstheme="minorHAnsi"/>
          <w:b/>
          <w:bCs/>
          <w:sz w:val="22"/>
          <w:szCs w:val="22"/>
        </w:rPr>
      </w:pPr>
      <w:r w:rsidRPr="002C18F0">
        <w:rPr>
          <w:rFonts w:asciiTheme="minorHAnsi" w:eastAsia="Times New Roman" w:hAnsiTheme="minorHAnsi" w:cstheme="minorHAnsi"/>
          <w:sz w:val="22"/>
          <w:szCs w:val="22"/>
        </w:rPr>
        <w:t xml:space="preserve">ID OBD 3LF: 43900305; ID OBD UK: 626794; WoS ID: </w:t>
      </w:r>
      <w:hyperlink r:id="rId2364" w:tgtFrame="_blank" w:history="1">
        <w:r w:rsidRPr="002C18F0">
          <w:rPr>
            <w:rStyle w:val="Hypertextovodkaz"/>
            <w:rFonts w:asciiTheme="minorHAnsi" w:eastAsia="Times New Roman" w:hAnsiTheme="minorHAnsi" w:cstheme="minorHAnsi"/>
            <w:sz w:val="22"/>
            <w:szCs w:val="22"/>
          </w:rPr>
          <w:t>000987033800001</w:t>
        </w:r>
      </w:hyperlink>
      <w:r w:rsidRPr="002C18F0">
        <w:rPr>
          <w:rFonts w:asciiTheme="minorHAnsi" w:eastAsia="Times New Roman" w:hAnsiTheme="minorHAnsi" w:cstheme="minorHAnsi"/>
          <w:sz w:val="22"/>
          <w:szCs w:val="22"/>
        </w:rPr>
        <w:t xml:space="preserve">; Scopus ID: </w:t>
      </w:r>
      <w:hyperlink r:id="rId2365" w:tgtFrame="_blank" w:history="1">
        <w:r w:rsidRPr="002C18F0">
          <w:rPr>
            <w:rStyle w:val="Hypertextovodkaz"/>
            <w:rFonts w:asciiTheme="minorHAnsi" w:eastAsia="Times New Roman" w:hAnsiTheme="minorHAnsi" w:cstheme="minorHAnsi"/>
            <w:sz w:val="22"/>
            <w:szCs w:val="22"/>
          </w:rPr>
          <w:t>2-s2.0-85159164367</w:t>
        </w:r>
      </w:hyperlink>
      <w:r w:rsidRPr="002C18F0">
        <w:rPr>
          <w:rFonts w:asciiTheme="minorHAnsi" w:eastAsia="Times New Roman" w:hAnsiTheme="minorHAnsi" w:cstheme="minorHAnsi"/>
          <w:sz w:val="22"/>
          <w:szCs w:val="22"/>
        </w:rPr>
        <w:t xml:space="preserve">; PubMed ID: </w:t>
      </w:r>
      <w:hyperlink r:id="rId2366" w:tgtFrame="_blank" w:history="1">
        <w:r w:rsidRPr="002C18F0">
          <w:rPr>
            <w:rStyle w:val="Hypertextovodkaz"/>
            <w:rFonts w:asciiTheme="minorHAnsi" w:eastAsia="Times New Roman" w:hAnsiTheme="minorHAnsi" w:cstheme="minorHAnsi"/>
            <w:sz w:val="22"/>
            <w:szCs w:val="22"/>
          </w:rPr>
          <w:t>37174620</w:t>
        </w:r>
      </w:hyperlink>
      <w:r w:rsidRPr="002C18F0">
        <w:rPr>
          <w:rFonts w:asciiTheme="minorHAnsi" w:eastAsia="Times New Roman" w:hAnsiTheme="minorHAnsi" w:cstheme="minorHAnsi"/>
          <w:sz w:val="22"/>
          <w:szCs w:val="22"/>
        </w:rPr>
        <w:t xml:space="preserve"> </w:t>
      </w:r>
    </w:p>
    <w:p w:rsidR="002C18F0" w:rsidRDefault="008E1591">
      <w:pPr>
        <w:divId w:val="5662964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 xml:space="preserve">Počet citací: </w:t>
      </w:r>
      <w:r w:rsidRPr="002C18F0">
        <w:rPr>
          <w:rFonts w:asciiTheme="minorHAnsi" w:eastAsia="Times New Roman" w:hAnsiTheme="minorHAnsi" w:cstheme="minorHAnsi"/>
          <w:sz w:val="22"/>
          <w:szCs w:val="22"/>
        </w:rPr>
        <w:t>WoS 1; WoK 1, k datu: 29.11.2023</w:t>
      </w:r>
    </w:p>
    <w:p w:rsidR="008E1591" w:rsidRPr="002C18F0" w:rsidRDefault="008E1591">
      <w:pPr>
        <w:divId w:val="5662964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33 - INTENS</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36 - DIAGN</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38 - NEURO</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SVV260388</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EF16_019/0000766</w:t>
      </w:r>
      <w:r w:rsidRPr="002C18F0">
        <w:rPr>
          <w:rFonts w:asciiTheme="minorHAnsi" w:eastAsia="Times New Roman" w:hAnsiTheme="minorHAnsi" w:cstheme="minorHAnsi"/>
          <w:sz w:val="22"/>
          <w:szCs w:val="22"/>
        </w:rPr>
        <w:t xml:space="preserve"> </w:t>
      </w:r>
    </w:p>
    <w:p w:rsidR="002C18F0" w:rsidRDefault="002C18F0">
      <w:pPr>
        <w:divId w:val="489097839"/>
        <w:rPr>
          <w:rFonts w:asciiTheme="minorHAnsi" w:eastAsia="Times New Roman" w:hAnsiTheme="minorHAnsi" w:cstheme="minorHAnsi"/>
          <w:sz w:val="22"/>
          <w:szCs w:val="22"/>
        </w:rPr>
      </w:pPr>
    </w:p>
    <w:p w:rsidR="002C18F0" w:rsidRDefault="008E1591">
      <w:pPr>
        <w:divId w:val="48909783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ŽIDÓ</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KAČER, David; </w:t>
      </w:r>
      <w:r w:rsidRPr="002C18F0">
        <w:rPr>
          <w:rFonts w:asciiTheme="minorHAnsi" w:eastAsia="Times New Roman" w:hAnsiTheme="minorHAnsi" w:cstheme="minorHAnsi"/>
          <w:b/>
          <w:bCs/>
          <w:sz w:val="22"/>
          <w:szCs w:val="22"/>
        </w:rPr>
        <w:t>VALEŠ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Karel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ZIMOVÁ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Denisa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FNKV/NEUROL_FN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ŠTĚTKÁŘOVÁ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Ivana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w:t>
      </w:r>
    </w:p>
    <w:p w:rsidR="002C18F0" w:rsidRDefault="008E1591">
      <w:pPr>
        <w:divId w:val="48909783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Metabolomics of Cerebrospinal Fluid Amino and Fatty Acids in Early Stages of Multiple Sclerosis. </w:t>
      </w:r>
    </w:p>
    <w:p w:rsidR="002C18F0" w:rsidRDefault="008E1591">
      <w:pPr>
        <w:divId w:val="48909783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International Journal of Molecular Sciences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24</w:t>
      </w:r>
      <w:r w:rsidRPr="002C18F0">
        <w:rPr>
          <w:rFonts w:asciiTheme="minorHAnsi" w:eastAsia="Times New Roman" w:hAnsiTheme="minorHAnsi" w:cstheme="minorHAnsi"/>
          <w:sz w:val="22"/>
          <w:szCs w:val="22"/>
        </w:rPr>
        <w:t xml:space="preserve">(22): 16271. </w:t>
      </w:r>
      <w:r w:rsidRPr="002C18F0">
        <w:rPr>
          <w:rFonts w:asciiTheme="minorHAnsi" w:eastAsia="Times New Roman" w:hAnsiTheme="minorHAnsi" w:cstheme="minorHAnsi"/>
          <w:i/>
          <w:iCs/>
          <w:sz w:val="22"/>
          <w:szCs w:val="22"/>
        </w:rPr>
        <w:t xml:space="preserve">DOI: </w:t>
      </w:r>
      <w:hyperlink r:id="rId2367" w:tgtFrame="_blank" w:history="1">
        <w:r w:rsidRPr="002C18F0">
          <w:rPr>
            <w:rStyle w:val="Hypertextovodkaz"/>
            <w:rFonts w:asciiTheme="minorHAnsi" w:eastAsia="Times New Roman" w:hAnsiTheme="minorHAnsi" w:cstheme="minorHAnsi"/>
            <w:sz w:val="22"/>
            <w:szCs w:val="22"/>
          </w:rPr>
          <w:t>10.3390/ijms242216271</w:t>
        </w:r>
      </w:hyperlink>
      <w:r w:rsidRPr="002C18F0">
        <w:rPr>
          <w:rFonts w:asciiTheme="minorHAnsi" w:eastAsia="Times New Roman" w:hAnsiTheme="minorHAnsi" w:cstheme="minorHAnsi"/>
          <w:i/>
          <w:iCs/>
          <w:sz w:val="22"/>
          <w:szCs w:val="22"/>
        </w:rPr>
        <w:t>. (původní)</w:t>
      </w:r>
    </w:p>
    <w:p w:rsidR="002C18F0" w:rsidRDefault="008E1591">
      <w:pPr>
        <w:divId w:val="48909783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5.600/2022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48909783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43901093; ID OBD UK: 638743; WoS ID: </w:t>
      </w:r>
      <w:hyperlink r:id="rId2368" w:tgtFrame="_blank" w:history="1">
        <w:r w:rsidRPr="002C18F0">
          <w:rPr>
            <w:rStyle w:val="Hypertextovodkaz"/>
            <w:rFonts w:asciiTheme="minorHAnsi" w:eastAsia="Times New Roman" w:hAnsiTheme="minorHAnsi" w:cstheme="minorHAnsi"/>
            <w:sz w:val="22"/>
            <w:szCs w:val="22"/>
          </w:rPr>
          <w:t>001118422000001</w:t>
        </w:r>
      </w:hyperlink>
      <w:r w:rsidRPr="002C18F0">
        <w:rPr>
          <w:rFonts w:asciiTheme="minorHAnsi" w:eastAsia="Times New Roman" w:hAnsiTheme="minorHAnsi" w:cstheme="minorHAnsi"/>
          <w:sz w:val="22"/>
          <w:szCs w:val="22"/>
        </w:rPr>
        <w:t xml:space="preserve">; Scopus ID: </w:t>
      </w:r>
      <w:hyperlink r:id="rId2369" w:tgtFrame="_blank" w:history="1">
        <w:r w:rsidRPr="002C18F0">
          <w:rPr>
            <w:rStyle w:val="Hypertextovodkaz"/>
            <w:rFonts w:asciiTheme="minorHAnsi" w:eastAsia="Times New Roman" w:hAnsiTheme="minorHAnsi" w:cstheme="minorHAnsi"/>
            <w:sz w:val="22"/>
            <w:szCs w:val="22"/>
          </w:rPr>
          <w:t>2-s2.0-85178373779</w:t>
        </w:r>
      </w:hyperlink>
      <w:r w:rsidRPr="002C18F0">
        <w:rPr>
          <w:rFonts w:asciiTheme="minorHAnsi" w:eastAsia="Times New Roman" w:hAnsiTheme="minorHAnsi" w:cstheme="minorHAnsi"/>
          <w:sz w:val="22"/>
          <w:szCs w:val="22"/>
        </w:rPr>
        <w:t xml:space="preserve">; PubMed ID: </w:t>
      </w:r>
      <w:hyperlink r:id="rId2370" w:tgtFrame="_blank" w:history="1">
        <w:r w:rsidRPr="002C18F0">
          <w:rPr>
            <w:rStyle w:val="Hypertextovodkaz"/>
            <w:rFonts w:asciiTheme="minorHAnsi" w:eastAsia="Times New Roman" w:hAnsiTheme="minorHAnsi" w:cstheme="minorHAnsi"/>
            <w:sz w:val="22"/>
            <w:szCs w:val="22"/>
          </w:rPr>
          <w:t>38003464</w:t>
        </w:r>
      </w:hyperlink>
      <w:r w:rsidRPr="002C18F0">
        <w:rPr>
          <w:rFonts w:asciiTheme="minorHAnsi" w:eastAsia="Times New Roman" w:hAnsiTheme="minorHAnsi" w:cstheme="minorHAnsi"/>
          <w:sz w:val="22"/>
          <w:szCs w:val="22"/>
        </w:rPr>
        <w:t xml:space="preserve"> </w:t>
      </w:r>
    </w:p>
    <w:p w:rsidR="008E1591" w:rsidRPr="002C18F0" w:rsidRDefault="008E1591">
      <w:pPr>
        <w:divId w:val="48909783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GAUK 120121</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38 - NEURO</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SVV260648</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A03. Články v českém nebo slovenském jazyce bez IF</w:t>
      </w:r>
    </w:p>
    <w:p w:rsidR="002C18F0" w:rsidRDefault="008E1591">
      <w:pPr>
        <w:divId w:val="152883498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EHLER, Edvard (K); </w:t>
      </w:r>
      <w:r w:rsidRPr="002C18F0">
        <w:rPr>
          <w:rFonts w:asciiTheme="minorHAnsi" w:eastAsia="Times New Roman" w:hAnsiTheme="minorHAnsi" w:cstheme="minorHAnsi"/>
          <w:b/>
          <w:bCs/>
          <w:sz w:val="22"/>
          <w:szCs w:val="22"/>
        </w:rPr>
        <w:t>ŠTĚTKÁŘOVÁ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w:t>
      </w:r>
    </w:p>
    <w:p w:rsidR="002C18F0" w:rsidRDefault="008E1591">
      <w:pPr>
        <w:divId w:val="152883498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Úrazy nervového systému elektrickým proudem a bleskem. </w:t>
      </w:r>
    </w:p>
    <w:p w:rsidR="002C18F0" w:rsidRDefault="008E1591">
      <w:pPr>
        <w:divId w:val="1528834982"/>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Neurologie pro praxi</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24</w:t>
      </w:r>
      <w:r w:rsidRPr="002C18F0">
        <w:rPr>
          <w:rFonts w:asciiTheme="minorHAnsi" w:eastAsia="Times New Roman" w:hAnsiTheme="minorHAnsi" w:cstheme="minorHAnsi"/>
          <w:sz w:val="22"/>
          <w:szCs w:val="22"/>
        </w:rPr>
        <w:t xml:space="preserve">(5): 369-372. </w:t>
      </w:r>
      <w:r w:rsidRPr="002C18F0">
        <w:rPr>
          <w:rFonts w:asciiTheme="minorHAnsi" w:eastAsia="Times New Roman" w:hAnsiTheme="minorHAnsi" w:cstheme="minorHAnsi"/>
          <w:i/>
          <w:iCs/>
          <w:sz w:val="22"/>
          <w:szCs w:val="22"/>
        </w:rPr>
        <w:t>(přehledový)</w:t>
      </w:r>
    </w:p>
    <w:p w:rsidR="002C18F0" w:rsidRDefault="008E1591">
      <w:pPr>
        <w:divId w:val="152883498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43901134; ID OBD UK: 639643; </w:t>
      </w:r>
    </w:p>
    <w:p w:rsidR="002C18F0" w:rsidRDefault="002C18F0">
      <w:pPr>
        <w:divId w:val="566066202"/>
        <w:rPr>
          <w:rFonts w:asciiTheme="minorHAnsi" w:eastAsia="Times New Roman" w:hAnsiTheme="minorHAnsi" w:cstheme="minorHAnsi"/>
          <w:sz w:val="22"/>
          <w:szCs w:val="22"/>
        </w:rPr>
      </w:pPr>
    </w:p>
    <w:p w:rsidR="002C18F0" w:rsidRDefault="008E1591">
      <w:pPr>
        <w:divId w:val="56606620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KAVKOVÁ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3.LF/NEUROL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KELLER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w:t>
      </w:r>
      <w:r w:rsidRPr="002C18F0">
        <w:rPr>
          <w:rFonts w:asciiTheme="minorHAnsi" w:eastAsia="Times New Roman" w:hAnsiTheme="minorHAnsi" w:cstheme="minorHAnsi"/>
          <w:sz w:val="22"/>
          <w:szCs w:val="22"/>
        </w:rPr>
        <w:t xml:space="preserve">): </w:t>
      </w:r>
    </w:p>
    <w:p w:rsidR="002C18F0" w:rsidRDefault="008E1591">
      <w:pPr>
        <w:divId w:val="56606620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Corpus callosum a jeho atrofie v MR obraze - diferenciální diagnostika a význam pro praxi. </w:t>
      </w:r>
    </w:p>
    <w:p w:rsidR="002C18F0" w:rsidRDefault="008E1591">
      <w:pPr>
        <w:divId w:val="566066202"/>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Česká radiologie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77</w:t>
      </w:r>
      <w:r w:rsidRPr="002C18F0">
        <w:rPr>
          <w:rFonts w:asciiTheme="minorHAnsi" w:eastAsia="Times New Roman" w:hAnsiTheme="minorHAnsi" w:cstheme="minorHAnsi"/>
          <w:sz w:val="22"/>
          <w:szCs w:val="22"/>
        </w:rPr>
        <w:t xml:space="preserve">(4): 94-102. </w:t>
      </w:r>
      <w:r w:rsidRPr="002C18F0">
        <w:rPr>
          <w:rFonts w:asciiTheme="minorHAnsi" w:eastAsia="Times New Roman" w:hAnsiTheme="minorHAnsi" w:cstheme="minorHAnsi"/>
          <w:i/>
          <w:iCs/>
          <w:sz w:val="22"/>
          <w:szCs w:val="22"/>
        </w:rPr>
        <w:t>(přehledový)</w:t>
      </w:r>
    </w:p>
    <w:p w:rsidR="002C18F0" w:rsidRDefault="008E1591">
      <w:pPr>
        <w:divId w:val="56606620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43901036; ID OBD UK: 637155; Scopus ID: </w:t>
      </w:r>
      <w:hyperlink r:id="rId2371" w:tgtFrame="_blank" w:history="1">
        <w:r w:rsidRPr="002C18F0">
          <w:rPr>
            <w:rStyle w:val="Hypertextovodkaz"/>
            <w:rFonts w:asciiTheme="minorHAnsi" w:eastAsia="Times New Roman" w:hAnsiTheme="minorHAnsi" w:cstheme="minorHAnsi"/>
            <w:sz w:val="22"/>
            <w:szCs w:val="22"/>
          </w:rPr>
          <w:t>2-s2.0-85174624364</w:t>
        </w:r>
      </w:hyperlink>
      <w:r w:rsidRPr="002C18F0">
        <w:rPr>
          <w:rFonts w:asciiTheme="minorHAnsi" w:eastAsia="Times New Roman" w:hAnsiTheme="minorHAnsi" w:cstheme="minorHAnsi"/>
          <w:sz w:val="22"/>
          <w:szCs w:val="22"/>
        </w:rPr>
        <w:t xml:space="preserve">; </w:t>
      </w:r>
    </w:p>
    <w:p w:rsidR="008E1591" w:rsidRPr="002C18F0" w:rsidRDefault="008E1591">
      <w:pPr>
        <w:divId w:val="56606620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579214478"/>
        <w:rPr>
          <w:rFonts w:asciiTheme="minorHAnsi" w:eastAsia="Times New Roman" w:hAnsiTheme="minorHAnsi" w:cstheme="minorHAnsi"/>
          <w:sz w:val="22"/>
          <w:szCs w:val="22"/>
        </w:rPr>
      </w:pPr>
    </w:p>
    <w:p w:rsidR="002C18F0" w:rsidRDefault="008E1591">
      <w:pPr>
        <w:divId w:val="57921447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ŠTĚTKÁŘOVÁ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Ivana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w:t>
      </w:r>
    </w:p>
    <w:p w:rsidR="002C18F0" w:rsidRDefault="008E1591">
      <w:pPr>
        <w:divId w:val="57921447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Léčba spasticity. </w:t>
      </w:r>
    </w:p>
    <w:p w:rsidR="002C18F0" w:rsidRDefault="008E1591">
      <w:pPr>
        <w:divId w:val="579214478"/>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Farmacie pro praxi</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19</w:t>
      </w:r>
      <w:r w:rsidRPr="002C18F0">
        <w:rPr>
          <w:rFonts w:asciiTheme="minorHAnsi" w:eastAsia="Times New Roman" w:hAnsiTheme="minorHAnsi" w:cstheme="minorHAnsi"/>
          <w:sz w:val="22"/>
          <w:szCs w:val="22"/>
        </w:rPr>
        <w:t xml:space="preserve">(2): 80-85. </w:t>
      </w:r>
      <w:r w:rsidRPr="002C18F0">
        <w:rPr>
          <w:rFonts w:asciiTheme="minorHAnsi" w:eastAsia="Times New Roman" w:hAnsiTheme="minorHAnsi" w:cstheme="minorHAnsi"/>
          <w:i/>
          <w:iCs/>
          <w:sz w:val="22"/>
          <w:szCs w:val="22"/>
        </w:rPr>
        <w:t>(přehledový)</w:t>
      </w:r>
    </w:p>
    <w:p w:rsidR="002C18F0" w:rsidRDefault="008E1591">
      <w:pPr>
        <w:divId w:val="57921447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43900730; ID OBD UK: 633134; </w:t>
      </w:r>
    </w:p>
    <w:p w:rsidR="002C18F0" w:rsidRDefault="002C18F0">
      <w:pPr>
        <w:divId w:val="2073770488"/>
        <w:rPr>
          <w:rFonts w:asciiTheme="minorHAnsi" w:eastAsia="Times New Roman" w:hAnsiTheme="minorHAnsi" w:cstheme="minorHAnsi"/>
          <w:sz w:val="22"/>
          <w:szCs w:val="22"/>
        </w:rPr>
      </w:pPr>
    </w:p>
    <w:p w:rsidR="002C18F0" w:rsidRDefault="008E1591">
      <w:pPr>
        <w:divId w:val="207377048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ŠTĚTKÁŘOVÁ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Ivana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w:t>
      </w:r>
    </w:p>
    <w:p w:rsidR="002C18F0" w:rsidRDefault="008E1591">
      <w:pPr>
        <w:divId w:val="207377048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Neurologické komplikace nádorové imunoterapie. </w:t>
      </w:r>
    </w:p>
    <w:p w:rsidR="002C18F0" w:rsidRDefault="008E1591">
      <w:pPr>
        <w:divId w:val="2073770488"/>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Neurologie pro praxi</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24</w:t>
      </w:r>
      <w:r w:rsidRPr="002C18F0">
        <w:rPr>
          <w:rFonts w:asciiTheme="minorHAnsi" w:eastAsia="Times New Roman" w:hAnsiTheme="minorHAnsi" w:cstheme="minorHAnsi"/>
          <w:sz w:val="22"/>
          <w:szCs w:val="22"/>
        </w:rPr>
        <w:t xml:space="preserve">(5): 354-358. </w:t>
      </w:r>
      <w:r w:rsidRPr="002C18F0">
        <w:rPr>
          <w:rFonts w:asciiTheme="minorHAnsi" w:eastAsia="Times New Roman" w:hAnsiTheme="minorHAnsi" w:cstheme="minorHAnsi"/>
          <w:i/>
          <w:iCs/>
          <w:sz w:val="22"/>
          <w:szCs w:val="22"/>
        </w:rPr>
        <w:t>(původní)</w:t>
      </w:r>
    </w:p>
    <w:p w:rsidR="002C18F0" w:rsidRDefault="008E1591">
      <w:pPr>
        <w:divId w:val="207377048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43901133; ID OBD UK: 639642; </w:t>
      </w:r>
    </w:p>
    <w:p w:rsidR="008E1591" w:rsidRPr="002C18F0" w:rsidRDefault="008E1591" w:rsidP="002C18F0">
      <w:pPr>
        <w:pStyle w:val="Nadpis4"/>
        <w:divId w:val="1075007460"/>
      </w:pPr>
      <w:r w:rsidRPr="002C18F0">
        <w:t>B01. Odborné monografie, učební texty</w:t>
      </w:r>
    </w:p>
    <w:p w:rsidR="002C18F0" w:rsidRDefault="008E1591">
      <w:pPr>
        <w:divId w:val="14316278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ŠTĚTKÁŘOVÁ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a kol.: </w:t>
      </w:r>
      <w:r w:rsidRPr="002C18F0">
        <w:rPr>
          <w:rFonts w:asciiTheme="minorHAnsi" w:eastAsia="Times New Roman" w:hAnsiTheme="minorHAnsi" w:cstheme="minorHAnsi"/>
          <w:i/>
          <w:iCs/>
          <w:sz w:val="22"/>
          <w:szCs w:val="22"/>
        </w:rPr>
        <w:t>Spinální neurologie</w:t>
      </w:r>
      <w:r w:rsidRPr="002C18F0">
        <w:rPr>
          <w:rFonts w:asciiTheme="minorHAnsi" w:eastAsia="Times New Roman" w:hAnsiTheme="minorHAnsi" w:cstheme="minorHAnsi"/>
          <w:sz w:val="22"/>
          <w:szCs w:val="22"/>
        </w:rPr>
        <w:t xml:space="preserve">. 2. vyd. Praha: Maxdorf, 2023. 488 s. ISBN 978-80-7345-774-7. </w:t>
      </w:r>
    </w:p>
    <w:p w:rsidR="008E1591" w:rsidRPr="002C18F0" w:rsidRDefault="008E1591" w:rsidP="002C18F0">
      <w:pPr>
        <w:pStyle w:val="Nadpis4"/>
        <w:divId w:val="1075007460"/>
      </w:pPr>
      <w:r w:rsidRPr="002C18F0">
        <w:t>C01. Kapitoly, příspěvky v monografiích</w:t>
      </w:r>
    </w:p>
    <w:p w:rsidR="008E1591" w:rsidRPr="002C18F0" w:rsidRDefault="008E1591">
      <w:pPr>
        <w:divId w:val="22021621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KALVACH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5. Empatie nás jistí. Přesto není vyhráno. In: </w:t>
      </w:r>
      <w:r w:rsidRPr="002C18F0">
        <w:rPr>
          <w:rFonts w:asciiTheme="minorHAnsi" w:eastAsia="Times New Roman" w:hAnsiTheme="minorHAnsi" w:cstheme="minorHAnsi"/>
          <w:i/>
          <w:iCs/>
          <w:sz w:val="22"/>
          <w:szCs w:val="22"/>
        </w:rPr>
        <w:t>Ptáček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Bartůněk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Soucit v medicíně</w:t>
      </w:r>
      <w:r w:rsidRPr="002C18F0">
        <w:rPr>
          <w:rFonts w:asciiTheme="minorHAnsi" w:eastAsia="Times New Roman" w:hAnsiTheme="minorHAnsi" w:cstheme="minorHAnsi"/>
          <w:sz w:val="22"/>
          <w:szCs w:val="22"/>
        </w:rPr>
        <w:t xml:space="preserve">. 1. vyd. Praha: Grada, 2023, s. 55-64. ISBN 978-80-247-4926-6. </w:t>
      </w:r>
    </w:p>
    <w:p w:rsidR="008E1591" w:rsidRPr="002C18F0" w:rsidRDefault="008E1591" w:rsidP="002C18F0">
      <w:pPr>
        <w:pStyle w:val="Nadpis3"/>
        <w:divId w:val="1075007460"/>
      </w:pPr>
      <w:bookmarkStart w:id="61" w:name="_Toc161853885"/>
      <w:r w:rsidRPr="002C18F0">
        <w:t>3.LF: Neurologická klinika 3. LF UK a FTN</w:t>
      </w:r>
      <w:bookmarkEnd w:id="61"/>
    </w:p>
    <w:p w:rsidR="008E1591" w:rsidRPr="002C18F0" w:rsidRDefault="008E1591" w:rsidP="002C18F0">
      <w:pPr>
        <w:pStyle w:val="Nadpis4"/>
        <w:divId w:val="1075007460"/>
      </w:pPr>
      <w:r w:rsidRPr="002C18F0">
        <w:t>A01. Články v časopisech s IF</w:t>
      </w:r>
    </w:p>
    <w:p w:rsidR="002C18F0" w:rsidRDefault="008E1591">
      <w:pPr>
        <w:divId w:val="124125449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BROŽOVÁ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Klára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3.LF/NEUROLFTN</w:t>
      </w:r>
      <w:r w:rsidRPr="002C18F0">
        <w:rPr>
          <w:rFonts w:asciiTheme="minorHAnsi" w:eastAsia="Times New Roman" w:hAnsiTheme="minorHAnsi" w:cstheme="minorHAnsi"/>
          <w:sz w:val="22"/>
          <w:szCs w:val="22"/>
        </w:rPr>
        <w:t xml:space="preserve">); MICHALEC, Juraj; BRABEC, Marek; BOŘILOVÁ, Petra; </w:t>
      </w:r>
      <w:r w:rsidRPr="002C18F0">
        <w:rPr>
          <w:rFonts w:asciiTheme="minorHAnsi" w:eastAsia="Times New Roman" w:hAnsiTheme="minorHAnsi" w:cstheme="minorHAnsi"/>
          <w:b/>
          <w:bCs/>
          <w:sz w:val="22"/>
          <w:szCs w:val="22"/>
        </w:rPr>
        <w:t>KOHOUT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3.LF/INTERFTN</w:t>
      </w:r>
      <w:r w:rsidRPr="002C18F0">
        <w:rPr>
          <w:rFonts w:asciiTheme="minorHAnsi" w:eastAsia="Times New Roman" w:hAnsiTheme="minorHAnsi" w:cstheme="minorHAnsi"/>
          <w:sz w:val="22"/>
          <w:szCs w:val="22"/>
        </w:rPr>
        <w:t xml:space="preserve">); BROŽ, Jan: </w:t>
      </w:r>
    </w:p>
    <w:p w:rsidR="002C18F0" w:rsidRDefault="008E1591">
      <w:pPr>
        <w:divId w:val="124125449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Dynamics of Glucose Concentration during the Initiation of Ketogenic Diet Treatment in Children with Refractory Epilepsy: Results of Continuous Glucose Monitoring. </w:t>
      </w:r>
    </w:p>
    <w:p w:rsidR="002C18F0" w:rsidRDefault="008E1591">
      <w:pPr>
        <w:divId w:val="124125449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Epilepsia Open</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8</w:t>
      </w:r>
      <w:r w:rsidRPr="002C18F0">
        <w:rPr>
          <w:rFonts w:asciiTheme="minorHAnsi" w:eastAsia="Times New Roman" w:hAnsiTheme="minorHAnsi" w:cstheme="minorHAnsi"/>
          <w:sz w:val="22"/>
          <w:szCs w:val="22"/>
        </w:rPr>
        <w:t xml:space="preserve">(3): 1021-1027. </w:t>
      </w:r>
      <w:r w:rsidRPr="002C18F0">
        <w:rPr>
          <w:rFonts w:asciiTheme="minorHAnsi" w:eastAsia="Times New Roman" w:hAnsiTheme="minorHAnsi" w:cstheme="minorHAnsi"/>
          <w:i/>
          <w:iCs/>
          <w:sz w:val="22"/>
          <w:szCs w:val="22"/>
        </w:rPr>
        <w:t xml:space="preserve">DOI: </w:t>
      </w:r>
      <w:hyperlink r:id="rId2372" w:tgtFrame="_blank" w:history="1">
        <w:r w:rsidRPr="002C18F0">
          <w:rPr>
            <w:rStyle w:val="Hypertextovodkaz"/>
            <w:rFonts w:asciiTheme="minorHAnsi" w:eastAsia="Times New Roman" w:hAnsiTheme="minorHAnsi" w:cstheme="minorHAnsi"/>
            <w:sz w:val="22"/>
            <w:szCs w:val="22"/>
          </w:rPr>
          <w:t>10.1002/epi4.12778</w:t>
        </w:r>
      </w:hyperlink>
      <w:r w:rsidRPr="002C18F0">
        <w:rPr>
          <w:rFonts w:asciiTheme="minorHAnsi" w:eastAsia="Times New Roman" w:hAnsiTheme="minorHAnsi" w:cstheme="minorHAnsi"/>
          <w:i/>
          <w:iCs/>
          <w:sz w:val="22"/>
          <w:szCs w:val="22"/>
        </w:rPr>
        <w:t>. (původní)</w:t>
      </w:r>
    </w:p>
    <w:p w:rsidR="002C18F0" w:rsidRDefault="008E1591">
      <w:pPr>
        <w:divId w:val="124125449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3.000/2022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w:t>
      </w:r>
    </w:p>
    <w:p w:rsidR="002C18F0" w:rsidRDefault="008E1591">
      <w:pPr>
        <w:divId w:val="124125449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43900753; ID OBD UK: 632924; WoS ID: </w:t>
      </w:r>
      <w:hyperlink r:id="rId2373" w:tgtFrame="_blank" w:history="1">
        <w:r w:rsidRPr="002C18F0">
          <w:rPr>
            <w:rStyle w:val="Hypertextovodkaz"/>
            <w:rFonts w:asciiTheme="minorHAnsi" w:eastAsia="Times New Roman" w:hAnsiTheme="minorHAnsi" w:cstheme="minorHAnsi"/>
            <w:sz w:val="22"/>
            <w:szCs w:val="22"/>
          </w:rPr>
          <w:t>001019879700001</w:t>
        </w:r>
      </w:hyperlink>
      <w:r w:rsidRPr="002C18F0">
        <w:rPr>
          <w:rFonts w:asciiTheme="minorHAnsi" w:eastAsia="Times New Roman" w:hAnsiTheme="minorHAnsi" w:cstheme="minorHAnsi"/>
          <w:sz w:val="22"/>
          <w:szCs w:val="22"/>
        </w:rPr>
        <w:t xml:space="preserve">; Scopus ID: </w:t>
      </w:r>
      <w:hyperlink r:id="rId2374" w:tgtFrame="_blank" w:history="1">
        <w:r w:rsidRPr="002C18F0">
          <w:rPr>
            <w:rStyle w:val="Hypertextovodkaz"/>
            <w:rFonts w:asciiTheme="minorHAnsi" w:eastAsia="Times New Roman" w:hAnsiTheme="minorHAnsi" w:cstheme="minorHAnsi"/>
            <w:sz w:val="22"/>
            <w:szCs w:val="22"/>
          </w:rPr>
          <w:t>2-s2.0-85164319606</w:t>
        </w:r>
      </w:hyperlink>
      <w:r w:rsidRPr="002C18F0">
        <w:rPr>
          <w:rFonts w:asciiTheme="minorHAnsi" w:eastAsia="Times New Roman" w:hAnsiTheme="minorHAnsi" w:cstheme="minorHAnsi"/>
          <w:sz w:val="22"/>
          <w:szCs w:val="22"/>
        </w:rPr>
        <w:t xml:space="preserve">; PubMed ID: </w:t>
      </w:r>
      <w:hyperlink r:id="rId2375" w:tgtFrame="_blank" w:history="1">
        <w:r w:rsidRPr="002C18F0">
          <w:rPr>
            <w:rStyle w:val="Hypertextovodkaz"/>
            <w:rFonts w:asciiTheme="minorHAnsi" w:eastAsia="Times New Roman" w:hAnsiTheme="minorHAnsi" w:cstheme="minorHAnsi"/>
            <w:sz w:val="22"/>
            <w:szCs w:val="22"/>
          </w:rPr>
          <w:t>37345572</w:t>
        </w:r>
      </w:hyperlink>
      <w:r w:rsidRPr="002C18F0">
        <w:rPr>
          <w:rFonts w:asciiTheme="minorHAnsi" w:eastAsia="Times New Roman" w:hAnsiTheme="minorHAnsi" w:cstheme="minorHAnsi"/>
          <w:sz w:val="22"/>
          <w:szCs w:val="22"/>
        </w:rPr>
        <w:t xml:space="preserve"> </w:t>
      </w:r>
    </w:p>
    <w:p w:rsidR="008E1591" w:rsidRPr="002C18F0" w:rsidRDefault="008E1591">
      <w:pPr>
        <w:divId w:val="124125449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464199974"/>
        <w:rPr>
          <w:rFonts w:asciiTheme="minorHAnsi" w:eastAsia="Times New Roman" w:hAnsiTheme="minorHAnsi" w:cstheme="minorHAnsi"/>
          <w:sz w:val="22"/>
          <w:szCs w:val="22"/>
        </w:rPr>
      </w:pPr>
    </w:p>
    <w:p w:rsidR="002C18F0" w:rsidRDefault="008E1591">
      <w:pPr>
        <w:divId w:val="46419997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SEDLÁKOVÁ, Zuzana (K); NACHTIGALOVÁ, Iva; </w:t>
      </w:r>
      <w:r w:rsidRPr="002C18F0">
        <w:rPr>
          <w:rFonts w:asciiTheme="minorHAnsi" w:eastAsia="Times New Roman" w:hAnsiTheme="minorHAnsi" w:cstheme="minorHAnsi"/>
          <w:b/>
          <w:bCs/>
          <w:sz w:val="22"/>
          <w:szCs w:val="22"/>
        </w:rPr>
        <w:t>RUSINA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3.LF/NEUROLFTN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MATĚJ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3.LF/UPATMOLFTN</w:t>
      </w:r>
      <w:r w:rsidRPr="002C18F0">
        <w:rPr>
          <w:rFonts w:asciiTheme="minorHAnsi" w:eastAsia="Times New Roman" w:hAnsiTheme="minorHAnsi" w:cstheme="minorHAnsi"/>
          <w:sz w:val="22"/>
          <w:szCs w:val="22"/>
        </w:rPr>
        <w:t xml:space="preserve">); BUNCOVÁ, Marie; KUKAL, Jaromír: </w:t>
      </w:r>
    </w:p>
    <w:p w:rsidR="002C18F0" w:rsidRDefault="008E1591">
      <w:pPr>
        <w:divId w:val="46419997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Alzheimer 's disease identification from 3D SPECT brain scans by variational analysis. </w:t>
      </w:r>
    </w:p>
    <w:p w:rsidR="002C18F0" w:rsidRDefault="008E1591">
      <w:pPr>
        <w:divId w:val="464199974"/>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lastRenderedPageBreak/>
        <w:t>Biomedical Signal Processing and Control</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80</w:t>
      </w:r>
      <w:r w:rsidRPr="002C18F0">
        <w:rPr>
          <w:rFonts w:asciiTheme="minorHAnsi" w:eastAsia="Times New Roman" w:hAnsiTheme="minorHAnsi" w:cstheme="minorHAnsi"/>
          <w:sz w:val="22"/>
          <w:szCs w:val="22"/>
        </w:rPr>
        <w:t xml:space="preserve">(Part 2): 104385. </w:t>
      </w:r>
      <w:r w:rsidRPr="002C18F0">
        <w:rPr>
          <w:rFonts w:asciiTheme="minorHAnsi" w:eastAsia="Times New Roman" w:hAnsiTheme="minorHAnsi" w:cstheme="minorHAnsi"/>
          <w:i/>
          <w:iCs/>
          <w:sz w:val="22"/>
          <w:szCs w:val="22"/>
        </w:rPr>
        <w:t xml:space="preserve">DOI: </w:t>
      </w:r>
      <w:hyperlink r:id="rId2376" w:tgtFrame="_blank" w:history="1">
        <w:r w:rsidRPr="002C18F0">
          <w:rPr>
            <w:rStyle w:val="Hypertextovodkaz"/>
            <w:rFonts w:asciiTheme="minorHAnsi" w:eastAsia="Times New Roman" w:hAnsiTheme="minorHAnsi" w:cstheme="minorHAnsi"/>
            <w:sz w:val="22"/>
            <w:szCs w:val="22"/>
          </w:rPr>
          <w:t>10.1016/j.bspc.2022.104385</w:t>
        </w:r>
      </w:hyperlink>
      <w:r w:rsidRPr="002C18F0">
        <w:rPr>
          <w:rFonts w:asciiTheme="minorHAnsi" w:eastAsia="Times New Roman" w:hAnsiTheme="minorHAnsi" w:cstheme="minorHAnsi"/>
          <w:i/>
          <w:iCs/>
          <w:sz w:val="22"/>
          <w:szCs w:val="22"/>
        </w:rPr>
        <w:t>. (původní)</w:t>
      </w:r>
    </w:p>
    <w:p w:rsidR="002C18F0" w:rsidRDefault="008E1591">
      <w:pPr>
        <w:divId w:val="46419997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5.100/2022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46419997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43899282; ID OBD UK: 618460; WoS ID: </w:t>
      </w:r>
      <w:hyperlink r:id="rId2377" w:tgtFrame="_blank" w:history="1">
        <w:r w:rsidRPr="002C18F0">
          <w:rPr>
            <w:rStyle w:val="Hypertextovodkaz"/>
            <w:rFonts w:asciiTheme="minorHAnsi" w:eastAsia="Times New Roman" w:hAnsiTheme="minorHAnsi" w:cstheme="minorHAnsi"/>
            <w:sz w:val="22"/>
            <w:szCs w:val="22"/>
          </w:rPr>
          <w:t>000891151000009</w:t>
        </w:r>
      </w:hyperlink>
      <w:r w:rsidRPr="002C18F0">
        <w:rPr>
          <w:rFonts w:asciiTheme="minorHAnsi" w:eastAsia="Times New Roman" w:hAnsiTheme="minorHAnsi" w:cstheme="minorHAnsi"/>
          <w:sz w:val="22"/>
          <w:szCs w:val="22"/>
        </w:rPr>
        <w:t xml:space="preserve">; Scopus ID: </w:t>
      </w:r>
      <w:hyperlink r:id="rId2378" w:tgtFrame="_blank" w:history="1">
        <w:r w:rsidRPr="002C18F0">
          <w:rPr>
            <w:rStyle w:val="Hypertextovodkaz"/>
            <w:rFonts w:asciiTheme="minorHAnsi" w:eastAsia="Times New Roman" w:hAnsiTheme="minorHAnsi" w:cstheme="minorHAnsi"/>
            <w:sz w:val="22"/>
            <w:szCs w:val="22"/>
          </w:rPr>
          <w:t>2-s2.0-85141543428</w:t>
        </w:r>
      </w:hyperlink>
      <w:r w:rsidRPr="002C18F0">
        <w:rPr>
          <w:rFonts w:asciiTheme="minorHAnsi" w:eastAsia="Times New Roman" w:hAnsiTheme="minorHAnsi" w:cstheme="minorHAnsi"/>
          <w:sz w:val="22"/>
          <w:szCs w:val="22"/>
        </w:rPr>
        <w:t xml:space="preserve">; </w:t>
      </w:r>
    </w:p>
    <w:p w:rsidR="008E1591" w:rsidRPr="002C18F0" w:rsidRDefault="008E1591">
      <w:pPr>
        <w:divId w:val="46419997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GAUK 142120</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36 - DIAGN</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38 - NEURO</w:t>
      </w:r>
      <w:r w:rsidRPr="002C18F0">
        <w:rPr>
          <w:rFonts w:asciiTheme="minorHAnsi" w:eastAsia="Times New Roman" w:hAnsiTheme="minorHAnsi" w:cstheme="minorHAnsi"/>
          <w:sz w:val="22"/>
          <w:szCs w:val="22"/>
        </w:rPr>
        <w:t xml:space="preserve"> </w:t>
      </w:r>
    </w:p>
    <w:p w:rsidR="002C18F0" w:rsidRDefault="002C18F0">
      <w:pPr>
        <w:divId w:val="781536486"/>
        <w:rPr>
          <w:rFonts w:asciiTheme="minorHAnsi" w:eastAsia="Times New Roman" w:hAnsiTheme="minorHAnsi" w:cstheme="minorHAnsi"/>
          <w:sz w:val="22"/>
          <w:szCs w:val="22"/>
        </w:rPr>
      </w:pPr>
    </w:p>
    <w:p w:rsidR="002C18F0" w:rsidRDefault="008E1591">
      <w:pPr>
        <w:divId w:val="78153648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VAŇKOVÁ, Markéta (K); VELÍKOVÁ, Marta; VEJRAŽKOVÁ, Daniela; VČELÁK, Josef; LUKÁŠOVÁ, Petra; </w:t>
      </w:r>
      <w:r w:rsidRPr="002C18F0">
        <w:rPr>
          <w:rFonts w:asciiTheme="minorHAnsi" w:eastAsia="Times New Roman" w:hAnsiTheme="minorHAnsi" w:cstheme="minorHAnsi"/>
          <w:b/>
          <w:bCs/>
          <w:sz w:val="22"/>
          <w:szCs w:val="22"/>
        </w:rPr>
        <w:t>RUSINA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3.LF/NEUROLFTN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VAŇKOVÁ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JAROLÍMOVÁ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Eva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w:t>
      </w:r>
      <w:r w:rsidRPr="002C18F0">
        <w:rPr>
          <w:rFonts w:asciiTheme="minorHAnsi" w:eastAsia="Times New Roman" w:hAnsiTheme="minorHAnsi" w:cstheme="minorHAnsi"/>
          <w:sz w:val="22"/>
          <w:szCs w:val="22"/>
        </w:rPr>
        <w:t xml:space="preserve">); KANCHEVA, Radmila; BULANT, Josef; HORÁČKOVÁ, Lenka; BENDLOVÁ, Běla; HILL, Martin (K): </w:t>
      </w:r>
    </w:p>
    <w:p w:rsidR="002C18F0" w:rsidRDefault="008E1591">
      <w:pPr>
        <w:divId w:val="78153648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The Role of Steroidomics in the Diagnosis of Alzheimer's Disease and Type 2 Diabetes Mellitus. </w:t>
      </w:r>
    </w:p>
    <w:p w:rsidR="002C18F0" w:rsidRDefault="008E1591">
      <w:pPr>
        <w:divId w:val="78153648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International Journal of Molecular Sciences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24</w:t>
      </w:r>
      <w:r w:rsidRPr="002C18F0">
        <w:rPr>
          <w:rFonts w:asciiTheme="minorHAnsi" w:eastAsia="Times New Roman" w:hAnsiTheme="minorHAnsi" w:cstheme="minorHAnsi"/>
          <w:sz w:val="22"/>
          <w:szCs w:val="22"/>
        </w:rPr>
        <w:t xml:space="preserve">(10): 8575. </w:t>
      </w:r>
      <w:r w:rsidRPr="002C18F0">
        <w:rPr>
          <w:rFonts w:asciiTheme="minorHAnsi" w:eastAsia="Times New Roman" w:hAnsiTheme="minorHAnsi" w:cstheme="minorHAnsi"/>
          <w:i/>
          <w:iCs/>
          <w:sz w:val="22"/>
          <w:szCs w:val="22"/>
        </w:rPr>
        <w:t xml:space="preserve">DOI: </w:t>
      </w:r>
      <w:hyperlink r:id="rId2379" w:tgtFrame="_blank" w:history="1">
        <w:r w:rsidRPr="002C18F0">
          <w:rPr>
            <w:rStyle w:val="Hypertextovodkaz"/>
            <w:rFonts w:asciiTheme="minorHAnsi" w:eastAsia="Times New Roman" w:hAnsiTheme="minorHAnsi" w:cstheme="minorHAnsi"/>
            <w:sz w:val="22"/>
            <w:szCs w:val="22"/>
          </w:rPr>
          <w:t>10.3390/ijms24108575</w:t>
        </w:r>
      </w:hyperlink>
      <w:r w:rsidRPr="002C18F0">
        <w:rPr>
          <w:rFonts w:asciiTheme="minorHAnsi" w:eastAsia="Times New Roman" w:hAnsiTheme="minorHAnsi" w:cstheme="minorHAnsi"/>
          <w:i/>
          <w:iCs/>
          <w:sz w:val="22"/>
          <w:szCs w:val="22"/>
        </w:rPr>
        <w:t>. (původní)</w:t>
      </w:r>
    </w:p>
    <w:p w:rsidR="002C18F0" w:rsidRDefault="008E1591">
      <w:pPr>
        <w:divId w:val="78153648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5.600/2022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78153648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43900569; ID OBD UK: 632415; WoS ID: </w:t>
      </w:r>
      <w:hyperlink r:id="rId2380" w:tgtFrame="_blank" w:history="1">
        <w:r w:rsidRPr="002C18F0">
          <w:rPr>
            <w:rStyle w:val="Hypertextovodkaz"/>
            <w:rFonts w:asciiTheme="minorHAnsi" w:eastAsia="Times New Roman" w:hAnsiTheme="minorHAnsi" w:cstheme="minorHAnsi"/>
            <w:sz w:val="22"/>
            <w:szCs w:val="22"/>
          </w:rPr>
          <w:t>000996538100001</w:t>
        </w:r>
      </w:hyperlink>
      <w:r w:rsidRPr="002C18F0">
        <w:rPr>
          <w:rFonts w:asciiTheme="minorHAnsi" w:eastAsia="Times New Roman" w:hAnsiTheme="minorHAnsi" w:cstheme="minorHAnsi"/>
          <w:sz w:val="22"/>
          <w:szCs w:val="22"/>
        </w:rPr>
        <w:t xml:space="preserve">; Scopus ID: </w:t>
      </w:r>
      <w:hyperlink r:id="rId2381" w:tgtFrame="_blank" w:history="1">
        <w:r w:rsidRPr="002C18F0">
          <w:rPr>
            <w:rStyle w:val="Hypertextovodkaz"/>
            <w:rFonts w:asciiTheme="minorHAnsi" w:eastAsia="Times New Roman" w:hAnsiTheme="minorHAnsi" w:cstheme="minorHAnsi"/>
            <w:sz w:val="22"/>
            <w:szCs w:val="22"/>
          </w:rPr>
          <w:t>2-s2.0-85160374925</w:t>
        </w:r>
      </w:hyperlink>
      <w:r w:rsidRPr="002C18F0">
        <w:rPr>
          <w:rFonts w:asciiTheme="minorHAnsi" w:eastAsia="Times New Roman" w:hAnsiTheme="minorHAnsi" w:cstheme="minorHAnsi"/>
          <w:sz w:val="22"/>
          <w:szCs w:val="22"/>
        </w:rPr>
        <w:t xml:space="preserve">; PubMed ID: </w:t>
      </w:r>
      <w:hyperlink r:id="rId2382" w:tgtFrame="_blank" w:history="1">
        <w:r w:rsidRPr="002C18F0">
          <w:rPr>
            <w:rStyle w:val="Hypertextovodkaz"/>
            <w:rFonts w:asciiTheme="minorHAnsi" w:eastAsia="Times New Roman" w:hAnsiTheme="minorHAnsi" w:cstheme="minorHAnsi"/>
            <w:sz w:val="22"/>
            <w:szCs w:val="22"/>
          </w:rPr>
          <w:t>37239922</w:t>
        </w:r>
      </w:hyperlink>
      <w:r w:rsidRPr="002C18F0">
        <w:rPr>
          <w:rFonts w:asciiTheme="minorHAnsi" w:eastAsia="Times New Roman" w:hAnsiTheme="minorHAnsi" w:cstheme="minorHAnsi"/>
          <w:sz w:val="22"/>
          <w:szCs w:val="22"/>
        </w:rPr>
        <w:t xml:space="preserve"> </w:t>
      </w:r>
    </w:p>
    <w:p w:rsidR="008E1591" w:rsidRPr="002C18F0" w:rsidRDefault="008E1591">
      <w:pPr>
        <w:divId w:val="78153648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NV18-01-00399</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A03. Články v českém nebo slovenském jazyce bez IF</w:t>
      </w:r>
    </w:p>
    <w:p w:rsidR="002C18F0" w:rsidRDefault="008E1591">
      <w:pPr>
        <w:divId w:val="68544990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MARKOVÁ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Jolana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3.LF/NEUROLFTN</w:t>
      </w:r>
      <w:r w:rsidRPr="002C18F0">
        <w:rPr>
          <w:rFonts w:asciiTheme="minorHAnsi" w:eastAsia="Times New Roman" w:hAnsiTheme="minorHAnsi" w:cstheme="minorHAnsi"/>
          <w:sz w:val="22"/>
          <w:szCs w:val="22"/>
        </w:rPr>
        <w:t xml:space="preserve">): </w:t>
      </w:r>
    </w:p>
    <w:p w:rsidR="002C18F0" w:rsidRDefault="008E1591">
      <w:pPr>
        <w:divId w:val="68544990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Biologická léčba migrény - dá se pacientům pomoci při neúčinnosti první anti CGRP protilátky změnou terapie?. </w:t>
      </w:r>
    </w:p>
    <w:p w:rsidR="002C18F0" w:rsidRDefault="008E1591">
      <w:pPr>
        <w:divId w:val="685449903"/>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Neurologie pro praxi</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24</w:t>
      </w:r>
      <w:r w:rsidRPr="002C18F0">
        <w:rPr>
          <w:rFonts w:asciiTheme="minorHAnsi" w:eastAsia="Times New Roman" w:hAnsiTheme="minorHAnsi" w:cstheme="minorHAnsi"/>
          <w:sz w:val="22"/>
          <w:szCs w:val="22"/>
        </w:rPr>
        <w:t xml:space="preserve">(5): 385-388. </w:t>
      </w:r>
      <w:r w:rsidRPr="002C18F0">
        <w:rPr>
          <w:rFonts w:asciiTheme="minorHAnsi" w:eastAsia="Times New Roman" w:hAnsiTheme="minorHAnsi" w:cstheme="minorHAnsi"/>
          <w:i/>
          <w:iCs/>
          <w:sz w:val="22"/>
          <w:szCs w:val="22"/>
        </w:rPr>
        <w:t>(přehledový)</w:t>
      </w:r>
    </w:p>
    <w:p w:rsidR="002C18F0" w:rsidRDefault="008E1591">
      <w:pPr>
        <w:divId w:val="68544990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43901135; ID OBD UK: 639644; </w:t>
      </w:r>
    </w:p>
    <w:p w:rsidR="002C18F0" w:rsidRDefault="002C18F0">
      <w:pPr>
        <w:divId w:val="833692294"/>
        <w:rPr>
          <w:rFonts w:asciiTheme="minorHAnsi" w:eastAsia="Times New Roman" w:hAnsiTheme="minorHAnsi" w:cstheme="minorHAnsi"/>
          <w:sz w:val="22"/>
          <w:szCs w:val="22"/>
        </w:rPr>
      </w:pPr>
    </w:p>
    <w:p w:rsidR="002C18F0" w:rsidRDefault="008E1591">
      <w:pPr>
        <w:divId w:val="83369229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RUSINA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Robert</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3.LF/NEUROLFTN</w:t>
      </w:r>
      <w:r w:rsidRPr="002C18F0">
        <w:rPr>
          <w:rFonts w:asciiTheme="minorHAnsi" w:eastAsia="Times New Roman" w:hAnsiTheme="minorHAnsi" w:cstheme="minorHAnsi"/>
          <w:sz w:val="22"/>
          <w:szCs w:val="22"/>
        </w:rPr>
        <w:t xml:space="preserve">); CSÉFALVAY, Zsolt: </w:t>
      </w:r>
    </w:p>
    <w:p w:rsidR="002C18F0" w:rsidRDefault="008E1591">
      <w:pPr>
        <w:divId w:val="83369229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Jak vyšetřovat afázii v klinické praxi. </w:t>
      </w:r>
    </w:p>
    <w:p w:rsidR="002C18F0" w:rsidRDefault="008E1591">
      <w:pPr>
        <w:divId w:val="833692294"/>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Neurologie pro praxi</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24</w:t>
      </w:r>
      <w:r w:rsidRPr="002C18F0">
        <w:rPr>
          <w:rFonts w:asciiTheme="minorHAnsi" w:eastAsia="Times New Roman" w:hAnsiTheme="minorHAnsi" w:cstheme="minorHAnsi"/>
          <w:sz w:val="22"/>
          <w:szCs w:val="22"/>
        </w:rPr>
        <w:t xml:space="preserve">(1): 73-78. DOI: </w:t>
      </w:r>
      <w:hyperlink r:id="rId2383" w:tgtFrame="_blank" w:history="1">
        <w:r w:rsidRPr="002C18F0">
          <w:rPr>
            <w:rStyle w:val="Hypertextovodkaz"/>
            <w:rFonts w:asciiTheme="minorHAnsi" w:eastAsia="Times New Roman" w:hAnsiTheme="minorHAnsi" w:cstheme="minorHAnsi"/>
            <w:sz w:val="22"/>
            <w:szCs w:val="22"/>
          </w:rPr>
          <w:t>10.36290/neu.2022.071</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(přehledový)</w:t>
      </w:r>
    </w:p>
    <w:p w:rsidR="002C18F0" w:rsidRDefault="008E1591">
      <w:pPr>
        <w:divId w:val="83369229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43900725; ID OBD UK: 633132; </w:t>
      </w:r>
    </w:p>
    <w:p w:rsidR="008E1591" w:rsidRPr="002C18F0" w:rsidRDefault="008E1591" w:rsidP="002C18F0">
      <w:pPr>
        <w:pStyle w:val="Nadpis4"/>
        <w:divId w:val="1075007460"/>
      </w:pPr>
      <w:r w:rsidRPr="002C18F0">
        <w:t>B01. Odborné monografie, učební texty</w:t>
      </w:r>
    </w:p>
    <w:p w:rsidR="002C18F0" w:rsidRDefault="008E1591">
      <w:pPr>
        <w:divId w:val="15311306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CSÉFALVAY, Zsolt; </w:t>
      </w:r>
      <w:r w:rsidRPr="002C18F0">
        <w:rPr>
          <w:rFonts w:asciiTheme="minorHAnsi" w:eastAsia="Times New Roman" w:hAnsiTheme="minorHAnsi" w:cstheme="minorHAnsi"/>
          <w:b/>
          <w:bCs/>
          <w:sz w:val="22"/>
          <w:szCs w:val="22"/>
        </w:rPr>
        <w:t>RUSINA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3.LF/NEUROLFTN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Primární progresivní afázie</w:t>
      </w:r>
      <w:r w:rsidRPr="002C18F0">
        <w:rPr>
          <w:rFonts w:asciiTheme="minorHAnsi" w:eastAsia="Times New Roman" w:hAnsiTheme="minorHAnsi" w:cstheme="minorHAnsi"/>
          <w:sz w:val="22"/>
          <w:szCs w:val="22"/>
        </w:rPr>
        <w:t xml:space="preserve">. 1. vyd. Praha: Maxdorf, 2023. 71 s. ISBN 978-80-7345-749-5. </w:t>
      </w:r>
    </w:p>
    <w:p w:rsidR="008E1591" w:rsidRPr="002C18F0" w:rsidRDefault="008E1591">
      <w:pPr>
        <w:divId w:val="15311306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I; COOP 38 - NEURO </w:t>
      </w:r>
    </w:p>
    <w:p w:rsidR="008E1591" w:rsidRPr="002C18F0" w:rsidRDefault="008E1591" w:rsidP="002C18F0">
      <w:pPr>
        <w:pStyle w:val="Nadpis3"/>
        <w:divId w:val="1075007460"/>
      </w:pPr>
      <w:bookmarkStart w:id="62" w:name="_Toc161853886"/>
      <w:r w:rsidRPr="002C18F0">
        <w:t>3.LF: Oftalmologická klinika 3. LF UK a FNKV</w:t>
      </w:r>
      <w:bookmarkEnd w:id="62"/>
    </w:p>
    <w:p w:rsidR="008E1591" w:rsidRPr="002C18F0" w:rsidRDefault="008E1591" w:rsidP="002C18F0">
      <w:pPr>
        <w:pStyle w:val="Nadpis4"/>
        <w:divId w:val="1075007460"/>
      </w:pPr>
      <w:r w:rsidRPr="002C18F0">
        <w:t>A01. Články v časopisech s IF</w:t>
      </w:r>
    </w:p>
    <w:p w:rsidR="002C18F0" w:rsidRDefault="008E1591">
      <w:pPr>
        <w:divId w:val="115005591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BRESSLER, Neil M.; </w:t>
      </w:r>
      <w:r w:rsidRPr="002C18F0">
        <w:rPr>
          <w:rFonts w:asciiTheme="minorHAnsi" w:eastAsia="Times New Roman" w:hAnsiTheme="minorHAnsi" w:cstheme="minorHAnsi"/>
          <w:b/>
          <w:bCs/>
          <w:sz w:val="22"/>
          <w:szCs w:val="22"/>
        </w:rPr>
        <w:t>VEITH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Miroslav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3.LF/OFTAL, FNKV/OFTAL_FN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HAMOUZ</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FNKV/OFTAL_FN</w:t>
      </w:r>
      <w:r w:rsidRPr="002C18F0">
        <w:rPr>
          <w:rFonts w:asciiTheme="minorHAnsi" w:eastAsia="Times New Roman" w:hAnsiTheme="minorHAnsi" w:cstheme="minorHAnsi"/>
          <w:sz w:val="22"/>
          <w:szCs w:val="22"/>
        </w:rPr>
        <w:t xml:space="preserve">); ERNEST, Jan; ZALEWSKI, Dominik; STUDNIČKA, Jan; VAJAS, Attila; PAPP, András; VOGT, Gabor; LUU, James; MATUŠKOVÁ, Veronika; YOON, Young Hee; PREGUN, Tamás; KIM, Taehyung; SHIN, Donghoon; OH, Inkyung; JEONG, Hansol; KIM, Mercy Yeeun; WOO, Se Joon (K): </w:t>
      </w:r>
    </w:p>
    <w:p w:rsidR="002C18F0" w:rsidRDefault="008E1591">
      <w:pPr>
        <w:divId w:val="115005591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Biosimilar SB11 versus reference ranibizumab in neovascular age-related macular degeneration: 1-year phase III randomised clinical trial outcomes. </w:t>
      </w:r>
    </w:p>
    <w:p w:rsidR="002C18F0" w:rsidRDefault="008E1591">
      <w:pPr>
        <w:divId w:val="115005591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British Journal of Ophthalmology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107</w:t>
      </w:r>
      <w:r w:rsidRPr="002C18F0">
        <w:rPr>
          <w:rFonts w:asciiTheme="minorHAnsi" w:eastAsia="Times New Roman" w:hAnsiTheme="minorHAnsi" w:cstheme="minorHAnsi"/>
          <w:sz w:val="22"/>
          <w:szCs w:val="22"/>
        </w:rPr>
        <w:t xml:space="preserve">(3): 384-391. </w:t>
      </w:r>
      <w:r w:rsidRPr="002C18F0">
        <w:rPr>
          <w:rFonts w:asciiTheme="minorHAnsi" w:eastAsia="Times New Roman" w:hAnsiTheme="minorHAnsi" w:cstheme="minorHAnsi"/>
          <w:i/>
          <w:iCs/>
          <w:sz w:val="22"/>
          <w:szCs w:val="22"/>
        </w:rPr>
        <w:t xml:space="preserve">DOI: </w:t>
      </w:r>
      <w:hyperlink r:id="rId2384" w:tgtFrame="_blank" w:history="1">
        <w:r w:rsidRPr="002C18F0">
          <w:rPr>
            <w:rStyle w:val="Hypertextovodkaz"/>
            <w:rFonts w:asciiTheme="minorHAnsi" w:eastAsia="Times New Roman" w:hAnsiTheme="minorHAnsi" w:cstheme="minorHAnsi"/>
            <w:sz w:val="22"/>
            <w:szCs w:val="22"/>
          </w:rPr>
          <w:t>10.1136/bjophthalmol-2021-319637</w:t>
        </w:r>
      </w:hyperlink>
      <w:r w:rsidRPr="002C18F0">
        <w:rPr>
          <w:rFonts w:asciiTheme="minorHAnsi" w:eastAsia="Times New Roman" w:hAnsiTheme="minorHAnsi" w:cstheme="minorHAnsi"/>
          <w:i/>
          <w:iCs/>
          <w:sz w:val="22"/>
          <w:szCs w:val="22"/>
        </w:rPr>
        <w:t>. (původní)</w:t>
      </w:r>
    </w:p>
    <w:p w:rsidR="002C18F0" w:rsidRDefault="008E1591">
      <w:pPr>
        <w:divId w:val="115005591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115005591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ID OBD 3LF: 43897350; ID OBD UK: 600438; WoS ID: </w:t>
      </w:r>
      <w:hyperlink r:id="rId2385" w:tgtFrame="_blank" w:history="1">
        <w:r w:rsidRPr="002C18F0">
          <w:rPr>
            <w:rStyle w:val="Hypertextovodkaz"/>
            <w:rFonts w:asciiTheme="minorHAnsi" w:eastAsia="Times New Roman" w:hAnsiTheme="minorHAnsi" w:cstheme="minorHAnsi"/>
            <w:sz w:val="22"/>
            <w:szCs w:val="22"/>
          </w:rPr>
          <w:t>000723337800001</w:t>
        </w:r>
      </w:hyperlink>
      <w:r w:rsidRPr="002C18F0">
        <w:rPr>
          <w:rFonts w:asciiTheme="minorHAnsi" w:eastAsia="Times New Roman" w:hAnsiTheme="minorHAnsi" w:cstheme="minorHAnsi"/>
          <w:sz w:val="22"/>
          <w:szCs w:val="22"/>
        </w:rPr>
        <w:t xml:space="preserve">; Scopus ID: </w:t>
      </w:r>
      <w:hyperlink r:id="rId2386" w:tgtFrame="_blank" w:history="1">
        <w:r w:rsidRPr="002C18F0">
          <w:rPr>
            <w:rStyle w:val="Hypertextovodkaz"/>
            <w:rFonts w:asciiTheme="minorHAnsi" w:eastAsia="Times New Roman" w:hAnsiTheme="minorHAnsi" w:cstheme="minorHAnsi"/>
            <w:sz w:val="22"/>
            <w:szCs w:val="22"/>
          </w:rPr>
          <w:t>2-s2.0-85148479419</w:t>
        </w:r>
      </w:hyperlink>
      <w:r w:rsidRPr="002C18F0">
        <w:rPr>
          <w:rFonts w:asciiTheme="minorHAnsi" w:eastAsia="Times New Roman" w:hAnsiTheme="minorHAnsi" w:cstheme="minorHAnsi"/>
          <w:sz w:val="22"/>
          <w:szCs w:val="22"/>
        </w:rPr>
        <w:t xml:space="preserve">; PubMed ID: </w:t>
      </w:r>
      <w:hyperlink r:id="rId2387" w:tgtFrame="_blank" w:history="1">
        <w:r w:rsidRPr="002C18F0">
          <w:rPr>
            <w:rStyle w:val="Hypertextovodkaz"/>
            <w:rFonts w:asciiTheme="minorHAnsi" w:eastAsia="Times New Roman" w:hAnsiTheme="minorHAnsi" w:cstheme="minorHAnsi"/>
            <w:sz w:val="22"/>
            <w:szCs w:val="22"/>
          </w:rPr>
          <w:t>34656987</w:t>
        </w:r>
      </w:hyperlink>
      <w:r w:rsidRPr="002C18F0">
        <w:rPr>
          <w:rFonts w:asciiTheme="minorHAnsi" w:eastAsia="Times New Roman" w:hAnsiTheme="minorHAnsi" w:cstheme="minorHAnsi"/>
          <w:sz w:val="22"/>
          <w:szCs w:val="22"/>
        </w:rPr>
        <w:t xml:space="preserve"> </w:t>
      </w:r>
    </w:p>
    <w:p w:rsidR="008E1591" w:rsidRPr="002C18F0" w:rsidRDefault="008E1591">
      <w:pPr>
        <w:divId w:val="115005591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401908106"/>
        <w:rPr>
          <w:rFonts w:asciiTheme="minorHAnsi" w:eastAsia="Times New Roman" w:hAnsiTheme="minorHAnsi" w:cstheme="minorHAnsi"/>
          <w:sz w:val="22"/>
          <w:szCs w:val="22"/>
        </w:rPr>
      </w:pPr>
    </w:p>
    <w:p w:rsidR="002C18F0" w:rsidRDefault="008E1591">
      <w:pPr>
        <w:divId w:val="140190810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CONFALONIERI, Filippo; HAAVE, Hanna; BINDER, Susanne; BOBER, Agnieszka M.; BRAGADOTTIR, Ragnheidur; BAERLAND, Thomas; FABER, Rowan; FORSAA, Vegard; GONZALEZ-LOPEZ, Julio J.; GOVETTO, Andrea; HAUGSTAD, Marta; IVASTINOVIC, Domagoj; JENKO, Neza C.; NICOARA, Simona D.; KALJURAND, Kuldar; KOZAK, Igor; KVANTA, Anders; LYTVYNCHUK, Lyubomyr; NAWROCKA, Zofia A.; PAJIC, Sanja P.; GLOBOCNIK PETROVIC, Mojca; RADECKA, Liga; REHAK, Matus; ROMANO, Mario R.; RUBAN, Andrii; SPECKAUSKAS, Martynas; STENE-JOHANSEN, Ingar; </w:t>
      </w:r>
      <w:r w:rsidRPr="002C18F0">
        <w:rPr>
          <w:rFonts w:asciiTheme="minorHAnsi" w:eastAsia="Times New Roman" w:hAnsiTheme="minorHAnsi" w:cstheme="minorHAnsi"/>
          <w:b/>
          <w:bCs/>
          <w:sz w:val="22"/>
          <w:szCs w:val="22"/>
        </w:rPr>
        <w:t>STRAŇÁK JR.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Zbyněk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3.LF/OFTAL, FNKV/OFTAL_FN</w:t>
      </w:r>
      <w:r w:rsidRPr="002C18F0">
        <w:rPr>
          <w:rFonts w:asciiTheme="minorHAnsi" w:eastAsia="Times New Roman" w:hAnsiTheme="minorHAnsi" w:cstheme="minorHAnsi"/>
          <w:sz w:val="22"/>
          <w:szCs w:val="22"/>
        </w:rPr>
        <w:t xml:space="preserve">); et al.: </w:t>
      </w:r>
    </w:p>
    <w:p w:rsidR="002C18F0" w:rsidRDefault="008E1591">
      <w:pPr>
        <w:divId w:val="140190810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Macular hole Delphi consensus statement (MHOST). </w:t>
      </w:r>
    </w:p>
    <w:p w:rsidR="002C18F0" w:rsidRDefault="008E1591">
      <w:pPr>
        <w:divId w:val="140190810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Acta Ophthalmologica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101</w:t>
      </w:r>
      <w:r w:rsidRPr="002C18F0">
        <w:rPr>
          <w:rFonts w:asciiTheme="minorHAnsi" w:eastAsia="Times New Roman" w:hAnsiTheme="minorHAnsi" w:cstheme="minorHAnsi"/>
          <w:sz w:val="22"/>
          <w:szCs w:val="22"/>
        </w:rPr>
        <w:t xml:space="preserve">(7): 815-825. </w:t>
      </w:r>
      <w:r w:rsidRPr="002C18F0">
        <w:rPr>
          <w:rFonts w:asciiTheme="minorHAnsi" w:eastAsia="Times New Roman" w:hAnsiTheme="minorHAnsi" w:cstheme="minorHAnsi"/>
          <w:i/>
          <w:iCs/>
          <w:sz w:val="22"/>
          <w:szCs w:val="22"/>
        </w:rPr>
        <w:t xml:space="preserve">DOI: </w:t>
      </w:r>
      <w:hyperlink r:id="rId2388" w:tgtFrame="_blank" w:history="1">
        <w:r w:rsidRPr="002C18F0">
          <w:rPr>
            <w:rStyle w:val="Hypertextovodkaz"/>
            <w:rFonts w:asciiTheme="minorHAnsi" w:eastAsia="Times New Roman" w:hAnsiTheme="minorHAnsi" w:cstheme="minorHAnsi"/>
            <w:sz w:val="22"/>
            <w:szCs w:val="22"/>
          </w:rPr>
          <w:t>10.1111/aos.15682</w:t>
        </w:r>
      </w:hyperlink>
      <w:r w:rsidRPr="002C18F0">
        <w:rPr>
          <w:rFonts w:asciiTheme="minorHAnsi" w:eastAsia="Times New Roman" w:hAnsiTheme="minorHAnsi" w:cstheme="minorHAnsi"/>
          <w:i/>
          <w:iCs/>
          <w:sz w:val="22"/>
          <w:szCs w:val="22"/>
        </w:rPr>
        <w:t>. (původní)</w:t>
      </w:r>
    </w:p>
    <w:p w:rsidR="002C18F0" w:rsidRDefault="008E1591">
      <w:pPr>
        <w:divId w:val="140190810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3.400/2022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40190810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43900763; ID OBD UK: 632262; WoS ID: </w:t>
      </w:r>
      <w:hyperlink r:id="rId2389" w:tgtFrame="_blank" w:history="1">
        <w:r w:rsidRPr="002C18F0">
          <w:rPr>
            <w:rStyle w:val="Hypertextovodkaz"/>
            <w:rFonts w:asciiTheme="minorHAnsi" w:eastAsia="Times New Roman" w:hAnsiTheme="minorHAnsi" w:cstheme="minorHAnsi"/>
            <w:sz w:val="22"/>
            <w:szCs w:val="22"/>
          </w:rPr>
          <w:t>000992694400001</w:t>
        </w:r>
      </w:hyperlink>
      <w:r w:rsidRPr="002C18F0">
        <w:rPr>
          <w:rFonts w:asciiTheme="minorHAnsi" w:eastAsia="Times New Roman" w:hAnsiTheme="minorHAnsi" w:cstheme="minorHAnsi"/>
          <w:sz w:val="22"/>
          <w:szCs w:val="22"/>
        </w:rPr>
        <w:t xml:space="preserve">; Scopus ID: </w:t>
      </w:r>
      <w:hyperlink r:id="rId2390" w:tgtFrame="_blank" w:history="1">
        <w:r w:rsidRPr="002C18F0">
          <w:rPr>
            <w:rStyle w:val="Hypertextovodkaz"/>
            <w:rFonts w:asciiTheme="minorHAnsi" w:eastAsia="Times New Roman" w:hAnsiTheme="minorHAnsi" w:cstheme="minorHAnsi"/>
            <w:sz w:val="22"/>
            <w:szCs w:val="22"/>
          </w:rPr>
          <w:t>2-s2.0-85159106744</w:t>
        </w:r>
      </w:hyperlink>
      <w:r w:rsidRPr="002C18F0">
        <w:rPr>
          <w:rFonts w:asciiTheme="minorHAnsi" w:eastAsia="Times New Roman" w:hAnsiTheme="minorHAnsi" w:cstheme="minorHAnsi"/>
          <w:sz w:val="22"/>
          <w:szCs w:val="22"/>
        </w:rPr>
        <w:t xml:space="preserve">; PubMed ID: </w:t>
      </w:r>
      <w:hyperlink r:id="rId2391" w:tgtFrame="_blank" w:history="1">
        <w:r w:rsidRPr="002C18F0">
          <w:rPr>
            <w:rStyle w:val="Hypertextovodkaz"/>
            <w:rFonts w:asciiTheme="minorHAnsi" w:eastAsia="Times New Roman" w:hAnsiTheme="minorHAnsi" w:cstheme="minorHAnsi"/>
            <w:sz w:val="22"/>
            <w:szCs w:val="22"/>
          </w:rPr>
          <w:t>37493073</w:t>
        </w:r>
      </w:hyperlink>
      <w:r w:rsidRPr="002C18F0">
        <w:rPr>
          <w:rFonts w:asciiTheme="minorHAnsi" w:eastAsia="Times New Roman" w:hAnsiTheme="minorHAnsi" w:cstheme="minorHAnsi"/>
          <w:sz w:val="22"/>
          <w:szCs w:val="22"/>
        </w:rPr>
        <w:t xml:space="preserve"> </w:t>
      </w:r>
    </w:p>
    <w:p w:rsidR="008E1591" w:rsidRPr="002C18F0" w:rsidRDefault="008E1591">
      <w:pPr>
        <w:divId w:val="140190810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1197884840"/>
        <w:rPr>
          <w:rFonts w:asciiTheme="minorHAnsi" w:eastAsia="Times New Roman" w:hAnsiTheme="minorHAnsi" w:cstheme="minorHAnsi"/>
          <w:sz w:val="22"/>
          <w:szCs w:val="22"/>
        </w:rPr>
      </w:pPr>
    </w:p>
    <w:p w:rsidR="002C18F0" w:rsidRDefault="008E1591">
      <w:pPr>
        <w:divId w:val="119788484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DE SAINT JEAN, Amélie (K); DUFOURNEL, Damien; </w:t>
      </w:r>
      <w:r w:rsidRPr="002C18F0">
        <w:rPr>
          <w:rFonts w:asciiTheme="minorHAnsi" w:eastAsia="Times New Roman" w:hAnsiTheme="minorHAnsi" w:cstheme="minorHAnsi"/>
          <w:b/>
          <w:bCs/>
          <w:sz w:val="22"/>
          <w:szCs w:val="22"/>
        </w:rPr>
        <w:t>STODŮLKA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3.LF/OFTAL</w:t>
      </w:r>
      <w:r w:rsidRPr="002C18F0">
        <w:rPr>
          <w:rFonts w:asciiTheme="minorHAnsi" w:eastAsia="Times New Roman" w:hAnsiTheme="minorHAnsi" w:cstheme="minorHAnsi"/>
          <w:sz w:val="22"/>
          <w:szCs w:val="22"/>
        </w:rPr>
        <w:t xml:space="preserve">); ROMANO, Fabrice; BERNARD, Aurélien: </w:t>
      </w:r>
    </w:p>
    <w:p w:rsidR="002C18F0" w:rsidRDefault="008E1591">
      <w:pPr>
        <w:divId w:val="119788484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Comparison of ultrasound phacoemulsification and FemtoMatrix(®) PhotoEmulsification(®) cataract surgery. </w:t>
      </w:r>
    </w:p>
    <w:p w:rsidR="002C18F0" w:rsidRDefault="008E1591">
      <w:pPr>
        <w:divId w:val="1197884840"/>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Frontiers in Medicine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10</w:t>
      </w:r>
      <w:r w:rsidRPr="002C18F0">
        <w:rPr>
          <w:rFonts w:asciiTheme="minorHAnsi" w:eastAsia="Times New Roman" w:hAnsiTheme="minorHAnsi" w:cstheme="minorHAnsi"/>
          <w:sz w:val="22"/>
          <w:szCs w:val="22"/>
        </w:rPr>
        <w:t xml:space="preserve">(April): 1157486. </w:t>
      </w:r>
      <w:r w:rsidRPr="002C18F0">
        <w:rPr>
          <w:rFonts w:asciiTheme="minorHAnsi" w:eastAsia="Times New Roman" w:hAnsiTheme="minorHAnsi" w:cstheme="minorHAnsi"/>
          <w:i/>
          <w:iCs/>
          <w:sz w:val="22"/>
          <w:szCs w:val="22"/>
        </w:rPr>
        <w:t xml:space="preserve">DOI: </w:t>
      </w:r>
      <w:hyperlink r:id="rId2392" w:tgtFrame="_blank" w:history="1">
        <w:r w:rsidRPr="002C18F0">
          <w:rPr>
            <w:rStyle w:val="Hypertextovodkaz"/>
            <w:rFonts w:asciiTheme="minorHAnsi" w:eastAsia="Times New Roman" w:hAnsiTheme="minorHAnsi" w:cstheme="minorHAnsi"/>
            <w:sz w:val="22"/>
            <w:szCs w:val="22"/>
          </w:rPr>
          <w:t>10.3389/fmed.2023.1157486</w:t>
        </w:r>
      </w:hyperlink>
      <w:r w:rsidRPr="002C18F0">
        <w:rPr>
          <w:rFonts w:asciiTheme="minorHAnsi" w:eastAsia="Times New Roman" w:hAnsiTheme="minorHAnsi" w:cstheme="minorHAnsi"/>
          <w:i/>
          <w:iCs/>
          <w:sz w:val="22"/>
          <w:szCs w:val="22"/>
        </w:rPr>
        <w:t>. (původní)</w:t>
      </w:r>
    </w:p>
    <w:p w:rsidR="002C18F0" w:rsidRDefault="008E1591">
      <w:pPr>
        <w:divId w:val="119788484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3.900/2022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19788484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43900368; ID OBD UK: 631829; WoS ID: </w:t>
      </w:r>
      <w:hyperlink r:id="rId2393" w:tgtFrame="_blank" w:history="1">
        <w:r w:rsidRPr="002C18F0">
          <w:rPr>
            <w:rStyle w:val="Hypertextovodkaz"/>
            <w:rFonts w:asciiTheme="minorHAnsi" w:eastAsia="Times New Roman" w:hAnsiTheme="minorHAnsi" w:cstheme="minorHAnsi"/>
            <w:sz w:val="22"/>
            <w:szCs w:val="22"/>
          </w:rPr>
          <w:t>000980604700001</w:t>
        </w:r>
      </w:hyperlink>
      <w:r w:rsidRPr="002C18F0">
        <w:rPr>
          <w:rFonts w:asciiTheme="minorHAnsi" w:eastAsia="Times New Roman" w:hAnsiTheme="minorHAnsi" w:cstheme="minorHAnsi"/>
          <w:sz w:val="22"/>
          <w:szCs w:val="22"/>
        </w:rPr>
        <w:t xml:space="preserve">; Scopus ID: </w:t>
      </w:r>
      <w:hyperlink r:id="rId2394" w:tgtFrame="_blank" w:history="1">
        <w:r w:rsidRPr="002C18F0">
          <w:rPr>
            <w:rStyle w:val="Hypertextovodkaz"/>
            <w:rFonts w:asciiTheme="minorHAnsi" w:eastAsia="Times New Roman" w:hAnsiTheme="minorHAnsi" w:cstheme="minorHAnsi"/>
            <w:sz w:val="22"/>
            <w:szCs w:val="22"/>
          </w:rPr>
          <w:t>2-s2.0-85158982591</w:t>
        </w:r>
      </w:hyperlink>
      <w:r w:rsidRPr="002C18F0">
        <w:rPr>
          <w:rFonts w:asciiTheme="minorHAnsi" w:eastAsia="Times New Roman" w:hAnsiTheme="minorHAnsi" w:cstheme="minorHAnsi"/>
          <w:sz w:val="22"/>
          <w:szCs w:val="22"/>
        </w:rPr>
        <w:t xml:space="preserve">; PubMed ID: </w:t>
      </w:r>
      <w:hyperlink r:id="rId2395" w:tgtFrame="_blank" w:history="1">
        <w:r w:rsidRPr="002C18F0">
          <w:rPr>
            <w:rStyle w:val="Hypertextovodkaz"/>
            <w:rFonts w:asciiTheme="minorHAnsi" w:eastAsia="Times New Roman" w:hAnsiTheme="minorHAnsi" w:cstheme="minorHAnsi"/>
            <w:sz w:val="22"/>
            <w:szCs w:val="22"/>
          </w:rPr>
          <w:t>37138745</w:t>
        </w:r>
      </w:hyperlink>
      <w:r w:rsidRPr="002C18F0">
        <w:rPr>
          <w:rFonts w:asciiTheme="minorHAnsi" w:eastAsia="Times New Roman" w:hAnsiTheme="minorHAnsi" w:cstheme="minorHAnsi"/>
          <w:sz w:val="22"/>
          <w:szCs w:val="22"/>
        </w:rPr>
        <w:t xml:space="preserve"> </w:t>
      </w:r>
    </w:p>
    <w:p w:rsidR="008E1591" w:rsidRPr="002C18F0" w:rsidRDefault="008E1591">
      <w:pPr>
        <w:divId w:val="119788484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V</w:t>
      </w:r>
      <w:r w:rsidRPr="002C18F0">
        <w:rPr>
          <w:rFonts w:asciiTheme="minorHAnsi" w:eastAsia="Times New Roman" w:hAnsiTheme="minorHAnsi" w:cstheme="minorHAnsi"/>
          <w:sz w:val="22"/>
          <w:szCs w:val="22"/>
        </w:rPr>
        <w:t xml:space="preserve">; </w:t>
      </w:r>
    </w:p>
    <w:p w:rsidR="002C18F0" w:rsidRDefault="002C18F0">
      <w:pPr>
        <w:divId w:val="1362782926"/>
        <w:rPr>
          <w:rFonts w:asciiTheme="minorHAnsi" w:eastAsia="Times New Roman" w:hAnsiTheme="minorHAnsi" w:cstheme="minorHAnsi"/>
          <w:sz w:val="22"/>
          <w:szCs w:val="22"/>
        </w:rPr>
      </w:pPr>
    </w:p>
    <w:p w:rsidR="002C18F0" w:rsidRDefault="008E1591">
      <w:pPr>
        <w:divId w:val="136278292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ERNEST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Adam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FNKV/OFTAL_FN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VEITH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Miroslav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3.LF/OFTAL, FNKV/OFTAL_FN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DÍTĚ</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Jakub</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3.LF/OFTAL, FNKV/OFTAL_FN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VRÁNOVÁ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3.LF/UBIOFYZ</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MOJŽIŠ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3.LF/OFTAL</w:t>
      </w:r>
      <w:r w:rsidRPr="002C18F0">
        <w:rPr>
          <w:rFonts w:asciiTheme="minorHAnsi" w:eastAsia="Times New Roman" w:hAnsiTheme="minorHAnsi" w:cstheme="minorHAnsi"/>
          <w:sz w:val="22"/>
          <w:szCs w:val="22"/>
        </w:rPr>
        <w:t xml:space="preserve">); PIÑERO, David P. (K): </w:t>
      </w:r>
    </w:p>
    <w:p w:rsidR="002C18F0" w:rsidRDefault="008E1591">
      <w:pPr>
        <w:divId w:val="136278292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Laser Vitreolysis for Vitreous Opacities: A Prospective Study. </w:t>
      </w:r>
    </w:p>
    <w:p w:rsidR="002C18F0" w:rsidRDefault="008E1591">
      <w:pPr>
        <w:divId w:val="136278292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Open Ophthalmology Journal</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17</w:t>
      </w:r>
      <w:r w:rsidRPr="002C18F0">
        <w:rPr>
          <w:rFonts w:asciiTheme="minorHAnsi" w:eastAsia="Times New Roman" w:hAnsiTheme="minorHAnsi" w:cstheme="minorHAnsi"/>
          <w:sz w:val="22"/>
          <w:szCs w:val="22"/>
        </w:rPr>
        <w:t xml:space="preserve">(August): e187436412309130. </w:t>
      </w:r>
      <w:r w:rsidRPr="002C18F0">
        <w:rPr>
          <w:rFonts w:asciiTheme="minorHAnsi" w:eastAsia="Times New Roman" w:hAnsiTheme="minorHAnsi" w:cstheme="minorHAnsi"/>
          <w:i/>
          <w:iCs/>
          <w:sz w:val="22"/>
          <w:szCs w:val="22"/>
        </w:rPr>
        <w:t xml:space="preserve">DOI: </w:t>
      </w:r>
      <w:hyperlink r:id="rId2396" w:tgtFrame="_blank" w:history="1">
        <w:r w:rsidRPr="002C18F0">
          <w:rPr>
            <w:rStyle w:val="Hypertextovodkaz"/>
            <w:rFonts w:asciiTheme="minorHAnsi" w:eastAsia="Times New Roman" w:hAnsiTheme="minorHAnsi" w:cstheme="minorHAnsi"/>
            <w:sz w:val="22"/>
            <w:szCs w:val="22"/>
          </w:rPr>
          <w:t>10.2174/0118743641265962230922053004</w:t>
        </w:r>
      </w:hyperlink>
      <w:r w:rsidRPr="002C18F0">
        <w:rPr>
          <w:rFonts w:asciiTheme="minorHAnsi" w:eastAsia="Times New Roman" w:hAnsiTheme="minorHAnsi" w:cstheme="minorHAnsi"/>
          <w:i/>
          <w:iCs/>
          <w:sz w:val="22"/>
          <w:szCs w:val="22"/>
        </w:rPr>
        <w:t>. (původní)</w:t>
      </w:r>
    </w:p>
    <w:p w:rsidR="002C18F0" w:rsidRDefault="008E1591">
      <w:pPr>
        <w:divId w:val="136278292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0.300/2022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0</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136278292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43901141; ID OBD UK: 639484; Scopus ID: </w:t>
      </w:r>
      <w:hyperlink r:id="rId2397" w:tgtFrame="_blank" w:history="1">
        <w:r w:rsidRPr="002C18F0">
          <w:rPr>
            <w:rStyle w:val="Hypertextovodkaz"/>
            <w:rFonts w:asciiTheme="minorHAnsi" w:eastAsia="Times New Roman" w:hAnsiTheme="minorHAnsi" w:cstheme="minorHAnsi"/>
            <w:sz w:val="22"/>
            <w:szCs w:val="22"/>
          </w:rPr>
          <w:t>2-s2.0-85176763370</w:t>
        </w:r>
      </w:hyperlink>
      <w:r w:rsidRPr="002C18F0">
        <w:rPr>
          <w:rFonts w:asciiTheme="minorHAnsi" w:eastAsia="Times New Roman" w:hAnsiTheme="minorHAnsi" w:cstheme="minorHAnsi"/>
          <w:sz w:val="22"/>
          <w:szCs w:val="22"/>
        </w:rPr>
        <w:t xml:space="preserve">; </w:t>
      </w:r>
    </w:p>
    <w:p w:rsidR="008E1591" w:rsidRPr="002C18F0" w:rsidRDefault="008E1591">
      <w:pPr>
        <w:divId w:val="136278292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239297958"/>
        <w:rPr>
          <w:rFonts w:asciiTheme="minorHAnsi" w:eastAsia="Times New Roman" w:hAnsiTheme="minorHAnsi" w:cstheme="minorHAnsi"/>
          <w:sz w:val="22"/>
          <w:szCs w:val="22"/>
        </w:rPr>
      </w:pPr>
    </w:p>
    <w:p w:rsidR="002C18F0" w:rsidRDefault="008E1591">
      <w:pPr>
        <w:divId w:val="23929795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LIU, Siyin; SADAN, Amanda N.; MUTHUSAMY, Kirithika; ZAROUCHLIOTI, Christina; JEDLIČKOVÁ, Jana; PONTIKOS, Nikolas; THAUNG, Caroline; HARDCASTLE, Alison J.; </w:t>
      </w:r>
      <w:r w:rsidRPr="002C18F0">
        <w:rPr>
          <w:rFonts w:asciiTheme="minorHAnsi" w:eastAsia="Times New Roman" w:hAnsiTheme="minorHAnsi" w:cstheme="minorHAnsi"/>
          <w:b/>
          <w:bCs/>
          <w:sz w:val="22"/>
          <w:szCs w:val="22"/>
        </w:rPr>
        <w:t>NETUKOVÁ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Magdaléna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3.LF/OFTAL, FNKV/OFTAL_FN</w:t>
      </w:r>
      <w:r w:rsidRPr="002C18F0">
        <w:rPr>
          <w:rFonts w:asciiTheme="minorHAnsi" w:eastAsia="Times New Roman" w:hAnsiTheme="minorHAnsi" w:cstheme="minorHAnsi"/>
          <w:sz w:val="22"/>
          <w:szCs w:val="22"/>
        </w:rPr>
        <w:t xml:space="preserve">); SKALICKÁ, Pavlína; ĎUĎÁKOVÁ, Ľubica; BUNCE, Catey; TUFT, Stephen J. (K); DAVIDSON, Alice E.; LIŠKOVÁ, Petra: </w:t>
      </w:r>
    </w:p>
    <w:p w:rsidR="002C18F0" w:rsidRDefault="008E1591">
      <w:pPr>
        <w:divId w:val="23929795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Phenotype and genotype of concurrent keratoconus and Fuchs endothelial corneal dystrophy. </w:t>
      </w:r>
    </w:p>
    <w:p w:rsidR="002C18F0" w:rsidRDefault="008E1591">
      <w:pPr>
        <w:divId w:val="23929795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Acta Ophthalmologica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101</w:t>
      </w:r>
      <w:r w:rsidRPr="002C18F0">
        <w:rPr>
          <w:rFonts w:asciiTheme="minorHAnsi" w:eastAsia="Times New Roman" w:hAnsiTheme="minorHAnsi" w:cstheme="minorHAnsi"/>
          <w:sz w:val="22"/>
          <w:szCs w:val="22"/>
        </w:rPr>
        <w:t xml:space="preserve">(6): 679-686. </w:t>
      </w:r>
      <w:r w:rsidRPr="002C18F0">
        <w:rPr>
          <w:rFonts w:asciiTheme="minorHAnsi" w:eastAsia="Times New Roman" w:hAnsiTheme="minorHAnsi" w:cstheme="minorHAnsi"/>
          <w:i/>
          <w:iCs/>
          <w:sz w:val="22"/>
          <w:szCs w:val="22"/>
        </w:rPr>
        <w:t xml:space="preserve">DOI: </w:t>
      </w:r>
      <w:hyperlink r:id="rId2398" w:tgtFrame="_blank" w:history="1">
        <w:r w:rsidRPr="002C18F0">
          <w:rPr>
            <w:rStyle w:val="Hypertextovodkaz"/>
            <w:rFonts w:asciiTheme="minorHAnsi" w:eastAsia="Times New Roman" w:hAnsiTheme="minorHAnsi" w:cstheme="minorHAnsi"/>
            <w:sz w:val="22"/>
            <w:szCs w:val="22"/>
          </w:rPr>
          <w:t>10.1111/aos.15654</w:t>
        </w:r>
      </w:hyperlink>
      <w:r w:rsidRPr="002C18F0">
        <w:rPr>
          <w:rFonts w:asciiTheme="minorHAnsi" w:eastAsia="Times New Roman" w:hAnsiTheme="minorHAnsi" w:cstheme="minorHAnsi"/>
          <w:i/>
          <w:iCs/>
          <w:sz w:val="22"/>
          <w:szCs w:val="22"/>
        </w:rPr>
        <w:t>. (původní)</w:t>
      </w:r>
    </w:p>
    <w:p w:rsidR="002C18F0" w:rsidRDefault="008E1591">
      <w:pPr>
        <w:divId w:val="23929795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3.400/2022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23929795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43900185; ID OBD UK: 625673; WoS ID: </w:t>
      </w:r>
      <w:hyperlink r:id="rId2399" w:tgtFrame="_blank" w:history="1">
        <w:r w:rsidRPr="002C18F0">
          <w:rPr>
            <w:rStyle w:val="Hypertextovodkaz"/>
            <w:rFonts w:asciiTheme="minorHAnsi" w:eastAsia="Times New Roman" w:hAnsiTheme="minorHAnsi" w:cstheme="minorHAnsi"/>
            <w:sz w:val="22"/>
            <w:szCs w:val="22"/>
          </w:rPr>
          <w:t>000945309400001</w:t>
        </w:r>
      </w:hyperlink>
      <w:r w:rsidRPr="002C18F0">
        <w:rPr>
          <w:rFonts w:asciiTheme="minorHAnsi" w:eastAsia="Times New Roman" w:hAnsiTheme="minorHAnsi" w:cstheme="minorHAnsi"/>
          <w:sz w:val="22"/>
          <w:szCs w:val="22"/>
        </w:rPr>
        <w:t xml:space="preserve">; Scopus ID: </w:t>
      </w:r>
      <w:hyperlink r:id="rId2400" w:tgtFrame="_blank" w:history="1">
        <w:r w:rsidRPr="002C18F0">
          <w:rPr>
            <w:rStyle w:val="Hypertextovodkaz"/>
            <w:rFonts w:asciiTheme="minorHAnsi" w:eastAsia="Times New Roman" w:hAnsiTheme="minorHAnsi" w:cstheme="minorHAnsi"/>
            <w:sz w:val="22"/>
            <w:szCs w:val="22"/>
          </w:rPr>
          <w:t>2-s2.0-85150418671</w:t>
        </w:r>
      </w:hyperlink>
      <w:r w:rsidRPr="002C18F0">
        <w:rPr>
          <w:rFonts w:asciiTheme="minorHAnsi" w:eastAsia="Times New Roman" w:hAnsiTheme="minorHAnsi" w:cstheme="minorHAnsi"/>
          <w:sz w:val="22"/>
          <w:szCs w:val="22"/>
        </w:rPr>
        <w:t xml:space="preserve">; PubMed ID: </w:t>
      </w:r>
      <w:hyperlink r:id="rId2401" w:tgtFrame="_blank" w:history="1">
        <w:r w:rsidRPr="002C18F0">
          <w:rPr>
            <w:rStyle w:val="Hypertextovodkaz"/>
            <w:rFonts w:asciiTheme="minorHAnsi" w:eastAsia="Times New Roman" w:hAnsiTheme="minorHAnsi" w:cstheme="minorHAnsi"/>
            <w:sz w:val="22"/>
            <w:szCs w:val="22"/>
          </w:rPr>
          <w:t>36883248</w:t>
        </w:r>
      </w:hyperlink>
      <w:r w:rsidRPr="002C18F0">
        <w:rPr>
          <w:rFonts w:asciiTheme="minorHAnsi" w:eastAsia="Times New Roman" w:hAnsiTheme="minorHAnsi" w:cstheme="minorHAnsi"/>
          <w:sz w:val="22"/>
          <w:szCs w:val="22"/>
        </w:rPr>
        <w:t xml:space="preserve"> </w:t>
      </w:r>
    </w:p>
    <w:p w:rsidR="008E1591" w:rsidRPr="002C18F0" w:rsidRDefault="008E1591">
      <w:pPr>
        <w:divId w:val="23929795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36 - DIAGN</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I-FNKV</w:t>
      </w:r>
      <w:r w:rsidRPr="002C18F0">
        <w:rPr>
          <w:rFonts w:asciiTheme="minorHAnsi" w:eastAsia="Times New Roman" w:hAnsiTheme="minorHAnsi" w:cstheme="minorHAnsi"/>
          <w:sz w:val="22"/>
          <w:szCs w:val="22"/>
        </w:rPr>
        <w:t xml:space="preserve"> </w:t>
      </w:r>
    </w:p>
    <w:p w:rsidR="002C18F0" w:rsidRDefault="002C18F0">
      <w:pPr>
        <w:divId w:val="1068918691"/>
        <w:rPr>
          <w:rFonts w:asciiTheme="minorHAnsi" w:eastAsia="Times New Roman" w:hAnsiTheme="minorHAnsi" w:cstheme="minorHAnsi"/>
          <w:sz w:val="22"/>
          <w:szCs w:val="22"/>
        </w:rPr>
      </w:pPr>
    </w:p>
    <w:p w:rsidR="002C18F0" w:rsidRDefault="008E1591">
      <w:pPr>
        <w:divId w:val="106891869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POLÁCHOVÁ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3.LF/OFTAL, FNKV/OFTAL_FN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NETUKOVÁ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Magdaléna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3.LF/OFTAL, FNKV/OFTAL_FN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SÝKORA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Roman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STUDENÝ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3.LF/OFTAL, FNKV/OFTAL_FN</w:t>
      </w:r>
      <w:r w:rsidRPr="002C18F0">
        <w:rPr>
          <w:rFonts w:asciiTheme="minorHAnsi" w:eastAsia="Times New Roman" w:hAnsiTheme="minorHAnsi" w:cstheme="minorHAnsi"/>
          <w:sz w:val="22"/>
          <w:szCs w:val="22"/>
        </w:rPr>
        <w:t xml:space="preserve">): </w:t>
      </w:r>
    </w:p>
    <w:p w:rsidR="002C18F0" w:rsidRDefault="008E1591">
      <w:pPr>
        <w:divId w:val="106891869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Refractive Outcome After Corneal Lenticule Implantation Ex Vivo Non-Human Study. </w:t>
      </w:r>
    </w:p>
    <w:p w:rsidR="002C18F0" w:rsidRDefault="008E1591">
      <w:pPr>
        <w:divId w:val="106891869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lastRenderedPageBreak/>
        <w:t>Current Eye Research</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48</w:t>
      </w:r>
      <w:r w:rsidRPr="002C18F0">
        <w:rPr>
          <w:rFonts w:asciiTheme="minorHAnsi" w:eastAsia="Times New Roman" w:hAnsiTheme="minorHAnsi" w:cstheme="minorHAnsi"/>
          <w:sz w:val="22"/>
          <w:szCs w:val="22"/>
        </w:rPr>
        <w:t xml:space="preserve">(7): 645-650. </w:t>
      </w:r>
      <w:r w:rsidRPr="002C18F0">
        <w:rPr>
          <w:rFonts w:asciiTheme="minorHAnsi" w:eastAsia="Times New Roman" w:hAnsiTheme="minorHAnsi" w:cstheme="minorHAnsi"/>
          <w:i/>
          <w:iCs/>
          <w:sz w:val="22"/>
          <w:szCs w:val="22"/>
        </w:rPr>
        <w:t xml:space="preserve">DOI: </w:t>
      </w:r>
      <w:hyperlink r:id="rId2402" w:tgtFrame="_blank" w:history="1">
        <w:r w:rsidRPr="002C18F0">
          <w:rPr>
            <w:rStyle w:val="Hypertextovodkaz"/>
            <w:rFonts w:asciiTheme="minorHAnsi" w:eastAsia="Times New Roman" w:hAnsiTheme="minorHAnsi" w:cstheme="minorHAnsi"/>
            <w:sz w:val="22"/>
            <w:szCs w:val="22"/>
          </w:rPr>
          <w:t>10.1080/02713683.2023.2192447</w:t>
        </w:r>
      </w:hyperlink>
      <w:r w:rsidRPr="002C18F0">
        <w:rPr>
          <w:rFonts w:asciiTheme="minorHAnsi" w:eastAsia="Times New Roman" w:hAnsiTheme="minorHAnsi" w:cstheme="minorHAnsi"/>
          <w:i/>
          <w:iCs/>
          <w:sz w:val="22"/>
          <w:szCs w:val="22"/>
        </w:rPr>
        <w:t>. (původní)</w:t>
      </w:r>
    </w:p>
    <w:p w:rsidR="002C18F0" w:rsidRDefault="008E1591">
      <w:pPr>
        <w:divId w:val="106891869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2.000/2022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106891869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43900264; ID OBD UK: 626233; WoS ID: </w:t>
      </w:r>
      <w:hyperlink r:id="rId2403" w:tgtFrame="_blank" w:history="1">
        <w:r w:rsidRPr="002C18F0">
          <w:rPr>
            <w:rStyle w:val="Hypertextovodkaz"/>
            <w:rFonts w:asciiTheme="minorHAnsi" w:eastAsia="Times New Roman" w:hAnsiTheme="minorHAnsi" w:cstheme="minorHAnsi"/>
            <w:sz w:val="22"/>
            <w:szCs w:val="22"/>
          </w:rPr>
          <w:t>000962638700001</w:t>
        </w:r>
      </w:hyperlink>
      <w:r w:rsidRPr="002C18F0">
        <w:rPr>
          <w:rFonts w:asciiTheme="minorHAnsi" w:eastAsia="Times New Roman" w:hAnsiTheme="minorHAnsi" w:cstheme="minorHAnsi"/>
          <w:sz w:val="22"/>
          <w:szCs w:val="22"/>
        </w:rPr>
        <w:t xml:space="preserve">; Scopus ID: </w:t>
      </w:r>
      <w:hyperlink r:id="rId2404" w:tgtFrame="_blank" w:history="1">
        <w:r w:rsidRPr="002C18F0">
          <w:rPr>
            <w:rStyle w:val="Hypertextovodkaz"/>
            <w:rFonts w:asciiTheme="minorHAnsi" w:eastAsia="Times New Roman" w:hAnsiTheme="minorHAnsi" w:cstheme="minorHAnsi"/>
            <w:sz w:val="22"/>
            <w:szCs w:val="22"/>
          </w:rPr>
          <w:t>2-s2.0-85151660475</w:t>
        </w:r>
      </w:hyperlink>
      <w:r w:rsidRPr="002C18F0">
        <w:rPr>
          <w:rFonts w:asciiTheme="minorHAnsi" w:eastAsia="Times New Roman" w:hAnsiTheme="minorHAnsi" w:cstheme="minorHAnsi"/>
          <w:sz w:val="22"/>
          <w:szCs w:val="22"/>
        </w:rPr>
        <w:t xml:space="preserve">; PubMed ID: </w:t>
      </w:r>
      <w:hyperlink r:id="rId2405" w:tgtFrame="_blank" w:history="1">
        <w:r w:rsidRPr="002C18F0">
          <w:rPr>
            <w:rStyle w:val="Hypertextovodkaz"/>
            <w:rFonts w:asciiTheme="minorHAnsi" w:eastAsia="Times New Roman" w:hAnsiTheme="minorHAnsi" w:cstheme="minorHAnsi"/>
            <w:sz w:val="22"/>
            <w:szCs w:val="22"/>
          </w:rPr>
          <w:t>37009857</w:t>
        </w:r>
      </w:hyperlink>
      <w:r w:rsidRPr="002C18F0">
        <w:rPr>
          <w:rFonts w:asciiTheme="minorHAnsi" w:eastAsia="Times New Roman" w:hAnsiTheme="minorHAnsi" w:cstheme="minorHAnsi"/>
          <w:sz w:val="22"/>
          <w:szCs w:val="22"/>
        </w:rPr>
        <w:t xml:space="preserve"> </w:t>
      </w:r>
    </w:p>
    <w:p w:rsidR="008E1591" w:rsidRPr="002C18F0" w:rsidRDefault="008E1591">
      <w:pPr>
        <w:divId w:val="106891869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2098003"/>
        <w:rPr>
          <w:rFonts w:asciiTheme="minorHAnsi" w:eastAsia="Times New Roman" w:hAnsiTheme="minorHAnsi" w:cstheme="minorHAnsi"/>
          <w:sz w:val="22"/>
          <w:szCs w:val="22"/>
        </w:rPr>
      </w:pPr>
    </w:p>
    <w:p w:rsidR="002C18F0" w:rsidRDefault="008E1591">
      <w:pPr>
        <w:divId w:val="209800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POLÁCHOVÁ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3.LF/OFTAL, FNKV/OFTAL_FN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NETUKOVÁ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Magdaléna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3.LF/OFTAL, FNKV/OFTAL_FN</w:t>
      </w:r>
      <w:r w:rsidRPr="002C18F0">
        <w:rPr>
          <w:rFonts w:asciiTheme="minorHAnsi" w:eastAsia="Times New Roman" w:hAnsiTheme="minorHAnsi" w:cstheme="minorHAnsi"/>
          <w:sz w:val="22"/>
          <w:szCs w:val="22"/>
        </w:rPr>
        <w:t xml:space="preserve">); BENADA, Oldřich; KUČERA, Tomáš; </w:t>
      </w:r>
      <w:r w:rsidRPr="002C18F0">
        <w:rPr>
          <w:rFonts w:asciiTheme="minorHAnsi" w:eastAsia="Times New Roman" w:hAnsiTheme="minorHAnsi" w:cstheme="minorHAnsi"/>
          <w:b/>
          <w:bCs/>
          <w:sz w:val="22"/>
          <w:szCs w:val="22"/>
        </w:rPr>
        <w:t>KOLÍN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Vojtěch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BAXANT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Alina Dana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3.LF/OFTAL, FNKV/OFTAL_FN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ŠIROLOVÁ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Zuzana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3.LF/OFTAL, FNKV/OFTAL_FN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STUDENÝ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3.LF/OFTAL, FNKV/OFTAL_FN</w:t>
      </w:r>
      <w:r w:rsidRPr="002C18F0">
        <w:rPr>
          <w:rFonts w:asciiTheme="minorHAnsi" w:eastAsia="Times New Roman" w:hAnsiTheme="minorHAnsi" w:cstheme="minorHAnsi"/>
          <w:sz w:val="22"/>
          <w:szCs w:val="22"/>
        </w:rPr>
        <w:t xml:space="preserve">): </w:t>
      </w:r>
    </w:p>
    <w:p w:rsidR="002C18F0" w:rsidRDefault="008E1591">
      <w:pPr>
        <w:divId w:val="209800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The new future perspective in corneal tissue utilisation – methods of preparation and preservation. </w:t>
      </w:r>
    </w:p>
    <w:p w:rsidR="002C18F0" w:rsidRDefault="008E1591">
      <w:pPr>
        <w:divId w:val="209800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BMC Ophthalmology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23</w:t>
      </w:r>
      <w:r w:rsidRPr="002C18F0">
        <w:rPr>
          <w:rFonts w:asciiTheme="minorHAnsi" w:eastAsia="Times New Roman" w:hAnsiTheme="minorHAnsi" w:cstheme="minorHAnsi"/>
          <w:sz w:val="22"/>
          <w:szCs w:val="22"/>
        </w:rPr>
        <w:t xml:space="preserve">(June): 294. </w:t>
      </w:r>
      <w:r w:rsidRPr="002C18F0">
        <w:rPr>
          <w:rFonts w:asciiTheme="minorHAnsi" w:eastAsia="Times New Roman" w:hAnsiTheme="minorHAnsi" w:cstheme="minorHAnsi"/>
          <w:i/>
          <w:iCs/>
          <w:sz w:val="22"/>
          <w:szCs w:val="22"/>
        </w:rPr>
        <w:t xml:space="preserve">DOI: </w:t>
      </w:r>
      <w:hyperlink r:id="rId2406" w:tgtFrame="_blank" w:history="1">
        <w:r w:rsidRPr="002C18F0">
          <w:rPr>
            <w:rStyle w:val="Hypertextovodkaz"/>
            <w:rFonts w:asciiTheme="minorHAnsi" w:eastAsia="Times New Roman" w:hAnsiTheme="minorHAnsi" w:cstheme="minorHAnsi"/>
            <w:sz w:val="22"/>
            <w:szCs w:val="22"/>
          </w:rPr>
          <w:t>10.1186/s12886-023-03048-3</w:t>
        </w:r>
      </w:hyperlink>
      <w:r w:rsidRPr="002C18F0">
        <w:rPr>
          <w:rFonts w:asciiTheme="minorHAnsi" w:eastAsia="Times New Roman" w:hAnsiTheme="minorHAnsi" w:cstheme="minorHAnsi"/>
          <w:i/>
          <w:iCs/>
          <w:sz w:val="22"/>
          <w:szCs w:val="22"/>
        </w:rPr>
        <w:t>. (původní)</w:t>
      </w:r>
    </w:p>
    <w:p w:rsidR="002C18F0" w:rsidRDefault="008E1591">
      <w:pPr>
        <w:divId w:val="209800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2.000/2022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209800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43900742; ID OBD UK: 633144; WoS ID: </w:t>
      </w:r>
      <w:hyperlink r:id="rId2407" w:tgtFrame="_blank" w:history="1">
        <w:r w:rsidRPr="002C18F0">
          <w:rPr>
            <w:rStyle w:val="Hypertextovodkaz"/>
            <w:rFonts w:asciiTheme="minorHAnsi" w:eastAsia="Times New Roman" w:hAnsiTheme="minorHAnsi" w:cstheme="minorHAnsi"/>
            <w:sz w:val="22"/>
            <w:szCs w:val="22"/>
          </w:rPr>
          <w:t>001021188700001</w:t>
        </w:r>
      </w:hyperlink>
      <w:r w:rsidRPr="002C18F0">
        <w:rPr>
          <w:rFonts w:asciiTheme="minorHAnsi" w:eastAsia="Times New Roman" w:hAnsiTheme="minorHAnsi" w:cstheme="minorHAnsi"/>
          <w:sz w:val="22"/>
          <w:szCs w:val="22"/>
        </w:rPr>
        <w:t xml:space="preserve">; Scopus ID: </w:t>
      </w:r>
      <w:hyperlink r:id="rId2408" w:tgtFrame="_blank" w:history="1">
        <w:r w:rsidRPr="002C18F0">
          <w:rPr>
            <w:rStyle w:val="Hypertextovodkaz"/>
            <w:rFonts w:asciiTheme="minorHAnsi" w:eastAsia="Times New Roman" w:hAnsiTheme="minorHAnsi" w:cstheme="minorHAnsi"/>
            <w:sz w:val="22"/>
            <w:szCs w:val="22"/>
          </w:rPr>
          <w:t>2-s2.0-85163765520</w:t>
        </w:r>
      </w:hyperlink>
      <w:r w:rsidRPr="002C18F0">
        <w:rPr>
          <w:rFonts w:asciiTheme="minorHAnsi" w:eastAsia="Times New Roman" w:hAnsiTheme="minorHAnsi" w:cstheme="minorHAnsi"/>
          <w:sz w:val="22"/>
          <w:szCs w:val="22"/>
        </w:rPr>
        <w:t xml:space="preserve">; PubMed ID: </w:t>
      </w:r>
      <w:hyperlink r:id="rId2409" w:tgtFrame="_blank" w:history="1">
        <w:r w:rsidRPr="002C18F0">
          <w:rPr>
            <w:rStyle w:val="Hypertextovodkaz"/>
            <w:rFonts w:asciiTheme="minorHAnsi" w:eastAsia="Times New Roman" w:hAnsiTheme="minorHAnsi" w:cstheme="minorHAnsi"/>
            <w:sz w:val="22"/>
            <w:szCs w:val="22"/>
          </w:rPr>
          <w:t>37386384</w:t>
        </w:r>
      </w:hyperlink>
      <w:r w:rsidRPr="002C18F0">
        <w:rPr>
          <w:rFonts w:asciiTheme="minorHAnsi" w:eastAsia="Times New Roman" w:hAnsiTheme="minorHAnsi" w:cstheme="minorHAnsi"/>
          <w:sz w:val="22"/>
          <w:szCs w:val="22"/>
        </w:rPr>
        <w:t xml:space="preserve"> </w:t>
      </w:r>
    </w:p>
    <w:p w:rsidR="008E1591" w:rsidRPr="002C18F0" w:rsidRDefault="008E1591">
      <w:pPr>
        <w:divId w:val="209800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GAUK 350321</w:t>
      </w:r>
      <w:r w:rsidRPr="002C18F0">
        <w:rPr>
          <w:rFonts w:asciiTheme="minorHAnsi" w:eastAsia="Times New Roman" w:hAnsiTheme="minorHAnsi" w:cstheme="minorHAnsi"/>
          <w:sz w:val="22"/>
          <w:szCs w:val="22"/>
        </w:rPr>
        <w:t xml:space="preserve"> </w:t>
      </w:r>
    </w:p>
    <w:p w:rsidR="002C18F0" w:rsidRDefault="002C18F0">
      <w:pPr>
        <w:divId w:val="395133721"/>
        <w:rPr>
          <w:rFonts w:asciiTheme="minorHAnsi" w:eastAsia="Times New Roman" w:hAnsiTheme="minorHAnsi" w:cstheme="minorHAnsi"/>
          <w:sz w:val="22"/>
          <w:szCs w:val="22"/>
        </w:rPr>
      </w:pPr>
    </w:p>
    <w:p w:rsidR="002C18F0" w:rsidRDefault="008E1591">
      <w:pPr>
        <w:divId w:val="39513372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STĚPANOV, Alexandr; STUDNIČKA, Jan (K); </w:t>
      </w:r>
      <w:r w:rsidRPr="002C18F0">
        <w:rPr>
          <w:rFonts w:asciiTheme="minorHAnsi" w:eastAsia="Times New Roman" w:hAnsiTheme="minorHAnsi" w:cstheme="minorHAnsi"/>
          <w:b/>
          <w:bCs/>
          <w:sz w:val="22"/>
          <w:szCs w:val="22"/>
        </w:rPr>
        <w:t>VEITH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Miroslav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3.LF/OFTAL, FNKV/OFTAL_FN</w:t>
      </w:r>
      <w:r w:rsidRPr="002C18F0">
        <w:rPr>
          <w:rFonts w:asciiTheme="minorHAnsi" w:eastAsia="Times New Roman" w:hAnsiTheme="minorHAnsi" w:cstheme="minorHAnsi"/>
          <w:sz w:val="22"/>
          <w:szCs w:val="22"/>
        </w:rPr>
        <w:t xml:space="preserve">); NĚMEC, Pavel; VYSLOUŽILOVÁ, Daniela; KOUBEK, Michal; NĚMČANSKÝ, Jan: </w:t>
      </w:r>
    </w:p>
    <w:p w:rsidR="002C18F0" w:rsidRDefault="008E1591">
      <w:pPr>
        <w:divId w:val="39513372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Incidence of adverse events after loading phase of the brolucizumab therapy of neovascular AMD: Real-life evidence in the Czech Republic. </w:t>
      </w:r>
    </w:p>
    <w:p w:rsidR="002C18F0" w:rsidRDefault="008E1591">
      <w:pPr>
        <w:divId w:val="39513372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European Journal of Ophthalmology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33</w:t>
      </w:r>
      <w:r w:rsidRPr="002C18F0">
        <w:rPr>
          <w:rFonts w:asciiTheme="minorHAnsi" w:eastAsia="Times New Roman" w:hAnsiTheme="minorHAnsi" w:cstheme="minorHAnsi"/>
          <w:sz w:val="22"/>
          <w:szCs w:val="22"/>
        </w:rPr>
        <w:t xml:space="preserve">(2): 1097-1104. </w:t>
      </w:r>
      <w:r w:rsidRPr="002C18F0">
        <w:rPr>
          <w:rFonts w:asciiTheme="minorHAnsi" w:eastAsia="Times New Roman" w:hAnsiTheme="minorHAnsi" w:cstheme="minorHAnsi"/>
          <w:i/>
          <w:iCs/>
          <w:sz w:val="22"/>
          <w:szCs w:val="22"/>
        </w:rPr>
        <w:t xml:space="preserve">DOI: </w:t>
      </w:r>
      <w:hyperlink r:id="rId2410" w:tgtFrame="_blank" w:history="1">
        <w:r w:rsidRPr="002C18F0">
          <w:rPr>
            <w:rStyle w:val="Hypertextovodkaz"/>
            <w:rFonts w:asciiTheme="minorHAnsi" w:eastAsia="Times New Roman" w:hAnsiTheme="minorHAnsi" w:cstheme="minorHAnsi"/>
            <w:sz w:val="22"/>
            <w:szCs w:val="22"/>
          </w:rPr>
          <w:t>10.1177/11206721221132619</w:t>
        </w:r>
      </w:hyperlink>
      <w:r w:rsidRPr="002C18F0">
        <w:rPr>
          <w:rFonts w:asciiTheme="minorHAnsi" w:eastAsia="Times New Roman" w:hAnsiTheme="minorHAnsi" w:cstheme="minorHAnsi"/>
          <w:i/>
          <w:iCs/>
          <w:sz w:val="22"/>
          <w:szCs w:val="22"/>
        </w:rPr>
        <w:t>. (původní)</w:t>
      </w:r>
    </w:p>
    <w:p w:rsidR="002C18F0" w:rsidRDefault="008E1591">
      <w:pPr>
        <w:divId w:val="39513372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1.700/2022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39513372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43899031; ID OBD UK: 616735; WoS ID: </w:t>
      </w:r>
      <w:hyperlink r:id="rId2411" w:tgtFrame="_blank" w:history="1">
        <w:r w:rsidRPr="002C18F0">
          <w:rPr>
            <w:rStyle w:val="Hypertextovodkaz"/>
            <w:rFonts w:asciiTheme="minorHAnsi" w:eastAsia="Times New Roman" w:hAnsiTheme="minorHAnsi" w:cstheme="minorHAnsi"/>
            <w:sz w:val="22"/>
            <w:szCs w:val="22"/>
          </w:rPr>
          <w:t>000869431600001</w:t>
        </w:r>
      </w:hyperlink>
      <w:r w:rsidRPr="002C18F0">
        <w:rPr>
          <w:rFonts w:asciiTheme="minorHAnsi" w:eastAsia="Times New Roman" w:hAnsiTheme="minorHAnsi" w:cstheme="minorHAnsi"/>
          <w:sz w:val="22"/>
          <w:szCs w:val="22"/>
        </w:rPr>
        <w:t xml:space="preserve">; Scopus ID: </w:t>
      </w:r>
      <w:hyperlink r:id="rId2412" w:tgtFrame="_blank" w:history="1">
        <w:r w:rsidRPr="002C18F0">
          <w:rPr>
            <w:rStyle w:val="Hypertextovodkaz"/>
            <w:rFonts w:asciiTheme="minorHAnsi" w:eastAsia="Times New Roman" w:hAnsiTheme="minorHAnsi" w:cstheme="minorHAnsi"/>
            <w:sz w:val="22"/>
            <w:szCs w:val="22"/>
          </w:rPr>
          <w:t>2-s2.0-85140226335</w:t>
        </w:r>
      </w:hyperlink>
      <w:r w:rsidRPr="002C18F0">
        <w:rPr>
          <w:rFonts w:asciiTheme="minorHAnsi" w:eastAsia="Times New Roman" w:hAnsiTheme="minorHAnsi" w:cstheme="minorHAnsi"/>
          <w:sz w:val="22"/>
          <w:szCs w:val="22"/>
        </w:rPr>
        <w:t xml:space="preserve">; PubMed ID: </w:t>
      </w:r>
      <w:hyperlink r:id="rId2413" w:tgtFrame="_blank" w:history="1">
        <w:r w:rsidRPr="002C18F0">
          <w:rPr>
            <w:rStyle w:val="Hypertextovodkaz"/>
            <w:rFonts w:asciiTheme="minorHAnsi" w:eastAsia="Times New Roman" w:hAnsiTheme="minorHAnsi" w:cstheme="minorHAnsi"/>
            <w:sz w:val="22"/>
            <w:szCs w:val="22"/>
          </w:rPr>
          <w:t>36254407</w:t>
        </w:r>
      </w:hyperlink>
      <w:r w:rsidRPr="002C18F0">
        <w:rPr>
          <w:rFonts w:asciiTheme="minorHAnsi" w:eastAsia="Times New Roman" w:hAnsiTheme="minorHAnsi" w:cstheme="minorHAnsi"/>
          <w:sz w:val="22"/>
          <w:szCs w:val="22"/>
        </w:rPr>
        <w:t xml:space="preserve"> </w:t>
      </w:r>
    </w:p>
    <w:p w:rsidR="008E1591" w:rsidRPr="002C18F0" w:rsidRDefault="008E1591">
      <w:pPr>
        <w:divId w:val="39513372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574322768"/>
        <w:rPr>
          <w:rFonts w:asciiTheme="minorHAnsi" w:eastAsia="Times New Roman" w:hAnsiTheme="minorHAnsi" w:cstheme="minorHAnsi"/>
          <w:sz w:val="22"/>
          <w:szCs w:val="22"/>
        </w:rPr>
      </w:pPr>
    </w:p>
    <w:p w:rsidR="002C18F0" w:rsidRDefault="008E1591">
      <w:pPr>
        <w:divId w:val="57432276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STODŮLKA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3.LF/OFTAL</w:t>
      </w:r>
      <w:r w:rsidRPr="002C18F0">
        <w:rPr>
          <w:rFonts w:asciiTheme="minorHAnsi" w:eastAsia="Times New Roman" w:hAnsiTheme="minorHAnsi" w:cstheme="minorHAnsi"/>
          <w:sz w:val="22"/>
          <w:szCs w:val="22"/>
        </w:rPr>
        <w:t xml:space="preserve">); PRACHAŘOVÁ, Zuzana: </w:t>
      </w:r>
    </w:p>
    <w:p w:rsidR="002C18F0" w:rsidRDefault="008E1591">
      <w:pPr>
        <w:divId w:val="57432276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Evaluation of extended depth-of-focus hydrophobic intraocular lens with an optic concept based on combination of high-order aberrations. </w:t>
      </w:r>
    </w:p>
    <w:p w:rsidR="002C18F0" w:rsidRDefault="008E1591">
      <w:pPr>
        <w:divId w:val="57432276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Therapeutic Advances in Ophthalmology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15</w:t>
      </w:r>
      <w:r w:rsidRPr="002C18F0">
        <w:rPr>
          <w:rFonts w:asciiTheme="minorHAnsi" w:eastAsia="Times New Roman" w:hAnsiTheme="minorHAnsi" w:cstheme="minorHAnsi"/>
          <w:sz w:val="22"/>
          <w:szCs w:val="22"/>
        </w:rPr>
        <w:t xml:space="preserve">(October): 25158414231200108. </w:t>
      </w:r>
      <w:r w:rsidRPr="002C18F0">
        <w:rPr>
          <w:rFonts w:asciiTheme="minorHAnsi" w:eastAsia="Times New Roman" w:hAnsiTheme="minorHAnsi" w:cstheme="minorHAnsi"/>
          <w:i/>
          <w:iCs/>
          <w:sz w:val="22"/>
          <w:szCs w:val="22"/>
        </w:rPr>
        <w:t xml:space="preserve">DOI: </w:t>
      </w:r>
      <w:hyperlink r:id="rId2414" w:tgtFrame="_blank" w:history="1">
        <w:r w:rsidRPr="002C18F0">
          <w:rPr>
            <w:rStyle w:val="Hypertextovodkaz"/>
            <w:rFonts w:asciiTheme="minorHAnsi" w:eastAsia="Times New Roman" w:hAnsiTheme="minorHAnsi" w:cstheme="minorHAnsi"/>
            <w:sz w:val="22"/>
            <w:szCs w:val="22"/>
          </w:rPr>
          <w:t>10.1177/25158414231200108</w:t>
        </w:r>
      </w:hyperlink>
      <w:r w:rsidRPr="002C18F0">
        <w:rPr>
          <w:rFonts w:asciiTheme="minorHAnsi" w:eastAsia="Times New Roman" w:hAnsiTheme="minorHAnsi" w:cstheme="minorHAnsi"/>
          <w:i/>
          <w:iCs/>
          <w:sz w:val="22"/>
          <w:szCs w:val="22"/>
        </w:rPr>
        <w:t>. (původní)</w:t>
      </w:r>
    </w:p>
    <w:p w:rsidR="002C18F0" w:rsidRDefault="008E1591">
      <w:pPr>
        <w:divId w:val="57432276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0</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57432276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43901041; ID OBD UK: 637158; WoS ID: </w:t>
      </w:r>
      <w:hyperlink r:id="rId2415" w:tgtFrame="_blank" w:history="1">
        <w:r w:rsidRPr="002C18F0">
          <w:rPr>
            <w:rStyle w:val="Hypertextovodkaz"/>
            <w:rFonts w:asciiTheme="minorHAnsi" w:eastAsia="Times New Roman" w:hAnsiTheme="minorHAnsi" w:cstheme="minorHAnsi"/>
            <w:sz w:val="22"/>
            <w:szCs w:val="22"/>
          </w:rPr>
          <w:t>001074804400001</w:t>
        </w:r>
      </w:hyperlink>
      <w:r w:rsidRPr="002C18F0">
        <w:rPr>
          <w:rFonts w:asciiTheme="minorHAnsi" w:eastAsia="Times New Roman" w:hAnsiTheme="minorHAnsi" w:cstheme="minorHAnsi"/>
          <w:sz w:val="22"/>
          <w:szCs w:val="22"/>
        </w:rPr>
        <w:t xml:space="preserve">; Scopus ID: </w:t>
      </w:r>
      <w:hyperlink r:id="rId2416" w:tgtFrame="_blank" w:history="1">
        <w:r w:rsidRPr="002C18F0">
          <w:rPr>
            <w:rStyle w:val="Hypertextovodkaz"/>
            <w:rFonts w:asciiTheme="minorHAnsi" w:eastAsia="Times New Roman" w:hAnsiTheme="minorHAnsi" w:cstheme="minorHAnsi"/>
            <w:sz w:val="22"/>
            <w:szCs w:val="22"/>
          </w:rPr>
          <w:t>2-s2.0-85173653123</w:t>
        </w:r>
      </w:hyperlink>
      <w:r w:rsidRPr="002C18F0">
        <w:rPr>
          <w:rFonts w:asciiTheme="minorHAnsi" w:eastAsia="Times New Roman" w:hAnsiTheme="minorHAnsi" w:cstheme="minorHAnsi"/>
          <w:sz w:val="22"/>
          <w:szCs w:val="22"/>
        </w:rPr>
        <w:t xml:space="preserve">; PubMed ID: </w:t>
      </w:r>
      <w:hyperlink r:id="rId2417" w:tgtFrame="_blank" w:history="1">
        <w:r w:rsidRPr="002C18F0">
          <w:rPr>
            <w:rStyle w:val="Hypertextovodkaz"/>
            <w:rFonts w:asciiTheme="minorHAnsi" w:eastAsia="Times New Roman" w:hAnsiTheme="minorHAnsi" w:cstheme="minorHAnsi"/>
            <w:sz w:val="22"/>
            <w:szCs w:val="22"/>
          </w:rPr>
          <w:t>37799815</w:t>
        </w:r>
      </w:hyperlink>
      <w:r w:rsidRPr="002C18F0">
        <w:rPr>
          <w:rFonts w:asciiTheme="minorHAnsi" w:eastAsia="Times New Roman" w:hAnsiTheme="minorHAnsi" w:cstheme="minorHAnsi"/>
          <w:sz w:val="22"/>
          <w:szCs w:val="22"/>
        </w:rPr>
        <w:t xml:space="preserve"> </w:t>
      </w:r>
    </w:p>
    <w:p w:rsidR="008E1591" w:rsidRPr="002C18F0" w:rsidRDefault="008E1591">
      <w:pPr>
        <w:divId w:val="57432276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1129276380"/>
        <w:rPr>
          <w:rFonts w:asciiTheme="minorHAnsi" w:eastAsia="Times New Roman" w:hAnsiTheme="minorHAnsi" w:cstheme="minorHAnsi"/>
          <w:sz w:val="22"/>
          <w:szCs w:val="22"/>
        </w:rPr>
      </w:pPr>
    </w:p>
    <w:p w:rsidR="002C18F0" w:rsidRDefault="008E1591">
      <w:pPr>
        <w:divId w:val="112927638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STUDENÝ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3.LF/OFTAL, FNKV/OFTAL_FN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BENDA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3.LF/OFTAL</w:t>
      </w:r>
      <w:r w:rsidRPr="002C18F0">
        <w:rPr>
          <w:rFonts w:asciiTheme="minorHAnsi" w:eastAsia="Times New Roman" w:hAnsiTheme="minorHAnsi" w:cstheme="minorHAnsi"/>
          <w:sz w:val="22"/>
          <w:szCs w:val="22"/>
        </w:rPr>
        <w:t xml:space="preserve">): </w:t>
      </w:r>
    </w:p>
    <w:p w:rsidR="002C18F0" w:rsidRDefault="008E1591">
      <w:pPr>
        <w:divId w:val="112927638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Primary Posterior Continuous Circular Capsulorhexis without the Use of Ophthalmic Viscosurgical Device. </w:t>
      </w:r>
    </w:p>
    <w:p w:rsidR="002C18F0" w:rsidRDefault="008E1591">
      <w:pPr>
        <w:divId w:val="1129276380"/>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Clinical Ophthalmology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17</w:t>
      </w:r>
      <w:r w:rsidRPr="002C18F0">
        <w:rPr>
          <w:rFonts w:asciiTheme="minorHAnsi" w:eastAsia="Times New Roman" w:hAnsiTheme="minorHAnsi" w:cstheme="minorHAnsi"/>
          <w:sz w:val="22"/>
          <w:szCs w:val="22"/>
        </w:rPr>
        <w:t xml:space="preserve">(February): 441-444. </w:t>
      </w:r>
      <w:r w:rsidRPr="002C18F0">
        <w:rPr>
          <w:rFonts w:asciiTheme="minorHAnsi" w:eastAsia="Times New Roman" w:hAnsiTheme="minorHAnsi" w:cstheme="minorHAnsi"/>
          <w:i/>
          <w:iCs/>
          <w:sz w:val="22"/>
          <w:szCs w:val="22"/>
        </w:rPr>
        <w:t xml:space="preserve">DOI: </w:t>
      </w:r>
      <w:hyperlink r:id="rId2418" w:tgtFrame="_blank" w:history="1">
        <w:r w:rsidRPr="002C18F0">
          <w:rPr>
            <w:rStyle w:val="Hypertextovodkaz"/>
            <w:rFonts w:asciiTheme="minorHAnsi" w:eastAsia="Times New Roman" w:hAnsiTheme="minorHAnsi" w:cstheme="minorHAnsi"/>
            <w:sz w:val="22"/>
            <w:szCs w:val="22"/>
          </w:rPr>
          <w:t>10.2147/OPTH.S386925</w:t>
        </w:r>
      </w:hyperlink>
      <w:r w:rsidRPr="002C18F0">
        <w:rPr>
          <w:rFonts w:asciiTheme="minorHAnsi" w:eastAsia="Times New Roman" w:hAnsiTheme="minorHAnsi" w:cstheme="minorHAnsi"/>
          <w:i/>
          <w:iCs/>
          <w:sz w:val="22"/>
          <w:szCs w:val="22"/>
        </w:rPr>
        <w:t>. (původní)</w:t>
      </w:r>
    </w:p>
    <w:p w:rsidR="002C18F0" w:rsidRDefault="008E1591">
      <w:pPr>
        <w:divId w:val="112927638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2.200/2022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0</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12927638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43900073; ID OBD UK: 623731; WoS ID: </w:t>
      </w:r>
      <w:hyperlink r:id="rId2419" w:tgtFrame="_blank" w:history="1">
        <w:r w:rsidRPr="002C18F0">
          <w:rPr>
            <w:rStyle w:val="Hypertextovodkaz"/>
            <w:rFonts w:asciiTheme="minorHAnsi" w:eastAsia="Times New Roman" w:hAnsiTheme="minorHAnsi" w:cstheme="minorHAnsi"/>
            <w:sz w:val="22"/>
            <w:szCs w:val="22"/>
          </w:rPr>
          <w:t>000927471800001</w:t>
        </w:r>
      </w:hyperlink>
      <w:r w:rsidRPr="002C18F0">
        <w:rPr>
          <w:rFonts w:asciiTheme="minorHAnsi" w:eastAsia="Times New Roman" w:hAnsiTheme="minorHAnsi" w:cstheme="minorHAnsi"/>
          <w:sz w:val="22"/>
          <w:szCs w:val="22"/>
        </w:rPr>
        <w:t xml:space="preserve">; Scopus ID: </w:t>
      </w:r>
      <w:hyperlink r:id="rId2420" w:tgtFrame="_blank" w:history="1">
        <w:r w:rsidRPr="002C18F0">
          <w:rPr>
            <w:rStyle w:val="Hypertextovodkaz"/>
            <w:rFonts w:asciiTheme="minorHAnsi" w:eastAsia="Times New Roman" w:hAnsiTheme="minorHAnsi" w:cstheme="minorHAnsi"/>
            <w:sz w:val="22"/>
            <w:szCs w:val="22"/>
          </w:rPr>
          <w:t>2-s2.0-85147555996</w:t>
        </w:r>
      </w:hyperlink>
      <w:r w:rsidRPr="002C18F0">
        <w:rPr>
          <w:rFonts w:asciiTheme="minorHAnsi" w:eastAsia="Times New Roman" w:hAnsiTheme="minorHAnsi" w:cstheme="minorHAnsi"/>
          <w:sz w:val="22"/>
          <w:szCs w:val="22"/>
        </w:rPr>
        <w:t xml:space="preserve">; PubMed ID: </w:t>
      </w:r>
      <w:hyperlink r:id="rId2421" w:tgtFrame="_blank" w:history="1">
        <w:r w:rsidRPr="002C18F0">
          <w:rPr>
            <w:rStyle w:val="Hypertextovodkaz"/>
            <w:rFonts w:asciiTheme="minorHAnsi" w:eastAsia="Times New Roman" w:hAnsiTheme="minorHAnsi" w:cstheme="minorHAnsi"/>
            <w:sz w:val="22"/>
            <w:szCs w:val="22"/>
          </w:rPr>
          <w:t>36755891</w:t>
        </w:r>
      </w:hyperlink>
      <w:r w:rsidRPr="002C18F0">
        <w:rPr>
          <w:rFonts w:asciiTheme="minorHAnsi" w:eastAsia="Times New Roman" w:hAnsiTheme="minorHAnsi" w:cstheme="minorHAnsi"/>
          <w:sz w:val="22"/>
          <w:szCs w:val="22"/>
        </w:rPr>
        <w:t xml:space="preserve"> </w:t>
      </w:r>
    </w:p>
    <w:p w:rsidR="008E1591" w:rsidRPr="002C18F0" w:rsidRDefault="008E1591">
      <w:pPr>
        <w:divId w:val="112927638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555044256"/>
        <w:rPr>
          <w:rFonts w:asciiTheme="minorHAnsi" w:eastAsia="Times New Roman" w:hAnsiTheme="minorHAnsi" w:cstheme="minorHAnsi"/>
          <w:sz w:val="22"/>
          <w:szCs w:val="22"/>
        </w:rPr>
      </w:pPr>
    </w:p>
    <w:p w:rsidR="002C18F0" w:rsidRDefault="008E1591">
      <w:pPr>
        <w:divId w:val="55504425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TARKOVÁ, Anna (K); </w:t>
      </w:r>
      <w:r w:rsidRPr="002C18F0">
        <w:rPr>
          <w:rFonts w:asciiTheme="minorHAnsi" w:eastAsia="Times New Roman" w:hAnsiTheme="minorHAnsi" w:cstheme="minorHAnsi"/>
          <w:b/>
          <w:bCs/>
          <w:sz w:val="22"/>
          <w:szCs w:val="22"/>
        </w:rPr>
        <w:t>HEJSEK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3.LF/OFTAL, FNKV/OFTAL_FN</w:t>
      </w:r>
      <w:r w:rsidRPr="002C18F0">
        <w:rPr>
          <w:rFonts w:asciiTheme="minorHAnsi" w:eastAsia="Times New Roman" w:hAnsiTheme="minorHAnsi" w:cstheme="minorHAnsi"/>
          <w:sz w:val="22"/>
          <w:szCs w:val="22"/>
        </w:rPr>
        <w:t xml:space="preserve">); JUREČKA, Tomáš; WOLKOVÁ, Petra; RUBEŠOVÁ, Martina; HACKL, Michal: </w:t>
      </w:r>
    </w:p>
    <w:p w:rsidR="002C18F0" w:rsidRDefault="008E1591">
      <w:pPr>
        <w:divId w:val="55504425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Pars plana vitrectomy for vitreoretinal interface disorders coincident with intermediate stage age-related macular degeneration. </w:t>
      </w:r>
    </w:p>
    <w:p w:rsidR="002C18F0" w:rsidRDefault="008E1591">
      <w:pPr>
        <w:divId w:val="55504425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Biomedical Papers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167</w:t>
      </w:r>
      <w:r w:rsidRPr="002C18F0">
        <w:rPr>
          <w:rFonts w:asciiTheme="minorHAnsi" w:eastAsia="Times New Roman" w:hAnsiTheme="minorHAnsi" w:cstheme="minorHAnsi"/>
          <w:sz w:val="22"/>
          <w:szCs w:val="22"/>
        </w:rPr>
        <w:t xml:space="preserve">(4): 366-369. </w:t>
      </w:r>
      <w:r w:rsidRPr="002C18F0">
        <w:rPr>
          <w:rFonts w:asciiTheme="minorHAnsi" w:eastAsia="Times New Roman" w:hAnsiTheme="minorHAnsi" w:cstheme="minorHAnsi"/>
          <w:i/>
          <w:iCs/>
          <w:sz w:val="22"/>
          <w:szCs w:val="22"/>
        </w:rPr>
        <w:t xml:space="preserve">DOI: </w:t>
      </w:r>
      <w:hyperlink r:id="rId2422" w:tgtFrame="_blank" w:history="1">
        <w:r w:rsidRPr="002C18F0">
          <w:rPr>
            <w:rStyle w:val="Hypertextovodkaz"/>
            <w:rFonts w:asciiTheme="minorHAnsi" w:eastAsia="Times New Roman" w:hAnsiTheme="minorHAnsi" w:cstheme="minorHAnsi"/>
            <w:sz w:val="22"/>
            <w:szCs w:val="22"/>
          </w:rPr>
          <w:t>10.5507/bp.2022.047</w:t>
        </w:r>
      </w:hyperlink>
      <w:r w:rsidRPr="002C18F0">
        <w:rPr>
          <w:rFonts w:asciiTheme="minorHAnsi" w:eastAsia="Times New Roman" w:hAnsiTheme="minorHAnsi" w:cstheme="minorHAnsi"/>
          <w:i/>
          <w:iCs/>
          <w:sz w:val="22"/>
          <w:szCs w:val="22"/>
        </w:rPr>
        <w:t>. (původní)</w:t>
      </w:r>
    </w:p>
    <w:p w:rsidR="002C18F0" w:rsidRDefault="008E1591">
      <w:pPr>
        <w:divId w:val="55504425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lastRenderedPageBreak/>
        <w:t>IF: 0.900/2022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55504425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43899359; ID OBD UK: 619125; WoS ID: </w:t>
      </w:r>
      <w:hyperlink r:id="rId2423" w:tgtFrame="_blank" w:history="1">
        <w:r w:rsidRPr="002C18F0">
          <w:rPr>
            <w:rStyle w:val="Hypertextovodkaz"/>
            <w:rFonts w:asciiTheme="minorHAnsi" w:eastAsia="Times New Roman" w:hAnsiTheme="minorHAnsi" w:cstheme="minorHAnsi"/>
            <w:sz w:val="22"/>
            <w:szCs w:val="22"/>
          </w:rPr>
          <w:t>000893095200001</w:t>
        </w:r>
      </w:hyperlink>
      <w:r w:rsidRPr="002C18F0">
        <w:rPr>
          <w:rFonts w:asciiTheme="minorHAnsi" w:eastAsia="Times New Roman" w:hAnsiTheme="minorHAnsi" w:cstheme="minorHAnsi"/>
          <w:sz w:val="22"/>
          <w:szCs w:val="22"/>
        </w:rPr>
        <w:t xml:space="preserve">; Scopus ID: </w:t>
      </w:r>
      <w:hyperlink r:id="rId2424" w:tgtFrame="_blank" w:history="1">
        <w:r w:rsidRPr="002C18F0">
          <w:rPr>
            <w:rStyle w:val="Hypertextovodkaz"/>
            <w:rFonts w:asciiTheme="minorHAnsi" w:eastAsia="Times New Roman" w:hAnsiTheme="minorHAnsi" w:cstheme="minorHAnsi"/>
            <w:sz w:val="22"/>
            <w:szCs w:val="22"/>
          </w:rPr>
          <w:t>2-s2.0-85179774745</w:t>
        </w:r>
      </w:hyperlink>
      <w:r w:rsidRPr="002C18F0">
        <w:rPr>
          <w:rFonts w:asciiTheme="minorHAnsi" w:eastAsia="Times New Roman" w:hAnsiTheme="minorHAnsi" w:cstheme="minorHAnsi"/>
          <w:sz w:val="22"/>
          <w:szCs w:val="22"/>
        </w:rPr>
        <w:t xml:space="preserve">; PubMed ID: </w:t>
      </w:r>
      <w:hyperlink r:id="rId2425" w:tgtFrame="_blank" w:history="1">
        <w:r w:rsidRPr="002C18F0">
          <w:rPr>
            <w:rStyle w:val="Hypertextovodkaz"/>
            <w:rFonts w:asciiTheme="minorHAnsi" w:eastAsia="Times New Roman" w:hAnsiTheme="minorHAnsi" w:cstheme="minorHAnsi"/>
            <w:sz w:val="22"/>
            <w:szCs w:val="22"/>
          </w:rPr>
          <w:t>36472168</w:t>
        </w:r>
      </w:hyperlink>
      <w:r w:rsidRPr="002C18F0">
        <w:rPr>
          <w:rFonts w:asciiTheme="minorHAnsi" w:eastAsia="Times New Roman" w:hAnsiTheme="minorHAnsi" w:cstheme="minorHAnsi"/>
          <w:sz w:val="22"/>
          <w:szCs w:val="22"/>
        </w:rPr>
        <w:t xml:space="preserve"> </w:t>
      </w:r>
    </w:p>
    <w:p w:rsidR="008E1591" w:rsidRPr="002C18F0" w:rsidRDefault="008E1591">
      <w:pPr>
        <w:divId w:val="55504425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V</w:t>
      </w:r>
      <w:r w:rsidRPr="002C18F0">
        <w:rPr>
          <w:rFonts w:asciiTheme="minorHAnsi" w:eastAsia="Times New Roman" w:hAnsiTheme="minorHAnsi" w:cstheme="minorHAnsi"/>
          <w:sz w:val="22"/>
          <w:szCs w:val="22"/>
        </w:rPr>
        <w:t xml:space="preserve">; </w:t>
      </w:r>
    </w:p>
    <w:p w:rsidR="002C18F0" w:rsidRDefault="002C18F0">
      <w:pPr>
        <w:divId w:val="97679000"/>
        <w:rPr>
          <w:rFonts w:asciiTheme="minorHAnsi" w:eastAsia="Times New Roman" w:hAnsiTheme="minorHAnsi" w:cstheme="minorHAnsi"/>
          <w:sz w:val="22"/>
          <w:szCs w:val="22"/>
        </w:rPr>
      </w:pPr>
    </w:p>
    <w:p w:rsidR="002C18F0" w:rsidRDefault="008E1591">
      <w:pPr>
        <w:divId w:val="9767900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WOO, Se Joon (K); SADDA, SriniVas R.; BRADVICA, Mario; VAJAS, Attila; SAGONG, Min; ERNEST, Jan; STUDNIČKA, Jan; </w:t>
      </w:r>
      <w:r w:rsidRPr="002C18F0">
        <w:rPr>
          <w:rFonts w:asciiTheme="minorHAnsi" w:eastAsia="Times New Roman" w:hAnsiTheme="minorHAnsi" w:cstheme="minorHAnsi"/>
          <w:b/>
          <w:bCs/>
          <w:sz w:val="22"/>
          <w:szCs w:val="22"/>
        </w:rPr>
        <w:t>VEITH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Miroslav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3.LF/OFTAL, FNKV/OFTAL_FN</w:t>
      </w:r>
      <w:r w:rsidRPr="002C18F0">
        <w:rPr>
          <w:rFonts w:asciiTheme="minorHAnsi" w:eastAsia="Times New Roman" w:hAnsiTheme="minorHAnsi" w:cstheme="minorHAnsi"/>
          <w:sz w:val="22"/>
          <w:szCs w:val="22"/>
        </w:rPr>
        <w:t xml:space="preserve">); WYLEGALA, Edward; PATEL, Sunil; YUN, Cheolmin; ORSKI, Michal; ASTAKHOV, Sergei; TÓTH-MOLNÁR, Edit; CSUTAK, Adrienne; ENYEDI, Lajos; CHOI, Wooree; OH, Inkyung; JANG, Hyerin: </w:t>
      </w:r>
    </w:p>
    <w:p w:rsidR="002C18F0" w:rsidRDefault="008E1591">
      <w:pPr>
        <w:divId w:val="9767900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Biosimilar SB15 versus reference aflibercept in neovascular age-related macular degeneration: 1-year and switching results of a phase 3 clinical trial. </w:t>
      </w:r>
    </w:p>
    <w:p w:rsidR="002C18F0" w:rsidRDefault="008E1591">
      <w:pPr>
        <w:divId w:val="97679000"/>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BMJ Open Ophthalmology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8</w:t>
      </w:r>
      <w:r w:rsidRPr="002C18F0">
        <w:rPr>
          <w:rFonts w:asciiTheme="minorHAnsi" w:eastAsia="Times New Roman" w:hAnsiTheme="minorHAnsi" w:cstheme="minorHAnsi"/>
          <w:sz w:val="22"/>
          <w:szCs w:val="22"/>
        </w:rPr>
        <w:t xml:space="preserve">(December): e001561. </w:t>
      </w:r>
      <w:r w:rsidRPr="002C18F0">
        <w:rPr>
          <w:rFonts w:asciiTheme="minorHAnsi" w:eastAsia="Times New Roman" w:hAnsiTheme="minorHAnsi" w:cstheme="minorHAnsi"/>
          <w:i/>
          <w:iCs/>
          <w:sz w:val="22"/>
          <w:szCs w:val="22"/>
        </w:rPr>
        <w:t xml:space="preserve">DOI: </w:t>
      </w:r>
      <w:hyperlink r:id="rId2426" w:tgtFrame="_blank" w:history="1">
        <w:r w:rsidRPr="002C18F0">
          <w:rPr>
            <w:rStyle w:val="Hypertextovodkaz"/>
            <w:rFonts w:asciiTheme="minorHAnsi" w:eastAsia="Times New Roman" w:hAnsiTheme="minorHAnsi" w:cstheme="minorHAnsi"/>
            <w:sz w:val="22"/>
            <w:szCs w:val="22"/>
          </w:rPr>
          <w:t>10.1136/bmjophth-2023-001561</w:t>
        </w:r>
      </w:hyperlink>
      <w:r w:rsidRPr="002C18F0">
        <w:rPr>
          <w:rFonts w:asciiTheme="minorHAnsi" w:eastAsia="Times New Roman" w:hAnsiTheme="minorHAnsi" w:cstheme="minorHAnsi"/>
          <w:i/>
          <w:iCs/>
          <w:sz w:val="22"/>
          <w:szCs w:val="22"/>
        </w:rPr>
        <w:t>. (původní)</w:t>
      </w:r>
    </w:p>
    <w:p w:rsidR="002C18F0" w:rsidRDefault="008E1591">
      <w:pPr>
        <w:divId w:val="9767900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2.400/2022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0</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9767900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43901249; ID OBD UK: 640175; WoS ID: </w:t>
      </w:r>
      <w:hyperlink r:id="rId2427" w:tgtFrame="_blank" w:history="1">
        <w:r w:rsidRPr="002C18F0">
          <w:rPr>
            <w:rStyle w:val="Hypertextovodkaz"/>
            <w:rFonts w:asciiTheme="minorHAnsi" w:eastAsia="Times New Roman" w:hAnsiTheme="minorHAnsi" w:cstheme="minorHAnsi"/>
            <w:sz w:val="22"/>
            <w:szCs w:val="22"/>
          </w:rPr>
          <w:t>001134783300003</w:t>
        </w:r>
      </w:hyperlink>
      <w:r w:rsidRPr="002C18F0">
        <w:rPr>
          <w:rFonts w:asciiTheme="minorHAnsi" w:eastAsia="Times New Roman" w:hAnsiTheme="minorHAnsi" w:cstheme="minorHAnsi"/>
          <w:sz w:val="22"/>
          <w:szCs w:val="22"/>
        </w:rPr>
        <w:t xml:space="preserve">; Scopus ID: </w:t>
      </w:r>
      <w:hyperlink r:id="rId2428" w:tgtFrame="_blank" w:history="1">
        <w:r w:rsidRPr="002C18F0">
          <w:rPr>
            <w:rStyle w:val="Hypertextovodkaz"/>
            <w:rFonts w:asciiTheme="minorHAnsi" w:eastAsia="Times New Roman" w:hAnsiTheme="minorHAnsi" w:cstheme="minorHAnsi"/>
            <w:sz w:val="22"/>
            <w:szCs w:val="22"/>
          </w:rPr>
          <w:t>2-s2.0-85180756313</w:t>
        </w:r>
      </w:hyperlink>
      <w:r w:rsidRPr="002C18F0">
        <w:rPr>
          <w:rFonts w:asciiTheme="minorHAnsi" w:eastAsia="Times New Roman" w:hAnsiTheme="minorHAnsi" w:cstheme="minorHAnsi"/>
          <w:sz w:val="22"/>
          <w:szCs w:val="22"/>
        </w:rPr>
        <w:t xml:space="preserve">; PubMed ID: </w:t>
      </w:r>
      <w:hyperlink r:id="rId2429" w:tgtFrame="_blank" w:history="1">
        <w:r w:rsidRPr="002C18F0">
          <w:rPr>
            <w:rStyle w:val="Hypertextovodkaz"/>
            <w:rFonts w:asciiTheme="minorHAnsi" w:eastAsia="Times New Roman" w:hAnsiTheme="minorHAnsi" w:cstheme="minorHAnsi"/>
            <w:sz w:val="22"/>
            <w:szCs w:val="22"/>
          </w:rPr>
          <w:t>38114333</w:t>
        </w:r>
      </w:hyperlink>
      <w:r w:rsidRPr="002C18F0">
        <w:rPr>
          <w:rFonts w:asciiTheme="minorHAnsi" w:eastAsia="Times New Roman" w:hAnsiTheme="minorHAnsi" w:cstheme="minorHAnsi"/>
          <w:sz w:val="22"/>
          <w:szCs w:val="22"/>
        </w:rPr>
        <w:t xml:space="preserve"> </w:t>
      </w:r>
    </w:p>
    <w:p w:rsidR="008E1591" w:rsidRPr="002C18F0" w:rsidRDefault="008E1591">
      <w:pPr>
        <w:divId w:val="9767900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284537007"/>
        <w:rPr>
          <w:rFonts w:asciiTheme="minorHAnsi" w:eastAsia="Times New Roman" w:hAnsiTheme="minorHAnsi" w:cstheme="minorHAnsi"/>
          <w:sz w:val="22"/>
          <w:szCs w:val="22"/>
        </w:rPr>
      </w:pPr>
    </w:p>
    <w:p w:rsidR="002C18F0" w:rsidRDefault="008E1591">
      <w:pPr>
        <w:divId w:val="128453700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WOO, Se Joon; BRADVICA, Mario; VAJAS, Attila; SAGONG, Min; ERNEST, Jan; STUDNIČKA, Jan; </w:t>
      </w:r>
      <w:r w:rsidRPr="002C18F0">
        <w:rPr>
          <w:rFonts w:asciiTheme="minorHAnsi" w:eastAsia="Times New Roman" w:hAnsiTheme="minorHAnsi" w:cstheme="minorHAnsi"/>
          <w:b/>
          <w:bCs/>
          <w:sz w:val="22"/>
          <w:szCs w:val="22"/>
        </w:rPr>
        <w:t>VEITH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Miroslav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3.LF/OFTAL, FNKV/OFTAL_FN</w:t>
      </w:r>
      <w:r w:rsidRPr="002C18F0">
        <w:rPr>
          <w:rFonts w:asciiTheme="minorHAnsi" w:eastAsia="Times New Roman" w:hAnsiTheme="minorHAnsi" w:cstheme="minorHAnsi"/>
          <w:sz w:val="22"/>
          <w:szCs w:val="22"/>
        </w:rPr>
        <w:t xml:space="preserve">); WYLEGALA, Edward; PATEL, Sunil; YUN, Cheolmin; ORSKI, Michal; ASTAKHOV, Sergei; TÓTH-MOLNÁR, Edit; CSUTAK, Adrienne; ENYEDI, Lajos; KIM, Taehyung; OH, Inkyung; JANG, Hyerin; SADDA, SriniVas R. (K): </w:t>
      </w:r>
    </w:p>
    <w:p w:rsidR="002C18F0" w:rsidRDefault="008E1591">
      <w:pPr>
        <w:divId w:val="128453700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Efficacy and Safety of the Aflibercept Biosimilar SB15 in Neovascular Age-Related Macular Degeneration: A Phase 3 Randomized Clinical Trial. </w:t>
      </w:r>
    </w:p>
    <w:p w:rsidR="002C18F0" w:rsidRDefault="008E1591">
      <w:pPr>
        <w:divId w:val="1284537007"/>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JAMA Ophthalmology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141</w:t>
      </w:r>
      <w:r w:rsidRPr="002C18F0">
        <w:rPr>
          <w:rFonts w:asciiTheme="minorHAnsi" w:eastAsia="Times New Roman" w:hAnsiTheme="minorHAnsi" w:cstheme="minorHAnsi"/>
          <w:sz w:val="22"/>
          <w:szCs w:val="22"/>
        </w:rPr>
        <w:t xml:space="preserve">(7): 668-676. </w:t>
      </w:r>
      <w:r w:rsidRPr="002C18F0">
        <w:rPr>
          <w:rFonts w:asciiTheme="minorHAnsi" w:eastAsia="Times New Roman" w:hAnsiTheme="minorHAnsi" w:cstheme="minorHAnsi"/>
          <w:i/>
          <w:iCs/>
          <w:sz w:val="22"/>
          <w:szCs w:val="22"/>
        </w:rPr>
        <w:t xml:space="preserve">DOI: </w:t>
      </w:r>
      <w:hyperlink r:id="rId2430" w:tgtFrame="_blank" w:history="1">
        <w:r w:rsidRPr="002C18F0">
          <w:rPr>
            <w:rStyle w:val="Hypertextovodkaz"/>
            <w:rFonts w:asciiTheme="minorHAnsi" w:eastAsia="Times New Roman" w:hAnsiTheme="minorHAnsi" w:cstheme="minorHAnsi"/>
            <w:sz w:val="22"/>
            <w:szCs w:val="22"/>
          </w:rPr>
          <w:t>10.1001/jamaophthalmol.2023.2260</w:t>
        </w:r>
      </w:hyperlink>
      <w:r w:rsidRPr="002C18F0">
        <w:rPr>
          <w:rFonts w:asciiTheme="minorHAnsi" w:eastAsia="Times New Roman" w:hAnsiTheme="minorHAnsi" w:cstheme="minorHAnsi"/>
          <w:i/>
          <w:iCs/>
          <w:sz w:val="22"/>
          <w:szCs w:val="22"/>
        </w:rPr>
        <w:t>. (původní)</w:t>
      </w:r>
    </w:p>
    <w:p w:rsidR="002C18F0" w:rsidRDefault="008E1591">
      <w:pPr>
        <w:divId w:val="128453700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8.100/2022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D1</w:t>
      </w:r>
      <w:r w:rsidRPr="002C18F0">
        <w:rPr>
          <w:rFonts w:asciiTheme="minorHAnsi" w:eastAsia="Times New Roman" w:hAnsiTheme="minorHAnsi" w:cstheme="minorHAnsi"/>
          <w:sz w:val="22"/>
          <w:szCs w:val="22"/>
        </w:rPr>
        <w:t>/2022</w:t>
      </w:r>
    </w:p>
    <w:p w:rsidR="002C18F0" w:rsidRDefault="008E1591">
      <w:pPr>
        <w:divId w:val="128453700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43900708; ID OBD UK: 632680; WoS ID: </w:t>
      </w:r>
      <w:hyperlink r:id="rId2431" w:tgtFrame="_blank" w:history="1">
        <w:r w:rsidRPr="002C18F0">
          <w:rPr>
            <w:rStyle w:val="Hypertextovodkaz"/>
            <w:rFonts w:asciiTheme="minorHAnsi" w:eastAsia="Times New Roman" w:hAnsiTheme="minorHAnsi" w:cstheme="minorHAnsi"/>
            <w:sz w:val="22"/>
            <w:szCs w:val="22"/>
          </w:rPr>
          <w:t>001003594000002</w:t>
        </w:r>
      </w:hyperlink>
      <w:r w:rsidRPr="002C18F0">
        <w:rPr>
          <w:rFonts w:asciiTheme="minorHAnsi" w:eastAsia="Times New Roman" w:hAnsiTheme="minorHAnsi" w:cstheme="minorHAnsi"/>
          <w:sz w:val="22"/>
          <w:szCs w:val="22"/>
        </w:rPr>
        <w:t xml:space="preserve">; Scopus ID: </w:t>
      </w:r>
      <w:hyperlink r:id="rId2432" w:tgtFrame="_blank" w:history="1">
        <w:r w:rsidRPr="002C18F0">
          <w:rPr>
            <w:rStyle w:val="Hypertextovodkaz"/>
            <w:rFonts w:asciiTheme="minorHAnsi" w:eastAsia="Times New Roman" w:hAnsiTheme="minorHAnsi" w:cstheme="minorHAnsi"/>
            <w:sz w:val="22"/>
            <w:szCs w:val="22"/>
          </w:rPr>
          <w:t>2-s2.0-85165518293</w:t>
        </w:r>
      </w:hyperlink>
      <w:r w:rsidRPr="002C18F0">
        <w:rPr>
          <w:rFonts w:asciiTheme="minorHAnsi" w:eastAsia="Times New Roman" w:hAnsiTheme="minorHAnsi" w:cstheme="minorHAnsi"/>
          <w:sz w:val="22"/>
          <w:szCs w:val="22"/>
        </w:rPr>
        <w:t xml:space="preserve">; PubMed ID: </w:t>
      </w:r>
      <w:hyperlink r:id="rId2433" w:tgtFrame="_blank" w:history="1">
        <w:r w:rsidRPr="002C18F0">
          <w:rPr>
            <w:rStyle w:val="Hypertextovodkaz"/>
            <w:rFonts w:asciiTheme="minorHAnsi" w:eastAsia="Times New Roman" w:hAnsiTheme="minorHAnsi" w:cstheme="minorHAnsi"/>
            <w:sz w:val="22"/>
            <w:szCs w:val="22"/>
          </w:rPr>
          <w:t>37289448</w:t>
        </w:r>
      </w:hyperlink>
      <w:r w:rsidRPr="002C18F0">
        <w:rPr>
          <w:rFonts w:asciiTheme="minorHAnsi" w:eastAsia="Times New Roman" w:hAnsiTheme="minorHAnsi" w:cstheme="minorHAnsi"/>
          <w:sz w:val="22"/>
          <w:szCs w:val="22"/>
        </w:rPr>
        <w:t xml:space="preserve"> </w:t>
      </w:r>
    </w:p>
    <w:p w:rsidR="008E1591" w:rsidRPr="002C18F0" w:rsidRDefault="008E1591">
      <w:pPr>
        <w:divId w:val="128453700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A02. Články cizojazyčné bez IF</w:t>
      </w:r>
    </w:p>
    <w:p w:rsidR="002C18F0" w:rsidRDefault="008E1591">
      <w:pPr>
        <w:divId w:val="74554051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ŠENKOVÁ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Kateřina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3.LF/OFTAL, FNKV/OFTAL_FN</w:t>
      </w:r>
      <w:r w:rsidRPr="002C18F0">
        <w:rPr>
          <w:rFonts w:asciiTheme="minorHAnsi" w:eastAsia="Times New Roman" w:hAnsiTheme="minorHAnsi" w:cstheme="minorHAnsi"/>
          <w:sz w:val="22"/>
          <w:szCs w:val="22"/>
        </w:rPr>
        <w:t xml:space="preserve">); ELBAZ, H.; </w:t>
      </w:r>
      <w:r w:rsidRPr="002C18F0">
        <w:rPr>
          <w:rFonts w:asciiTheme="minorHAnsi" w:eastAsia="Times New Roman" w:hAnsiTheme="minorHAnsi" w:cstheme="minorHAnsi"/>
          <w:b/>
          <w:bCs/>
          <w:sz w:val="22"/>
          <w:szCs w:val="22"/>
        </w:rPr>
        <w:t>KLÉZLOVÁ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Adéla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3.LF/OFTAL, FNKV/OFTAL_FN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NETUKOVÁ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Magdaléna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3.LF/OFTAL, FNKV/OFTAL_FN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STUDENÝ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3.LF/OFTAL, FNKV/OFTAL_FN</w:t>
      </w:r>
      <w:r w:rsidRPr="002C18F0">
        <w:rPr>
          <w:rFonts w:asciiTheme="minorHAnsi" w:eastAsia="Times New Roman" w:hAnsiTheme="minorHAnsi" w:cstheme="minorHAnsi"/>
          <w:sz w:val="22"/>
          <w:szCs w:val="22"/>
        </w:rPr>
        <w:t xml:space="preserve">): </w:t>
      </w:r>
    </w:p>
    <w:p w:rsidR="002C18F0" w:rsidRDefault="008E1591">
      <w:pPr>
        <w:divId w:val="74554051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The Role of Nanofibers in the Treatment of Corneal Defects: A Review. </w:t>
      </w:r>
    </w:p>
    <w:p w:rsidR="002C18F0" w:rsidRDefault="008E1591">
      <w:pPr>
        <w:divId w:val="745540512"/>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Austin Journal of Clinical Ophthalmology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10</w:t>
      </w:r>
      <w:r w:rsidRPr="002C18F0">
        <w:rPr>
          <w:rFonts w:asciiTheme="minorHAnsi" w:eastAsia="Times New Roman" w:hAnsiTheme="minorHAnsi" w:cstheme="minorHAnsi"/>
          <w:sz w:val="22"/>
          <w:szCs w:val="22"/>
        </w:rPr>
        <w:t xml:space="preserve">(3): 1147. </w:t>
      </w:r>
      <w:r w:rsidRPr="002C18F0">
        <w:rPr>
          <w:rFonts w:asciiTheme="minorHAnsi" w:eastAsia="Times New Roman" w:hAnsiTheme="minorHAnsi" w:cstheme="minorHAnsi"/>
          <w:i/>
          <w:iCs/>
          <w:sz w:val="22"/>
          <w:szCs w:val="22"/>
        </w:rPr>
        <w:t>(přehledový)</w:t>
      </w:r>
    </w:p>
    <w:p w:rsidR="002C18F0" w:rsidRDefault="008E1591">
      <w:pPr>
        <w:divId w:val="74554051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43900277; </w:t>
      </w:r>
    </w:p>
    <w:p w:rsidR="008E1591" w:rsidRPr="002C18F0" w:rsidRDefault="008E1591" w:rsidP="002C18F0">
      <w:pPr>
        <w:pStyle w:val="Nadpis4"/>
        <w:divId w:val="1075007460"/>
      </w:pPr>
      <w:r w:rsidRPr="002C18F0">
        <w:t>A03. Články v českém nebo slovenském jazyce bez IF</w:t>
      </w:r>
    </w:p>
    <w:p w:rsidR="002C18F0" w:rsidRDefault="008E1591">
      <w:pPr>
        <w:divId w:val="572032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ERNEST, Jan; NĚMČANSKÝ, Jan (K); VYSLOUŽILOVÁ, Daniela; </w:t>
      </w:r>
      <w:r w:rsidRPr="002C18F0">
        <w:rPr>
          <w:rFonts w:asciiTheme="minorHAnsi" w:eastAsia="Times New Roman" w:hAnsiTheme="minorHAnsi" w:cstheme="minorHAnsi"/>
          <w:b/>
          <w:bCs/>
          <w:sz w:val="22"/>
          <w:szCs w:val="22"/>
        </w:rPr>
        <w:t>VEITH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Miroslav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3.LF/OFTAL, FNKV/OFTAL_FN</w:t>
      </w:r>
      <w:r w:rsidRPr="002C18F0">
        <w:rPr>
          <w:rFonts w:asciiTheme="minorHAnsi" w:eastAsia="Times New Roman" w:hAnsiTheme="minorHAnsi" w:cstheme="minorHAnsi"/>
          <w:sz w:val="22"/>
          <w:szCs w:val="22"/>
        </w:rPr>
        <w:t xml:space="preserve">); STUDNIČKA, Jan; NĚMEC, Pavel: </w:t>
      </w:r>
    </w:p>
    <w:p w:rsidR="002C18F0" w:rsidRDefault="008E1591">
      <w:pPr>
        <w:divId w:val="572032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Doporučené postupy diagnostiky a léčby diabetického makulárního edému. </w:t>
      </w:r>
    </w:p>
    <w:p w:rsidR="002C18F0" w:rsidRDefault="008E1591">
      <w:pPr>
        <w:divId w:val="5720324"/>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Česká a slovenská oftalmologie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79</w:t>
      </w:r>
      <w:r w:rsidRPr="002C18F0">
        <w:rPr>
          <w:rFonts w:asciiTheme="minorHAnsi" w:eastAsia="Times New Roman" w:hAnsiTheme="minorHAnsi" w:cstheme="minorHAnsi"/>
          <w:sz w:val="22"/>
          <w:szCs w:val="22"/>
        </w:rPr>
        <w:t xml:space="preserve">(5): 225-235. DOI: </w:t>
      </w:r>
      <w:hyperlink r:id="rId2434" w:tgtFrame="_blank" w:history="1">
        <w:r w:rsidRPr="002C18F0">
          <w:rPr>
            <w:rStyle w:val="Hypertextovodkaz"/>
            <w:rFonts w:asciiTheme="minorHAnsi" w:eastAsia="Times New Roman" w:hAnsiTheme="minorHAnsi" w:cstheme="minorHAnsi"/>
            <w:sz w:val="22"/>
            <w:szCs w:val="22"/>
          </w:rPr>
          <w:t>10.31348/2023/27</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(doporučený postup)</w:t>
      </w:r>
    </w:p>
    <w:p w:rsidR="002C18F0" w:rsidRDefault="008E1591">
      <w:pPr>
        <w:divId w:val="572032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43901104; ID OBD UK: 636910; Scopus ID: </w:t>
      </w:r>
      <w:hyperlink r:id="rId2435" w:tgtFrame="_blank" w:history="1">
        <w:r w:rsidRPr="002C18F0">
          <w:rPr>
            <w:rStyle w:val="Hypertextovodkaz"/>
            <w:rFonts w:asciiTheme="minorHAnsi" w:eastAsia="Times New Roman" w:hAnsiTheme="minorHAnsi" w:cstheme="minorHAnsi"/>
            <w:sz w:val="22"/>
            <w:szCs w:val="22"/>
          </w:rPr>
          <w:t>2-s2.0-85177825862</w:t>
        </w:r>
      </w:hyperlink>
      <w:r w:rsidRPr="002C18F0">
        <w:rPr>
          <w:rFonts w:asciiTheme="minorHAnsi" w:eastAsia="Times New Roman" w:hAnsiTheme="minorHAnsi" w:cstheme="minorHAnsi"/>
          <w:sz w:val="22"/>
          <w:szCs w:val="22"/>
        </w:rPr>
        <w:t xml:space="preserve">; PubMed ID: </w:t>
      </w:r>
      <w:hyperlink r:id="rId2436" w:tgtFrame="_blank" w:history="1">
        <w:r w:rsidRPr="002C18F0">
          <w:rPr>
            <w:rStyle w:val="Hypertextovodkaz"/>
            <w:rFonts w:asciiTheme="minorHAnsi" w:eastAsia="Times New Roman" w:hAnsiTheme="minorHAnsi" w:cstheme="minorHAnsi"/>
            <w:sz w:val="22"/>
            <w:szCs w:val="22"/>
          </w:rPr>
          <w:t>37993271</w:t>
        </w:r>
      </w:hyperlink>
    </w:p>
    <w:p w:rsidR="008E1591" w:rsidRPr="002C18F0" w:rsidRDefault="008E1591">
      <w:pPr>
        <w:divId w:val="572032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097411465"/>
        <w:rPr>
          <w:rFonts w:asciiTheme="minorHAnsi" w:eastAsia="Times New Roman" w:hAnsiTheme="minorHAnsi" w:cstheme="minorHAnsi"/>
          <w:sz w:val="22"/>
          <w:szCs w:val="22"/>
        </w:rPr>
      </w:pPr>
    </w:p>
    <w:p w:rsidR="002C18F0" w:rsidRDefault="008E1591">
      <w:pPr>
        <w:divId w:val="109741146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STUDENÝ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3.LF/OFTAL, FNKV/OFTAL_FN</w:t>
      </w:r>
      <w:r w:rsidRPr="002C18F0">
        <w:rPr>
          <w:rFonts w:asciiTheme="minorHAnsi" w:eastAsia="Times New Roman" w:hAnsiTheme="minorHAnsi" w:cstheme="minorHAnsi"/>
          <w:sz w:val="22"/>
          <w:szCs w:val="22"/>
        </w:rPr>
        <w:t xml:space="preserve">); KODYM, Petr; </w:t>
      </w:r>
      <w:r w:rsidRPr="002C18F0">
        <w:rPr>
          <w:rFonts w:asciiTheme="minorHAnsi" w:eastAsia="Times New Roman" w:hAnsiTheme="minorHAnsi" w:cstheme="minorHAnsi"/>
          <w:b/>
          <w:bCs/>
          <w:sz w:val="22"/>
          <w:szCs w:val="22"/>
        </w:rPr>
        <w:t>MACHALA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Ladislav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3.LF/INFEKCE</w:t>
      </w:r>
      <w:r w:rsidRPr="002C18F0">
        <w:rPr>
          <w:rFonts w:asciiTheme="minorHAnsi" w:eastAsia="Times New Roman" w:hAnsiTheme="minorHAnsi" w:cstheme="minorHAnsi"/>
          <w:sz w:val="22"/>
          <w:szCs w:val="22"/>
        </w:rPr>
        <w:t xml:space="preserve">): </w:t>
      </w:r>
    </w:p>
    <w:p w:rsidR="002C18F0" w:rsidRDefault="008E1591">
      <w:pPr>
        <w:divId w:val="109741146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100 let od popisu oční toxoplazmózy profesorem Josefem Janků. </w:t>
      </w:r>
    </w:p>
    <w:p w:rsidR="002C18F0" w:rsidRDefault="008E1591">
      <w:pPr>
        <w:divId w:val="1097411465"/>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lastRenderedPageBreak/>
        <w:t>Časopis lékařů českých</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162</w:t>
      </w:r>
      <w:r w:rsidRPr="002C18F0">
        <w:rPr>
          <w:rFonts w:asciiTheme="minorHAnsi" w:eastAsia="Times New Roman" w:hAnsiTheme="minorHAnsi" w:cstheme="minorHAnsi"/>
          <w:sz w:val="22"/>
          <w:szCs w:val="22"/>
        </w:rPr>
        <w:t xml:space="preserve">(4): 164-166. </w:t>
      </w:r>
      <w:r w:rsidRPr="002C18F0">
        <w:rPr>
          <w:rFonts w:asciiTheme="minorHAnsi" w:eastAsia="Times New Roman" w:hAnsiTheme="minorHAnsi" w:cstheme="minorHAnsi"/>
          <w:i/>
          <w:iCs/>
          <w:sz w:val="22"/>
          <w:szCs w:val="22"/>
        </w:rPr>
        <w:t>(přehledový)</w:t>
      </w:r>
    </w:p>
    <w:p w:rsidR="002C18F0" w:rsidRDefault="008E1591">
      <w:pPr>
        <w:divId w:val="109741146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43901029; ID OBD UK: 636992; Scopus ID: </w:t>
      </w:r>
      <w:hyperlink r:id="rId2437" w:tgtFrame="_blank" w:history="1">
        <w:r w:rsidRPr="002C18F0">
          <w:rPr>
            <w:rStyle w:val="Hypertextovodkaz"/>
            <w:rFonts w:asciiTheme="minorHAnsi" w:eastAsia="Times New Roman" w:hAnsiTheme="minorHAnsi" w:cstheme="minorHAnsi"/>
            <w:sz w:val="22"/>
            <w:szCs w:val="22"/>
          </w:rPr>
          <w:t>2-s2.0-85172306949</w:t>
        </w:r>
      </w:hyperlink>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C01. Kapitoly, příspěvky v monografiích</w:t>
      </w:r>
    </w:p>
    <w:p w:rsidR="008E1591" w:rsidRPr="002C18F0" w:rsidRDefault="008E1591">
      <w:pPr>
        <w:divId w:val="119422296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STUDENÝ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3.LF/OFTAL, FNKV/OFTAL_FN</w:t>
      </w:r>
      <w:r w:rsidRPr="002C18F0">
        <w:rPr>
          <w:rFonts w:asciiTheme="minorHAnsi" w:eastAsia="Times New Roman" w:hAnsiTheme="minorHAnsi" w:cstheme="minorHAnsi"/>
          <w:sz w:val="22"/>
          <w:szCs w:val="22"/>
        </w:rPr>
        <w:t>); POLÁCHOVÁ, Martina (</w:t>
      </w:r>
      <w:r w:rsidRPr="002C18F0">
        <w:rPr>
          <w:rFonts w:asciiTheme="minorHAnsi" w:eastAsia="Times New Roman" w:hAnsiTheme="minorHAnsi" w:cstheme="minorHAnsi"/>
          <w:b/>
          <w:bCs/>
          <w:sz w:val="22"/>
          <w:szCs w:val="22"/>
        </w:rPr>
        <w:t>FNKV/OFTAL_FN</w:t>
      </w:r>
      <w:r w:rsidRPr="002C18F0">
        <w:rPr>
          <w:rFonts w:asciiTheme="minorHAnsi" w:eastAsia="Times New Roman" w:hAnsiTheme="minorHAnsi" w:cstheme="minorHAnsi"/>
          <w:sz w:val="22"/>
          <w:szCs w:val="22"/>
        </w:rPr>
        <w:t xml:space="preserve">): 7 Transplantace rohovkové lentikuly jako řešení nízké pachymetrie u pacienta s keratokonem. In: </w:t>
      </w:r>
      <w:r w:rsidRPr="002C18F0">
        <w:rPr>
          <w:rFonts w:asciiTheme="minorHAnsi" w:eastAsia="Times New Roman" w:hAnsiTheme="minorHAnsi" w:cstheme="minorHAnsi"/>
          <w:i/>
          <w:iCs/>
          <w:sz w:val="22"/>
          <w:szCs w:val="22"/>
        </w:rPr>
        <w:t>Chrapek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Oftalmologie v kazuistikách</w:t>
      </w:r>
      <w:r w:rsidRPr="002C18F0">
        <w:rPr>
          <w:rFonts w:asciiTheme="minorHAnsi" w:eastAsia="Times New Roman" w:hAnsiTheme="minorHAnsi" w:cstheme="minorHAnsi"/>
          <w:sz w:val="22"/>
          <w:szCs w:val="22"/>
        </w:rPr>
        <w:t xml:space="preserve">. 1. vyd. Praha: EEZY, 2023, s. 51-57. ISBN 978-80-88506-17-1. </w:t>
      </w:r>
    </w:p>
    <w:p w:rsidR="008E1591" w:rsidRPr="002C18F0" w:rsidRDefault="008E1591" w:rsidP="002C18F0">
      <w:pPr>
        <w:pStyle w:val="Nadpis3"/>
        <w:divId w:val="1075007460"/>
      </w:pPr>
      <w:bookmarkStart w:id="63" w:name="_Toc161853887"/>
      <w:r w:rsidRPr="002C18F0">
        <w:t>3.LF: Onkologická klinika 3. LF UK a FNKV</w:t>
      </w:r>
      <w:bookmarkEnd w:id="63"/>
    </w:p>
    <w:p w:rsidR="008E1591" w:rsidRPr="002C18F0" w:rsidRDefault="008E1591" w:rsidP="002C18F0">
      <w:pPr>
        <w:pStyle w:val="Nadpis4"/>
        <w:divId w:val="1075007460"/>
      </w:pPr>
      <w:r w:rsidRPr="002C18F0">
        <w:t>A01. Články v časopisech s IF</w:t>
      </w:r>
    </w:p>
    <w:p w:rsidR="002C18F0" w:rsidRDefault="008E1591">
      <w:pPr>
        <w:divId w:val="21786522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BLAŽEK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3.LF/ONKOL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3.LF/UEPIDEM</w:t>
      </w:r>
      <w:r w:rsidRPr="002C18F0">
        <w:rPr>
          <w:rFonts w:asciiTheme="minorHAnsi" w:eastAsia="Times New Roman" w:hAnsiTheme="minorHAnsi" w:cstheme="minorHAnsi"/>
          <w:sz w:val="22"/>
          <w:szCs w:val="22"/>
        </w:rPr>
        <w:t xml:space="preserve">); KNYBEL, Lukáš; CVEK, Jakub; </w:t>
      </w:r>
      <w:r w:rsidRPr="002C18F0">
        <w:rPr>
          <w:rFonts w:asciiTheme="minorHAnsi" w:eastAsia="Times New Roman" w:hAnsiTheme="minorHAnsi" w:cstheme="minorHAnsi"/>
          <w:b/>
          <w:b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FNKV/ONKOL_FN</w:t>
      </w:r>
      <w:r w:rsidRPr="002C18F0">
        <w:rPr>
          <w:rFonts w:asciiTheme="minorHAnsi" w:eastAsia="Times New Roman" w:hAnsiTheme="minorHAnsi" w:cstheme="minorHAnsi"/>
          <w:sz w:val="22"/>
          <w:szCs w:val="22"/>
        </w:rPr>
        <w:t xml:space="preserve">): </w:t>
      </w:r>
    </w:p>
    <w:p w:rsidR="002C18F0" w:rsidRDefault="008E1591">
      <w:pPr>
        <w:divId w:val="21786522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Programmed Cell Death Ligand 1 Expression on Immune Cells and Survival in Patients With Nonmetastatic Head and Neck Cancer: A Systematic Review and Meta-analysis. </w:t>
      </w:r>
    </w:p>
    <w:p w:rsidR="002C18F0" w:rsidRDefault="008E1591">
      <w:pPr>
        <w:divId w:val="21786522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JAMA Network Open</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6</w:t>
      </w:r>
      <w:r w:rsidRPr="002C18F0">
        <w:rPr>
          <w:rFonts w:asciiTheme="minorHAnsi" w:eastAsia="Times New Roman" w:hAnsiTheme="minorHAnsi" w:cstheme="minorHAnsi"/>
          <w:sz w:val="22"/>
          <w:szCs w:val="22"/>
        </w:rPr>
        <w:t xml:space="preserve">(3): e236324. </w:t>
      </w:r>
      <w:r w:rsidRPr="002C18F0">
        <w:rPr>
          <w:rFonts w:asciiTheme="minorHAnsi" w:eastAsia="Times New Roman" w:hAnsiTheme="minorHAnsi" w:cstheme="minorHAnsi"/>
          <w:i/>
          <w:iCs/>
          <w:sz w:val="22"/>
          <w:szCs w:val="22"/>
        </w:rPr>
        <w:t xml:space="preserve">DOI: </w:t>
      </w:r>
      <w:hyperlink r:id="rId2438" w:tgtFrame="_blank" w:history="1">
        <w:r w:rsidRPr="002C18F0">
          <w:rPr>
            <w:rStyle w:val="Hypertextovodkaz"/>
            <w:rFonts w:asciiTheme="minorHAnsi" w:eastAsia="Times New Roman" w:hAnsiTheme="minorHAnsi" w:cstheme="minorHAnsi"/>
            <w:sz w:val="22"/>
            <w:szCs w:val="22"/>
          </w:rPr>
          <w:t>10.1001/jamanetworkopen.2023.6324</w:t>
        </w:r>
      </w:hyperlink>
      <w:r w:rsidRPr="002C18F0">
        <w:rPr>
          <w:rFonts w:asciiTheme="minorHAnsi" w:eastAsia="Times New Roman" w:hAnsiTheme="minorHAnsi" w:cstheme="minorHAnsi"/>
          <w:i/>
          <w:iCs/>
          <w:sz w:val="22"/>
          <w:szCs w:val="22"/>
        </w:rPr>
        <w:t>. (přehledový)</w:t>
      </w:r>
    </w:p>
    <w:p w:rsidR="002C18F0" w:rsidRDefault="008E1591">
      <w:pPr>
        <w:divId w:val="21786522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13.800/2022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D1</w:t>
      </w:r>
      <w:r w:rsidRPr="002C18F0">
        <w:rPr>
          <w:rFonts w:asciiTheme="minorHAnsi" w:eastAsia="Times New Roman" w:hAnsiTheme="minorHAnsi" w:cstheme="minorHAnsi"/>
          <w:sz w:val="22"/>
          <w:szCs w:val="22"/>
        </w:rPr>
        <w:t>/2022</w:t>
      </w:r>
    </w:p>
    <w:p w:rsidR="002C18F0" w:rsidRDefault="008E1591">
      <w:pPr>
        <w:divId w:val="21786522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43900251; ID OBD UK: 626130; WoS ID: </w:t>
      </w:r>
      <w:hyperlink r:id="rId2439" w:tgtFrame="_blank" w:history="1">
        <w:r w:rsidRPr="002C18F0">
          <w:rPr>
            <w:rStyle w:val="Hypertextovodkaz"/>
            <w:rFonts w:asciiTheme="minorHAnsi" w:eastAsia="Times New Roman" w:hAnsiTheme="minorHAnsi" w:cstheme="minorHAnsi"/>
            <w:sz w:val="22"/>
            <w:szCs w:val="22"/>
          </w:rPr>
          <w:t>001059394800009</w:t>
        </w:r>
      </w:hyperlink>
      <w:r w:rsidRPr="002C18F0">
        <w:rPr>
          <w:rFonts w:asciiTheme="minorHAnsi" w:eastAsia="Times New Roman" w:hAnsiTheme="minorHAnsi" w:cstheme="minorHAnsi"/>
          <w:sz w:val="22"/>
          <w:szCs w:val="22"/>
        </w:rPr>
        <w:t xml:space="preserve">; Scopus ID: </w:t>
      </w:r>
      <w:hyperlink r:id="rId2440" w:tgtFrame="_blank" w:history="1">
        <w:r w:rsidRPr="002C18F0">
          <w:rPr>
            <w:rStyle w:val="Hypertextovodkaz"/>
            <w:rFonts w:asciiTheme="minorHAnsi" w:eastAsia="Times New Roman" w:hAnsiTheme="minorHAnsi" w:cstheme="minorHAnsi"/>
            <w:sz w:val="22"/>
            <w:szCs w:val="22"/>
          </w:rPr>
          <w:t>2-s2.0-85151574661</w:t>
        </w:r>
      </w:hyperlink>
      <w:r w:rsidRPr="002C18F0">
        <w:rPr>
          <w:rFonts w:asciiTheme="minorHAnsi" w:eastAsia="Times New Roman" w:hAnsiTheme="minorHAnsi" w:cstheme="minorHAnsi"/>
          <w:sz w:val="22"/>
          <w:szCs w:val="22"/>
        </w:rPr>
        <w:t xml:space="preserve">; PubMed ID: </w:t>
      </w:r>
      <w:hyperlink r:id="rId2441" w:tgtFrame="_blank" w:history="1">
        <w:r w:rsidRPr="002C18F0">
          <w:rPr>
            <w:rStyle w:val="Hypertextovodkaz"/>
            <w:rFonts w:asciiTheme="minorHAnsi" w:eastAsia="Times New Roman" w:hAnsiTheme="minorHAnsi" w:cstheme="minorHAnsi"/>
            <w:sz w:val="22"/>
            <w:szCs w:val="22"/>
          </w:rPr>
          <w:t>37000447</w:t>
        </w:r>
      </w:hyperlink>
      <w:r w:rsidRPr="002C18F0">
        <w:rPr>
          <w:rFonts w:asciiTheme="minorHAnsi" w:eastAsia="Times New Roman" w:hAnsiTheme="minorHAnsi" w:cstheme="minorHAnsi"/>
          <w:sz w:val="22"/>
          <w:szCs w:val="22"/>
        </w:rPr>
        <w:t xml:space="preserve"> </w:t>
      </w:r>
    </w:p>
    <w:p w:rsidR="008E1591" w:rsidRPr="002C18F0" w:rsidRDefault="008E1591">
      <w:pPr>
        <w:divId w:val="21786522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563178149"/>
        <w:rPr>
          <w:rFonts w:asciiTheme="minorHAnsi" w:eastAsia="Times New Roman" w:hAnsiTheme="minorHAnsi" w:cstheme="minorHAnsi"/>
          <w:sz w:val="22"/>
          <w:szCs w:val="22"/>
        </w:rPr>
      </w:pPr>
    </w:p>
    <w:p w:rsidR="002C18F0" w:rsidRDefault="008E1591">
      <w:pPr>
        <w:divId w:val="156317814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ZDĚBLOVÁ ČERMÁKOVÁ, Zuzana; HURNÍK, Pavel (K); KONVALINKA, David; ŠTEMBÍREK, Jan; PARAČKOVÁ, Tereza; RESOVÁ, Kamila; CVEK, Jakub; </w:t>
      </w:r>
      <w:r w:rsidRPr="002C18F0">
        <w:rPr>
          <w:rFonts w:asciiTheme="minorHAnsi" w:eastAsia="Times New Roman" w:hAnsiTheme="minorHAnsi" w:cstheme="minorHAnsi"/>
          <w:b/>
          <w:bCs/>
          <w:sz w:val="22"/>
          <w:szCs w:val="22"/>
        </w:rPr>
        <w:t>BLAŽEK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w:t>
      </w:r>
      <w:r w:rsidRPr="002C18F0">
        <w:rPr>
          <w:rFonts w:asciiTheme="minorHAnsi" w:eastAsia="Times New Roman" w:hAnsiTheme="minorHAnsi" w:cstheme="minorHAnsi"/>
          <w:sz w:val="22"/>
          <w:szCs w:val="22"/>
        </w:rPr>
        <w:t xml:space="preserve">); KNYBEL, Lukáš; FORMÁNEK, Martin; GACHECHILADZE, Mariam; JOERGER, Markus; SOLTERMANN, Alex; ŠKARDA, Jozef; MOTYKA, Oldřich; JANOUTOVÁ, Jana: </w:t>
      </w:r>
    </w:p>
    <w:p w:rsidR="002C18F0" w:rsidRDefault="008E1591">
      <w:pPr>
        <w:divId w:val="156317814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HPV and RAD51 as Prognostic Factors for Survival in Inoperable Oral and Oropharyngeal Cancer in Patients Unfit for Chemotherapy Treated with Hyperfractionated Radiotherapy. </w:t>
      </w:r>
    </w:p>
    <w:p w:rsidR="002C18F0" w:rsidRDefault="008E1591">
      <w:pPr>
        <w:divId w:val="156317814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Medicina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59</w:t>
      </w:r>
      <w:r w:rsidRPr="002C18F0">
        <w:rPr>
          <w:rFonts w:asciiTheme="minorHAnsi" w:eastAsia="Times New Roman" w:hAnsiTheme="minorHAnsi" w:cstheme="minorHAnsi"/>
          <w:sz w:val="22"/>
          <w:szCs w:val="22"/>
        </w:rPr>
        <w:t xml:space="preserve">(2): 361. </w:t>
      </w:r>
      <w:r w:rsidRPr="002C18F0">
        <w:rPr>
          <w:rFonts w:asciiTheme="minorHAnsi" w:eastAsia="Times New Roman" w:hAnsiTheme="minorHAnsi" w:cstheme="minorHAnsi"/>
          <w:i/>
          <w:iCs/>
          <w:sz w:val="22"/>
          <w:szCs w:val="22"/>
        </w:rPr>
        <w:t xml:space="preserve">DOI: </w:t>
      </w:r>
      <w:hyperlink r:id="rId2442" w:tgtFrame="_blank" w:history="1">
        <w:r w:rsidRPr="002C18F0">
          <w:rPr>
            <w:rStyle w:val="Hypertextovodkaz"/>
            <w:rFonts w:asciiTheme="minorHAnsi" w:eastAsia="Times New Roman" w:hAnsiTheme="minorHAnsi" w:cstheme="minorHAnsi"/>
            <w:sz w:val="22"/>
            <w:szCs w:val="22"/>
          </w:rPr>
          <w:t>10.3390/medicina59020361</w:t>
        </w:r>
      </w:hyperlink>
      <w:r w:rsidRPr="002C18F0">
        <w:rPr>
          <w:rFonts w:asciiTheme="minorHAnsi" w:eastAsia="Times New Roman" w:hAnsiTheme="minorHAnsi" w:cstheme="minorHAnsi"/>
          <w:i/>
          <w:iCs/>
          <w:sz w:val="22"/>
          <w:szCs w:val="22"/>
        </w:rPr>
        <w:t>. (původní)</w:t>
      </w:r>
    </w:p>
    <w:p w:rsidR="002C18F0" w:rsidRDefault="008E1591">
      <w:pPr>
        <w:divId w:val="156317814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156317814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43900095; ID OBD UK: 624736; WoS ID: </w:t>
      </w:r>
      <w:hyperlink r:id="rId2443" w:tgtFrame="_blank" w:history="1">
        <w:r w:rsidRPr="002C18F0">
          <w:rPr>
            <w:rStyle w:val="Hypertextovodkaz"/>
            <w:rFonts w:asciiTheme="minorHAnsi" w:eastAsia="Times New Roman" w:hAnsiTheme="minorHAnsi" w:cstheme="minorHAnsi"/>
            <w:sz w:val="22"/>
            <w:szCs w:val="22"/>
          </w:rPr>
          <w:t>000939961000001</w:t>
        </w:r>
      </w:hyperlink>
      <w:r w:rsidRPr="002C18F0">
        <w:rPr>
          <w:rFonts w:asciiTheme="minorHAnsi" w:eastAsia="Times New Roman" w:hAnsiTheme="minorHAnsi" w:cstheme="minorHAnsi"/>
          <w:sz w:val="22"/>
          <w:szCs w:val="22"/>
        </w:rPr>
        <w:t xml:space="preserve">; Scopus ID: </w:t>
      </w:r>
      <w:hyperlink r:id="rId2444" w:tgtFrame="_blank" w:history="1">
        <w:r w:rsidRPr="002C18F0">
          <w:rPr>
            <w:rStyle w:val="Hypertextovodkaz"/>
            <w:rFonts w:asciiTheme="minorHAnsi" w:eastAsia="Times New Roman" w:hAnsiTheme="minorHAnsi" w:cstheme="minorHAnsi"/>
            <w:sz w:val="22"/>
            <w:szCs w:val="22"/>
          </w:rPr>
          <w:t>2-s2.0-85148910954</w:t>
        </w:r>
      </w:hyperlink>
      <w:r w:rsidRPr="002C18F0">
        <w:rPr>
          <w:rFonts w:asciiTheme="minorHAnsi" w:eastAsia="Times New Roman" w:hAnsiTheme="minorHAnsi" w:cstheme="minorHAnsi"/>
          <w:sz w:val="22"/>
          <w:szCs w:val="22"/>
        </w:rPr>
        <w:t xml:space="preserve">; PubMed ID: </w:t>
      </w:r>
      <w:hyperlink r:id="rId2445" w:tgtFrame="_blank" w:history="1">
        <w:r w:rsidRPr="002C18F0">
          <w:rPr>
            <w:rStyle w:val="Hypertextovodkaz"/>
            <w:rFonts w:asciiTheme="minorHAnsi" w:eastAsia="Times New Roman" w:hAnsiTheme="minorHAnsi" w:cstheme="minorHAnsi"/>
            <w:sz w:val="22"/>
            <w:szCs w:val="22"/>
          </w:rPr>
          <w:t>36837562</w:t>
        </w:r>
      </w:hyperlink>
      <w:r w:rsidRPr="002C18F0">
        <w:rPr>
          <w:rFonts w:asciiTheme="minorHAnsi" w:eastAsia="Times New Roman" w:hAnsiTheme="minorHAnsi" w:cstheme="minorHAnsi"/>
          <w:sz w:val="22"/>
          <w:szCs w:val="22"/>
        </w:rPr>
        <w:t xml:space="preserve"> </w:t>
      </w:r>
    </w:p>
    <w:p w:rsidR="008E1591" w:rsidRPr="002C18F0" w:rsidRDefault="008E1591">
      <w:pPr>
        <w:divId w:val="156317814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A03. Články v českém nebo slovenském jazyce bez IF</w:t>
      </w:r>
    </w:p>
    <w:p w:rsidR="002C18F0" w:rsidRDefault="008E1591">
      <w:pPr>
        <w:divId w:val="58847076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BRYCHTA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Milan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w:t>
      </w:r>
    </w:p>
    <w:p w:rsidR="002C18F0" w:rsidRDefault="008E1591">
      <w:pPr>
        <w:divId w:val="58847076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Neratinib v adjuvantní léčbě karcinomu prsu - kazuistika. </w:t>
      </w:r>
    </w:p>
    <w:p w:rsidR="002C18F0" w:rsidRDefault="008E1591">
      <w:pPr>
        <w:divId w:val="588470767"/>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Onkologická revue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10</w:t>
      </w:r>
      <w:r w:rsidRPr="002C18F0">
        <w:rPr>
          <w:rFonts w:asciiTheme="minorHAnsi" w:eastAsia="Times New Roman" w:hAnsiTheme="minorHAnsi" w:cstheme="minorHAnsi"/>
          <w:sz w:val="22"/>
          <w:szCs w:val="22"/>
        </w:rPr>
        <w:t xml:space="preserve">(4): 292-293. </w:t>
      </w:r>
      <w:r w:rsidRPr="002C18F0">
        <w:rPr>
          <w:rFonts w:asciiTheme="minorHAnsi" w:eastAsia="Times New Roman" w:hAnsiTheme="minorHAnsi" w:cstheme="minorHAnsi"/>
          <w:i/>
          <w:iCs/>
          <w:sz w:val="22"/>
          <w:szCs w:val="22"/>
        </w:rPr>
        <w:t>(kazuistika)</w:t>
      </w:r>
    </w:p>
    <w:p w:rsidR="002C18F0" w:rsidRDefault="008E1591">
      <w:pPr>
        <w:divId w:val="58847076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43901108; ID OBD UK: 638988; </w:t>
      </w:r>
    </w:p>
    <w:p w:rsidR="002C18F0" w:rsidRDefault="002C18F0">
      <w:pPr>
        <w:divId w:val="1367633766"/>
        <w:rPr>
          <w:rFonts w:asciiTheme="minorHAnsi" w:eastAsia="Times New Roman" w:hAnsiTheme="minorHAnsi" w:cstheme="minorHAnsi"/>
          <w:sz w:val="22"/>
          <w:szCs w:val="22"/>
        </w:rPr>
      </w:pPr>
    </w:p>
    <w:p w:rsidR="002C18F0" w:rsidRDefault="008E1591">
      <w:pPr>
        <w:divId w:val="136763376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KUBECOVÁ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REGINÁČOVÁ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Klaudia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w:t>
      </w:r>
    </w:p>
    <w:p w:rsidR="002C18F0" w:rsidRDefault="008E1591">
      <w:pPr>
        <w:divId w:val="136763376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Niraparib - nová naděje v léčbě ovariálního karcinomu. </w:t>
      </w:r>
    </w:p>
    <w:p w:rsidR="002C18F0" w:rsidRDefault="008E1591">
      <w:pPr>
        <w:divId w:val="1367633766"/>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Farmakoterapie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19</w:t>
      </w:r>
      <w:r w:rsidRPr="002C18F0">
        <w:rPr>
          <w:rFonts w:asciiTheme="minorHAnsi" w:eastAsia="Times New Roman" w:hAnsiTheme="minorHAnsi" w:cstheme="minorHAnsi"/>
          <w:sz w:val="22"/>
          <w:szCs w:val="22"/>
        </w:rPr>
        <w:t xml:space="preserve">(3): 358-360. </w:t>
      </w:r>
      <w:r w:rsidRPr="002C18F0">
        <w:rPr>
          <w:rFonts w:asciiTheme="minorHAnsi" w:eastAsia="Times New Roman" w:hAnsiTheme="minorHAnsi" w:cstheme="minorHAnsi"/>
          <w:i/>
          <w:iCs/>
          <w:sz w:val="22"/>
          <w:szCs w:val="22"/>
        </w:rPr>
        <w:t>(kazuistika)</w:t>
      </w:r>
    </w:p>
    <w:p w:rsidR="002C18F0" w:rsidRDefault="008E1591">
      <w:pPr>
        <w:divId w:val="136763376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43900563; ID OBD UK: 632251; </w:t>
      </w:r>
    </w:p>
    <w:p w:rsidR="002C18F0" w:rsidRDefault="002C18F0">
      <w:pPr>
        <w:divId w:val="1301152535"/>
        <w:rPr>
          <w:rFonts w:asciiTheme="minorHAnsi" w:eastAsia="Times New Roman" w:hAnsiTheme="minorHAnsi" w:cstheme="minorHAnsi"/>
          <w:sz w:val="22"/>
          <w:szCs w:val="22"/>
        </w:rPr>
      </w:pPr>
    </w:p>
    <w:p w:rsidR="002C18F0" w:rsidRDefault="008E1591">
      <w:pPr>
        <w:divId w:val="130115253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lastRenderedPageBreak/>
        <w:t>LIBERKO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Marián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w:t>
      </w:r>
    </w:p>
    <w:p w:rsidR="002C18F0" w:rsidRDefault="008E1591">
      <w:pPr>
        <w:divId w:val="130115253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Jsme v éře totální neoadjuvantní terapie u karcinomu rekta?. </w:t>
      </w:r>
    </w:p>
    <w:p w:rsidR="002C18F0" w:rsidRDefault="008E1591">
      <w:pPr>
        <w:divId w:val="1301152535"/>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Onkologie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17</w:t>
      </w:r>
      <w:r w:rsidRPr="002C18F0">
        <w:rPr>
          <w:rFonts w:asciiTheme="minorHAnsi" w:eastAsia="Times New Roman" w:hAnsiTheme="minorHAnsi" w:cstheme="minorHAnsi"/>
          <w:sz w:val="22"/>
          <w:szCs w:val="22"/>
        </w:rPr>
        <w:t xml:space="preserve">(1): 35-39. DOI: </w:t>
      </w:r>
      <w:hyperlink r:id="rId2446" w:tgtFrame="_blank" w:history="1">
        <w:r w:rsidRPr="002C18F0">
          <w:rPr>
            <w:rStyle w:val="Hypertextovodkaz"/>
            <w:rFonts w:asciiTheme="minorHAnsi" w:eastAsia="Times New Roman" w:hAnsiTheme="minorHAnsi" w:cstheme="minorHAnsi"/>
            <w:sz w:val="22"/>
            <w:szCs w:val="22"/>
          </w:rPr>
          <w:t>10.36290/xon.2023.009</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(přehledový)</w:t>
      </w:r>
    </w:p>
    <w:p w:rsidR="002C18F0" w:rsidRDefault="008E1591">
      <w:pPr>
        <w:divId w:val="130115253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43900739; ID OBD UK: 632990; Scopus ID: </w:t>
      </w:r>
      <w:hyperlink r:id="rId2447" w:tgtFrame="_blank" w:history="1">
        <w:r w:rsidRPr="002C18F0">
          <w:rPr>
            <w:rStyle w:val="Hypertextovodkaz"/>
            <w:rFonts w:asciiTheme="minorHAnsi" w:eastAsia="Times New Roman" w:hAnsiTheme="minorHAnsi" w:cstheme="minorHAnsi"/>
            <w:sz w:val="22"/>
            <w:szCs w:val="22"/>
          </w:rPr>
          <w:t>2-s2.0-85159093269</w:t>
        </w:r>
      </w:hyperlink>
      <w:r w:rsidRPr="002C18F0">
        <w:rPr>
          <w:rFonts w:asciiTheme="minorHAnsi" w:eastAsia="Times New Roman" w:hAnsiTheme="minorHAnsi" w:cstheme="minorHAnsi"/>
          <w:sz w:val="22"/>
          <w:szCs w:val="22"/>
        </w:rPr>
        <w:t xml:space="preserve">; </w:t>
      </w:r>
    </w:p>
    <w:p w:rsidR="008E1591" w:rsidRPr="002C18F0" w:rsidRDefault="008E1591">
      <w:pPr>
        <w:divId w:val="130115253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236063858"/>
        <w:rPr>
          <w:rFonts w:asciiTheme="minorHAnsi" w:eastAsia="Times New Roman" w:hAnsiTheme="minorHAnsi" w:cstheme="minorHAnsi"/>
          <w:sz w:val="22"/>
          <w:szCs w:val="22"/>
        </w:rPr>
      </w:pPr>
    </w:p>
    <w:p w:rsidR="002C18F0" w:rsidRDefault="008E1591">
      <w:pPr>
        <w:divId w:val="23606385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LIBERKO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Marián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w:t>
      </w:r>
    </w:p>
    <w:p w:rsidR="002C18F0" w:rsidRDefault="008E1591">
      <w:pPr>
        <w:divId w:val="23606385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Personalizovaná terapie karcinomu pankreatu. </w:t>
      </w:r>
    </w:p>
    <w:p w:rsidR="002C18F0" w:rsidRDefault="008E1591">
      <w:pPr>
        <w:divId w:val="236063858"/>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Onkologie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17</w:t>
      </w:r>
      <w:r w:rsidRPr="002C18F0">
        <w:rPr>
          <w:rFonts w:asciiTheme="minorHAnsi" w:eastAsia="Times New Roman" w:hAnsiTheme="minorHAnsi" w:cstheme="minorHAnsi"/>
          <w:sz w:val="22"/>
          <w:szCs w:val="22"/>
        </w:rPr>
        <w:t xml:space="preserve">(2): 95-100. DOI: </w:t>
      </w:r>
      <w:hyperlink r:id="rId2448" w:tgtFrame="_blank" w:history="1">
        <w:r w:rsidRPr="002C18F0">
          <w:rPr>
            <w:rStyle w:val="Hypertextovodkaz"/>
            <w:rFonts w:asciiTheme="minorHAnsi" w:eastAsia="Times New Roman" w:hAnsiTheme="minorHAnsi" w:cstheme="minorHAnsi"/>
            <w:sz w:val="22"/>
            <w:szCs w:val="22"/>
          </w:rPr>
          <w:t>10.36290/xon.2023.020</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(původní)</w:t>
      </w:r>
    </w:p>
    <w:p w:rsidR="002C18F0" w:rsidRDefault="008E1591">
      <w:pPr>
        <w:divId w:val="23606385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43900737; ID OBD UK: 633140; </w:t>
      </w:r>
    </w:p>
    <w:p w:rsidR="008E1591" w:rsidRPr="002C18F0" w:rsidRDefault="008E1591">
      <w:pPr>
        <w:divId w:val="23606385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2125465956"/>
        <w:rPr>
          <w:rFonts w:asciiTheme="minorHAnsi" w:eastAsia="Times New Roman" w:hAnsiTheme="minorHAnsi" w:cstheme="minorHAnsi"/>
          <w:sz w:val="22"/>
          <w:szCs w:val="22"/>
        </w:rPr>
      </w:pPr>
    </w:p>
    <w:p w:rsidR="002C18F0" w:rsidRDefault="008E1591">
      <w:pPr>
        <w:divId w:val="212546595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LIBERKO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Marián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w:t>
      </w:r>
    </w:p>
    <w:p w:rsidR="002C18F0" w:rsidRDefault="008E1591">
      <w:pPr>
        <w:divId w:val="212546595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Rechallenge anti-EGFR preparáty. </w:t>
      </w:r>
    </w:p>
    <w:p w:rsidR="002C18F0" w:rsidRDefault="008E1591">
      <w:pPr>
        <w:divId w:val="2125465956"/>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Onkologie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17</w:t>
      </w:r>
      <w:r w:rsidRPr="002C18F0">
        <w:rPr>
          <w:rFonts w:asciiTheme="minorHAnsi" w:eastAsia="Times New Roman" w:hAnsiTheme="minorHAnsi" w:cstheme="minorHAnsi"/>
          <w:sz w:val="22"/>
          <w:szCs w:val="22"/>
        </w:rPr>
        <w:t xml:space="preserve">(3): 188-191. </w:t>
      </w:r>
      <w:r w:rsidRPr="002C18F0">
        <w:rPr>
          <w:rFonts w:asciiTheme="minorHAnsi" w:eastAsia="Times New Roman" w:hAnsiTheme="minorHAnsi" w:cstheme="minorHAnsi"/>
          <w:i/>
          <w:iCs/>
          <w:sz w:val="22"/>
          <w:szCs w:val="22"/>
        </w:rPr>
        <w:t>(přehledový)</w:t>
      </w:r>
    </w:p>
    <w:p w:rsidR="002C18F0" w:rsidRDefault="008E1591">
      <w:pPr>
        <w:divId w:val="212546595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43900732; ID OBD UK: 633135; Scopus ID: </w:t>
      </w:r>
      <w:hyperlink r:id="rId2449" w:tgtFrame="_blank" w:history="1">
        <w:r w:rsidRPr="002C18F0">
          <w:rPr>
            <w:rStyle w:val="Hypertextovodkaz"/>
            <w:rFonts w:asciiTheme="minorHAnsi" w:eastAsia="Times New Roman" w:hAnsiTheme="minorHAnsi" w:cstheme="minorHAnsi"/>
            <w:sz w:val="22"/>
            <w:szCs w:val="22"/>
          </w:rPr>
          <w:t>2-s2.0-85164527372</w:t>
        </w:r>
      </w:hyperlink>
      <w:r w:rsidRPr="002C18F0">
        <w:rPr>
          <w:rFonts w:asciiTheme="minorHAnsi" w:eastAsia="Times New Roman" w:hAnsiTheme="minorHAnsi" w:cstheme="minorHAnsi"/>
          <w:sz w:val="22"/>
          <w:szCs w:val="22"/>
        </w:rPr>
        <w:t xml:space="preserve">; </w:t>
      </w:r>
    </w:p>
    <w:p w:rsidR="008E1591" w:rsidRPr="002C18F0" w:rsidRDefault="008E1591">
      <w:pPr>
        <w:divId w:val="212546595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511794239"/>
        <w:rPr>
          <w:rFonts w:asciiTheme="minorHAnsi" w:eastAsia="Times New Roman" w:hAnsiTheme="minorHAnsi" w:cstheme="minorHAnsi"/>
          <w:sz w:val="22"/>
          <w:szCs w:val="22"/>
        </w:rPr>
      </w:pPr>
    </w:p>
    <w:p w:rsidR="002C18F0" w:rsidRDefault="008E1591">
      <w:pPr>
        <w:divId w:val="151179423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LIBERKO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Marián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w:t>
      </w:r>
    </w:p>
    <w:p w:rsidR="002C18F0" w:rsidRDefault="008E1591">
      <w:pPr>
        <w:divId w:val="151179423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Záleží na etiologii hepatocelulárního karcinomu při volbě systémové terapie?. </w:t>
      </w:r>
    </w:p>
    <w:p w:rsidR="002C18F0" w:rsidRDefault="008E1591">
      <w:pPr>
        <w:divId w:val="1511794239"/>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Acta Medicinae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12</w:t>
      </w:r>
      <w:r w:rsidRPr="002C18F0">
        <w:rPr>
          <w:rFonts w:asciiTheme="minorHAnsi" w:eastAsia="Times New Roman" w:hAnsiTheme="minorHAnsi" w:cstheme="minorHAnsi"/>
          <w:sz w:val="22"/>
          <w:szCs w:val="22"/>
        </w:rPr>
        <w:t xml:space="preserve">(4): 16-18. </w:t>
      </w:r>
      <w:r w:rsidRPr="002C18F0">
        <w:rPr>
          <w:rFonts w:asciiTheme="minorHAnsi" w:eastAsia="Times New Roman" w:hAnsiTheme="minorHAnsi" w:cstheme="minorHAnsi"/>
          <w:i/>
          <w:iCs/>
          <w:sz w:val="22"/>
          <w:szCs w:val="22"/>
        </w:rPr>
        <w:t>(přehledový)</w:t>
      </w:r>
    </w:p>
    <w:p w:rsidR="002C18F0" w:rsidRDefault="008E1591">
      <w:pPr>
        <w:divId w:val="151179423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43901300; ID OBD UK: 640789; </w:t>
      </w:r>
    </w:p>
    <w:p w:rsidR="002C18F0" w:rsidRDefault="002C18F0">
      <w:pPr>
        <w:divId w:val="1612122845"/>
        <w:rPr>
          <w:rFonts w:asciiTheme="minorHAnsi" w:eastAsia="Times New Roman" w:hAnsiTheme="minorHAnsi" w:cstheme="minorHAnsi"/>
          <w:sz w:val="22"/>
          <w:szCs w:val="22"/>
        </w:rPr>
      </w:pPr>
    </w:p>
    <w:p w:rsidR="002C18F0" w:rsidRDefault="008E1591">
      <w:pPr>
        <w:divId w:val="161212284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LIBERKO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Marián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w:t>
      </w:r>
    </w:p>
    <w:p w:rsidR="002C18F0" w:rsidRDefault="008E1591">
      <w:pPr>
        <w:divId w:val="161212284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Metastatický karcinom pankreatu a personalizovaná terapie - kazuistika. </w:t>
      </w:r>
    </w:p>
    <w:p w:rsidR="002C18F0" w:rsidRDefault="008E1591">
      <w:pPr>
        <w:divId w:val="1612122845"/>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Onkologie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17</w:t>
      </w:r>
      <w:r w:rsidRPr="002C18F0">
        <w:rPr>
          <w:rFonts w:asciiTheme="minorHAnsi" w:eastAsia="Times New Roman" w:hAnsiTheme="minorHAnsi" w:cstheme="minorHAnsi"/>
          <w:sz w:val="22"/>
          <w:szCs w:val="22"/>
        </w:rPr>
        <w:t xml:space="preserve">(2): 101-107. DOI: </w:t>
      </w:r>
      <w:hyperlink r:id="rId2450" w:tgtFrame="_blank" w:history="1">
        <w:r w:rsidRPr="002C18F0">
          <w:rPr>
            <w:rStyle w:val="Hypertextovodkaz"/>
            <w:rFonts w:asciiTheme="minorHAnsi" w:eastAsia="Times New Roman" w:hAnsiTheme="minorHAnsi" w:cstheme="minorHAnsi"/>
            <w:sz w:val="22"/>
            <w:szCs w:val="22"/>
          </w:rPr>
          <w:t>10.36290/xon.2023.021</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(kazuistika)</w:t>
      </w:r>
    </w:p>
    <w:p w:rsidR="002C18F0" w:rsidRDefault="008E1591">
      <w:pPr>
        <w:divId w:val="161212284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43900738; ID OBD UK: 633141; Scopus ID: </w:t>
      </w:r>
      <w:hyperlink r:id="rId2451" w:tgtFrame="_blank" w:history="1">
        <w:r w:rsidRPr="002C18F0">
          <w:rPr>
            <w:rStyle w:val="Hypertextovodkaz"/>
            <w:rFonts w:asciiTheme="minorHAnsi" w:eastAsia="Times New Roman" w:hAnsiTheme="minorHAnsi" w:cstheme="minorHAnsi"/>
            <w:sz w:val="22"/>
            <w:szCs w:val="22"/>
          </w:rPr>
          <w:t>2-s2.0-85164387358</w:t>
        </w:r>
      </w:hyperlink>
      <w:r w:rsidRPr="002C18F0">
        <w:rPr>
          <w:rFonts w:asciiTheme="minorHAnsi" w:eastAsia="Times New Roman" w:hAnsiTheme="minorHAnsi" w:cstheme="minorHAnsi"/>
          <w:sz w:val="22"/>
          <w:szCs w:val="22"/>
        </w:rPr>
        <w:t xml:space="preserve">; </w:t>
      </w:r>
    </w:p>
    <w:p w:rsidR="008E1591" w:rsidRPr="002C18F0" w:rsidRDefault="008E1591">
      <w:pPr>
        <w:divId w:val="161212284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949900045"/>
        <w:rPr>
          <w:rFonts w:asciiTheme="minorHAnsi" w:eastAsia="Times New Roman" w:hAnsiTheme="minorHAnsi" w:cstheme="minorHAnsi"/>
          <w:sz w:val="22"/>
          <w:szCs w:val="22"/>
        </w:rPr>
      </w:pPr>
    </w:p>
    <w:p w:rsidR="002C18F0" w:rsidRDefault="008E1591">
      <w:pPr>
        <w:divId w:val="94990004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LIBERKO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Marián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w:t>
      </w:r>
    </w:p>
    <w:p w:rsidR="002C18F0" w:rsidRDefault="008E1591">
      <w:pPr>
        <w:divId w:val="94990004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Karcinom pankreatu – změna k lepšímu?. </w:t>
      </w:r>
    </w:p>
    <w:p w:rsidR="002C18F0" w:rsidRDefault="008E1591">
      <w:pPr>
        <w:divId w:val="949900045"/>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Onkologie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17</w:t>
      </w:r>
      <w:r w:rsidRPr="002C18F0">
        <w:rPr>
          <w:rFonts w:asciiTheme="minorHAnsi" w:eastAsia="Times New Roman" w:hAnsiTheme="minorHAnsi" w:cstheme="minorHAnsi"/>
          <w:sz w:val="22"/>
          <w:szCs w:val="22"/>
        </w:rPr>
        <w:t xml:space="preserve">(2): 79-79. </w:t>
      </w:r>
      <w:r w:rsidRPr="002C18F0">
        <w:rPr>
          <w:rFonts w:asciiTheme="minorHAnsi" w:eastAsia="Times New Roman" w:hAnsiTheme="minorHAnsi" w:cstheme="minorHAnsi"/>
          <w:i/>
          <w:iCs/>
          <w:sz w:val="22"/>
          <w:szCs w:val="22"/>
        </w:rPr>
        <w:t>(editorial)</w:t>
      </w:r>
    </w:p>
    <w:p w:rsidR="002C18F0" w:rsidRDefault="008E1591">
      <w:pPr>
        <w:divId w:val="94990004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43900733; ID OBD UK: 633136; </w:t>
      </w:r>
    </w:p>
    <w:p w:rsidR="002C18F0" w:rsidRDefault="002C18F0">
      <w:pPr>
        <w:divId w:val="874194599"/>
        <w:rPr>
          <w:rFonts w:asciiTheme="minorHAnsi" w:eastAsia="Times New Roman" w:hAnsiTheme="minorHAnsi" w:cstheme="minorHAnsi"/>
          <w:sz w:val="22"/>
          <w:szCs w:val="22"/>
        </w:rPr>
      </w:pPr>
    </w:p>
    <w:p w:rsidR="002C18F0" w:rsidRDefault="008E1591">
      <w:pPr>
        <w:divId w:val="87419459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LIBERKO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Marián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w:t>
      </w:r>
    </w:p>
    <w:p w:rsidR="002C18F0" w:rsidRDefault="008E1591">
      <w:pPr>
        <w:divId w:val="87419459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Rychlá odpověď na léčbu kombinací mFOLFOX6 + nivolumab u pacienta s generalizovaným adenokarcinomem žaludku. </w:t>
      </w:r>
    </w:p>
    <w:p w:rsidR="002C18F0" w:rsidRDefault="008E1591">
      <w:pPr>
        <w:divId w:val="874194599"/>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Farmakoterapie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19</w:t>
      </w:r>
      <w:r w:rsidRPr="002C18F0">
        <w:rPr>
          <w:rFonts w:asciiTheme="minorHAnsi" w:eastAsia="Times New Roman" w:hAnsiTheme="minorHAnsi" w:cstheme="minorHAnsi"/>
          <w:sz w:val="22"/>
          <w:szCs w:val="22"/>
        </w:rPr>
        <w:t xml:space="preserve">(4): 568-569. </w:t>
      </w:r>
      <w:r w:rsidRPr="002C18F0">
        <w:rPr>
          <w:rFonts w:asciiTheme="minorHAnsi" w:eastAsia="Times New Roman" w:hAnsiTheme="minorHAnsi" w:cstheme="minorHAnsi"/>
          <w:i/>
          <w:iCs/>
          <w:sz w:val="22"/>
          <w:szCs w:val="22"/>
        </w:rPr>
        <w:t>(kazuistika)</w:t>
      </w:r>
    </w:p>
    <w:p w:rsidR="002C18F0" w:rsidRDefault="008E1591">
      <w:pPr>
        <w:divId w:val="87419459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43900974; ID OBD UK: 636172; </w:t>
      </w:r>
    </w:p>
    <w:p w:rsidR="002C18F0" w:rsidRDefault="002C18F0">
      <w:pPr>
        <w:divId w:val="2040080209"/>
        <w:rPr>
          <w:rFonts w:asciiTheme="minorHAnsi" w:eastAsia="Times New Roman" w:hAnsiTheme="minorHAnsi" w:cstheme="minorHAnsi"/>
          <w:sz w:val="22"/>
          <w:szCs w:val="22"/>
        </w:rPr>
      </w:pPr>
    </w:p>
    <w:p w:rsidR="002C18F0" w:rsidRDefault="008E1591">
      <w:pPr>
        <w:divId w:val="204008020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REGINÁČOVÁ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Klaudia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KUBECOVÁ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w:t>
      </w:r>
    </w:p>
    <w:p w:rsidR="002C18F0" w:rsidRDefault="008E1591">
      <w:pPr>
        <w:divId w:val="204008020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Přínos olaparibu v léčbě karcinomu ovaria – klinické zkušenosti. </w:t>
      </w:r>
    </w:p>
    <w:p w:rsidR="002C18F0" w:rsidRDefault="008E1591">
      <w:pPr>
        <w:divId w:val="2040080209"/>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Onkologická revue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10</w:t>
      </w:r>
      <w:r w:rsidRPr="002C18F0">
        <w:rPr>
          <w:rFonts w:asciiTheme="minorHAnsi" w:eastAsia="Times New Roman" w:hAnsiTheme="minorHAnsi" w:cstheme="minorHAnsi"/>
          <w:sz w:val="22"/>
          <w:szCs w:val="22"/>
        </w:rPr>
        <w:t xml:space="preserve">(1): 45-48. </w:t>
      </w:r>
      <w:r w:rsidRPr="002C18F0">
        <w:rPr>
          <w:rFonts w:asciiTheme="minorHAnsi" w:eastAsia="Times New Roman" w:hAnsiTheme="minorHAnsi" w:cstheme="minorHAnsi"/>
          <w:i/>
          <w:iCs/>
          <w:sz w:val="22"/>
          <w:szCs w:val="22"/>
        </w:rPr>
        <w:t>(přehledový)</w:t>
      </w:r>
    </w:p>
    <w:p w:rsidR="002C18F0" w:rsidRDefault="008E1591">
      <w:pPr>
        <w:divId w:val="204008020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43901115; ID OBD UK: 638995; </w:t>
      </w:r>
    </w:p>
    <w:p w:rsidR="002C18F0" w:rsidRDefault="002C18F0">
      <w:pPr>
        <w:divId w:val="1895235804"/>
        <w:rPr>
          <w:rFonts w:asciiTheme="minorHAnsi" w:eastAsia="Times New Roman" w:hAnsiTheme="minorHAnsi" w:cstheme="minorHAnsi"/>
          <w:sz w:val="22"/>
          <w:szCs w:val="22"/>
        </w:rPr>
      </w:pPr>
    </w:p>
    <w:p w:rsidR="002C18F0" w:rsidRDefault="008E1591">
      <w:pPr>
        <w:divId w:val="189523580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lastRenderedPageBreak/>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LIBERKO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Marián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w:t>
      </w:r>
    </w:p>
    <w:p w:rsidR="002C18F0" w:rsidRDefault="008E1591">
      <w:pPr>
        <w:divId w:val="189523580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Role radioterapie v léčbě nádorů pankreatu. </w:t>
      </w:r>
    </w:p>
    <w:p w:rsidR="002C18F0" w:rsidRDefault="008E1591">
      <w:pPr>
        <w:divId w:val="1895235804"/>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Onkologie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17</w:t>
      </w:r>
      <w:r w:rsidRPr="002C18F0">
        <w:rPr>
          <w:rFonts w:asciiTheme="minorHAnsi" w:eastAsia="Times New Roman" w:hAnsiTheme="minorHAnsi" w:cstheme="minorHAnsi"/>
          <w:sz w:val="22"/>
          <w:szCs w:val="22"/>
        </w:rPr>
        <w:t xml:space="preserve">(2): 90-94. DOI: </w:t>
      </w:r>
      <w:hyperlink r:id="rId2452" w:tgtFrame="_blank" w:history="1">
        <w:r w:rsidRPr="002C18F0">
          <w:rPr>
            <w:rStyle w:val="Hypertextovodkaz"/>
            <w:rFonts w:asciiTheme="minorHAnsi" w:eastAsia="Times New Roman" w:hAnsiTheme="minorHAnsi" w:cstheme="minorHAnsi"/>
            <w:sz w:val="22"/>
            <w:szCs w:val="22"/>
          </w:rPr>
          <w:t>10.36290/xon.2023.019</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(přehledový)</w:t>
      </w:r>
    </w:p>
    <w:p w:rsidR="002C18F0" w:rsidRDefault="008E1591">
      <w:pPr>
        <w:divId w:val="189523580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43900736; ID OBD UK: 633139; Scopus ID: </w:t>
      </w:r>
      <w:hyperlink r:id="rId2453" w:tgtFrame="_blank" w:history="1">
        <w:r w:rsidRPr="002C18F0">
          <w:rPr>
            <w:rStyle w:val="Hypertextovodkaz"/>
            <w:rFonts w:asciiTheme="minorHAnsi" w:eastAsia="Times New Roman" w:hAnsiTheme="minorHAnsi" w:cstheme="minorHAnsi"/>
            <w:sz w:val="22"/>
            <w:szCs w:val="22"/>
          </w:rPr>
          <w:t>2-s2.0-85164379850</w:t>
        </w:r>
      </w:hyperlink>
      <w:r w:rsidRPr="002C18F0">
        <w:rPr>
          <w:rFonts w:asciiTheme="minorHAnsi" w:eastAsia="Times New Roman" w:hAnsiTheme="minorHAnsi" w:cstheme="minorHAnsi"/>
          <w:sz w:val="22"/>
          <w:szCs w:val="22"/>
        </w:rPr>
        <w:t xml:space="preserve">; </w:t>
      </w:r>
    </w:p>
    <w:p w:rsidR="008E1591" w:rsidRPr="002C18F0" w:rsidRDefault="008E1591">
      <w:pPr>
        <w:divId w:val="189523580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78140407"/>
        <w:rPr>
          <w:rFonts w:asciiTheme="minorHAnsi" w:eastAsia="Times New Roman" w:hAnsiTheme="minorHAnsi" w:cstheme="minorHAnsi"/>
          <w:sz w:val="22"/>
          <w:szCs w:val="22"/>
        </w:rPr>
      </w:pPr>
    </w:p>
    <w:p w:rsidR="002C18F0" w:rsidRDefault="008E1591">
      <w:pPr>
        <w:divId w:val="7814040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w:t>
      </w:r>
    </w:p>
    <w:p w:rsidR="002C18F0" w:rsidRDefault="008E1591">
      <w:pPr>
        <w:divId w:val="7814040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Léčba nemetastazujícího kastračně rezistentního karcinomu prostaty. </w:t>
      </w:r>
    </w:p>
    <w:p w:rsidR="002C18F0" w:rsidRDefault="008E1591">
      <w:pPr>
        <w:divId w:val="78140407"/>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Onkologická revue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10</w:t>
      </w:r>
      <w:r w:rsidRPr="002C18F0">
        <w:rPr>
          <w:rFonts w:asciiTheme="minorHAnsi" w:eastAsia="Times New Roman" w:hAnsiTheme="minorHAnsi" w:cstheme="minorHAnsi"/>
          <w:sz w:val="22"/>
          <w:szCs w:val="22"/>
        </w:rPr>
        <w:t xml:space="preserve">(2): 90-92. </w:t>
      </w:r>
      <w:r w:rsidRPr="002C18F0">
        <w:rPr>
          <w:rFonts w:asciiTheme="minorHAnsi" w:eastAsia="Times New Roman" w:hAnsiTheme="minorHAnsi" w:cstheme="minorHAnsi"/>
          <w:i/>
          <w:iCs/>
          <w:sz w:val="22"/>
          <w:szCs w:val="22"/>
        </w:rPr>
        <w:t>(přehledový)</w:t>
      </w:r>
    </w:p>
    <w:p w:rsidR="002C18F0" w:rsidRDefault="008E1591">
      <w:pPr>
        <w:divId w:val="7814040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43901117; ID OBD UK: 638997; </w:t>
      </w:r>
    </w:p>
    <w:p w:rsidR="002C18F0" w:rsidRDefault="002C18F0">
      <w:pPr>
        <w:divId w:val="1049189760"/>
        <w:rPr>
          <w:rFonts w:asciiTheme="minorHAnsi" w:eastAsia="Times New Roman" w:hAnsiTheme="minorHAnsi" w:cstheme="minorHAnsi"/>
          <w:sz w:val="22"/>
          <w:szCs w:val="22"/>
        </w:rPr>
      </w:pPr>
    </w:p>
    <w:p w:rsidR="002C18F0" w:rsidRDefault="008E1591">
      <w:pPr>
        <w:divId w:val="104918976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w:t>
      </w:r>
    </w:p>
    <w:p w:rsidR="002C18F0" w:rsidRDefault="008E1591">
      <w:pPr>
        <w:divId w:val="104918976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Novinky v radioterapii nádoru prsu. </w:t>
      </w:r>
    </w:p>
    <w:p w:rsidR="002C18F0" w:rsidRDefault="008E1591">
      <w:pPr>
        <w:divId w:val="1049189760"/>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Onkologická revue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10</w:t>
      </w:r>
      <w:r w:rsidRPr="002C18F0">
        <w:rPr>
          <w:rFonts w:asciiTheme="minorHAnsi" w:eastAsia="Times New Roman" w:hAnsiTheme="minorHAnsi" w:cstheme="minorHAnsi"/>
          <w:sz w:val="22"/>
          <w:szCs w:val="22"/>
        </w:rPr>
        <w:t xml:space="preserve">(4): 251-255. </w:t>
      </w:r>
      <w:r w:rsidRPr="002C18F0">
        <w:rPr>
          <w:rFonts w:asciiTheme="minorHAnsi" w:eastAsia="Times New Roman" w:hAnsiTheme="minorHAnsi" w:cstheme="minorHAnsi"/>
          <w:i/>
          <w:iCs/>
          <w:sz w:val="22"/>
          <w:szCs w:val="22"/>
        </w:rPr>
        <w:t>(přehledový)</w:t>
      </w:r>
    </w:p>
    <w:p w:rsidR="002C18F0" w:rsidRDefault="008E1591">
      <w:pPr>
        <w:divId w:val="104918976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43901116; ID OBD UK: 638996; </w:t>
      </w:r>
    </w:p>
    <w:p w:rsidR="008E1591" w:rsidRPr="002C18F0" w:rsidRDefault="008E1591" w:rsidP="002C18F0">
      <w:pPr>
        <w:pStyle w:val="Nadpis4"/>
        <w:divId w:val="1075007460"/>
      </w:pPr>
      <w:r w:rsidRPr="002C18F0">
        <w:t>B01. Odborné monografie, učební texty</w:t>
      </w:r>
    </w:p>
    <w:p w:rsidR="002C18F0" w:rsidRDefault="008E1591">
      <w:pPr>
        <w:divId w:val="53453722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3.LF/UHISTOL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a kol.; </w:t>
      </w:r>
      <w:r w:rsidRPr="002C18F0">
        <w:rPr>
          <w:rFonts w:asciiTheme="minorHAnsi" w:eastAsia="Times New Roman" w:hAnsiTheme="minorHAnsi" w:cstheme="minorHAnsi"/>
          <w:b/>
          <w:bCs/>
          <w:sz w:val="22"/>
          <w:szCs w:val="22"/>
        </w:rPr>
        <w:t>BOBEK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Vladimír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FNKV/ONKOL_FN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KOLOŠTOVÁ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Katarína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LUKÁŠ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David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MOROZOVA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Alexandra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MUSIL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Zdeněk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OUZKÝ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3.LF/PLAST, FNKV/PLAST_FN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SUKOP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Andrej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3.LF/PLAST, FNKV/PLAST_FN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ŠÁMAL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Filip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3.LF/NEUROCHIR, FNKV/NEUROCHIR_FN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ŠTĚRBA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3.LF/NEUROCHIR, FNKV/NEUROCHIR_FN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VEDRAL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ZACH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ŽEMLIČKOVÁ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Helena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3.LF/UMIKROB, FNKV/ULD_FN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Molekulární diagnostika nádorů pro chirurgické obory</w:t>
      </w:r>
      <w:r w:rsidRPr="002C18F0">
        <w:rPr>
          <w:rFonts w:asciiTheme="minorHAnsi" w:eastAsia="Times New Roman" w:hAnsiTheme="minorHAnsi" w:cstheme="minorHAnsi"/>
          <w:sz w:val="22"/>
          <w:szCs w:val="22"/>
        </w:rPr>
        <w:t xml:space="preserve">. 1. vyd. Praha: Current Media, 2023. 239 s. ISBN 978-80-88129-65-3. </w:t>
      </w:r>
    </w:p>
    <w:p w:rsidR="008E1591" w:rsidRPr="002C18F0" w:rsidRDefault="008E1591">
      <w:pPr>
        <w:divId w:val="53453722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I; </w:t>
      </w:r>
    </w:p>
    <w:p w:rsidR="008E1591" w:rsidRPr="002C18F0" w:rsidRDefault="008E1591" w:rsidP="002C18F0">
      <w:pPr>
        <w:pStyle w:val="Nadpis4"/>
        <w:divId w:val="1075007460"/>
      </w:pPr>
      <w:r w:rsidRPr="002C18F0">
        <w:t>C01. Kapitoly, příspěvky v monografiích</w:t>
      </w:r>
    </w:p>
    <w:p w:rsidR="008E1591" w:rsidRPr="002C18F0" w:rsidRDefault="008E1591">
      <w:pPr>
        <w:divId w:val="127841605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FRÝBA, Vladimír; </w:t>
      </w:r>
      <w:r w:rsidRPr="002C18F0">
        <w:rPr>
          <w:rFonts w:asciiTheme="minorHAnsi" w:eastAsia="Times New Roman" w:hAnsiTheme="minorHAnsi" w:cstheme="minorHAnsi"/>
          <w:b/>
          <w:b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8. Gastrointestinální stromální tumory. In: </w:t>
      </w:r>
      <w:r w:rsidRPr="002C18F0">
        <w:rPr>
          <w:rFonts w:asciiTheme="minorHAnsi" w:eastAsia="Times New Roman" w:hAnsiTheme="minorHAnsi" w:cstheme="minorHAnsi"/>
          <w:i/>
          <w:i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Molekulární diagnostika nádorů pro chirurgické obory</w:t>
      </w:r>
      <w:r w:rsidRPr="002C18F0">
        <w:rPr>
          <w:rFonts w:asciiTheme="minorHAnsi" w:eastAsia="Times New Roman" w:hAnsiTheme="minorHAnsi" w:cstheme="minorHAnsi"/>
          <w:sz w:val="22"/>
          <w:szCs w:val="22"/>
        </w:rPr>
        <w:t xml:space="preserve">. 1. vyd. Praha: Current Media, 2023, s. 175-189. ISBN 978-80-88129-65-3. </w:t>
      </w:r>
    </w:p>
    <w:p w:rsidR="002C18F0" w:rsidRDefault="002C18F0">
      <w:pPr>
        <w:divId w:val="2050719443"/>
        <w:rPr>
          <w:rFonts w:asciiTheme="minorHAnsi" w:eastAsia="Times New Roman" w:hAnsiTheme="minorHAnsi" w:cstheme="minorHAnsi"/>
          <w:sz w:val="22"/>
          <w:szCs w:val="22"/>
        </w:rPr>
      </w:pPr>
    </w:p>
    <w:p w:rsidR="008E1591" w:rsidRPr="002C18F0" w:rsidRDefault="008E1591">
      <w:pPr>
        <w:divId w:val="205071944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5. Nádory žaludku. In: </w:t>
      </w:r>
      <w:r w:rsidRPr="002C18F0">
        <w:rPr>
          <w:rFonts w:asciiTheme="minorHAnsi" w:eastAsia="Times New Roman" w:hAnsiTheme="minorHAnsi" w:cstheme="minorHAnsi"/>
          <w:i/>
          <w:i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Molekulární diagnostika nádorů pro chirurgické obory</w:t>
      </w:r>
      <w:r w:rsidRPr="002C18F0">
        <w:rPr>
          <w:rFonts w:asciiTheme="minorHAnsi" w:eastAsia="Times New Roman" w:hAnsiTheme="minorHAnsi" w:cstheme="minorHAnsi"/>
          <w:sz w:val="22"/>
          <w:szCs w:val="22"/>
        </w:rPr>
        <w:t xml:space="preserve">. 1. vyd. Praha: Current Media, 2023, s. 135-149. ISBN 978-80-88129-65-3. </w:t>
      </w:r>
    </w:p>
    <w:p w:rsidR="002C18F0" w:rsidRDefault="002C18F0">
      <w:pPr>
        <w:divId w:val="183639406"/>
        <w:rPr>
          <w:rFonts w:asciiTheme="minorHAnsi" w:eastAsia="Times New Roman" w:hAnsiTheme="minorHAnsi" w:cstheme="minorHAnsi"/>
          <w:sz w:val="22"/>
          <w:szCs w:val="22"/>
        </w:rPr>
      </w:pPr>
    </w:p>
    <w:p w:rsidR="008E1591" w:rsidRPr="002C18F0" w:rsidRDefault="008E1591">
      <w:pPr>
        <w:divId w:val="18363940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7. Nádory slinivky břišní. In: </w:t>
      </w:r>
      <w:r w:rsidRPr="002C18F0">
        <w:rPr>
          <w:rFonts w:asciiTheme="minorHAnsi" w:eastAsia="Times New Roman" w:hAnsiTheme="minorHAnsi" w:cstheme="minorHAnsi"/>
          <w:i/>
          <w:i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Molekulární diagnostika nádorů pro chirurgické obory</w:t>
      </w:r>
      <w:r w:rsidRPr="002C18F0">
        <w:rPr>
          <w:rFonts w:asciiTheme="minorHAnsi" w:eastAsia="Times New Roman" w:hAnsiTheme="minorHAnsi" w:cstheme="minorHAnsi"/>
          <w:sz w:val="22"/>
          <w:szCs w:val="22"/>
        </w:rPr>
        <w:t xml:space="preserve">. 1. vyd. Praha: Current Media, 2023, s. 161-174. ISBN 978-80-88129-65-3. </w:t>
      </w:r>
    </w:p>
    <w:p w:rsidR="002C18F0" w:rsidRDefault="002C18F0">
      <w:pPr>
        <w:divId w:val="162548503"/>
        <w:rPr>
          <w:rFonts w:asciiTheme="minorHAnsi" w:eastAsia="Times New Roman" w:hAnsiTheme="minorHAnsi" w:cstheme="minorHAnsi"/>
          <w:sz w:val="22"/>
          <w:szCs w:val="22"/>
        </w:rPr>
      </w:pPr>
    </w:p>
    <w:p w:rsidR="008E1591" w:rsidRPr="002C18F0" w:rsidRDefault="008E1591">
      <w:pPr>
        <w:divId w:val="16254850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KOLOŠTOVÁ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Katarína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w:t>
      </w:r>
      <w:r w:rsidRPr="002C18F0">
        <w:rPr>
          <w:rFonts w:asciiTheme="minorHAnsi" w:eastAsia="Times New Roman" w:hAnsiTheme="minorHAnsi" w:cstheme="minorHAnsi"/>
          <w:sz w:val="22"/>
          <w:szCs w:val="22"/>
        </w:rPr>
        <w:t xml:space="preserve">); BOBEK, Vladimír; </w:t>
      </w:r>
      <w:r w:rsidRPr="002C18F0">
        <w:rPr>
          <w:rFonts w:asciiTheme="minorHAnsi" w:eastAsia="Times New Roman" w:hAnsiTheme="minorHAnsi" w:cstheme="minorHAnsi"/>
          <w:b/>
          <w:b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4. Nádory plic. In: </w:t>
      </w:r>
      <w:r w:rsidRPr="002C18F0">
        <w:rPr>
          <w:rFonts w:asciiTheme="minorHAnsi" w:eastAsia="Times New Roman" w:hAnsiTheme="minorHAnsi" w:cstheme="minorHAnsi"/>
          <w:i/>
          <w:i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 xml:space="preserve">a </w:t>
      </w:r>
      <w:r w:rsidRPr="002C18F0">
        <w:rPr>
          <w:rFonts w:asciiTheme="minorHAnsi" w:eastAsia="Times New Roman" w:hAnsiTheme="minorHAnsi" w:cstheme="minorHAnsi"/>
          <w:i/>
          <w:iCs/>
          <w:sz w:val="22"/>
          <w:szCs w:val="22"/>
        </w:rPr>
        <w:lastRenderedPageBreak/>
        <w:t>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Molekulární diagnostika nádorů pro chirurgické obory</w:t>
      </w:r>
      <w:r w:rsidRPr="002C18F0">
        <w:rPr>
          <w:rFonts w:asciiTheme="minorHAnsi" w:eastAsia="Times New Roman" w:hAnsiTheme="minorHAnsi" w:cstheme="minorHAnsi"/>
          <w:sz w:val="22"/>
          <w:szCs w:val="22"/>
        </w:rPr>
        <w:t xml:space="preserve">. 1. vyd. Praha: Current Media, 2023, s. 127-134. ISBN 978-80-88129-65-3. </w:t>
      </w:r>
    </w:p>
    <w:p w:rsidR="002C18F0" w:rsidRDefault="002C18F0">
      <w:pPr>
        <w:divId w:val="1154183557"/>
        <w:rPr>
          <w:rFonts w:asciiTheme="minorHAnsi" w:eastAsia="Times New Roman" w:hAnsiTheme="minorHAnsi" w:cstheme="minorHAnsi"/>
          <w:sz w:val="22"/>
          <w:szCs w:val="22"/>
        </w:rPr>
      </w:pPr>
    </w:p>
    <w:p w:rsidR="008E1591" w:rsidRPr="002C18F0" w:rsidRDefault="008E1591">
      <w:pPr>
        <w:divId w:val="115418355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LUKÁŠ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David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6. Kolorektální karcinom. In: </w:t>
      </w:r>
      <w:r w:rsidRPr="002C18F0">
        <w:rPr>
          <w:rFonts w:asciiTheme="minorHAnsi" w:eastAsia="Times New Roman" w:hAnsiTheme="minorHAnsi" w:cstheme="minorHAnsi"/>
          <w:i/>
          <w:i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Molekulární diagnostika nádorů pro chirurgické obory</w:t>
      </w:r>
      <w:r w:rsidRPr="002C18F0">
        <w:rPr>
          <w:rFonts w:asciiTheme="minorHAnsi" w:eastAsia="Times New Roman" w:hAnsiTheme="minorHAnsi" w:cstheme="minorHAnsi"/>
          <w:sz w:val="22"/>
          <w:szCs w:val="22"/>
        </w:rPr>
        <w:t xml:space="preserve">. 1. vyd. Praha: Current Media, 2023, s. 151-160. ISBN 978-80-88129-65-3. </w:t>
      </w:r>
    </w:p>
    <w:p w:rsidR="002C18F0" w:rsidRDefault="002C18F0">
      <w:pPr>
        <w:divId w:val="691032086"/>
        <w:rPr>
          <w:rFonts w:asciiTheme="minorHAnsi" w:eastAsia="Times New Roman" w:hAnsiTheme="minorHAnsi" w:cstheme="minorHAnsi"/>
          <w:sz w:val="22"/>
          <w:szCs w:val="22"/>
        </w:rPr>
      </w:pPr>
    </w:p>
    <w:p w:rsidR="008E1591" w:rsidRPr="002C18F0" w:rsidRDefault="008E1591">
      <w:pPr>
        <w:divId w:val="69103208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OUZKÝ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3.LF/PLAST, FNKV/PLAST_FN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SUKOP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Andrej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3.LF/PLAST, FNKV/PLAST_FN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9. Maligní melanom. In: </w:t>
      </w:r>
      <w:r w:rsidRPr="002C18F0">
        <w:rPr>
          <w:rFonts w:asciiTheme="minorHAnsi" w:eastAsia="Times New Roman" w:hAnsiTheme="minorHAnsi" w:cstheme="minorHAnsi"/>
          <w:i/>
          <w:i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Molekulární diagnostika nádorů pro chirurgické obory</w:t>
      </w:r>
      <w:r w:rsidRPr="002C18F0">
        <w:rPr>
          <w:rFonts w:asciiTheme="minorHAnsi" w:eastAsia="Times New Roman" w:hAnsiTheme="minorHAnsi" w:cstheme="minorHAnsi"/>
          <w:sz w:val="22"/>
          <w:szCs w:val="22"/>
        </w:rPr>
        <w:t xml:space="preserve">. 1. vyd. Praha: Current Media, 2023, s. 191-205. ISBN 978-80-88129-65-3. </w:t>
      </w:r>
    </w:p>
    <w:p w:rsidR="002C18F0" w:rsidRDefault="002C18F0">
      <w:pPr>
        <w:divId w:val="182020162"/>
        <w:rPr>
          <w:rFonts w:asciiTheme="minorHAnsi" w:eastAsia="Times New Roman" w:hAnsiTheme="minorHAnsi" w:cstheme="minorHAnsi"/>
          <w:sz w:val="22"/>
          <w:szCs w:val="22"/>
        </w:rPr>
      </w:pPr>
    </w:p>
    <w:p w:rsidR="008E1591" w:rsidRPr="002C18F0" w:rsidRDefault="008E1591">
      <w:pPr>
        <w:divId w:val="18202016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w:t>
      </w:r>
      <w:r w:rsidRPr="002C18F0">
        <w:rPr>
          <w:rFonts w:asciiTheme="minorHAnsi" w:eastAsia="Times New Roman" w:hAnsiTheme="minorHAnsi" w:cstheme="minorHAnsi"/>
          <w:sz w:val="22"/>
          <w:szCs w:val="22"/>
        </w:rPr>
        <w:t xml:space="preserve">); HOLEČKOVÁ, Petra; </w:t>
      </w:r>
      <w:r w:rsidRPr="002C18F0">
        <w:rPr>
          <w:rFonts w:asciiTheme="minorHAnsi" w:eastAsia="Times New Roman" w:hAnsiTheme="minorHAnsi" w:cstheme="minorHAnsi"/>
          <w:b/>
          <w:bCs/>
          <w:sz w:val="22"/>
          <w:szCs w:val="22"/>
        </w:rPr>
        <w:t>ŠÁMAL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Filip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3.LF/NEUROCHIR, FNKV/NEUROCHIR_FN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2. Nádory hlavy a krku. In: </w:t>
      </w:r>
      <w:r w:rsidRPr="002C18F0">
        <w:rPr>
          <w:rFonts w:asciiTheme="minorHAnsi" w:eastAsia="Times New Roman" w:hAnsiTheme="minorHAnsi" w:cstheme="minorHAnsi"/>
          <w:i/>
          <w:i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Molekulární diagnostika nádorů pro chirurgické obory</w:t>
      </w:r>
      <w:r w:rsidRPr="002C18F0">
        <w:rPr>
          <w:rFonts w:asciiTheme="minorHAnsi" w:eastAsia="Times New Roman" w:hAnsiTheme="minorHAnsi" w:cstheme="minorHAnsi"/>
          <w:sz w:val="22"/>
          <w:szCs w:val="22"/>
        </w:rPr>
        <w:t xml:space="preserve">. 1. vyd. Praha: Current Media, 2023, s. 105-112. ISBN 978-80-88129-65-3. </w:t>
      </w:r>
    </w:p>
    <w:p w:rsidR="002C18F0" w:rsidRDefault="002C18F0">
      <w:pPr>
        <w:divId w:val="1651784619"/>
        <w:rPr>
          <w:rFonts w:asciiTheme="minorHAnsi" w:eastAsia="Times New Roman" w:hAnsiTheme="minorHAnsi" w:cstheme="minorHAnsi"/>
          <w:sz w:val="22"/>
          <w:szCs w:val="22"/>
        </w:rPr>
      </w:pPr>
    </w:p>
    <w:p w:rsidR="008E1591" w:rsidRPr="002C18F0" w:rsidRDefault="008E1591">
      <w:pPr>
        <w:divId w:val="165178461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MUSIL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Zdeněk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2. Úvod do molekulární diagnostiky v chirurgii. In: </w:t>
      </w:r>
      <w:r w:rsidRPr="002C18F0">
        <w:rPr>
          <w:rFonts w:asciiTheme="minorHAnsi" w:eastAsia="Times New Roman" w:hAnsiTheme="minorHAnsi" w:cstheme="minorHAnsi"/>
          <w:i/>
          <w:i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Molekulární diagnostika nádorů pro chirurgické obory</w:t>
      </w:r>
      <w:r w:rsidRPr="002C18F0">
        <w:rPr>
          <w:rFonts w:asciiTheme="minorHAnsi" w:eastAsia="Times New Roman" w:hAnsiTheme="minorHAnsi" w:cstheme="minorHAnsi"/>
          <w:sz w:val="22"/>
          <w:szCs w:val="22"/>
        </w:rPr>
        <w:t xml:space="preserve">. 1. vyd. Praha: Current Media, 2023, s. 33-44. ISBN 978-80-88129-65-3. </w:t>
      </w:r>
    </w:p>
    <w:p w:rsidR="002C18F0" w:rsidRDefault="002C18F0">
      <w:pPr>
        <w:divId w:val="793519693"/>
        <w:rPr>
          <w:rFonts w:asciiTheme="minorHAnsi" w:eastAsia="Times New Roman" w:hAnsiTheme="minorHAnsi" w:cstheme="minorHAnsi"/>
          <w:sz w:val="22"/>
          <w:szCs w:val="22"/>
        </w:rPr>
      </w:pPr>
    </w:p>
    <w:p w:rsidR="008E1591" w:rsidRPr="002C18F0" w:rsidRDefault="008E1591">
      <w:pPr>
        <w:divId w:val="79351969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ŠÁMAL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Filip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3.LF/NEUROCHIR, FNKV/NEUROCHIR_FN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ŠTĚRBA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3.LF/NEUROCHIR, FNKV/NEUROCHIR_FN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1. Nádory centrální nervové soustavy. In: </w:t>
      </w:r>
      <w:r w:rsidRPr="002C18F0">
        <w:rPr>
          <w:rFonts w:asciiTheme="minorHAnsi" w:eastAsia="Times New Roman" w:hAnsiTheme="minorHAnsi" w:cstheme="minorHAnsi"/>
          <w:i/>
          <w:i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Molekulární diagnostika nádorů pro chirurgické obory</w:t>
      </w:r>
      <w:r w:rsidRPr="002C18F0">
        <w:rPr>
          <w:rFonts w:asciiTheme="minorHAnsi" w:eastAsia="Times New Roman" w:hAnsiTheme="minorHAnsi" w:cstheme="minorHAnsi"/>
          <w:sz w:val="22"/>
          <w:szCs w:val="22"/>
        </w:rPr>
        <w:t xml:space="preserve">. 1. vyd. Praha: Current Media, 2023, s. 85-103. ISBN 978-80-88129-65-3. </w:t>
      </w:r>
    </w:p>
    <w:p w:rsidR="002C18F0" w:rsidRDefault="002C18F0">
      <w:pPr>
        <w:divId w:val="1481457605"/>
        <w:rPr>
          <w:rFonts w:asciiTheme="minorHAnsi" w:eastAsia="Times New Roman" w:hAnsiTheme="minorHAnsi" w:cstheme="minorHAnsi"/>
          <w:sz w:val="22"/>
          <w:szCs w:val="22"/>
        </w:rPr>
      </w:pPr>
    </w:p>
    <w:p w:rsidR="008E1591" w:rsidRPr="002C18F0" w:rsidRDefault="008E1591">
      <w:pPr>
        <w:divId w:val="148145760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VEDRAL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3. Nádory prsu. In: </w:t>
      </w:r>
      <w:r w:rsidRPr="002C18F0">
        <w:rPr>
          <w:rFonts w:asciiTheme="minorHAnsi" w:eastAsia="Times New Roman" w:hAnsiTheme="minorHAnsi" w:cstheme="minorHAnsi"/>
          <w:i/>
          <w:i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Molekulární diagnostika nádorů pro chirurgické obory</w:t>
      </w:r>
      <w:r w:rsidRPr="002C18F0">
        <w:rPr>
          <w:rFonts w:asciiTheme="minorHAnsi" w:eastAsia="Times New Roman" w:hAnsiTheme="minorHAnsi" w:cstheme="minorHAnsi"/>
          <w:sz w:val="22"/>
          <w:szCs w:val="22"/>
        </w:rPr>
        <w:t xml:space="preserve">. 1. vyd. Praha: Current Media, 2023, s. 113-125. ISBN 978-80-88129-65-3. </w:t>
      </w:r>
    </w:p>
    <w:p w:rsidR="008E1591" w:rsidRPr="002C18F0" w:rsidRDefault="008E1591" w:rsidP="002C18F0">
      <w:pPr>
        <w:pStyle w:val="Nadpis3"/>
        <w:divId w:val="1075007460"/>
      </w:pPr>
      <w:bookmarkStart w:id="64" w:name="_Toc161853888"/>
      <w:r w:rsidRPr="002C18F0">
        <w:t>3.LF: Ortopedicko-traumatologická klinika 3. LF UK a FNKV</w:t>
      </w:r>
      <w:bookmarkEnd w:id="64"/>
    </w:p>
    <w:p w:rsidR="008E1591" w:rsidRPr="002C18F0" w:rsidRDefault="008E1591" w:rsidP="002C18F0">
      <w:pPr>
        <w:pStyle w:val="Nadpis4"/>
        <w:divId w:val="1075007460"/>
      </w:pPr>
      <w:r w:rsidRPr="002C18F0">
        <w:t>A01. Články v časopisech s IF</w:t>
      </w:r>
    </w:p>
    <w:p w:rsidR="002C18F0" w:rsidRDefault="008E1591">
      <w:pPr>
        <w:divId w:val="35574192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AMBRUS, Richard; </w:t>
      </w:r>
      <w:r w:rsidRPr="002C18F0">
        <w:rPr>
          <w:rFonts w:asciiTheme="minorHAnsi" w:eastAsia="Times New Roman" w:hAnsiTheme="minorHAnsi" w:cstheme="minorHAnsi"/>
          <w:b/>
          <w:bCs/>
          <w:sz w:val="22"/>
          <w:szCs w:val="22"/>
        </w:rPr>
        <w:t>DOUŠA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ALMÁSI, Jozef (K); ŠTEŇO, Boris: </w:t>
      </w:r>
    </w:p>
    <w:p w:rsidR="002C18F0" w:rsidRDefault="008E1591">
      <w:pPr>
        <w:divId w:val="35574192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Current Concepts in Diagnosis and Management of Patients Undergoing Total Hip Replacement with Concurrent Disorders of Spinopelvic Anatomy: A Narrative Review. </w:t>
      </w:r>
    </w:p>
    <w:p w:rsidR="002C18F0" w:rsidRDefault="008E1591">
      <w:pPr>
        <w:divId w:val="35574192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Medicina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59</w:t>
      </w:r>
      <w:r w:rsidRPr="002C18F0">
        <w:rPr>
          <w:rFonts w:asciiTheme="minorHAnsi" w:eastAsia="Times New Roman" w:hAnsiTheme="minorHAnsi" w:cstheme="minorHAnsi"/>
          <w:sz w:val="22"/>
          <w:szCs w:val="22"/>
        </w:rPr>
        <w:t xml:space="preserve">(9): 1591. </w:t>
      </w:r>
      <w:r w:rsidRPr="002C18F0">
        <w:rPr>
          <w:rFonts w:asciiTheme="minorHAnsi" w:eastAsia="Times New Roman" w:hAnsiTheme="minorHAnsi" w:cstheme="minorHAnsi"/>
          <w:i/>
          <w:iCs/>
          <w:sz w:val="22"/>
          <w:szCs w:val="22"/>
        </w:rPr>
        <w:t xml:space="preserve">DOI: </w:t>
      </w:r>
      <w:hyperlink r:id="rId2454" w:tgtFrame="_blank" w:history="1">
        <w:r w:rsidRPr="002C18F0">
          <w:rPr>
            <w:rStyle w:val="Hypertextovodkaz"/>
            <w:rFonts w:asciiTheme="minorHAnsi" w:eastAsia="Times New Roman" w:hAnsiTheme="minorHAnsi" w:cstheme="minorHAnsi"/>
            <w:sz w:val="22"/>
            <w:szCs w:val="22"/>
          </w:rPr>
          <w:t>10.3390/medicina59091591</w:t>
        </w:r>
      </w:hyperlink>
      <w:r w:rsidRPr="002C18F0">
        <w:rPr>
          <w:rFonts w:asciiTheme="minorHAnsi" w:eastAsia="Times New Roman" w:hAnsiTheme="minorHAnsi" w:cstheme="minorHAnsi"/>
          <w:i/>
          <w:iCs/>
          <w:sz w:val="22"/>
          <w:szCs w:val="22"/>
        </w:rPr>
        <w:t>. (přehledový)</w:t>
      </w:r>
    </w:p>
    <w:p w:rsidR="002C18F0" w:rsidRDefault="008E1591">
      <w:pPr>
        <w:divId w:val="35574192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35574192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43900931; ID OBD UK: 635016; WoS ID: </w:t>
      </w:r>
      <w:hyperlink r:id="rId2455" w:tgtFrame="_blank" w:history="1">
        <w:r w:rsidRPr="002C18F0">
          <w:rPr>
            <w:rStyle w:val="Hypertextovodkaz"/>
            <w:rFonts w:asciiTheme="minorHAnsi" w:eastAsia="Times New Roman" w:hAnsiTheme="minorHAnsi" w:cstheme="minorHAnsi"/>
            <w:sz w:val="22"/>
            <w:szCs w:val="22"/>
          </w:rPr>
          <w:t>001078496000001</w:t>
        </w:r>
      </w:hyperlink>
      <w:r w:rsidRPr="002C18F0">
        <w:rPr>
          <w:rFonts w:asciiTheme="minorHAnsi" w:eastAsia="Times New Roman" w:hAnsiTheme="minorHAnsi" w:cstheme="minorHAnsi"/>
          <w:sz w:val="22"/>
          <w:szCs w:val="22"/>
        </w:rPr>
        <w:t xml:space="preserve">; Scopus ID: </w:t>
      </w:r>
      <w:hyperlink r:id="rId2456" w:tgtFrame="_blank" w:history="1">
        <w:r w:rsidRPr="002C18F0">
          <w:rPr>
            <w:rStyle w:val="Hypertextovodkaz"/>
            <w:rFonts w:asciiTheme="minorHAnsi" w:eastAsia="Times New Roman" w:hAnsiTheme="minorHAnsi" w:cstheme="minorHAnsi"/>
            <w:sz w:val="22"/>
            <w:szCs w:val="22"/>
          </w:rPr>
          <w:t>2-s2.0-85172275497</w:t>
        </w:r>
      </w:hyperlink>
      <w:r w:rsidRPr="002C18F0">
        <w:rPr>
          <w:rFonts w:asciiTheme="minorHAnsi" w:eastAsia="Times New Roman" w:hAnsiTheme="minorHAnsi" w:cstheme="minorHAnsi"/>
          <w:sz w:val="22"/>
          <w:szCs w:val="22"/>
        </w:rPr>
        <w:t xml:space="preserve">; PubMed ID: </w:t>
      </w:r>
      <w:hyperlink r:id="rId2457" w:tgtFrame="_blank" w:history="1">
        <w:r w:rsidRPr="002C18F0">
          <w:rPr>
            <w:rStyle w:val="Hypertextovodkaz"/>
            <w:rFonts w:asciiTheme="minorHAnsi" w:eastAsia="Times New Roman" w:hAnsiTheme="minorHAnsi" w:cstheme="minorHAnsi"/>
            <w:sz w:val="22"/>
            <w:szCs w:val="22"/>
          </w:rPr>
          <w:t>37763710</w:t>
        </w:r>
      </w:hyperlink>
      <w:r w:rsidRPr="002C18F0">
        <w:rPr>
          <w:rFonts w:asciiTheme="minorHAnsi" w:eastAsia="Times New Roman" w:hAnsiTheme="minorHAnsi" w:cstheme="minorHAnsi"/>
          <w:sz w:val="22"/>
          <w:szCs w:val="22"/>
        </w:rPr>
        <w:t xml:space="preserve"> </w:t>
      </w:r>
    </w:p>
    <w:p w:rsidR="008E1591" w:rsidRPr="002C18F0" w:rsidRDefault="008E1591">
      <w:pPr>
        <w:divId w:val="35574192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43 - SURG</w:t>
      </w:r>
      <w:r w:rsidRPr="002C18F0">
        <w:rPr>
          <w:rFonts w:asciiTheme="minorHAnsi" w:eastAsia="Times New Roman" w:hAnsiTheme="minorHAnsi" w:cstheme="minorHAnsi"/>
          <w:sz w:val="22"/>
          <w:szCs w:val="22"/>
        </w:rPr>
        <w:t xml:space="preserve"> </w:t>
      </w:r>
    </w:p>
    <w:p w:rsidR="002C18F0" w:rsidRDefault="002C18F0">
      <w:pPr>
        <w:divId w:val="1069114846"/>
        <w:rPr>
          <w:rFonts w:asciiTheme="minorHAnsi" w:eastAsia="Times New Roman" w:hAnsiTheme="minorHAnsi" w:cstheme="minorHAnsi"/>
          <w:sz w:val="22"/>
          <w:szCs w:val="22"/>
        </w:rPr>
      </w:pPr>
    </w:p>
    <w:p w:rsidR="002C18F0" w:rsidRDefault="008E1591">
      <w:pPr>
        <w:divId w:val="106911484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BARTONÍČEK, Jan; </w:t>
      </w:r>
      <w:r w:rsidRPr="002C18F0">
        <w:rPr>
          <w:rFonts w:asciiTheme="minorHAnsi" w:eastAsia="Times New Roman" w:hAnsiTheme="minorHAnsi" w:cstheme="minorHAnsi"/>
          <w:b/>
          <w:bCs/>
          <w:sz w:val="22"/>
          <w:szCs w:val="22"/>
        </w:rPr>
        <w:t>BARTOŠKA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ALT, Jan; NAŇKA, Ondřej; TUČEK, Michal (K): </w:t>
      </w:r>
    </w:p>
    <w:p w:rsidR="002C18F0" w:rsidRDefault="008E1591">
      <w:pPr>
        <w:divId w:val="106911484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Pathoanatomy of pertrochanteric fractures - a postmortem study. </w:t>
      </w:r>
    </w:p>
    <w:p w:rsidR="002C18F0" w:rsidRDefault="008E1591">
      <w:pPr>
        <w:divId w:val="106911484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Injury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54</w:t>
      </w:r>
      <w:r w:rsidRPr="002C18F0">
        <w:rPr>
          <w:rFonts w:asciiTheme="minorHAnsi" w:eastAsia="Times New Roman" w:hAnsiTheme="minorHAnsi" w:cstheme="minorHAnsi"/>
          <w:sz w:val="22"/>
          <w:szCs w:val="22"/>
        </w:rPr>
        <w:t xml:space="preserve">(7): 110760. </w:t>
      </w:r>
      <w:r w:rsidRPr="002C18F0">
        <w:rPr>
          <w:rFonts w:asciiTheme="minorHAnsi" w:eastAsia="Times New Roman" w:hAnsiTheme="minorHAnsi" w:cstheme="minorHAnsi"/>
          <w:i/>
          <w:iCs/>
          <w:sz w:val="22"/>
          <w:szCs w:val="22"/>
        </w:rPr>
        <w:t xml:space="preserve">DOI: </w:t>
      </w:r>
      <w:hyperlink r:id="rId2458" w:tgtFrame="_blank" w:history="1">
        <w:r w:rsidRPr="002C18F0">
          <w:rPr>
            <w:rStyle w:val="Hypertextovodkaz"/>
            <w:rFonts w:asciiTheme="minorHAnsi" w:eastAsia="Times New Roman" w:hAnsiTheme="minorHAnsi" w:cstheme="minorHAnsi"/>
            <w:sz w:val="22"/>
            <w:szCs w:val="22"/>
          </w:rPr>
          <w:t>10.1016/j.injury.2023.04.047</w:t>
        </w:r>
      </w:hyperlink>
      <w:r w:rsidRPr="002C18F0">
        <w:rPr>
          <w:rFonts w:asciiTheme="minorHAnsi" w:eastAsia="Times New Roman" w:hAnsiTheme="minorHAnsi" w:cstheme="minorHAnsi"/>
          <w:i/>
          <w:iCs/>
          <w:sz w:val="22"/>
          <w:szCs w:val="22"/>
        </w:rPr>
        <w:t>. (původní)</w:t>
      </w:r>
    </w:p>
    <w:p w:rsidR="002C18F0" w:rsidRDefault="008E1591">
      <w:pPr>
        <w:divId w:val="106911484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06911484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43900398; ID OBD UK: 631945; WoS ID: </w:t>
      </w:r>
      <w:hyperlink r:id="rId2459" w:tgtFrame="_blank" w:history="1">
        <w:r w:rsidRPr="002C18F0">
          <w:rPr>
            <w:rStyle w:val="Hypertextovodkaz"/>
            <w:rFonts w:asciiTheme="minorHAnsi" w:eastAsia="Times New Roman" w:hAnsiTheme="minorHAnsi" w:cstheme="minorHAnsi"/>
            <w:sz w:val="22"/>
            <w:szCs w:val="22"/>
          </w:rPr>
          <w:t>001019312800001</w:t>
        </w:r>
      </w:hyperlink>
      <w:r w:rsidRPr="002C18F0">
        <w:rPr>
          <w:rFonts w:asciiTheme="minorHAnsi" w:eastAsia="Times New Roman" w:hAnsiTheme="minorHAnsi" w:cstheme="minorHAnsi"/>
          <w:sz w:val="22"/>
          <w:szCs w:val="22"/>
        </w:rPr>
        <w:t xml:space="preserve">; Scopus ID: </w:t>
      </w:r>
      <w:hyperlink r:id="rId2460" w:tgtFrame="_blank" w:history="1">
        <w:r w:rsidRPr="002C18F0">
          <w:rPr>
            <w:rStyle w:val="Hypertextovodkaz"/>
            <w:rFonts w:asciiTheme="minorHAnsi" w:eastAsia="Times New Roman" w:hAnsiTheme="minorHAnsi" w:cstheme="minorHAnsi"/>
            <w:sz w:val="22"/>
            <w:szCs w:val="22"/>
          </w:rPr>
          <w:t>2-s2.0-85159562979</w:t>
        </w:r>
      </w:hyperlink>
      <w:r w:rsidRPr="002C18F0">
        <w:rPr>
          <w:rFonts w:asciiTheme="minorHAnsi" w:eastAsia="Times New Roman" w:hAnsiTheme="minorHAnsi" w:cstheme="minorHAnsi"/>
          <w:sz w:val="22"/>
          <w:szCs w:val="22"/>
        </w:rPr>
        <w:t xml:space="preserve">; PubMed ID: </w:t>
      </w:r>
      <w:hyperlink r:id="rId2461" w:tgtFrame="_blank" w:history="1">
        <w:r w:rsidRPr="002C18F0">
          <w:rPr>
            <w:rStyle w:val="Hypertextovodkaz"/>
            <w:rFonts w:asciiTheme="minorHAnsi" w:eastAsia="Times New Roman" w:hAnsiTheme="minorHAnsi" w:cstheme="minorHAnsi"/>
            <w:sz w:val="22"/>
            <w:szCs w:val="22"/>
          </w:rPr>
          <w:t>37169696</w:t>
        </w:r>
      </w:hyperlink>
      <w:r w:rsidRPr="002C18F0">
        <w:rPr>
          <w:rFonts w:asciiTheme="minorHAnsi" w:eastAsia="Times New Roman" w:hAnsiTheme="minorHAnsi" w:cstheme="minorHAnsi"/>
          <w:sz w:val="22"/>
          <w:szCs w:val="22"/>
        </w:rPr>
        <w:t xml:space="preserve"> </w:t>
      </w:r>
    </w:p>
    <w:p w:rsidR="008E1591" w:rsidRPr="002C18F0" w:rsidRDefault="008E1591">
      <w:pPr>
        <w:divId w:val="106911484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49642352"/>
        <w:rPr>
          <w:rFonts w:asciiTheme="minorHAnsi" w:eastAsia="Times New Roman" w:hAnsiTheme="minorHAnsi" w:cstheme="minorHAnsi"/>
          <w:sz w:val="22"/>
          <w:szCs w:val="22"/>
        </w:rPr>
      </w:pPr>
    </w:p>
    <w:p w:rsidR="002C18F0" w:rsidRDefault="008E1591">
      <w:pPr>
        <w:divId w:val="14964235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HRUBÁ, M.; BÁRTA, P.; </w:t>
      </w:r>
      <w:r w:rsidRPr="002C18F0">
        <w:rPr>
          <w:rFonts w:asciiTheme="minorHAnsi" w:eastAsia="Times New Roman" w:hAnsiTheme="minorHAnsi" w:cstheme="minorHAnsi"/>
          <w:b/>
          <w:b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Valér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KRBEC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w:t>
      </w:r>
    </w:p>
    <w:p w:rsidR="002C18F0" w:rsidRDefault="008E1591">
      <w:pPr>
        <w:divId w:val="14964235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Monozygotic Twins with Legg-Calvé-Perthes Disease and with Non-Identical Lumbosacral Malformation: a Case Report and Literature Review. </w:t>
      </w:r>
    </w:p>
    <w:p w:rsidR="002C18F0" w:rsidRDefault="008E1591">
      <w:pPr>
        <w:divId w:val="149642352"/>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Acta Chirurgiae Orthopaedicae et Traumatologiae Čechoslovaca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90</w:t>
      </w:r>
      <w:r w:rsidRPr="002C18F0">
        <w:rPr>
          <w:rFonts w:asciiTheme="minorHAnsi" w:eastAsia="Times New Roman" w:hAnsiTheme="minorHAnsi" w:cstheme="minorHAnsi"/>
          <w:sz w:val="22"/>
          <w:szCs w:val="22"/>
        </w:rPr>
        <w:t xml:space="preserve">(5): 353-357. </w:t>
      </w:r>
      <w:r w:rsidRPr="002C18F0">
        <w:rPr>
          <w:rFonts w:asciiTheme="minorHAnsi" w:eastAsia="Times New Roman" w:hAnsiTheme="minorHAnsi" w:cstheme="minorHAnsi"/>
          <w:i/>
          <w:iCs/>
          <w:sz w:val="22"/>
          <w:szCs w:val="22"/>
        </w:rPr>
        <w:t xml:space="preserve">DOI: </w:t>
      </w:r>
      <w:hyperlink r:id="rId2462" w:tgtFrame="_blank" w:history="1">
        <w:r w:rsidRPr="002C18F0">
          <w:rPr>
            <w:rStyle w:val="Hypertextovodkaz"/>
            <w:rFonts w:asciiTheme="minorHAnsi" w:eastAsia="Times New Roman" w:hAnsiTheme="minorHAnsi" w:cstheme="minorHAnsi"/>
            <w:sz w:val="22"/>
            <w:szCs w:val="22"/>
          </w:rPr>
          <w:t>10.55095/ACHOT2023/043</w:t>
        </w:r>
      </w:hyperlink>
      <w:r w:rsidRPr="002C18F0">
        <w:rPr>
          <w:rFonts w:asciiTheme="minorHAnsi" w:eastAsia="Times New Roman" w:hAnsiTheme="minorHAnsi" w:cstheme="minorHAnsi"/>
          <w:i/>
          <w:iCs/>
          <w:sz w:val="22"/>
          <w:szCs w:val="22"/>
        </w:rPr>
        <w:t>. (přehledový)</w:t>
      </w:r>
    </w:p>
    <w:p w:rsidR="002C18F0" w:rsidRDefault="008E1591">
      <w:pPr>
        <w:divId w:val="14964235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0.400/2022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14964235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43901065; ID OBD UK: 638100; WoS ID: </w:t>
      </w:r>
      <w:hyperlink r:id="rId2463" w:tgtFrame="_blank" w:history="1">
        <w:r w:rsidRPr="002C18F0">
          <w:rPr>
            <w:rStyle w:val="Hypertextovodkaz"/>
            <w:rFonts w:asciiTheme="minorHAnsi" w:eastAsia="Times New Roman" w:hAnsiTheme="minorHAnsi" w:cstheme="minorHAnsi"/>
            <w:sz w:val="22"/>
            <w:szCs w:val="22"/>
          </w:rPr>
          <w:t>001113651800008</w:t>
        </w:r>
      </w:hyperlink>
      <w:r w:rsidRPr="002C18F0">
        <w:rPr>
          <w:rFonts w:asciiTheme="minorHAnsi" w:eastAsia="Times New Roman" w:hAnsiTheme="minorHAnsi" w:cstheme="minorHAnsi"/>
          <w:sz w:val="22"/>
          <w:szCs w:val="22"/>
        </w:rPr>
        <w:t xml:space="preserve">; Scopus ID: </w:t>
      </w:r>
      <w:hyperlink r:id="rId2464" w:tgtFrame="_blank" w:history="1">
        <w:r w:rsidRPr="002C18F0">
          <w:rPr>
            <w:rStyle w:val="Hypertextovodkaz"/>
            <w:rFonts w:asciiTheme="minorHAnsi" w:eastAsia="Times New Roman" w:hAnsiTheme="minorHAnsi" w:cstheme="minorHAnsi"/>
            <w:sz w:val="22"/>
            <w:szCs w:val="22"/>
          </w:rPr>
          <w:t>2-s2.0-85175276879</w:t>
        </w:r>
      </w:hyperlink>
      <w:r w:rsidRPr="002C18F0">
        <w:rPr>
          <w:rFonts w:asciiTheme="minorHAnsi" w:eastAsia="Times New Roman" w:hAnsiTheme="minorHAnsi" w:cstheme="minorHAnsi"/>
          <w:sz w:val="22"/>
          <w:szCs w:val="22"/>
        </w:rPr>
        <w:t xml:space="preserve">; PubMed ID: </w:t>
      </w:r>
      <w:hyperlink r:id="rId2465" w:tgtFrame="_blank" w:history="1">
        <w:r w:rsidRPr="002C18F0">
          <w:rPr>
            <w:rStyle w:val="Hypertextovodkaz"/>
            <w:rFonts w:asciiTheme="minorHAnsi" w:eastAsia="Times New Roman" w:hAnsiTheme="minorHAnsi" w:cstheme="minorHAnsi"/>
            <w:sz w:val="22"/>
            <w:szCs w:val="22"/>
          </w:rPr>
          <w:t>37898500</w:t>
        </w:r>
      </w:hyperlink>
      <w:r w:rsidRPr="002C18F0">
        <w:rPr>
          <w:rFonts w:asciiTheme="minorHAnsi" w:eastAsia="Times New Roman" w:hAnsiTheme="minorHAnsi" w:cstheme="minorHAnsi"/>
          <w:sz w:val="22"/>
          <w:szCs w:val="22"/>
        </w:rPr>
        <w:t xml:space="preserve"> </w:t>
      </w:r>
    </w:p>
    <w:p w:rsidR="008E1591" w:rsidRPr="002C18F0" w:rsidRDefault="008E1591">
      <w:pPr>
        <w:divId w:val="14964235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SVV260647</w:t>
      </w:r>
      <w:r w:rsidRPr="002C18F0">
        <w:rPr>
          <w:rFonts w:asciiTheme="minorHAnsi" w:eastAsia="Times New Roman" w:hAnsiTheme="minorHAnsi" w:cstheme="minorHAnsi"/>
          <w:sz w:val="22"/>
          <w:szCs w:val="22"/>
        </w:rPr>
        <w:t xml:space="preserve"> </w:t>
      </w:r>
    </w:p>
    <w:p w:rsidR="002C18F0" w:rsidRDefault="002C18F0">
      <w:pPr>
        <w:divId w:val="1588806393"/>
        <w:rPr>
          <w:rFonts w:asciiTheme="minorHAnsi" w:eastAsia="Times New Roman" w:hAnsiTheme="minorHAnsi" w:cstheme="minorHAnsi"/>
          <w:sz w:val="22"/>
          <w:szCs w:val="22"/>
        </w:rPr>
      </w:pPr>
    </w:p>
    <w:p w:rsidR="002C18F0" w:rsidRDefault="008E1591">
      <w:pPr>
        <w:divId w:val="158880639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CHOCHOLA, Antonín; BARTONÍČEK, Jan; </w:t>
      </w:r>
      <w:r w:rsidRPr="002C18F0">
        <w:rPr>
          <w:rFonts w:asciiTheme="minorHAnsi" w:eastAsia="Times New Roman" w:hAnsiTheme="minorHAnsi" w:cstheme="minorHAnsi"/>
          <w:b/>
          <w:bCs/>
          <w:sz w:val="22"/>
          <w:szCs w:val="22"/>
        </w:rPr>
        <w:t>DOUŠA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TUČEK, Michal (K): </w:t>
      </w:r>
    </w:p>
    <w:p w:rsidR="002C18F0" w:rsidRDefault="008E1591">
      <w:pPr>
        <w:divId w:val="158880639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Long-term results of valgus intertrochanteric osteotomy for partial avascular necrosis of the femoral head after femoral neck fracture in adolescents. </w:t>
      </w:r>
    </w:p>
    <w:p w:rsidR="002C18F0" w:rsidRDefault="008E1591">
      <w:pPr>
        <w:divId w:val="158880639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BMC Musculoskeletal Disorders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24</w:t>
      </w:r>
      <w:r w:rsidRPr="002C18F0">
        <w:rPr>
          <w:rFonts w:asciiTheme="minorHAnsi" w:eastAsia="Times New Roman" w:hAnsiTheme="minorHAnsi" w:cstheme="minorHAnsi"/>
          <w:sz w:val="22"/>
          <w:szCs w:val="22"/>
        </w:rPr>
        <w:t xml:space="preserve">(June): 460. </w:t>
      </w:r>
      <w:r w:rsidRPr="002C18F0">
        <w:rPr>
          <w:rFonts w:asciiTheme="minorHAnsi" w:eastAsia="Times New Roman" w:hAnsiTheme="minorHAnsi" w:cstheme="minorHAnsi"/>
          <w:i/>
          <w:iCs/>
          <w:sz w:val="22"/>
          <w:szCs w:val="22"/>
        </w:rPr>
        <w:t xml:space="preserve">DOI: </w:t>
      </w:r>
      <w:hyperlink r:id="rId2466" w:tgtFrame="_blank" w:history="1">
        <w:r w:rsidRPr="002C18F0">
          <w:rPr>
            <w:rStyle w:val="Hypertextovodkaz"/>
            <w:rFonts w:asciiTheme="minorHAnsi" w:eastAsia="Times New Roman" w:hAnsiTheme="minorHAnsi" w:cstheme="minorHAnsi"/>
            <w:sz w:val="22"/>
            <w:szCs w:val="22"/>
          </w:rPr>
          <w:t>10.1186/s12891-023-06598-1</w:t>
        </w:r>
      </w:hyperlink>
      <w:r w:rsidRPr="002C18F0">
        <w:rPr>
          <w:rFonts w:asciiTheme="minorHAnsi" w:eastAsia="Times New Roman" w:hAnsiTheme="minorHAnsi" w:cstheme="minorHAnsi"/>
          <w:i/>
          <w:iCs/>
          <w:sz w:val="22"/>
          <w:szCs w:val="22"/>
        </w:rPr>
        <w:t>. (původní)</w:t>
      </w:r>
    </w:p>
    <w:p w:rsidR="002C18F0" w:rsidRDefault="008E1591">
      <w:pPr>
        <w:divId w:val="158880639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2.300/2022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58880639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43900689; ID OBD UK: 632569; WoS ID: </w:t>
      </w:r>
      <w:hyperlink r:id="rId2467" w:tgtFrame="_blank" w:history="1">
        <w:r w:rsidRPr="002C18F0">
          <w:rPr>
            <w:rStyle w:val="Hypertextovodkaz"/>
            <w:rFonts w:asciiTheme="minorHAnsi" w:eastAsia="Times New Roman" w:hAnsiTheme="minorHAnsi" w:cstheme="minorHAnsi"/>
            <w:sz w:val="22"/>
            <w:szCs w:val="22"/>
          </w:rPr>
          <w:t>001000975100002</w:t>
        </w:r>
      </w:hyperlink>
      <w:r w:rsidRPr="002C18F0">
        <w:rPr>
          <w:rFonts w:asciiTheme="minorHAnsi" w:eastAsia="Times New Roman" w:hAnsiTheme="minorHAnsi" w:cstheme="minorHAnsi"/>
          <w:sz w:val="22"/>
          <w:szCs w:val="22"/>
        </w:rPr>
        <w:t xml:space="preserve">; Scopus ID: </w:t>
      </w:r>
      <w:hyperlink r:id="rId2468" w:tgtFrame="_blank" w:history="1">
        <w:r w:rsidRPr="002C18F0">
          <w:rPr>
            <w:rStyle w:val="Hypertextovodkaz"/>
            <w:rFonts w:asciiTheme="minorHAnsi" w:eastAsia="Times New Roman" w:hAnsiTheme="minorHAnsi" w:cstheme="minorHAnsi"/>
            <w:sz w:val="22"/>
            <w:szCs w:val="22"/>
          </w:rPr>
          <w:t>2-s2.0-85160981848</w:t>
        </w:r>
      </w:hyperlink>
      <w:r w:rsidRPr="002C18F0">
        <w:rPr>
          <w:rFonts w:asciiTheme="minorHAnsi" w:eastAsia="Times New Roman" w:hAnsiTheme="minorHAnsi" w:cstheme="minorHAnsi"/>
          <w:sz w:val="22"/>
          <w:szCs w:val="22"/>
        </w:rPr>
        <w:t xml:space="preserve">; PubMed ID: </w:t>
      </w:r>
      <w:hyperlink r:id="rId2469" w:tgtFrame="_blank" w:history="1">
        <w:r w:rsidRPr="002C18F0">
          <w:rPr>
            <w:rStyle w:val="Hypertextovodkaz"/>
            <w:rFonts w:asciiTheme="minorHAnsi" w:eastAsia="Times New Roman" w:hAnsiTheme="minorHAnsi" w:cstheme="minorHAnsi"/>
            <w:sz w:val="22"/>
            <w:szCs w:val="22"/>
          </w:rPr>
          <w:t>37277815</w:t>
        </w:r>
      </w:hyperlink>
      <w:r w:rsidRPr="002C18F0">
        <w:rPr>
          <w:rFonts w:asciiTheme="minorHAnsi" w:eastAsia="Times New Roman" w:hAnsiTheme="minorHAnsi" w:cstheme="minorHAnsi"/>
          <w:sz w:val="22"/>
          <w:szCs w:val="22"/>
        </w:rPr>
        <w:t xml:space="preserve"> </w:t>
      </w:r>
    </w:p>
    <w:p w:rsidR="008E1591" w:rsidRPr="002C18F0" w:rsidRDefault="008E1591">
      <w:pPr>
        <w:divId w:val="158880639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V</w:t>
      </w:r>
      <w:r w:rsidRPr="002C18F0">
        <w:rPr>
          <w:rFonts w:asciiTheme="minorHAnsi" w:eastAsia="Times New Roman" w:hAnsiTheme="minorHAnsi" w:cstheme="minorHAnsi"/>
          <w:sz w:val="22"/>
          <w:szCs w:val="22"/>
        </w:rPr>
        <w:t xml:space="preserve">; </w:t>
      </w:r>
    </w:p>
    <w:p w:rsidR="002C18F0" w:rsidRDefault="002C18F0">
      <w:pPr>
        <w:divId w:val="1584532099"/>
        <w:rPr>
          <w:rFonts w:asciiTheme="minorHAnsi" w:eastAsia="Times New Roman" w:hAnsiTheme="minorHAnsi" w:cstheme="minorHAnsi"/>
          <w:sz w:val="22"/>
          <w:szCs w:val="22"/>
        </w:rPr>
      </w:pPr>
    </w:p>
    <w:p w:rsidR="002C18F0" w:rsidRDefault="008E1591">
      <w:pPr>
        <w:divId w:val="158453209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KŘÍŽ</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3.LF/ORTOP</w:t>
      </w:r>
      <w:r w:rsidRPr="002C18F0">
        <w:rPr>
          <w:rFonts w:asciiTheme="minorHAnsi" w:eastAsia="Times New Roman" w:hAnsiTheme="minorHAnsi" w:cstheme="minorHAnsi"/>
          <w:sz w:val="22"/>
          <w:szCs w:val="22"/>
        </w:rPr>
        <w:t xml:space="preserve">); JAROŠČIAKOVÁ, Silvia; ŠEDIVÁ, Kristýna; HYŠPERSKÁ, Veronika; ČADOVÁ, Kateřina; PŘIKRYLOVÁ, Zuzana: </w:t>
      </w:r>
    </w:p>
    <w:p w:rsidR="002C18F0" w:rsidRDefault="008E1591">
      <w:pPr>
        <w:divId w:val="158453209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První zkušenosti se stimulačním systémem bránice v České republice. </w:t>
      </w:r>
    </w:p>
    <w:p w:rsidR="002C18F0" w:rsidRDefault="008E1591">
      <w:pPr>
        <w:divId w:val="158453209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Acta Chirurgiae Orthopaedicae et Traumatologiae Čechoslovaca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90</w:t>
      </w:r>
      <w:r w:rsidRPr="002C18F0">
        <w:rPr>
          <w:rFonts w:asciiTheme="minorHAnsi" w:eastAsia="Times New Roman" w:hAnsiTheme="minorHAnsi" w:cstheme="minorHAnsi"/>
          <w:sz w:val="22"/>
          <w:szCs w:val="22"/>
        </w:rPr>
        <w:t xml:space="preserve">(1): 59-62. </w:t>
      </w:r>
      <w:r w:rsidRPr="002C18F0">
        <w:rPr>
          <w:rFonts w:asciiTheme="minorHAnsi" w:eastAsia="Times New Roman" w:hAnsiTheme="minorHAnsi" w:cstheme="minorHAnsi"/>
          <w:i/>
          <w:iCs/>
          <w:sz w:val="22"/>
          <w:szCs w:val="22"/>
        </w:rPr>
        <w:t xml:space="preserve">DOI: </w:t>
      </w:r>
      <w:hyperlink r:id="rId2470" w:tgtFrame="_blank" w:history="1">
        <w:r w:rsidRPr="002C18F0">
          <w:rPr>
            <w:rStyle w:val="Hypertextovodkaz"/>
            <w:rFonts w:asciiTheme="minorHAnsi" w:eastAsia="Times New Roman" w:hAnsiTheme="minorHAnsi" w:cstheme="minorHAnsi"/>
            <w:sz w:val="22"/>
            <w:szCs w:val="22"/>
          </w:rPr>
          <w:t>10.55095/achot2023/009</w:t>
        </w:r>
      </w:hyperlink>
      <w:r w:rsidRPr="002C18F0">
        <w:rPr>
          <w:rFonts w:asciiTheme="minorHAnsi" w:eastAsia="Times New Roman" w:hAnsiTheme="minorHAnsi" w:cstheme="minorHAnsi"/>
          <w:i/>
          <w:iCs/>
          <w:sz w:val="22"/>
          <w:szCs w:val="22"/>
        </w:rPr>
        <w:t>. (kazuistika)</w:t>
      </w:r>
    </w:p>
    <w:p w:rsidR="002C18F0" w:rsidRDefault="008E1591">
      <w:pPr>
        <w:divId w:val="158453209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0.400/2022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158453209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43900184; ID OBD UK: 625635; WoS ID: </w:t>
      </w:r>
      <w:hyperlink r:id="rId2471" w:tgtFrame="_blank" w:history="1">
        <w:r w:rsidRPr="002C18F0">
          <w:rPr>
            <w:rStyle w:val="Hypertextovodkaz"/>
            <w:rFonts w:asciiTheme="minorHAnsi" w:eastAsia="Times New Roman" w:hAnsiTheme="minorHAnsi" w:cstheme="minorHAnsi"/>
            <w:sz w:val="22"/>
            <w:szCs w:val="22"/>
          </w:rPr>
          <w:t>000995061900009</w:t>
        </w:r>
      </w:hyperlink>
      <w:r w:rsidRPr="002C18F0">
        <w:rPr>
          <w:rFonts w:asciiTheme="minorHAnsi" w:eastAsia="Times New Roman" w:hAnsiTheme="minorHAnsi" w:cstheme="minorHAnsi"/>
          <w:sz w:val="22"/>
          <w:szCs w:val="22"/>
        </w:rPr>
        <w:t xml:space="preserve">; Scopus ID: </w:t>
      </w:r>
      <w:hyperlink r:id="rId2472" w:tgtFrame="_blank" w:history="1">
        <w:r w:rsidRPr="002C18F0">
          <w:rPr>
            <w:rStyle w:val="Hypertextovodkaz"/>
            <w:rFonts w:asciiTheme="minorHAnsi" w:eastAsia="Times New Roman" w:hAnsiTheme="minorHAnsi" w:cstheme="minorHAnsi"/>
            <w:sz w:val="22"/>
            <w:szCs w:val="22"/>
          </w:rPr>
          <w:t>2-s2.0-85150225904</w:t>
        </w:r>
      </w:hyperlink>
      <w:r w:rsidRPr="002C18F0">
        <w:rPr>
          <w:rFonts w:asciiTheme="minorHAnsi" w:eastAsia="Times New Roman" w:hAnsiTheme="minorHAnsi" w:cstheme="minorHAnsi"/>
          <w:sz w:val="22"/>
          <w:szCs w:val="22"/>
        </w:rPr>
        <w:t xml:space="preserve">; PubMed ID: </w:t>
      </w:r>
      <w:hyperlink r:id="rId2473" w:tgtFrame="_blank" w:history="1">
        <w:r w:rsidRPr="002C18F0">
          <w:rPr>
            <w:rStyle w:val="Hypertextovodkaz"/>
            <w:rFonts w:asciiTheme="minorHAnsi" w:eastAsia="Times New Roman" w:hAnsiTheme="minorHAnsi" w:cstheme="minorHAnsi"/>
            <w:sz w:val="22"/>
            <w:szCs w:val="22"/>
          </w:rPr>
          <w:t>36907585</w:t>
        </w:r>
      </w:hyperlink>
      <w:r w:rsidRPr="002C18F0">
        <w:rPr>
          <w:rFonts w:asciiTheme="minorHAnsi" w:eastAsia="Times New Roman" w:hAnsiTheme="minorHAnsi" w:cstheme="minorHAnsi"/>
          <w:sz w:val="22"/>
          <w:szCs w:val="22"/>
        </w:rPr>
        <w:t xml:space="preserve"> </w:t>
      </w:r>
    </w:p>
    <w:p w:rsidR="008E1591" w:rsidRPr="002C18F0" w:rsidRDefault="008E1591">
      <w:pPr>
        <w:divId w:val="158453209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263298243"/>
        <w:rPr>
          <w:rFonts w:asciiTheme="minorHAnsi" w:eastAsia="Times New Roman" w:hAnsiTheme="minorHAnsi" w:cstheme="minorHAnsi"/>
          <w:sz w:val="22"/>
          <w:szCs w:val="22"/>
        </w:rPr>
      </w:pPr>
    </w:p>
    <w:p w:rsidR="002C18F0" w:rsidRDefault="008E1591">
      <w:pPr>
        <w:divId w:val="126329824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SALÁŠEK, Martin (K); </w:t>
      </w:r>
      <w:r w:rsidRPr="002C18F0">
        <w:rPr>
          <w:rFonts w:asciiTheme="minorHAnsi" w:eastAsia="Times New Roman" w:hAnsiTheme="minorHAnsi" w:cstheme="minorHAnsi"/>
          <w:b/>
          <w:bCs/>
          <w:sz w:val="22"/>
          <w:szCs w:val="22"/>
        </w:rPr>
        <w:t>ČESKÝ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Richard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3.LF/3.LF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WHITLEY</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Adam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ŠÍDLO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Kryštof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FNKV/ORTOP_FN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KLÉZL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3.LF/UROL, FNKV/UROL_FN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Valér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w:t>
      </w:r>
    </w:p>
    <w:p w:rsidR="002C18F0" w:rsidRDefault="008E1591">
      <w:pPr>
        <w:divId w:val="126329824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Surgical site infections after stabilization of pelvic ring injuries: a retrospective analysis of risk factors and a meta-analysis of similar studies. </w:t>
      </w:r>
    </w:p>
    <w:p w:rsidR="002C18F0" w:rsidRDefault="008E1591">
      <w:pPr>
        <w:divId w:val="126329824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International Orthopaedics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47</w:t>
      </w:r>
      <w:r w:rsidRPr="002C18F0">
        <w:rPr>
          <w:rFonts w:asciiTheme="minorHAnsi" w:eastAsia="Times New Roman" w:hAnsiTheme="minorHAnsi" w:cstheme="minorHAnsi"/>
          <w:sz w:val="22"/>
          <w:szCs w:val="22"/>
        </w:rPr>
        <w:t xml:space="preserve">(5): 1331-1344. </w:t>
      </w:r>
      <w:r w:rsidRPr="002C18F0">
        <w:rPr>
          <w:rFonts w:asciiTheme="minorHAnsi" w:eastAsia="Times New Roman" w:hAnsiTheme="minorHAnsi" w:cstheme="minorHAnsi"/>
          <w:i/>
          <w:iCs/>
          <w:sz w:val="22"/>
          <w:szCs w:val="22"/>
        </w:rPr>
        <w:t xml:space="preserve">DOI: </w:t>
      </w:r>
      <w:hyperlink r:id="rId2474" w:tgtFrame="_blank" w:history="1">
        <w:r w:rsidRPr="002C18F0">
          <w:rPr>
            <w:rStyle w:val="Hypertextovodkaz"/>
            <w:rFonts w:asciiTheme="minorHAnsi" w:eastAsia="Times New Roman" w:hAnsiTheme="minorHAnsi" w:cstheme="minorHAnsi"/>
            <w:sz w:val="22"/>
            <w:szCs w:val="22"/>
          </w:rPr>
          <w:t>10.1007/s00264-023-05719-8</w:t>
        </w:r>
      </w:hyperlink>
      <w:r w:rsidRPr="002C18F0">
        <w:rPr>
          <w:rFonts w:asciiTheme="minorHAnsi" w:eastAsia="Times New Roman" w:hAnsiTheme="minorHAnsi" w:cstheme="minorHAnsi"/>
          <w:i/>
          <w:iCs/>
          <w:sz w:val="22"/>
          <w:szCs w:val="22"/>
        </w:rPr>
        <w:t>. (původní)</w:t>
      </w:r>
    </w:p>
    <w:p w:rsidR="002C18F0" w:rsidRDefault="008E1591">
      <w:pPr>
        <w:divId w:val="126329824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2.700/2022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26329824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43900148; ID OBD UK: 625259; WoS ID: </w:t>
      </w:r>
      <w:hyperlink r:id="rId2475" w:tgtFrame="_blank" w:history="1">
        <w:r w:rsidRPr="002C18F0">
          <w:rPr>
            <w:rStyle w:val="Hypertextovodkaz"/>
            <w:rFonts w:asciiTheme="minorHAnsi" w:eastAsia="Times New Roman" w:hAnsiTheme="minorHAnsi" w:cstheme="minorHAnsi"/>
            <w:sz w:val="22"/>
            <w:szCs w:val="22"/>
          </w:rPr>
          <w:t>000943142100001</w:t>
        </w:r>
      </w:hyperlink>
      <w:r w:rsidRPr="002C18F0">
        <w:rPr>
          <w:rFonts w:asciiTheme="minorHAnsi" w:eastAsia="Times New Roman" w:hAnsiTheme="minorHAnsi" w:cstheme="minorHAnsi"/>
          <w:sz w:val="22"/>
          <w:szCs w:val="22"/>
        </w:rPr>
        <w:t xml:space="preserve">; Scopus ID: </w:t>
      </w:r>
      <w:hyperlink r:id="rId2476" w:tgtFrame="_blank" w:history="1">
        <w:r w:rsidRPr="002C18F0">
          <w:rPr>
            <w:rStyle w:val="Hypertextovodkaz"/>
            <w:rFonts w:asciiTheme="minorHAnsi" w:eastAsia="Times New Roman" w:hAnsiTheme="minorHAnsi" w:cstheme="minorHAnsi"/>
            <w:sz w:val="22"/>
            <w:szCs w:val="22"/>
          </w:rPr>
          <w:t>2-s2.0-85149224653</w:t>
        </w:r>
      </w:hyperlink>
      <w:r w:rsidRPr="002C18F0">
        <w:rPr>
          <w:rFonts w:asciiTheme="minorHAnsi" w:eastAsia="Times New Roman" w:hAnsiTheme="minorHAnsi" w:cstheme="minorHAnsi"/>
          <w:sz w:val="22"/>
          <w:szCs w:val="22"/>
        </w:rPr>
        <w:t xml:space="preserve">; PubMed ID: </w:t>
      </w:r>
      <w:hyperlink r:id="rId2477" w:tgtFrame="_blank" w:history="1">
        <w:r w:rsidRPr="002C18F0">
          <w:rPr>
            <w:rStyle w:val="Hypertextovodkaz"/>
            <w:rFonts w:asciiTheme="minorHAnsi" w:eastAsia="Times New Roman" w:hAnsiTheme="minorHAnsi" w:cstheme="minorHAnsi"/>
            <w:sz w:val="22"/>
            <w:szCs w:val="22"/>
          </w:rPr>
          <w:t>36867255</w:t>
        </w:r>
      </w:hyperlink>
      <w:r w:rsidRPr="002C18F0">
        <w:rPr>
          <w:rFonts w:asciiTheme="minorHAnsi" w:eastAsia="Times New Roman" w:hAnsiTheme="minorHAnsi" w:cstheme="minorHAnsi"/>
          <w:sz w:val="22"/>
          <w:szCs w:val="22"/>
        </w:rPr>
        <w:t xml:space="preserve"> </w:t>
      </w:r>
    </w:p>
    <w:p w:rsidR="008E1591" w:rsidRPr="002C18F0" w:rsidRDefault="008E1591">
      <w:pPr>
        <w:divId w:val="126329824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814373582"/>
        <w:rPr>
          <w:rFonts w:asciiTheme="minorHAnsi" w:eastAsia="Times New Roman" w:hAnsiTheme="minorHAnsi" w:cstheme="minorHAnsi"/>
          <w:sz w:val="22"/>
          <w:szCs w:val="22"/>
        </w:rPr>
      </w:pPr>
    </w:p>
    <w:p w:rsidR="002C18F0" w:rsidRDefault="008E1591">
      <w:pPr>
        <w:divId w:val="181437358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SALÁŠEK, Martin (K); PAVELKA, Tomáš; </w:t>
      </w:r>
      <w:r w:rsidRPr="002C18F0">
        <w:rPr>
          <w:rFonts w:asciiTheme="minorHAnsi" w:eastAsia="Times New Roman" w:hAnsiTheme="minorHAnsi" w:cstheme="minorHAnsi"/>
          <w:b/>
          <w:bCs/>
          <w:sz w:val="22"/>
          <w:szCs w:val="22"/>
        </w:rPr>
        <w:t>REZEK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3.LF/3.LF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ŠÍDLO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Kryštof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FNKV/ORTOP_FN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ŠIMÁNEK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Miroslav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WHITLEY</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Adam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Valér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w:t>
      </w:r>
    </w:p>
    <w:p w:rsidR="002C18F0" w:rsidRDefault="008E1591">
      <w:pPr>
        <w:divId w:val="181437358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Mid-term functional and radiological outcomes after total hip replacement performed for complications of acetabular fractures. </w:t>
      </w:r>
    </w:p>
    <w:p w:rsidR="002C18F0" w:rsidRDefault="008E1591">
      <w:pPr>
        <w:divId w:val="1814373582"/>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Injury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54</w:t>
      </w:r>
      <w:r w:rsidRPr="002C18F0">
        <w:rPr>
          <w:rFonts w:asciiTheme="minorHAnsi" w:eastAsia="Times New Roman" w:hAnsiTheme="minorHAnsi" w:cstheme="minorHAnsi"/>
          <w:sz w:val="22"/>
          <w:szCs w:val="22"/>
        </w:rPr>
        <w:t xml:space="preserve">(8): 110916. </w:t>
      </w:r>
      <w:r w:rsidRPr="002C18F0">
        <w:rPr>
          <w:rFonts w:asciiTheme="minorHAnsi" w:eastAsia="Times New Roman" w:hAnsiTheme="minorHAnsi" w:cstheme="minorHAnsi"/>
          <w:i/>
          <w:iCs/>
          <w:sz w:val="22"/>
          <w:szCs w:val="22"/>
        </w:rPr>
        <w:t xml:space="preserve">DOI: </w:t>
      </w:r>
      <w:hyperlink r:id="rId2478" w:tgtFrame="_blank" w:history="1">
        <w:r w:rsidRPr="002C18F0">
          <w:rPr>
            <w:rStyle w:val="Hypertextovodkaz"/>
            <w:rFonts w:asciiTheme="minorHAnsi" w:eastAsia="Times New Roman" w:hAnsiTheme="minorHAnsi" w:cstheme="minorHAnsi"/>
            <w:sz w:val="22"/>
            <w:szCs w:val="22"/>
          </w:rPr>
          <w:t>10.1016/j.injury.2023.110916</w:t>
        </w:r>
      </w:hyperlink>
      <w:r w:rsidRPr="002C18F0">
        <w:rPr>
          <w:rFonts w:asciiTheme="minorHAnsi" w:eastAsia="Times New Roman" w:hAnsiTheme="minorHAnsi" w:cstheme="minorHAnsi"/>
          <w:i/>
          <w:iCs/>
          <w:sz w:val="22"/>
          <w:szCs w:val="22"/>
        </w:rPr>
        <w:t>. (původní)</w:t>
      </w:r>
    </w:p>
    <w:p w:rsidR="002C18F0" w:rsidRDefault="008E1591">
      <w:pPr>
        <w:divId w:val="181437358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81437358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43900761; ID OBD UK: 633058; WoS ID: </w:t>
      </w:r>
      <w:hyperlink r:id="rId2479" w:tgtFrame="_blank" w:history="1">
        <w:r w:rsidRPr="002C18F0">
          <w:rPr>
            <w:rStyle w:val="Hypertextovodkaz"/>
            <w:rFonts w:asciiTheme="minorHAnsi" w:eastAsia="Times New Roman" w:hAnsiTheme="minorHAnsi" w:cstheme="minorHAnsi"/>
            <w:sz w:val="22"/>
            <w:szCs w:val="22"/>
          </w:rPr>
          <w:t>001046587100001</w:t>
        </w:r>
      </w:hyperlink>
      <w:r w:rsidRPr="002C18F0">
        <w:rPr>
          <w:rFonts w:asciiTheme="minorHAnsi" w:eastAsia="Times New Roman" w:hAnsiTheme="minorHAnsi" w:cstheme="minorHAnsi"/>
          <w:sz w:val="22"/>
          <w:szCs w:val="22"/>
        </w:rPr>
        <w:t xml:space="preserve">; Scopus ID: </w:t>
      </w:r>
      <w:hyperlink r:id="rId2480" w:tgtFrame="_blank" w:history="1">
        <w:r w:rsidRPr="002C18F0">
          <w:rPr>
            <w:rStyle w:val="Hypertextovodkaz"/>
            <w:rFonts w:asciiTheme="minorHAnsi" w:eastAsia="Times New Roman" w:hAnsiTheme="minorHAnsi" w:cstheme="minorHAnsi"/>
            <w:sz w:val="22"/>
            <w:szCs w:val="22"/>
          </w:rPr>
          <w:t>2-s2.0-85164379291</w:t>
        </w:r>
      </w:hyperlink>
      <w:r w:rsidRPr="002C18F0">
        <w:rPr>
          <w:rFonts w:asciiTheme="minorHAnsi" w:eastAsia="Times New Roman" w:hAnsiTheme="minorHAnsi" w:cstheme="minorHAnsi"/>
          <w:sz w:val="22"/>
          <w:szCs w:val="22"/>
        </w:rPr>
        <w:t xml:space="preserve">; PubMed ID: </w:t>
      </w:r>
      <w:hyperlink r:id="rId2481" w:tgtFrame="_blank" w:history="1">
        <w:r w:rsidRPr="002C18F0">
          <w:rPr>
            <w:rStyle w:val="Hypertextovodkaz"/>
            <w:rFonts w:asciiTheme="minorHAnsi" w:eastAsia="Times New Roman" w:hAnsiTheme="minorHAnsi" w:cstheme="minorHAnsi"/>
            <w:sz w:val="22"/>
            <w:szCs w:val="22"/>
          </w:rPr>
          <w:t>37394328</w:t>
        </w:r>
      </w:hyperlink>
      <w:r w:rsidRPr="002C18F0">
        <w:rPr>
          <w:rFonts w:asciiTheme="minorHAnsi" w:eastAsia="Times New Roman" w:hAnsiTheme="minorHAnsi" w:cstheme="minorHAnsi"/>
          <w:sz w:val="22"/>
          <w:szCs w:val="22"/>
        </w:rPr>
        <w:t xml:space="preserve"> </w:t>
      </w:r>
    </w:p>
    <w:p w:rsidR="008E1591" w:rsidRPr="002C18F0" w:rsidRDefault="008E1591">
      <w:pPr>
        <w:divId w:val="181437358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43 - SURG</w:t>
      </w:r>
      <w:r w:rsidRPr="002C18F0">
        <w:rPr>
          <w:rFonts w:asciiTheme="minorHAnsi" w:eastAsia="Times New Roman" w:hAnsiTheme="minorHAnsi" w:cstheme="minorHAnsi"/>
          <w:sz w:val="22"/>
          <w:szCs w:val="22"/>
        </w:rPr>
        <w:t xml:space="preserve"> </w:t>
      </w:r>
    </w:p>
    <w:p w:rsidR="002C18F0" w:rsidRDefault="002C18F0">
      <w:pPr>
        <w:divId w:val="243759373"/>
        <w:rPr>
          <w:rFonts w:asciiTheme="minorHAnsi" w:eastAsia="Times New Roman" w:hAnsiTheme="minorHAnsi" w:cstheme="minorHAnsi"/>
          <w:sz w:val="22"/>
          <w:szCs w:val="22"/>
        </w:rPr>
      </w:pPr>
    </w:p>
    <w:p w:rsidR="002C18F0" w:rsidRDefault="008E1591">
      <w:pPr>
        <w:divId w:val="24375937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URBAN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Milan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LUŇÁČEK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BARTOŠKA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MALÉŘ</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Jakub</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SKÁLA-ROSENBAUM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w:t>
      </w:r>
    </w:p>
    <w:p w:rsidR="002C18F0" w:rsidRDefault="008E1591">
      <w:pPr>
        <w:divId w:val="24375937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Patologická ložiska a zlomeniny proximálního femuru. </w:t>
      </w:r>
    </w:p>
    <w:p w:rsidR="002C18F0" w:rsidRDefault="008E1591">
      <w:pPr>
        <w:divId w:val="24375937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Acta Chirurgiae Orthopaedicae et Traumatologiae Čechoslovaca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90</w:t>
      </w:r>
      <w:r w:rsidRPr="002C18F0">
        <w:rPr>
          <w:rFonts w:asciiTheme="minorHAnsi" w:eastAsia="Times New Roman" w:hAnsiTheme="minorHAnsi" w:cstheme="minorHAnsi"/>
          <w:sz w:val="22"/>
          <w:szCs w:val="22"/>
        </w:rPr>
        <w:t xml:space="preserve">(2): 138-145. </w:t>
      </w:r>
      <w:r w:rsidRPr="002C18F0">
        <w:rPr>
          <w:rFonts w:asciiTheme="minorHAnsi" w:eastAsia="Times New Roman" w:hAnsiTheme="minorHAnsi" w:cstheme="minorHAnsi"/>
          <w:i/>
          <w:iCs/>
          <w:sz w:val="22"/>
          <w:szCs w:val="22"/>
        </w:rPr>
        <w:t xml:space="preserve">DOI: </w:t>
      </w:r>
      <w:hyperlink r:id="rId2482" w:tgtFrame="_blank" w:history="1">
        <w:r w:rsidRPr="002C18F0">
          <w:rPr>
            <w:rStyle w:val="Hypertextovodkaz"/>
            <w:rFonts w:asciiTheme="minorHAnsi" w:eastAsia="Times New Roman" w:hAnsiTheme="minorHAnsi" w:cstheme="minorHAnsi"/>
            <w:sz w:val="22"/>
            <w:szCs w:val="22"/>
          </w:rPr>
          <w:t>10.55095/achot2023/019</w:t>
        </w:r>
      </w:hyperlink>
      <w:r w:rsidRPr="002C18F0">
        <w:rPr>
          <w:rFonts w:asciiTheme="minorHAnsi" w:eastAsia="Times New Roman" w:hAnsiTheme="minorHAnsi" w:cstheme="minorHAnsi"/>
          <w:i/>
          <w:iCs/>
          <w:sz w:val="22"/>
          <w:szCs w:val="22"/>
        </w:rPr>
        <w:t>. (původní)</w:t>
      </w:r>
    </w:p>
    <w:p w:rsidR="002C18F0" w:rsidRDefault="008E1591">
      <w:pPr>
        <w:divId w:val="24375937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0.400/2022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24375937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43900381; ID OBD UK: 631831; WoS ID: </w:t>
      </w:r>
      <w:hyperlink r:id="rId2483" w:tgtFrame="_blank" w:history="1">
        <w:r w:rsidRPr="002C18F0">
          <w:rPr>
            <w:rStyle w:val="Hypertextovodkaz"/>
            <w:rFonts w:asciiTheme="minorHAnsi" w:eastAsia="Times New Roman" w:hAnsiTheme="minorHAnsi" w:cstheme="minorHAnsi"/>
            <w:sz w:val="22"/>
            <w:szCs w:val="22"/>
          </w:rPr>
          <w:t>000995079600006</w:t>
        </w:r>
      </w:hyperlink>
      <w:r w:rsidRPr="002C18F0">
        <w:rPr>
          <w:rFonts w:asciiTheme="minorHAnsi" w:eastAsia="Times New Roman" w:hAnsiTheme="minorHAnsi" w:cstheme="minorHAnsi"/>
          <w:sz w:val="22"/>
          <w:szCs w:val="22"/>
        </w:rPr>
        <w:t xml:space="preserve">; Scopus ID: </w:t>
      </w:r>
      <w:hyperlink r:id="rId2484" w:tgtFrame="_blank" w:history="1">
        <w:r w:rsidRPr="002C18F0">
          <w:rPr>
            <w:rStyle w:val="Hypertextovodkaz"/>
            <w:rFonts w:asciiTheme="minorHAnsi" w:eastAsia="Times New Roman" w:hAnsiTheme="minorHAnsi" w:cstheme="minorHAnsi"/>
            <w:sz w:val="22"/>
            <w:szCs w:val="22"/>
          </w:rPr>
          <w:t>2-s2.0-85158158801</w:t>
        </w:r>
      </w:hyperlink>
      <w:r w:rsidRPr="002C18F0">
        <w:rPr>
          <w:rFonts w:asciiTheme="minorHAnsi" w:eastAsia="Times New Roman" w:hAnsiTheme="minorHAnsi" w:cstheme="minorHAnsi"/>
          <w:sz w:val="22"/>
          <w:szCs w:val="22"/>
        </w:rPr>
        <w:t xml:space="preserve">; PubMed ID: </w:t>
      </w:r>
      <w:hyperlink r:id="rId2485" w:tgtFrame="_blank" w:history="1">
        <w:r w:rsidRPr="002C18F0">
          <w:rPr>
            <w:rStyle w:val="Hypertextovodkaz"/>
            <w:rFonts w:asciiTheme="minorHAnsi" w:eastAsia="Times New Roman" w:hAnsiTheme="minorHAnsi" w:cstheme="minorHAnsi"/>
            <w:sz w:val="22"/>
            <w:szCs w:val="22"/>
          </w:rPr>
          <w:t>37156003</w:t>
        </w:r>
      </w:hyperlink>
      <w:r w:rsidRPr="002C18F0">
        <w:rPr>
          <w:rFonts w:asciiTheme="minorHAnsi" w:eastAsia="Times New Roman" w:hAnsiTheme="minorHAnsi" w:cstheme="minorHAnsi"/>
          <w:sz w:val="22"/>
          <w:szCs w:val="22"/>
        </w:rPr>
        <w:t xml:space="preserve"> </w:t>
      </w:r>
    </w:p>
    <w:p w:rsidR="008E1591" w:rsidRPr="002C18F0" w:rsidRDefault="008E1591">
      <w:pPr>
        <w:divId w:val="24375937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A03. Články v českém nebo slovenském jazyce bez IF</w:t>
      </w:r>
    </w:p>
    <w:p w:rsidR="002C18F0" w:rsidRDefault="008E1591">
      <w:pPr>
        <w:divId w:val="50771644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MACEČKOVÁ, Zuzana (K); POLÁKOVÁ, Jana; </w:t>
      </w:r>
      <w:r w:rsidRPr="002C18F0">
        <w:rPr>
          <w:rFonts w:asciiTheme="minorHAnsi" w:eastAsia="Times New Roman" w:hAnsiTheme="minorHAnsi" w:cstheme="minorHAnsi"/>
          <w:b/>
          <w:bCs/>
          <w:sz w:val="22"/>
          <w:szCs w:val="22"/>
        </w:rPr>
        <w:t>KRBEC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URBAN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Milan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ZAHRADNÍČEK, Michal: </w:t>
      </w:r>
    </w:p>
    <w:p w:rsidR="002C18F0" w:rsidRDefault="008E1591">
      <w:pPr>
        <w:divId w:val="50771644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Aplikace amniové membrány pro redukci bolesti při osteoartróze kolenního kloubu. </w:t>
      </w:r>
    </w:p>
    <w:p w:rsidR="002C18F0" w:rsidRDefault="008E1591">
      <w:pPr>
        <w:divId w:val="507716442"/>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Ortopedie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16</w:t>
      </w:r>
      <w:r w:rsidRPr="002C18F0">
        <w:rPr>
          <w:rFonts w:asciiTheme="minorHAnsi" w:eastAsia="Times New Roman" w:hAnsiTheme="minorHAnsi" w:cstheme="minorHAnsi"/>
          <w:sz w:val="22"/>
          <w:szCs w:val="22"/>
        </w:rPr>
        <w:t xml:space="preserve">(3): 111-115. </w:t>
      </w:r>
      <w:r w:rsidRPr="002C18F0">
        <w:rPr>
          <w:rFonts w:asciiTheme="minorHAnsi" w:eastAsia="Times New Roman" w:hAnsiTheme="minorHAnsi" w:cstheme="minorHAnsi"/>
          <w:i/>
          <w:iCs/>
          <w:sz w:val="22"/>
          <w:szCs w:val="22"/>
        </w:rPr>
        <w:t>(přehledový)</w:t>
      </w:r>
    </w:p>
    <w:p w:rsidR="002C18F0" w:rsidRDefault="008E1591">
      <w:pPr>
        <w:divId w:val="50771644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43901549; ID OBD UK: 643802; </w:t>
      </w:r>
    </w:p>
    <w:p w:rsidR="002C18F0" w:rsidRDefault="002C18F0">
      <w:pPr>
        <w:divId w:val="1453744075"/>
        <w:rPr>
          <w:rFonts w:asciiTheme="minorHAnsi" w:eastAsia="Times New Roman" w:hAnsiTheme="minorHAnsi" w:cstheme="minorHAnsi"/>
          <w:sz w:val="22"/>
          <w:szCs w:val="22"/>
        </w:rPr>
      </w:pPr>
    </w:p>
    <w:p w:rsidR="002C18F0" w:rsidRDefault="008E1591">
      <w:pPr>
        <w:divId w:val="145374407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VELEMÍNSKÝ, Petr; BRŮŽEK, Jaroslav; STRÁNSKÁ, Petra; BRUKNER HAVELKOVÁ, Petra; DOBISÍKOVÁ, Miluše; SOMMER, Petr; </w:t>
      </w:r>
      <w:r w:rsidRPr="002C18F0">
        <w:rPr>
          <w:rFonts w:asciiTheme="minorHAnsi" w:eastAsia="Times New Roman" w:hAnsiTheme="minorHAnsi" w:cstheme="minorHAnsi"/>
          <w:b/>
          <w:b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Valér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w:t>
      </w:r>
    </w:p>
    <w:p w:rsidR="002C18F0" w:rsidRDefault="008E1591">
      <w:pPr>
        <w:divId w:val="145374407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Zranění a onemocnění skeletu jako důkaz ošetřovatelské péče z období existence Sázavského kláštera. </w:t>
      </w:r>
    </w:p>
    <w:p w:rsidR="002C18F0" w:rsidRDefault="008E1591">
      <w:pPr>
        <w:divId w:val="1453744075"/>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Journal of the National Museum (Prague), Natural History Series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192</w:t>
      </w:r>
      <w:r w:rsidRPr="002C18F0">
        <w:rPr>
          <w:rFonts w:asciiTheme="minorHAnsi" w:eastAsia="Times New Roman" w:hAnsiTheme="minorHAnsi" w:cstheme="minorHAnsi"/>
          <w:sz w:val="22"/>
          <w:szCs w:val="22"/>
        </w:rPr>
        <w:t xml:space="preserve">(1): 5-20. DOI: </w:t>
      </w:r>
      <w:hyperlink r:id="rId2486" w:tgtFrame="_blank" w:history="1">
        <w:r w:rsidRPr="002C18F0">
          <w:rPr>
            <w:rStyle w:val="Hypertextovodkaz"/>
            <w:rFonts w:asciiTheme="minorHAnsi" w:eastAsia="Times New Roman" w:hAnsiTheme="minorHAnsi" w:cstheme="minorHAnsi"/>
            <w:sz w:val="22"/>
            <w:szCs w:val="22"/>
          </w:rPr>
          <w:t>10.37520/jnmpnhs.2023.002</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(původní)</w:t>
      </w:r>
    </w:p>
    <w:p w:rsidR="002C18F0" w:rsidRDefault="008E1591">
      <w:pPr>
        <w:divId w:val="145374407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43901548; ID OBD UK: 643463; </w:t>
      </w:r>
    </w:p>
    <w:p w:rsidR="008E1591" w:rsidRPr="002C18F0" w:rsidRDefault="008E1591">
      <w:pPr>
        <w:divId w:val="145374407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B01. Odborné monografie, učební texty</w:t>
      </w:r>
    </w:p>
    <w:p w:rsidR="002C18F0" w:rsidRDefault="008E1591">
      <w:pPr>
        <w:divId w:val="4850524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DOUŠA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PEŠL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3.LF/DETCHIR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Valér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KRBEC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Selected chapters in orthopedics and traumatology for medical students</w:t>
      </w:r>
      <w:r w:rsidRPr="002C18F0">
        <w:rPr>
          <w:rFonts w:asciiTheme="minorHAnsi" w:eastAsia="Times New Roman" w:hAnsiTheme="minorHAnsi" w:cstheme="minorHAnsi"/>
          <w:sz w:val="22"/>
          <w:szCs w:val="22"/>
        </w:rPr>
        <w:t xml:space="preserve">. 1st English ed. Praha: Karolinum, 2023. 353 s. ISBN 978-80-246-5585-7. </w:t>
      </w:r>
    </w:p>
    <w:p w:rsidR="008E1591" w:rsidRPr="002C18F0" w:rsidRDefault="008E1591" w:rsidP="002C18F0">
      <w:pPr>
        <w:pStyle w:val="Nadpis4"/>
        <w:divId w:val="1075007460"/>
      </w:pPr>
      <w:r w:rsidRPr="002C18F0">
        <w:t>C01. Kapitoly, příspěvky v monografiích</w:t>
      </w:r>
    </w:p>
    <w:p w:rsidR="008E1591" w:rsidRPr="002C18F0" w:rsidRDefault="008E1591">
      <w:pPr>
        <w:divId w:val="182773956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BARTOŠKA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9. Nonspecific and specific inflammation of bones and joints (osteomyelitis, septic arthritis, tuberculosis in bones). In: </w:t>
      </w:r>
      <w:r w:rsidRPr="002C18F0">
        <w:rPr>
          <w:rFonts w:asciiTheme="minorHAnsi" w:eastAsia="Times New Roman" w:hAnsiTheme="minorHAnsi" w:cstheme="minorHAnsi"/>
          <w:i/>
          <w:iCs/>
          <w:sz w:val="22"/>
          <w:szCs w:val="22"/>
        </w:rPr>
        <w:t>Douša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Pešl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Krbec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Selected chapters in orthopedics and traumatology for medical students</w:t>
      </w:r>
      <w:r w:rsidRPr="002C18F0">
        <w:rPr>
          <w:rFonts w:asciiTheme="minorHAnsi" w:eastAsia="Times New Roman" w:hAnsiTheme="minorHAnsi" w:cstheme="minorHAnsi"/>
          <w:sz w:val="22"/>
          <w:szCs w:val="22"/>
        </w:rPr>
        <w:t xml:space="preserve">. 1st English ed. Praha: Karolinum, 2023, s. 91-104. ISBN 978-80-246-5585-7. </w:t>
      </w:r>
    </w:p>
    <w:p w:rsidR="002C18F0" w:rsidRDefault="002C18F0">
      <w:pPr>
        <w:divId w:val="436557880"/>
        <w:rPr>
          <w:rFonts w:asciiTheme="minorHAnsi" w:eastAsia="Times New Roman" w:hAnsiTheme="minorHAnsi" w:cstheme="minorHAnsi"/>
          <w:sz w:val="22"/>
          <w:szCs w:val="22"/>
        </w:rPr>
      </w:pPr>
    </w:p>
    <w:p w:rsidR="008E1591" w:rsidRPr="002C18F0" w:rsidRDefault="008E1591">
      <w:pPr>
        <w:divId w:val="43655788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lastRenderedPageBreak/>
        <w:t>ČECH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PAZDÍREK, Pavel: 17. Open fractures, treatment and complications (infection, compartment syndrome). In: </w:t>
      </w:r>
      <w:r w:rsidRPr="002C18F0">
        <w:rPr>
          <w:rFonts w:asciiTheme="minorHAnsi" w:eastAsia="Times New Roman" w:hAnsiTheme="minorHAnsi" w:cstheme="minorHAnsi"/>
          <w:i/>
          <w:iCs/>
          <w:sz w:val="22"/>
          <w:szCs w:val="22"/>
        </w:rPr>
        <w:t>Douša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Pešl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Krbec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Selected chapters in orthopedics and traumatology for medical students</w:t>
      </w:r>
      <w:r w:rsidRPr="002C18F0">
        <w:rPr>
          <w:rFonts w:asciiTheme="minorHAnsi" w:eastAsia="Times New Roman" w:hAnsiTheme="minorHAnsi" w:cstheme="minorHAnsi"/>
          <w:sz w:val="22"/>
          <w:szCs w:val="22"/>
        </w:rPr>
        <w:t xml:space="preserve">. 1st English ed. Praha: Karolinum, 2023, s. 166-177. ISBN 978-80-246-5585-7. </w:t>
      </w:r>
    </w:p>
    <w:p w:rsidR="002C18F0" w:rsidRDefault="002C18F0">
      <w:pPr>
        <w:divId w:val="230311538"/>
        <w:rPr>
          <w:rFonts w:asciiTheme="minorHAnsi" w:eastAsia="Times New Roman" w:hAnsiTheme="minorHAnsi" w:cstheme="minorHAnsi"/>
          <w:sz w:val="22"/>
          <w:szCs w:val="22"/>
        </w:rPr>
      </w:pPr>
    </w:p>
    <w:p w:rsidR="008E1591" w:rsidRPr="002C18F0" w:rsidRDefault="008E1591">
      <w:pPr>
        <w:divId w:val="23031153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DOUŠA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11. Tumors of the bone (classification, diagnostics, and principles of treatment). In: </w:t>
      </w:r>
      <w:r w:rsidRPr="002C18F0">
        <w:rPr>
          <w:rFonts w:asciiTheme="minorHAnsi" w:eastAsia="Times New Roman" w:hAnsiTheme="minorHAnsi" w:cstheme="minorHAnsi"/>
          <w:i/>
          <w:iCs/>
          <w:sz w:val="22"/>
          <w:szCs w:val="22"/>
        </w:rPr>
        <w:t>Douša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Pešl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Krbec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Selected chapters in orthopedics and traumatology for medical students</w:t>
      </w:r>
      <w:r w:rsidRPr="002C18F0">
        <w:rPr>
          <w:rFonts w:asciiTheme="minorHAnsi" w:eastAsia="Times New Roman" w:hAnsiTheme="minorHAnsi" w:cstheme="minorHAnsi"/>
          <w:sz w:val="22"/>
          <w:szCs w:val="22"/>
        </w:rPr>
        <w:t xml:space="preserve">. 1st English ed. Praha: Karolinum, 2023, s. 118-128. ISBN 978-80-246-5585-7. </w:t>
      </w:r>
    </w:p>
    <w:p w:rsidR="002C18F0" w:rsidRDefault="002C18F0">
      <w:pPr>
        <w:divId w:val="511603392"/>
        <w:rPr>
          <w:rFonts w:asciiTheme="minorHAnsi" w:eastAsia="Times New Roman" w:hAnsiTheme="minorHAnsi" w:cstheme="minorHAnsi"/>
          <w:sz w:val="22"/>
          <w:szCs w:val="22"/>
        </w:rPr>
      </w:pPr>
    </w:p>
    <w:p w:rsidR="008E1591" w:rsidRPr="002C18F0" w:rsidRDefault="008E1591">
      <w:pPr>
        <w:divId w:val="51160339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DOUŠA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20. Diaphyseal fractures of the humerus, femur, and tibia. In: </w:t>
      </w:r>
      <w:r w:rsidRPr="002C18F0">
        <w:rPr>
          <w:rFonts w:asciiTheme="minorHAnsi" w:eastAsia="Times New Roman" w:hAnsiTheme="minorHAnsi" w:cstheme="minorHAnsi"/>
          <w:i/>
          <w:iCs/>
          <w:sz w:val="22"/>
          <w:szCs w:val="22"/>
        </w:rPr>
        <w:t>Douša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Pešl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Krbec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Selected chapters in orthopedics and traumatology for medical students</w:t>
      </w:r>
      <w:r w:rsidRPr="002C18F0">
        <w:rPr>
          <w:rFonts w:asciiTheme="minorHAnsi" w:eastAsia="Times New Roman" w:hAnsiTheme="minorHAnsi" w:cstheme="minorHAnsi"/>
          <w:sz w:val="22"/>
          <w:szCs w:val="22"/>
        </w:rPr>
        <w:t xml:space="preserve">. 1st English ed. Praha: Karolinum, 2023, s. 204-211. ISBN 978-80-246-5585-7. </w:t>
      </w:r>
    </w:p>
    <w:p w:rsidR="002C18F0" w:rsidRDefault="002C18F0">
      <w:pPr>
        <w:divId w:val="1457216757"/>
        <w:rPr>
          <w:rFonts w:asciiTheme="minorHAnsi" w:eastAsia="Times New Roman" w:hAnsiTheme="minorHAnsi" w:cstheme="minorHAnsi"/>
          <w:sz w:val="22"/>
          <w:szCs w:val="22"/>
        </w:rPr>
      </w:pPr>
    </w:p>
    <w:p w:rsidR="008E1591" w:rsidRPr="002C18F0" w:rsidRDefault="008E1591">
      <w:pPr>
        <w:divId w:val="145721675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DOUŠA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29. Injuries to the musculoskeletal apparatus during polytrauma and in multiple trauma (interdisciplinary cooperation, diagnostics, treatment algorithms). In: </w:t>
      </w:r>
      <w:r w:rsidRPr="002C18F0">
        <w:rPr>
          <w:rFonts w:asciiTheme="minorHAnsi" w:eastAsia="Times New Roman" w:hAnsiTheme="minorHAnsi" w:cstheme="minorHAnsi"/>
          <w:i/>
          <w:iCs/>
          <w:sz w:val="22"/>
          <w:szCs w:val="22"/>
        </w:rPr>
        <w:t>Douša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Pešl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Krbec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Selected chapters in orthopedics and traumatology for medical students</w:t>
      </w:r>
      <w:r w:rsidRPr="002C18F0">
        <w:rPr>
          <w:rFonts w:asciiTheme="minorHAnsi" w:eastAsia="Times New Roman" w:hAnsiTheme="minorHAnsi" w:cstheme="minorHAnsi"/>
          <w:sz w:val="22"/>
          <w:szCs w:val="22"/>
        </w:rPr>
        <w:t xml:space="preserve">. 1st English ed. Praha: Karolinum, 2023, s. 283-288. ISBN 978-80-246-5585-7. </w:t>
      </w:r>
    </w:p>
    <w:p w:rsidR="002C18F0" w:rsidRDefault="002C18F0">
      <w:pPr>
        <w:divId w:val="1154638432"/>
        <w:rPr>
          <w:rFonts w:asciiTheme="minorHAnsi" w:eastAsia="Times New Roman" w:hAnsiTheme="minorHAnsi" w:cstheme="minorHAnsi"/>
          <w:sz w:val="22"/>
          <w:szCs w:val="22"/>
        </w:rPr>
      </w:pPr>
    </w:p>
    <w:p w:rsidR="008E1591" w:rsidRPr="002C18F0" w:rsidRDefault="008E1591">
      <w:pPr>
        <w:divId w:val="115463843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Valér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30. Geriatric trauma care (diagnostics, typical fractures in elderly, treatment principles, social factors). In: </w:t>
      </w:r>
      <w:r w:rsidRPr="002C18F0">
        <w:rPr>
          <w:rFonts w:asciiTheme="minorHAnsi" w:eastAsia="Times New Roman" w:hAnsiTheme="minorHAnsi" w:cstheme="minorHAnsi"/>
          <w:i/>
          <w:iCs/>
          <w:sz w:val="22"/>
          <w:szCs w:val="22"/>
        </w:rPr>
        <w:t>Douša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Pešl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Krbec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Selected chapters in orthopedics and traumatology for medical students</w:t>
      </w:r>
      <w:r w:rsidRPr="002C18F0">
        <w:rPr>
          <w:rFonts w:asciiTheme="minorHAnsi" w:eastAsia="Times New Roman" w:hAnsiTheme="minorHAnsi" w:cstheme="minorHAnsi"/>
          <w:sz w:val="22"/>
          <w:szCs w:val="22"/>
        </w:rPr>
        <w:t xml:space="preserve">. 1st English ed. Praha: Karolinum, 2023, s. 289-294. ISBN 978-80-246-5585-7. </w:t>
      </w:r>
    </w:p>
    <w:p w:rsidR="002C18F0" w:rsidRDefault="002C18F0">
      <w:pPr>
        <w:divId w:val="625087112"/>
        <w:rPr>
          <w:rFonts w:asciiTheme="minorHAnsi" w:eastAsia="Times New Roman" w:hAnsiTheme="minorHAnsi" w:cstheme="minorHAnsi"/>
          <w:sz w:val="22"/>
          <w:szCs w:val="22"/>
        </w:rPr>
      </w:pPr>
    </w:p>
    <w:p w:rsidR="008E1591" w:rsidRPr="002C18F0" w:rsidRDefault="008E1591">
      <w:pPr>
        <w:divId w:val="62508711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Valér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23. Fractures of the pelvis and acetabulum. In: </w:t>
      </w:r>
      <w:r w:rsidRPr="002C18F0">
        <w:rPr>
          <w:rFonts w:asciiTheme="minorHAnsi" w:eastAsia="Times New Roman" w:hAnsiTheme="minorHAnsi" w:cstheme="minorHAnsi"/>
          <w:i/>
          <w:iCs/>
          <w:sz w:val="22"/>
          <w:szCs w:val="22"/>
        </w:rPr>
        <w:t>Douša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Pešl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Krbec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Selected chapters in orthopedics and traumatology for medical students</w:t>
      </w:r>
      <w:r w:rsidRPr="002C18F0">
        <w:rPr>
          <w:rFonts w:asciiTheme="minorHAnsi" w:eastAsia="Times New Roman" w:hAnsiTheme="minorHAnsi" w:cstheme="minorHAnsi"/>
          <w:sz w:val="22"/>
          <w:szCs w:val="22"/>
        </w:rPr>
        <w:t xml:space="preserve">. 1st English ed. Praha: Karolinum, 2023, s. 231-239. ISBN 978-80-246-5585-7. </w:t>
      </w:r>
    </w:p>
    <w:p w:rsidR="002C18F0" w:rsidRDefault="002C18F0">
      <w:pPr>
        <w:divId w:val="1846165615"/>
        <w:rPr>
          <w:rFonts w:asciiTheme="minorHAnsi" w:eastAsia="Times New Roman" w:hAnsiTheme="minorHAnsi" w:cstheme="minorHAnsi"/>
          <w:sz w:val="22"/>
          <w:szCs w:val="22"/>
        </w:rPr>
      </w:pPr>
    </w:p>
    <w:p w:rsidR="008E1591" w:rsidRPr="002C18F0" w:rsidRDefault="008E1591">
      <w:pPr>
        <w:divId w:val="184616561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FRIČ</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Vladimír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19. Injuries to the shoulder joint. In: </w:t>
      </w:r>
      <w:r w:rsidRPr="002C18F0">
        <w:rPr>
          <w:rFonts w:asciiTheme="minorHAnsi" w:eastAsia="Times New Roman" w:hAnsiTheme="minorHAnsi" w:cstheme="minorHAnsi"/>
          <w:i/>
          <w:iCs/>
          <w:sz w:val="22"/>
          <w:szCs w:val="22"/>
        </w:rPr>
        <w:t>Douša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Pešl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Krbec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Selected chapters in orthopedics and traumatology for medical students</w:t>
      </w:r>
      <w:r w:rsidRPr="002C18F0">
        <w:rPr>
          <w:rFonts w:asciiTheme="minorHAnsi" w:eastAsia="Times New Roman" w:hAnsiTheme="minorHAnsi" w:cstheme="minorHAnsi"/>
          <w:sz w:val="22"/>
          <w:szCs w:val="22"/>
        </w:rPr>
        <w:t xml:space="preserve">. 1st English ed. Praha: Karolinum, 2023, s. 192-203. ISBN 978-80-246-5585-7. </w:t>
      </w:r>
    </w:p>
    <w:p w:rsidR="002C18F0" w:rsidRDefault="002C18F0">
      <w:pPr>
        <w:divId w:val="1804997894"/>
        <w:rPr>
          <w:rFonts w:asciiTheme="minorHAnsi" w:eastAsia="Times New Roman" w:hAnsiTheme="minorHAnsi" w:cstheme="minorHAnsi"/>
          <w:sz w:val="22"/>
          <w:szCs w:val="22"/>
        </w:rPr>
      </w:pPr>
    </w:p>
    <w:p w:rsidR="008E1591" w:rsidRPr="002C18F0" w:rsidRDefault="008E1591">
      <w:pPr>
        <w:divId w:val="180499789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FRIČ</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Vladimír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10. Degenerative diseases of joints, and their orthopedic treatment (arthritis, rheumatoid arthritis, osteotomies, and endoprosthetics). In: </w:t>
      </w:r>
      <w:r w:rsidRPr="002C18F0">
        <w:rPr>
          <w:rFonts w:asciiTheme="minorHAnsi" w:eastAsia="Times New Roman" w:hAnsiTheme="minorHAnsi" w:cstheme="minorHAnsi"/>
          <w:i/>
          <w:iCs/>
          <w:sz w:val="22"/>
          <w:szCs w:val="22"/>
        </w:rPr>
        <w:t>Douša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Pešl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Krbec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Selected chapters in orthopedics and traumatology for medical students</w:t>
      </w:r>
      <w:r w:rsidRPr="002C18F0">
        <w:rPr>
          <w:rFonts w:asciiTheme="minorHAnsi" w:eastAsia="Times New Roman" w:hAnsiTheme="minorHAnsi" w:cstheme="minorHAnsi"/>
          <w:sz w:val="22"/>
          <w:szCs w:val="22"/>
        </w:rPr>
        <w:t xml:space="preserve">. 1st English ed. Praha: Karolinum, 2023, s. 105-117. ISBN 978-80-246-5585-7. </w:t>
      </w:r>
    </w:p>
    <w:p w:rsidR="002C18F0" w:rsidRDefault="002C18F0">
      <w:pPr>
        <w:divId w:val="467624804"/>
        <w:rPr>
          <w:rFonts w:asciiTheme="minorHAnsi" w:eastAsia="Times New Roman" w:hAnsiTheme="minorHAnsi" w:cstheme="minorHAnsi"/>
          <w:sz w:val="22"/>
          <w:szCs w:val="22"/>
        </w:rPr>
      </w:pPr>
    </w:p>
    <w:p w:rsidR="008E1591" w:rsidRPr="002C18F0" w:rsidRDefault="008E1591">
      <w:pPr>
        <w:divId w:val="46762480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JEŽEK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Jakub</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26. Injuries to the ligamentous apparatus of the knee and injuries to the meniscus. In: </w:t>
      </w:r>
      <w:r w:rsidRPr="002C18F0">
        <w:rPr>
          <w:rFonts w:asciiTheme="minorHAnsi" w:eastAsia="Times New Roman" w:hAnsiTheme="minorHAnsi" w:cstheme="minorHAnsi"/>
          <w:i/>
          <w:iCs/>
          <w:sz w:val="22"/>
          <w:szCs w:val="22"/>
        </w:rPr>
        <w:t>Douša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Pešl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Krbec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Selected chapters in orthopedics and traumatology for medical students</w:t>
      </w:r>
      <w:r w:rsidRPr="002C18F0">
        <w:rPr>
          <w:rFonts w:asciiTheme="minorHAnsi" w:eastAsia="Times New Roman" w:hAnsiTheme="minorHAnsi" w:cstheme="minorHAnsi"/>
          <w:sz w:val="22"/>
          <w:szCs w:val="22"/>
        </w:rPr>
        <w:t xml:space="preserve">. 1st English ed. Praha: Karolinum, 2023, s. 258-264. ISBN 978-80-246-5585-7. </w:t>
      </w:r>
    </w:p>
    <w:p w:rsidR="002C18F0" w:rsidRDefault="002C18F0">
      <w:pPr>
        <w:divId w:val="169564991"/>
        <w:rPr>
          <w:rFonts w:asciiTheme="minorHAnsi" w:eastAsia="Times New Roman" w:hAnsiTheme="minorHAnsi" w:cstheme="minorHAnsi"/>
          <w:sz w:val="22"/>
          <w:szCs w:val="22"/>
        </w:rPr>
      </w:pPr>
    </w:p>
    <w:p w:rsidR="008E1591" w:rsidRPr="002C18F0" w:rsidRDefault="008E1591">
      <w:pPr>
        <w:divId w:val="16956499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JEŽEK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7. Back pain (differential diagnosis). In: </w:t>
      </w:r>
      <w:r w:rsidRPr="002C18F0">
        <w:rPr>
          <w:rFonts w:asciiTheme="minorHAnsi" w:eastAsia="Times New Roman" w:hAnsiTheme="minorHAnsi" w:cstheme="minorHAnsi"/>
          <w:i/>
          <w:iCs/>
          <w:sz w:val="22"/>
          <w:szCs w:val="22"/>
        </w:rPr>
        <w:t>Douša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Pešl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Krbec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Selected chapters in orthopedics and traumatology for medical students</w:t>
      </w:r>
      <w:r w:rsidRPr="002C18F0">
        <w:rPr>
          <w:rFonts w:asciiTheme="minorHAnsi" w:eastAsia="Times New Roman" w:hAnsiTheme="minorHAnsi" w:cstheme="minorHAnsi"/>
          <w:sz w:val="22"/>
          <w:szCs w:val="22"/>
        </w:rPr>
        <w:t xml:space="preserve">. 1st English ed. Praha: Karolinum, 2023, s. 79-83. ISBN 978-80-246-5585-7. </w:t>
      </w:r>
    </w:p>
    <w:p w:rsidR="002C18F0" w:rsidRDefault="002C18F0">
      <w:pPr>
        <w:divId w:val="306790508"/>
        <w:rPr>
          <w:rFonts w:asciiTheme="minorHAnsi" w:eastAsia="Times New Roman" w:hAnsiTheme="minorHAnsi" w:cstheme="minorHAnsi"/>
          <w:sz w:val="22"/>
          <w:szCs w:val="22"/>
        </w:rPr>
      </w:pPr>
    </w:p>
    <w:p w:rsidR="008E1591" w:rsidRPr="002C18F0" w:rsidRDefault="008E1591">
      <w:pPr>
        <w:divId w:val="30679050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KOŠŤÁL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Roman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28. Injuries to joints (injuries to ligaments, intraarticular fractures). In: </w:t>
      </w:r>
      <w:r w:rsidRPr="002C18F0">
        <w:rPr>
          <w:rFonts w:asciiTheme="minorHAnsi" w:eastAsia="Times New Roman" w:hAnsiTheme="minorHAnsi" w:cstheme="minorHAnsi"/>
          <w:i/>
          <w:iCs/>
          <w:sz w:val="22"/>
          <w:szCs w:val="22"/>
        </w:rPr>
        <w:t>Douša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Pešl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Krbec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Selected chapters in orthopedics and traumatology for medical students</w:t>
      </w:r>
      <w:r w:rsidRPr="002C18F0">
        <w:rPr>
          <w:rFonts w:asciiTheme="minorHAnsi" w:eastAsia="Times New Roman" w:hAnsiTheme="minorHAnsi" w:cstheme="minorHAnsi"/>
          <w:sz w:val="22"/>
          <w:szCs w:val="22"/>
        </w:rPr>
        <w:t xml:space="preserve">. 1st English ed. Praha: Karolinum, 2023, s. 275-282. ISBN 978-80-246-5585-7. </w:t>
      </w:r>
    </w:p>
    <w:p w:rsidR="002C18F0" w:rsidRDefault="002C18F0">
      <w:pPr>
        <w:divId w:val="342754739"/>
        <w:rPr>
          <w:rFonts w:asciiTheme="minorHAnsi" w:eastAsia="Times New Roman" w:hAnsiTheme="minorHAnsi" w:cstheme="minorHAnsi"/>
          <w:sz w:val="22"/>
          <w:szCs w:val="22"/>
        </w:rPr>
      </w:pPr>
    </w:p>
    <w:p w:rsidR="008E1591" w:rsidRPr="002C18F0" w:rsidRDefault="008E1591">
      <w:pPr>
        <w:divId w:val="34275473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lastRenderedPageBreak/>
        <w:t>KRBEC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6. Congenital, developmental, and acquired disrodes of the spine (scoliosis, Scheuermann disease, spondylosis, spondyloarthrosis). In: </w:t>
      </w:r>
      <w:r w:rsidRPr="002C18F0">
        <w:rPr>
          <w:rFonts w:asciiTheme="minorHAnsi" w:eastAsia="Times New Roman" w:hAnsiTheme="minorHAnsi" w:cstheme="minorHAnsi"/>
          <w:i/>
          <w:iCs/>
          <w:sz w:val="22"/>
          <w:szCs w:val="22"/>
        </w:rPr>
        <w:t>Douša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Pešl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Krbec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Selected chapters in orthopedics and traumatology for medical students</w:t>
      </w:r>
      <w:r w:rsidRPr="002C18F0">
        <w:rPr>
          <w:rFonts w:asciiTheme="minorHAnsi" w:eastAsia="Times New Roman" w:hAnsiTheme="minorHAnsi" w:cstheme="minorHAnsi"/>
          <w:sz w:val="22"/>
          <w:szCs w:val="22"/>
        </w:rPr>
        <w:t xml:space="preserve">. 1st English ed. Praha: Karolinum, 2023, s. 62-78. ISBN 978-80-246-5585-7. </w:t>
      </w:r>
    </w:p>
    <w:p w:rsidR="002C18F0" w:rsidRDefault="002C18F0">
      <w:pPr>
        <w:divId w:val="757405490"/>
        <w:rPr>
          <w:rFonts w:asciiTheme="minorHAnsi" w:eastAsia="Times New Roman" w:hAnsiTheme="minorHAnsi" w:cstheme="minorHAnsi"/>
          <w:sz w:val="22"/>
          <w:szCs w:val="22"/>
        </w:rPr>
      </w:pPr>
    </w:p>
    <w:p w:rsidR="008E1591" w:rsidRPr="002C18F0" w:rsidRDefault="008E1591">
      <w:pPr>
        <w:divId w:val="75740549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LUŇÁČEK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25. Fractures around the knee joint (distal femur, patella, and proximal tibia). In: </w:t>
      </w:r>
      <w:r w:rsidRPr="002C18F0">
        <w:rPr>
          <w:rFonts w:asciiTheme="minorHAnsi" w:eastAsia="Times New Roman" w:hAnsiTheme="minorHAnsi" w:cstheme="minorHAnsi"/>
          <w:i/>
          <w:iCs/>
          <w:sz w:val="22"/>
          <w:szCs w:val="22"/>
        </w:rPr>
        <w:t>Douša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Pešl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Krbec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Selected chapters in orthopedics and traumatology for medical students</w:t>
      </w:r>
      <w:r w:rsidRPr="002C18F0">
        <w:rPr>
          <w:rFonts w:asciiTheme="minorHAnsi" w:eastAsia="Times New Roman" w:hAnsiTheme="minorHAnsi" w:cstheme="minorHAnsi"/>
          <w:sz w:val="22"/>
          <w:szCs w:val="22"/>
        </w:rPr>
        <w:t xml:space="preserve">. 1st English ed. Praha: Karolinum, 2023, s. 249-257. ISBN 978-80-246-5585-7. </w:t>
      </w:r>
    </w:p>
    <w:p w:rsidR="002C18F0" w:rsidRDefault="002C18F0">
      <w:pPr>
        <w:divId w:val="1686444777"/>
        <w:rPr>
          <w:rFonts w:asciiTheme="minorHAnsi" w:eastAsia="Times New Roman" w:hAnsiTheme="minorHAnsi" w:cstheme="minorHAnsi"/>
          <w:sz w:val="22"/>
          <w:szCs w:val="22"/>
        </w:rPr>
      </w:pPr>
    </w:p>
    <w:p w:rsidR="008E1591" w:rsidRPr="002C18F0" w:rsidRDefault="008E1591">
      <w:pPr>
        <w:divId w:val="168644477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LUŇÁČEK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Valér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16. Complications and consequences of fracture treatment (Sudeck syndrome, delayed healing, non-union, deformity) and their management (osteosynthesis, spongioplasty, osteotomy). In: </w:t>
      </w:r>
      <w:r w:rsidRPr="002C18F0">
        <w:rPr>
          <w:rFonts w:asciiTheme="minorHAnsi" w:eastAsia="Times New Roman" w:hAnsiTheme="minorHAnsi" w:cstheme="minorHAnsi"/>
          <w:i/>
          <w:iCs/>
          <w:sz w:val="22"/>
          <w:szCs w:val="22"/>
        </w:rPr>
        <w:t>Douša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Pešl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Krbec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Selected chapters in orthopedics and traumatology for medical students</w:t>
      </w:r>
      <w:r w:rsidRPr="002C18F0">
        <w:rPr>
          <w:rFonts w:asciiTheme="minorHAnsi" w:eastAsia="Times New Roman" w:hAnsiTheme="minorHAnsi" w:cstheme="minorHAnsi"/>
          <w:sz w:val="22"/>
          <w:szCs w:val="22"/>
        </w:rPr>
        <w:t xml:space="preserve">. 1st English ed. Praha: Karolinum, 2023, s. 159-165. ISBN 978-80-246-5585-7. </w:t>
      </w:r>
    </w:p>
    <w:p w:rsidR="002C18F0" w:rsidRDefault="002C18F0">
      <w:pPr>
        <w:divId w:val="1778482887"/>
        <w:rPr>
          <w:rFonts w:asciiTheme="minorHAnsi" w:eastAsia="Times New Roman" w:hAnsiTheme="minorHAnsi" w:cstheme="minorHAnsi"/>
          <w:sz w:val="22"/>
          <w:szCs w:val="22"/>
        </w:rPr>
      </w:pPr>
    </w:p>
    <w:p w:rsidR="008E1591" w:rsidRPr="002C18F0" w:rsidRDefault="008E1591">
      <w:pPr>
        <w:divId w:val="177848288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MARVAN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21. Fractures and dislocations around the elbow joint in adults. In: </w:t>
      </w:r>
      <w:r w:rsidRPr="002C18F0">
        <w:rPr>
          <w:rFonts w:asciiTheme="minorHAnsi" w:eastAsia="Times New Roman" w:hAnsiTheme="minorHAnsi" w:cstheme="minorHAnsi"/>
          <w:i/>
          <w:iCs/>
          <w:sz w:val="22"/>
          <w:szCs w:val="22"/>
        </w:rPr>
        <w:t>Douša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Pešl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Krbec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Selected chapters in orthopedics and traumatology for medical students</w:t>
      </w:r>
      <w:r w:rsidRPr="002C18F0">
        <w:rPr>
          <w:rFonts w:asciiTheme="minorHAnsi" w:eastAsia="Times New Roman" w:hAnsiTheme="minorHAnsi" w:cstheme="minorHAnsi"/>
          <w:sz w:val="22"/>
          <w:szCs w:val="22"/>
        </w:rPr>
        <w:t xml:space="preserve">. 1st English ed. Praha: Karolinum, 2023, s. 212-220. ISBN 978-80-246-5585-7. </w:t>
      </w:r>
    </w:p>
    <w:p w:rsidR="002C18F0" w:rsidRDefault="002C18F0">
      <w:pPr>
        <w:divId w:val="897203937"/>
        <w:rPr>
          <w:rFonts w:asciiTheme="minorHAnsi" w:eastAsia="Times New Roman" w:hAnsiTheme="minorHAnsi" w:cstheme="minorHAnsi"/>
          <w:sz w:val="22"/>
          <w:szCs w:val="22"/>
        </w:rPr>
      </w:pPr>
    </w:p>
    <w:p w:rsidR="008E1591" w:rsidRPr="002C18F0" w:rsidRDefault="008E1591">
      <w:pPr>
        <w:divId w:val="89720393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MARVAN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27. Injuries to the ankle and foot. In: </w:t>
      </w:r>
      <w:r w:rsidRPr="002C18F0">
        <w:rPr>
          <w:rFonts w:asciiTheme="minorHAnsi" w:eastAsia="Times New Roman" w:hAnsiTheme="minorHAnsi" w:cstheme="minorHAnsi"/>
          <w:i/>
          <w:iCs/>
          <w:sz w:val="22"/>
          <w:szCs w:val="22"/>
        </w:rPr>
        <w:t>Douša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Pešl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Krbec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Selected chapters in orthopedics and traumatology for medical students</w:t>
      </w:r>
      <w:r w:rsidRPr="002C18F0">
        <w:rPr>
          <w:rFonts w:asciiTheme="minorHAnsi" w:eastAsia="Times New Roman" w:hAnsiTheme="minorHAnsi" w:cstheme="minorHAnsi"/>
          <w:sz w:val="22"/>
          <w:szCs w:val="22"/>
        </w:rPr>
        <w:t xml:space="preserve">. 1st English ed. Praha: Karolinum, 2023, s. 265-274. ISBN 978-80-246-5585-7. </w:t>
      </w:r>
    </w:p>
    <w:p w:rsidR="002C18F0" w:rsidRDefault="002C18F0">
      <w:pPr>
        <w:divId w:val="1667900846"/>
        <w:rPr>
          <w:rFonts w:asciiTheme="minorHAnsi" w:eastAsia="Times New Roman" w:hAnsiTheme="minorHAnsi" w:cstheme="minorHAnsi"/>
          <w:sz w:val="22"/>
          <w:szCs w:val="22"/>
        </w:rPr>
      </w:pPr>
    </w:p>
    <w:p w:rsidR="008E1591" w:rsidRPr="002C18F0" w:rsidRDefault="008E1591">
      <w:pPr>
        <w:divId w:val="166790084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MAŠEK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LUŇÁČEK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12. Classification of fractures, healing of fractures. In: </w:t>
      </w:r>
      <w:r w:rsidRPr="002C18F0">
        <w:rPr>
          <w:rFonts w:asciiTheme="minorHAnsi" w:eastAsia="Times New Roman" w:hAnsiTheme="minorHAnsi" w:cstheme="minorHAnsi"/>
          <w:i/>
          <w:iCs/>
          <w:sz w:val="22"/>
          <w:szCs w:val="22"/>
        </w:rPr>
        <w:t>Douša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Pešl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Krbec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Selected chapters in orthopedics and traumatology for medical students</w:t>
      </w:r>
      <w:r w:rsidRPr="002C18F0">
        <w:rPr>
          <w:rFonts w:asciiTheme="minorHAnsi" w:eastAsia="Times New Roman" w:hAnsiTheme="minorHAnsi" w:cstheme="minorHAnsi"/>
          <w:sz w:val="22"/>
          <w:szCs w:val="22"/>
        </w:rPr>
        <w:t xml:space="preserve">. 1st English ed. Praha: Karolinum, 2023, s. 129-134. ISBN 978-80-246-5585-7. </w:t>
      </w:r>
    </w:p>
    <w:p w:rsidR="002C18F0" w:rsidRDefault="002C18F0">
      <w:pPr>
        <w:divId w:val="569923880"/>
        <w:rPr>
          <w:rFonts w:asciiTheme="minorHAnsi" w:eastAsia="Times New Roman" w:hAnsiTheme="minorHAnsi" w:cstheme="minorHAnsi"/>
          <w:sz w:val="22"/>
          <w:szCs w:val="22"/>
        </w:rPr>
      </w:pPr>
    </w:p>
    <w:p w:rsidR="008E1591" w:rsidRPr="002C18F0" w:rsidRDefault="008E1591">
      <w:pPr>
        <w:divId w:val="56992388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PACOVSKÝ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Vladimír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22. Fractures of the forearm, and injuries related to the wrist and hand. In: </w:t>
      </w:r>
      <w:r w:rsidRPr="002C18F0">
        <w:rPr>
          <w:rFonts w:asciiTheme="minorHAnsi" w:eastAsia="Times New Roman" w:hAnsiTheme="minorHAnsi" w:cstheme="minorHAnsi"/>
          <w:i/>
          <w:iCs/>
          <w:sz w:val="22"/>
          <w:szCs w:val="22"/>
        </w:rPr>
        <w:t>Douša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Pešl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Krbec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Selected chapters in orthopedics and traumatology for medical students</w:t>
      </w:r>
      <w:r w:rsidRPr="002C18F0">
        <w:rPr>
          <w:rFonts w:asciiTheme="minorHAnsi" w:eastAsia="Times New Roman" w:hAnsiTheme="minorHAnsi" w:cstheme="minorHAnsi"/>
          <w:sz w:val="22"/>
          <w:szCs w:val="22"/>
        </w:rPr>
        <w:t xml:space="preserve">. 1st English ed. Praha: Karolinum, 2023, s. 221-230. ISBN 978-80-246-5585-7. </w:t>
      </w:r>
    </w:p>
    <w:p w:rsidR="002C18F0" w:rsidRDefault="002C18F0">
      <w:pPr>
        <w:divId w:val="86007405"/>
        <w:rPr>
          <w:rFonts w:asciiTheme="minorHAnsi" w:eastAsia="Times New Roman" w:hAnsiTheme="minorHAnsi" w:cstheme="minorHAnsi"/>
          <w:sz w:val="22"/>
          <w:szCs w:val="22"/>
        </w:rPr>
      </w:pPr>
    </w:p>
    <w:p w:rsidR="008E1591" w:rsidRPr="002C18F0" w:rsidRDefault="008E1591">
      <w:pPr>
        <w:divId w:val="8600740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PACOVSKÝ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Vladimír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14. Bandaging and casting techniques, skeletal traction. In: </w:t>
      </w:r>
      <w:r w:rsidRPr="002C18F0">
        <w:rPr>
          <w:rFonts w:asciiTheme="minorHAnsi" w:eastAsia="Times New Roman" w:hAnsiTheme="minorHAnsi" w:cstheme="minorHAnsi"/>
          <w:i/>
          <w:iCs/>
          <w:sz w:val="22"/>
          <w:szCs w:val="22"/>
        </w:rPr>
        <w:t>Douša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Pešl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Krbec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Selected chapters in orthopedics and traumatology for medical students</w:t>
      </w:r>
      <w:r w:rsidRPr="002C18F0">
        <w:rPr>
          <w:rFonts w:asciiTheme="minorHAnsi" w:eastAsia="Times New Roman" w:hAnsiTheme="minorHAnsi" w:cstheme="minorHAnsi"/>
          <w:sz w:val="22"/>
          <w:szCs w:val="22"/>
        </w:rPr>
        <w:t xml:space="preserve">. 1st English ed. Praha: Karolinum, 2023, s. 144-150. ISBN 978-80-246-5585-7. </w:t>
      </w:r>
    </w:p>
    <w:p w:rsidR="002C18F0" w:rsidRDefault="002C18F0">
      <w:pPr>
        <w:divId w:val="396364506"/>
        <w:rPr>
          <w:rFonts w:asciiTheme="minorHAnsi" w:eastAsia="Times New Roman" w:hAnsiTheme="minorHAnsi" w:cstheme="minorHAnsi"/>
          <w:sz w:val="22"/>
          <w:szCs w:val="22"/>
        </w:rPr>
      </w:pPr>
    </w:p>
    <w:p w:rsidR="008E1591" w:rsidRPr="002C18F0" w:rsidRDefault="008E1591">
      <w:pPr>
        <w:divId w:val="39636450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PACOVSKÝ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Vladimír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8. Aseptic osteonecrosis, enthesopathies, and tendinous inflammation. In: </w:t>
      </w:r>
      <w:r w:rsidRPr="002C18F0">
        <w:rPr>
          <w:rFonts w:asciiTheme="minorHAnsi" w:eastAsia="Times New Roman" w:hAnsiTheme="minorHAnsi" w:cstheme="minorHAnsi"/>
          <w:i/>
          <w:iCs/>
          <w:sz w:val="22"/>
          <w:szCs w:val="22"/>
        </w:rPr>
        <w:t>Douša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Pešl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Krbec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Selected chapters in orthopedics and traumatology for medical students</w:t>
      </w:r>
      <w:r w:rsidRPr="002C18F0">
        <w:rPr>
          <w:rFonts w:asciiTheme="minorHAnsi" w:eastAsia="Times New Roman" w:hAnsiTheme="minorHAnsi" w:cstheme="minorHAnsi"/>
          <w:sz w:val="22"/>
          <w:szCs w:val="22"/>
        </w:rPr>
        <w:t xml:space="preserve">. 1st English ed. Praha: Karolinum, 2023, s. 84-90. ISBN 978-80-246-5585-7. </w:t>
      </w:r>
    </w:p>
    <w:p w:rsidR="002C18F0" w:rsidRDefault="002C18F0">
      <w:pPr>
        <w:divId w:val="1452168170"/>
        <w:rPr>
          <w:rFonts w:asciiTheme="minorHAnsi" w:eastAsia="Times New Roman" w:hAnsiTheme="minorHAnsi" w:cstheme="minorHAnsi"/>
          <w:sz w:val="22"/>
          <w:szCs w:val="22"/>
        </w:rPr>
      </w:pPr>
    </w:p>
    <w:p w:rsidR="008E1591" w:rsidRPr="002C18F0" w:rsidRDefault="008E1591">
      <w:pPr>
        <w:divId w:val="145216817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POPELKA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Ondřej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13. Conservative treatment of fractures including physiotherapy and orthopedic prosthetics. In: </w:t>
      </w:r>
      <w:r w:rsidRPr="002C18F0">
        <w:rPr>
          <w:rFonts w:asciiTheme="minorHAnsi" w:eastAsia="Times New Roman" w:hAnsiTheme="minorHAnsi" w:cstheme="minorHAnsi"/>
          <w:i/>
          <w:iCs/>
          <w:sz w:val="22"/>
          <w:szCs w:val="22"/>
        </w:rPr>
        <w:t>Douša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Pešl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Krbec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Selected chapters in orthopedics and traumatology for medical students</w:t>
      </w:r>
      <w:r w:rsidRPr="002C18F0">
        <w:rPr>
          <w:rFonts w:asciiTheme="minorHAnsi" w:eastAsia="Times New Roman" w:hAnsiTheme="minorHAnsi" w:cstheme="minorHAnsi"/>
          <w:sz w:val="22"/>
          <w:szCs w:val="22"/>
        </w:rPr>
        <w:t xml:space="preserve">. 1st English ed. Praha: Karolinum, 2023, s. 135-143. ISBN 978-80-246-5585-7. </w:t>
      </w:r>
    </w:p>
    <w:p w:rsidR="002C18F0" w:rsidRDefault="002C18F0">
      <w:pPr>
        <w:divId w:val="1209150938"/>
        <w:rPr>
          <w:rFonts w:asciiTheme="minorHAnsi" w:eastAsia="Times New Roman" w:hAnsiTheme="minorHAnsi" w:cstheme="minorHAnsi"/>
          <w:sz w:val="22"/>
          <w:szCs w:val="22"/>
        </w:rPr>
      </w:pPr>
    </w:p>
    <w:p w:rsidR="008E1591" w:rsidRPr="002C18F0" w:rsidRDefault="008E1591">
      <w:pPr>
        <w:divId w:val="120915093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lastRenderedPageBreak/>
        <w:t>SKÁLA-ROSENBAUM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24. Fractures of the proximal femur. In: </w:t>
      </w:r>
      <w:r w:rsidRPr="002C18F0">
        <w:rPr>
          <w:rFonts w:asciiTheme="minorHAnsi" w:eastAsia="Times New Roman" w:hAnsiTheme="minorHAnsi" w:cstheme="minorHAnsi"/>
          <w:i/>
          <w:iCs/>
          <w:sz w:val="22"/>
          <w:szCs w:val="22"/>
        </w:rPr>
        <w:t>Douša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Pešl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Krbec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Selected chapters in orthopedics and traumatology for medical students</w:t>
      </w:r>
      <w:r w:rsidRPr="002C18F0">
        <w:rPr>
          <w:rFonts w:asciiTheme="minorHAnsi" w:eastAsia="Times New Roman" w:hAnsiTheme="minorHAnsi" w:cstheme="minorHAnsi"/>
          <w:sz w:val="22"/>
          <w:szCs w:val="22"/>
        </w:rPr>
        <w:t xml:space="preserve">. 1st English ed. Praha: Karolinum, 2023, s. 240-248. ISBN 978-80-246-5585-7. </w:t>
      </w:r>
    </w:p>
    <w:p w:rsidR="002C18F0" w:rsidRDefault="002C18F0">
      <w:pPr>
        <w:divId w:val="158348680"/>
        <w:rPr>
          <w:rFonts w:asciiTheme="minorHAnsi" w:eastAsia="Times New Roman" w:hAnsiTheme="minorHAnsi" w:cstheme="minorHAnsi"/>
          <w:sz w:val="22"/>
          <w:szCs w:val="22"/>
        </w:rPr>
      </w:pPr>
    </w:p>
    <w:p w:rsidR="008E1591" w:rsidRPr="002C18F0" w:rsidRDefault="008E1591">
      <w:pPr>
        <w:divId w:val="15834868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SKÁLA-ROSENBAUM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18. Injuries to the spine and spinal cord. In: </w:t>
      </w:r>
      <w:r w:rsidRPr="002C18F0">
        <w:rPr>
          <w:rFonts w:asciiTheme="minorHAnsi" w:eastAsia="Times New Roman" w:hAnsiTheme="minorHAnsi" w:cstheme="minorHAnsi"/>
          <w:i/>
          <w:iCs/>
          <w:sz w:val="22"/>
          <w:szCs w:val="22"/>
        </w:rPr>
        <w:t>Douša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Pešl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Krbec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Selected chapters in orthopedics and traumatology for medical students</w:t>
      </w:r>
      <w:r w:rsidRPr="002C18F0">
        <w:rPr>
          <w:rFonts w:asciiTheme="minorHAnsi" w:eastAsia="Times New Roman" w:hAnsiTheme="minorHAnsi" w:cstheme="minorHAnsi"/>
          <w:sz w:val="22"/>
          <w:szCs w:val="22"/>
        </w:rPr>
        <w:t xml:space="preserve">. 1st English ed. Praha: Karolinum, 2023, s. 178-191. ISBN 978-80-246-5585-7. </w:t>
      </w:r>
    </w:p>
    <w:p w:rsidR="002C18F0" w:rsidRDefault="002C18F0">
      <w:pPr>
        <w:divId w:val="1123841172"/>
        <w:rPr>
          <w:rFonts w:asciiTheme="minorHAnsi" w:eastAsia="Times New Roman" w:hAnsiTheme="minorHAnsi" w:cstheme="minorHAnsi"/>
          <w:sz w:val="22"/>
          <w:szCs w:val="22"/>
        </w:rPr>
      </w:pPr>
    </w:p>
    <w:p w:rsidR="008E1591" w:rsidRPr="002C18F0" w:rsidRDefault="008E1591">
      <w:pPr>
        <w:divId w:val="112384117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SKÁLA-ROSENBAUM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Valér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15. Surgical treatment of fractures (osteosynthesis) and their complications (infections, failure of osteosynthesis). In: </w:t>
      </w:r>
      <w:r w:rsidRPr="002C18F0">
        <w:rPr>
          <w:rFonts w:asciiTheme="minorHAnsi" w:eastAsia="Times New Roman" w:hAnsiTheme="minorHAnsi" w:cstheme="minorHAnsi"/>
          <w:i/>
          <w:iCs/>
          <w:sz w:val="22"/>
          <w:szCs w:val="22"/>
        </w:rPr>
        <w:t>Douša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Pešl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Krbec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Selected chapters in orthopedics and traumatology for medical students</w:t>
      </w:r>
      <w:r w:rsidRPr="002C18F0">
        <w:rPr>
          <w:rFonts w:asciiTheme="minorHAnsi" w:eastAsia="Times New Roman" w:hAnsiTheme="minorHAnsi" w:cstheme="minorHAnsi"/>
          <w:sz w:val="22"/>
          <w:szCs w:val="22"/>
        </w:rPr>
        <w:t xml:space="preserve">. 1st English ed. Praha: Karolinum, 2023, s. 151-158. ISBN 978-80-246-5585-7. </w:t>
      </w:r>
    </w:p>
    <w:p w:rsidR="002C18F0" w:rsidRDefault="002C18F0">
      <w:pPr>
        <w:divId w:val="125783834"/>
        <w:rPr>
          <w:rFonts w:asciiTheme="minorHAnsi" w:eastAsia="Times New Roman" w:hAnsiTheme="minorHAnsi" w:cstheme="minorHAnsi"/>
          <w:sz w:val="22"/>
          <w:szCs w:val="22"/>
        </w:rPr>
      </w:pPr>
    </w:p>
    <w:p w:rsidR="008E1591" w:rsidRPr="002C18F0" w:rsidRDefault="008E1591">
      <w:pPr>
        <w:divId w:val="12578383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SVATOŠ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Filip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JEŽEK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1. Examination methods in orthopedics and traumatology (clinical, laboratory, and imaging). In: </w:t>
      </w:r>
      <w:r w:rsidRPr="002C18F0">
        <w:rPr>
          <w:rFonts w:asciiTheme="minorHAnsi" w:eastAsia="Times New Roman" w:hAnsiTheme="minorHAnsi" w:cstheme="minorHAnsi"/>
          <w:i/>
          <w:iCs/>
          <w:sz w:val="22"/>
          <w:szCs w:val="22"/>
        </w:rPr>
        <w:t>Douša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Pešl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Krbec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Selected chapters in orthopedics and traumatology for medical students</w:t>
      </w:r>
      <w:r w:rsidRPr="002C18F0">
        <w:rPr>
          <w:rFonts w:asciiTheme="minorHAnsi" w:eastAsia="Times New Roman" w:hAnsiTheme="minorHAnsi" w:cstheme="minorHAnsi"/>
          <w:sz w:val="22"/>
          <w:szCs w:val="22"/>
        </w:rPr>
        <w:t xml:space="preserve">. 1st English ed. Praha: Karolinum, 2023, s. 9-16. ISBN 978-80-246-5585-7. </w:t>
      </w:r>
    </w:p>
    <w:p w:rsidR="002C18F0" w:rsidRDefault="002C18F0">
      <w:pPr>
        <w:divId w:val="837577245"/>
        <w:rPr>
          <w:rFonts w:asciiTheme="minorHAnsi" w:eastAsia="Times New Roman" w:hAnsiTheme="minorHAnsi" w:cstheme="minorHAnsi"/>
          <w:sz w:val="22"/>
          <w:szCs w:val="22"/>
        </w:rPr>
      </w:pPr>
    </w:p>
    <w:p w:rsidR="008E1591" w:rsidRPr="002C18F0" w:rsidRDefault="008E1591">
      <w:pPr>
        <w:divId w:val="83757724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ZÁHORKA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w:t>
      </w:r>
      <w:r w:rsidRPr="002C18F0">
        <w:rPr>
          <w:rFonts w:asciiTheme="minorHAnsi" w:eastAsia="Times New Roman" w:hAnsiTheme="minorHAnsi" w:cstheme="minorHAnsi"/>
          <w:sz w:val="22"/>
          <w:szCs w:val="22"/>
        </w:rPr>
        <w:t xml:space="preserve">): 3. Childhood disorders of the hip excluding DDH (transient synovialitis, Legg-Calvé-Perthes disease, coxa vara adolescentium). In: </w:t>
      </w:r>
      <w:r w:rsidRPr="002C18F0">
        <w:rPr>
          <w:rFonts w:asciiTheme="minorHAnsi" w:eastAsia="Times New Roman" w:hAnsiTheme="minorHAnsi" w:cstheme="minorHAnsi"/>
          <w:i/>
          <w:iCs/>
          <w:sz w:val="22"/>
          <w:szCs w:val="22"/>
        </w:rPr>
        <w:t>Douša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Pešl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Krbec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Selected chapters in orthopedics and traumatology for medical students</w:t>
      </w:r>
      <w:r w:rsidRPr="002C18F0">
        <w:rPr>
          <w:rFonts w:asciiTheme="minorHAnsi" w:eastAsia="Times New Roman" w:hAnsiTheme="minorHAnsi" w:cstheme="minorHAnsi"/>
          <w:sz w:val="22"/>
          <w:szCs w:val="22"/>
        </w:rPr>
        <w:t xml:space="preserve">. 1st English ed. Praha: Karolinum, 2023, s. 27-37. ISBN 978-80-246-5585-7. </w:t>
      </w:r>
    </w:p>
    <w:p w:rsidR="002C18F0" w:rsidRDefault="002C18F0">
      <w:pPr>
        <w:divId w:val="262541869"/>
        <w:rPr>
          <w:rFonts w:asciiTheme="minorHAnsi" w:eastAsia="Times New Roman" w:hAnsiTheme="minorHAnsi" w:cstheme="minorHAnsi"/>
          <w:sz w:val="22"/>
          <w:szCs w:val="22"/>
        </w:rPr>
      </w:pPr>
    </w:p>
    <w:p w:rsidR="008E1591" w:rsidRPr="002C18F0" w:rsidRDefault="008E1591">
      <w:pPr>
        <w:divId w:val="26254186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ZÍDKA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w:t>
      </w:r>
      <w:r w:rsidRPr="002C18F0">
        <w:rPr>
          <w:rFonts w:asciiTheme="minorHAnsi" w:eastAsia="Times New Roman" w:hAnsiTheme="minorHAnsi" w:cstheme="minorHAnsi"/>
          <w:sz w:val="22"/>
          <w:szCs w:val="22"/>
        </w:rPr>
        <w:t xml:space="preserve">): 5. Orthopedic disorders of the foot (pes equinovarus, pes planovalgus, hallux valgus, digitus hammatus). In: </w:t>
      </w:r>
      <w:r w:rsidRPr="002C18F0">
        <w:rPr>
          <w:rFonts w:asciiTheme="minorHAnsi" w:eastAsia="Times New Roman" w:hAnsiTheme="minorHAnsi" w:cstheme="minorHAnsi"/>
          <w:i/>
          <w:iCs/>
          <w:sz w:val="22"/>
          <w:szCs w:val="22"/>
        </w:rPr>
        <w:t>Douša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Pešl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Krbec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Selected chapters in orthopedics and traumatology for medical students</w:t>
      </w:r>
      <w:r w:rsidRPr="002C18F0">
        <w:rPr>
          <w:rFonts w:asciiTheme="minorHAnsi" w:eastAsia="Times New Roman" w:hAnsiTheme="minorHAnsi" w:cstheme="minorHAnsi"/>
          <w:sz w:val="22"/>
          <w:szCs w:val="22"/>
        </w:rPr>
        <w:t xml:space="preserve">. 1st English ed. Praha: Karolinum, 2023, s. 52-61. ISBN 978-80-246-5585-7. </w:t>
      </w:r>
    </w:p>
    <w:p w:rsidR="002C18F0" w:rsidRDefault="002C18F0">
      <w:pPr>
        <w:divId w:val="1690447510"/>
        <w:rPr>
          <w:rFonts w:asciiTheme="minorHAnsi" w:eastAsia="Times New Roman" w:hAnsiTheme="minorHAnsi" w:cstheme="minorHAnsi"/>
          <w:sz w:val="22"/>
          <w:szCs w:val="22"/>
        </w:rPr>
      </w:pPr>
    </w:p>
    <w:p w:rsidR="008E1591" w:rsidRPr="002C18F0" w:rsidRDefault="008E1591">
      <w:pPr>
        <w:divId w:val="169044751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ZÍDKA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w:t>
      </w:r>
      <w:r w:rsidRPr="002C18F0">
        <w:rPr>
          <w:rFonts w:asciiTheme="minorHAnsi" w:eastAsia="Times New Roman" w:hAnsiTheme="minorHAnsi" w:cstheme="minorHAnsi"/>
          <w:sz w:val="22"/>
          <w:szCs w:val="22"/>
        </w:rPr>
        <w:t xml:space="preserve">): 2. Developmental dysplasia of the hip. In: </w:t>
      </w:r>
      <w:r w:rsidRPr="002C18F0">
        <w:rPr>
          <w:rFonts w:asciiTheme="minorHAnsi" w:eastAsia="Times New Roman" w:hAnsiTheme="minorHAnsi" w:cstheme="minorHAnsi"/>
          <w:i/>
          <w:iCs/>
          <w:sz w:val="22"/>
          <w:szCs w:val="22"/>
        </w:rPr>
        <w:t>Douša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Pešl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Krbec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Selected chapters in orthopedics and traumatology for medical students</w:t>
      </w:r>
      <w:r w:rsidRPr="002C18F0">
        <w:rPr>
          <w:rFonts w:asciiTheme="minorHAnsi" w:eastAsia="Times New Roman" w:hAnsiTheme="minorHAnsi" w:cstheme="minorHAnsi"/>
          <w:sz w:val="22"/>
          <w:szCs w:val="22"/>
        </w:rPr>
        <w:t xml:space="preserve">. 1st English ed. Praha: Karolinum, 2023, s. 17-26. ISBN 978-80-246-5585-7. </w:t>
      </w:r>
    </w:p>
    <w:p w:rsidR="008E1591" w:rsidRPr="002C18F0" w:rsidRDefault="008E1591" w:rsidP="002C18F0">
      <w:pPr>
        <w:pStyle w:val="Nadpis3"/>
        <w:divId w:val="1075007460"/>
      </w:pPr>
      <w:bookmarkStart w:id="65" w:name="_Toc161853889"/>
      <w:r w:rsidRPr="002C18F0">
        <w:t>3.LF: Stomatologická klinika 3. LF UK a FNKV</w:t>
      </w:r>
      <w:bookmarkEnd w:id="65"/>
    </w:p>
    <w:p w:rsidR="008E1591" w:rsidRPr="002C18F0" w:rsidRDefault="008E1591" w:rsidP="002C18F0">
      <w:pPr>
        <w:pStyle w:val="Nadpis4"/>
        <w:divId w:val="1075007460"/>
      </w:pPr>
      <w:r w:rsidRPr="002C18F0">
        <w:t>A01. Články v časopisech s IF</w:t>
      </w:r>
    </w:p>
    <w:p w:rsidR="002C18F0" w:rsidRDefault="008E1591">
      <w:pPr>
        <w:divId w:val="98697604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DUBOVSKÁ, Ivana; LIČKOVÁ, Barbora; VOBORNÁ, Iva; </w:t>
      </w:r>
      <w:r w:rsidRPr="002C18F0">
        <w:rPr>
          <w:rFonts w:asciiTheme="minorHAnsi" w:eastAsia="Times New Roman" w:hAnsiTheme="minorHAnsi" w:cstheme="minorHAnsi"/>
          <w:b/>
          <w:bCs/>
          <w:sz w:val="22"/>
          <w:szCs w:val="22"/>
        </w:rPr>
        <w:t>URBANOVÁ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Wanda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3.LF/STOMA, FNKV/STOMA_FN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KOŤOVÁ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Magdalena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3.LF/STOMA, FNKV/STOMA_FN</w:t>
      </w:r>
      <w:r w:rsidRPr="002C18F0">
        <w:rPr>
          <w:rFonts w:asciiTheme="minorHAnsi" w:eastAsia="Times New Roman" w:hAnsiTheme="minorHAnsi" w:cstheme="minorHAnsi"/>
          <w:sz w:val="22"/>
          <w:szCs w:val="22"/>
        </w:rPr>
        <w:t xml:space="preserve">): </w:t>
      </w:r>
    </w:p>
    <w:p w:rsidR="002C18F0" w:rsidRDefault="008E1591">
      <w:pPr>
        <w:divId w:val="98697604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Force of Intermaxillary Latex Elastics from Different Suppliers: A Comparative In Vitro Study. </w:t>
      </w:r>
    </w:p>
    <w:p w:rsidR="002C18F0" w:rsidRDefault="008E1591">
      <w:pPr>
        <w:divId w:val="98697604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Applied Sciences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13</w:t>
      </w:r>
      <w:r w:rsidRPr="002C18F0">
        <w:rPr>
          <w:rFonts w:asciiTheme="minorHAnsi" w:eastAsia="Times New Roman" w:hAnsiTheme="minorHAnsi" w:cstheme="minorHAnsi"/>
          <w:sz w:val="22"/>
          <w:szCs w:val="22"/>
        </w:rPr>
        <w:t xml:space="preserve">(1): 657. </w:t>
      </w:r>
      <w:r w:rsidRPr="002C18F0">
        <w:rPr>
          <w:rFonts w:asciiTheme="minorHAnsi" w:eastAsia="Times New Roman" w:hAnsiTheme="minorHAnsi" w:cstheme="minorHAnsi"/>
          <w:i/>
          <w:iCs/>
          <w:sz w:val="22"/>
          <w:szCs w:val="22"/>
        </w:rPr>
        <w:t xml:space="preserve">DOI: </w:t>
      </w:r>
      <w:hyperlink r:id="rId2487" w:tgtFrame="_blank" w:history="1">
        <w:r w:rsidRPr="002C18F0">
          <w:rPr>
            <w:rStyle w:val="Hypertextovodkaz"/>
            <w:rFonts w:asciiTheme="minorHAnsi" w:eastAsia="Times New Roman" w:hAnsiTheme="minorHAnsi" w:cstheme="minorHAnsi"/>
            <w:sz w:val="22"/>
            <w:szCs w:val="22"/>
          </w:rPr>
          <w:t>10.3390/app13010657</w:t>
        </w:r>
      </w:hyperlink>
      <w:r w:rsidRPr="002C18F0">
        <w:rPr>
          <w:rFonts w:asciiTheme="minorHAnsi" w:eastAsia="Times New Roman" w:hAnsiTheme="minorHAnsi" w:cstheme="minorHAnsi"/>
          <w:i/>
          <w:iCs/>
          <w:sz w:val="22"/>
          <w:szCs w:val="22"/>
        </w:rPr>
        <w:t>. (původní)</w:t>
      </w:r>
    </w:p>
    <w:p w:rsidR="002C18F0" w:rsidRDefault="008E1591">
      <w:pPr>
        <w:divId w:val="98697604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2.700/2022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98697604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43900045; ID OBD UK: 620268; WoS ID: </w:t>
      </w:r>
      <w:hyperlink r:id="rId2488" w:tgtFrame="_blank" w:history="1">
        <w:r w:rsidRPr="002C18F0">
          <w:rPr>
            <w:rStyle w:val="Hypertextovodkaz"/>
            <w:rFonts w:asciiTheme="minorHAnsi" w:eastAsia="Times New Roman" w:hAnsiTheme="minorHAnsi" w:cstheme="minorHAnsi"/>
            <w:sz w:val="22"/>
            <w:szCs w:val="22"/>
          </w:rPr>
          <w:t>000910296400001</w:t>
        </w:r>
      </w:hyperlink>
      <w:r w:rsidRPr="002C18F0">
        <w:rPr>
          <w:rFonts w:asciiTheme="minorHAnsi" w:eastAsia="Times New Roman" w:hAnsiTheme="minorHAnsi" w:cstheme="minorHAnsi"/>
          <w:sz w:val="22"/>
          <w:szCs w:val="22"/>
        </w:rPr>
        <w:t xml:space="preserve">; Scopus ID: </w:t>
      </w:r>
      <w:hyperlink r:id="rId2489" w:tgtFrame="_blank" w:history="1">
        <w:r w:rsidRPr="002C18F0">
          <w:rPr>
            <w:rStyle w:val="Hypertextovodkaz"/>
            <w:rFonts w:asciiTheme="minorHAnsi" w:eastAsia="Times New Roman" w:hAnsiTheme="minorHAnsi" w:cstheme="minorHAnsi"/>
            <w:sz w:val="22"/>
            <w:szCs w:val="22"/>
          </w:rPr>
          <w:t>2-s2.0-85145837121</w:t>
        </w:r>
      </w:hyperlink>
      <w:r w:rsidRPr="002C18F0">
        <w:rPr>
          <w:rFonts w:asciiTheme="minorHAnsi" w:eastAsia="Times New Roman" w:hAnsiTheme="minorHAnsi" w:cstheme="minorHAnsi"/>
          <w:sz w:val="22"/>
          <w:szCs w:val="22"/>
        </w:rPr>
        <w:t xml:space="preserve">; </w:t>
      </w:r>
    </w:p>
    <w:p w:rsidR="008E1591" w:rsidRPr="002C18F0" w:rsidRDefault="008E1591">
      <w:pPr>
        <w:divId w:val="98697604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418215161"/>
        <w:rPr>
          <w:rFonts w:asciiTheme="minorHAnsi" w:eastAsia="Times New Roman" w:hAnsiTheme="minorHAnsi" w:cstheme="minorHAnsi"/>
          <w:sz w:val="22"/>
          <w:szCs w:val="22"/>
        </w:rPr>
      </w:pPr>
    </w:p>
    <w:p w:rsidR="002C18F0" w:rsidRDefault="008E1591">
      <w:pPr>
        <w:divId w:val="141821516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PETROVÁ, Tereza; BRUDNICKI, Andrzej; </w:t>
      </w:r>
      <w:r w:rsidRPr="002C18F0">
        <w:rPr>
          <w:rFonts w:asciiTheme="minorHAnsi" w:eastAsia="Times New Roman" w:hAnsiTheme="minorHAnsi" w:cstheme="minorHAnsi"/>
          <w:b/>
          <w:bCs/>
          <w:sz w:val="22"/>
          <w:szCs w:val="22"/>
        </w:rPr>
        <w:t>KOŤOVÁ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Magdalena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3.LF/STOMA, FNKV/STOMA_FN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URBANOVÁ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Wanda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3.LF/STOMA, FNKV/STOMA_FN</w:t>
      </w:r>
      <w:r w:rsidRPr="002C18F0">
        <w:rPr>
          <w:rFonts w:asciiTheme="minorHAnsi" w:eastAsia="Times New Roman" w:hAnsiTheme="minorHAnsi" w:cstheme="minorHAnsi"/>
          <w:sz w:val="22"/>
          <w:szCs w:val="22"/>
        </w:rPr>
        <w:t xml:space="preserve">); DUBOVSKÁ, Ivana; </w:t>
      </w:r>
      <w:r w:rsidRPr="002C18F0">
        <w:rPr>
          <w:rFonts w:asciiTheme="minorHAnsi" w:eastAsia="Times New Roman" w:hAnsiTheme="minorHAnsi" w:cstheme="minorHAnsi"/>
          <w:b/>
          <w:bCs/>
          <w:sz w:val="22"/>
          <w:szCs w:val="22"/>
        </w:rPr>
        <w:t>POLÁČKOVÁ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3.LF/STOMA, FNKV/STOMA_FN</w:t>
      </w:r>
      <w:r w:rsidRPr="002C18F0">
        <w:rPr>
          <w:rFonts w:asciiTheme="minorHAnsi" w:eastAsia="Times New Roman" w:hAnsiTheme="minorHAnsi" w:cstheme="minorHAnsi"/>
          <w:sz w:val="22"/>
          <w:szCs w:val="22"/>
        </w:rPr>
        <w:t xml:space="preserve">); VOBORNÁ, Iva; FUDALEJ, Piotr S. (K): </w:t>
      </w:r>
    </w:p>
    <w:p w:rsidR="002C18F0" w:rsidRDefault="008E1591">
      <w:pPr>
        <w:divId w:val="141821516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The Slavcleft: A Three-Center Study of the Outcome of Treatment of Cleft Lip and Palate Considering Palatal Shape. </w:t>
      </w:r>
    </w:p>
    <w:p w:rsidR="002C18F0" w:rsidRDefault="008E1591">
      <w:pPr>
        <w:divId w:val="141821516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Journal of Clinical Medicine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12</w:t>
      </w:r>
      <w:r w:rsidRPr="002C18F0">
        <w:rPr>
          <w:rFonts w:asciiTheme="minorHAnsi" w:eastAsia="Times New Roman" w:hAnsiTheme="minorHAnsi" w:cstheme="minorHAnsi"/>
          <w:sz w:val="22"/>
          <w:szCs w:val="22"/>
        </w:rPr>
        <w:t xml:space="preserve">(18): 5985. </w:t>
      </w:r>
      <w:r w:rsidRPr="002C18F0">
        <w:rPr>
          <w:rFonts w:asciiTheme="minorHAnsi" w:eastAsia="Times New Roman" w:hAnsiTheme="minorHAnsi" w:cstheme="minorHAnsi"/>
          <w:i/>
          <w:iCs/>
          <w:sz w:val="22"/>
          <w:szCs w:val="22"/>
        </w:rPr>
        <w:t xml:space="preserve">DOI: </w:t>
      </w:r>
      <w:hyperlink r:id="rId2490" w:tgtFrame="_blank" w:history="1">
        <w:r w:rsidRPr="002C18F0">
          <w:rPr>
            <w:rStyle w:val="Hypertextovodkaz"/>
            <w:rFonts w:asciiTheme="minorHAnsi" w:eastAsia="Times New Roman" w:hAnsiTheme="minorHAnsi" w:cstheme="minorHAnsi"/>
            <w:sz w:val="22"/>
            <w:szCs w:val="22"/>
          </w:rPr>
          <w:t>10.3390/jcm12185985</w:t>
        </w:r>
      </w:hyperlink>
      <w:r w:rsidRPr="002C18F0">
        <w:rPr>
          <w:rFonts w:asciiTheme="minorHAnsi" w:eastAsia="Times New Roman" w:hAnsiTheme="minorHAnsi" w:cstheme="minorHAnsi"/>
          <w:i/>
          <w:iCs/>
          <w:sz w:val="22"/>
          <w:szCs w:val="22"/>
        </w:rPr>
        <w:t>. (původní)</w:t>
      </w:r>
    </w:p>
    <w:p w:rsidR="002C18F0" w:rsidRDefault="008E1591">
      <w:pPr>
        <w:divId w:val="141821516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3.900/2022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41821516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43901001; ID OBD UK: 636986; WoS ID: </w:t>
      </w:r>
      <w:hyperlink r:id="rId2491" w:tgtFrame="_blank" w:history="1">
        <w:r w:rsidRPr="002C18F0">
          <w:rPr>
            <w:rStyle w:val="Hypertextovodkaz"/>
            <w:rFonts w:asciiTheme="minorHAnsi" w:eastAsia="Times New Roman" w:hAnsiTheme="minorHAnsi" w:cstheme="minorHAnsi"/>
            <w:sz w:val="22"/>
            <w:szCs w:val="22"/>
          </w:rPr>
          <w:t>001073516800001</w:t>
        </w:r>
      </w:hyperlink>
      <w:r w:rsidRPr="002C18F0">
        <w:rPr>
          <w:rFonts w:asciiTheme="minorHAnsi" w:eastAsia="Times New Roman" w:hAnsiTheme="minorHAnsi" w:cstheme="minorHAnsi"/>
          <w:sz w:val="22"/>
          <w:szCs w:val="22"/>
        </w:rPr>
        <w:t xml:space="preserve">; Scopus ID: </w:t>
      </w:r>
      <w:hyperlink r:id="rId2492" w:tgtFrame="_blank" w:history="1">
        <w:r w:rsidRPr="002C18F0">
          <w:rPr>
            <w:rStyle w:val="Hypertextovodkaz"/>
            <w:rFonts w:asciiTheme="minorHAnsi" w:eastAsia="Times New Roman" w:hAnsiTheme="minorHAnsi" w:cstheme="minorHAnsi"/>
            <w:sz w:val="22"/>
            <w:szCs w:val="22"/>
          </w:rPr>
          <w:t>2-s2.0-85172807877</w:t>
        </w:r>
      </w:hyperlink>
      <w:r w:rsidRPr="002C18F0">
        <w:rPr>
          <w:rFonts w:asciiTheme="minorHAnsi" w:eastAsia="Times New Roman" w:hAnsiTheme="minorHAnsi" w:cstheme="minorHAnsi"/>
          <w:sz w:val="22"/>
          <w:szCs w:val="22"/>
        </w:rPr>
        <w:t xml:space="preserve">; PubMed ID: </w:t>
      </w:r>
      <w:hyperlink r:id="rId2493" w:tgtFrame="_blank" w:history="1">
        <w:r w:rsidRPr="002C18F0">
          <w:rPr>
            <w:rStyle w:val="Hypertextovodkaz"/>
            <w:rFonts w:asciiTheme="minorHAnsi" w:eastAsia="Times New Roman" w:hAnsiTheme="minorHAnsi" w:cstheme="minorHAnsi"/>
            <w:sz w:val="22"/>
            <w:szCs w:val="22"/>
          </w:rPr>
          <w:t>37762926</w:t>
        </w:r>
      </w:hyperlink>
      <w:r w:rsidRPr="002C18F0">
        <w:rPr>
          <w:rFonts w:asciiTheme="minorHAnsi" w:eastAsia="Times New Roman" w:hAnsiTheme="minorHAnsi" w:cstheme="minorHAnsi"/>
          <w:sz w:val="22"/>
          <w:szCs w:val="22"/>
        </w:rPr>
        <w:t xml:space="preserve"> </w:t>
      </w:r>
    </w:p>
    <w:p w:rsidR="008E1591" w:rsidRPr="002C18F0" w:rsidRDefault="008E1591">
      <w:pPr>
        <w:divId w:val="141821516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A03. Články v českém nebo slovenském jazyce bez IF</w:t>
      </w:r>
    </w:p>
    <w:p w:rsidR="002C18F0" w:rsidRDefault="008E1591">
      <w:pPr>
        <w:divId w:val="1619859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BOROVEC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3.LF/STOMA, FNKV/STOMA_FN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VAŠÁKOVÁ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3.LF/STOMA, FNKV/STOMA_FN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URBANOVÁ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Wanda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3.LF/STOMA, FNKV/STOMA_FN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POLÁČKOVÁ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3.LF/STOMA, FNKV/STOMA_FN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KOŤOVÁ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Magdalena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3.LF/STOMA, FNKV/STOMA_FN</w:t>
      </w:r>
      <w:r w:rsidRPr="002C18F0">
        <w:rPr>
          <w:rFonts w:asciiTheme="minorHAnsi" w:eastAsia="Times New Roman" w:hAnsiTheme="minorHAnsi" w:cstheme="minorHAnsi"/>
          <w:sz w:val="22"/>
          <w:szCs w:val="22"/>
        </w:rPr>
        <w:t xml:space="preserve">): </w:t>
      </w:r>
    </w:p>
    <w:p w:rsidR="002C18F0" w:rsidRDefault="008E1591">
      <w:pPr>
        <w:divId w:val="1619859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Dysostosis cleidocranialis. </w:t>
      </w:r>
    </w:p>
    <w:p w:rsidR="002C18F0" w:rsidRDefault="008E1591">
      <w:pPr>
        <w:divId w:val="16198595"/>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Ortodoncie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32</w:t>
      </w:r>
      <w:r w:rsidRPr="002C18F0">
        <w:rPr>
          <w:rFonts w:asciiTheme="minorHAnsi" w:eastAsia="Times New Roman" w:hAnsiTheme="minorHAnsi" w:cstheme="minorHAnsi"/>
          <w:sz w:val="22"/>
          <w:szCs w:val="22"/>
        </w:rPr>
        <w:t xml:space="preserve">(2): 91-106. </w:t>
      </w:r>
      <w:r w:rsidRPr="002C18F0">
        <w:rPr>
          <w:rFonts w:asciiTheme="minorHAnsi" w:eastAsia="Times New Roman" w:hAnsiTheme="minorHAnsi" w:cstheme="minorHAnsi"/>
          <w:i/>
          <w:iCs/>
          <w:sz w:val="22"/>
          <w:szCs w:val="22"/>
        </w:rPr>
        <w:t>(původní)</w:t>
      </w:r>
    </w:p>
    <w:p w:rsidR="002C18F0" w:rsidRDefault="008E1591">
      <w:pPr>
        <w:divId w:val="1619859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43901526; ID OBD UK: 642534; </w:t>
      </w:r>
    </w:p>
    <w:p w:rsidR="002C18F0" w:rsidRDefault="002C18F0">
      <w:pPr>
        <w:divId w:val="2017809037"/>
        <w:rPr>
          <w:rFonts w:asciiTheme="minorHAnsi" w:eastAsia="Times New Roman" w:hAnsiTheme="minorHAnsi" w:cstheme="minorHAnsi"/>
          <w:sz w:val="22"/>
          <w:szCs w:val="22"/>
        </w:rPr>
      </w:pPr>
    </w:p>
    <w:p w:rsidR="002C18F0" w:rsidRDefault="008E1591">
      <w:pPr>
        <w:divId w:val="201780903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DUBOVSKÁ, Ivana (K); VÁGNEROVÁ, Barbora; </w:t>
      </w:r>
      <w:r w:rsidRPr="002C18F0">
        <w:rPr>
          <w:rFonts w:asciiTheme="minorHAnsi" w:eastAsia="Times New Roman" w:hAnsiTheme="minorHAnsi" w:cstheme="minorHAnsi"/>
          <w:b/>
          <w:bCs/>
          <w:sz w:val="22"/>
          <w:szCs w:val="22"/>
        </w:rPr>
        <w:t>URBANOVÁ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Wanda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3.LF/STOMA, FNKV/STOMA_FN</w:t>
      </w:r>
      <w:r w:rsidRPr="002C18F0">
        <w:rPr>
          <w:rFonts w:asciiTheme="minorHAnsi" w:eastAsia="Times New Roman" w:hAnsiTheme="minorHAnsi" w:cstheme="minorHAnsi"/>
          <w:sz w:val="22"/>
          <w:szCs w:val="22"/>
        </w:rPr>
        <w:t xml:space="preserve">); BAŠOVSKÁ, Anna; MÍŠOVÁ, Eva: </w:t>
      </w:r>
    </w:p>
    <w:p w:rsidR="002C18F0" w:rsidRDefault="008E1591">
      <w:pPr>
        <w:divId w:val="201780903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Estetické vnímání úsměvu u pacientů s agenezí laterálních řezáků léčených mezializací a kompozitními dostavbami. </w:t>
      </w:r>
    </w:p>
    <w:p w:rsidR="002C18F0" w:rsidRDefault="008E1591">
      <w:pPr>
        <w:divId w:val="2017809037"/>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Ortodoncie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32</w:t>
      </w:r>
      <w:r w:rsidRPr="002C18F0">
        <w:rPr>
          <w:rFonts w:asciiTheme="minorHAnsi" w:eastAsia="Times New Roman" w:hAnsiTheme="minorHAnsi" w:cstheme="minorHAnsi"/>
          <w:sz w:val="22"/>
          <w:szCs w:val="22"/>
        </w:rPr>
        <w:t xml:space="preserve">(1): 41-63. </w:t>
      </w:r>
      <w:r w:rsidRPr="002C18F0">
        <w:rPr>
          <w:rFonts w:asciiTheme="minorHAnsi" w:eastAsia="Times New Roman" w:hAnsiTheme="minorHAnsi" w:cstheme="minorHAnsi"/>
          <w:i/>
          <w:iCs/>
          <w:sz w:val="22"/>
          <w:szCs w:val="22"/>
        </w:rPr>
        <w:t>(původní)</w:t>
      </w:r>
    </w:p>
    <w:p w:rsidR="002C18F0" w:rsidRDefault="008E1591">
      <w:pPr>
        <w:divId w:val="201780903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43901515; ID OBD UK: 642532; </w:t>
      </w:r>
    </w:p>
    <w:p w:rsidR="002C18F0" w:rsidRDefault="002C18F0">
      <w:pPr>
        <w:divId w:val="316542775"/>
        <w:rPr>
          <w:rFonts w:asciiTheme="minorHAnsi" w:eastAsia="Times New Roman" w:hAnsiTheme="minorHAnsi" w:cstheme="minorHAnsi"/>
          <w:sz w:val="22"/>
          <w:szCs w:val="22"/>
        </w:rPr>
      </w:pPr>
    </w:p>
    <w:p w:rsidR="002C18F0" w:rsidRDefault="008E1591">
      <w:pPr>
        <w:divId w:val="31654277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HOŠKOVÁ, Nelly; </w:t>
      </w:r>
      <w:r w:rsidRPr="002C18F0">
        <w:rPr>
          <w:rFonts w:asciiTheme="minorHAnsi" w:eastAsia="Times New Roman" w:hAnsiTheme="minorHAnsi" w:cstheme="minorHAnsi"/>
          <w:b/>
          <w:bCs/>
          <w:sz w:val="22"/>
          <w:szCs w:val="22"/>
        </w:rPr>
        <w:t>HLAĎO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3.LF/STOMA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LEGER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3.LF/STOMA, FNKV/STOMA_FN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BOROVEC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3.LF/STOMA, FNKV/STOMA_FN</w:t>
      </w:r>
      <w:r w:rsidRPr="002C18F0">
        <w:rPr>
          <w:rFonts w:asciiTheme="minorHAnsi" w:eastAsia="Times New Roman" w:hAnsiTheme="minorHAnsi" w:cstheme="minorHAnsi"/>
          <w:sz w:val="22"/>
          <w:szCs w:val="22"/>
        </w:rPr>
        <w:t xml:space="preserve">): </w:t>
      </w:r>
    </w:p>
    <w:p w:rsidR="002C18F0" w:rsidRDefault="008E1591">
      <w:pPr>
        <w:divId w:val="31654277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Projevy užívání orálního tabáku a nikotinových sáčků v dutině ústní. </w:t>
      </w:r>
    </w:p>
    <w:p w:rsidR="002C18F0" w:rsidRDefault="008E1591">
      <w:pPr>
        <w:divId w:val="316542775"/>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LKS: Časopis České stomatologické komory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33</w:t>
      </w:r>
      <w:r w:rsidRPr="002C18F0">
        <w:rPr>
          <w:rFonts w:asciiTheme="minorHAnsi" w:eastAsia="Times New Roman" w:hAnsiTheme="minorHAnsi" w:cstheme="minorHAnsi"/>
          <w:sz w:val="22"/>
          <w:szCs w:val="22"/>
        </w:rPr>
        <w:t xml:space="preserve">(3): 48-51. </w:t>
      </w:r>
      <w:r w:rsidRPr="002C18F0">
        <w:rPr>
          <w:rFonts w:asciiTheme="minorHAnsi" w:eastAsia="Times New Roman" w:hAnsiTheme="minorHAnsi" w:cstheme="minorHAnsi"/>
          <w:i/>
          <w:iCs/>
          <w:sz w:val="22"/>
          <w:szCs w:val="22"/>
        </w:rPr>
        <w:t>(přehledový)</w:t>
      </w:r>
    </w:p>
    <w:p w:rsidR="002C18F0" w:rsidRDefault="008E1591">
      <w:pPr>
        <w:divId w:val="31654277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43901527; ID OBD UK: 642529; </w:t>
      </w:r>
    </w:p>
    <w:p w:rsidR="002C18F0" w:rsidRDefault="002C18F0">
      <w:pPr>
        <w:divId w:val="1318075299"/>
        <w:rPr>
          <w:rFonts w:asciiTheme="minorHAnsi" w:eastAsia="Times New Roman" w:hAnsiTheme="minorHAnsi" w:cstheme="minorHAnsi"/>
          <w:sz w:val="22"/>
          <w:szCs w:val="22"/>
        </w:rPr>
      </w:pPr>
    </w:p>
    <w:p w:rsidR="002C18F0" w:rsidRDefault="008E1591">
      <w:pPr>
        <w:divId w:val="131807529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RATICOVÁ, Denisa (K); </w:t>
      </w:r>
      <w:r w:rsidRPr="002C18F0">
        <w:rPr>
          <w:rFonts w:asciiTheme="minorHAnsi" w:eastAsia="Times New Roman" w:hAnsiTheme="minorHAnsi" w:cstheme="minorHAnsi"/>
          <w:b/>
          <w:bCs/>
          <w:sz w:val="22"/>
          <w:szCs w:val="22"/>
        </w:rPr>
        <w:t>KOŤOVÁ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Magdalena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3.LF/STOMA, FNKV/STOMA_FN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URBANOVÁ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Wanda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3.LF/STOMA, FNKV/STOMA_FN</w:t>
      </w:r>
      <w:r w:rsidRPr="002C18F0">
        <w:rPr>
          <w:rFonts w:asciiTheme="minorHAnsi" w:eastAsia="Times New Roman" w:hAnsiTheme="minorHAnsi" w:cstheme="minorHAnsi"/>
          <w:sz w:val="22"/>
          <w:szCs w:val="22"/>
        </w:rPr>
        <w:t xml:space="preserve">); LANGOVÁ, Kateřina; BEZROUK, Aleš: </w:t>
      </w:r>
    </w:p>
    <w:p w:rsidR="002C18F0" w:rsidRDefault="008E1591">
      <w:pPr>
        <w:divId w:val="131807529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Hodnocení povrchu skloviny po odstranění ortodontického adheziva různými rotačními nástroji. </w:t>
      </w:r>
    </w:p>
    <w:p w:rsidR="002C18F0" w:rsidRDefault="008E1591">
      <w:pPr>
        <w:divId w:val="1318075299"/>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Ortodoncie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32</w:t>
      </w:r>
      <w:r w:rsidRPr="002C18F0">
        <w:rPr>
          <w:rFonts w:asciiTheme="minorHAnsi" w:eastAsia="Times New Roman" w:hAnsiTheme="minorHAnsi" w:cstheme="minorHAnsi"/>
          <w:sz w:val="22"/>
          <w:szCs w:val="22"/>
        </w:rPr>
        <w:t xml:space="preserve">(1): 29-39. </w:t>
      </w:r>
      <w:r w:rsidRPr="002C18F0">
        <w:rPr>
          <w:rFonts w:asciiTheme="minorHAnsi" w:eastAsia="Times New Roman" w:hAnsiTheme="minorHAnsi" w:cstheme="minorHAnsi"/>
          <w:i/>
          <w:iCs/>
          <w:sz w:val="22"/>
          <w:szCs w:val="22"/>
        </w:rPr>
        <w:t>(původní)</w:t>
      </w:r>
    </w:p>
    <w:p w:rsidR="002C18F0" w:rsidRDefault="008E1591">
      <w:pPr>
        <w:divId w:val="131807529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43901525; ID OBD UK: 642533; </w:t>
      </w:r>
    </w:p>
    <w:p w:rsidR="002C18F0" w:rsidRDefault="002C18F0">
      <w:pPr>
        <w:divId w:val="2146386786"/>
        <w:rPr>
          <w:rFonts w:asciiTheme="minorHAnsi" w:eastAsia="Times New Roman" w:hAnsiTheme="minorHAnsi" w:cstheme="minorHAnsi"/>
          <w:sz w:val="22"/>
          <w:szCs w:val="22"/>
        </w:rPr>
      </w:pPr>
    </w:p>
    <w:p w:rsidR="002C18F0" w:rsidRDefault="008E1591">
      <w:pPr>
        <w:divId w:val="214638678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VAŠÁKOVÁ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3.LF/STOMA, FNKV/STOMA_FN</w:t>
      </w:r>
      <w:r w:rsidRPr="002C18F0">
        <w:rPr>
          <w:rFonts w:asciiTheme="minorHAnsi" w:eastAsia="Times New Roman" w:hAnsiTheme="minorHAnsi" w:cstheme="minorHAnsi"/>
          <w:sz w:val="22"/>
          <w:szCs w:val="22"/>
        </w:rPr>
        <w:t xml:space="preserve">); DOKOUPILOVÁ, Eliška; </w:t>
      </w:r>
      <w:r w:rsidRPr="002C18F0">
        <w:rPr>
          <w:rFonts w:asciiTheme="minorHAnsi" w:eastAsia="Times New Roman" w:hAnsiTheme="minorHAnsi" w:cstheme="minorHAnsi"/>
          <w:b/>
          <w:bCs/>
          <w:sz w:val="22"/>
          <w:szCs w:val="22"/>
        </w:rPr>
        <w:t>POLÁČKOVÁ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3.LF/STOMA, FNKV/STOMA_FN</w:t>
      </w:r>
      <w:r w:rsidRPr="002C18F0">
        <w:rPr>
          <w:rFonts w:asciiTheme="minorHAnsi" w:eastAsia="Times New Roman" w:hAnsiTheme="minorHAnsi" w:cstheme="minorHAnsi"/>
          <w:sz w:val="22"/>
          <w:szCs w:val="22"/>
        </w:rPr>
        <w:t xml:space="preserve">): </w:t>
      </w:r>
    </w:p>
    <w:p w:rsidR="002C18F0" w:rsidRDefault="008E1591">
      <w:pPr>
        <w:divId w:val="214638678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Využití midazolamu v dětské stomatologii. </w:t>
      </w:r>
    </w:p>
    <w:p w:rsidR="002C18F0" w:rsidRDefault="008E1591">
      <w:pPr>
        <w:divId w:val="2146386786"/>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Česká stomatologie a Praktické zubní lékařství</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123</w:t>
      </w:r>
      <w:r w:rsidRPr="002C18F0">
        <w:rPr>
          <w:rFonts w:asciiTheme="minorHAnsi" w:eastAsia="Times New Roman" w:hAnsiTheme="minorHAnsi" w:cstheme="minorHAnsi"/>
          <w:sz w:val="22"/>
          <w:szCs w:val="22"/>
        </w:rPr>
        <w:t xml:space="preserve">(1): 3-9. DOI: </w:t>
      </w:r>
      <w:hyperlink r:id="rId2494" w:tgtFrame="_blank" w:history="1">
        <w:r w:rsidRPr="002C18F0">
          <w:rPr>
            <w:rStyle w:val="Hypertextovodkaz"/>
            <w:rFonts w:asciiTheme="minorHAnsi" w:eastAsia="Times New Roman" w:hAnsiTheme="minorHAnsi" w:cstheme="minorHAnsi"/>
            <w:sz w:val="22"/>
            <w:szCs w:val="22"/>
          </w:rPr>
          <w:t>10.51479/cspzl.2023.002</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(přehledový)</w:t>
      </w:r>
    </w:p>
    <w:p w:rsidR="002C18F0" w:rsidRDefault="008E1591">
      <w:pPr>
        <w:divId w:val="214638678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43900885; ID OBD UK: 633503; </w:t>
      </w:r>
    </w:p>
    <w:p w:rsidR="008E1591" w:rsidRPr="002C18F0" w:rsidRDefault="008E1591" w:rsidP="002C18F0">
      <w:pPr>
        <w:pStyle w:val="Nadpis3"/>
        <w:divId w:val="1075007460"/>
      </w:pPr>
      <w:bookmarkStart w:id="66" w:name="_Toc161853890"/>
      <w:r w:rsidRPr="002C18F0">
        <w:t>3.LF: Středisko vědeckých informací</w:t>
      </w:r>
      <w:bookmarkEnd w:id="66"/>
    </w:p>
    <w:p w:rsidR="008E1591" w:rsidRPr="002C18F0" w:rsidRDefault="008E1591" w:rsidP="002C18F0">
      <w:pPr>
        <w:pStyle w:val="Nadpis4"/>
        <w:divId w:val="1075007460"/>
      </w:pPr>
      <w:r w:rsidRPr="002C18F0">
        <w:t>A01. Články v časopisech s IF</w:t>
      </w:r>
    </w:p>
    <w:p w:rsidR="002C18F0" w:rsidRDefault="008E1591">
      <w:pPr>
        <w:divId w:val="89720468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LAHUTSINA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Anastasiya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ŠPANIEL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Filip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MRZÍLKOVÁ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MOROZOVA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Alexandra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BRABEC, Marek; </w:t>
      </w:r>
      <w:r w:rsidRPr="002C18F0">
        <w:rPr>
          <w:rFonts w:asciiTheme="minorHAnsi" w:eastAsia="Times New Roman" w:hAnsiTheme="minorHAnsi" w:cstheme="minorHAnsi"/>
          <w:b/>
          <w:bCs/>
          <w:sz w:val="22"/>
          <w:szCs w:val="22"/>
        </w:rPr>
        <w:t>MUSIL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Vladimír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3.LF/SVI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ZACH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p>
    <w:p w:rsidR="002C18F0" w:rsidRDefault="008E1591">
      <w:pPr>
        <w:divId w:val="89720468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Morphology of Anterior Cingulate Cortex and Its Relation to Schizophrenia. </w:t>
      </w:r>
    </w:p>
    <w:p w:rsidR="002C18F0" w:rsidRDefault="008E1591">
      <w:pPr>
        <w:divId w:val="897204682"/>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Journal of Clinical Medicine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12</w:t>
      </w:r>
      <w:r w:rsidRPr="002C18F0">
        <w:rPr>
          <w:rFonts w:asciiTheme="minorHAnsi" w:eastAsia="Times New Roman" w:hAnsiTheme="minorHAnsi" w:cstheme="minorHAnsi"/>
          <w:sz w:val="22"/>
          <w:szCs w:val="22"/>
        </w:rPr>
        <w:t xml:space="preserve">(1): 33. </w:t>
      </w:r>
      <w:r w:rsidRPr="002C18F0">
        <w:rPr>
          <w:rFonts w:asciiTheme="minorHAnsi" w:eastAsia="Times New Roman" w:hAnsiTheme="minorHAnsi" w:cstheme="minorHAnsi"/>
          <w:i/>
          <w:iCs/>
          <w:sz w:val="22"/>
          <w:szCs w:val="22"/>
        </w:rPr>
        <w:t xml:space="preserve">DOI: </w:t>
      </w:r>
      <w:hyperlink r:id="rId2495" w:tgtFrame="_blank" w:history="1">
        <w:r w:rsidRPr="002C18F0">
          <w:rPr>
            <w:rStyle w:val="Hypertextovodkaz"/>
            <w:rFonts w:asciiTheme="minorHAnsi" w:eastAsia="Times New Roman" w:hAnsiTheme="minorHAnsi" w:cstheme="minorHAnsi"/>
            <w:sz w:val="22"/>
            <w:szCs w:val="22"/>
          </w:rPr>
          <w:t>10.3390/jcm12010033</w:t>
        </w:r>
      </w:hyperlink>
      <w:r w:rsidRPr="002C18F0">
        <w:rPr>
          <w:rFonts w:asciiTheme="minorHAnsi" w:eastAsia="Times New Roman" w:hAnsiTheme="minorHAnsi" w:cstheme="minorHAnsi"/>
          <w:i/>
          <w:iCs/>
          <w:sz w:val="22"/>
          <w:szCs w:val="22"/>
        </w:rPr>
        <w:t>. (původní)</w:t>
      </w:r>
    </w:p>
    <w:p w:rsidR="002C18F0" w:rsidRDefault="008E1591">
      <w:pPr>
        <w:divId w:val="89720468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3.900/2022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897204682"/>
        <w:rPr>
          <w:rFonts w:asciiTheme="minorHAnsi" w:eastAsia="Times New Roman" w:hAnsiTheme="minorHAnsi" w:cstheme="minorHAnsi"/>
          <w:b/>
          <w:bCs/>
          <w:sz w:val="22"/>
          <w:szCs w:val="22"/>
        </w:rPr>
      </w:pPr>
      <w:r w:rsidRPr="002C18F0">
        <w:rPr>
          <w:rFonts w:asciiTheme="minorHAnsi" w:eastAsia="Times New Roman" w:hAnsiTheme="minorHAnsi" w:cstheme="minorHAnsi"/>
          <w:sz w:val="22"/>
          <w:szCs w:val="22"/>
        </w:rPr>
        <w:t xml:space="preserve">ID OBD 3LF: 43899378; ID OBD UK: 619573; WoS ID: </w:t>
      </w:r>
      <w:hyperlink r:id="rId2496" w:tgtFrame="_blank" w:history="1">
        <w:r w:rsidRPr="002C18F0">
          <w:rPr>
            <w:rStyle w:val="Hypertextovodkaz"/>
            <w:rFonts w:asciiTheme="minorHAnsi" w:eastAsia="Times New Roman" w:hAnsiTheme="minorHAnsi" w:cstheme="minorHAnsi"/>
            <w:sz w:val="22"/>
            <w:szCs w:val="22"/>
          </w:rPr>
          <w:t>000910117300001</w:t>
        </w:r>
      </w:hyperlink>
      <w:r w:rsidRPr="002C18F0">
        <w:rPr>
          <w:rFonts w:asciiTheme="minorHAnsi" w:eastAsia="Times New Roman" w:hAnsiTheme="minorHAnsi" w:cstheme="minorHAnsi"/>
          <w:sz w:val="22"/>
          <w:szCs w:val="22"/>
        </w:rPr>
        <w:t xml:space="preserve">; Scopus ID: </w:t>
      </w:r>
      <w:hyperlink r:id="rId2497" w:tgtFrame="_blank" w:history="1">
        <w:r w:rsidRPr="002C18F0">
          <w:rPr>
            <w:rStyle w:val="Hypertextovodkaz"/>
            <w:rFonts w:asciiTheme="minorHAnsi" w:eastAsia="Times New Roman" w:hAnsiTheme="minorHAnsi" w:cstheme="minorHAnsi"/>
            <w:sz w:val="22"/>
            <w:szCs w:val="22"/>
          </w:rPr>
          <w:t>2-s2.0-85145943153</w:t>
        </w:r>
      </w:hyperlink>
      <w:r w:rsidRPr="002C18F0">
        <w:rPr>
          <w:rFonts w:asciiTheme="minorHAnsi" w:eastAsia="Times New Roman" w:hAnsiTheme="minorHAnsi" w:cstheme="minorHAnsi"/>
          <w:sz w:val="22"/>
          <w:szCs w:val="22"/>
        </w:rPr>
        <w:t xml:space="preserve">; PubMed ID: </w:t>
      </w:r>
      <w:hyperlink r:id="rId2498" w:tgtFrame="_blank" w:history="1">
        <w:r w:rsidRPr="002C18F0">
          <w:rPr>
            <w:rStyle w:val="Hypertextovodkaz"/>
            <w:rFonts w:asciiTheme="minorHAnsi" w:eastAsia="Times New Roman" w:hAnsiTheme="minorHAnsi" w:cstheme="minorHAnsi"/>
            <w:sz w:val="22"/>
            <w:szCs w:val="22"/>
          </w:rPr>
          <w:t>36614833</w:t>
        </w:r>
      </w:hyperlink>
      <w:r w:rsidRPr="002C18F0">
        <w:rPr>
          <w:rFonts w:asciiTheme="minorHAnsi" w:eastAsia="Times New Roman" w:hAnsiTheme="minorHAnsi" w:cstheme="minorHAnsi"/>
          <w:sz w:val="22"/>
          <w:szCs w:val="22"/>
        </w:rPr>
        <w:t xml:space="preserve"> </w:t>
      </w:r>
    </w:p>
    <w:p w:rsidR="008E1591" w:rsidRPr="002C18F0" w:rsidRDefault="008E1591">
      <w:pPr>
        <w:divId w:val="89720468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33 - INTENS</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38 - NEURO</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36 - DIAGN</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SVV260388</w:t>
      </w:r>
      <w:r w:rsidRPr="002C18F0">
        <w:rPr>
          <w:rFonts w:asciiTheme="minorHAnsi" w:eastAsia="Times New Roman" w:hAnsiTheme="minorHAnsi" w:cstheme="minorHAnsi"/>
          <w:sz w:val="22"/>
          <w:szCs w:val="22"/>
        </w:rPr>
        <w:t xml:space="preserve"> </w:t>
      </w:r>
    </w:p>
    <w:p w:rsidR="002C18F0" w:rsidRDefault="002C18F0">
      <w:pPr>
        <w:divId w:val="2016296513"/>
        <w:rPr>
          <w:rFonts w:asciiTheme="minorHAnsi" w:eastAsia="Times New Roman" w:hAnsiTheme="minorHAnsi" w:cstheme="minorHAnsi"/>
          <w:sz w:val="22"/>
          <w:szCs w:val="22"/>
        </w:rPr>
      </w:pPr>
    </w:p>
    <w:p w:rsidR="002C18F0" w:rsidRDefault="008E1591">
      <w:pPr>
        <w:divId w:val="201629651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WURST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Zdeněk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BIRČÁK KUCHTOVÁ, Barbora; </w:t>
      </w:r>
      <w:r w:rsidRPr="002C18F0">
        <w:rPr>
          <w:rFonts w:asciiTheme="minorHAnsi" w:eastAsia="Times New Roman" w:hAnsiTheme="minorHAnsi" w:cstheme="minorHAnsi"/>
          <w:b/>
          <w:bCs/>
          <w:sz w:val="22"/>
          <w:szCs w:val="22"/>
        </w:rPr>
        <w:t>KŘEMEN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3.LF/3.LF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LAHUTSINA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Anastasiya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IBRAHIM, Ibrahim; TINTĚRA, Jaroslav; </w:t>
      </w:r>
      <w:r w:rsidRPr="002C18F0">
        <w:rPr>
          <w:rFonts w:asciiTheme="minorHAnsi" w:eastAsia="Times New Roman" w:hAnsiTheme="minorHAnsi" w:cstheme="minorHAnsi"/>
          <w:b/>
          <w:bCs/>
          <w:sz w:val="22"/>
          <w:szCs w:val="22"/>
        </w:rPr>
        <w:t>BARTOŠ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BRABEC, Marek; </w:t>
      </w:r>
      <w:r w:rsidRPr="002C18F0">
        <w:rPr>
          <w:rFonts w:asciiTheme="minorHAnsi" w:eastAsia="Times New Roman" w:hAnsiTheme="minorHAnsi" w:cstheme="minorHAnsi"/>
          <w:b/>
          <w:bCs/>
          <w:sz w:val="22"/>
          <w:szCs w:val="22"/>
        </w:rPr>
        <w:t>RAI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Tanya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ZACH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MUSIL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Vladimír</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3.LF/SVI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OLYMPIOU</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Nicoletta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MRZÍLKOVÁ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p>
    <w:p w:rsidR="002C18F0" w:rsidRDefault="008E1591">
      <w:pPr>
        <w:divId w:val="201629651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Basal ganglia compensatory white matter changes on DTI in Alzheimer’s disease. </w:t>
      </w:r>
    </w:p>
    <w:p w:rsidR="002C18F0" w:rsidRDefault="008E1591">
      <w:pPr>
        <w:divId w:val="201629651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Cells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12</w:t>
      </w:r>
      <w:r w:rsidRPr="002C18F0">
        <w:rPr>
          <w:rFonts w:asciiTheme="minorHAnsi" w:eastAsia="Times New Roman" w:hAnsiTheme="minorHAnsi" w:cstheme="minorHAnsi"/>
          <w:sz w:val="22"/>
          <w:szCs w:val="22"/>
        </w:rPr>
        <w:t xml:space="preserve">(April): 1220. </w:t>
      </w:r>
      <w:r w:rsidRPr="002C18F0">
        <w:rPr>
          <w:rFonts w:asciiTheme="minorHAnsi" w:eastAsia="Times New Roman" w:hAnsiTheme="minorHAnsi" w:cstheme="minorHAnsi"/>
          <w:i/>
          <w:iCs/>
          <w:sz w:val="22"/>
          <w:szCs w:val="22"/>
        </w:rPr>
        <w:t xml:space="preserve">DOI: </w:t>
      </w:r>
      <w:hyperlink r:id="rId2499" w:tgtFrame="_blank" w:history="1">
        <w:r w:rsidRPr="002C18F0">
          <w:rPr>
            <w:rStyle w:val="Hypertextovodkaz"/>
            <w:rFonts w:asciiTheme="minorHAnsi" w:eastAsia="Times New Roman" w:hAnsiTheme="minorHAnsi" w:cstheme="minorHAnsi"/>
            <w:sz w:val="22"/>
            <w:szCs w:val="22"/>
          </w:rPr>
          <w:t>10.3390/cells12091220</w:t>
        </w:r>
      </w:hyperlink>
      <w:r w:rsidRPr="002C18F0">
        <w:rPr>
          <w:rFonts w:asciiTheme="minorHAnsi" w:eastAsia="Times New Roman" w:hAnsiTheme="minorHAnsi" w:cstheme="minorHAnsi"/>
          <w:i/>
          <w:iCs/>
          <w:sz w:val="22"/>
          <w:szCs w:val="22"/>
        </w:rPr>
        <w:t>. (původní)</w:t>
      </w:r>
    </w:p>
    <w:p w:rsidR="002C18F0" w:rsidRDefault="008E1591">
      <w:pPr>
        <w:divId w:val="201629651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6.000/2022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2016296513"/>
        <w:rPr>
          <w:rFonts w:asciiTheme="minorHAnsi" w:eastAsia="Times New Roman" w:hAnsiTheme="minorHAnsi" w:cstheme="minorHAnsi"/>
          <w:b/>
          <w:bCs/>
          <w:sz w:val="22"/>
          <w:szCs w:val="22"/>
        </w:rPr>
      </w:pPr>
      <w:r w:rsidRPr="002C18F0">
        <w:rPr>
          <w:rFonts w:asciiTheme="minorHAnsi" w:eastAsia="Times New Roman" w:hAnsiTheme="minorHAnsi" w:cstheme="minorHAnsi"/>
          <w:sz w:val="22"/>
          <w:szCs w:val="22"/>
        </w:rPr>
        <w:t xml:space="preserve">ID OBD 3LF: 43900305; ID OBD UK: 626794; WoS ID: </w:t>
      </w:r>
      <w:hyperlink r:id="rId2500" w:tgtFrame="_blank" w:history="1">
        <w:r w:rsidRPr="002C18F0">
          <w:rPr>
            <w:rStyle w:val="Hypertextovodkaz"/>
            <w:rFonts w:asciiTheme="minorHAnsi" w:eastAsia="Times New Roman" w:hAnsiTheme="minorHAnsi" w:cstheme="minorHAnsi"/>
            <w:sz w:val="22"/>
            <w:szCs w:val="22"/>
          </w:rPr>
          <w:t>000987033800001</w:t>
        </w:r>
      </w:hyperlink>
      <w:r w:rsidRPr="002C18F0">
        <w:rPr>
          <w:rFonts w:asciiTheme="minorHAnsi" w:eastAsia="Times New Roman" w:hAnsiTheme="minorHAnsi" w:cstheme="minorHAnsi"/>
          <w:sz w:val="22"/>
          <w:szCs w:val="22"/>
        </w:rPr>
        <w:t xml:space="preserve">; Scopus ID: </w:t>
      </w:r>
      <w:hyperlink r:id="rId2501" w:tgtFrame="_blank" w:history="1">
        <w:r w:rsidRPr="002C18F0">
          <w:rPr>
            <w:rStyle w:val="Hypertextovodkaz"/>
            <w:rFonts w:asciiTheme="minorHAnsi" w:eastAsia="Times New Roman" w:hAnsiTheme="minorHAnsi" w:cstheme="minorHAnsi"/>
            <w:sz w:val="22"/>
            <w:szCs w:val="22"/>
          </w:rPr>
          <w:t>2-s2.0-85159164367</w:t>
        </w:r>
      </w:hyperlink>
      <w:r w:rsidRPr="002C18F0">
        <w:rPr>
          <w:rFonts w:asciiTheme="minorHAnsi" w:eastAsia="Times New Roman" w:hAnsiTheme="minorHAnsi" w:cstheme="minorHAnsi"/>
          <w:sz w:val="22"/>
          <w:szCs w:val="22"/>
        </w:rPr>
        <w:t xml:space="preserve">; PubMed ID: </w:t>
      </w:r>
      <w:hyperlink r:id="rId2502" w:tgtFrame="_blank" w:history="1">
        <w:r w:rsidRPr="002C18F0">
          <w:rPr>
            <w:rStyle w:val="Hypertextovodkaz"/>
            <w:rFonts w:asciiTheme="minorHAnsi" w:eastAsia="Times New Roman" w:hAnsiTheme="minorHAnsi" w:cstheme="minorHAnsi"/>
            <w:sz w:val="22"/>
            <w:szCs w:val="22"/>
          </w:rPr>
          <w:t>37174620</w:t>
        </w:r>
      </w:hyperlink>
      <w:r w:rsidRPr="002C18F0">
        <w:rPr>
          <w:rFonts w:asciiTheme="minorHAnsi" w:eastAsia="Times New Roman" w:hAnsiTheme="minorHAnsi" w:cstheme="minorHAnsi"/>
          <w:sz w:val="22"/>
          <w:szCs w:val="22"/>
        </w:rPr>
        <w:t xml:space="preserve"> </w:t>
      </w:r>
    </w:p>
    <w:p w:rsidR="002C18F0" w:rsidRDefault="008E1591">
      <w:pPr>
        <w:divId w:val="201629651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 xml:space="preserve">Počet citací: </w:t>
      </w:r>
      <w:r w:rsidRPr="002C18F0">
        <w:rPr>
          <w:rFonts w:asciiTheme="minorHAnsi" w:eastAsia="Times New Roman" w:hAnsiTheme="minorHAnsi" w:cstheme="minorHAnsi"/>
          <w:sz w:val="22"/>
          <w:szCs w:val="22"/>
        </w:rPr>
        <w:t>WoS 1; WoK 1, k datu: 29.11.2023</w:t>
      </w:r>
    </w:p>
    <w:p w:rsidR="008E1591" w:rsidRPr="002C18F0" w:rsidRDefault="008E1591">
      <w:pPr>
        <w:divId w:val="201629651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33 - INTENS</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36 - DIAGN</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38 - NEURO</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SVV260388</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EF16_019/0000766</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A03. Články v českém nebo slovenském jazyce bez IF</w:t>
      </w:r>
    </w:p>
    <w:p w:rsidR="002C18F0" w:rsidRDefault="008E1591">
      <w:pPr>
        <w:divId w:val="164916272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MUSIL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Vladimír</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3.LF/SVI</w:t>
      </w:r>
      <w:r w:rsidRPr="002C18F0">
        <w:rPr>
          <w:rFonts w:asciiTheme="minorHAnsi" w:eastAsia="Times New Roman" w:hAnsiTheme="minorHAnsi" w:cstheme="minorHAnsi"/>
          <w:sz w:val="22"/>
          <w:szCs w:val="22"/>
        </w:rPr>
        <w:t xml:space="preserve">): </w:t>
      </w:r>
    </w:p>
    <w:p w:rsidR="002C18F0" w:rsidRDefault="008E1591">
      <w:pPr>
        <w:divId w:val="164916272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Pražské lékařské disertace – jeden z pramenů moderní české medicíny. </w:t>
      </w:r>
    </w:p>
    <w:p w:rsidR="002C18F0" w:rsidRDefault="008E1591">
      <w:pPr>
        <w:divId w:val="1649162726"/>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Časopis lékařů českých</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162</w:t>
      </w:r>
      <w:r w:rsidRPr="002C18F0">
        <w:rPr>
          <w:rFonts w:asciiTheme="minorHAnsi" w:eastAsia="Times New Roman" w:hAnsiTheme="minorHAnsi" w:cstheme="minorHAnsi"/>
          <w:sz w:val="22"/>
          <w:szCs w:val="22"/>
        </w:rPr>
        <w:t xml:space="preserve">(6): 256-259. </w:t>
      </w:r>
      <w:r w:rsidRPr="002C18F0">
        <w:rPr>
          <w:rFonts w:asciiTheme="minorHAnsi" w:eastAsia="Times New Roman" w:hAnsiTheme="minorHAnsi" w:cstheme="minorHAnsi"/>
          <w:i/>
          <w:iCs/>
          <w:sz w:val="22"/>
          <w:szCs w:val="22"/>
        </w:rPr>
        <w:t>(přehledový)</w:t>
      </w:r>
    </w:p>
    <w:p w:rsidR="002C18F0" w:rsidRDefault="008E1591">
      <w:pPr>
        <w:divId w:val="164916272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43901394; ID OBD UK: 640750; Scopus ID: </w:t>
      </w:r>
      <w:hyperlink r:id="rId2503" w:tgtFrame="_blank" w:history="1">
        <w:r w:rsidRPr="002C18F0">
          <w:rPr>
            <w:rStyle w:val="Hypertextovodkaz"/>
            <w:rFonts w:asciiTheme="minorHAnsi" w:eastAsia="Times New Roman" w:hAnsiTheme="minorHAnsi" w:cstheme="minorHAnsi"/>
            <w:sz w:val="22"/>
            <w:szCs w:val="22"/>
          </w:rPr>
          <w:t>2-s2.0-85180476991</w:t>
        </w:r>
      </w:hyperlink>
      <w:r w:rsidRPr="002C18F0">
        <w:rPr>
          <w:rFonts w:asciiTheme="minorHAnsi" w:eastAsia="Times New Roman" w:hAnsiTheme="minorHAnsi" w:cstheme="minorHAnsi"/>
          <w:sz w:val="22"/>
          <w:szCs w:val="22"/>
        </w:rPr>
        <w:t xml:space="preserve">; </w:t>
      </w:r>
    </w:p>
    <w:p w:rsidR="008E1591" w:rsidRPr="002C18F0" w:rsidRDefault="008E1591">
      <w:pPr>
        <w:divId w:val="164916272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33 - INTENS</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B02. Jiné monografie, brožury</w:t>
      </w:r>
    </w:p>
    <w:p w:rsidR="008E1591" w:rsidRPr="002C18F0" w:rsidRDefault="008E1591">
      <w:pPr>
        <w:divId w:val="148558815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BOHÁČKOVÁ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Jolana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3.LF/SVI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WIDIMSKÝ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3.LF/KARDIOL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3. lékařská fakulta Univerzity Karlovy: 70 let výuky medicíny ve Vinohradském zdravotnickém areálu</w:t>
      </w:r>
      <w:r w:rsidRPr="002C18F0">
        <w:rPr>
          <w:rFonts w:asciiTheme="minorHAnsi" w:eastAsia="Times New Roman" w:hAnsiTheme="minorHAnsi" w:cstheme="minorHAnsi"/>
          <w:sz w:val="22"/>
          <w:szCs w:val="22"/>
        </w:rPr>
        <w:t xml:space="preserve">. 1. vyd. Praha: 3. lékařská fakulta Univerzity Karlovy, 2023. 404 s. ISBN 978-80-7476-311-3. </w:t>
      </w:r>
    </w:p>
    <w:p w:rsidR="008E1591" w:rsidRPr="002C18F0" w:rsidRDefault="008E1591" w:rsidP="002C18F0">
      <w:pPr>
        <w:pStyle w:val="Nadpis3"/>
        <w:divId w:val="1075007460"/>
      </w:pPr>
      <w:bookmarkStart w:id="67" w:name="_Toc161853891"/>
      <w:r w:rsidRPr="002C18F0">
        <w:t>3.LF: Urologická klinika 3. LF UK a FNKV</w:t>
      </w:r>
      <w:bookmarkEnd w:id="67"/>
    </w:p>
    <w:p w:rsidR="008E1591" w:rsidRPr="002C18F0" w:rsidRDefault="008E1591" w:rsidP="002C18F0">
      <w:pPr>
        <w:pStyle w:val="Nadpis4"/>
        <w:divId w:val="1075007460"/>
      </w:pPr>
      <w:r w:rsidRPr="002C18F0">
        <w:t>A01. Články v časopisech s IF</w:t>
      </w:r>
    </w:p>
    <w:p w:rsidR="002C18F0" w:rsidRDefault="008E1591">
      <w:pPr>
        <w:divId w:val="132266090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BIELČÍKOVÁ, Zuzana (K); ŠTURSA, Jan; KŘÍŽOVÁ, Ludmila; DONG, Lanfeng; ŠPAČEK, Jan; HLOUŠEK, Stanislav; VOČKA, Michal; ROHLENOVÁ, Kateřina; BARTOŠOVÁ, Olga; ČERNÝ, Vladimír; PADRTA, Tomáš; PEŠTA, Michal; MICHÁLEK, Pavel; ŠTENBERKOVÁ HUBÁČKOVÁ, Soňa; </w:t>
      </w:r>
      <w:r w:rsidRPr="002C18F0">
        <w:rPr>
          <w:rFonts w:asciiTheme="minorHAnsi" w:eastAsia="Times New Roman" w:hAnsiTheme="minorHAnsi" w:cstheme="minorHAnsi"/>
          <w:b/>
          <w:bCs/>
          <w:sz w:val="22"/>
          <w:szCs w:val="22"/>
        </w:rPr>
        <w:t>KOLOŠTOVÁ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Katarína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FNKV/ONKOL_FN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POSPÍŠILOVÁ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Eliška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FNKV/ONKOL_FN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BOBEK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Vladimír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FNKV/ONKOL_FN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KLÉZL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3.LF/UROL, FNKV/UROL_FN</w:t>
      </w:r>
      <w:r w:rsidRPr="002C18F0">
        <w:rPr>
          <w:rFonts w:asciiTheme="minorHAnsi" w:eastAsia="Times New Roman" w:hAnsiTheme="minorHAnsi" w:cstheme="minorHAnsi"/>
          <w:sz w:val="22"/>
          <w:szCs w:val="22"/>
        </w:rPr>
        <w:t xml:space="preserve">); ZOBALOVÁ, Renata; ENDAYA, Berwini; ROHLENA, Jakub; PETRUŽELKA, Luboš; WERNER, Lukáš (K); NEUŽIL, Jiří (K): </w:t>
      </w:r>
    </w:p>
    <w:p w:rsidR="002C18F0" w:rsidRDefault="008E1591">
      <w:pPr>
        <w:divId w:val="132266090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Mitochondrially targeted tamoxifen in patients with metastatic solid tumours: an open-label, phase I/Ib single-centre trial. </w:t>
      </w:r>
    </w:p>
    <w:p w:rsidR="002C18F0" w:rsidRDefault="008E1591">
      <w:pPr>
        <w:divId w:val="1322660907"/>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eClinicalMedicine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57</w:t>
      </w:r>
      <w:r w:rsidRPr="002C18F0">
        <w:rPr>
          <w:rFonts w:asciiTheme="minorHAnsi" w:eastAsia="Times New Roman" w:hAnsiTheme="minorHAnsi" w:cstheme="minorHAnsi"/>
          <w:sz w:val="22"/>
          <w:szCs w:val="22"/>
        </w:rPr>
        <w:t xml:space="preserve">(March): 101873. </w:t>
      </w:r>
      <w:r w:rsidRPr="002C18F0">
        <w:rPr>
          <w:rFonts w:asciiTheme="minorHAnsi" w:eastAsia="Times New Roman" w:hAnsiTheme="minorHAnsi" w:cstheme="minorHAnsi"/>
          <w:i/>
          <w:iCs/>
          <w:sz w:val="22"/>
          <w:szCs w:val="22"/>
        </w:rPr>
        <w:t xml:space="preserve">DOI: </w:t>
      </w:r>
      <w:hyperlink r:id="rId2504" w:tgtFrame="_blank" w:history="1">
        <w:r w:rsidRPr="002C18F0">
          <w:rPr>
            <w:rStyle w:val="Hypertextovodkaz"/>
            <w:rFonts w:asciiTheme="minorHAnsi" w:eastAsia="Times New Roman" w:hAnsiTheme="minorHAnsi" w:cstheme="minorHAnsi"/>
            <w:sz w:val="22"/>
            <w:szCs w:val="22"/>
          </w:rPr>
          <w:t>10.1016/j.eclinm.2023.101873</w:t>
        </w:r>
      </w:hyperlink>
      <w:r w:rsidRPr="002C18F0">
        <w:rPr>
          <w:rFonts w:asciiTheme="minorHAnsi" w:eastAsia="Times New Roman" w:hAnsiTheme="minorHAnsi" w:cstheme="minorHAnsi"/>
          <w:i/>
          <w:iCs/>
          <w:sz w:val="22"/>
          <w:szCs w:val="22"/>
        </w:rPr>
        <w:t>. (původní)</w:t>
      </w:r>
    </w:p>
    <w:p w:rsidR="002C18F0" w:rsidRDefault="008E1591">
      <w:pPr>
        <w:divId w:val="132266090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15.100/2022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D1</w:t>
      </w:r>
      <w:r w:rsidRPr="002C18F0">
        <w:rPr>
          <w:rFonts w:asciiTheme="minorHAnsi" w:eastAsia="Times New Roman" w:hAnsiTheme="minorHAnsi" w:cstheme="minorHAnsi"/>
          <w:sz w:val="22"/>
          <w:szCs w:val="22"/>
        </w:rPr>
        <w:t>/2022</w:t>
      </w:r>
    </w:p>
    <w:p w:rsidR="002C18F0" w:rsidRDefault="008E1591">
      <w:pPr>
        <w:divId w:val="132266090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ID OBD 3LF: 43900245; ID OBD UK: 626125; WoS ID: </w:t>
      </w:r>
      <w:hyperlink r:id="rId2505" w:tgtFrame="_blank" w:history="1">
        <w:r w:rsidRPr="002C18F0">
          <w:rPr>
            <w:rStyle w:val="Hypertextovodkaz"/>
            <w:rFonts w:asciiTheme="minorHAnsi" w:eastAsia="Times New Roman" w:hAnsiTheme="minorHAnsi" w:cstheme="minorHAnsi"/>
            <w:sz w:val="22"/>
            <w:szCs w:val="22"/>
          </w:rPr>
          <w:t>000996006800001</w:t>
        </w:r>
      </w:hyperlink>
      <w:r w:rsidRPr="002C18F0">
        <w:rPr>
          <w:rFonts w:asciiTheme="minorHAnsi" w:eastAsia="Times New Roman" w:hAnsiTheme="minorHAnsi" w:cstheme="minorHAnsi"/>
          <w:sz w:val="22"/>
          <w:szCs w:val="22"/>
        </w:rPr>
        <w:t xml:space="preserve">; Scopus ID: </w:t>
      </w:r>
      <w:hyperlink r:id="rId2506" w:tgtFrame="_blank" w:history="1">
        <w:r w:rsidRPr="002C18F0">
          <w:rPr>
            <w:rStyle w:val="Hypertextovodkaz"/>
            <w:rFonts w:asciiTheme="minorHAnsi" w:eastAsia="Times New Roman" w:hAnsiTheme="minorHAnsi" w:cstheme="minorHAnsi"/>
            <w:sz w:val="22"/>
            <w:szCs w:val="22"/>
          </w:rPr>
          <w:t>2-s2.0-85150305981</w:t>
        </w:r>
      </w:hyperlink>
      <w:r w:rsidRPr="002C18F0">
        <w:rPr>
          <w:rFonts w:asciiTheme="minorHAnsi" w:eastAsia="Times New Roman" w:hAnsiTheme="minorHAnsi" w:cstheme="minorHAnsi"/>
          <w:sz w:val="22"/>
          <w:szCs w:val="22"/>
        </w:rPr>
        <w:t xml:space="preserve">; PubMed ID: </w:t>
      </w:r>
      <w:hyperlink r:id="rId2507" w:tgtFrame="_blank" w:history="1">
        <w:r w:rsidRPr="002C18F0">
          <w:rPr>
            <w:rStyle w:val="Hypertextovodkaz"/>
            <w:rFonts w:asciiTheme="minorHAnsi" w:eastAsia="Times New Roman" w:hAnsiTheme="minorHAnsi" w:cstheme="minorHAnsi"/>
            <w:sz w:val="22"/>
            <w:szCs w:val="22"/>
          </w:rPr>
          <w:t>37064512</w:t>
        </w:r>
      </w:hyperlink>
      <w:r w:rsidRPr="002C18F0">
        <w:rPr>
          <w:rFonts w:asciiTheme="minorHAnsi" w:eastAsia="Times New Roman" w:hAnsiTheme="minorHAnsi" w:cstheme="minorHAnsi"/>
          <w:sz w:val="22"/>
          <w:szCs w:val="22"/>
        </w:rPr>
        <w:t xml:space="preserve"> </w:t>
      </w:r>
    </w:p>
    <w:p w:rsidR="008E1591" w:rsidRPr="002C18F0" w:rsidRDefault="008E1591">
      <w:pPr>
        <w:divId w:val="132266090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2065325327"/>
        <w:rPr>
          <w:rFonts w:asciiTheme="minorHAnsi" w:eastAsia="Times New Roman" w:hAnsiTheme="minorHAnsi" w:cstheme="minorHAnsi"/>
          <w:sz w:val="22"/>
          <w:szCs w:val="22"/>
        </w:rPr>
      </w:pPr>
    </w:p>
    <w:p w:rsidR="002C18F0" w:rsidRDefault="008E1591">
      <w:pPr>
        <w:divId w:val="206532532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BIELČÍKOVÁ, Zuzana (K); WERNER, Lukáš (K); ŠTURSA, Jan; ČERNÝ, Vladimír; KŘÍŽOVÁ, Ludmila; ŠPAČEK, Jan; HLOUŠEK, Stanislav; VOČKA, Michal; BARTOŠOVÁ, Olga; PEŠTA, Michal; </w:t>
      </w:r>
      <w:r w:rsidRPr="002C18F0">
        <w:rPr>
          <w:rFonts w:asciiTheme="minorHAnsi" w:eastAsia="Times New Roman" w:hAnsiTheme="minorHAnsi" w:cstheme="minorHAnsi"/>
          <w:b/>
          <w:bCs/>
          <w:sz w:val="22"/>
          <w:szCs w:val="22"/>
        </w:rPr>
        <w:t>KOLOŠTOVÁ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Katarína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FNKV/ONKOL_FN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KLÉZL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3.LF/UROL, FNKV/UROL_FN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BOBEK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Vladimír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FNKV/ONKOL_FN</w:t>
      </w:r>
      <w:r w:rsidRPr="002C18F0">
        <w:rPr>
          <w:rFonts w:asciiTheme="minorHAnsi" w:eastAsia="Times New Roman" w:hAnsiTheme="minorHAnsi" w:cstheme="minorHAnsi"/>
          <w:sz w:val="22"/>
          <w:szCs w:val="22"/>
        </w:rPr>
        <w:t xml:space="preserve">); TRUKSA, Jaroslav; ŠTEMBERKOVÁ-HUBÁČKOVÁ, Soňa; PETRUŽELKA, Luboš; MICHÁLEK, Pavel; NEUŽIL, Jiří (K): </w:t>
      </w:r>
    </w:p>
    <w:p w:rsidR="002C18F0" w:rsidRDefault="008E1591">
      <w:pPr>
        <w:divId w:val="206532532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Mitochondrially targeted tamoxifen as anticancer therapy: case series of patients with renal cell carcinoma treated in a phase I/Ib clinical trial. </w:t>
      </w:r>
    </w:p>
    <w:p w:rsidR="002C18F0" w:rsidRDefault="008E1591">
      <w:pPr>
        <w:divId w:val="2065325327"/>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Therapeutic Advances in Medical Oncology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15</w:t>
      </w:r>
      <w:r w:rsidRPr="002C18F0">
        <w:rPr>
          <w:rFonts w:asciiTheme="minorHAnsi" w:eastAsia="Times New Roman" w:hAnsiTheme="minorHAnsi" w:cstheme="minorHAnsi"/>
          <w:sz w:val="22"/>
          <w:szCs w:val="22"/>
        </w:rPr>
        <w:t xml:space="preserve">(September): 17588359231197957. </w:t>
      </w:r>
      <w:r w:rsidRPr="002C18F0">
        <w:rPr>
          <w:rFonts w:asciiTheme="minorHAnsi" w:eastAsia="Times New Roman" w:hAnsiTheme="minorHAnsi" w:cstheme="minorHAnsi"/>
          <w:i/>
          <w:iCs/>
          <w:sz w:val="22"/>
          <w:szCs w:val="22"/>
        </w:rPr>
        <w:t xml:space="preserve">DOI: </w:t>
      </w:r>
      <w:hyperlink r:id="rId2508" w:tgtFrame="_blank" w:history="1">
        <w:r w:rsidRPr="002C18F0">
          <w:rPr>
            <w:rStyle w:val="Hypertextovodkaz"/>
            <w:rFonts w:asciiTheme="minorHAnsi" w:eastAsia="Times New Roman" w:hAnsiTheme="minorHAnsi" w:cstheme="minorHAnsi"/>
            <w:sz w:val="22"/>
            <w:szCs w:val="22"/>
          </w:rPr>
          <w:t>10.1177/17588359231197957</w:t>
        </w:r>
      </w:hyperlink>
      <w:r w:rsidRPr="002C18F0">
        <w:rPr>
          <w:rFonts w:asciiTheme="minorHAnsi" w:eastAsia="Times New Roman" w:hAnsiTheme="minorHAnsi" w:cstheme="minorHAnsi"/>
          <w:i/>
          <w:iCs/>
          <w:sz w:val="22"/>
          <w:szCs w:val="22"/>
        </w:rPr>
        <w:t>. (kazuistika)</w:t>
      </w:r>
    </w:p>
    <w:p w:rsidR="002C18F0" w:rsidRDefault="008E1591">
      <w:pPr>
        <w:divId w:val="206532532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4.900/2022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206532532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43900998; ID OBD UK: 636984; WoS ID: </w:t>
      </w:r>
      <w:hyperlink r:id="rId2509" w:tgtFrame="_blank" w:history="1">
        <w:r w:rsidRPr="002C18F0">
          <w:rPr>
            <w:rStyle w:val="Hypertextovodkaz"/>
            <w:rFonts w:asciiTheme="minorHAnsi" w:eastAsia="Times New Roman" w:hAnsiTheme="minorHAnsi" w:cstheme="minorHAnsi"/>
            <w:sz w:val="22"/>
            <w:szCs w:val="22"/>
          </w:rPr>
          <w:t>001073174100001</w:t>
        </w:r>
      </w:hyperlink>
      <w:r w:rsidRPr="002C18F0">
        <w:rPr>
          <w:rFonts w:asciiTheme="minorHAnsi" w:eastAsia="Times New Roman" w:hAnsiTheme="minorHAnsi" w:cstheme="minorHAnsi"/>
          <w:sz w:val="22"/>
          <w:szCs w:val="22"/>
        </w:rPr>
        <w:t xml:space="preserve">; Scopus ID: </w:t>
      </w:r>
      <w:hyperlink r:id="rId2510" w:tgtFrame="_blank" w:history="1">
        <w:r w:rsidRPr="002C18F0">
          <w:rPr>
            <w:rStyle w:val="Hypertextovodkaz"/>
            <w:rFonts w:asciiTheme="minorHAnsi" w:eastAsia="Times New Roman" w:hAnsiTheme="minorHAnsi" w:cstheme="minorHAnsi"/>
            <w:sz w:val="22"/>
            <w:szCs w:val="22"/>
          </w:rPr>
          <w:t>2-s2.0-85173719121</w:t>
        </w:r>
      </w:hyperlink>
      <w:r w:rsidRPr="002C18F0">
        <w:rPr>
          <w:rFonts w:asciiTheme="minorHAnsi" w:eastAsia="Times New Roman" w:hAnsiTheme="minorHAnsi" w:cstheme="minorHAnsi"/>
          <w:sz w:val="22"/>
          <w:szCs w:val="22"/>
        </w:rPr>
        <w:t xml:space="preserve">; PubMed ID: </w:t>
      </w:r>
      <w:hyperlink r:id="rId2511" w:tgtFrame="_blank" w:history="1">
        <w:r w:rsidRPr="002C18F0">
          <w:rPr>
            <w:rStyle w:val="Hypertextovodkaz"/>
            <w:rFonts w:asciiTheme="minorHAnsi" w:eastAsia="Times New Roman" w:hAnsiTheme="minorHAnsi" w:cstheme="minorHAnsi"/>
            <w:sz w:val="22"/>
            <w:szCs w:val="22"/>
          </w:rPr>
          <w:t>37786538</w:t>
        </w:r>
      </w:hyperlink>
      <w:r w:rsidRPr="002C18F0">
        <w:rPr>
          <w:rFonts w:asciiTheme="minorHAnsi" w:eastAsia="Times New Roman" w:hAnsiTheme="minorHAnsi" w:cstheme="minorHAnsi"/>
          <w:sz w:val="22"/>
          <w:szCs w:val="22"/>
        </w:rPr>
        <w:t xml:space="preserve"> </w:t>
      </w:r>
    </w:p>
    <w:p w:rsidR="008E1591" w:rsidRPr="002C18F0" w:rsidRDefault="008E1591">
      <w:pPr>
        <w:divId w:val="206532532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NU21-03-00545</w:t>
      </w:r>
      <w:r w:rsidRPr="002C18F0">
        <w:rPr>
          <w:rFonts w:asciiTheme="minorHAnsi" w:eastAsia="Times New Roman" w:hAnsiTheme="minorHAnsi" w:cstheme="minorHAnsi"/>
          <w:sz w:val="22"/>
          <w:szCs w:val="22"/>
        </w:rPr>
        <w:t xml:space="preserve"> </w:t>
      </w:r>
    </w:p>
    <w:p w:rsidR="002C18F0" w:rsidRDefault="002C18F0">
      <w:pPr>
        <w:divId w:val="534738139"/>
        <w:rPr>
          <w:rFonts w:asciiTheme="minorHAnsi" w:eastAsia="Times New Roman" w:hAnsiTheme="minorHAnsi" w:cstheme="minorHAnsi"/>
          <w:sz w:val="22"/>
          <w:szCs w:val="22"/>
        </w:rPr>
      </w:pPr>
    </w:p>
    <w:p w:rsidR="002C18F0" w:rsidRDefault="008E1591">
      <w:pPr>
        <w:divId w:val="53473813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HRUDKA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PROUZOVÁ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Zuzana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KENDALL BÁRTŮ, Michaela; HOJNÝ, Jan; </w:t>
      </w:r>
      <w:r w:rsidRPr="002C18F0">
        <w:rPr>
          <w:rFonts w:asciiTheme="minorHAnsi" w:eastAsia="Times New Roman" w:hAnsiTheme="minorHAnsi" w:cstheme="minorHAnsi"/>
          <w:b/>
          <w:bCs/>
          <w:sz w:val="22"/>
          <w:szCs w:val="22"/>
        </w:rPr>
        <w:t>ČAPKA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David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3.LF/UROL, FNKV/UROL_FN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ZAVILLOVÁ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Nicolette</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MATĚJ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3.LF/UPATMOLFTN, 3.LF/UPATOL, FNKV/UPATOL_FN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WALDAUF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p>
    <w:p w:rsidR="002C18F0" w:rsidRDefault="008E1591">
      <w:pPr>
        <w:divId w:val="53473813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Immune cell infiltration, tumour budding, and the p53 expression pattern are important predictors in penile squamous cell carcinoma: a retrospective study of 152 cases. </w:t>
      </w:r>
    </w:p>
    <w:p w:rsidR="002C18F0" w:rsidRDefault="008E1591">
      <w:pPr>
        <w:divId w:val="53473813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Pathology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55</w:t>
      </w:r>
      <w:r w:rsidRPr="002C18F0">
        <w:rPr>
          <w:rFonts w:asciiTheme="minorHAnsi" w:eastAsia="Times New Roman" w:hAnsiTheme="minorHAnsi" w:cstheme="minorHAnsi"/>
          <w:sz w:val="22"/>
          <w:szCs w:val="22"/>
        </w:rPr>
        <w:t xml:space="preserve">(5): 637-649. </w:t>
      </w:r>
      <w:r w:rsidRPr="002C18F0">
        <w:rPr>
          <w:rFonts w:asciiTheme="minorHAnsi" w:eastAsia="Times New Roman" w:hAnsiTheme="minorHAnsi" w:cstheme="minorHAnsi"/>
          <w:i/>
          <w:iCs/>
          <w:sz w:val="22"/>
          <w:szCs w:val="22"/>
        </w:rPr>
        <w:t xml:space="preserve">DOI: </w:t>
      </w:r>
      <w:hyperlink r:id="rId2512" w:tgtFrame="_blank" w:history="1">
        <w:r w:rsidRPr="002C18F0">
          <w:rPr>
            <w:rStyle w:val="Hypertextovodkaz"/>
            <w:rFonts w:asciiTheme="minorHAnsi" w:eastAsia="Times New Roman" w:hAnsiTheme="minorHAnsi" w:cstheme="minorHAnsi"/>
            <w:sz w:val="22"/>
            <w:szCs w:val="22"/>
          </w:rPr>
          <w:t>10.1016/j.pathol.2023.03.010</w:t>
        </w:r>
      </w:hyperlink>
      <w:r w:rsidRPr="002C18F0">
        <w:rPr>
          <w:rFonts w:asciiTheme="minorHAnsi" w:eastAsia="Times New Roman" w:hAnsiTheme="minorHAnsi" w:cstheme="minorHAnsi"/>
          <w:i/>
          <w:iCs/>
          <w:sz w:val="22"/>
          <w:szCs w:val="22"/>
        </w:rPr>
        <w:t>. (původní)</w:t>
      </w:r>
    </w:p>
    <w:p w:rsidR="002C18F0" w:rsidRDefault="008E1591">
      <w:pPr>
        <w:divId w:val="53473813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53473813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43900718; ID OBD UK: 633130; WoS ID: </w:t>
      </w:r>
      <w:hyperlink r:id="rId2513" w:tgtFrame="_blank" w:history="1">
        <w:r w:rsidRPr="002C18F0">
          <w:rPr>
            <w:rStyle w:val="Hypertextovodkaz"/>
            <w:rFonts w:asciiTheme="minorHAnsi" w:eastAsia="Times New Roman" w:hAnsiTheme="minorHAnsi" w:cstheme="minorHAnsi"/>
            <w:sz w:val="22"/>
            <w:szCs w:val="22"/>
          </w:rPr>
          <w:t>001041819200001</w:t>
        </w:r>
      </w:hyperlink>
      <w:r w:rsidRPr="002C18F0">
        <w:rPr>
          <w:rFonts w:asciiTheme="minorHAnsi" w:eastAsia="Times New Roman" w:hAnsiTheme="minorHAnsi" w:cstheme="minorHAnsi"/>
          <w:sz w:val="22"/>
          <w:szCs w:val="22"/>
        </w:rPr>
        <w:t xml:space="preserve">; Scopus ID: </w:t>
      </w:r>
      <w:hyperlink r:id="rId2514" w:tgtFrame="_blank" w:history="1">
        <w:r w:rsidRPr="002C18F0">
          <w:rPr>
            <w:rStyle w:val="Hypertextovodkaz"/>
            <w:rFonts w:asciiTheme="minorHAnsi" w:eastAsia="Times New Roman" w:hAnsiTheme="minorHAnsi" w:cstheme="minorHAnsi"/>
            <w:sz w:val="22"/>
            <w:szCs w:val="22"/>
          </w:rPr>
          <w:t>2-s2.0-85161670067</w:t>
        </w:r>
      </w:hyperlink>
      <w:r w:rsidRPr="002C18F0">
        <w:rPr>
          <w:rFonts w:asciiTheme="minorHAnsi" w:eastAsia="Times New Roman" w:hAnsiTheme="minorHAnsi" w:cstheme="minorHAnsi"/>
          <w:sz w:val="22"/>
          <w:szCs w:val="22"/>
        </w:rPr>
        <w:t xml:space="preserve">; PubMed ID: </w:t>
      </w:r>
      <w:hyperlink r:id="rId2515" w:tgtFrame="_blank" w:history="1">
        <w:r w:rsidRPr="002C18F0">
          <w:rPr>
            <w:rStyle w:val="Hypertextovodkaz"/>
            <w:rFonts w:asciiTheme="minorHAnsi" w:eastAsia="Times New Roman" w:hAnsiTheme="minorHAnsi" w:cstheme="minorHAnsi"/>
            <w:sz w:val="22"/>
            <w:szCs w:val="22"/>
          </w:rPr>
          <w:t>37316384</w:t>
        </w:r>
      </w:hyperlink>
      <w:r w:rsidRPr="002C18F0">
        <w:rPr>
          <w:rFonts w:asciiTheme="minorHAnsi" w:eastAsia="Times New Roman" w:hAnsiTheme="minorHAnsi" w:cstheme="minorHAnsi"/>
          <w:sz w:val="22"/>
          <w:szCs w:val="22"/>
        </w:rPr>
        <w:t xml:space="preserve"> </w:t>
      </w:r>
    </w:p>
    <w:p w:rsidR="008E1591" w:rsidRPr="002C18F0" w:rsidRDefault="008E1591">
      <w:pPr>
        <w:divId w:val="53473813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NU21J-03-00019</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659770507"/>
        <w:rPr>
          <w:rFonts w:asciiTheme="minorHAnsi" w:eastAsia="Times New Roman" w:hAnsiTheme="minorHAnsi" w:cstheme="minorHAnsi"/>
          <w:sz w:val="22"/>
          <w:szCs w:val="22"/>
        </w:rPr>
      </w:pPr>
    </w:p>
    <w:p w:rsidR="002C18F0" w:rsidRDefault="008E1591">
      <w:pPr>
        <w:divId w:val="65977050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SALÁŠEK, Martin (K); </w:t>
      </w:r>
      <w:r w:rsidRPr="002C18F0">
        <w:rPr>
          <w:rFonts w:asciiTheme="minorHAnsi" w:eastAsia="Times New Roman" w:hAnsiTheme="minorHAnsi" w:cstheme="minorHAnsi"/>
          <w:b/>
          <w:bCs/>
          <w:sz w:val="22"/>
          <w:szCs w:val="22"/>
        </w:rPr>
        <w:t>ČESKÝ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Richard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3.LF/3.LF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WHITLEY</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Adam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ŠÍDLO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Kryštof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FNKV/ORTOP_FN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KLÉZL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3.LF/UROL, FNKV/UROL_FN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DŽUPA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Valér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3.LF/ORTOP, FNKV/ORTOP_FN</w:t>
      </w:r>
      <w:r w:rsidRPr="002C18F0">
        <w:rPr>
          <w:rFonts w:asciiTheme="minorHAnsi" w:eastAsia="Times New Roman" w:hAnsiTheme="minorHAnsi" w:cstheme="minorHAnsi"/>
          <w:sz w:val="22"/>
          <w:szCs w:val="22"/>
        </w:rPr>
        <w:t xml:space="preserve">): </w:t>
      </w:r>
    </w:p>
    <w:p w:rsidR="002C18F0" w:rsidRDefault="008E1591">
      <w:pPr>
        <w:divId w:val="65977050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Surgical site infections after stabilization of pelvic ring injuries: a retrospective analysis of risk factors and a meta-analysis of similar studies. </w:t>
      </w:r>
    </w:p>
    <w:p w:rsidR="002C18F0" w:rsidRDefault="008E1591">
      <w:pPr>
        <w:divId w:val="659770507"/>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International Orthopaedics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47</w:t>
      </w:r>
      <w:r w:rsidRPr="002C18F0">
        <w:rPr>
          <w:rFonts w:asciiTheme="minorHAnsi" w:eastAsia="Times New Roman" w:hAnsiTheme="minorHAnsi" w:cstheme="minorHAnsi"/>
          <w:sz w:val="22"/>
          <w:szCs w:val="22"/>
        </w:rPr>
        <w:t xml:space="preserve">(5): 1331-1344. </w:t>
      </w:r>
      <w:r w:rsidRPr="002C18F0">
        <w:rPr>
          <w:rFonts w:asciiTheme="minorHAnsi" w:eastAsia="Times New Roman" w:hAnsiTheme="minorHAnsi" w:cstheme="minorHAnsi"/>
          <w:i/>
          <w:iCs/>
          <w:sz w:val="22"/>
          <w:szCs w:val="22"/>
        </w:rPr>
        <w:t xml:space="preserve">DOI: </w:t>
      </w:r>
      <w:hyperlink r:id="rId2516" w:tgtFrame="_blank" w:history="1">
        <w:r w:rsidRPr="002C18F0">
          <w:rPr>
            <w:rStyle w:val="Hypertextovodkaz"/>
            <w:rFonts w:asciiTheme="minorHAnsi" w:eastAsia="Times New Roman" w:hAnsiTheme="minorHAnsi" w:cstheme="minorHAnsi"/>
            <w:sz w:val="22"/>
            <w:szCs w:val="22"/>
          </w:rPr>
          <w:t>10.1007/s00264-023-05719-8</w:t>
        </w:r>
      </w:hyperlink>
      <w:r w:rsidRPr="002C18F0">
        <w:rPr>
          <w:rFonts w:asciiTheme="minorHAnsi" w:eastAsia="Times New Roman" w:hAnsiTheme="minorHAnsi" w:cstheme="minorHAnsi"/>
          <w:i/>
          <w:iCs/>
          <w:sz w:val="22"/>
          <w:szCs w:val="22"/>
        </w:rPr>
        <w:t>. (původní)</w:t>
      </w:r>
    </w:p>
    <w:p w:rsidR="002C18F0" w:rsidRDefault="008E1591">
      <w:pPr>
        <w:divId w:val="65977050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2.700/2022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65977050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43900148; ID OBD UK: 625259; WoS ID: </w:t>
      </w:r>
      <w:hyperlink r:id="rId2517" w:tgtFrame="_blank" w:history="1">
        <w:r w:rsidRPr="002C18F0">
          <w:rPr>
            <w:rStyle w:val="Hypertextovodkaz"/>
            <w:rFonts w:asciiTheme="minorHAnsi" w:eastAsia="Times New Roman" w:hAnsiTheme="minorHAnsi" w:cstheme="minorHAnsi"/>
            <w:sz w:val="22"/>
            <w:szCs w:val="22"/>
          </w:rPr>
          <w:t>000943142100001</w:t>
        </w:r>
      </w:hyperlink>
      <w:r w:rsidRPr="002C18F0">
        <w:rPr>
          <w:rFonts w:asciiTheme="minorHAnsi" w:eastAsia="Times New Roman" w:hAnsiTheme="minorHAnsi" w:cstheme="minorHAnsi"/>
          <w:sz w:val="22"/>
          <w:szCs w:val="22"/>
        </w:rPr>
        <w:t xml:space="preserve">; Scopus ID: </w:t>
      </w:r>
      <w:hyperlink r:id="rId2518" w:tgtFrame="_blank" w:history="1">
        <w:r w:rsidRPr="002C18F0">
          <w:rPr>
            <w:rStyle w:val="Hypertextovodkaz"/>
            <w:rFonts w:asciiTheme="minorHAnsi" w:eastAsia="Times New Roman" w:hAnsiTheme="minorHAnsi" w:cstheme="minorHAnsi"/>
            <w:sz w:val="22"/>
            <w:szCs w:val="22"/>
          </w:rPr>
          <w:t>2-s2.0-85149224653</w:t>
        </w:r>
      </w:hyperlink>
      <w:r w:rsidRPr="002C18F0">
        <w:rPr>
          <w:rFonts w:asciiTheme="minorHAnsi" w:eastAsia="Times New Roman" w:hAnsiTheme="minorHAnsi" w:cstheme="minorHAnsi"/>
          <w:sz w:val="22"/>
          <w:szCs w:val="22"/>
        </w:rPr>
        <w:t xml:space="preserve">; PubMed ID: </w:t>
      </w:r>
      <w:hyperlink r:id="rId2519" w:tgtFrame="_blank" w:history="1">
        <w:r w:rsidRPr="002C18F0">
          <w:rPr>
            <w:rStyle w:val="Hypertextovodkaz"/>
            <w:rFonts w:asciiTheme="minorHAnsi" w:eastAsia="Times New Roman" w:hAnsiTheme="minorHAnsi" w:cstheme="minorHAnsi"/>
            <w:sz w:val="22"/>
            <w:szCs w:val="22"/>
          </w:rPr>
          <w:t>36867255</w:t>
        </w:r>
      </w:hyperlink>
      <w:r w:rsidRPr="002C18F0">
        <w:rPr>
          <w:rFonts w:asciiTheme="minorHAnsi" w:eastAsia="Times New Roman" w:hAnsiTheme="minorHAnsi" w:cstheme="minorHAnsi"/>
          <w:sz w:val="22"/>
          <w:szCs w:val="22"/>
        </w:rPr>
        <w:t xml:space="preserve"> </w:t>
      </w:r>
    </w:p>
    <w:p w:rsidR="008E1591" w:rsidRPr="002C18F0" w:rsidRDefault="008E1591">
      <w:pPr>
        <w:divId w:val="65977050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A03. Články v českém nebo slovenském jazyce bez IF</w:t>
      </w:r>
    </w:p>
    <w:p w:rsidR="002C18F0" w:rsidRDefault="008E1591">
      <w:pPr>
        <w:divId w:val="31935793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ČAPKA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David</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3.LF/UROL, FNKV/UROL_FN</w:t>
      </w:r>
      <w:r w:rsidRPr="002C18F0">
        <w:rPr>
          <w:rFonts w:asciiTheme="minorHAnsi" w:eastAsia="Times New Roman" w:hAnsiTheme="minorHAnsi" w:cstheme="minorHAnsi"/>
          <w:sz w:val="22"/>
          <w:szCs w:val="22"/>
        </w:rPr>
        <w:t xml:space="preserve">): </w:t>
      </w:r>
    </w:p>
    <w:p w:rsidR="002C18F0" w:rsidRDefault="008E1591">
      <w:pPr>
        <w:divId w:val="31935793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Současné trendy ve farmakoterapii erektilní dysfunkce. </w:t>
      </w:r>
    </w:p>
    <w:p w:rsidR="002C18F0" w:rsidRDefault="008E1591">
      <w:pPr>
        <w:divId w:val="319357935"/>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Klinická farmakologie a farmacie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37</w:t>
      </w:r>
      <w:r w:rsidRPr="002C18F0">
        <w:rPr>
          <w:rFonts w:asciiTheme="minorHAnsi" w:eastAsia="Times New Roman" w:hAnsiTheme="minorHAnsi" w:cstheme="minorHAnsi"/>
          <w:sz w:val="22"/>
          <w:szCs w:val="22"/>
        </w:rPr>
        <w:t xml:space="preserve">(1): 5-9. DOI: </w:t>
      </w:r>
      <w:hyperlink r:id="rId2520" w:tgtFrame="_blank" w:history="1">
        <w:r w:rsidRPr="002C18F0">
          <w:rPr>
            <w:rStyle w:val="Hypertextovodkaz"/>
            <w:rFonts w:asciiTheme="minorHAnsi" w:eastAsia="Times New Roman" w:hAnsiTheme="minorHAnsi" w:cstheme="minorHAnsi"/>
            <w:sz w:val="22"/>
            <w:szCs w:val="22"/>
          </w:rPr>
          <w:t>10.36290/far.2023.001</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(původní)</w:t>
      </w:r>
    </w:p>
    <w:p w:rsidR="002C18F0" w:rsidRDefault="008E1591">
      <w:pPr>
        <w:divId w:val="31935793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43900731; ID OBD UK: 632991; Scopus ID: </w:t>
      </w:r>
      <w:hyperlink r:id="rId2521" w:tgtFrame="_blank" w:history="1">
        <w:r w:rsidRPr="002C18F0">
          <w:rPr>
            <w:rStyle w:val="Hypertextovodkaz"/>
            <w:rFonts w:asciiTheme="minorHAnsi" w:eastAsia="Times New Roman" w:hAnsiTheme="minorHAnsi" w:cstheme="minorHAnsi"/>
            <w:sz w:val="22"/>
            <w:szCs w:val="22"/>
          </w:rPr>
          <w:t>2-s2.0-85159163824</w:t>
        </w:r>
      </w:hyperlink>
      <w:r w:rsidRPr="002C18F0">
        <w:rPr>
          <w:rFonts w:asciiTheme="minorHAnsi" w:eastAsia="Times New Roman" w:hAnsiTheme="minorHAnsi" w:cstheme="minorHAnsi"/>
          <w:sz w:val="22"/>
          <w:szCs w:val="22"/>
        </w:rPr>
        <w:t xml:space="preserve">; </w:t>
      </w:r>
    </w:p>
    <w:p w:rsidR="008E1591" w:rsidRPr="002C18F0" w:rsidRDefault="008E1591">
      <w:pPr>
        <w:divId w:val="31935793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827353087"/>
        <w:rPr>
          <w:rFonts w:asciiTheme="minorHAnsi" w:eastAsia="Times New Roman" w:hAnsiTheme="minorHAnsi" w:cstheme="minorHAnsi"/>
          <w:sz w:val="22"/>
          <w:szCs w:val="22"/>
        </w:rPr>
      </w:pPr>
    </w:p>
    <w:p w:rsidR="002C18F0" w:rsidRDefault="008E1591">
      <w:pPr>
        <w:divId w:val="182735308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ČAPKA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David</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3.LF/UROL, FNKV/UROL_FN</w:t>
      </w:r>
      <w:r w:rsidRPr="002C18F0">
        <w:rPr>
          <w:rFonts w:asciiTheme="minorHAnsi" w:eastAsia="Times New Roman" w:hAnsiTheme="minorHAnsi" w:cstheme="minorHAnsi"/>
          <w:sz w:val="22"/>
          <w:szCs w:val="22"/>
        </w:rPr>
        <w:t xml:space="preserve">): </w:t>
      </w:r>
    </w:p>
    <w:p w:rsidR="002C18F0" w:rsidRDefault="008E1591">
      <w:pPr>
        <w:divId w:val="182735308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Kardiovaskulární bezpečnost substituční terapie testosteronem: komentář ke studii TRAVERSE. </w:t>
      </w:r>
    </w:p>
    <w:p w:rsidR="002C18F0" w:rsidRDefault="008E1591">
      <w:pPr>
        <w:divId w:val="1827353087"/>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Urologie pro praxi</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24</w:t>
      </w:r>
      <w:r w:rsidRPr="002C18F0">
        <w:rPr>
          <w:rFonts w:asciiTheme="minorHAnsi" w:eastAsia="Times New Roman" w:hAnsiTheme="minorHAnsi" w:cstheme="minorHAnsi"/>
          <w:sz w:val="22"/>
          <w:szCs w:val="22"/>
        </w:rPr>
        <w:t xml:space="preserve">(3): 180-183. </w:t>
      </w:r>
      <w:r w:rsidRPr="002C18F0">
        <w:rPr>
          <w:rFonts w:asciiTheme="minorHAnsi" w:eastAsia="Times New Roman" w:hAnsiTheme="minorHAnsi" w:cstheme="minorHAnsi"/>
          <w:i/>
          <w:iCs/>
          <w:sz w:val="22"/>
          <w:szCs w:val="22"/>
        </w:rPr>
        <w:t>(komentář)</w:t>
      </w:r>
    </w:p>
    <w:p w:rsidR="002C18F0" w:rsidRDefault="008E1591">
      <w:pPr>
        <w:divId w:val="182735308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ID OBD 3LF: 43901136; ID OBD UK: 639645; </w:t>
      </w:r>
    </w:p>
    <w:p w:rsidR="002C18F0" w:rsidRDefault="002C18F0">
      <w:pPr>
        <w:divId w:val="487206685"/>
        <w:rPr>
          <w:rFonts w:asciiTheme="minorHAnsi" w:eastAsia="Times New Roman" w:hAnsiTheme="minorHAnsi" w:cstheme="minorHAnsi"/>
          <w:sz w:val="22"/>
          <w:szCs w:val="22"/>
        </w:rPr>
      </w:pPr>
    </w:p>
    <w:p w:rsidR="002C18F0" w:rsidRDefault="008E1591">
      <w:pPr>
        <w:divId w:val="48720668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GREGUŠOVÁ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Alexandra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3.LF/UROL, FNKV/UROL_FN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KLÉZL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3.LF/UROL, FNKV/UROL_FN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GRILL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3.LF/UROL, FNKV/UROL_FN</w:t>
      </w:r>
      <w:r w:rsidRPr="002C18F0">
        <w:rPr>
          <w:rFonts w:asciiTheme="minorHAnsi" w:eastAsia="Times New Roman" w:hAnsiTheme="minorHAnsi" w:cstheme="minorHAnsi"/>
          <w:sz w:val="22"/>
          <w:szCs w:val="22"/>
        </w:rPr>
        <w:t xml:space="preserve">): </w:t>
      </w:r>
    </w:p>
    <w:p w:rsidR="002C18F0" w:rsidRDefault="008E1591">
      <w:pPr>
        <w:divId w:val="48720668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Vzácné komplikace po intravezikálních aplikacích Bacillus</w:t>
      </w:r>
      <w:r w:rsidRPr="002C18F0">
        <w:rPr>
          <w:rFonts w:asciiTheme="minorHAnsi" w:eastAsia="Times New Roman" w:hAnsiTheme="minorHAnsi" w:cstheme="minorHAnsi"/>
          <w:sz w:val="22"/>
          <w:szCs w:val="22"/>
        </w:rPr>
        <w:noBreakHyphen/>
        <w:t xml:space="preserve">Calmette Guérin (BCG) vakcíny. </w:t>
      </w:r>
    </w:p>
    <w:p w:rsidR="002C18F0" w:rsidRDefault="008E1591">
      <w:pPr>
        <w:divId w:val="487206685"/>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Česká urologie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27</w:t>
      </w:r>
      <w:r w:rsidRPr="002C18F0">
        <w:rPr>
          <w:rFonts w:asciiTheme="minorHAnsi" w:eastAsia="Times New Roman" w:hAnsiTheme="minorHAnsi" w:cstheme="minorHAnsi"/>
          <w:sz w:val="22"/>
          <w:szCs w:val="22"/>
        </w:rPr>
        <w:t xml:space="preserve">(1): 36-40. </w:t>
      </w:r>
      <w:r w:rsidRPr="002C18F0">
        <w:rPr>
          <w:rFonts w:asciiTheme="minorHAnsi" w:eastAsia="Times New Roman" w:hAnsiTheme="minorHAnsi" w:cstheme="minorHAnsi"/>
          <w:i/>
          <w:iCs/>
          <w:sz w:val="22"/>
          <w:szCs w:val="22"/>
        </w:rPr>
        <w:t>(kazuistika)</w:t>
      </w:r>
    </w:p>
    <w:p w:rsidR="002C18F0" w:rsidRDefault="008E1591">
      <w:pPr>
        <w:divId w:val="48720668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43900900; ID OBD UK: 634527; </w:t>
      </w:r>
    </w:p>
    <w:p w:rsidR="008E1591" w:rsidRPr="002C18F0" w:rsidRDefault="008E1591">
      <w:pPr>
        <w:divId w:val="48720668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251203294"/>
        <w:rPr>
          <w:rFonts w:asciiTheme="minorHAnsi" w:eastAsia="Times New Roman" w:hAnsiTheme="minorHAnsi" w:cstheme="minorHAnsi"/>
          <w:sz w:val="22"/>
          <w:szCs w:val="22"/>
        </w:rPr>
      </w:pPr>
    </w:p>
    <w:p w:rsidR="002C18F0" w:rsidRDefault="008E1591">
      <w:pPr>
        <w:divId w:val="25120329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JUHÁSZ, Ágnes (K); FIŠER, Lukáš; ČERMÁK, Milan; HYRŠL, Luboš; </w:t>
      </w:r>
      <w:r w:rsidRPr="002C18F0">
        <w:rPr>
          <w:rFonts w:asciiTheme="minorHAnsi" w:eastAsia="Times New Roman" w:hAnsiTheme="minorHAnsi" w:cstheme="minorHAnsi"/>
          <w:b/>
          <w:bCs/>
          <w:sz w:val="22"/>
          <w:szCs w:val="22"/>
        </w:rPr>
        <w:t>KOČÁREK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3.LF/UROL</w:t>
      </w:r>
      <w:r w:rsidRPr="002C18F0">
        <w:rPr>
          <w:rFonts w:asciiTheme="minorHAnsi" w:eastAsia="Times New Roman" w:hAnsiTheme="minorHAnsi" w:cstheme="minorHAnsi"/>
          <w:sz w:val="22"/>
          <w:szCs w:val="22"/>
        </w:rPr>
        <w:t xml:space="preserve">): </w:t>
      </w:r>
    </w:p>
    <w:p w:rsidR="002C18F0" w:rsidRDefault="008E1591">
      <w:pPr>
        <w:divId w:val="25120329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Robotizovaná laparoskopická pyeloplastika. </w:t>
      </w:r>
    </w:p>
    <w:p w:rsidR="002C18F0" w:rsidRDefault="008E1591">
      <w:pPr>
        <w:divId w:val="251203294"/>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Česká urologie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27</w:t>
      </w:r>
      <w:r w:rsidRPr="002C18F0">
        <w:rPr>
          <w:rFonts w:asciiTheme="minorHAnsi" w:eastAsia="Times New Roman" w:hAnsiTheme="minorHAnsi" w:cstheme="minorHAnsi"/>
          <w:sz w:val="22"/>
          <w:szCs w:val="22"/>
        </w:rPr>
        <w:t xml:space="preserve">(2): 67-69. </w:t>
      </w:r>
      <w:r w:rsidRPr="002C18F0">
        <w:rPr>
          <w:rFonts w:asciiTheme="minorHAnsi" w:eastAsia="Times New Roman" w:hAnsiTheme="minorHAnsi" w:cstheme="minorHAnsi"/>
          <w:i/>
          <w:iCs/>
          <w:sz w:val="22"/>
          <w:szCs w:val="22"/>
        </w:rPr>
        <w:t>(kazuistika)</w:t>
      </w:r>
    </w:p>
    <w:p w:rsidR="002C18F0" w:rsidRDefault="008E1591">
      <w:pPr>
        <w:divId w:val="25120329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43900882; ID OBD UK: 633792; </w:t>
      </w:r>
    </w:p>
    <w:p w:rsidR="008E1591" w:rsidRPr="002C18F0" w:rsidRDefault="008E1591" w:rsidP="002C18F0">
      <w:pPr>
        <w:pStyle w:val="Nadpis4"/>
        <w:divId w:val="1075007460"/>
      </w:pPr>
      <w:r w:rsidRPr="002C18F0">
        <w:t>B01. Odborné monografie, učební texty</w:t>
      </w:r>
    </w:p>
    <w:p w:rsidR="002C18F0" w:rsidRDefault="008E1591">
      <w:pPr>
        <w:divId w:val="184585372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URBAN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3.LF/UROL</w:t>
      </w:r>
      <w:r w:rsidRPr="002C18F0">
        <w:rPr>
          <w:rFonts w:asciiTheme="minorHAnsi" w:eastAsia="Times New Roman" w:hAnsiTheme="minorHAnsi" w:cstheme="minorHAnsi"/>
          <w:sz w:val="22"/>
          <w:szCs w:val="22"/>
        </w:rPr>
        <w:t xml:space="preserve">); HERÁČEK, Jiří; a kol.; </w:t>
      </w:r>
      <w:r w:rsidRPr="002C18F0">
        <w:rPr>
          <w:rFonts w:asciiTheme="minorHAnsi" w:eastAsia="Times New Roman" w:hAnsiTheme="minorHAnsi" w:cstheme="minorHAnsi"/>
          <w:b/>
          <w:bCs/>
          <w:sz w:val="22"/>
          <w:szCs w:val="22"/>
        </w:rPr>
        <w:t>BÁČA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Václav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OTČENÁŠEK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3.LF/UROL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ROKYTA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Richard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3.LF/UFYZIOL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ŠEBELA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Antonín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Chronická pánevní bolest</w:t>
      </w:r>
      <w:r w:rsidRPr="002C18F0">
        <w:rPr>
          <w:rFonts w:asciiTheme="minorHAnsi" w:eastAsia="Times New Roman" w:hAnsiTheme="minorHAnsi" w:cstheme="minorHAnsi"/>
          <w:sz w:val="22"/>
          <w:szCs w:val="22"/>
        </w:rPr>
        <w:t xml:space="preserve">. 1. vyd. Praha: Grada, 2023. 200 s. ISBN 978-80-271-3195-2. </w:t>
      </w:r>
    </w:p>
    <w:p w:rsidR="008E1591" w:rsidRPr="002C18F0" w:rsidRDefault="008E1591">
      <w:pPr>
        <w:divId w:val="184585372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I; </w:t>
      </w:r>
    </w:p>
    <w:p w:rsidR="008E1591" w:rsidRPr="002C18F0" w:rsidRDefault="008E1591" w:rsidP="002C18F0">
      <w:pPr>
        <w:pStyle w:val="Nadpis4"/>
        <w:divId w:val="1075007460"/>
      </w:pPr>
      <w:r w:rsidRPr="002C18F0">
        <w:t>C01. Kapitoly, příspěvky v monografiích</w:t>
      </w:r>
    </w:p>
    <w:p w:rsidR="008E1591" w:rsidRPr="002C18F0" w:rsidRDefault="008E1591">
      <w:pPr>
        <w:divId w:val="191273663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BÁČA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Václav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KACHLÍK, David; </w:t>
      </w:r>
      <w:r w:rsidRPr="002C18F0">
        <w:rPr>
          <w:rFonts w:asciiTheme="minorHAnsi" w:eastAsia="Times New Roman" w:hAnsiTheme="minorHAnsi" w:cstheme="minorHAnsi"/>
          <w:b/>
          <w:bCs/>
          <w:sz w:val="22"/>
          <w:szCs w:val="22"/>
        </w:rPr>
        <w:t>OTČENÁŠEK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3.LF/UROL</w:t>
      </w:r>
      <w:r w:rsidRPr="002C18F0">
        <w:rPr>
          <w:rFonts w:asciiTheme="minorHAnsi" w:eastAsia="Times New Roman" w:hAnsiTheme="minorHAnsi" w:cstheme="minorHAnsi"/>
          <w:sz w:val="22"/>
          <w:szCs w:val="22"/>
        </w:rPr>
        <w:t xml:space="preserve">): 1 Anatomie pánve. In: </w:t>
      </w:r>
      <w:r w:rsidRPr="002C18F0">
        <w:rPr>
          <w:rFonts w:asciiTheme="minorHAnsi" w:eastAsia="Times New Roman" w:hAnsiTheme="minorHAnsi" w:cstheme="minorHAnsi"/>
          <w:i/>
          <w:iCs/>
          <w:sz w:val="22"/>
          <w:szCs w:val="22"/>
        </w:rPr>
        <w:t>Urban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Heráček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Chronická pánevní bolest</w:t>
      </w:r>
      <w:r w:rsidRPr="002C18F0">
        <w:rPr>
          <w:rFonts w:asciiTheme="minorHAnsi" w:eastAsia="Times New Roman" w:hAnsiTheme="minorHAnsi" w:cstheme="minorHAnsi"/>
          <w:sz w:val="22"/>
          <w:szCs w:val="22"/>
        </w:rPr>
        <w:t xml:space="preserve">. 1. vyd. Praha: Grada, 2023, s. 19-46. ISBN 978-80-271-3195-2. </w:t>
      </w:r>
    </w:p>
    <w:p w:rsidR="008E1591" w:rsidRPr="002C18F0" w:rsidRDefault="008E1591" w:rsidP="002C18F0">
      <w:pPr>
        <w:pStyle w:val="Nadpis3"/>
        <w:divId w:val="1075007460"/>
      </w:pPr>
      <w:bookmarkStart w:id="68" w:name="_Toc161853892"/>
      <w:r w:rsidRPr="002C18F0">
        <w:t>3.LF: Urologická klinika 3. LF UK a FTN</w:t>
      </w:r>
      <w:bookmarkEnd w:id="68"/>
    </w:p>
    <w:p w:rsidR="008E1591" w:rsidRPr="002C18F0" w:rsidRDefault="008E1591" w:rsidP="002C18F0">
      <w:pPr>
        <w:pStyle w:val="Nadpis4"/>
        <w:divId w:val="1075007460"/>
      </w:pPr>
      <w:r w:rsidRPr="002C18F0">
        <w:t>A01. Články v časopisech s IF</w:t>
      </w:r>
    </w:p>
    <w:p w:rsidR="002C18F0" w:rsidRDefault="008E1591">
      <w:pPr>
        <w:divId w:val="88992090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HRBÁČEK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3.LF/UROLFTN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HANÁČEK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Vítězslav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3.LF/UROLFTN</w:t>
      </w:r>
      <w:r w:rsidRPr="002C18F0">
        <w:rPr>
          <w:rFonts w:asciiTheme="minorHAnsi" w:eastAsia="Times New Roman" w:hAnsiTheme="minorHAnsi" w:cstheme="minorHAnsi"/>
          <w:sz w:val="22"/>
          <w:szCs w:val="22"/>
        </w:rPr>
        <w:t xml:space="preserve">); KADLEČKOVÁ, Dominika; CIRBUSOVÁ, Adéla; ČERMÁK, Pavel; TACHEZY, Ruth; </w:t>
      </w:r>
      <w:r w:rsidRPr="002C18F0">
        <w:rPr>
          <w:rFonts w:asciiTheme="minorHAnsi" w:eastAsia="Times New Roman" w:hAnsiTheme="minorHAnsi" w:cstheme="minorHAnsi"/>
          <w:b/>
          <w:bCs/>
          <w:sz w:val="22"/>
          <w:szCs w:val="22"/>
        </w:rPr>
        <w:t>ZACHOVAL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Roman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3.LF/UROLFTN</w:t>
      </w:r>
      <w:r w:rsidRPr="002C18F0">
        <w:rPr>
          <w:rFonts w:asciiTheme="minorHAnsi" w:eastAsia="Times New Roman" w:hAnsiTheme="minorHAnsi" w:cstheme="minorHAnsi"/>
          <w:sz w:val="22"/>
          <w:szCs w:val="22"/>
        </w:rPr>
        <w:t xml:space="preserve">); SALÁKOVÁ, Martina: </w:t>
      </w:r>
    </w:p>
    <w:p w:rsidR="002C18F0" w:rsidRDefault="008E1591">
      <w:pPr>
        <w:divId w:val="88992090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Urinary shedding of common DNA viruses and their possible association with bladder cancer: a qPCR-based study. </w:t>
      </w:r>
    </w:p>
    <w:p w:rsidR="002C18F0" w:rsidRDefault="008E1591">
      <w:pPr>
        <w:divId w:val="88992090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Neoplasma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70</w:t>
      </w:r>
      <w:r w:rsidRPr="002C18F0">
        <w:rPr>
          <w:rFonts w:asciiTheme="minorHAnsi" w:eastAsia="Times New Roman" w:hAnsiTheme="minorHAnsi" w:cstheme="minorHAnsi"/>
          <w:sz w:val="22"/>
          <w:szCs w:val="22"/>
        </w:rPr>
        <w:t xml:space="preserve">(2): 311-318. </w:t>
      </w:r>
      <w:r w:rsidRPr="002C18F0">
        <w:rPr>
          <w:rFonts w:asciiTheme="minorHAnsi" w:eastAsia="Times New Roman" w:hAnsiTheme="minorHAnsi" w:cstheme="minorHAnsi"/>
          <w:i/>
          <w:iCs/>
          <w:sz w:val="22"/>
          <w:szCs w:val="22"/>
        </w:rPr>
        <w:t xml:space="preserve">DOI: </w:t>
      </w:r>
      <w:hyperlink r:id="rId2522" w:tgtFrame="_blank" w:history="1">
        <w:r w:rsidRPr="002C18F0">
          <w:rPr>
            <w:rStyle w:val="Hypertextovodkaz"/>
            <w:rFonts w:asciiTheme="minorHAnsi" w:eastAsia="Times New Roman" w:hAnsiTheme="minorHAnsi" w:cstheme="minorHAnsi"/>
            <w:sz w:val="22"/>
            <w:szCs w:val="22"/>
          </w:rPr>
          <w:t>10.4149/neo_2023_220703N681</w:t>
        </w:r>
      </w:hyperlink>
      <w:r w:rsidRPr="002C18F0">
        <w:rPr>
          <w:rFonts w:asciiTheme="minorHAnsi" w:eastAsia="Times New Roman" w:hAnsiTheme="minorHAnsi" w:cstheme="minorHAnsi"/>
          <w:i/>
          <w:iCs/>
          <w:sz w:val="22"/>
          <w:szCs w:val="22"/>
        </w:rPr>
        <w:t>. (původní)</w:t>
      </w:r>
    </w:p>
    <w:p w:rsidR="002C18F0" w:rsidRDefault="008E1591">
      <w:pPr>
        <w:divId w:val="88992090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3.000/2022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88992090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43900584; ID OBD UK: 632426; WoS ID: </w:t>
      </w:r>
      <w:hyperlink r:id="rId2523" w:tgtFrame="_blank" w:history="1">
        <w:r w:rsidRPr="002C18F0">
          <w:rPr>
            <w:rStyle w:val="Hypertextovodkaz"/>
            <w:rFonts w:asciiTheme="minorHAnsi" w:eastAsia="Times New Roman" w:hAnsiTheme="minorHAnsi" w:cstheme="minorHAnsi"/>
            <w:sz w:val="22"/>
            <w:szCs w:val="22"/>
          </w:rPr>
          <w:t>001070933100014</w:t>
        </w:r>
      </w:hyperlink>
      <w:r w:rsidRPr="002C18F0">
        <w:rPr>
          <w:rFonts w:asciiTheme="minorHAnsi" w:eastAsia="Times New Roman" w:hAnsiTheme="minorHAnsi" w:cstheme="minorHAnsi"/>
          <w:sz w:val="22"/>
          <w:szCs w:val="22"/>
        </w:rPr>
        <w:t xml:space="preserve">; Scopus ID: </w:t>
      </w:r>
      <w:hyperlink r:id="rId2524" w:tgtFrame="_blank" w:history="1">
        <w:r w:rsidRPr="002C18F0">
          <w:rPr>
            <w:rStyle w:val="Hypertextovodkaz"/>
            <w:rFonts w:asciiTheme="minorHAnsi" w:eastAsia="Times New Roman" w:hAnsiTheme="minorHAnsi" w:cstheme="minorHAnsi"/>
            <w:sz w:val="22"/>
            <w:szCs w:val="22"/>
          </w:rPr>
          <w:t>2-s2.0-85160120592</w:t>
        </w:r>
      </w:hyperlink>
      <w:r w:rsidRPr="002C18F0">
        <w:rPr>
          <w:rFonts w:asciiTheme="minorHAnsi" w:eastAsia="Times New Roman" w:hAnsiTheme="minorHAnsi" w:cstheme="minorHAnsi"/>
          <w:sz w:val="22"/>
          <w:szCs w:val="22"/>
        </w:rPr>
        <w:t xml:space="preserve">; PubMed ID: </w:t>
      </w:r>
      <w:hyperlink r:id="rId2525" w:tgtFrame="_blank" w:history="1">
        <w:r w:rsidRPr="002C18F0">
          <w:rPr>
            <w:rStyle w:val="Hypertextovodkaz"/>
            <w:rFonts w:asciiTheme="minorHAnsi" w:eastAsia="Times New Roman" w:hAnsiTheme="minorHAnsi" w:cstheme="minorHAnsi"/>
            <w:sz w:val="22"/>
            <w:szCs w:val="22"/>
          </w:rPr>
          <w:t>37226931</w:t>
        </w:r>
      </w:hyperlink>
      <w:r w:rsidRPr="002C18F0">
        <w:rPr>
          <w:rFonts w:asciiTheme="minorHAnsi" w:eastAsia="Times New Roman" w:hAnsiTheme="minorHAnsi" w:cstheme="minorHAnsi"/>
          <w:sz w:val="22"/>
          <w:szCs w:val="22"/>
        </w:rPr>
        <w:t xml:space="preserve"> </w:t>
      </w:r>
    </w:p>
    <w:p w:rsidR="008E1591" w:rsidRPr="002C18F0" w:rsidRDefault="008E1591">
      <w:pPr>
        <w:divId w:val="88992090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V</w:t>
      </w:r>
      <w:r w:rsidRPr="002C18F0">
        <w:rPr>
          <w:rFonts w:asciiTheme="minorHAnsi" w:eastAsia="Times New Roman" w:hAnsiTheme="minorHAnsi" w:cstheme="minorHAnsi"/>
          <w:sz w:val="22"/>
          <w:szCs w:val="22"/>
        </w:rPr>
        <w:t xml:space="preserve">; </w:t>
      </w:r>
    </w:p>
    <w:p w:rsidR="002C18F0" w:rsidRDefault="002C18F0">
      <w:pPr>
        <w:divId w:val="139420480"/>
        <w:rPr>
          <w:rFonts w:asciiTheme="minorHAnsi" w:eastAsia="Times New Roman" w:hAnsiTheme="minorHAnsi" w:cstheme="minorHAnsi"/>
          <w:sz w:val="22"/>
          <w:szCs w:val="22"/>
        </w:rPr>
      </w:pPr>
    </w:p>
    <w:p w:rsidR="002C18F0" w:rsidRDefault="008E1591">
      <w:pPr>
        <w:divId w:val="13942048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HRBÁČEK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3.LF/UROLFTN</w:t>
      </w:r>
      <w:r w:rsidRPr="002C18F0">
        <w:rPr>
          <w:rFonts w:asciiTheme="minorHAnsi" w:eastAsia="Times New Roman" w:hAnsiTheme="minorHAnsi" w:cstheme="minorHAnsi"/>
          <w:sz w:val="22"/>
          <w:szCs w:val="22"/>
        </w:rPr>
        <w:t xml:space="preserve">); TLÁSKAL, Vojtěch; ČERMÁK, Pavel; </w:t>
      </w:r>
      <w:r w:rsidRPr="002C18F0">
        <w:rPr>
          <w:rFonts w:asciiTheme="minorHAnsi" w:eastAsia="Times New Roman" w:hAnsiTheme="minorHAnsi" w:cstheme="minorHAnsi"/>
          <w:b/>
          <w:bCs/>
          <w:sz w:val="22"/>
          <w:szCs w:val="22"/>
        </w:rPr>
        <w:t>HANÁČEK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Vítězslav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3.LF/UROLFTN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ZACHOVAL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Roman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3.LF/UROLFTN</w:t>
      </w:r>
      <w:r w:rsidRPr="002C18F0">
        <w:rPr>
          <w:rFonts w:asciiTheme="minorHAnsi" w:eastAsia="Times New Roman" w:hAnsiTheme="minorHAnsi" w:cstheme="minorHAnsi"/>
          <w:sz w:val="22"/>
          <w:szCs w:val="22"/>
        </w:rPr>
        <w:t xml:space="preserve">): </w:t>
      </w:r>
    </w:p>
    <w:p w:rsidR="002C18F0" w:rsidRDefault="008E1591">
      <w:pPr>
        <w:divId w:val="13942048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Bladder cancer is associated with decreased urinary microbiota diversity and alterations in microbial community composition. </w:t>
      </w:r>
    </w:p>
    <w:p w:rsidR="002C18F0" w:rsidRDefault="008E1591">
      <w:pPr>
        <w:divId w:val="139420480"/>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Urologic Oncology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41</w:t>
      </w:r>
      <w:r w:rsidRPr="002C18F0">
        <w:rPr>
          <w:rFonts w:asciiTheme="minorHAnsi" w:eastAsia="Times New Roman" w:hAnsiTheme="minorHAnsi" w:cstheme="minorHAnsi"/>
          <w:sz w:val="22"/>
          <w:szCs w:val="22"/>
        </w:rPr>
        <w:t xml:space="preserve">(2): 107.e15-107.e22. </w:t>
      </w:r>
      <w:r w:rsidRPr="002C18F0">
        <w:rPr>
          <w:rFonts w:asciiTheme="minorHAnsi" w:eastAsia="Times New Roman" w:hAnsiTheme="minorHAnsi" w:cstheme="minorHAnsi"/>
          <w:i/>
          <w:iCs/>
          <w:sz w:val="22"/>
          <w:szCs w:val="22"/>
        </w:rPr>
        <w:t xml:space="preserve">DOI: </w:t>
      </w:r>
      <w:hyperlink r:id="rId2526" w:tgtFrame="_blank" w:history="1">
        <w:r w:rsidRPr="002C18F0">
          <w:rPr>
            <w:rStyle w:val="Hypertextovodkaz"/>
            <w:rFonts w:asciiTheme="minorHAnsi" w:eastAsia="Times New Roman" w:hAnsiTheme="minorHAnsi" w:cstheme="minorHAnsi"/>
            <w:sz w:val="22"/>
            <w:szCs w:val="22"/>
          </w:rPr>
          <w:t>10.1016/j.urolonc.2022.09.018</w:t>
        </w:r>
      </w:hyperlink>
      <w:r w:rsidRPr="002C18F0">
        <w:rPr>
          <w:rFonts w:asciiTheme="minorHAnsi" w:eastAsia="Times New Roman" w:hAnsiTheme="minorHAnsi" w:cstheme="minorHAnsi"/>
          <w:i/>
          <w:iCs/>
          <w:sz w:val="22"/>
          <w:szCs w:val="22"/>
        </w:rPr>
        <w:t>. (původní)</w:t>
      </w:r>
    </w:p>
    <w:p w:rsidR="002C18F0" w:rsidRDefault="008E1591">
      <w:pPr>
        <w:divId w:val="13942048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2.700/2022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3942048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43899256; ID OBD UK: 618458; WoS ID: </w:t>
      </w:r>
      <w:hyperlink r:id="rId2527" w:tgtFrame="_blank" w:history="1">
        <w:r w:rsidRPr="002C18F0">
          <w:rPr>
            <w:rStyle w:val="Hypertextovodkaz"/>
            <w:rFonts w:asciiTheme="minorHAnsi" w:eastAsia="Times New Roman" w:hAnsiTheme="minorHAnsi" w:cstheme="minorHAnsi"/>
            <w:sz w:val="22"/>
            <w:szCs w:val="22"/>
          </w:rPr>
          <w:t>000994296500001</w:t>
        </w:r>
      </w:hyperlink>
      <w:r w:rsidRPr="002C18F0">
        <w:rPr>
          <w:rFonts w:asciiTheme="minorHAnsi" w:eastAsia="Times New Roman" w:hAnsiTheme="minorHAnsi" w:cstheme="minorHAnsi"/>
          <w:sz w:val="22"/>
          <w:szCs w:val="22"/>
        </w:rPr>
        <w:t xml:space="preserve">; Scopus ID: </w:t>
      </w:r>
      <w:hyperlink r:id="rId2528" w:tgtFrame="_blank" w:history="1">
        <w:r w:rsidRPr="002C18F0">
          <w:rPr>
            <w:rStyle w:val="Hypertextovodkaz"/>
            <w:rFonts w:asciiTheme="minorHAnsi" w:eastAsia="Times New Roman" w:hAnsiTheme="minorHAnsi" w:cstheme="minorHAnsi"/>
            <w:sz w:val="22"/>
            <w:szCs w:val="22"/>
          </w:rPr>
          <w:t>2-s2.0-85143164849</w:t>
        </w:r>
      </w:hyperlink>
      <w:r w:rsidRPr="002C18F0">
        <w:rPr>
          <w:rFonts w:asciiTheme="minorHAnsi" w:eastAsia="Times New Roman" w:hAnsiTheme="minorHAnsi" w:cstheme="minorHAnsi"/>
          <w:sz w:val="22"/>
          <w:szCs w:val="22"/>
        </w:rPr>
        <w:t xml:space="preserve">; PubMed ID: </w:t>
      </w:r>
      <w:hyperlink r:id="rId2529" w:tgtFrame="_blank" w:history="1">
        <w:r w:rsidRPr="002C18F0">
          <w:rPr>
            <w:rStyle w:val="Hypertextovodkaz"/>
            <w:rFonts w:asciiTheme="minorHAnsi" w:eastAsia="Times New Roman" w:hAnsiTheme="minorHAnsi" w:cstheme="minorHAnsi"/>
            <w:sz w:val="22"/>
            <w:szCs w:val="22"/>
          </w:rPr>
          <w:t>36402713</w:t>
        </w:r>
      </w:hyperlink>
      <w:r w:rsidRPr="002C18F0">
        <w:rPr>
          <w:rFonts w:asciiTheme="minorHAnsi" w:eastAsia="Times New Roman" w:hAnsiTheme="minorHAnsi" w:cstheme="minorHAnsi"/>
          <w:sz w:val="22"/>
          <w:szCs w:val="22"/>
        </w:rPr>
        <w:t xml:space="preserve"> </w:t>
      </w:r>
    </w:p>
    <w:p w:rsidR="008E1591" w:rsidRPr="002C18F0" w:rsidRDefault="008E1591">
      <w:pPr>
        <w:divId w:val="13942048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lastRenderedPageBreak/>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043142189"/>
        <w:rPr>
          <w:rFonts w:asciiTheme="minorHAnsi" w:eastAsia="Times New Roman" w:hAnsiTheme="minorHAnsi" w:cstheme="minorHAnsi"/>
          <w:sz w:val="22"/>
          <w:szCs w:val="22"/>
        </w:rPr>
      </w:pPr>
    </w:p>
    <w:p w:rsidR="002C18F0" w:rsidRDefault="008E1591">
      <w:pPr>
        <w:divId w:val="104314218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MÁJEK, Ondřej (K); BABJUK, Marek; ROOBOL, Monique J.; BRATT, Ola; VAN POPPEL, Hendrik; </w:t>
      </w:r>
      <w:r w:rsidRPr="002C18F0">
        <w:rPr>
          <w:rFonts w:asciiTheme="minorHAnsi" w:eastAsia="Times New Roman" w:hAnsiTheme="minorHAnsi" w:cstheme="minorHAnsi"/>
          <w:b/>
          <w:bCs/>
          <w:sz w:val="22"/>
          <w:szCs w:val="22"/>
        </w:rPr>
        <w:t>ZACHOVAL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Roman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3.LF/UROLFTN</w:t>
      </w:r>
      <w:r w:rsidRPr="002C18F0">
        <w:rPr>
          <w:rFonts w:asciiTheme="minorHAnsi" w:eastAsia="Times New Roman" w:hAnsiTheme="minorHAnsi" w:cstheme="minorHAnsi"/>
          <w:sz w:val="22"/>
          <w:szCs w:val="22"/>
        </w:rPr>
        <w:t xml:space="preserve">); FERDA, Jiří; KOUDELKOVÁ, Marcela; NGO, Ondřej; GREGOR, Jakub; COLLEN, Sarah; HEJDUK, Karel; DUŠEK, Ladislav; VÁLEK, Vlastimil: </w:t>
      </w:r>
    </w:p>
    <w:p w:rsidR="002C18F0" w:rsidRDefault="008E1591">
      <w:pPr>
        <w:divId w:val="104314218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How to follow the new EU Council recommendation and improve prostate cancer early detection: the Prostaforum 2022 declaration. </w:t>
      </w:r>
    </w:p>
    <w:p w:rsidR="002C18F0" w:rsidRDefault="008E1591">
      <w:pPr>
        <w:divId w:val="104314218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European Urology Open Science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53</w:t>
      </w:r>
      <w:r w:rsidRPr="002C18F0">
        <w:rPr>
          <w:rFonts w:asciiTheme="minorHAnsi" w:eastAsia="Times New Roman" w:hAnsiTheme="minorHAnsi" w:cstheme="minorHAnsi"/>
          <w:sz w:val="22"/>
          <w:szCs w:val="22"/>
        </w:rPr>
        <w:t xml:space="preserve">(July): 106-108. </w:t>
      </w:r>
      <w:r w:rsidRPr="002C18F0">
        <w:rPr>
          <w:rFonts w:asciiTheme="minorHAnsi" w:eastAsia="Times New Roman" w:hAnsiTheme="minorHAnsi" w:cstheme="minorHAnsi"/>
          <w:i/>
          <w:iCs/>
          <w:sz w:val="22"/>
          <w:szCs w:val="22"/>
        </w:rPr>
        <w:t xml:space="preserve">DOI: </w:t>
      </w:r>
      <w:hyperlink r:id="rId2530" w:tgtFrame="_blank" w:history="1">
        <w:r w:rsidRPr="002C18F0">
          <w:rPr>
            <w:rStyle w:val="Hypertextovodkaz"/>
            <w:rFonts w:asciiTheme="minorHAnsi" w:eastAsia="Times New Roman" w:hAnsiTheme="minorHAnsi" w:cstheme="minorHAnsi"/>
            <w:sz w:val="22"/>
            <w:szCs w:val="22"/>
          </w:rPr>
          <w:t>10.1016/j.euros.2023.05.011</w:t>
        </w:r>
      </w:hyperlink>
      <w:r w:rsidRPr="002C18F0">
        <w:rPr>
          <w:rFonts w:asciiTheme="minorHAnsi" w:eastAsia="Times New Roman" w:hAnsiTheme="minorHAnsi" w:cstheme="minorHAnsi"/>
          <w:i/>
          <w:iCs/>
          <w:sz w:val="22"/>
          <w:szCs w:val="22"/>
        </w:rPr>
        <w:t>. (krátké sdělení)</w:t>
      </w:r>
    </w:p>
    <w:p w:rsidR="002C18F0" w:rsidRDefault="008E1591">
      <w:pPr>
        <w:divId w:val="104314218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04314218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43900836; ID OBD UK: 632786; WoS ID: </w:t>
      </w:r>
      <w:hyperlink r:id="rId2531" w:tgtFrame="_blank" w:history="1">
        <w:r w:rsidRPr="002C18F0">
          <w:rPr>
            <w:rStyle w:val="Hypertextovodkaz"/>
            <w:rFonts w:asciiTheme="minorHAnsi" w:eastAsia="Times New Roman" w:hAnsiTheme="minorHAnsi" w:cstheme="minorHAnsi"/>
            <w:sz w:val="22"/>
            <w:szCs w:val="22"/>
          </w:rPr>
          <w:t>001055274700001</w:t>
        </w:r>
      </w:hyperlink>
      <w:r w:rsidRPr="002C18F0">
        <w:rPr>
          <w:rFonts w:asciiTheme="minorHAnsi" w:eastAsia="Times New Roman" w:hAnsiTheme="minorHAnsi" w:cstheme="minorHAnsi"/>
          <w:sz w:val="22"/>
          <w:szCs w:val="22"/>
        </w:rPr>
        <w:t xml:space="preserve">; Scopus ID: </w:t>
      </w:r>
      <w:hyperlink r:id="rId2532" w:tgtFrame="_blank" w:history="1">
        <w:r w:rsidRPr="002C18F0">
          <w:rPr>
            <w:rStyle w:val="Hypertextovodkaz"/>
            <w:rFonts w:asciiTheme="minorHAnsi" w:eastAsia="Times New Roman" w:hAnsiTheme="minorHAnsi" w:cstheme="minorHAnsi"/>
            <w:sz w:val="22"/>
            <w:szCs w:val="22"/>
          </w:rPr>
          <w:t>2-s2.0-85161548000</w:t>
        </w:r>
      </w:hyperlink>
      <w:r w:rsidRPr="002C18F0">
        <w:rPr>
          <w:rFonts w:asciiTheme="minorHAnsi" w:eastAsia="Times New Roman" w:hAnsiTheme="minorHAnsi" w:cstheme="minorHAnsi"/>
          <w:sz w:val="22"/>
          <w:szCs w:val="22"/>
        </w:rPr>
        <w:t xml:space="preserve">; PubMed ID: </w:t>
      </w:r>
      <w:hyperlink r:id="rId2533" w:tgtFrame="_blank" w:history="1">
        <w:r w:rsidRPr="002C18F0">
          <w:rPr>
            <w:rStyle w:val="Hypertextovodkaz"/>
            <w:rFonts w:asciiTheme="minorHAnsi" w:eastAsia="Times New Roman" w:hAnsiTheme="minorHAnsi" w:cstheme="minorHAnsi"/>
            <w:sz w:val="22"/>
            <w:szCs w:val="22"/>
          </w:rPr>
          <w:t>37441346</w:t>
        </w:r>
      </w:hyperlink>
      <w:r w:rsidRPr="002C18F0">
        <w:rPr>
          <w:rFonts w:asciiTheme="minorHAnsi" w:eastAsia="Times New Roman" w:hAnsiTheme="minorHAnsi" w:cstheme="minorHAnsi"/>
          <w:sz w:val="22"/>
          <w:szCs w:val="22"/>
        </w:rPr>
        <w:t xml:space="preserve"> </w:t>
      </w:r>
    </w:p>
    <w:p w:rsidR="008E1591" w:rsidRPr="002C18F0" w:rsidRDefault="008E1591">
      <w:pPr>
        <w:divId w:val="104314218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420832275"/>
        <w:rPr>
          <w:rFonts w:asciiTheme="minorHAnsi" w:eastAsia="Times New Roman" w:hAnsiTheme="minorHAnsi" w:cstheme="minorHAnsi"/>
          <w:sz w:val="22"/>
          <w:szCs w:val="22"/>
        </w:rPr>
      </w:pPr>
    </w:p>
    <w:p w:rsidR="002C18F0" w:rsidRDefault="008E1591">
      <w:pPr>
        <w:divId w:val="142083227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RYŠÁNKOVÁ, Kateřina (K); VRTKOVÁ, Adéla; GREPL, Michal; </w:t>
      </w:r>
      <w:r w:rsidRPr="002C18F0">
        <w:rPr>
          <w:rFonts w:asciiTheme="minorHAnsi" w:eastAsia="Times New Roman" w:hAnsiTheme="minorHAnsi" w:cstheme="minorHAnsi"/>
          <w:b/>
          <w:bCs/>
          <w:sz w:val="22"/>
          <w:szCs w:val="22"/>
        </w:rPr>
        <w:t>FILIPKOVÁ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Viktória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3.LF/UROLFTN</w:t>
      </w:r>
      <w:r w:rsidRPr="002C18F0">
        <w:rPr>
          <w:rFonts w:asciiTheme="minorHAnsi" w:eastAsia="Times New Roman" w:hAnsiTheme="minorHAnsi" w:cstheme="minorHAnsi"/>
          <w:sz w:val="22"/>
          <w:szCs w:val="22"/>
        </w:rPr>
        <w:t xml:space="preserve">); VESELÁ, Adriena; KRHUT, Jan: </w:t>
      </w:r>
    </w:p>
    <w:p w:rsidR="002C18F0" w:rsidRDefault="008E1591">
      <w:pPr>
        <w:divId w:val="142083227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Risk of genitourinary malignancy in patients that receive anticoagulant or antiplatelet therapy. </w:t>
      </w:r>
    </w:p>
    <w:p w:rsidR="002C18F0" w:rsidRDefault="008E1591">
      <w:pPr>
        <w:divId w:val="142083227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Bratislavské lekárske listy / Bratislava Medical Journal</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124</w:t>
      </w:r>
      <w:r w:rsidRPr="002C18F0">
        <w:rPr>
          <w:rFonts w:asciiTheme="minorHAnsi" w:eastAsia="Times New Roman" w:hAnsiTheme="minorHAnsi" w:cstheme="minorHAnsi"/>
          <w:sz w:val="22"/>
          <w:szCs w:val="22"/>
        </w:rPr>
        <w:t xml:space="preserve">(10): 738-741. </w:t>
      </w:r>
      <w:r w:rsidRPr="002C18F0">
        <w:rPr>
          <w:rFonts w:asciiTheme="minorHAnsi" w:eastAsia="Times New Roman" w:hAnsiTheme="minorHAnsi" w:cstheme="minorHAnsi"/>
          <w:i/>
          <w:iCs/>
          <w:sz w:val="22"/>
          <w:szCs w:val="22"/>
        </w:rPr>
        <w:t xml:space="preserve">DOI: </w:t>
      </w:r>
      <w:hyperlink r:id="rId2534" w:tgtFrame="_blank" w:history="1">
        <w:r w:rsidRPr="002C18F0">
          <w:rPr>
            <w:rStyle w:val="Hypertextovodkaz"/>
            <w:rFonts w:asciiTheme="minorHAnsi" w:eastAsia="Times New Roman" w:hAnsiTheme="minorHAnsi" w:cstheme="minorHAnsi"/>
            <w:sz w:val="22"/>
            <w:szCs w:val="22"/>
          </w:rPr>
          <w:t>10.4149/BLL_2023_112</w:t>
        </w:r>
      </w:hyperlink>
      <w:r w:rsidRPr="002C18F0">
        <w:rPr>
          <w:rFonts w:asciiTheme="minorHAnsi" w:eastAsia="Times New Roman" w:hAnsiTheme="minorHAnsi" w:cstheme="minorHAnsi"/>
          <w:i/>
          <w:iCs/>
          <w:sz w:val="22"/>
          <w:szCs w:val="22"/>
        </w:rPr>
        <w:t>. (původní)</w:t>
      </w:r>
    </w:p>
    <w:p w:rsidR="002C18F0" w:rsidRDefault="008E1591">
      <w:pPr>
        <w:divId w:val="142083227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142083227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43901084; ID OBD UK: 637131; WoS ID: </w:t>
      </w:r>
      <w:hyperlink r:id="rId2535" w:tgtFrame="_blank" w:history="1">
        <w:r w:rsidRPr="002C18F0">
          <w:rPr>
            <w:rStyle w:val="Hypertextovodkaz"/>
            <w:rFonts w:asciiTheme="minorHAnsi" w:eastAsia="Times New Roman" w:hAnsiTheme="minorHAnsi" w:cstheme="minorHAnsi"/>
            <w:sz w:val="22"/>
            <w:szCs w:val="22"/>
          </w:rPr>
          <w:t>001085010500003</w:t>
        </w:r>
      </w:hyperlink>
      <w:r w:rsidRPr="002C18F0">
        <w:rPr>
          <w:rFonts w:asciiTheme="minorHAnsi" w:eastAsia="Times New Roman" w:hAnsiTheme="minorHAnsi" w:cstheme="minorHAnsi"/>
          <w:sz w:val="22"/>
          <w:szCs w:val="22"/>
        </w:rPr>
        <w:t xml:space="preserve">; Scopus ID: </w:t>
      </w:r>
      <w:hyperlink r:id="rId2536" w:tgtFrame="_blank" w:history="1">
        <w:r w:rsidRPr="002C18F0">
          <w:rPr>
            <w:rStyle w:val="Hypertextovodkaz"/>
            <w:rFonts w:asciiTheme="minorHAnsi" w:eastAsia="Times New Roman" w:hAnsiTheme="minorHAnsi" w:cstheme="minorHAnsi"/>
            <w:sz w:val="22"/>
            <w:szCs w:val="22"/>
          </w:rPr>
          <w:t>2-s2.0-85172393794</w:t>
        </w:r>
      </w:hyperlink>
      <w:r w:rsidRPr="002C18F0">
        <w:rPr>
          <w:rFonts w:asciiTheme="minorHAnsi" w:eastAsia="Times New Roman" w:hAnsiTheme="minorHAnsi" w:cstheme="minorHAnsi"/>
          <w:sz w:val="22"/>
          <w:szCs w:val="22"/>
        </w:rPr>
        <w:t xml:space="preserve">; PubMed ID: </w:t>
      </w:r>
      <w:hyperlink r:id="rId2537" w:tgtFrame="_blank" w:history="1">
        <w:r w:rsidRPr="002C18F0">
          <w:rPr>
            <w:rStyle w:val="Hypertextovodkaz"/>
            <w:rFonts w:asciiTheme="minorHAnsi" w:eastAsia="Times New Roman" w:hAnsiTheme="minorHAnsi" w:cstheme="minorHAnsi"/>
            <w:sz w:val="22"/>
            <w:szCs w:val="22"/>
          </w:rPr>
          <w:t>37789788</w:t>
        </w:r>
      </w:hyperlink>
      <w:r w:rsidRPr="002C18F0">
        <w:rPr>
          <w:rFonts w:asciiTheme="minorHAnsi" w:eastAsia="Times New Roman" w:hAnsiTheme="minorHAnsi" w:cstheme="minorHAnsi"/>
          <w:sz w:val="22"/>
          <w:szCs w:val="22"/>
        </w:rPr>
        <w:t xml:space="preserve"> </w:t>
      </w:r>
    </w:p>
    <w:p w:rsidR="008E1591" w:rsidRPr="002C18F0" w:rsidRDefault="008E1591">
      <w:pPr>
        <w:divId w:val="142083227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A03. Články v českém nebo slovenském jazyce bez IF</w:t>
      </w:r>
    </w:p>
    <w:p w:rsidR="002C18F0" w:rsidRDefault="008E1591">
      <w:pPr>
        <w:divId w:val="43687659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NGUYEN, Thu Trang (K); </w:t>
      </w:r>
      <w:r w:rsidRPr="002C18F0">
        <w:rPr>
          <w:rFonts w:asciiTheme="minorHAnsi" w:eastAsia="Times New Roman" w:hAnsiTheme="minorHAnsi" w:cstheme="minorHAnsi"/>
          <w:b/>
          <w:bCs/>
          <w:sz w:val="22"/>
          <w:szCs w:val="22"/>
        </w:rPr>
        <w:t>BARTÁKOVÁ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Lucie</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3.LF/UROLFTN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ZACHOVAL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Roman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3.LF/UROLFTN</w:t>
      </w:r>
      <w:r w:rsidRPr="002C18F0">
        <w:rPr>
          <w:rFonts w:asciiTheme="minorHAnsi" w:eastAsia="Times New Roman" w:hAnsiTheme="minorHAnsi" w:cstheme="minorHAnsi"/>
          <w:sz w:val="22"/>
          <w:szCs w:val="22"/>
        </w:rPr>
        <w:t xml:space="preserve">): </w:t>
      </w:r>
    </w:p>
    <w:p w:rsidR="002C18F0" w:rsidRDefault="008E1591">
      <w:pPr>
        <w:divId w:val="43687659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Liposarkom semenného provazce. </w:t>
      </w:r>
      <w:r w:rsidRPr="002C18F0">
        <w:rPr>
          <w:rFonts w:asciiTheme="minorHAnsi" w:eastAsia="Times New Roman" w:hAnsiTheme="minorHAnsi" w:cstheme="minorHAnsi"/>
          <w:i/>
          <w:iCs/>
          <w:sz w:val="22"/>
          <w:szCs w:val="22"/>
        </w:rPr>
        <w:t>Praktický lékař</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103</w:t>
      </w:r>
      <w:r w:rsidRPr="002C18F0">
        <w:rPr>
          <w:rFonts w:asciiTheme="minorHAnsi" w:eastAsia="Times New Roman" w:hAnsiTheme="minorHAnsi" w:cstheme="minorHAnsi"/>
          <w:sz w:val="22"/>
          <w:szCs w:val="22"/>
        </w:rPr>
        <w:t xml:space="preserve">(5): 269-271. </w:t>
      </w:r>
      <w:r w:rsidRPr="002C18F0">
        <w:rPr>
          <w:rFonts w:asciiTheme="minorHAnsi" w:eastAsia="Times New Roman" w:hAnsiTheme="minorHAnsi" w:cstheme="minorHAnsi"/>
          <w:i/>
          <w:iCs/>
          <w:sz w:val="22"/>
          <w:szCs w:val="22"/>
        </w:rPr>
        <w:t>(kazuistika)</w:t>
      </w:r>
    </w:p>
    <w:p w:rsidR="002C18F0" w:rsidRDefault="008E1591">
      <w:pPr>
        <w:divId w:val="43687659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43901480; ID OBD UK: 641527; </w:t>
      </w:r>
    </w:p>
    <w:p w:rsidR="008E1591" w:rsidRPr="002C18F0" w:rsidRDefault="008E1591">
      <w:pPr>
        <w:divId w:val="43687659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328213552"/>
        <w:rPr>
          <w:rFonts w:asciiTheme="minorHAnsi" w:eastAsia="Times New Roman" w:hAnsiTheme="minorHAnsi" w:cstheme="minorHAnsi"/>
          <w:sz w:val="22"/>
          <w:szCs w:val="22"/>
        </w:rPr>
      </w:pPr>
    </w:p>
    <w:p w:rsidR="002C18F0" w:rsidRDefault="008E1591">
      <w:pPr>
        <w:divId w:val="32821355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ZACHOVAL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Roman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3.LF/UROLFTN</w:t>
      </w:r>
      <w:r w:rsidRPr="002C18F0">
        <w:rPr>
          <w:rFonts w:asciiTheme="minorHAnsi" w:eastAsia="Times New Roman" w:hAnsiTheme="minorHAnsi" w:cstheme="minorHAnsi"/>
          <w:sz w:val="22"/>
          <w:szCs w:val="22"/>
        </w:rPr>
        <w:t xml:space="preserve">): Vývoj technik endoskopické enukleace prostaty. </w:t>
      </w:r>
    </w:p>
    <w:p w:rsidR="002C18F0" w:rsidRDefault="008E1591">
      <w:pPr>
        <w:divId w:val="328213552"/>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Česká urologie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27</w:t>
      </w:r>
      <w:r w:rsidRPr="002C18F0">
        <w:rPr>
          <w:rFonts w:asciiTheme="minorHAnsi" w:eastAsia="Times New Roman" w:hAnsiTheme="minorHAnsi" w:cstheme="minorHAnsi"/>
          <w:sz w:val="22"/>
          <w:szCs w:val="22"/>
        </w:rPr>
        <w:t xml:space="preserve">(3): 151-158. </w:t>
      </w:r>
      <w:r w:rsidRPr="002C18F0">
        <w:rPr>
          <w:rFonts w:asciiTheme="minorHAnsi" w:eastAsia="Times New Roman" w:hAnsiTheme="minorHAnsi" w:cstheme="minorHAnsi"/>
          <w:i/>
          <w:iCs/>
          <w:sz w:val="22"/>
          <w:szCs w:val="22"/>
        </w:rPr>
        <w:t>(přehledový)</w:t>
      </w:r>
    </w:p>
    <w:p w:rsidR="002C18F0" w:rsidRDefault="008E1591">
      <w:pPr>
        <w:divId w:val="32821355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43901137; ID OBD UK: 639646; </w:t>
      </w:r>
    </w:p>
    <w:p w:rsidR="008E1591" w:rsidRPr="002C18F0" w:rsidRDefault="008E1591" w:rsidP="002C18F0">
      <w:pPr>
        <w:pStyle w:val="Nadpis3"/>
        <w:divId w:val="1075007460"/>
      </w:pPr>
      <w:bookmarkStart w:id="69" w:name="_Toc161853893"/>
      <w:r w:rsidRPr="002C18F0">
        <w:t>3.LF: Ústav anatomie 3. LF UK</w:t>
      </w:r>
      <w:bookmarkEnd w:id="69"/>
    </w:p>
    <w:p w:rsidR="008E1591" w:rsidRPr="002C18F0" w:rsidRDefault="008E1591" w:rsidP="002C18F0">
      <w:pPr>
        <w:pStyle w:val="Nadpis4"/>
        <w:divId w:val="1075007460"/>
      </w:pPr>
      <w:r w:rsidRPr="002C18F0">
        <w:t>A01. Články v časopisech s IF</w:t>
      </w:r>
    </w:p>
    <w:p w:rsidR="002C18F0" w:rsidRDefault="008E1591">
      <w:pPr>
        <w:divId w:val="123504299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FRÝDLOVÁ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JANOVSKÁ, Veronika; </w:t>
      </w:r>
      <w:r w:rsidRPr="002C18F0">
        <w:rPr>
          <w:rFonts w:asciiTheme="minorHAnsi" w:eastAsia="Times New Roman" w:hAnsiTheme="minorHAnsi" w:cstheme="minorHAnsi"/>
          <w:b/>
          <w:bCs/>
          <w:sz w:val="22"/>
          <w:szCs w:val="22"/>
        </w:rPr>
        <w:t>MRZÍLKOVÁ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HALAŠKOVÁ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Milada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3.LF/UHISTOL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RIEGEROVÁ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Markéta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3.LF/UHISTOL</w:t>
      </w:r>
      <w:r w:rsidRPr="002C18F0">
        <w:rPr>
          <w:rFonts w:asciiTheme="minorHAnsi" w:eastAsia="Times New Roman" w:hAnsiTheme="minorHAnsi" w:cstheme="minorHAnsi"/>
          <w:sz w:val="22"/>
          <w:szCs w:val="22"/>
        </w:rPr>
        <w:t xml:space="preserve">); DUDÁK, Jan; TYMLOVÁ, Veronika; ŽEMLIČKA, Jan; </w:t>
      </w:r>
      <w:r w:rsidRPr="002C18F0">
        <w:rPr>
          <w:rFonts w:asciiTheme="minorHAnsi" w:eastAsia="Times New Roman" w:hAnsiTheme="minorHAnsi" w:cstheme="minorHAnsi"/>
          <w:b/>
          <w:bCs/>
          <w:sz w:val="22"/>
          <w:szCs w:val="22"/>
        </w:rPr>
        <w:t>ZACH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FRYNTA, Daniel (K): The first description of dermal armour in snakes. </w:t>
      </w:r>
    </w:p>
    <w:p w:rsidR="002C18F0" w:rsidRDefault="008E1591">
      <w:pPr>
        <w:divId w:val="1235042992"/>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Scientific Reports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13</w:t>
      </w:r>
      <w:r w:rsidRPr="002C18F0">
        <w:rPr>
          <w:rFonts w:asciiTheme="minorHAnsi" w:eastAsia="Times New Roman" w:hAnsiTheme="minorHAnsi" w:cstheme="minorHAnsi"/>
          <w:sz w:val="22"/>
          <w:szCs w:val="22"/>
        </w:rPr>
        <w:t xml:space="preserve">(April): 6405. </w:t>
      </w:r>
      <w:r w:rsidRPr="002C18F0">
        <w:rPr>
          <w:rFonts w:asciiTheme="minorHAnsi" w:eastAsia="Times New Roman" w:hAnsiTheme="minorHAnsi" w:cstheme="minorHAnsi"/>
          <w:i/>
          <w:iCs/>
          <w:sz w:val="22"/>
          <w:szCs w:val="22"/>
        </w:rPr>
        <w:t xml:space="preserve">DOI: </w:t>
      </w:r>
      <w:hyperlink r:id="rId2538" w:tgtFrame="_blank" w:history="1">
        <w:r w:rsidRPr="002C18F0">
          <w:rPr>
            <w:rStyle w:val="Hypertextovodkaz"/>
            <w:rFonts w:asciiTheme="minorHAnsi" w:eastAsia="Times New Roman" w:hAnsiTheme="minorHAnsi" w:cstheme="minorHAnsi"/>
            <w:sz w:val="22"/>
            <w:szCs w:val="22"/>
          </w:rPr>
          <w:t>10.1038/s41598-023-33244-6</w:t>
        </w:r>
      </w:hyperlink>
      <w:r w:rsidRPr="002C18F0">
        <w:rPr>
          <w:rFonts w:asciiTheme="minorHAnsi" w:eastAsia="Times New Roman" w:hAnsiTheme="minorHAnsi" w:cstheme="minorHAnsi"/>
          <w:i/>
          <w:iCs/>
          <w:sz w:val="22"/>
          <w:szCs w:val="22"/>
        </w:rPr>
        <w:t>. (původní)</w:t>
      </w:r>
    </w:p>
    <w:p w:rsidR="002C18F0" w:rsidRDefault="008E1591">
      <w:pPr>
        <w:divId w:val="123504299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23504299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43900312; ID OBD UK: 626729; WoS ID: </w:t>
      </w:r>
      <w:hyperlink r:id="rId2539" w:tgtFrame="_blank" w:history="1">
        <w:r w:rsidRPr="002C18F0">
          <w:rPr>
            <w:rStyle w:val="Hypertextovodkaz"/>
            <w:rFonts w:asciiTheme="minorHAnsi" w:eastAsia="Times New Roman" w:hAnsiTheme="minorHAnsi" w:cstheme="minorHAnsi"/>
            <w:sz w:val="22"/>
            <w:szCs w:val="22"/>
          </w:rPr>
          <w:t>001057999300021</w:t>
        </w:r>
      </w:hyperlink>
      <w:r w:rsidRPr="002C18F0">
        <w:rPr>
          <w:rFonts w:asciiTheme="minorHAnsi" w:eastAsia="Times New Roman" w:hAnsiTheme="minorHAnsi" w:cstheme="minorHAnsi"/>
          <w:sz w:val="22"/>
          <w:szCs w:val="22"/>
        </w:rPr>
        <w:t xml:space="preserve">; Scopus ID: </w:t>
      </w:r>
      <w:hyperlink r:id="rId2540" w:tgtFrame="_blank" w:history="1">
        <w:r w:rsidRPr="002C18F0">
          <w:rPr>
            <w:rStyle w:val="Hypertextovodkaz"/>
            <w:rFonts w:asciiTheme="minorHAnsi" w:eastAsia="Times New Roman" w:hAnsiTheme="minorHAnsi" w:cstheme="minorHAnsi"/>
            <w:sz w:val="22"/>
            <w:szCs w:val="22"/>
          </w:rPr>
          <w:t>2-s2.0-85152980072</w:t>
        </w:r>
      </w:hyperlink>
      <w:r w:rsidRPr="002C18F0">
        <w:rPr>
          <w:rFonts w:asciiTheme="minorHAnsi" w:eastAsia="Times New Roman" w:hAnsiTheme="minorHAnsi" w:cstheme="minorHAnsi"/>
          <w:sz w:val="22"/>
          <w:szCs w:val="22"/>
        </w:rPr>
        <w:t xml:space="preserve">; PubMed ID: </w:t>
      </w:r>
      <w:hyperlink r:id="rId2541" w:tgtFrame="_blank" w:history="1">
        <w:r w:rsidRPr="002C18F0">
          <w:rPr>
            <w:rStyle w:val="Hypertextovodkaz"/>
            <w:rFonts w:asciiTheme="minorHAnsi" w:eastAsia="Times New Roman" w:hAnsiTheme="minorHAnsi" w:cstheme="minorHAnsi"/>
            <w:sz w:val="22"/>
            <w:szCs w:val="22"/>
          </w:rPr>
          <w:t>37076516</w:t>
        </w:r>
      </w:hyperlink>
      <w:r w:rsidRPr="002C18F0">
        <w:rPr>
          <w:rFonts w:asciiTheme="minorHAnsi" w:eastAsia="Times New Roman" w:hAnsiTheme="minorHAnsi" w:cstheme="minorHAnsi"/>
          <w:sz w:val="22"/>
          <w:szCs w:val="22"/>
        </w:rPr>
        <w:t xml:space="preserve"> </w:t>
      </w:r>
    </w:p>
    <w:p w:rsidR="008E1591" w:rsidRPr="002C18F0" w:rsidRDefault="008E1591">
      <w:pPr>
        <w:divId w:val="123504299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EF16_019/0000766</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36 - DIAGN</w:t>
      </w:r>
      <w:r w:rsidRPr="002C18F0">
        <w:rPr>
          <w:rFonts w:asciiTheme="minorHAnsi" w:eastAsia="Times New Roman" w:hAnsiTheme="minorHAnsi" w:cstheme="minorHAnsi"/>
          <w:sz w:val="22"/>
          <w:szCs w:val="22"/>
        </w:rPr>
        <w:t xml:space="preserve"> </w:t>
      </w:r>
    </w:p>
    <w:p w:rsidR="002C18F0" w:rsidRDefault="002C18F0">
      <w:pPr>
        <w:divId w:val="8066739"/>
        <w:rPr>
          <w:rFonts w:asciiTheme="minorHAnsi" w:eastAsia="Times New Roman" w:hAnsiTheme="minorHAnsi" w:cstheme="minorHAnsi"/>
          <w:sz w:val="22"/>
          <w:szCs w:val="22"/>
        </w:rPr>
      </w:pPr>
    </w:p>
    <w:p w:rsidR="002C18F0" w:rsidRDefault="008E1591">
      <w:pPr>
        <w:divId w:val="806673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lastRenderedPageBreak/>
        <w:t>JONÁŠ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Filip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3.LF/PLAST, FNKV/PLAST_FN</w:t>
      </w:r>
      <w:r w:rsidRPr="002C18F0">
        <w:rPr>
          <w:rFonts w:asciiTheme="minorHAnsi" w:eastAsia="Times New Roman" w:hAnsiTheme="minorHAnsi" w:cstheme="minorHAnsi"/>
          <w:sz w:val="22"/>
          <w:szCs w:val="22"/>
        </w:rPr>
        <w:t xml:space="preserve">); KEŠA, Peter; PÁRAL, Petr; PANKRÁC, Jan; HUBÁLEK KALBÁČOVÁ, Marie; </w:t>
      </w:r>
      <w:r w:rsidRPr="002C18F0">
        <w:rPr>
          <w:rFonts w:asciiTheme="minorHAnsi" w:eastAsia="Times New Roman" w:hAnsiTheme="minorHAnsi" w:cstheme="minorHAnsi"/>
          <w:b/>
          <w:bCs/>
          <w:sz w:val="22"/>
          <w:szCs w:val="22"/>
        </w:rPr>
        <w:t>MILETÍN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Jakub</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3.LF/PLAST, 3.LF/UANAT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SUKOP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Andrej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3.LF/PLAST, FNKV/PLAST_FN</w:t>
      </w:r>
      <w:r w:rsidRPr="002C18F0">
        <w:rPr>
          <w:rFonts w:asciiTheme="minorHAnsi" w:eastAsia="Times New Roman" w:hAnsiTheme="minorHAnsi" w:cstheme="minorHAnsi"/>
          <w:sz w:val="22"/>
          <w:szCs w:val="22"/>
        </w:rPr>
        <w:t xml:space="preserve">); MOLITOR, Martin; STANĚK, Kryštof; ŠEFC, Luděk; MĚŠŤÁK, Ondřej (K): </w:t>
      </w:r>
    </w:p>
    <w:p w:rsidR="002C18F0" w:rsidRDefault="008E1591">
      <w:pPr>
        <w:divId w:val="806673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The Effect of Vascular Endothelial Growth Factor C and Adipose-Derived Stem Cells on Lymphatic Regeneration in a Rat Vascularized Lymph Node Transfer Model. </w:t>
      </w:r>
    </w:p>
    <w:p w:rsidR="002C18F0" w:rsidRDefault="008E1591">
      <w:pPr>
        <w:divId w:val="806673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Journal of Reconstructive Microsurgery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39</w:t>
      </w:r>
      <w:r w:rsidRPr="002C18F0">
        <w:rPr>
          <w:rFonts w:asciiTheme="minorHAnsi" w:eastAsia="Times New Roman" w:hAnsiTheme="minorHAnsi" w:cstheme="minorHAnsi"/>
          <w:sz w:val="22"/>
          <w:szCs w:val="22"/>
        </w:rPr>
        <w:t xml:space="preserve">(4): 311-319. </w:t>
      </w:r>
      <w:r w:rsidRPr="002C18F0">
        <w:rPr>
          <w:rFonts w:asciiTheme="minorHAnsi" w:eastAsia="Times New Roman" w:hAnsiTheme="minorHAnsi" w:cstheme="minorHAnsi"/>
          <w:i/>
          <w:iCs/>
          <w:sz w:val="22"/>
          <w:szCs w:val="22"/>
        </w:rPr>
        <w:t xml:space="preserve">DOI: </w:t>
      </w:r>
      <w:hyperlink r:id="rId2542" w:tgtFrame="_blank" w:history="1">
        <w:r w:rsidRPr="002C18F0">
          <w:rPr>
            <w:rStyle w:val="Hypertextovodkaz"/>
            <w:rFonts w:asciiTheme="minorHAnsi" w:eastAsia="Times New Roman" w:hAnsiTheme="minorHAnsi" w:cstheme="minorHAnsi"/>
            <w:sz w:val="22"/>
            <w:szCs w:val="22"/>
          </w:rPr>
          <w:t>10.1055/a-1896-5471</w:t>
        </w:r>
      </w:hyperlink>
      <w:r w:rsidRPr="002C18F0">
        <w:rPr>
          <w:rFonts w:asciiTheme="minorHAnsi" w:eastAsia="Times New Roman" w:hAnsiTheme="minorHAnsi" w:cstheme="minorHAnsi"/>
          <w:i/>
          <w:iCs/>
          <w:sz w:val="22"/>
          <w:szCs w:val="22"/>
        </w:rPr>
        <w:t>. (původní)</w:t>
      </w:r>
    </w:p>
    <w:p w:rsidR="002C18F0" w:rsidRDefault="008E1591">
      <w:pPr>
        <w:divId w:val="806673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806673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43898644; ID OBD UK: 612692; WoS ID: </w:t>
      </w:r>
      <w:hyperlink r:id="rId2543" w:tgtFrame="_blank" w:history="1">
        <w:r w:rsidRPr="002C18F0">
          <w:rPr>
            <w:rStyle w:val="Hypertextovodkaz"/>
            <w:rFonts w:asciiTheme="minorHAnsi" w:eastAsia="Times New Roman" w:hAnsiTheme="minorHAnsi" w:cstheme="minorHAnsi"/>
            <w:sz w:val="22"/>
            <w:szCs w:val="22"/>
          </w:rPr>
          <w:t>000890052300001</w:t>
        </w:r>
      </w:hyperlink>
      <w:r w:rsidRPr="002C18F0">
        <w:rPr>
          <w:rFonts w:asciiTheme="minorHAnsi" w:eastAsia="Times New Roman" w:hAnsiTheme="minorHAnsi" w:cstheme="minorHAnsi"/>
          <w:sz w:val="22"/>
          <w:szCs w:val="22"/>
        </w:rPr>
        <w:t xml:space="preserve">; Scopus ID: </w:t>
      </w:r>
      <w:hyperlink r:id="rId2544" w:tgtFrame="_blank" w:history="1">
        <w:r w:rsidRPr="002C18F0">
          <w:rPr>
            <w:rStyle w:val="Hypertextovodkaz"/>
            <w:rFonts w:asciiTheme="minorHAnsi" w:eastAsia="Times New Roman" w:hAnsiTheme="minorHAnsi" w:cstheme="minorHAnsi"/>
            <w:sz w:val="22"/>
            <w:szCs w:val="22"/>
          </w:rPr>
          <w:t>2-s2.0-85134813823</w:t>
        </w:r>
      </w:hyperlink>
      <w:r w:rsidRPr="002C18F0">
        <w:rPr>
          <w:rFonts w:asciiTheme="minorHAnsi" w:eastAsia="Times New Roman" w:hAnsiTheme="minorHAnsi" w:cstheme="minorHAnsi"/>
          <w:sz w:val="22"/>
          <w:szCs w:val="22"/>
        </w:rPr>
        <w:t xml:space="preserve">; PubMed ID: </w:t>
      </w:r>
      <w:hyperlink r:id="rId2545" w:tgtFrame="_blank" w:history="1">
        <w:r w:rsidRPr="002C18F0">
          <w:rPr>
            <w:rStyle w:val="Hypertextovodkaz"/>
            <w:rFonts w:asciiTheme="minorHAnsi" w:eastAsia="Times New Roman" w:hAnsiTheme="minorHAnsi" w:cstheme="minorHAnsi"/>
            <w:sz w:val="22"/>
            <w:szCs w:val="22"/>
          </w:rPr>
          <w:t>35817403</w:t>
        </w:r>
      </w:hyperlink>
      <w:r w:rsidRPr="002C18F0">
        <w:rPr>
          <w:rFonts w:asciiTheme="minorHAnsi" w:eastAsia="Times New Roman" w:hAnsiTheme="minorHAnsi" w:cstheme="minorHAnsi"/>
          <w:sz w:val="22"/>
          <w:szCs w:val="22"/>
        </w:rPr>
        <w:t xml:space="preserve"> </w:t>
      </w:r>
    </w:p>
    <w:p w:rsidR="008E1591" w:rsidRPr="002C18F0" w:rsidRDefault="008E1591">
      <w:pPr>
        <w:divId w:val="806673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427994814"/>
        <w:rPr>
          <w:rFonts w:asciiTheme="minorHAnsi" w:eastAsia="Times New Roman" w:hAnsiTheme="minorHAnsi" w:cstheme="minorHAnsi"/>
          <w:sz w:val="22"/>
          <w:szCs w:val="22"/>
        </w:rPr>
      </w:pPr>
    </w:p>
    <w:p w:rsidR="002C18F0" w:rsidRDefault="008E1591">
      <w:pPr>
        <w:divId w:val="142799481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KOUCHEKI, Robert (K); LEX, Johnathan R.; </w:t>
      </w:r>
      <w:r w:rsidRPr="002C18F0">
        <w:rPr>
          <w:rFonts w:asciiTheme="minorHAnsi" w:eastAsia="Times New Roman" w:hAnsiTheme="minorHAnsi" w:cstheme="minorHAnsi"/>
          <w:b/>
          <w:bCs/>
          <w:sz w:val="22"/>
          <w:szCs w:val="22"/>
        </w:rPr>
        <w:t>MOROZOVA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Alexandra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FERRI, Dario; HAUER, Tyler M.; MIRZAIE, Sarah; FERGUSON, Peter C.; BALLYK, Barbara: </w:t>
      </w:r>
    </w:p>
    <w:p w:rsidR="002C18F0" w:rsidRDefault="008E1591">
      <w:pPr>
        <w:divId w:val="142799481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Immersive Virtual Reality and Cadaveric Bone are Equally Effective in Skeletal Anatomy Education: A Randomized Crossover Noninferiority Trial. </w:t>
      </w:r>
    </w:p>
    <w:p w:rsidR="002C18F0" w:rsidRDefault="008E1591">
      <w:pPr>
        <w:divId w:val="1427994814"/>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Journal of Surgical Education</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80</w:t>
      </w:r>
      <w:r w:rsidRPr="002C18F0">
        <w:rPr>
          <w:rFonts w:asciiTheme="minorHAnsi" w:eastAsia="Times New Roman" w:hAnsiTheme="minorHAnsi" w:cstheme="minorHAnsi"/>
          <w:sz w:val="22"/>
          <w:szCs w:val="22"/>
        </w:rPr>
        <w:t xml:space="preserve">(7): 1028-1038. </w:t>
      </w:r>
      <w:r w:rsidRPr="002C18F0">
        <w:rPr>
          <w:rFonts w:asciiTheme="minorHAnsi" w:eastAsia="Times New Roman" w:hAnsiTheme="minorHAnsi" w:cstheme="minorHAnsi"/>
          <w:i/>
          <w:iCs/>
          <w:sz w:val="22"/>
          <w:szCs w:val="22"/>
        </w:rPr>
        <w:t xml:space="preserve">DOI: </w:t>
      </w:r>
      <w:hyperlink r:id="rId2546" w:tgtFrame="_blank" w:history="1">
        <w:r w:rsidRPr="002C18F0">
          <w:rPr>
            <w:rStyle w:val="Hypertextovodkaz"/>
            <w:rFonts w:asciiTheme="minorHAnsi" w:eastAsia="Times New Roman" w:hAnsiTheme="minorHAnsi" w:cstheme="minorHAnsi"/>
            <w:sz w:val="22"/>
            <w:szCs w:val="22"/>
          </w:rPr>
          <w:t>10.1016/j.jsurg.2023.04.005</w:t>
        </w:r>
      </w:hyperlink>
      <w:r w:rsidRPr="002C18F0">
        <w:rPr>
          <w:rFonts w:asciiTheme="minorHAnsi" w:eastAsia="Times New Roman" w:hAnsiTheme="minorHAnsi" w:cstheme="minorHAnsi"/>
          <w:i/>
          <w:iCs/>
          <w:sz w:val="22"/>
          <w:szCs w:val="22"/>
        </w:rPr>
        <w:t>. (původní)</w:t>
      </w:r>
    </w:p>
    <w:p w:rsidR="002C18F0" w:rsidRDefault="008E1591">
      <w:pPr>
        <w:divId w:val="142799481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2.900/2022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142799481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43900704; ID OBD UK: 632682; WoS ID: </w:t>
      </w:r>
      <w:hyperlink r:id="rId2547" w:tgtFrame="_blank" w:history="1">
        <w:r w:rsidRPr="002C18F0">
          <w:rPr>
            <w:rStyle w:val="Hypertextovodkaz"/>
            <w:rFonts w:asciiTheme="minorHAnsi" w:eastAsia="Times New Roman" w:hAnsiTheme="minorHAnsi" w:cstheme="minorHAnsi"/>
            <w:sz w:val="22"/>
            <w:szCs w:val="22"/>
          </w:rPr>
          <w:t>001163619500001</w:t>
        </w:r>
      </w:hyperlink>
      <w:r w:rsidRPr="002C18F0">
        <w:rPr>
          <w:rFonts w:asciiTheme="minorHAnsi" w:eastAsia="Times New Roman" w:hAnsiTheme="minorHAnsi" w:cstheme="minorHAnsi"/>
          <w:sz w:val="22"/>
          <w:szCs w:val="22"/>
        </w:rPr>
        <w:t xml:space="preserve">; Scopus ID: </w:t>
      </w:r>
      <w:hyperlink r:id="rId2548" w:tgtFrame="_blank" w:history="1">
        <w:r w:rsidRPr="002C18F0">
          <w:rPr>
            <w:rStyle w:val="Hypertextovodkaz"/>
            <w:rFonts w:asciiTheme="minorHAnsi" w:eastAsia="Times New Roman" w:hAnsiTheme="minorHAnsi" w:cstheme="minorHAnsi"/>
            <w:sz w:val="22"/>
            <w:szCs w:val="22"/>
          </w:rPr>
          <w:t>2-s2.0-85158850959</w:t>
        </w:r>
      </w:hyperlink>
      <w:r w:rsidRPr="002C18F0">
        <w:rPr>
          <w:rFonts w:asciiTheme="minorHAnsi" w:eastAsia="Times New Roman" w:hAnsiTheme="minorHAnsi" w:cstheme="minorHAnsi"/>
          <w:sz w:val="22"/>
          <w:szCs w:val="22"/>
        </w:rPr>
        <w:t xml:space="preserve">; PubMed ID: </w:t>
      </w:r>
      <w:hyperlink r:id="rId2549" w:tgtFrame="_blank" w:history="1">
        <w:r w:rsidRPr="002C18F0">
          <w:rPr>
            <w:rStyle w:val="Hypertextovodkaz"/>
            <w:rFonts w:asciiTheme="minorHAnsi" w:eastAsia="Times New Roman" w:hAnsiTheme="minorHAnsi" w:cstheme="minorHAnsi"/>
            <w:sz w:val="22"/>
            <w:szCs w:val="22"/>
          </w:rPr>
          <w:t>37150701</w:t>
        </w:r>
      </w:hyperlink>
      <w:r w:rsidRPr="002C18F0">
        <w:rPr>
          <w:rFonts w:asciiTheme="minorHAnsi" w:eastAsia="Times New Roman" w:hAnsiTheme="minorHAnsi" w:cstheme="minorHAnsi"/>
          <w:sz w:val="22"/>
          <w:szCs w:val="22"/>
        </w:rPr>
        <w:t xml:space="preserve"> </w:t>
      </w:r>
    </w:p>
    <w:p w:rsidR="008E1591" w:rsidRPr="002C18F0" w:rsidRDefault="008E1591">
      <w:pPr>
        <w:divId w:val="142799481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V</w:t>
      </w:r>
      <w:r w:rsidRPr="002C18F0">
        <w:rPr>
          <w:rFonts w:asciiTheme="minorHAnsi" w:eastAsia="Times New Roman" w:hAnsiTheme="minorHAnsi" w:cstheme="minorHAnsi"/>
          <w:sz w:val="22"/>
          <w:szCs w:val="22"/>
        </w:rPr>
        <w:t xml:space="preserve">; </w:t>
      </w:r>
    </w:p>
    <w:p w:rsidR="002C18F0" w:rsidRDefault="002C18F0">
      <w:pPr>
        <w:divId w:val="840848848"/>
        <w:rPr>
          <w:rFonts w:asciiTheme="minorHAnsi" w:eastAsia="Times New Roman" w:hAnsiTheme="minorHAnsi" w:cstheme="minorHAnsi"/>
          <w:sz w:val="22"/>
          <w:szCs w:val="22"/>
        </w:rPr>
      </w:pPr>
    </w:p>
    <w:p w:rsidR="002C18F0" w:rsidRDefault="008E1591">
      <w:pPr>
        <w:divId w:val="84084884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LAHUTSINA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Anastasiya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ŠPANIEL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Filip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MRZÍLKOVÁ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MOROZOVA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Alexandra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BRABEC, Marek; </w:t>
      </w:r>
      <w:r w:rsidRPr="002C18F0">
        <w:rPr>
          <w:rFonts w:asciiTheme="minorHAnsi" w:eastAsia="Times New Roman" w:hAnsiTheme="minorHAnsi" w:cstheme="minorHAnsi"/>
          <w:b/>
          <w:bCs/>
          <w:sz w:val="22"/>
          <w:szCs w:val="22"/>
        </w:rPr>
        <w:t>MUSIL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Vladimír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3.LF/SVI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ZACH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p>
    <w:p w:rsidR="002C18F0" w:rsidRDefault="008E1591">
      <w:pPr>
        <w:divId w:val="84084884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Morphology of Anterior Cingulate Cortex and Its Relation to Schizophrenia. </w:t>
      </w:r>
    </w:p>
    <w:p w:rsidR="002C18F0" w:rsidRDefault="008E1591">
      <w:pPr>
        <w:divId w:val="84084884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Journal of Clinical Medicine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12</w:t>
      </w:r>
      <w:r w:rsidRPr="002C18F0">
        <w:rPr>
          <w:rFonts w:asciiTheme="minorHAnsi" w:eastAsia="Times New Roman" w:hAnsiTheme="minorHAnsi" w:cstheme="minorHAnsi"/>
          <w:sz w:val="22"/>
          <w:szCs w:val="22"/>
        </w:rPr>
        <w:t xml:space="preserve">(1): 33. </w:t>
      </w:r>
      <w:r w:rsidRPr="002C18F0">
        <w:rPr>
          <w:rFonts w:asciiTheme="minorHAnsi" w:eastAsia="Times New Roman" w:hAnsiTheme="minorHAnsi" w:cstheme="minorHAnsi"/>
          <w:i/>
          <w:iCs/>
          <w:sz w:val="22"/>
          <w:szCs w:val="22"/>
        </w:rPr>
        <w:t xml:space="preserve">DOI: </w:t>
      </w:r>
      <w:hyperlink r:id="rId2550" w:tgtFrame="_blank" w:history="1">
        <w:r w:rsidRPr="002C18F0">
          <w:rPr>
            <w:rStyle w:val="Hypertextovodkaz"/>
            <w:rFonts w:asciiTheme="minorHAnsi" w:eastAsia="Times New Roman" w:hAnsiTheme="minorHAnsi" w:cstheme="minorHAnsi"/>
            <w:sz w:val="22"/>
            <w:szCs w:val="22"/>
          </w:rPr>
          <w:t>10.3390/jcm12010033</w:t>
        </w:r>
      </w:hyperlink>
      <w:r w:rsidRPr="002C18F0">
        <w:rPr>
          <w:rFonts w:asciiTheme="minorHAnsi" w:eastAsia="Times New Roman" w:hAnsiTheme="minorHAnsi" w:cstheme="minorHAnsi"/>
          <w:i/>
          <w:iCs/>
          <w:sz w:val="22"/>
          <w:szCs w:val="22"/>
        </w:rPr>
        <w:t>. (původní)</w:t>
      </w:r>
    </w:p>
    <w:p w:rsidR="002C18F0" w:rsidRDefault="008E1591">
      <w:pPr>
        <w:divId w:val="84084884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3.900/2022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840848848"/>
        <w:rPr>
          <w:rFonts w:asciiTheme="minorHAnsi" w:eastAsia="Times New Roman" w:hAnsiTheme="minorHAnsi" w:cstheme="minorHAnsi"/>
          <w:b/>
          <w:bCs/>
          <w:sz w:val="22"/>
          <w:szCs w:val="22"/>
        </w:rPr>
      </w:pPr>
      <w:r w:rsidRPr="002C18F0">
        <w:rPr>
          <w:rFonts w:asciiTheme="minorHAnsi" w:eastAsia="Times New Roman" w:hAnsiTheme="minorHAnsi" w:cstheme="minorHAnsi"/>
          <w:sz w:val="22"/>
          <w:szCs w:val="22"/>
        </w:rPr>
        <w:t xml:space="preserve">ID OBD 3LF: 43899378; ID OBD UK: 619573; WoS ID: </w:t>
      </w:r>
      <w:hyperlink r:id="rId2551" w:tgtFrame="_blank" w:history="1">
        <w:r w:rsidRPr="002C18F0">
          <w:rPr>
            <w:rStyle w:val="Hypertextovodkaz"/>
            <w:rFonts w:asciiTheme="minorHAnsi" w:eastAsia="Times New Roman" w:hAnsiTheme="minorHAnsi" w:cstheme="minorHAnsi"/>
            <w:sz w:val="22"/>
            <w:szCs w:val="22"/>
          </w:rPr>
          <w:t>000910117300001</w:t>
        </w:r>
      </w:hyperlink>
      <w:r w:rsidRPr="002C18F0">
        <w:rPr>
          <w:rFonts w:asciiTheme="minorHAnsi" w:eastAsia="Times New Roman" w:hAnsiTheme="minorHAnsi" w:cstheme="minorHAnsi"/>
          <w:sz w:val="22"/>
          <w:szCs w:val="22"/>
        </w:rPr>
        <w:t xml:space="preserve">; Scopus ID: </w:t>
      </w:r>
      <w:hyperlink r:id="rId2552" w:tgtFrame="_blank" w:history="1">
        <w:r w:rsidRPr="002C18F0">
          <w:rPr>
            <w:rStyle w:val="Hypertextovodkaz"/>
            <w:rFonts w:asciiTheme="minorHAnsi" w:eastAsia="Times New Roman" w:hAnsiTheme="minorHAnsi" w:cstheme="minorHAnsi"/>
            <w:sz w:val="22"/>
            <w:szCs w:val="22"/>
          </w:rPr>
          <w:t>2-s2.0-85145943153</w:t>
        </w:r>
      </w:hyperlink>
      <w:r w:rsidRPr="002C18F0">
        <w:rPr>
          <w:rFonts w:asciiTheme="minorHAnsi" w:eastAsia="Times New Roman" w:hAnsiTheme="minorHAnsi" w:cstheme="minorHAnsi"/>
          <w:sz w:val="22"/>
          <w:szCs w:val="22"/>
        </w:rPr>
        <w:t xml:space="preserve">; PubMed ID: </w:t>
      </w:r>
      <w:hyperlink r:id="rId2553" w:tgtFrame="_blank" w:history="1">
        <w:r w:rsidRPr="002C18F0">
          <w:rPr>
            <w:rStyle w:val="Hypertextovodkaz"/>
            <w:rFonts w:asciiTheme="minorHAnsi" w:eastAsia="Times New Roman" w:hAnsiTheme="minorHAnsi" w:cstheme="minorHAnsi"/>
            <w:sz w:val="22"/>
            <w:szCs w:val="22"/>
          </w:rPr>
          <w:t>36614833</w:t>
        </w:r>
      </w:hyperlink>
      <w:r w:rsidRPr="002C18F0">
        <w:rPr>
          <w:rFonts w:asciiTheme="minorHAnsi" w:eastAsia="Times New Roman" w:hAnsiTheme="minorHAnsi" w:cstheme="minorHAnsi"/>
          <w:sz w:val="22"/>
          <w:szCs w:val="22"/>
        </w:rPr>
        <w:t xml:space="preserve"> </w:t>
      </w:r>
    </w:p>
    <w:p w:rsidR="002C18F0" w:rsidRDefault="008E1591">
      <w:pPr>
        <w:divId w:val="84084884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 xml:space="preserve">Počet citací: </w:t>
      </w:r>
      <w:r w:rsidRPr="002C18F0">
        <w:rPr>
          <w:rFonts w:asciiTheme="minorHAnsi" w:eastAsia="Times New Roman" w:hAnsiTheme="minorHAnsi" w:cstheme="minorHAnsi"/>
          <w:sz w:val="22"/>
          <w:szCs w:val="22"/>
        </w:rPr>
        <w:t>WoS 1; WoK 1, k datu: 13.08.2023</w:t>
      </w:r>
    </w:p>
    <w:p w:rsidR="008E1591" w:rsidRPr="002C18F0" w:rsidRDefault="008E1591">
      <w:pPr>
        <w:divId w:val="84084884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33 - INTENS</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38 - NEURO</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36 - DIAGN</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SVV260388</w:t>
      </w:r>
      <w:r w:rsidRPr="002C18F0">
        <w:rPr>
          <w:rFonts w:asciiTheme="minorHAnsi" w:eastAsia="Times New Roman" w:hAnsiTheme="minorHAnsi" w:cstheme="minorHAnsi"/>
          <w:sz w:val="22"/>
          <w:szCs w:val="22"/>
        </w:rPr>
        <w:t xml:space="preserve"> </w:t>
      </w:r>
    </w:p>
    <w:p w:rsidR="002C18F0" w:rsidRDefault="002C18F0">
      <w:pPr>
        <w:divId w:val="709230970"/>
        <w:rPr>
          <w:rFonts w:asciiTheme="minorHAnsi" w:eastAsia="Times New Roman" w:hAnsiTheme="minorHAnsi" w:cstheme="minorHAnsi"/>
          <w:sz w:val="22"/>
          <w:szCs w:val="22"/>
        </w:rPr>
      </w:pPr>
    </w:p>
    <w:p w:rsidR="002C18F0" w:rsidRDefault="008E1591">
      <w:pPr>
        <w:divId w:val="70923097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LANA, Daniele; BRANCA, Jacopo J. V.; DELFINO, Giovanni; GIOVANNINI, Maria G.; CASAMENTI, Fiorella; NARDIELLO, Pamela; BUCCIANTINI, Monica; STEFANI, Massimo; </w:t>
      </w:r>
      <w:r w:rsidRPr="002C18F0">
        <w:rPr>
          <w:rFonts w:asciiTheme="minorHAnsi" w:eastAsia="Times New Roman" w:hAnsiTheme="minorHAnsi" w:cstheme="minorHAnsi"/>
          <w:b/>
          <w:bCs/>
          <w:sz w:val="22"/>
          <w:szCs w:val="22"/>
        </w:rPr>
        <w:t>ZACH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ZECCHI-ORLANDINI, Sandra; NOSI, Daniele (K): </w:t>
      </w:r>
    </w:p>
    <w:p w:rsidR="002C18F0" w:rsidRDefault="008E1591">
      <w:pPr>
        <w:divId w:val="70923097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Morphofunctional Investigation in a Transgenic Mouse Model of Alzheimer's Disease: Non-Reactive Astrocytes Are Involved in Aβ Load and Reactive Astrocytes in Plaque Build-Up. </w:t>
      </w:r>
    </w:p>
    <w:p w:rsidR="002C18F0" w:rsidRDefault="008E1591">
      <w:pPr>
        <w:divId w:val="709230970"/>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Cells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12</w:t>
      </w:r>
      <w:r w:rsidRPr="002C18F0">
        <w:rPr>
          <w:rFonts w:asciiTheme="minorHAnsi" w:eastAsia="Times New Roman" w:hAnsiTheme="minorHAnsi" w:cstheme="minorHAnsi"/>
          <w:sz w:val="22"/>
          <w:szCs w:val="22"/>
        </w:rPr>
        <w:t xml:space="preserve">(18): 2258. </w:t>
      </w:r>
      <w:r w:rsidRPr="002C18F0">
        <w:rPr>
          <w:rFonts w:asciiTheme="minorHAnsi" w:eastAsia="Times New Roman" w:hAnsiTheme="minorHAnsi" w:cstheme="minorHAnsi"/>
          <w:i/>
          <w:iCs/>
          <w:sz w:val="22"/>
          <w:szCs w:val="22"/>
        </w:rPr>
        <w:t xml:space="preserve">DOI: </w:t>
      </w:r>
      <w:hyperlink r:id="rId2554" w:tgtFrame="_blank" w:history="1">
        <w:r w:rsidRPr="002C18F0">
          <w:rPr>
            <w:rStyle w:val="Hypertextovodkaz"/>
            <w:rFonts w:asciiTheme="minorHAnsi" w:eastAsia="Times New Roman" w:hAnsiTheme="minorHAnsi" w:cstheme="minorHAnsi"/>
            <w:sz w:val="22"/>
            <w:szCs w:val="22"/>
          </w:rPr>
          <w:t>10.3390/cells12182258</w:t>
        </w:r>
      </w:hyperlink>
      <w:r w:rsidRPr="002C18F0">
        <w:rPr>
          <w:rFonts w:asciiTheme="minorHAnsi" w:eastAsia="Times New Roman" w:hAnsiTheme="minorHAnsi" w:cstheme="minorHAnsi"/>
          <w:i/>
          <w:iCs/>
          <w:sz w:val="22"/>
          <w:szCs w:val="22"/>
        </w:rPr>
        <w:t>. (původní)</w:t>
      </w:r>
    </w:p>
    <w:p w:rsidR="002C18F0" w:rsidRDefault="008E1591">
      <w:pPr>
        <w:divId w:val="70923097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6.000/2022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70923097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43900995; ID OBD UK: 636782; WoS ID: </w:t>
      </w:r>
      <w:hyperlink r:id="rId2555" w:tgtFrame="_blank" w:history="1">
        <w:r w:rsidRPr="002C18F0">
          <w:rPr>
            <w:rStyle w:val="Hypertextovodkaz"/>
            <w:rFonts w:asciiTheme="minorHAnsi" w:eastAsia="Times New Roman" w:hAnsiTheme="minorHAnsi" w:cstheme="minorHAnsi"/>
            <w:sz w:val="22"/>
            <w:szCs w:val="22"/>
          </w:rPr>
          <w:t>001079829600001</w:t>
        </w:r>
      </w:hyperlink>
      <w:r w:rsidRPr="002C18F0">
        <w:rPr>
          <w:rFonts w:asciiTheme="minorHAnsi" w:eastAsia="Times New Roman" w:hAnsiTheme="minorHAnsi" w:cstheme="minorHAnsi"/>
          <w:sz w:val="22"/>
          <w:szCs w:val="22"/>
        </w:rPr>
        <w:t xml:space="preserve">; Scopus ID: </w:t>
      </w:r>
      <w:hyperlink r:id="rId2556" w:tgtFrame="_blank" w:history="1">
        <w:r w:rsidRPr="002C18F0">
          <w:rPr>
            <w:rStyle w:val="Hypertextovodkaz"/>
            <w:rFonts w:asciiTheme="minorHAnsi" w:eastAsia="Times New Roman" w:hAnsiTheme="minorHAnsi" w:cstheme="minorHAnsi"/>
            <w:sz w:val="22"/>
            <w:szCs w:val="22"/>
          </w:rPr>
          <w:t>2-s2.0-85172761606</w:t>
        </w:r>
      </w:hyperlink>
      <w:r w:rsidRPr="002C18F0">
        <w:rPr>
          <w:rFonts w:asciiTheme="minorHAnsi" w:eastAsia="Times New Roman" w:hAnsiTheme="minorHAnsi" w:cstheme="minorHAnsi"/>
          <w:sz w:val="22"/>
          <w:szCs w:val="22"/>
        </w:rPr>
        <w:t xml:space="preserve">; PubMed ID: </w:t>
      </w:r>
      <w:hyperlink r:id="rId2557" w:tgtFrame="_blank" w:history="1">
        <w:r w:rsidRPr="002C18F0">
          <w:rPr>
            <w:rStyle w:val="Hypertextovodkaz"/>
            <w:rFonts w:asciiTheme="minorHAnsi" w:eastAsia="Times New Roman" w:hAnsiTheme="minorHAnsi" w:cstheme="minorHAnsi"/>
            <w:sz w:val="22"/>
            <w:szCs w:val="22"/>
          </w:rPr>
          <w:t>37759482</w:t>
        </w:r>
      </w:hyperlink>
      <w:r w:rsidRPr="002C18F0">
        <w:rPr>
          <w:rFonts w:asciiTheme="minorHAnsi" w:eastAsia="Times New Roman" w:hAnsiTheme="minorHAnsi" w:cstheme="minorHAnsi"/>
          <w:sz w:val="22"/>
          <w:szCs w:val="22"/>
        </w:rPr>
        <w:t xml:space="preserve"> </w:t>
      </w:r>
    </w:p>
    <w:p w:rsidR="008E1591" w:rsidRPr="002C18F0" w:rsidRDefault="008E1591">
      <w:pPr>
        <w:divId w:val="70923097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36 - DIAGN</w:t>
      </w:r>
      <w:r w:rsidRPr="002C18F0">
        <w:rPr>
          <w:rFonts w:asciiTheme="minorHAnsi" w:eastAsia="Times New Roman" w:hAnsiTheme="minorHAnsi" w:cstheme="minorHAnsi"/>
          <w:sz w:val="22"/>
          <w:szCs w:val="22"/>
        </w:rPr>
        <w:t xml:space="preserve"> </w:t>
      </w:r>
    </w:p>
    <w:p w:rsidR="002C18F0" w:rsidRDefault="002C18F0">
      <w:pPr>
        <w:divId w:val="810056352"/>
        <w:rPr>
          <w:rFonts w:asciiTheme="minorHAnsi" w:eastAsia="Times New Roman" w:hAnsiTheme="minorHAnsi" w:cstheme="minorHAnsi"/>
          <w:sz w:val="22"/>
          <w:szCs w:val="22"/>
        </w:rPr>
      </w:pPr>
    </w:p>
    <w:p w:rsidR="002C18F0" w:rsidRDefault="008E1591">
      <w:pPr>
        <w:divId w:val="81005635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WURST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Zdeněk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BIRČÁK KUCHTOVÁ, Barbora; </w:t>
      </w:r>
      <w:r w:rsidRPr="002C18F0">
        <w:rPr>
          <w:rFonts w:asciiTheme="minorHAnsi" w:eastAsia="Times New Roman" w:hAnsiTheme="minorHAnsi" w:cstheme="minorHAnsi"/>
          <w:b/>
          <w:bCs/>
          <w:sz w:val="22"/>
          <w:szCs w:val="22"/>
        </w:rPr>
        <w:t>KŘEMEN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3.LF/3.LF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LAHUTSINA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Anastasiya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IBRAHIM, Ibrahim; TINTĚRA, Jaroslav; </w:t>
      </w:r>
      <w:r w:rsidRPr="002C18F0">
        <w:rPr>
          <w:rFonts w:asciiTheme="minorHAnsi" w:eastAsia="Times New Roman" w:hAnsiTheme="minorHAnsi" w:cstheme="minorHAnsi"/>
          <w:b/>
          <w:bCs/>
          <w:sz w:val="22"/>
          <w:szCs w:val="22"/>
        </w:rPr>
        <w:t>BARTOŠ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BRABEC, Marek; </w:t>
      </w:r>
      <w:r w:rsidRPr="002C18F0">
        <w:rPr>
          <w:rFonts w:asciiTheme="minorHAnsi" w:eastAsia="Times New Roman" w:hAnsiTheme="minorHAnsi" w:cstheme="minorHAnsi"/>
          <w:b/>
          <w:bCs/>
          <w:sz w:val="22"/>
          <w:szCs w:val="22"/>
        </w:rPr>
        <w:t>RAI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Tanya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ZACH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MUSIL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Vladimír</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3.LF/SVI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OLYMPIOU</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Nicoletta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MRZÍLKOVÁ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p>
    <w:p w:rsidR="002C18F0" w:rsidRDefault="008E1591">
      <w:pPr>
        <w:divId w:val="81005635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Basal ganglia compensatory white matter changes on DTI in Alzheimer’s disease. </w:t>
      </w:r>
    </w:p>
    <w:p w:rsidR="002C18F0" w:rsidRDefault="008E1591">
      <w:pPr>
        <w:divId w:val="810056352"/>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Cells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12</w:t>
      </w:r>
      <w:r w:rsidRPr="002C18F0">
        <w:rPr>
          <w:rFonts w:asciiTheme="minorHAnsi" w:eastAsia="Times New Roman" w:hAnsiTheme="minorHAnsi" w:cstheme="minorHAnsi"/>
          <w:sz w:val="22"/>
          <w:szCs w:val="22"/>
        </w:rPr>
        <w:t xml:space="preserve">(April): 1220. </w:t>
      </w:r>
      <w:r w:rsidRPr="002C18F0">
        <w:rPr>
          <w:rFonts w:asciiTheme="minorHAnsi" w:eastAsia="Times New Roman" w:hAnsiTheme="minorHAnsi" w:cstheme="minorHAnsi"/>
          <w:i/>
          <w:iCs/>
          <w:sz w:val="22"/>
          <w:szCs w:val="22"/>
        </w:rPr>
        <w:t xml:space="preserve">DOI: </w:t>
      </w:r>
      <w:hyperlink r:id="rId2558" w:tgtFrame="_blank" w:history="1">
        <w:r w:rsidRPr="002C18F0">
          <w:rPr>
            <w:rStyle w:val="Hypertextovodkaz"/>
            <w:rFonts w:asciiTheme="minorHAnsi" w:eastAsia="Times New Roman" w:hAnsiTheme="minorHAnsi" w:cstheme="minorHAnsi"/>
            <w:sz w:val="22"/>
            <w:szCs w:val="22"/>
          </w:rPr>
          <w:t>10.3390/cells12091220</w:t>
        </w:r>
      </w:hyperlink>
      <w:r w:rsidRPr="002C18F0">
        <w:rPr>
          <w:rFonts w:asciiTheme="minorHAnsi" w:eastAsia="Times New Roman" w:hAnsiTheme="minorHAnsi" w:cstheme="minorHAnsi"/>
          <w:i/>
          <w:iCs/>
          <w:sz w:val="22"/>
          <w:szCs w:val="22"/>
        </w:rPr>
        <w:t>. (původní)</w:t>
      </w:r>
    </w:p>
    <w:p w:rsidR="002C18F0" w:rsidRDefault="008E1591">
      <w:pPr>
        <w:divId w:val="81005635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6.000/2022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810056352"/>
        <w:rPr>
          <w:rFonts w:asciiTheme="minorHAnsi" w:eastAsia="Times New Roman" w:hAnsiTheme="minorHAnsi" w:cstheme="minorHAnsi"/>
          <w:b/>
          <w:bCs/>
          <w:sz w:val="22"/>
          <w:szCs w:val="22"/>
        </w:rPr>
      </w:pPr>
      <w:r w:rsidRPr="002C18F0">
        <w:rPr>
          <w:rFonts w:asciiTheme="minorHAnsi" w:eastAsia="Times New Roman" w:hAnsiTheme="minorHAnsi" w:cstheme="minorHAnsi"/>
          <w:sz w:val="22"/>
          <w:szCs w:val="22"/>
        </w:rPr>
        <w:lastRenderedPageBreak/>
        <w:t xml:space="preserve">ID OBD 3LF: 43900305; ID OBD UK: 626794; WoS ID: </w:t>
      </w:r>
      <w:hyperlink r:id="rId2559" w:tgtFrame="_blank" w:history="1">
        <w:r w:rsidRPr="002C18F0">
          <w:rPr>
            <w:rStyle w:val="Hypertextovodkaz"/>
            <w:rFonts w:asciiTheme="minorHAnsi" w:eastAsia="Times New Roman" w:hAnsiTheme="minorHAnsi" w:cstheme="minorHAnsi"/>
            <w:sz w:val="22"/>
            <w:szCs w:val="22"/>
          </w:rPr>
          <w:t>000987033800001</w:t>
        </w:r>
      </w:hyperlink>
      <w:r w:rsidRPr="002C18F0">
        <w:rPr>
          <w:rFonts w:asciiTheme="minorHAnsi" w:eastAsia="Times New Roman" w:hAnsiTheme="minorHAnsi" w:cstheme="minorHAnsi"/>
          <w:sz w:val="22"/>
          <w:szCs w:val="22"/>
        </w:rPr>
        <w:t xml:space="preserve">; Scopus ID: </w:t>
      </w:r>
      <w:hyperlink r:id="rId2560" w:tgtFrame="_blank" w:history="1">
        <w:r w:rsidRPr="002C18F0">
          <w:rPr>
            <w:rStyle w:val="Hypertextovodkaz"/>
            <w:rFonts w:asciiTheme="minorHAnsi" w:eastAsia="Times New Roman" w:hAnsiTheme="minorHAnsi" w:cstheme="minorHAnsi"/>
            <w:sz w:val="22"/>
            <w:szCs w:val="22"/>
          </w:rPr>
          <w:t>2-s2.0-85159164367</w:t>
        </w:r>
      </w:hyperlink>
      <w:r w:rsidRPr="002C18F0">
        <w:rPr>
          <w:rFonts w:asciiTheme="minorHAnsi" w:eastAsia="Times New Roman" w:hAnsiTheme="minorHAnsi" w:cstheme="minorHAnsi"/>
          <w:sz w:val="22"/>
          <w:szCs w:val="22"/>
        </w:rPr>
        <w:t xml:space="preserve">; PubMed ID: </w:t>
      </w:r>
      <w:hyperlink r:id="rId2561" w:tgtFrame="_blank" w:history="1">
        <w:r w:rsidRPr="002C18F0">
          <w:rPr>
            <w:rStyle w:val="Hypertextovodkaz"/>
            <w:rFonts w:asciiTheme="minorHAnsi" w:eastAsia="Times New Roman" w:hAnsiTheme="minorHAnsi" w:cstheme="minorHAnsi"/>
            <w:sz w:val="22"/>
            <w:szCs w:val="22"/>
          </w:rPr>
          <w:t>37174620</w:t>
        </w:r>
      </w:hyperlink>
      <w:r w:rsidRPr="002C18F0">
        <w:rPr>
          <w:rFonts w:asciiTheme="minorHAnsi" w:eastAsia="Times New Roman" w:hAnsiTheme="minorHAnsi" w:cstheme="minorHAnsi"/>
          <w:sz w:val="22"/>
          <w:szCs w:val="22"/>
        </w:rPr>
        <w:t xml:space="preserve"> </w:t>
      </w:r>
    </w:p>
    <w:p w:rsidR="008E1591" w:rsidRPr="002C18F0" w:rsidRDefault="008E1591">
      <w:pPr>
        <w:divId w:val="81005635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33 - INTENS</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36 - DIAGN</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38 - NEURO</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SVV260388</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EF16_019/0000766</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A02. Články cizojazyčné bez IF</w:t>
      </w:r>
    </w:p>
    <w:p w:rsidR="002C18F0" w:rsidRDefault="008E1591">
      <w:pPr>
        <w:divId w:val="184623895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DVOŘÁKOVÁ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Tereza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3.LF/KPSYCHIA, 3.LF/UANAT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MĚRKOVÁ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BUŠKOVÁ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Jitka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p>
    <w:p w:rsidR="002C18F0" w:rsidRDefault="008E1591">
      <w:pPr>
        <w:divId w:val="184623895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Sleep disorders after COVID-19 in Czech population: Post-lockdown national online survey. </w:t>
      </w:r>
    </w:p>
    <w:p w:rsidR="002C18F0" w:rsidRDefault="008E1591">
      <w:pPr>
        <w:divId w:val="1846238957"/>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Sleep Medicine: X</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6</w:t>
      </w:r>
      <w:r w:rsidRPr="002C18F0">
        <w:rPr>
          <w:rFonts w:asciiTheme="minorHAnsi" w:eastAsia="Times New Roman" w:hAnsiTheme="minorHAnsi" w:cstheme="minorHAnsi"/>
          <w:sz w:val="22"/>
          <w:szCs w:val="22"/>
        </w:rPr>
        <w:t xml:space="preserve">(December): 100087. DOI: </w:t>
      </w:r>
      <w:hyperlink r:id="rId2562" w:tgtFrame="_blank" w:history="1">
        <w:r w:rsidRPr="002C18F0">
          <w:rPr>
            <w:rStyle w:val="Hypertextovodkaz"/>
            <w:rFonts w:asciiTheme="minorHAnsi" w:eastAsia="Times New Roman" w:hAnsiTheme="minorHAnsi" w:cstheme="minorHAnsi"/>
            <w:sz w:val="22"/>
            <w:szCs w:val="22"/>
          </w:rPr>
          <w:t>10.1016/j.sleepx.2023.100087</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(původní)</w:t>
      </w:r>
    </w:p>
    <w:p w:rsidR="002C18F0" w:rsidRDefault="008E1591">
      <w:pPr>
        <w:divId w:val="184623895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43901037; ID OBD UK: 637156; Scopus ID: </w:t>
      </w:r>
      <w:hyperlink r:id="rId2563" w:tgtFrame="_blank" w:history="1">
        <w:r w:rsidRPr="002C18F0">
          <w:rPr>
            <w:rStyle w:val="Hypertextovodkaz"/>
            <w:rFonts w:asciiTheme="minorHAnsi" w:eastAsia="Times New Roman" w:hAnsiTheme="minorHAnsi" w:cstheme="minorHAnsi"/>
            <w:sz w:val="22"/>
            <w:szCs w:val="22"/>
          </w:rPr>
          <w:t>2-s2.0-85173962112</w:t>
        </w:r>
      </w:hyperlink>
      <w:r w:rsidRPr="002C18F0">
        <w:rPr>
          <w:rFonts w:asciiTheme="minorHAnsi" w:eastAsia="Times New Roman" w:hAnsiTheme="minorHAnsi" w:cstheme="minorHAnsi"/>
          <w:sz w:val="22"/>
          <w:szCs w:val="22"/>
        </w:rPr>
        <w:t xml:space="preserve">; PubMed ID: </w:t>
      </w:r>
      <w:hyperlink r:id="rId2564" w:tgtFrame="_blank" w:history="1">
        <w:r w:rsidRPr="002C18F0">
          <w:rPr>
            <w:rStyle w:val="Hypertextovodkaz"/>
            <w:rFonts w:asciiTheme="minorHAnsi" w:eastAsia="Times New Roman" w:hAnsiTheme="minorHAnsi" w:cstheme="minorHAnsi"/>
            <w:sz w:val="22"/>
            <w:szCs w:val="22"/>
          </w:rPr>
          <w:t>37811367</w:t>
        </w:r>
      </w:hyperlink>
    </w:p>
    <w:p w:rsidR="008E1591" w:rsidRPr="002C18F0" w:rsidRDefault="008E1591">
      <w:pPr>
        <w:divId w:val="184623895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GAUK 318522</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B01. Odborné monografie, učební texty</w:t>
      </w:r>
    </w:p>
    <w:p w:rsidR="002C18F0" w:rsidRDefault="008E1591">
      <w:pPr>
        <w:divId w:val="145386582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3.LF/UHISTOL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a kol.; </w:t>
      </w:r>
      <w:r w:rsidRPr="002C18F0">
        <w:rPr>
          <w:rFonts w:asciiTheme="minorHAnsi" w:eastAsia="Times New Roman" w:hAnsiTheme="minorHAnsi" w:cstheme="minorHAnsi"/>
          <w:b/>
          <w:bCs/>
          <w:sz w:val="22"/>
          <w:szCs w:val="22"/>
        </w:rPr>
        <w:t>BOBEK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Vladimír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FNKV/ONKOL_FN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KOLOŠTOVÁ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Katarína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LUKÁŠ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David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MOROZOVA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Alexandra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MUSIL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Zdeněk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OUZKÝ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3.LF/PLAST, FNKV/PLAST_FN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SUKOP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Andrej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3.LF/PLAST, FNKV/PLAST_FN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ŠÁMAL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Filip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3.LF/NEUROCHIR, FNKV/NEUROCHIR_FN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ŠTĚRBA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3.LF/NEUROCHIR, FNKV/NEUROCHIR_FN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VEDRAL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ZACH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ŽEMLIČKOVÁ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Helena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3.LF/UMIKROB, FNKV/ULD_FN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Molekulární diagnostika nádorů pro chirurgické obory</w:t>
      </w:r>
      <w:r w:rsidRPr="002C18F0">
        <w:rPr>
          <w:rFonts w:asciiTheme="minorHAnsi" w:eastAsia="Times New Roman" w:hAnsiTheme="minorHAnsi" w:cstheme="minorHAnsi"/>
          <w:sz w:val="22"/>
          <w:szCs w:val="22"/>
        </w:rPr>
        <w:t xml:space="preserve">. 1. vyd. Praha: Current Media, 2023. 239 s. ISBN 978-80-88129-65-3. </w:t>
      </w:r>
    </w:p>
    <w:p w:rsidR="008E1591" w:rsidRPr="002C18F0" w:rsidRDefault="008E1591">
      <w:pPr>
        <w:divId w:val="145386582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I; </w:t>
      </w:r>
    </w:p>
    <w:p w:rsidR="002C18F0" w:rsidRDefault="002C18F0">
      <w:pPr>
        <w:divId w:val="1218780727"/>
        <w:rPr>
          <w:rFonts w:asciiTheme="minorHAnsi" w:eastAsia="Times New Roman" w:hAnsiTheme="minorHAnsi" w:cstheme="minorHAnsi"/>
          <w:sz w:val="22"/>
          <w:szCs w:val="22"/>
        </w:rPr>
      </w:pPr>
    </w:p>
    <w:p w:rsidR="002C18F0" w:rsidRDefault="008E1591">
      <w:pPr>
        <w:divId w:val="121878072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URBAN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3.LF/UROL</w:t>
      </w:r>
      <w:r w:rsidRPr="002C18F0">
        <w:rPr>
          <w:rFonts w:asciiTheme="minorHAnsi" w:eastAsia="Times New Roman" w:hAnsiTheme="minorHAnsi" w:cstheme="minorHAnsi"/>
          <w:sz w:val="22"/>
          <w:szCs w:val="22"/>
        </w:rPr>
        <w:t xml:space="preserve">); HERÁČEK, Jiří; a kol.; </w:t>
      </w:r>
      <w:r w:rsidRPr="002C18F0">
        <w:rPr>
          <w:rFonts w:asciiTheme="minorHAnsi" w:eastAsia="Times New Roman" w:hAnsiTheme="minorHAnsi" w:cstheme="minorHAnsi"/>
          <w:b/>
          <w:bCs/>
          <w:sz w:val="22"/>
          <w:szCs w:val="22"/>
        </w:rPr>
        <w:t>BÁČA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Václav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OTČENÁŠEK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3.LF/UROL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ROKYTA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Richard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3.LF/UFYZIOL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ŠEBELA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Antonín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Chronická pánevní bolest</w:t>
      </w:r>
      <w:r w:rsidRPr="002C18F0">
        <w:rPr>
          <w:rFonts w:asciiTheme="minorHAnsi" w:eastAsia="Times New Roman" w:hAnsiTheme="minorHAnsi" w:cstheme="minorHAnsi"/>
          <w:sz w:val="22"/>
          <w:szCs w:val="22"/>
        </w:rPr>
        <w:t xml:space="preserve">. 1. vyd. Praha: Grada, 2023. 200 s. ISBN 978-80-271-3195-2. </w:t>
      </w:r>
    </w:p>
    <w:p w:rsidR="008E1591" w:rsidRPr="002C18F0" w:rsidRDefault="008E1591">
      <w:pPr>
        <w:divId w:val="121878072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I; </w:t>
      </w:r>
    </w:p>
    <w:p w:rsidR="008E1591" w:rsidRPr="002C18F0" w:rsidRDefault="008E1591" w:rsidP="002C18F0">
      <w:pPr>
        <w:pStyle w:val="Nadpis4"/>
        <w:divId w:val="1075007460"/>
      </w:pPr>
      <w:r w:rsidRPr="002C18F0">
        <w:t>C01. Kapitoly, příspěvky v monografiích</w:t>
      </w:r>
    </w:p>
    <w:p w:rsidR="008E1591" w:rsidRPr="002C18F0" w:rsidRDefault="008E1591">
      <w:pPr>
        <w:divId w:val="84038948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BÁČA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Václav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KACHLÍK, David; </w:t>
      </w:r>
      <w:r w:rsidRPr="002C18F0">
        <w:rPr>
          <w:rFonts w:asciiTheme="minorHAnsi" w:eastAsia="Times New Roman" w:hAnsiTheme="minorHAnsi" w:cstheme="minorHAnsi"/>
          <w:b/>
          <w:bCs/>
          <w:sz w:val="22"/>
          <w:szCs w:val="22"/>
        </w:rPr>
        <w:t>OTČENÁŠEK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3.LF/UROL</w:t>
      </w:r>
      <w:r w:rsidRPr="002C18F0">
        <w:rPr>
          <w:rFonts w:asciiTheme="minorHAnsi" w:eastAsia="Times New Roman" w:hAnsiTheme="minorHAnsi" w:cstheme="minorHAnsi"/>
          <w:sz w:val="22"/>
          <w:szCs w:val="22"/>
        </w:rPr>
        <w:t xml:space="preserve">): 1 Anatomie pánve. In: </w:t>
      </w:r>
      <w:r w:rsidRPr="002C18F0">
        <w:rPr>
          <w:rFonts w:asciiTheme="minorHAnsi" w:eastAsia="Times New Roman" w:hAnsiTheme="minorHAnsi" w:cstheme="minorHAnsi"/>
          <w:i/>
          <w:iCs/>
          <w:sz w:val="22"/>
          <w:szCs w:val="22"/>
        </w:rPr>
        <w:t>Urban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Heráček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Chronická pánevní bolest</w:t>
      </w:r>
      <w:r w:rsidRPr="002C18F0">
        <w:rPr>
          <w:rFonts w:asciiTheme="minorHAnsi" w:eastAsia="Times New Roman" w:hAnsiTheme="minorHAnsi" w:cstheme="minorHAnsi"/>
          <w:sz w:val="22"/>
          <w:szCs w:val="22"/>
        </w:rPr>
        <w:t xml:space="preserve">. 1. vyd. Praha: Grada, 2023, s. 19-46. ISBN 978-80-271-3195-2. </w:t>
      </w:r>
    </w:p>
    <w:p w:rsidR="002C18F0" w:rsidRDefault="002C18F0">
      <w:pPr>
        <w:divId w:val="1361317352"/>
        <w:rPr>
          <w:rFonts w:asciiTheme="minorHAnsi" w:eastAsia="Times New Roman" w:hAnsiTheme="minorHAnsi" w:cstheme="minorHAnsi"/>
          <w:sz w:val="22"/>
          <w:szCs w:val="22"/>
        </w:rPr>
      </w:pPr>
    </w:p>
    <w:p w:rsidR="008E1591" w:rsidRPr="002C18F0" w:rsidRDefault="008E1591">
      <w:pPr>
        <w:divId w:val="136131735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FRÝBA, Vladimír; </w:t>
      </w:r>
      <w:r w:rsidRPr="002C18F0">
        <w:rPr>
          <w:rFonts w:asciiTheme="minorHAnsi" w:eastAsia="Times New Roman" w:hAnsiTheme="minorHAnsi" w:cstheme="minorHAnsi"/>
          <w:b/>
          <w:b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ZACH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MUSIL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Zdeněk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1. Chirurgie v onkologické terapii. In: </w:t>
      </w:r>
      <w:r w:rsidRPr="002C18F0">
        <w:rPr>
          <w:rFonts w:asciiTheme="minorHAnsi" w:eastAsia="Times New Roman" w:hAnsiTheme="minorHAnsi" w:cstheme="minorHAnsi"/>
          <w:i/>
          <w:i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Molekulární diagnostika nádorů pro chirurgické obory</w:t>
      </w:r>
      <w:r w:rsidRPr="002C18F0">
        <w:rPr>
          <w:rFonts w:asciiTheme="minorHAnsi" w:eastAsia="Times New Roman" w:hAnsiTheme="minorHAnsi" w:cstheme="minorHAnsi"/>
          <w:sz w:val="22"/>
          <w:szCs w:val="22"/>
        </w:rPr>
        <w:t xml:space="preserve">. 1. vyd. Praha: Current Media, 2023, s. 15-32. ISBN 978-80-88129-65-3. </w:t>
      </w:r>
    </w:p>
    <w:p w:rsidR="002C18F0" w:rsidRDefault="002C18F0">
      <w:pPr>
        <w:divId w:val="259028444"/>
        <w:rPr>
          <w:rFonts w:asciiTheme="minorHAnsi" w:eastAsia="Times New Roman" w:hAnsiTheme="minorHAnsi" w:cstheme="minorHAnsi"/>
          <w:sz w:val="22"/>
          <w:szCs w:val="22"/>
        </w:rPr>
      </w:pPr>
    </w:p>
    <w:p w:rsidR="008E1591" w:rsidRPr="002C18F0" w:rsidRDefault="008E1591">
      <w:pPr>
        <w:divId w:val="25902844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HIRSCHFELDOVÁ, Kateřina; </w:t>
      </w:r>
      <w:r w:rsidRPr="002C18F0">
        <w:rPr>
          <w:rFonts w:asciiTheme="minorHAnsi" w:eastAsia="Times New Roman" w:hAnsiTheme="minorHAnsi" w:cstheme="minorHAnsi"/>
          <w:b/>
          <w:bCs/>
          <w:sz w:val="22"/>
          <w:szCs w:val="22"/>
        </w:rPr>
        <w:t>MOROZOVA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Alexandra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MUSIL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Zdeněk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w:t>
      </w:r>
      <w:r w:rsidRPr="002C18F0">
        <w:rPr>
          <w:rFonts w:asciiTheme="minorHAnsi" w:eastAsia="Times New Roman" w:hAnsiTheme="minorHAnsi" w:cstheme="minorHAnsi"/>
          <w:sz w:val="22"/>
          <w:szCs w:val="22"/>
        </w:rPr>
        <w:t xml:space="preserve">): 5. Sekvenování. In: </w:t>
      </w:r>
      <w:r w:rsidRPr="002C18F0">
        <w:rPr>
          <w:rFonts w:asciiTheme="minorHAnsi" w:eastAsia="Times New Roman" w:hAnsiTheme="minorHAnsi" w:cstheme="minorHAnsi"/>
          <w:i/>
          <w:i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Molekulární diagnostika nádorů pro chirurgické obory</w:t>
      </w:r>
      <w:r w:rsidRPr="002C18F0">
        <w:rPr>
          <w:rFonts w:asciiTheme="minorHAnsi" w:eastAsia="Times New Roman" w:hAnsiTheme="minorHAnsi" w:cstheme="minorHAnsi"/>
          <w:sz w:val="22"/>
          <w:szCs w:val="22"/>
        </w:rPr>
        <w:t xml:space="preserve">. 1. vyd. Praha: Current Media, 2023, s. 65-69. ISBN 978-80-88129-65-3. </w:t>
      </w:r>
    </w:p>
    <w:p w:rsidR="002C18F0" w:rsidRDefault="002C18F0">
      <w:pPr>
        <w:divId w:val="369844528"/>
        <w:rPr>
          <w:rFonts w:asciiTheme="minorHAnsi" w:eastAsia="Times New Roman" w:hAnsiTheme="minorHAnsi" w:cstheme="minorHAnsi"/>
          <w:sz w:val="22"/>
          <w:szCs w:val="22"/>
        </w:rPr>
      </w:pPr>
    </w:p>
    <w:p w:rsidR="008E1591" w:rsidRPr="002C18F0" w:rsidRDefault="008E1591">
      <w:pPr>
        <w:divId w:val="36984452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MUSIL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Zdeněk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2. Úvod do molekulární diagnostiky v chirurgii. In: </w:t>
      </w:r>
      <w:r w:rsidRPr="002C18F0">
        <w:rPr>
          <w:rFonts w:asciiTheme="minorHAnsi" w:eastAsia="Times New Roman" w:hAnsiTheme="minorHAnsi" w:cstheme="minorHAnsi"/>
          <w:i/>
          <w:i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lastRenderedPageBreak/>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Molekulární diagnostika nádorů pro chirurgické obory</w:t>
      </w:r>
      <w:r w:rsidRPr="002C18F0">
        <w:rPr>
          <w:rFonts w:asciiTheme="minorHAnsi" w:eastAsia="Times New Roman" w:hAnsiTheme="minorHAnsi" w:cstheme="minorHAnsi"/>
          <w:sz w:val="22"/>
          <w:szCs w:val="22"/>
        </w:rPr>
        <w:t xml:space="preserve">. 1. vyd. Praha: Current Media, 2023, s. 33-44. ISBN 978-80-88129-65-3. </w:t>
      </w:r>
    </w:p>
    <w:p w:rsidR="008E1591" w:rsidRPr="002C18F0" w:rsidRDefault="008E1591" w:rsidP="002C18F0">
      <w:pPr>
        <w:pStyle w:val="Nadpis3"/>
        <w:divId w:val="1075007460"/>
      </w:pPr>
      <w:bookmarkStart w:id="70" w:name="_Toc161853894"/>
      <w:r w:rsidRPr="002C18F0">
        <w:t>3.LF: Ústav biochemie, buněčné a molekulární biologie 3. LF UK</w:t>
      </w:r>
      <w:bookmarkEnd w:id="70"/>
    </w:p>
    <w:p w:rsidR="008E1591" w:rsidRPr="002C18F0" w:rsidRDefault="008E1591" w:rsidP="002C18F0">
      <w:pPr>
        <w:pStyle w:val="Nadpis4"/>
        <w:divId w:val="1075007460"/>
      </w:pPr>
      <w:r w:rsidRPr="002C18F0">
        <w:t>A01. Články v časopisech s IF</w:t>
      </w:r>
    </w:p>
    <w:p w:rsidR="002C18F0" w:rsidRDefault="008E1591">
      <w:pPr>
        <w:divId w:val="3023197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BEREC, Luděk; DIVIÁK, Tomáš; KUBĚNA, Aleš; LEVÍNSKÝ, René; NERUDA, Roman (K); SUCHOPÁROVÁ, Gabriela; ŠLERKA, Josef; ŠMÍD, Martin; </w:t>
      </w:r>
      <w:r w:rsidRPr="002C18F0">
        <w:rPr>
          <w:rFonts w:asciiTheme="minorHAnsi" w:eastAsia="Times New Roman" w:hAnsiTheme="minorHAnsi" w:cstheme="minorHAnsi"/>
          <w:b/>
          <w:bCs/>
          <w:sz w:val="22"/>
          <w:szCs w:val="22"/>
        </w:rPr>
        <w:t>TRNKA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3.LF/UBIOCHEM</w:t>
      </w:r>
      <w:r w:rsidRPr="002C18F0">
        <w:rPr>
          <w:rFonts w:asciiTheme="minorHAnsi" w:eastAsia="Times New Roman" w:hAnsiTheme="minorHAnsi" w:cstheme="minorHAnsi"/>
          <w:sz w:val="22"/>
          <w:szCs w:val="22"/>
        </w:rPr>
        <w:t xml:space="preserve">); TUČEK, Vít; VIDNEROVÁ, Petra; ZAJÍČEK, Milan: </w:t>
      </w:r>
    </w:p>
    <w:p w:rsidR="002C18F0" w:rsidRDefault="008E1591">
      <w:pPr>
        <w:divId w:val="3023197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On the contact tracing for COVID-19: A simulation study. </w:t>
      </w:r>
    </w:p>
    <w:p w:rsidR="002C18F0" w:rsidRDefault="008E1591">
      <w:pPr>
        <w:divId w:val="3023197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Epidemics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43</w:t>
      </w:r>
      <w:r w:rsidRPr="002C18F0">
        <w:rPr>
          <w:rFonts w:asciiTheme="minorHAnsi" w:eastAsia="Times New Roman" w:hAnsiTheme="minorHAnsi" w:cstheme="minorHAnsi"/>
          <w:sz w:val="22"/>
          <w:szCs w:val="22"/>
        </w:rPr>
        <w:t xml:space="preserve">(June): 100677. </w:t>
      </w:r>
      <w:r w:rsidRPr="002C18F0">
        <w:rPr>
          <w:rFonts w:asciiTheme="minorHAnsi" w:eastAsia="Times New Roman" w:hAnsiTheme="minorHAnsi" w:cstheme="minorHAnsi"/>
          <w:i/>
          <w:iCs/>
          <w:sz w:val="22"/>
          <w:szCs w:val="22"/>
        </w:rPr>
        <w:t xml:space="preserve">DOI: </w:t>
      </w:r>
      <w:hyperlink r:id="rId2565" w:tgtFrame="_blank" w:history="1">
        <w:r w:rsidRPr="002C18F0">
          <w:rPr>
            <w:rStyle w:val="Hypertextovodkaz"/>
            <w:rFonts w:asciiTheme="minorHAnsi" w:eastAsia="Times New Roman" w:hAnsiTheme="minorHAnsi" w:cstheme="minorHAnsi"/>
            <w:sz w:val="22"/>
            <w:szCs w:val="22"/>
          </w:rPr>
          <w:t>10.1016/j.epidem.2023.100677</w:t>
        </w:r>
      </w:hyperlink>
      <w:r w:rsidRPr="002C18F0">
        <w:rPr>
          <w:rFonts w:asciiTheme="minorHAnsi" w:eastAsia="Times New Roman" w:hAnsiTheme="minorHAnsi" w:cstheme="minorHAnsi"/>
          <w:i/>
          <w:iCs/>
          <w:sz w:val="22"/>
          <w:szCs w:val="22"/>
        </w:rPr>
        <w:t>. (původní)</w:t>
      </w:r>
    </w:p>
    <w:p w:rsidR="002C18F0" w:rsidRDefault="008E1591">
      <w:pPr>
        <w:divId w:val="3023197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3.800/2022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3023197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43900256; ID OBD UK: 626225; WoS ID: </w:t>
      </w:r>
      <w:hyperlink r:id="rId2566" w:tgtFrame="_blank" w:history="1">
        <w:r w:rsidRPr="002C18F0">
          <w:rPr>
            <w:rStyle w:val="Hypertextovodkaz"/>
            <w:rFonts w:asciiTheme="minorHAnsi" w:eastAsia="Times New Roman" w:hAnsiTheme="minorHAnsi" w:cstheme="minorHAnsi"/>
            <w:sz w:val="22"/>
            <w:szCs w:val="22"/>
          </w:rPr>
          <w:t>000966714500001</w:t>
        </w:r>
      </w:hyperlink>
      <w:r w:rsidRPr="002C18F0">
        <w:rPr>
          <w:rFonts w:asciiTheme="minorHAnsi" w:eastAsia="Times New Roman" w:hAnsiTheme="minorHAnsi" w:cstheme="minorHAnsi"/>
          <w:sz w:val="22"/>
          <w:szCs w:val="22"/>
        </w:rPr>
        <w:t xml:space="preserve">; Scopus ID: </w:t>
      </w:r>
      <w:hyperlink r:id="rId2567" w:tgtFrame="_blank" w:history="1">
        <w:r w:rsidRPr="002C18F0">
          <w:rPr>
            <w:rStyle w:val="Hypertextovodkaz"/>
            <w:rFonts w:asciiTheme="minorHAnsi" w:eastAsia="Times New Roman" w:hAnsiTheme="minorHAnsi" w:cstheme="minorHAnsi"/>
            <w:sz w:val="22"/>
            <w:szCs w:val="22"/>
          </w:rPr>
          <w:t>2-s2.0-85150795827</w:t>
        </w:r>
      </w:hyperlink>
      <w:r w:rsidRPr="002C18F0">
        <w:rPr>
          <w:rFonts w:asciiTheme="minorHAnsi" w:eastAsia="Times New Roman" w:hAnsiTheme="minorHAnsi" w:cstheme="minorHAnsi"/>
          <w:sz w:val="22"/>
          <w:szCs w:val="22"/>
        </w:rPr>
        <w:t xml:space="preserve">; PubMed ID: </w:t>
      </w:r>
      <w:hyperlink r:id="rId2568" w:tgtFrame="_blank" w:history="1">
        <w:r w:rsidRPr="002C18F0">
          <w:rPr>
            <w:rStyle w:val="Hypertextovodkaz"/>
            <w:rFonts w:asciiTheme="minorHAnsi" w:eastAsia="Times New Roman" w:hAnsiTheme="minorHAnsi" w:cstheme="minorHAnsi"/>
            <w:sz w:val="22"/>
            <w:szCs w:val="22"/>
          </w:rPr>
          <w:t>36989916</w:t>
        </w:r>
      </w:hyperlink>
      <w:r w:rsidRPr="002C18F0">
        <w:rPr>
          <w:rFonts w:asciiTheme="minorHAnsi" w:eastAsia="Times New Roman" w:hAnsiTheme="minorHAnsi" w:cstheme="minorHAnsi"/>
          <w:sz w:val="22"/>
          <w:szCs w:val="22"/>
        </w:rPr>
        <w:t xml:space="preserve"> </w:t>
      </w:r>
    </w:p>
    <w:p w:rsidR="008E1591" w:rsidRPr="002C18F0" w:rsidRDefault="008E1591">
      <w:pPr>
        <w:divId w:val="3023197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29310220"/>
        <w:rPr>
          <w:rFonts w:asciiTheme="minorHAnsi" w:eastAsia="Times New Roman" w:hAnsiTheme="minorHAnsi" w:cstheme="minorHAnsi"/>
          <w:sz w:val="22"/>
          <w:szCs w:val="22"/>
        </w:rPr>
      </w:pPr>
    </w:p>
    <w:p w:rsidR="002C18F0" w:rsidRDefault="008E1591">
      <w:pPr>
        <w:divId w:val="2931022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BROM, Cyril; DIVIÁK, Tomáš; DRBOHLAV, Jakub; KORBEL, Václav; LEVÍNSKÝ, René; NERUDA, Roman; KADLECOVÁ, Gabriela; ŠLERKA, Josef; ŠMÍD, Martin; </w:t>
      </w:r>
      <w:r w:rsidRPr="002C18F0">
        <w:rPr>
          <w:rFonts w:asciiTheme="minorHAnsi" w:eastAsia="Times New Roman" w:hAnsiTheme="minorHAnsi" w:cstheme="minorHAnsi"/>
          <w:b/>
          <w:bCs/>
          <w:sz w:val="22"/>
          <w:szCs w:val="22"/>
        </w:rPr>
        <w:t>TRNKA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3.LF/UBIOCHEM</w:t>
      </w:r>
      <w:r w:rsidRPr="002C18F0">
        <w:rPr>
          <w:rFonts w:asciiTheme="minorHAnsi" w:eastAsia="Times New Roman" w:hAnsiTheme="minorHAnsi" w:cstheme="minorHAnsi"/>
          <w:sz w:val="22"/>
          <w:szCs w:val="22"/>
        </w:rPr>
        <w:t xml:space="preserve">); VIDNEROVÁ, Petra: </w:t>
      </w:r>
    </w:p>
    <w:p w:rsidR="002C18F0" w:rsidRDefault="008E1591">
      <w:pPr>
        <w:divId w:val="2931022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Rotation-based schedules in elementary schools to prevent COVID-19 spread: a simulation study. </w:t>
      </w:r>
    </w:p>
    <w:p w:rsidR="002C18F0" w:rsidRDefault="008E1591">
      <w:pPr>
        <w:divId w:val="29310220"/>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Scientific Reports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13</w:t>
      </w:r>
      <w:r w:rsidRPr="002C18F0">
        <w:rPr>
          <w:rFonts w:asciiTheme="minorHAnsi" w:eastAsia="Times New Roman" w:hAnsiTheme="minorHAnsi" w:cstheme="minorHAnsi"/>
          <w:sz w:val="22"/>
          <w:szCs w:val="22"/>
        </w:rPr>
        <w:t xml:space="preserve">(November): 19156. </w:t>
      </w:r>
      <w:r w:rsidRPr="002C18F0">
        <w:rPr>
          <w:rFonts w:asciiTheme="minorHAnsi" w:eastAsia="Times New Roman" w:hAnsiTheme="minorHAnsi" w:cstheme="minorHAnsi"/>
          <w:i/>
          <w:iCs/>
          <w:sz w:val="22"/>
          <w:szCs w:val="22"/>
        </w:rPr>
        <w:t xml:space="preserve">DOI: </w:t>
      </w:r>
      <w:hyperlink r:id="rId2569" w:tgtFrame="_blank" w:history="1">
        <w:r w:rsidRPr="002C18F0">
          <w:rPr>
            <w:rStyle w:val="Hypertextovodkaz"/>
            <w:rFonts w:asciiTheme="minorHAnsi" w:eastAsia="Times New Roman" w:hAnsiTheme="minorHAnsi" w:cstheme="minorHAnsi"/>
            <w:sz w:val="22"/>
            <w:szCs w:val="22"/>
          </w:rPr>
          <w:t>10.1038/s41598-023-45788-8</w:t>
        </w:r>
      </w:hyperlink>
      <w:r w:rsidRPr="002C18F0">
        <w:rPr>
          <w:rFonts w:asciiTheme="minorHAnsi" w:eastAsia="Times New Roman" w:hAnsiTheme="minorHAnsi" w:cstheme="minorHAnsi"/>
          <w:i/>
          <w:iCs/>
          <w:sz w:val="22"/>
          <w:szCs w:val="22"/>
        </w:rPr>
        <w:t>. (původní)</w:t>
      </w:r>
    </w:p>
    <w:p w:rsidR="002C18F0" w:rsidRDefault="008E1591">
      <w:pPr>
        <w:divId w:val="2931022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2931022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43901081; ID OBD UK: 638366; WoS ID: </w:t>
      </w:r>
      <w:hyperlink r:id="rId2570" w:tgtFrame="_blank" w:history="1">
        <w:r w:rsidRPr="002C18F0">
          <w:rPr>
            <w:rStyle w:val="Hypertextovodkaz"/>
            <w:rFonts w:asciiTheme="minorHAnsi" w:eastAsia="Times New Roman" w:hAnsiTheme="minorHAnsi" w:cstheme="minorHAnsi"/>
            <w:sz w:val="22"/>
            <w:szCs w:val="22"/>
          </w:rPr>
          <w:t>001108929300050</w:t>
        </w:r>
      </w:hyperlink>
      <w:r w:rsidRPr="002C18F0">
        <w:rPr>
          <w:rFonts w:asciiTheme="minorHAnsi" w:eastAsia="Times New Roman" w:hAnsiTheme="minorHAnsi" w:cstheme="minorHAnsi"/>
          <w:sz w:val="22"/>
          <w:szCs w:val="22"/>
        </w:rPr>
        <w:t xml:space="preserve">; Scopus ID: </w:t>
      </w:r>
      <w:hyperlink r:id="rId2571" w:tgtFrame="_blank" w:history="1">
        <w:r w:rsidRPr="002C18F0">
          <w:rPr>
            <w:rStyle w:val="Hypertextovodkaz"/>
            <w:rFonts w:asciiTheme="minorHAnsi" w:eastAsia="Times New Roman" w:hAnsiTheme="minorHAnsi" w:cstheme="minorHAnsi"/>
            <w:sz w:val="22"/>
            <w:szCs w:val="22"/>
          </w:rPr>
          <w:t>2-s2.0-85175848114</w:t>
        </w:r>
      </w:hyperlink>
      <w:r w:rsidRPr="002C18F0">
        <w:rPr>
          <w:rFonts w:asciiTheme="minorHAnsi" w:eastAsia="Times New Roman" w:hAnsiTheme="minorHAnsi" w:cstheme="minorHAnsi"/>
          <w:sz w:val="22"/>
          <w:szCs w:val="22"/>
        </w:rPr>
        <w:t xml:space="preserve">; PubMed ID: </w:t>
      </w:r>
      <w:hyperlink r:id="rId2572" w:tgtFrame="_blank" w:history="1">
        <w:r w:rsidRPr="002C18F0">
          <w:rPr>
            <w:rStyle w:val="Hypertextovodkaz"/>
            <w:rFonts w:asciiTheme="minorHAnsi" w:eastAsia="Times New Roman" w:hAnsiTheme="minorHAnsi" w:cstheme="minorHAnsi"/>
            <w:sz w:val="22"/>
            <w:szCs w:val="22"/>
          </w:rPr>
          <w:t>37932281</w:t>
        </w:r>
      </w:hyperlink>
      <w:r w:rsidRPr="002C18F0">
        <w:rPr>
          <w:rFonts w:asciiTheme="minorHAnsi" w:eastAsia="Times New Roman" w:hAnsiTheme="minorHAnsi" w:cstheme="minorHAnsi"/>
          <w:sz w:val="22"/>
          <w:szCs w:val="22"/>
        </w:rPr>
        <w:t xml:space="preserve"> </w:t>
      </w:r>
    </w:p>
    <w:p w:rsidR="008E1591" w:rsidRPr="002C18F0" w:rsidRDefault="008E1591">
      <w:pPr>
        <w:divId w:val="2931022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442112355"/>
        <w:rPr>
          <w:rFonts w:asciiTheme="minorHAnsi" w:eastAsia="Times New Roman" w:hAnsiTheme="minorHAnsi" w:cstheme="minorHAnsi"/>
          <w:sz w:val="22"/>
          <w:szCs w:val="22"/>
        </w:rPr>
      </w:pPr>
    </w:p>
    <w:p w:rsidR="002C18F0" w:rsidRDefault="008E1591">
      <w:pPr>
        <w:divId w:val="44211235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DANIEL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3.LF/UBIOCHEM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BALUŠÍKOVÁ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Kamila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3.LF/UBIOCHEM</w:t>
      </w:r>
      <w:r w:rsidRPr="002C18F0">
        <w:rPr>
          <w:rFonts w:asciiTheme="minorHAnsi" w:eastAsia="Times New Roman" w:hAnsiTheme="minorHAnsi" w:cstheme="minorHAnsi"/>
          <w:sz w:val="22"/>
          <w:szCs w:val="22"/>
        </w:rPr>
        <w:t xml:space="preserve">); VÁCLAVÍKOVÁ, Radka; ŠEBOROVÁ, Karolína; RANSDORFOVÁ, Šárka; VALERIÁNOVÁ, Marie; WEI, Longfei; </w:t>
      </w:r>
      <w:r w:rsidRPr="002C18F0">
        <w:rPr>
          <w:rFonts w:asciiTheme="minorHAnsi" w:eastAsia="Times New Roman" w:hAnsiTheme="minorHAnsi" w:cstheme="minorHAnsi"/>
          <w:b/>
          <w:bCs/>
          <w:sz w:val="22"/>
          <w:szCs w:val="22"/>
        </w:rPr>
        <w:t>JELÍNEK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3.LF/UBIOCHEM</w:t>
      </w:r>
      <w:r w:rsidRPr="002C18F0">
        <w:rPr>
          <w:rFonts w:asciiTheme="minorHAnsi" w:eastAsia="Times New Roman" w:hAnsiTheme="minorHAnsi" w:cstheme="minorHAnsi"/>
          <w:sz w:val="22"/>
          <w:szCs w:val="22"/>
        </w:rPr>
        <w:t xml:space="preserve">); TLAPÁKOVÁ, Tereza; FLEISCHER, Thomas; KRISTENSEN, Vessela N.; SOUČEK, Pavel; OJIMA, Iwao; </w:t>
      </w:r>
      <w:r w:rsidRPr="002C18F0">
        <w:rPr>
          <w:rFonts w:asciiTheme="minorHAnsi" w:eastAsia="Times New Roman" w:hAnsiTheme="minorHAnsi" w:cstheme="minorHAnsi"/>
          <w:b/>
          <w:bCs/>
          <w:sz w:val="22"/>
          <w:szCs w:val="22"/>
        </w:rPr>
        <w:t>KOVÁŘ</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3.LF/UBIOCHEM</w:t>
      </w:r>
      <w:r w:rsidRPr="002C18F0">
        <w:rPr>
          <w:rFonts w:asciiTheme="minorHAnsi" w:eastAsia="Times New Roman" w:hAnsiTheme="minorHAnsi" w:cstheme="minorHAnsi"/>
          <w:sz w:val="22"/>
          <w:szCs w:val="22"/>
        </w:rPr>
        <w:t xml:space="preserve">): </w:t>
      </w:r>
    </w:p>
    <w:p w:rsidR="002C18F0" w:rsidRDefault="008E1591">
      <w:pPr>
        <w:divId w:val="44211235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ABCB1 Amplicon Contains Cyclic AMP Response Element-Driven TRIP6 Gene in Taxane-Resistant MCF-7 Breast Cancer Sublines. </w:t>
      </w:r>
    </w:p>
    <w:p w:rsidR="002C18F0" w:rsidRDefault="008E1591">
      <w:pPr>
        <w:divId w:val="44211235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Genes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14</w:t>
      </w:r>
      <w:r w:rsidRPr="002C18F0">
        <w:rPr>
          <w:rFonts w:asciiTheme="minorHAnsi" w:eastAsia="Times New Roman" w:hAnsiTheme="minorHAnsi" w:cstheme="minorHAnsi"/>
          <w:sz w:val="22"/>
          <w:szCs w:val="22"/>
        </w:rPr>
        <w:t xml:space="preserve">(2): 296. </w:t>
      </w:r>
      <w:r w:rsidRPr="002C18F0">
        <w:rPr>
          <w:rFonts w:asciiTheme="minorHAnsi" w:eastAsia="Times New Roman" w:hAnsiTheme="minorHAnsi" w:cstheme="minorHAnsi"/>
          <w:i/>
          <w:iCs/>
          <w:sz w:val="22"/>
          <w:szCs w:val="22"/>
        </w:rPr>
        <w:t xml:space="preserve">DOI: </w:t>
      </w:r>
      <w:hyperlink r:id="rId2573" w:tgtFrame="_blank" w:history="1">
        <w:r w:rsidRPr="002C18F0">
          <w:rPr>
            <w:rStyle w:val="Hypertextovodkaz"/>
            <w:rFonts w:asciiTheme="minorHAnsi" w:eastAsia="Times New Roman" w:hAnsiTheme="minorHAnsi" w:cstheme="minorHAnsi"/>
            <w:sz w:val="22"/>
            <w:szCs w:val="22"/>
          </w:rPr>
          <w:t>10.3390/genes14020296</w:t>
        </w:r>
      </w:hyperlink>
      <w:r w:rsidRPr="002C18F0">
        <w:rPr>
          <w:rFonts w:asciiTheme="minorHAnsi" w:eastAsia="Times New Roman" w:hAnsiTheme="minorHAnsi" w:cstheme="minorHAnsi"/>
          <w:i/>
          <w:iCs/>
          <w:sz w:val="22"/>
          <w:szCs w:val="22"/>
        </w:rPr>
        <w:t>. (původní)</w:t>
      </w:r>
    </w:p>
    <w:p w:rsidR="002C18F0" w:rsidRDefault="008E1591">
      <w:pPr>
        <w:divId w:val="44211235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44211235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43900097; ID OBD UK: 624738; WoS ID: </w:t>
      </w:r>
      <w:hyperlink r:id="rId2574" w:tgtFrame="_blank" w:history="1">
        <w:r w:rsidRPr="002C18F0">
          <w:rPr>
            <w:rStyle w:val="Hypertextovodkaz"/>
            <w:rFonts w:asciiTheme="minorHAnsi" w:eastAsia="Times New Roman" w:hAnsiTheme="minorHAnsi" w:cstheme="minorHAnsi"/>
            <w:sz w:val="22"/>
            <w:szCs w:val="22"/>
          </w:rPr>
          <w:t>000944841000001</w:t>
        </w:r>
      </w:hyperlink>
      <w:r w:rsidRPr="002C18F0">
        <w:rPr>
          <w:rFonts w:asciiTheme="minorHAnsi" w:eastAsia="Times New Roman" w:hAnsiTheme="minorHAnsi" w:cstheme="minorHAnsi"/>
          <w:sz w:val="22"/>
          <w:szCs w:val="22"/>
        </w:rPr>
        <w:t xml:space="preserve">; Scopus ID: </w:t>
      </w:r>
      <w:hyperlink r:id="rId2575" w:tgtFrame="_blank" w:history="1">
        <w:r w:rsidRPr="002C18F0">
          <w:rPr>
            <w:rStyle w:val="Hypertextovodkaz"/>
            <w:rFonts w:asciiTheme="minorHAnsi" w:eastAsia="Times New Roman" w:hAnsiTheme="minorHAnsi" w:cstheme="minorHAnsi"/>
            <w:sz w:val="22"/>
            <w:szCs w:val="22"/>
          </w:rPr>
          <w:t>2-s2.0-85148869540</w:t>
        </w:r>
      </w:hyperlink>
      <w:r w:rsidRPr="002C18F0">
        <w:rPr>
          <w:rFonts w:asciiTheme="minorHAnsi" w:eastAsia="Times New Roman" w:hAnsiTheme="minorHAnsi" w:cstheme="minorHAnsi"/>
          <w:sz w:val="22"/>
          <w:szCs w:val="22"/>
        </w:rPr>
        <w:t xml:space="preserve">; PubMed ID: </w:t>
      </w:r>
      <w:hyperlink r:id="rId2576" w:tgtFrame="_blank" w:history="1">
        <w:r w:rsidRPr="002C18F0">
          <w:rPr>
            <w:rStyle w:val="Hypertextovodkaz"/>
            <w:rFonts w:asciiTheme="minorHAnsi" w:eastAsia="Times New Roman" w:hAnsiTheme="minorHAnsi" w:cstheme="minorHAnsi"/>
            <w:sz w:val="22"/>
            <w:szCs w:val="22"/>
          </w:rPr>
          <w:t>36833223</w:t>
        </w:r>
      </w:hyperlink>
      <w:r w:rsidRPr="002C18F0">
        <w:rPr>
          <w:rFonts w:asciiTheme="minorHAnsi" w:eastAsia="Times New Roman" w:hAnsiTheme="minorHAnsi" w:cstheme="minorHAnsi"/>
          <w:sz w:val="22"/>
          <w:szCs w:val="22"/>
        </w:rPr>
        <w:t xml:space="preserve"> </w:t>
      </w:r>
    </w:p>
    <w:p w:rsidR="008E1591" w:rsidRPr="002C18F0" w:rsidRDefault="008E1591">
      <w:pPr>
        <w:divId w:val="44211235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GA19-03063S</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39 - ONCO</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LTAUSA19032</w:t>
      </w:r>
      <w:r w:rsidRPr="002C18F0">
        <w:rPr>
          <w:rFonts w:asciiTheme="minorHAnsi" w:eastAsia="Times New Roman" w:hAnsiTheme="minorHAnsi" w:cstheme="minorHAnsi"/>
          <w:sz w:val="22"/>
          <w:szCs w:val="22"/>
        </w:rPr>
        <w:t xml:space="preserve"> </w:t>
      </w:r>
    </w:p>
    <w:p w:rsidR="002C18F0" w:rsidRDefault="002C18F0">
      <w:pPr>
        <w:divId w:val="1985154308"/>
        <w:rPr>
          <w:rFonts w:asciiTheme="minorHAnsi" w:eastAsia="Times New Roman" w:hAnsiTheme="minorHAnsi" w:cstheme="minorHAnsi"/>
          <w:sz w:val="22"/>
          <w:szCs w:val="22"/>
        </w:rPr>
      </w:pPr>
    </w:p>
    <w:p w:rsidR="002C18F0" w:rsidRDefault="008E1591">
      <w:pPr>
        <w:divId w:val="198515430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KAFKOVÁ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Anežka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3.LF/UBIOCHEM</w:t>
      </w:r>
      <w:r w:rsidRPr="002C18F0">
        <w:rPr>
          <w:rFonts w:asciiTheme="minorHAnsi" w:eastAsia="Times New Roman" w:hAnsiTheme="minorHAnsi" w:cstheme="minorHAnsi"/>
          <w:sz w:val="22"/>
          <w:szCs w:val="22"/>
        </w:rPr>
        <w:t xml:space="preserve">); TILOKANI, Lisa; </w:t>
      </w:r>
      <w:r w:rsidRPr="002C18F0">
        <w:rPr>
          <w:rFonts w:asciiTheme="minorHAnsi" w:eastAsia="Times New Roman" w:hAnsiTheme="minorHAnsi" w:cstheme="minorHAnsi"/>
          <w:b/>
          <w:bCs/>
          <w:sz w:val="22"/>
          <w:szCs w:val="22"/>
        </w:rPr>
        <w:t>TRČKA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Filip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3.LF/UBIOCHEM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ŠRÁMKOVÁ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Veronika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3.LF/UPATFYZ</w:t>
      </w:r>
      <w:r w:rsidRPr="002C18F0">
        <w:rPr>
          <w:rFonts w:asciiTheme="minorHAnsi" w:eastAsia="Times New Roman" w:hAnsiTheme="minorHAnsi" w:cstheme="minorHAnsi"/>
          <w:sz w:val="22"/>
          <w:szCs w:val="22"/>
        </w:rPr>
        <w:t xml:space="preserve">); VANCOVÁ, Marie; BÍLÝ, Tomáš; NEBESAŘOVÁ, Jana; PRUDENT, Julien; </w:t>
      </w:r>
      <w:r w:rsidRPr="002C18F0">
        <w:rPr>
          <w:rFonts w:asciiTheme="minorHAnsi" w:eastAsia="Times New Roman" w:hAnsiTheme="minorHAnsi" w:cstheme="minorHAnsi"/>
          <w:b/>
          <w:bCs/>
          <w:sz w:val="22"/>
          <w:szCs w:val="22"/>
        </w:rPr>
        <w:t>TRNKA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3.LF/UBIOCHEM</w:t>
      </w:r>
      <w:r w:rsidRPr="002C18F0">
        <w:rPr>
          <w:rFonts w:asciiTheme="minorHAnsi" w:eastAsia="Times New Roman" w:hAnsiTheme="minorHAnsi" w:cstheme="minorHAnsi"/>
          <w:sz w:val="22"/>
          <w:szCs w:val="22"/>
        </w:rPr>
        <w:t xml:space="preserve">): </w:t>
      </w:r>
    </w:p>
    <w:p w:rsidR="002C18F0" w:rsidRDefault="008E1591">
      <w:pPr>
        <w:divId w:val="198515430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Selective and reversible disruption of mitochondrial inner membrane protein complexes by lipophilic cations. </w:t>
      </w:r>
    </w:p>
    <w:p w:rsidR="002C18F0" w:rsidRDefault="008E1591">
      <w:pPr>
        <w:divId w:val="198515430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Mitochondrion</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68</w:t>
      </w:r>
      <w:r w:rsidRPr="002C18F0">
        <w:rPr>
          <w:rFonts w:asciiTheme="minorHAnsi" w:eastAsia="Times New Roman" w:hAnsiTheme="minorHAnsi" w:cstheme="minorHAnsi"/>
          <w:sz w:val="22"/>
          <w:szCs w:val="22"/>
        </w:rPr>
        <w:t xml:space="preserve">(January): 60-71. </w:t>
      </w:r>
      <w:r w:rsidRPr="002C18F0">
        <w:rPr>
          <w:rFonts w:asciiTheme="minorHAnsi" w:eastAsia="Times New Roman" w:hAnsiTheme="minorHAnsi" w:cstheme="minorHAnsi"/>
          <w:i/>
          <w:iCs/>
          <w:sz w:val="22"/>
          <w:szCs w:val="22"/>
        </w:rPr>
        <w:t xml:space="preserve">DOI: </w:t>
      </w:r>
      <w:hyperlink r:id="rId2577" w:tgtFrame="_blank" w:history="1">
        <w:r w:rsidRPr="002C18F0">
          <w:rPr>
            <w:rStyle w:val="Hypertextovodkaz"/>
            <w:rFonts w:asciiTheme="minorHAnsi" w:eastAsia="Times New Roman" w:hAnsiTheme="minorHAnsi" w:cstheme="minorHAnsi"/>
            <w:sz w:val="22"/>
            <w:szCs w:val="22"/>
          </w:rPr>
          <w:t>10.1016/j.mito.2022.11.006</w:t>
        </w:r>
      </w:hyperlink>
      <w:r w:rsidRPr="002C18F0">
        <w:rPr>
          <w:rFonts w:asciiTheme="minorHAnsi" w:eastAsia="Times New Roman" w:hAnsiTheme="minorHAnsi" w:cstheme="minorHAnsi"/>
          <w:i/>
          <w:iCs/>
          <w:sz w:val="22"/>
          <w:szCs w:val="22"/>
        </w:rPr>
        <w:t>. (původní)</w:t>
      </w:r>
    </w:p>
    <w:p w:rsidR="002C18F0" w:rsidRDefault="008E1591">
      <w:pPr>
        <w:divId w:val="198515430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4.400/2022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98515430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43899246; ID OBD UK: 618446; WoS ID: </w:t>
      </w:r>
      <w:hyperlink r:id="rId2578" w:tgtFrame="_blank" w:history="1">
        <w:r w:rsidRPr="002C18F0">
          <w:rPr>
            <w:rStyle w:val="Hypertextovodkaz"/>
            <w:rFonts w:asciiTheme="minorHAnsi" w:eastAsia="Times New Roman" w:hAnsiTheme="minorHAnsi" w:cstheme="minorHAnsi"/>
            <w:sz w:val="22"/>
            <w:szCs w:val="22"/>
          </w:rPr>
          <w:t>000903717400001</w:t>
        </w:r>
      </w:hyperlink>
      <w:r w:rsidRPr="002C18F0">
        <w:rPr>
          <w:rFonts w:asciiTheme="minorHAnsi" w:eastAsia="Times New Roman" w:hAnsiTheme="minorHAnsi" w:cstheme="minorHAnsi"/>
          <w:sz w:val="22"/>
          <w:szCs w:val="22"/>
        </w:rPr>
        <w:t xml:space="preserve">; Scopus ID: </w:t>
      </w:r>
      <w:hyperlink r:id="rId2579" w:tgtFrame="_blank" w:history="1">
        <w:r w:rsidRPr="002C18F0">
          <w:rPr>
            <w:rStyle w:val="Hypertextovodkaz"/>
            <w:rFonts w:asciiTheme="minorHAnsi" w:eastAsia="Times New Roman" w:hAnsiTheme="minorHAnsi" w:cstheme="minorHAnsi"/>
            <w:sz w:val="22"/>
            <w:szCs w:val="22"/>
          </w:rPr>
          <w:t>2-s2.0-85142480385</w:t>
        </w:r>
      </w:hyperlink>
      <w:r w:rsidRPr="002C18F0">
        <w:rPr>
          <w:rFonts w:asciiTheme="minorHAnsi" w:eastAsia="Times New Roman" w:hAnsiTheme="minorHAnsi" w:cstheme="minorHAnsi"/>
          <w:sz w:val="22"/>
          <w:szCs w:val="22"/>
        </w:rPr>
        <w:t xml:space="preserve">; PubMed ID: </w:t>
      </w:r>
      <w:hyperlink r:id="rId2580" w:tgtFrame="_blank" w:history="1">
        <w:r w:rsidRPr="002C18F0">
          <w:rPr>
            <w:rStyle w:val="Hypertextovodkaz"/>
            <w:rFonts w:asciiTheme="minorHAnsi" w:eastAsia="Times New Roman" w:hAnsiTheme="minorHAnsi" w:cstheme="minorHAnsi"/>
            <w:sz w:val="22"/>
            <w:szCs w:val="22"/>
          </w:rPr>
          <w:t>36402364</w:t>
        </w:r>
      </w:hyperlink>
      <w:r w:rsidRPr="002C18F0">
        <w:rPr>
          <w:rFonts w:asciiTheme="minorHAnsi" w:eastAsia="Times New Roman" w:hAnsiTheme="minorHAnsi" w:cstheme="minorHAnsi"/>
          <w:sz w:val="22"/>
          <w:szCs w:val="22"/>
        </w:rPr>
        <w:t xml:space="preserve"> </w:t>
      </w:r>
    </w:p>
    <w:p w:rsidR="008E1591" w:rsidRPr="002C18F0" w:rsidRDefault="008E1591">
      <w:pPr>
        <w:divId w:val="198515430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lastRenderedPageBreak/>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Q36</w:t>
      </w:r>
      <w:r w:rsidRPr="002C18F0">
        <w:rPr>
          <w:rFonts w:asciiTheme="minorHAnsi" w:eastAsia="Times New Roman" w:hAnsiTheme="minorHAnsi" w:cstheme="minorHAnsi"/>
          <w:sz w:val="22"/>
          <w:szCs w:val="22"/>
        </w:rPr>
        <w:t xml:space="preserve"> </w:t>
      </w:r>
    </w:p>
    <w:p w:rsidR="002C18F0" w:rsidRDefault="002C18F0">
      <w:pPr>
        <w:divId w:val="1483111975"/>
        <w:rPr>
          <w:rFonts w:asciiTheme="minorHAnsi" w:eastAsia="Times New Roman" w:hAnsiTheme="minorHAnsi" w:cstheme="minorHAnsi"/>
          <w:sz w:val="22"/>
          <w:szCs w:val="22"/>
        </w:rPr>
      </w:pPr>
    </w:p>
    <w:p w:rsidR="002C18F0" w:rsidRDefault="008E1591">
      <w:pPr>
        <w:divId w:val="148311197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KRAJČOVÁ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Adéla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NĚMCOVÁ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Vlasta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3.LF/UBIOCHEM</w:t>
      </w:r>
      <w:r w:rsidRPr="002C18F0">
        <w:rPr>
          <w:rFonts w:asciiTheme="minorHAnsi" w:eastAsia="Times New Roman" w:hAnsiTheme="minorHAnsi" w:cstheme="minorHAnsi"/>
          <w:sz w:val="22"/>
          <w:szCs w:val="22"/>
        </w:rPr>
        <w:t xml:space="preserve">); HALAČOVÁ, Milada; </w:t>
      </w:r>
      <w:r w:rsidRPr="002C18F0">
        <w:rPr>
          <w:rFonts w:asciiTheme="minorHAnsi" w:eastAsia="Times New Roman" w:hAnsiTheme="minorHAnsi" w:cstheme="minorHAnsi"/>
          <w:b/>
          <w:bCs/>
          <w:sz w:val="22"/>
          <w:szCs w:val="22"/>
        </w:rPr>
        <w:t>WALDAUF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BALÍK, Martin; </w:t>
      </w:r>
      <w:r w:rsidRPr="002C18F0">
        <w:rPr>
          <w:rFonts w:asciiTheme="minorHAnsi" w:eastAsia="Times New Roman" w:hAnsiTheme="minorHAnsi" w:cstheme="minorHAnsi"/>
          <w:b/>
          <w:bCs/>
          <w:sz w:val="22"/>
          <w:szCs w:val="22"/>
        </w:rPr>
        <w:t>DUŠKA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František</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p>
    <w:p w:rsidR="002C18F0" w:rsidRDefault="008E1591">
      <w:pPr>
        <w:divId w:val="148311197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Amiodarone but not propafenone impairs bioenergetics and autophagy of human myocardial cells. </w:t>
      </w:r>
    </w:p>
    <w:p w:rsidR="002C18F0" w:rsidRDefault="008E1591">
      <w:pPr>
        <w:divId w:val="148311197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Toxicology and Applied Pharmacology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477</w:t>
      </w:r>
      <w:r w:rsidRPr="002C18F0">
        <w:rPr>
          <w:rFonts w:asciiTheme="minorHAnsi" w:eastAsia="Times New Roman" w:hAnsiTheme="minorHAnsi" w:cstheme="minorHAnsi"/>
          <w:sz w:val="22"/>
          <w:szCs w:val="22"/>
        </w:rPr>
        <w:t xml:space="preserve">(October): 116676. </w:t>
      </w:r>
      <w:r w:rsidRPr="002C18F0">
        <w:rPr>
          <w:rFonts w:asciiTheme="minorHAnsi" w:eastAsia="Times New Roman" w:hAnsiTheme="minorHAnsi" w:cstheme="minorHAnsi"/>
          <w:i/>
          <w:iCs/>
          <w:sz w:val="22"/>
          <w:szCs w:val="22"/>
        </w:rPr>
        <w:t xml:space="preserve">DOI: </w:t>
      </w:r>
      <w:hyperlink r:id="rId2581" w:tgtFrame="_blank" w:history="1">
        <w:r w:rsidRPr="002C18F0">
          <w:rPr>
            <w:rStyle w:val="Hypertextovodkaz"/>
            <w:rFonts w:asciiTheme="minorHAnsi" w:eastAsia="Times New Roman" w:hAnsiTheme="minorHAnsi" w:cstheme="minorHAnsi"/>
            <w:sz w:val="22"/>
            <w:szCs w:val="22"/>
          </w:rPr>
          <w:t>10.1016/j.taap.2023.116676</w:t>
        </w:r>
      </w:hyperlink>
      <w:r w:rsidRPr="002C18F0">
        <w:rPr>
          <w:rFonts w:asciiTheme="minorHAnsi" w:eastAsia="Times New Roman" w:hAnsiTheme="minorHAnsi" w:cstheme="minorHAnsi"/>
          <w:i/>
          <w:iCs/>
          <w:sz w:val="22"/>
          <w:szCs w:val="22"/>
        </w:rPr>
        <w:t>. (původní)</w:t>
      </w:r>
    </w:p>
    <w:p w:rsidR="002C18F0" w:rsidRDefault="008E1591">
      <w:pPr>
        <w:divId w:val="148311197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3.800/2022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48311197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43900936; ID OBD UK: 634891; WoS ID: </w:t>
      </w:r>
      <w:hyperlink r:id="rId2582" w:tgtFrame="_blank" w:history="1">
        <w:r w:rsidRPr="002C18F0">
          <w:rPr>
            <w:rStyle w:val="Hypertextovodkaz"/>
            <w:rFonts w:asciiTheme="minorHAnsi" w:eastAsia="Times New Roman" w:hAnsiTheme="minorHAnsi" w:cstheme="minorHAnsi"/>
            <w:sz w:val="22"/>
            <w:szCs w:val="22"/>
          </w:rPr>
          <w:t>001079833400001</w:t>
        </w:r>
      </w:hyperlink>
      <w:r w:rsidRPr="002C18F0">
        <w:rPr>
          <w:rFonts w:asciiTheme="minorHAnsi" w:eastAsia="Times New Roman" w:hAnsiTheme="minorHAnsi" w:cstheme="minorHAnsi"/>
          <w:sz w:val="22"/>
          <w:szCs w:val="22"/>
        </w:rPr>
        <w:t xml:space="preserve">; Scopus ID: </w:t>
      </w:r>
      <w:hyperlink r:id="rId2583" w:tgtFrame="_blank" w:history="1">
        <w:r w:rsidRPr="002C18F0">
          <w:rPr>
            <w:rStyle w:val="Hypertextovodkaz"/>
            <w:rFonts w:asciiTheme="minorHAnsi" w:eastAsia="Times New Roman" w:hAnsiTheme="minorHAnsi" w:cstheme="minorHAnsi"/>
            <w:sz w:val="22"/>
            <w:szCs w:val="22"/>
          </w:rPr>
          <w:t>2-s2.0-85171462577</w:t>
        </w:r>
      </w:hyperlink>
      <w:r w:rsidRPr="002C18F0">
        <w:rPr>
          <w:rFonts w:asciiTheme="minorHAnsi" w:eastAsia="Times New Roman" w:hAnsiTheme="minorHAnsi" w:cstheme="minorHAnsi"/>
          <w:sz w:val="22"/>
          <w:szCs w:val="22"/>
        </w:rPr>
        <w:t xml:space="preserve">; PubMed ID: </w:t>
      </w:r>
      <w:hyperlink r:id="rId2584" w:tgtFrame="_blank" w:history="1">
        <w:r w:rsidRPr="002C18F0">
          <w:rPr>
            <w:rStyle w:val="Hypertextovodkaz"/>
            <w:rFonts w:asciiTheme="minorHAnsi" w:eastAsia="Times New Roman" w:hAnsiTheme="minorHAnsi" w:cstheme="minorHAnsi"/>
            <w:sz w:val="22"/>
            <w:szCs w:val="22"/>
          </w:rPr>
          <w:t>37661063</w:t>
        </w:r>
      </w:hyperlink>
      <w:r w:rsidRPr="002C18F0">
        <w:rPr>
          <w:rFonts w:asciiTheme="minorHAnsi" w:eastAsia="Times New Roman" w:hAnsiTheme="minorHAnsi" w:cstheme="minorHAnsi"/>
          <w:sz w:val="22"/>
          <w:szCs w:val="22"/>
        </w:rPr>
        <w:t xml:space="preserve"> </w:t>
      </w:r>
    </w:p>
    <w:p w:rsidR="008E1591" w:rsidRPr="002C18F0" w:rsidRDefault="008E1591">
      <w:pPr>
        <w:divId w:val="148311197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NV18-06-00417</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NU21J-06-00078</w:t>
      </w:r>
      <w:r w:rsidRPr="002C18F0">
        <w:rPr>
          <w:rFonts w:asciiTheme="minorHAnsi" w:eastAsia="Times New Roman" w:hAnsiTheme="minorHAnsi" w:cstheme="minorHAnsi"/>
          <w:sz w:val="22"/>
          <w:szCs w:val="22"/>
        </w:rPr>
        <w:t xml:space="preserve"> </w:t>
      </w:r>
    </w:p>
    <w:p w:rsidR="002C18F0" w:rsidRDefault="002C18F0">
      <w:pPr>
        <w:divId w:val="1206874714"/>
        <w:rPr>
          <w:rFonts w:asciiTheme="minorHAnsi" w:eastAsia="Times New Roman" w:hAnsiTheme="minorHAnsi" w:cstheme="minorHAnsi"/>
          <w:sz w:val="22"/>
          <w:szCs w:val="22"/>
        </w:rPr>
      </w:pPr>
    </w:p>
    <w:p w:rsidR="002C18F0" w:rsidRDefault="008E1591">
      <w:pPr>
        <w:divId w:val="120687471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PAVLÍKOVÁ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Nela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3.LF/UBIOCHEM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ŠRÁMEK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3.LF/UBIOCHEM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3.LF/UHYG</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KOVÁŘ</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3.LF/UBIOCHEM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NĚMCOVÁ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Vlasta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3.LF/UBIOCHEM</w:t>
      </w:r>
      <w:r w:rsidRPr="002C18F0">
        <w:rPr>
          <w:rFonts w:asciiTheme="minorHAnsi" w:eastAsia="Times New Roman" w:hAnsiTheme="minorHAnsi" w:cstheme="minorHAnsi"/>
          <w:sz w:val="22"/>
          <w:szCs w:val="22"/>
        </w:rPr>
        <w:t xml:space="preserve">): </w:t>
      </w:r>
    </w:p>
    <w:p w:rsidR="002C18F0" w:rsidRDefault="008E1591">
      <w:pPr>
        <w:divId w:val="120687471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Targets for pollutants in rat and human pancreatic beta-cells: the effect of prolonged exposure to sub-lethal concentrations of hexachlorocyclohexane isomers on the expression of function- and survival-related proteins. </w:t>
      </w:r>
    </w:p>
    <w:p w:rsidR="002C18F0" w:rsidRDefault="008E1591">
      <w:pPr>
        <w:divId w:val="1206874714"/>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Environmental Toxicology and Pharmacology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104</w:t>
      </w:r>
      <w:r w:rsidRPr="002C18F0">
        <w:rPr>
          <w:rFonts w:asciiTheme="minorHAnsi" w:eastAsia="Times New Roman" w:hAnsiTheme="minorHAnsi" w:cstheme="minorHAnsi"/>
          <w:sz w:val="22"/>
          <w:szCs w:val="22"/>
        </w:rPr>
        <w:t xml:space="preserve">(November): 104299. </w:t>
      </w:r>
      <w:r w:rsidRPr="002C18F0">
        <w:rPr>
          <w:rFonts w:asciiTheme="minorHAnsi" w:eastAsia="Times New Roman" w:hAnsiTheme="minorHAnsi" w:cstheme="minorHAnsi"/>
          <w:i/>
          <w:iCs/>
          <w:sz w:val="22"/>
          <w:szCs w:val="22"/>
        </w:rPr>
        <w:t xml:space="preserve">DOI: </w:t>
      </w:r>
      <w:hyperlink r:id="rId2585" w:tgtFrame="_blank" w:history="1">
        <w:r w:rsidRPr="002C18F0">
          <w:rPr>
            <w:rStyle w:val="Hypertextovodkaz"/>
            <w:rFonts w:asciiTheme="minorHAnsi" w:eastAsia="Times New Roman" w:hAnsiTheme="minorHAnsi" w:cstheme="minorHAnsi"/>
            <w:sz w:val="22"/>
            <w:szCs w:val="22"/>
          </w:rPr>
          <w:t>10.1016/j.etap.2023.104299</w:t>
        </w:r>
      </w:hyperlink>
      <w:r w:rsidRPr="002C18F0">
        <w:rPr>
          <w:rFonts w:asciiTheme="minorHAnsi" w:eastAsia="Times New Roman" w:hAnsiTheme="minorHAnsi" w:cstheme="minorHAnsi"/>
          <w:i/>
          <w:iCs/>
          <w:sz w:val="22"/>
          <w:szCs w:val="22"/>
        </w:rPr>
        <w:t>. (původní)</w:t>
      </w:r>
    </w:p>
    <w:p w:rsidR="002C18F0" w:rsidRDefault="008E1591">
      <w:pPr>
        <w:divId w:val="120687471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4.300/2022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20687471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43901058; ID OBD UK: 637807; WoS ID: </w:t>
      </w:r>
      <w:hyperlink r:id="rId2586" w:tgtFrame="_blank" w:history="1">
        <w:r w:rsidRPr="002C18F0">
          <w:rPr>
            <w:rStyle w:val="Hypertextovodkaz"/>
            <w:rFonts w:asciiTheme="minorHAnsi" w:eastAsia="Times New Roman" w:hAnsiTheme="minorHAnsi" w:cstheme="minorHAnsi"/>
            <w:sz w:val="22"/>
            <w:szCs w:val="22"/>
          </w:rPr>
          <w:t>001098194700001</w:t>
        </w:r>
      </w:hyperlink>
      <w:r w:rsidRPr="002C18F0">
        <w:rPr>
          <w:rFonts w:asciiTheme="minorHAnsi" w:eastAsia="Times New Roman" w:hAnsiTheme="minorHAnsi" w:cstheme="minorHAnsi"/>
          <w:sz w:val="22"/>
          <w:szCs w:val="22"/>
        </w:rPr>
        <w:t xml:space="preserve">; Scopus ID: </w:t>
      </w:r>
      <w:hyperlink r:id="rId2587" w:tgtFrame="_blank" w:history="1">
        <w:r w:rsidRPr="002C18F0">
          <w:rPr>
            <w:rStyle w:val="Hypertextovodkaz"/>
            <w:rFonts w:asciiTheme="minorHAnsi" w:eastAsia="Times New Roman" w:hAnsiTheme="minorHAnsi" w:cstheme="minorHAnsi"/>
            <w:sz w:val="22"/>
            <w:szCs w:val="22"/>
          </w:rPr>
          <w:t>2-s2.0-85174464085</w:t>
        </w:r>
      </w:hyperlink>
      <w:r w:rsidRPr="002C18F0">
        <w:rPr>
          <w:rFonts w:asciiTheme="minorHAnsi" w:eastAsia="Times New Roman" w:hAnsiTheme="minorHAnsi" w:cstheme="minorHAnsi"/>
          <w:sz w:val="22"/>
          <w:szCs w:val="22"/>
        </w:rPr>
        <w:t xml:space="preserve">; PubMed ID: </w:t>
      </w:r>
      <w:hyperlink r:id="rId2588" w:tgtFrame="_blank" w:history="1">
        <w:r w:rsidRPr="002C18F0">
          <w:rPr>
            <w:rStyle w:val="Hypertextovodkaz"/>
            <w:rFonts w:asciiTheme="minorHAnsi" w:eastAsia="Times New Roman" w:hAnsiTheme="minorHAnsi" w:cstheme="minorHAnsi"/>
            <w:sz w:val="22"/>
            <w:szCs w:val="22"/>
          </w:rPr>
          <w:t>37865351</w:t>
        </w:r>
      </w:hyperlink>
      <w:r w:rsidRPr="002C18F0">
        <w:rPr>
          <w:rFonts w:asciiTheme="minorHAnsi" w:eastAsia="Times New Roman" w:hAnsiTheme="minorHAnsi" w:cstheme="minorHAnsi"/>
          <w:sz w:val="22"/>
          <w:szCs w:val="22"/>
        </w:rPr>
        <w:t xml:space="preserve"> </w:t>
      </w:r>
    </w:p>
    <w:p w:rsidR="008E1591" w:rsidRPr="002C18F0" w:rsidRDefault="008E1591">
      <w:pPr>
        <w:divId w:val="120687471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GA22-22398S</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31 - HEALTH</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37 - METAB</w:t>
      </w:r>
      <w:r w:rsidRPr="002C18F0">
        <w:rPr>
          <w:rFonts w:asciiTheme="minorHAnsi" w:eastAsia="Times New Roman" w:hAnsiTheme="minorHAnsi" w:cstheme="minorHAnsi"/>
          <w:sz w:val="22"/>
          <w:szCs w:val="22"/>
        </w:rPr>
        <w:t xml:space="preserve"> </w:t>
      </w:r>
    </w:p>
    <w:p w:rsidR="002C18F0" w:rsidRDefault="002C18F0">
      <w:pPr>
        <w:divId w:val="423690953"/>
        <w:rPr>
          <w:rFonts w:asciiTheme="minorHAnsi" w:eastAsia="Times New Roman" w:hAnsiTheme="minorHAnsi" w:cstheme="minorHAnsi"/>
          <w:sz w:val="22"/>
          <w:szCs w:val="22"/>
        </w:rPr>
      </w:pPr>
    </w:p>
    <w:p w:rsidR="002C18F0" w:rsidRDefault="008E1591">
      <w:pPr>
        <w:divId w:val="42369095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PAVLÍKOVÁ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Nela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3.LF/UBIOCHEM</w:t>
      </w:r>
      <w:r w:rsidRPr="002C18F0">
        <w:rPr>
          <w:rFonts w:asciiTheme="minorHAnsi" w:eastAsia="Times New Roman" w:hAnsiTheme="minorHAnsi" w:cstheme="minorHAnsi"/>
          <w:sz w:val="22"/>
          <w:szCs w:val="22"/>
        </w:rPr>
        <w:t xml:space="preserve">): </w:t>
      </w:r>
    </w:p>
    <w:p w:rsidR="002C18F0" w:rsidRDefault="008E1591">
      <w:pPr>
        <w:divId w:val="42369095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Caffeic Acid and Diseases-Mechanisms of Action. </w:t>
      </w:r>
    </w:p>
    <w:p w:rsidR="002C18F0" w:rsidRDefault="008E1591">
      <w:pPr>
        <w:divId w:val="42369095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International Journal of Molecular Sciences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24</w:t>
      </w:r>
      <w:r w:rsidRPr="002C18F0">
        <w:rPr>
          <w:rFonts w:asciiTheme="minorHAnsi" w:eastAsia="Times New Roman" w:hAnsiTheme="minorHAnsi" w:cstheme="minorHAnsi"/>
          <w:sz w:val="22"/>
          <w:szCs w:val="22"/>
        </w:rPr>
        <w:t xml:space="preserve">(1): 588. </w:t>
      </w:r>
      <w:r w:rsidRPr="002C18F0">
        <w:rPr>
          <w:rFonts w:asciiTheme="minorHAnsi" w:eastAsia="Times New Roman" w:hAnsiTheme="minorHAnsi" w:cstheme="minorHAnsi"/>
          <w:i/>
          <w:iCs/>
          <w:sz w:val="22"/>
          <w:szCs w:val="22"/>
        </w:rPr>
        <w:t xml:space="preserve">DOI: </w:t>
      </w:r>
      <w:hyperlink r:id="rId2589" w:tgtFrame="_blank" w:history="1">
        <w:r w:rsidRPr="002C18F0">
          <w:rPr>
            <w:rStyle w:val="Hypertextovodkaz"/>
            <w:rFonts w:asciiTheme="minorHAnsi" w:eastAsia="Times New Roman" w:hAnsiTheme="minorHAnsi" w:cstheme="minorHAnsi"/>
            <w:sz w:val="22"/>
            <w:szCs w:val="22"/>
          </w:rPr>
          <w:t>10.3390/ijms24010588</w:t>
        </w:r>
      </w:hyperlink>
      <w:r w:rsidRPr="002C18F0">
        <w:rPr>
          <w:rFonts w:asciiTheme="minorHAnsi" w:eastAsia="Times New Roman" w:hAnsiTheme="minorHAnsi" w:cstheme="minorHAnsi"/>
          <w:i/>
          <w:iCs/>
          <w:sz w:val="22"/>
          <w:szCs w:val="22"/>
        </w:rPr>
        <w:t>. (přehledový)</w:t>
      </w:r>
    </w:p>
    <w:p w:rsidR="002C18F0" w:rsidRDefault="008E1591">
      <w:pPr>
        <w:divId w:val="42369095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5.600/2022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42369095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43899848; ID OBD UK: 620424; WoS ID: </w:t>
      </w:r>
      <w:hyperlink r:id="rId2590" w:tgtFrame="_blank" w:history="1">
        <w:r w:rsidRPr="002C18F0">
          <w:rPr>
            <w:rStyle w:val="Hypertextovodkaz"/>
            <w:rFonts w:asciiTheme="minorHAnsi" w:eastAsia="Times New Roman" w:hAnsiTheme="minorHAnsi" w:cstheme="minorHAnsi"/>
            <w:sz w:val="22"/>
            <w:szCs w:val="22"/>
          </w:rPr>
          <w:t>000909599300001</w:t>
        </w:r>
      </w:hyperlink>
      <w:r w:rsidRPr="002C18F0">
        <w:rPr>
          <w:rFonts w:asciiTheme="minorHAnsi" w:eastAsia="Times New Roman" w:hAnsiTheme="minorHAnsi" w:cstheme="minorHAnsi"/>
          <w:sz w:val="22"/>
          <w:szCs w:val="22"/>
        </w:rPr>
        <w:t xml:space="preserve">; Scopus ID: </w:t>
      </w:r>
      <w:hyperlink r:id="rId2591" w:tgtFrame="_blank" w:history="1">
        <w:r w:rsidRPr="002C18F0">
          <w:rPr>
            <w:rStyle w:val="Hypertextovodkaz"/>
            <w:rFonts w:asciiTheme="minorHAnsi" w:eastAsia="Times New Roman" w:hAnsiTheme="minorHAnsi" w:cstheme="minorHAnsi"/>
            <w:sz w:val="22"/>
            <w:szCs w:val="22"/>
          </w:rPr>
          <w:t>2-s2.0-85146006023</w:t>
        </w:r>
      </w:hyperlink>
      <w:r w:rsidRPr="002C18F0">
        <w:rPr>
          <w:rFonts w:asciiTheme="minorHAnsi" w:eastAsia="Times New Roman" w:hAnsiTheme="minorHAnsi" w:cstheme="minorHAnsi"/>
          <w:sz w:val="22"/>
          <w:szCs w:val="22"/>
        </w:rPr>
        <w:t xml:space="preserve">; PubMed ID: </w:t>
      </w:r>
      <w:hyperlink r:id="rId2592" w:tgtFrame="_blank" w:history="1">
        <w:r w:rsidRPr="002C18F0">
          <w:rPr>
            <w:rStyle w:val="Hypertextovodkaz"/>
            <w:rFonts w:asciiTheme="minorHAnsi" w:eastAsia="Times New Roman" w:hAnsiTheme="minorHAnsi" w:cstheme="minorHAnsi"/>
            <w:sz w:val="22"/>
            <w:szCs w:val="22"/>
          </w:rPr>
          <w:t>36614030</w:t>
        </w:r>
      </w:hyperlink>
      <w:r w:rsidRPr="002C18F0">
        <w:rPr>
          <w:rFonts w:asciiTheme="minorHAnsi" w:eastAsia="Times New Roman" w:hAnsiTheme="minorHAnsi" w:cstheme="minorHAnsi"/>
          <w:sz w:val="22"/>
          <w:szCs w:val="22"/>
        </w:rPr>
        <w:t xml:space="preserve"> </w:t>
      </w:r>
    </w:p>
    <w:p w:rsidR="008E1591" w:rsidRPr="002C18F0" w:rsidRDefault="008E1591">
      <w:pPr>
        <w:divId w:val="42369095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37 - METAB</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w:t>
      </w:r>
    </w:p>
    <w:p w:rsidR="002C18F0" w:rsidRDefault="002C18F0">
      <w:pPr>
        <w:divId w:val="1463647943"/>
        <w:rPr>
          <w:rFonts w:asciiTheme="minorHAnsi" w:eastAsia="Times New Roman" w:hAnsiTheme="minorHAnsi" w:cstheme="minorHAnsi"/>
          <w:sz w:val="22"/>
          <w:szCs w:val="22"/>
        </w:rPr>
      </w:pPr>
    </w:p>
    <w:p w:rsidR="002C18F0" w:rsidRDefault="008E1591">
      <w:pPr>
        <w:divId w:val="146364794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SHERRATT, Katharine (K); GRUSON, Hugo; GRAH, Rok; JOHNSON, Helen; NIEHUS, Rene; PRASSE, Bastian; SANDMANN, Frank; DEUSCHEL, Jannik; WOLFFRAM, Daniel; ABBOTT, Sam; ULLRICH, Alexander; GIBSON, Graham; RAY, Evan L.; REICH, Nicholas G.; SHELDON, Daniel; WANG, Yijin; WATTANACHIT, Nutcha; WANG, Lijing; </w:t>
      </w:r>
      <w:r w:rsidRPr="002C18F0">
        <w:rPr>
          <w:rFonts w:asciiTheme="minorHAnsi" w:eastAsia="Times New Roman" w:hAnsiTheme="minorHAnsi" w:cstheme="minorHAnsi"/>
          <w:b/>
          <w:bCs/>
          <w:sz w:val="22"/>
          <w:szCs w:val="22"/>
        </w:rPr>
        <w:t>TRNKA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3.LF/UBIOCHEM</w:t>
      </w:r>
      <w:r w:rsidRPr="002C18F0">
        <w:rPr>
          <w:rFonts w:asciiTheme="minorHAnsi" w:eastAsia="Times New Roman" w:hAnsiTheme="minorHAnsi" w:cstheme="minorHAnsi"/>
          <w:sz w:val="22"/>
          <w:szCs w:val="22"/>
        </w:rPr>
        <w:t xml:space="preserve">); et al.: </w:t>
      </w:r>
    </w:p>
    <w:p w:rsidR="002C18F0" w:rsidRDefault="008E1591">
      <w:pPr>
        <w:divId w:val="146364794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Predictive performance of multi-model ensemble forecasts of COVID-19 across European nations. </w:t>
      </w:r>
    </w:p>
    <w:p w:rsidR="002C18F0" w:rsidRDefault="008E1591">
      <w:pPr>
        <w:divId w:val="146364794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eLife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12</w:t>
      </w:r>
      <w:r w:rsidRPr="002C18F0">
        <w:rPr>
          <w:rFonts w:asciiTheme="minorHAnsi" w:eastAsia="Times New Roman" w:hAnsiTheme="minorHAnsi" w:cstheme="minorHAnsi"/>
          <w:sz w:val="22"/>
          <w:szCs w:val="22"/>
        </w:rPr>
        <w:t xml:space="preserve">(April): e81916. </w:t>
      </w:r>
      <w:r w:rsidRPr="002C18F0">
        <w:rPr>
          <w:rFonts w:asciiTheme="minorHAnsi" w:eastAsia="Times New Roman" w:hAnsiTheme="minorHAnsi" w:cstheme="minorHAnsi"/>
          <w:i/>
          <w:iCs/>
          <w:sz w:val="22"/>
          <w:szCs w:val="22"/>
        </w:rPr>
        <w:t xml:space="preserve">DOI: </w:t>
      </w:r>
      <w:hyperlink r:id="rId2593" w:tgtFrame="_blank" w:history="1">
        <w:r w:rsidRPr="002C18F0">
          <w:rPr>
            <w:rStyle w:val="Hypertextovodkaz"/>
            <w:rFonts w:asciiTheme="minorHAnsi" w:eastAsia="Times New Roman" w:hAnsiTheme="minorHAnsi" w:cstheme="minorHAnsi"/>
            <w:sz w:val="22"/>
            <w:szCs w:val="22"/>
          </w:rPr>
          <w:t>10.7554/eLife.81916</w:t>
        </w:r>
      </w:hyperlink>
      <w:r w:rsidRPr="002C18F0">
        <w:rPr>
          <w:rFonts w:asciiTheme="minorHAnsi" w:eastAsia="Times New Roman" w:hAnsiTheme="minorHAnsi" w:cstheme="minorHAnsi"/>
          <w:i/>
          <w:iCs/>
          <w:sz w:val="22"/>
          <w:szCs w:val="22"/>
        </w:rPr>
        <w:t>. (původní)</w:t>
      </w:r>
    </w:p>
    <w:p w:rsidR="002C18F0" w:rsidRDefault="008E1591">
      <w:pPr>
        <w:divId w:val="146364794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7.700/2022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D1</w:t>
      </w:r>
      <w:r w:rsidRPr="002C18F0">
        <w:rPr>
          <w:rFonts w:asciiTheme="minorHAnsi" w:eastAsia="Times New Roman" w:hAnsiTheme="minorHAnsi" w:cstheme="minorHAnsi"/>
          <w:sz w:val="22"/>
          <w:szCs w:val="22"/>
        </w:rPr>
        <w:t>/2022</w:t>
      </w:r>
    </w:p>
    <w:p w:rsidR="002C18F0" w:rsidRDefault="008E1591">
      <w:pPr>
        <w:divId w:val="146364794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43900337; ID OBD UK: 629841; WoS ID: </w:t>
      </w:r>
      <w:hyperlink r:id="rId2594" w:tgtFrame="_blank" w:history="1">
        <w:r w:rsidRPr="002C18F0">
          <w:rPr>
            <w:rStyle w:val="Hypertextovodkaz"/>
            <w:rFonts w:asciiTheme="minorHAnsi" w:eastAsia="Times New Roman" w:hAnsiTheme="minorHAnsi" w:cstheme="minorHAnsi"/>
            <w:sz w:val="22"/>
            <w:szCs w:val="22"/>
          </w:rPr>
          <w:t>001009734700001</w:t>
        </w:r>
      </w:hyperlink>
      <w:r w:rsidRPr="002C18F0">
        <w:rPr>
          <w:rFonts w:asciiTheme="minorHAnsi" w:eastAsia="Times New Roman" w:hAnsiTheme="minorHAnsi" w:cstheme="minorHAnsi"/>
          <w:sz w:val="22"/>
          <w:szCs w:val="22"/>
        </w:rPr>
        <w:t xml:space="preserve">; Scopus ID: </w:t>
      </w:r>
      <w:hyperlink r:id="rId2595" w:tgtFrame="_blank" w:history="1">
        <w:r w:rsidRPr="002C18F0">
          <w:rPr>
            <w:rStyle w:val="Hypertextovodkaz"/>
            <w:rFonts w:asciiTheme="minorHAnsi" w:eastAsia="Times New Roman" w:hAnsiTheme="minorHAnsi" w:cstheme="minorHAnsi"/>
            <w:sz w:val="22"/>
            <w:szCs w:val="22"/>
          </w:rPr>
          <w:t>2-s2.0-85158061738</w:t>
        </w:r>
      </w:hyperlink>
      <w:r w:rsidRPr="002C18F0">
        <w:rPr>
          <w:rFonts w:asciiTheme="minorHAnsi" w:eastAsia="Times New Roman" w:hAnsiTheme="minorHAnsi" w:cstheme="minorHAnsi"/>
          <w:sz w:val="22"/>
          <w:szCs w:val="22"/>
        </w:rPr>
        <w:t xml:space="preserve">; PubMed ID: </w:t>
      </w:r>
      <w:hyperlink r:id="rId2596" w:tgtFrame="_blank" w:history="1">
        <w:r w:rsidRPr="002C18F0">
          <w:rPr>
            <w:rStyle w:val="Hypertextovodkaz"/>
            <w:rFonts w:asciiTheme="minorHAnsi" w:eastAsia="Times New Roman" w:hAnsiTheme="minorHAnsi" w:cstheme="minorHAnsi"/>
            <w:sz w:val="22"/>
            <w:szCs w:val="22"/>
          </w:rPr>
          <w:t>37083521</w:t>
        </w:r>
      </w:hyperlink>
      <w:r w:rsidRPr="002C18F0">
        <w:rPr>
          <w:rFonts w:asciiTheme="minorHAnsi" w:eastAsia="Times New Roman" w:hAnsiTheme="minorHAnsi" w:cstheme="minorHAnsi"/>
          <w:sz w:val="22"/>
          <w:szCs w:val="22"/>
        </w:rPr>
        <w:t xml:space="preserve"> </w:t>
      </w:r>
    </w:p>
    <w:p w:rsidR="008E1591" w:rsidRPr="002C18F0" w:rsidRDefault="008E1591">
      <w:pPr>
        <w:divId w:val="146364794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1288775246"/>
        <w:rPr>
          <w:rFonts w:asciiTheme="minorHAnsi" w:eastAsia="Times New Roman" w:hAnsiTheme="minorHAnsi" w:cstheme="minorHAnsi"/>
          <w:sz w:val="22"/>
          <w:szCs w:val="22"/>
        </w:rPr>
      </w:pPr>
    </w:p>
    <w:p w:rsidR="002C18F0" w:rsidRDefault="008E1591">
      <w:pPr>
        <w:divId w:val="128877524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ŽALMANOVÁ, Tereza (K); HOŠKOVÁ, Kristýna; PROKEŠOVÁ, Šárka; NEVORAL, Jan; JEŠETA, Michal; BENC, Michal; YI, Young-Joo; MORAVEC, Jiří; MOČÁRYOVÁ, Beáta; </w:t>
      </w:r>
      <w:r w:rsidRPr="002C18F0">
        <w:rPr>
          <w:rFonts w:asciiTheme="minorHAnsi" w:eastAsia="Times New Roman" w:hAnsiTheme="minorHAnsi" w:cstheme="minorHAnsi"/>
          <w:b/>
          <w:bCs/>
          <w:sz w:val="22"/>
          <w:szCs w:val="22"/>
        </w:rPr>
        <w:t>MARTÍNKOVÁ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Stanislava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3.LF/UBIOCHEM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FONTANA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Josef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3.LF/UBIOCHEM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ELKALAF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Moustafa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3.LF/UPATFYZ</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TRNKA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3.LF/UBIOCHEM</w:t>
      </w:r>
      <w:r w:rsidRPr="002C18F0">
        <w:rPr>
          <w:rFonts w:asciiTheme="minorHAnsi" w:eastAsia="Times New Roman" w:hAnsiTheme="minorHAnsi" w:cstheme="minorHAnsi"/>
          <w:sz w:val="22"/>
          <w:szCs w:val="22"/>
        </w:rPr>
        <w:t xml:space="preserve">); ŽÁKOVÁ, Jana; PETR, Jaroslav: </w:t>
      </w:r>
    </w:p>
    <w:p w:rsidR="002C18F0" w:rsidRDefault="008E1591">
      <w:pPr>
        <w:divId w:val="128877524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The bisphenol S contamination level observed in human follicular fluid affects the development of porcine oocytes. </w:t>
      </w:r>
    </w:p>
    <w:p w:rsidR="002C18F0" w:rsidRDefault="008E1591">
      <w:pPr>
        <w:divId w:val="128877524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lastRenderedPageBreak/>
        <w:t>Frontiers in Cell and Developmental Biology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11</w:t>
      </w:r>
      <w:r w:rsidRPr="002C18F0">
        <w:rPr>
          <w:rFonts w:asciiTheme="minorHAnsi" w:eastAsia="Times New Roman" w:hAnsiTheme="minorHAnsi" w:cstheme="minorHAnsi"/>
          <w:sz w:val="22"/>
          <w:szCs w:val="22"/>
        </w:rPr>
        <w:t xml:space="preserve">(April): 1145182. </w:t>
      </w:r>
      <w:r w:rsidRPr="002C18F0">
        <w:rPr>
          <w:rFonts w:asciiTheme="minorHAnsi" w:eastAsia="Times New Roman" w:hAnsiTheme="minorHAnsi" w:cstheme="minorHAnsi"/>
          <w:i/>
          <w:iCs/>
          <w:sz w:val="22"/>
          <w:szCs w:val="22"/>
        </w:rPr>
        <w:t xml:space="preserve">DOI: </w:t>
      </w:r>
      <w:hyperlink r:id="rId2597" w:tgtFrame="_blank" w:history="1">
        <w:r w:rsidRPr="002C18F0">
          <w:rPr>
            <w:rStyle w:val="Hypertextovodkaz"/>
            <w:rFonts w:asciiTheme="minorHAnsi" w:eastAsia="Times New Roman" w:hAnsiTheme="minorHAnsi" w:cstheme="minorHAnsi"/>
            <w:sz w:val="22"/>
            <w:szCs w:val="22"/>
          </w:rPr>
          <w:t>10.3389/fcell.2023.1145182</w:t>
        </w:r>
      </w:hyperlink>
      <w:r w:rsidRPr="002C18F0">
        <w:rPr>
          <w:rFonts w:asciiTheme="minorHAnsi" w:eastAsia="Times New Roman" w:hAnsiTheme="minorHAnsi" w:cstheme="minorHAnsi"/>
          <w:i/>
          <w:iCs/>
          <w:sz w:val="22"/>
          <w:szCs w:val="22"/>
        </w:rPr>
        <w:t>. (původní)</w:t>
      </w:r>
    </w:p>
    <w:p w:rsidR="002C18F0" w:rsidRDefault="008E1591">
      <w:pPr>
        <w:divId w:val="128877524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5.500/2022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128877524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43900313; ID OBD UK: 626728; WoS ID: </w:t>
      </w:r>
      <w:hyperlink r:id="rId2598" w:tgtFrame="_blank" w:history="1">
        <w:r w:rsidRPr="002C18F0">
          <w:rPr>
            <w:rStyle w:val="Hypertextovodkaz"/>
            <w:rFonts w:asciiTheme="minorHAnsi" w:eastAsia="Times New Roman" w:hAnsiTheme="minorHAnsi" w:cstheme="minorHAnsi"/>
            <w:sz w:val="22"/>
            <w:szCs w:val="22"/>
          </w:rPr>
          <w:t>000975622600001</w:t>
        </w:r>
      </w:hyperlink>
      <w:r w:rsidRPr="002C18F0">
        <w:rPr>
          <w:rFonts w:asciiTheme="minorHAnsi" w:eastAsia="Times New Roman" w:hAnsiTheme="minorHAnsi" w:cstheme="minorHAnsi"/>
          <w:sz w:val="22"/>
          <w:szCs w:val="22"/>
        </w:rPr>
        <w:t xml:space="preserve">; Scopus ID: </w:t>
      </w:r>
      <w:hyperlink r:id="rId2599" w:tgtFrame="_blank" w:history="1">
        <w:r w:rsidRPr="002C18F0">
          <w:rPr>
            <w:rStyle w:val="Hypertextovodkaz"/>
            <w:rFonts w:asciiTheme="minorHAnsi" w:eastAsia="Times New Roman" w:hAnsiTheme="minorHAnsi" w:cstheme="minorHAnsi"/>
            <w:sz w:val="22"/>
            <w:szCs w:val="22"/>
          </w:rPr>
          <w:t>2-s2.0-85153485119</w:t>
        </w:r>
      </w:hyperlink>
      <w:r w:rsidRPr="002C18F0">
        <w:rPr>
          <w:rFonts w:asciiTheme="minorHAnsi" w:eastAsia="Times New Roman" w:hAnsiTheme="minorHAnsi" w:cstheme="minorHAnsi"/>
          <w:sz w:val="22"/>
          <w:szCs w:val="22"/>
        </w:rPr>
        <w:t xml:space="preserve">; PubMed ID: </w:t>
      </w:r>
      <w:hyperlink r:id="rId2600" w:tgtFrame="_blank" w:history="1">
        <w:r w:rsidRPr="002C18F0">
          <w:rPr>
            <w:rStyle w:val="Hypertextovodkaz"/>
            <w:rFonts w:asciiTheme="minorHAnsi" w:eastAsia="Times New Roman" w:hAnsiTheme="minorHAnsi" w:cstheme="minorHAnsi"/>
            <w:sz w:val="22"/>
            <w:szCs w:val="22"/>
          </w:rPr>
          <w:t>37091980</w:t>
        </w:r>
      </w:hyperlink>
      <w:r w:rsidRPr="002C18F0">
        <w:rPr>
          <w:rFonts w:asciiTheme="minorHAnsi" w:eastAsia="Times New Roman" w:hAnsiTheme="minorHAnsi" w:cstheme="minorHAnsi"/>
          <w:sz w:val="22"/>
          <w:szCs w:val="22"/>
        </w:rPr>
        <w:t xml:space="preserve"> </w:t>
      </w:r>
    </w:p>
    <w:p w:rsidR="008E1591" w:rsidRPr="002C18F0" w:rsidRDefault="008E1591">
      <w:pPr>
        <w:divId w:val="128877524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37 - METAB</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3"/>
        <w:divId w:val="1075007460"/>
      </w:pPr>
      <w:bookmarkStart w:id="71" w:name="_Toc161853895"/>
      <w:r w:rsidRPr="002C18F0">
        <w:t>3.LF: Ústav epidemiologie a biostatistiky 3. LF UK</w:t>
      </w:r>
      <w:bookmarkEnd w:id="71"/>
    </w:p>
    <w:p w:rsidR="008E1591" w:rsidRPr="002C18F0" w:rsidRDefault="008E1591" w:rsidP="002C18F0">
      <w:pPr>
        <w:pStyle w:val="Nadpis4"/>
        <w:divId w:val="1075007460"/>
      </w:pPr>
      <w:r w:rsidRPr="002C18F0">
        <w:t>A01. Články v časopisech s IF</w:t>
      </w:r>
    </w:p>
    <w:p w:rsidR="002C18F0" w:rsidRDefault="008E1591">
      <w:pPr>
        <w:divId w:val="15449474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BLAŽEK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3.LF/ONKOL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3.LF/UEPIDEM</w:t>
      </w:r>
      <w:r w:rsidRPr="002C18F0">
        <w:rPr>
          <w:rFonts w:asciiTheme="minorHAnsi" w:eastAsia="Times New Roman" w:hAnsiTheme="minorHAnsi" w:cstheme="minorHAnsi"/>
          <w:sz w:val="22"/>
          <w:szCs w:val="22"/>
        </w:rPr>
        <w:t xml:space="preserve">); KNYBEL, Lukáš; CVEK, Jakub; </w:t>
      </w:r>
      <w:r w:rsidRPr="002C18F0">
        <w:rPr>
          <w:rFonts w:asciiTheme="minorHAnsi" w:eastAsia="Times New Roman" w:hAnsiTheme="minorHAnsi" w:cstheme="minorHAnsi"/>
          <w:b/>
          <w:b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FNKV/ONKOL_FN</w:t>
      </w:r>
      <w:r w:rsidRPr="002C18F0">
        <w:rPr>
          <w:rFonts w:asciiTheme="minorHAnsi" w:eastAsia="Times New Roman" w:hAnsiTheme="minorHAnsi" w:cstheme="minorHAnsi"/>
          <w:sz w:val="22"/>
          <w:szCs w:val="22"/>
        </w:rPr>
        <w:t xml:space="preserve">): </w:t>
      </w:r>
    </w:p>
    <w:p w:rsidR="002C18F0" w:rsidRDefault="008E1591">
      <w:pPr>
        <w:divId w:val="15449474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Programmed Cell Death Ligand 1 Expression on Immune Cells and Survival in Patients With Nonmetastatic Head and Neck Cancer: A Systematic Review and Meta-analysis. </w:t>
      </w:r>
    </w:p>
    <w:p w:rsidR="002C18F0" w:rsidRDefault="008E1591">
      <w:pPr>
        <w:divId w:val="15449474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JAMA Network Open</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6</w:t>
      </w:r>
      <w:r w:rsidRPr="002C18F0">
        <w:rPr>
          <w:rFonts w:asciiTheme="minorHAnsi" w:eastAsia="Times New Roman" w:hAnsiTheme="minorHAnsi" w:cstheme="minorHAnsi"/>
          <w:sz w:val="22"/>
          <w:szCs w:val="22"/>
        </w:rPr>
        <w:t xml:space="preserve">(3): e236324. </w:t>
      </w:r>
      <w:r w:rsidRPr="002C18F0">
        <w:rPr>
          <w:rFonts w:asciiTheme="minorHAnsi" w:eastAsia="Times New Roman" w:hAnsiTheme="minorHAnsi" w:cstheme="minorHAnsi"/>
          <w:i/>
          <w:iCs/>
          <w:sz w:val="22"/>
          <w:szCs w:val="22"/>
        </w:rPr>
        <w:t xml:space="preserve">DOI: </w:t>
      </w:r>
      <w:hyperlink r:id="rId2601" w:tgtFrame="_blank" w:history="1">
        <w:r w:rsidRPr="002C18F0">
          <w:rPr>
            <w:rStyle w:val="Hypertextovodkaz"/>
            <w:rFonts w:asciiTheme="minorHAnsi" w:eastAsia="Times New Roman" w:hAnsiTheme="minorHAnsi" w:cstheme="minorHAnsi"/>
            <w:sz w:val="22"/>
            <w:szCs w:val="22"/>
          </w:rPr>
          <w:t>10.1001/jamanetworkopen.2023.6324</w:t>
        </w:r>
      </w:hyperlink>
      <w:r w:rsidRPr="002C18F0">
        <w:rPr>
          <w:rFonts w:asciiTheme="minorHAnsi" w:eastAsia="Times New Roman" w:hAnsiTheme="minorHAnsi" w:cstheme="minorHAnsi"/>
          <w:i/>
          <w:iCs/>
          <w:sz w:val="22"/>
          <w:szCs w:val="22"/>
        </w:rPr>
        <w:t>. (přehledový)</w:t>
      </w:r>
    </w:p>
    <w:p w:rsidR="002C18F0" w:rsidRDefault="008E1591">
      <w:pPr>
        <w:divId w:val="15449474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13.800/2022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D1</w:t>
      </w:r>
      <w:r w:rsidRPr="002C18F0">
        <w:rPr>
          <w:rFonts w:asciiTheme="minorHAnsi" w:eastAsia="Times New Roman" w:hAnsiTheme="minorHAnsi" w:cstheme="minorHAnsi"/>
          <w:sz w:val="22"/>
          <w:szCs w:val="22"/>
        </w:rPr>
        <w:t>/2022</w:t>
      </w:r>
    </w:p>
    <w:p w:rsidR="002C18F0" w:rsidRDefault="008E1591">
      <w:pPr>
        <w:divId w:val="15449474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43900251; ID OBD UK: 626130; WoS ID: </w:t>
      </w:r>
      <w:hyperlink r:id="rId2602" w:tgtFrame="_blank" w:history="1">
        <w:r w:rsidRPr="002C18F0">
          <w:rPr>
            <w:rStyle w:val="Hypertextovodkaz"/>
            <w:rFonts w:asciiTheme="minorHAnsi" w:eastAsia="Times New Roman" w:hAnsiTheme="minorHAnsi" w:cstheme="minorHAnsi"/>
            <w:sz w:val="22"/>
            <w:szCs w:val="22"/>
          </w:rPr>
          <w:t>001059394800009</w:t>
        </w:r>
      </w:hyperlink>
      <w:r w:rsidRPr="002C18F0">
        <w:rPr>
          <w:rFonts w:asciiTheme="minorHAnsi" w:eastAsia="Times New Roman" w:hAnsiTheme="minorHAnsi" w:cstheme="minorHAnsi"/>
          <w:sz w:val="22"/>
          <w:szCs w:val="22"/>
        </w:rPr>
        <w:t xml:space="preserve">; Scopus ID: </w:t>
      </w:r>
      <w:hyperlink r:id="rId2603" w:tgtFrame="_blank" w:history="1">
        <w:r w:rsidRPr="002C18F0">
          <w:rPr>
            <w:rStyle w:val="Hypertextovodkaz"/>
            <w:rFonts w:asciiTheme="minorHAnsi" w:eastAsia="Times New Roman" w:hAnsiTheme="minorHAnsi" w:cstheme="minorHAnsi"/>
            <w:sz w:val="22"/>
            <w:szCs w:val="22"/>
          </w:rPr>
          <w:t>2-s2.0-85151574661</w:t>
        </w:r>
      </w:hyperlink>
      <w:r w:rsidRPr="002C18F0">
        <w:rPr>
          <w:rFonts w:asciiTheme="minorHAnsi" w:eastAsia="Times New Roman" w:hAnsiTheme="minorHAnsi" w:cstheme="minorHAnsi"/>
          <w:sz w:val="22"/>
          <w:szCs w:val="22"/>
        </w:rPr>
        <w:t xml:space="preserve">; PubMed ID: </w:t>
      </w:r>
      <w:hyperlink r:id="rId2604" w:tgtFrame="_blank" w:history="1">
        <w:r w:rsidRPr="002C18F0">
          <w:rPr>
            <w:rStyle w:val="Hypertextovodkaz"/>
            <w:rFonts w:asciiTheme="minorHAnsi" w:eastAsia="Times New Roman" w:hAnsiTheme="minorHAnsi" w:cstheme="minorHAnsi"/>
            <w:sz w:val="22"/>
            <w:szCs w:val="22"/>
          </w:rPr>
          <w:t>37000447</w:t>
        </w:r>
      </w:hyperlink>
      <w:r w:rsidRPr="002C18F0">
        <w:rPr>
          <w:rFonts w:asciiTheme="minorHAnsi" w:eastAsia="Times New Roman" w:hAnsiTheme="minorHAnsi" w:cstheme="minorHAnsi"/>
          <w:sz w:val="22"/>
          <w:szCs w:val="22"/>
        </w:rPr>
        <w:t xml:space="preserve"> </w:t>
      </w:r>
    </w:p>
    <w:p w:rsidR="008E1591" w:rsidRPr="002C18F0" w:rsidRDefault="008E1591">
      <w:pPr>
        <w:divId w:val="15449474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85157921"/>
        <w:rPr>
          <w:rFonts w:asciiTheme="minorHAnsi" w:eastAsia="Times New Roman" w:hAnsiTheme="minorHAnsi" w:cstheme="minorHAnsi"/>
          <w:sz w:val="22"/>
          <w:szCs w:val="22"/>
        </w:rPr>
      </w:pPr>
    </w:p>
    <w:p w:rsidR="002C18F0" w:rsidRDefault="008E1591">
      <w:pPr>
        <w:divId w:val="8515792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HRNČIAROVÁ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Tereza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3.LF/UEPIDEM</w:t>
      </w:r>
      <w:r w:rsidRPr="002C18F0">
        <w:rPr>
          <w:rFonts w:asciiTheme="minorHAnsi" w:eastAsia="Times New Roman" w:hAnsiTheme="minorHAnsi" w:cstheme="minorHAnsi"/>
          <w:sz w:val="22"/>
          <w:szCs w:val="22"/>
        </w:rPr>
        <w:t xml:space="preserve">); DRAHOTA, Jiří; SPELMAN, Tim; HILLERT, Jan; LYCKE, Jan; KUBALA HAVRDOVÁ, Eva; RECMANOVÁ, Eva; ADÁMKOVÁ, Jana; MAREŠ, Jan; LIBERTÍNOVÁ, Jana; PAVELEK, Zbyšek; HRADÍLEK, Pavel; AMPAPA, Radek; </w:t>
      </w:r>
      <w:r w:rsidRPr="002C18F0">
        <w:rPr>
          <w:rFonts w:asciiTheme="minorHAnsi" w:eastAsia="Times New Roman" w:hAnsiTheme="minorHAnsi" w:cstheme="minorHAnsi"/>
          <w:b/>
          <w:bCs/>
          <w:sz w:val="22"/>
          <w:szCs w:val="22"/>
        </w:rPr>
        <w:t>ŠTĚTKÁŘOVÁ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 FNKV/NEUROL_FN</w:t>
      </w:r>
      <w:r w:rsidRPr="002C18F0">
        <w:rPr>
          <w:rFonts w:asciiTheme="minorHAnsi" w:eastAsia="Times New Roman" w:hAnsiTheme="minorHAnsi" w:cstheme="minorHAnsi"/>
          <w:sz w:val="22"/>
          <w:szCs w:val="22"/>
        </w:rPr>
        <w:t xml:space="preserve">); PETERKA, Marek; MARTINKOVÁ, Alena; ŠTOURAČ, Pavel; GRÜNERMELOVÁ, Markéta; VACHOVÁ, Marta; DUFEK, Michal; HORÁKOVÁ, Dana (K): </w:t>
      </w:r>
    </w:p>
    <w:p w:rsidR="002C18F0" w:rsidRDefault="008E1591">
      <w:pPr>
        <w:divId w:val="8515792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Does initial high efficacy therapy in multiple sclerosis surpass escalation treatment strategy? A comparison of patients with relapsing-remitting multiple sclerosis in the Czech and Swedish national multiple sclerosis registries. </w:t>
      </w:r>
    </w:p>
    <w:p w:rsidR="002C18F0" w:rsidRDefault="008E1591">
      <w:pPr>
        <w:divId w:val="8515792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Multiple Sclerosis and Related Disorders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76</w:t>
      </w:r>
      <w:r w:rsidRPr="002C18F0">
        <w:rPr>
          <w:rFonts w:asciiTheme="minorHAnsi" w:eastAsia="Times New Roman" w:hAnsiTheme="minorHAnsi" w:cstheme="minorHAnsi"/>
          <w:sz w:val="22"/>
          <w:szCs w:val="22"/>
        </w:rPr>
        <w:t xml:space="preserve">(August): 104803. </w:t>
      </w:r>
      <w:r w:rsidRPr="002C18F0">
        <w:rPr>
          <w:rFonts w:asciiTheme="minorHAnsi" w:eastAsia="Times New Roman" w:hAnsiTheme="minorHAnsi" w:cstheme="minorHAnsi"/>
          <w:i/>
          <w:iCs/>
          <w:sz w:val="22"/>
          <w:szCs w:val="22"/>
        </w:rPr>
        <w:t xml:space="preserve">DOI: </w:t>
      </w:r>
      <w:hyperlink r:id="rId2605" w:tgtFrame="_blank" w:history="1">
        <w:r w:rsidRPr="002C18F0">
          <w:rPr>
            <w:rStyle w:val="Hypertextovodkaz"/>
            <w:rFonts w:asciiTheme="minorHAnsi" w:eastAsia="Times New Roman" w:hAnsiTheme="minorHAnsi" w:cstheme="minorHAnsi"/>
            <w:sz w:val="22"/>
            <w:szCs w:val="22"/>
          </w:rPr>
          <w:t>10.1016/j.msard.2023.104803</w:t>
        </w:r>
      </w:hyperlink>
      <w:r w:rsidRPr="002C18F0">
        <w:rPr>
          <w:rFonts w:asciiTheme="minorHAnsi" w:eastAsia="Times New Roman" w:hAnsiTheme="minorHAnsi" w:cstheme="minorHAnsi"/>
          <w:i/>
          <w:iCs/>
          <w:sz w:val="22"/>
          <w:szCs w:val="22"/>
        </w:rPr>
        <w:t>. (původní)</w:t>
      </w:r>
    </w:p>
    <w:p w:rsidR="002C18F0" w:rsidRDefault="008E1591">
      <w:pPr>
        <w:divId w:val="8515792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4.000/2022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8515792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43900714; ID OBD UK: 632791; WoS ID: </w:t>
      </w:r>
      <w:hyperlink r:id="rId2606" w:tgtFrame="_blank" w:history="1">
        <w:r w:rsidRPr="002C18F0">
          <w:rPr>
            <w:rStyle w:val="Hypertextovodkaz"/>
            <w:rFonts w:asciiTheme="minorHAnsi" w:eastAsia="Times New Roman" w:hAnsiTheme="minorHAnsi" w:cstheme="minorHAnsi"/>
            <w:sz w:val="22"/>
            <w:szCs w:val="22"/>
          </w:rPr>
          <w:t>001024994900001</w:t>
        </w:r>
      </w:hyperlink>
      <w:r w:rsidRPr="002C18F0">
        <w:rPr>
          <w:rFonts w:asciiTheme="minorHAnsi" w:eastAsia="Times New Roman" w:hAnsiTheme="minorHAnsi" w:cstheme="minorHAnsi"/>
          <w:sz w:val="22"/>
          <w:szCs w:val="22"/>
        </w:rPr>
        <w:t xml:space="preserve">; Scopus ID: </w:t>
      </w:r>
      <w:hyperlink r:id="rId2607" w:tgtFrame="_blank" w:history="1">
        <w:r w:rsidRPr="002C18F0">
          <w:rPr>
            <w:rStyle w:val="Hypertextovodkaz"/>
            <w:rFonts w:asciiTheme="minorHAnsi" w:eastAsia="Times New Roman" w:hAnsiTheme="minorHAnsi" w:cstheme="minorHAnsi"/>
            <w:sz w:val="22"/>
            <w:szCs w:val="22"/>
          </w:rPr>
          <w:t>2-s2.0-85162882021</w:t>
        </w:r>
      </w:hyperlink>
      <w:r w:rsidRPr="002C18F0">
        <w:rPr>
          <w:rFonts w:asciiTheme="minorHAnsi" w:eastAsia="Times New Roman" w:hAnsiTheme="minorHAnsi" w:cstheme="minorHAnsi"/>
          <w:sz w:val="22"/>
          <w:szCs w:val="22"/>
        </w:rPr>
        <w:t xml:space="preserve">; PubMed ID: </w:t>
      </w:r>
      <w:hyperlink r:id="rId2608" w:tgtFrame="_blank" w:history="1">
        <w:r w:rsidRPr="002C18F0">
          <w:rPr>
            <w:rStyle w:val="Hypertextovodkaz"/>
            <w:rFonts w:asciiTheme="minorHAnsi" w:eastAsia="Times New Roman" w:hAnsiTheme="minorHAnsi" w:cstheme="minorHAnsi"/>
            <w:sz w:val="22"/>
            <w:szCs w:val="22"/>
          </w:rPr>
          <w:t>37329786</w:t>
        </w:r>
      </w:hyperlink>
      <w:r w:rsidRPr="002C18F0">
        <w:rPr>
          <w:rFonts w:asciiTheme="minorHAnsi" w:eastAsia="Times New Roman" w:hAnsiTheme="minorHAnsi" w:cstheme="minorHAnsi"/>
          <w:sz w:val="22"/>
          <w:szCs w:val="22"/>
        </w:rPr>
        <w:t xml:space="preserve"> </w:t>
      </w:r>
    </w:p>
    <w:p w:rsidR="008E1591" w:rsidRPr="002C18F0" w:rsidRDefault="008E1591">
      <w:pPr>
        <w:divId w:val="8515792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38 - NEURO</w:t>
      </w:r>
      <w:r w:rsidRPr="002C18F0">
        <w:rPr>
          <w:rFonts w:asciiTheme="minorHAnsi" w:eastAsia="Times New Roman" w:hAnsiTheme="minorHAnsi" w:cstheme="minorHAnsi"/>
          <w:sz w:val="22"/>
          <w:szCs w:val="22"/>
        </w:rPr>
        <w:t xml:space="preserve"> </w:t>
      </w:r>
    </w:p>
    <w:p w:rsidR="002C18F0" w:rsidRDefault="002C18F0">
      <w:pPr>
        <w:divId w:val="1428236386"/>
        <w:rPr>
          <w:rFonts w:asciiTheme="minorHAnsi" w:eastAsia="Times New Roman" w:hAnsiTheme="minorHAnsi" w:cstheme="minorHAnsi"/>
          <w:sz w:val="22"/>
          <w:szCs w:val="22"/>
        </w:rPr>
      </w:pPr>
    </w:p>
    <w:p w:rsidR="002C18F0" w:rsidRDefault="008E1591">
      <w:pPr>
        <w:divId w:val="142823638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KUBÁTOVÁ, Anna; </w:t>
      </w:r>
      <w:r w:rsidRPr="002C18F0">
        <w:rPr>
          <w:rFonts w:asciiTheme="minorHAnsi" w:eastAsia="Times New Roman" w:hAnsiTheme="minorHAnsi" w:cstheme="minorHAnsi"/>
          <w:b/>
          <w:bCs/>
          <w:sz w:val="22"/>
          <w:szCs w:val="22"/>
        </w:rPr>
        <w:t>FIALOVÁ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3.LF/UEPIDEM</w:t>
      </w:r>
      <w:r w:rsidRPr="002C18F0">
        <w:rPr>
          <w:rFonts w:asciiTheme="minorHAnsi" w:eastAsia="Times New Roman" w:hAnsiTheme="minorHAnsi" w:cstheme="minorHAnsi"/>
          <w:sz w:val="22"/>
          <w:szCs w:val="22"/>
        </w:rPr>
        <w:t xml:space="preserve">); STUPKA, Jiří; MALÝ, Marek; HAMPLOVÁ, Lidmila; SEDLÁČKOVÁ, Simona: </w:t>
      </w:r>
    </w:p>
    <w:p w:rsidR="002C18F0" w:rsidRDefault="008E1591">
      <w:pPr>
        <w:divId w:val="142823638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Stigmatization and discrimination of people living with HIV in the Czech Republic: a pilot study. </w:t>
      </w:r>
    </w:p>
    <w:p w:rsidR="002C18F0" w:rsidRDefault="008E1591">
      <w:pPr>
        <w:divId w:val="142823638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Central European Journal of Public Health</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31</w:t>
      </w:r>
      <w:r w:rsidRPr="002C18F0">
        <w:rPr>
          <w:rFonts w:asciiTheme="minorHAnsi" w:eastAsia="Times New Roman" w:hAnsiTheme="minorHAnsi" w:cstheme="minorHAnsi"/>
          <w:sz w:val="22"/>
          <w:szCs w:val="22"/>
        </w:rPr>
        <w:t xml:space="preserve">(3): 210-216. </w:t>
      </w:r>
      <w:r w:rsidRPr="002C18F0">
        <w:rPr>
          <w:rFonts w:asciiTheme="minorHAnsi" w:eastAsia="Times New Roman" w:hAnsiTheme="minorHAnsi" w:cstheme="minorHAnsi"/>
          <w:i/>
          <w:iCs/>
          <w:sz w:val="22"/>
          <w:szCs w:val="22"/>
        </w:rPr>
        <w:t xml:space="preserve">DOI: </w:t>
      </w:r>
      <w:hyperlink r:id="rId2609" w:tgtFrame="_blank" w:history="1">
        <w:r w:rsidRPr="002C18F0">
          <w:rPr>
            <w:rStyle w:val="Hypertextovodkaz"/>
            <w:rFonts w:asciiTheme="minorHAnsi" w:eastAsia="Times New Roman" w:hAnsiTheme="minorHAnsi" w:cstheme="minorHAnsi"/>
            <w:sz w:val="22"/>
            <w:szCs w:val="22"/>
          </w:rPr>
          <w:t>10.21101/cejph.a7782</w:t>
        </w:r>
      </w:hyperlink>
      <w:r w:rsidRPr="002C18F0">
        <w:rPr>
          <w:rFonts w:asciiTheme="minorHAnsi" w:eastAsia="Times New Roman" w:hAnsiTheme="minorHAnsi" w:cstheme="minorHAnsi"/>
          <w:i/>
          <w:iCs/>
          <w:sz w:val="22"/>
          <w:szCs w:val="22"/>
        </w:rPr>
        <w:t>. (původní)</w:t>
      </w:r>
    </w:p>
    <w:p w:rsidR="002C18F0" w:rsidRDefault="008E1591">
      <w:pPr>
        <w:divId w:val="142823638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1.200/2022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142823638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43901088; ID OBD UK: 638736; WoS ID: </w:t>
      </w:r>
      <w:hyperlink r:id="rId2610" w:tgtFrame="_blank" w:history="1">
        <w:r w:rsidRPr="002C18F0">
          <w:rPr>
            <w:rStyle w:val="Hypertextovodkaz"/>
            <w:rFonts w:asciiTheme="minorHAnsi" w:eastAsia="Times New Roman" w:hAnsiTheme="minorHAnsi" w:cstheme="minorHAnsi"/>
            <w:sz w:val="22"/>
            <w:szCs w:val="22"/>
          </w:rPr>
          <w:t>001105918100004</w:t>
        </w:r>
      </w:hyperlink>
      <w:r w:rsidRPr="002C18F0">
        <w:rPr>
          <w:rFonts w:asciiTheme="minorHAnsi" w:eastAsia="Times New Roman" w:hAnsiTheme="minorHAnsi" w:cstheme="minorHAnsi"/>
          <w:sz w:val="22"/>
          <w:szCs w:val="22"/>
        </w:rPr>
        <w:t xml:space="preserve">; Scopus ID: </w:t>
      </w:r>
      <w:hyperlink r:id="rId2611" w:tgtFrame="_blank" w:history="1">
        <w:r w:rsidRPr="002C18F0">
          <w:rPr>
            <w:rStyle w:val="Hypertextovodkaz"/>
            <w:rFonts w:asciiTheme="minorHAnsi" w:eastAsia="Times New Roman" w:hAnsiTheme="minorHAnsi" w:cstheme="minorHAnsi"/>
            <w:sz w:val="22"/>
            <w:szCs w:val="22"/>
          </w:rPr>
          <w:t>2-s2.0-85176495480</w:t>
        </w:r>
      </w:hyperlink>
      <w:r w:rsidRPr="002C18F0">
        <w:rPr>
          <w:rFonts w:asciiTheme="minorHAnsi" w:eastAsia="Times New Roman" w:hAnsiTheme="minorHAnsi" w:cstheme="minorHAnsi"/>
          <w:sz w:val="22"/>
          <w:szCs w:val="22"/>
        </w:rPr>
        <w:t xml:space="preserve">; PubMed ID: </w:t>
      </w:r>
      <w:hyperlink r:id="rId2612" w:tgtFrame="_blank" w:history="1">
        <w:r w:rsidRPr="002C18F0">
          <w:rPr>
            <w:rStyle w:val="Hypertextovodkaz"/>
            <w:rFonts w:asciiTheme="minorHAnsi" w:eastAsia="Times New Roman" w:hAnsiTheme="minorHAnsi" w:cstheme="minorHAnsi"/>
            <w:sz w:val="22"/>
            <w:szCs w:val="22"/>
          </w:rPr>
          <w:t>37934485</w:t>
        </w:r>
      </w:hyperlink>
      <w:r w:rsidRPr="002C18F0">
        <w:rPr>
          <w:rFonts w:asciiTheme="minorHAnsi" w:eastAsia="Times New Roman" w:hAnsiTheme="minorHAnsi" w:cstheme="minorHAnsi"/>
          <w:sz w:val="22"/>
          <w:szCs w:val="22"/>
        </w:rPr>
        <w:t xml:space="preserve"> </w:t>
      </w:r>
    </w:p>
    <w:p w:rsidR="008E1591" w:rsidRPr="002C18F0" w:rsidRDefault="008E1591">
      <w:pPr>
        <w:divId w:val="142823638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V</w:t>
      </w:r>
      <w:r w:rsidRPr="002C18F0">
        <w:rPr>
          <w:rFonts w:asciiTheme="minorHAnsi" w:eastAsia="Times New Roman" w:hAnsiTheme="minorHAnsi" w:cstheme="minorHAnsi"/>
          <w:sz w:val="22"/>
          <w:szCs w:val="22"/>
        </w:rPr>
        <w:t xml:space="preserve">; </w:t>
      </w:r>
    </w:p>
    <w:p w:rsidR="002C18F0" w:rsidRDefault="002C18F0">
      <w:pPr>
        <w:divId w:val="1010185374"/>
        <w:rPr>
          <w:rFonts w:asciiTheme="minorHAnsi" w:eastAsia="Times New Roman" w:hAnsiTheme="minorHAnsi" w:cstheme="minorHAnsi"/>
          <w:sz w:val="22"/>
          <w:szCs w:val="22"/>
        </w:rPr>
      </w:pPr>
    </w:p>
    <w:p w:rsidR="002C18F0" w:rsidRDefault="008E1591">
      <w:pPr>
        <w:divId w:val="101018537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KYNČL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3.LF/UEPIDEM</w:t>
      </w:r>
      <w:r w:rsidRPr="002C18F0">
        <w:rPr>
          <w:rFonts w:asciiTheme="minorHAnsi" w:eastAsia="Times New Roman" w:hAnsiTheme="minorHAnsi" w:cstheme="minorHAnsi"/>
          <w:sz w:val="22"/>
          <w:szCs w:val="22"/>
        </w:rPr>
        <w:t xml:space="preserve">); LIPTÁKOVÁ, Monika (K); KOŠŤÁLOVÁ, Jana; MALÝ, Marek; KŘÍŽOVÁ, Marcela; </w:t>
      </w:r>
      <w:r w:rsidRPr="002C18F0">
        <w:rPr>
          <w:rFonts w:asciiTheme="minorHAnsi" w:eastAsia="Times New Roman" w:hAnsiTheme="minorHAnsi" w:cstheme="minorHAnsi"/>
          <w:b/>
          <w:bCs/>
          <w:sz w:val="22"/>
          <w:szCs w:val="22"/>
        </w:rPr>
        <w:t>HEŘMAN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Hynek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3.LF/UPMD</w:t>
      </w:r>
      <w:r w:rsidRPr="002C18F0">
        <w:rPr>
          <w:rFonts w:asciiTheme="minorHAnsi" w:eastAsia="Times New Roman" w:hAnsiTheme="minorHAnsi" w:cstheme="minorHAnsi"/>
          <w:sz w:val="22"/>
          <w:szCs w:val="22"/>
        </w:rPr>
        <w:t xml:space="preserve">); FABIÁNOVÁ, Kateřina: </w:t>
      </w:r>
    </w:p>
    <w:p w:rsidR="002C18F0" w:rsidRDefault="008E1591">
      <w:pPr>
        <w:divId w:val="101018537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Vaccination against influenza in pregnant women in a maternity hospital in the Czech Republic in the season 2020-2021. </w:t>
      </w:r>
    </w:p>
    <w:p w:rsidR="002C18F0" w:rsidRDefault="008E1591">
      <w:pPr>
        <w:divId w:val="1010185374"/>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lastRenderedPageBreak/>
        <w:t>BMC Public Health</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23</w:t>
      </w:r>
      <w:r w:rsidRPr="002C18F0">
        <w:rPr>
          <w:rFonts w:asciiTheme="minorHAnsi" w:eastAsia="Times New Roman" w:hAnsiTheme="minorHAnsi" w:cstheme="minorHAnsi"/>
          <w:sz w:val="22"/>
          <w:szCs w:val="22"/>
        </w:rPr>
        <w:t xml:space="preserve">(May): 1029. </w:t>
      </w:r>
      <w:r w:rsidRPr="002C18F0">
        <w:rPr>
          <w:rFonts w:asciiTheme="minorHAnsi" w:eastAsia="Times New Roman" w:hAnsiTheme="minorHAnsi" w:cstheme="minorHAnsi"/>
          <w:i/>
          <w:iCs/>
          <w:sz w:val="22"/>
          <w:szCs w:val="22"/>
        </w:rPr>
        <w:t xml:space="preserve">DOI: </w:t>
      </w:r>
      <w:hyperlink r:id="rId2613" w:tgtFrame="_blank" w:history="1">
        <w:r w:rsidRPr="002C18F0">
          <w:rPr>
            <w:rStyle w:val="Hypertextovodkaz"/>
            <w:rFonts w:asciiTheme="minorHAnsi" w:eastAsia="Times New Roman" w:hAnsiTheme="minorHAnsi" w:cstheme="minorHAnsi"/>
            <w:sz w:val="22"/>
            <w:szCs w:val="22"/>
          </w:rPr>
          <w:t>10.1186/s12889-023-15911-5</w:t>
        </w:r>
      </w:hyperlink>
      <w:r w:rsidRPr="002C18F0">
        <w:rPr>
          <w:rFonts w:asciiTheme="minorHAnsi" w:eastAsia="Times New Roman" w:hAnsiTheme="minorHAnsi" w:cstheme="minorHAnsi"/>
          <w:i/>
          <w:iCs/>
          <w:sz w:val="22"/>
          <w:szCs w:val="22"/>
        </w:rPr>
        <w:t>. (původní)</w:t>
      </w:r>
    </w:p>
    <w:p w:rsidR="002C18F0" w:rsidRDefault="008E1591">
      <w:pPr>
        <w:divId w:val="101018537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01018537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43900687; ID OBD UK: 632567; WoS ID: </w:t>
      </w:r>
      <w:hyperlink r:id="rId2614" w:tgtFrame="_blank" w:history="1">
        <w:r w:rsidRPr="002C18F0">
          <w:rPr>
            <w:rStyle w:val="Hypertextovodkaz"/>
            <w:rFonts w:asciiTheme="minorHAnsi" w:eastAsia="Times New Roman" w:hAnsiTheme="minorHAnsi" w:cstheme="minorHAnsi"/>
            <w:sz w:val="22"/>
            <w:szCs w:val="22"/>
          </w:rPr>
          <w:t>000999421600003</w:t>
        </w:r>
      </w:hyperlink>
      <w:r w:rsidRPr="002C18F0">
        <w:rPr>
          <w:rFonts w:asciiTheme="minorHAnsi" w:eastAsia="Times New Roman" w:hAnsiTheme="minorHAnsi" w:cstheme="minorHAnsi"/>
          <w:sz w:val="22"/>
          <w:szCs w:val="22"/>
        </w:rPr>
        <w:t xml:space="preserve">; Scopus ID: </w:t>
      </w:r>
      <w:hyperlink r:id="rId2615" w:tgtFrame="_blank" w:history="1">
        <w:r w:rsidRPr="002C18F0">
          <w:rPr>
            <w:rStyle w:val="Hypertextovodkaz"/>
            <w:rFonts w:asciiTheme="minorHAnsi" w:eastAsia="Times New Roman" w:hAnsiTheme="minorHAnsi" w:cstheme="minorHAnsi"/>
            <w:sz w:val="22"/>
            <w:szCs w:val="22"/>
          </w:rPr>
          <w:t>2-s2.0-85160661930</w:t>
        </w:r>
      </w:hyperlink>
      <w:r w:rsidRPr="002C18F0">
        <w:rPr>
          <w:rFonts w:asciiTheme="minorHAnsi" w:eastAsia="Times New Roman" w:hAnsiTheme="minorHAnsi" w:cstheme="minorHAnsi"/>
          <w:sz w:val="22"/>
          <w:szCs w:val="22"/>
        </w:rPr>
        <w:t xml:space="preserve">; PubMed ID: </w:t>
      </w:r>
      <w:hyperlink r:id="rId2616" w:tgtFrame="_blank" w:history="1">
        <w:r w:rsidRPr="002C18F0">
          <w:rPr>
            <w:rStyle w:val="Hypertextovodkaz"/>
            <w:rFonts w:asciiTheme="minorHAnsi" w:eastAsia="Times New Roman" w:hAnsiTheme="minorHAnsi" w:cstheme="minorHAnsi"/>
            <w:sz w:val="22"/>
            <w:szCs w:val="22"/>
          </w:rPr>
          <w:t>37259077</w:t>
        </w:r>
      </w:hyperlink>
      <w:r w:rsidRPr="002C18F0">
        <w:rPr>
          <w:rFonts w:asciiTheme="minorHAnsi" w:eastAsia="Times New Roman" w:hAnsiTheme="minorHAnsi" w:cstheme="minorHAnsi"/>
          <w:sz w:val="22"/>
          <w:szCs w:val="22"/>
        </w:rPr>
        <w:t xml:space="preserve"> </w:t>
      </w:r>
    </w:p>
    <w:p w:rsidR="008E1591" w:rsidRPr="002C18F0" w:rsidRDefault="008E1591">
      <w:pPr>
        <w:divId w:val="101018537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V</w:t>
      </w:r>
      <w:r w:rsidRPr="002C18F0">
        <w:rPr>
          <w:rFonts w:asciiTheme="minorHAnsi" w:eastAsia="Times New Roman" w:hAnsiTheme="minorHAnsi" w:cstheme="minorHAnsi"/>
          <w:sz w:val="22"/>
          <w:szCs w:val="22"/>
        </w:rPr>
        <w:t xml:space="preserve">; </w:t>
      </w:r>
    </w:p>
    <w:p w:rsidR="002C18F0" w:rsidRDefault="002C18F0">
      <w:pPr>
        <w:divId w:val="683751357"/>
        <w:rPr>
          <w:rFonts w:asciiTheme="minorHAnsi" w:eastAsia="Times New Roman" w:hAnsiTheme="minorHAnsi" w:cstheme="minorHAnsi"/>
          <w:sz w:val="22"/>
          <w:szCs w:val="22"/>
        </w:rPr>
      </w:pPr>
    </w:p>
    <w:p w:rsidR="002C18F0" w:rsidRDefault="008E1591">
      <w:pPr>
        <w:divId w:val="68375135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LIPTÁKOVÁ, Monika (K); KOŠŤÁLOVÁ, Jana; </w:t>
      </w:r>
      <w:r w:rsidRPr="002C18F0">
        <w:rPr>
          <w:rFonts w:asciiTheme="minorHAnsi" w:eastAsia="Times New Roman" w:hAnsiTheme="minorHAnsi" w:cstheme="minorHAnsi"/>
          <w:b/>
          <w:bCs/>
          <w:sz w:val="22"/>
          <w:szCs w:val="22"/>
        </w:rPr>
        <w:t>KYNČL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3.LF/UEPIDEM</w:t>
      </w:r>
      <w:r w:rsidRPr="002C18F0">
        <w:rPr>
          <w:rFonts w:asciiTheme="minorHAnsi" w:eastAsia="Times New Roman" w:hAnsiTheme="minorHAnsi" w:cstheme="minorHAnsi"/>
          <w:sz w:val="22"/>
          <w:szCs w:val="22"/>
        </w:rPr>
        <w:t xml:space="preserve">); MALÝ, Marek; KŘÍŽOVÁ, Marcela; </w:t>
      </w:r>
      <w:r w:rsidRPr="002C18F0">
        <w:rPr>
          <w:rFonts w:asciiTheme="minorHAnsi" w:eastAsia="Times New Roman" w:hAnsiTheme="minorHAnsi" w:cstheme="minorHAnsi"/>
          <w:b/>
          <w:bCs/>
          <w:sz w:val="22"/>
          <w:szCs w:val="22"/>
        </w:rPr>
        <w:t>HEŘMAN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Hynek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3.LF/UPMD</w:t>
      </w:r>
      <w:r w:rsidRPr="002C18F0">
        <w:rPr>
          <w:rFonts w:asciiTheme="minorHAnsi" w:eastAsia="Times New Roman" w:hAnsiTheme="minorHAnsi" w:cstheme="minorHAnsi"/>
          <w:sz w:val="22"/>
          <w:szCs w:val="22"/>
        </w:rPr>
        <w:t xml:space="preserve">); FABIÁNOVÁ, Kateřina: </w:t>
      </w:r>
    </w:p>
    <w:p w:rsidR="002C18F0" w:rsidRDefault="008E1591">
      <w:pPr>
        <w:divId w:val="68375135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Monitoring the vaccination of pregnant women against pertussis-single-centre one-year study in the Czech Republic. </w:t>
      </w:r>
    </w:p>
    <w:p w:rsidR="002C18F0" w:rsidRDefault="008E1591">
      <w:pPr>
        <w:divId w:val="683751357"/>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Bratislavské lekárske listy / Bratislava Medical Journal</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124</w:t>
      </w:r>
      <w:r w:rsidRPr="002C18F0">
        <w:rPr>
          <w:rFonts w:asciiTheme="minorHAnsi" w:eastAsia="Times New Roman" w:hAnsiTheme="minorHAnsi" w:cstheme="minorHAnsi"/>
          <w:sz w:val="22"/>
          <w:szCs w:val="22"/>
        </w:rPr>
        <w:t xml:space="preserve">(4): 285-291. </w:t>
      </w:r>
      <w:r w:rsidRPr="002C18F0">
        <w:rPr>
          <w:rFonts w:asciiTheme="minorHAnsi" w:eastAsia="Times New Roman" w:hAnsiTheme="minorHAnsi" w:cstheme="minorHAnsi"/>
          <w:i/>
          <w:iCs/>
          <w:sz w:val="22"/>
          <w:szCs w:val="22"/>
        </w:rPr>
        <w:t xml:space="preserve">DOI: </w:t>
      </w:r>
      <w:hyperlink r:id="rId2617" w:tgtFrame="_blank" w:history="1">
        <w:r w:rsidRPr="002C18F0">
          <w:rPr>
            <w:rStyle w:val="Hypertextovodkaz"/>
            <w:rFonts w:asciiTheme="minorHAnsi" w:eastAsia="Times New Roman" w:hAnsiTheme="minorHAnsi" w:cstheme="minorHAnsi"/>
            <w:sz w:val="22"/>
            <w:szCs w:val="22"/>
          </w:rPr>
          <w:t>10.4149/BLL_2023_044</w:t>
        </w:r>
      </w:hyperlink>
      <w:r w:rsidRPr="002C18F0">
        <w:rPr>
          <w:rFonts w:asciiTheme="minorHAnsi" w:eastAsia="Times New Roman" w:hAnsiTheme="minorHAnsi" w:cstheme="minorHAnsi"/>
          <w:i/>
          <w:iCs/>
          <w:sz w:val="22"/>
          <w:szCs w:val="22"/>
        </w:rPr>
        <w:t>. (původní)</w:t>
      </w:r>
    </w:p>
    <w:p w:rsidR="002C18F0" w:rsidRDefault="008E1591">
      <w:pPr>
        <w:divId w:val="68375135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68375135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43900304; ID OBD UK: 626599; WoS ID: </w:t>
      </w:r>
      <w:hyperlink r:id="rId2618" w:tgtFrame="_blank" w:history="1">
        <w:r w:rsidRPr="002C18F0">
          <w:rPr>
            <w:rStyle w:val="Hypertextovodkaz"/>
            <w:rFonts w:asciiTheme="minorHAnsi" w:eastAsia="Times New Roman" w:hAnsiTheme="minorHAnsi" w:cstheme="minorHAnsi"/>
            <w:sz w:val="22"/>
            <w:szCs w:val="22"/>
          </w:rPr>
          <w:t>000957700000007</w:t>
        </w:r>
      </w:hyperlink>
      <w:r w:rsidRPr="002C18F0">
        <w:rPr>
          <w:rFonts w:asciiTheme="minorHAnsi" w:eastAsia="Times New Roman" w:hAnsiTheme="minorHAnsi" w:cstheme="minorHAnsi"/>
          <w:sz w:val="22"/>
          <w:szCs w:val="22"/>
        </w:rPr>
        <w:t xml:space="preserve">; Scopus ID: </w:t>
      </w:r>
      <w:hyperlink r:id="rId2619" w:tgtFrame="_blank" w:history="1">
        <w:r w:rsidRPr="002C18F0">
          <w:rPr>
            <w:rStyle w:val="Hypertextovodkaz"/>
            <w:rFonts w:asciiTheme="minorHAnsi" w:eastAsia="Times New Roman" w:hAnsiTheme="minorHAnsi" w:cstheme="minorHAnsi"/>
            <w:sz w:val="22"/>
            <w:szCs w:val="22"/>
          </w:rPr>
          <w:t>2-s2.0-85150000380</w:t>
        </w:r>
      </w:hyperlink>
      <w:r w:rsidRPr="002C18F0">
        <w:rPr>
          <w:rFonts w:asciiTheme="minorHAnsi" w:eastAsia="Times New Roman" w:hAnsiTheme="minorHAnsi" w:cstheme="minorHAnsi"/>
          <w:sz w:val="22"/>
          <w:szCs w:val="22"/>
        </w:rPr>
        <w:t xml:space="preserve">; PubMed ID: </w:t>
      </w:r>
      <w:hyperlink r:id="rId2620" w:tgtFrame="_blank" w:history="1">
        <w:r w:rsidRPr="002C18F0">
          <w:rPr>
            <w:rStyle w:val="Hypertextovodkaz"/>
            <w:rFonts w:asciiTheme="minorHAnsi" w:eastAsia="Times New Roman" w:hAnsiTheme="minorHAnsi" w:cstheme="minorHAnsi"/>
            <w:sz w:val="22"/>
            <w:szCs w:val="22"/>
          </w:rPr>
          <w:t>36598323</w:t>
        </w:r>
      </w:hyperlink>
      <w:r w:rsidRPr="002C18F0">
        <w:rPr>
          <w:rFonts w:asciiTheme="minorHAnsi" w:eastAsia="Times New Roman" w:hAnsiTheme="minorHAnsi" w:cstheme="minorHAnsi"/>
          <w:sz w:val="22"/>
          <w:szCs w:val="22"/>
        </w:rPr>
        <w:t xml:space="preserve"> </w:t>
      </w:r>
    </w:p>
    <w:p w:rsidR="008E1591" w:rsidRPr="002C18F0" w:rsidRDefault="008E1591">
      <w:pPr>
        <w:divId w:val="68375135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887983247"/>
        <w:rPr>
          <w:rFonts w:asciiTheme="minorHAnsi" w:eastAsia="Times New Roman" w:hAnsiTheme="minorHAnsi" w:cstheme="minorHAnsi"/>
          <w:sz w:val="22"/>
          <w:szCs w:val="22"/>
        </w:rPr>
      </w:pPr>
    </w:p>
    <w:p w:rsidR="002C18F0" w:rsidRDefault="008E1591">
      <w:pPr>
        <w:divId w:val="188798324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LIPTÁKOVÁ, Monika (K); ŠPAČKOVÁ, Michaela; BALASEGARAM, Sooria; MALÝ, Marek; </w:t>
      </w:r>
      <w:r w:rsidRPr="002C18F0">
        <w:rPr>
          <w:rFonts w:asciiTheme="minorHAnsi" w:eastAsia="Times New Roman" w:hAnsiTheme="minorHAnsi" w:cstheme="minorHAnsi"/>
          <w:b/>
          <w:bCs/>
          <w:sz w:val="22"/>
          <w:szCs w:val="22"/>
        </w:rPr>
        <w:t>KYNČL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3.LF/UEPIDEM</w:t>
      </w:r>
      <w:r w:rsidRPr="002C18F0">
        <w:rPr>
          <w:rFonts w:asciiTheme="minorHAnsi" w:eastAsia="Times New Roman" w:hAnsiTheme="minorHAnsi" w:cstheme="minorHAnsi"/>
          <w:sz w:val="22"/>
          <w:szCs w:val="22"/>
        </w:rPr>
        <w:t xml:space="preserve">); FABIÁNOVÁ, Kateřina: </w:t>
      </w:r>
    </w:p>
    <w:p w:rsidR="002C18F0" w:rsidRDefault="008E1591">
      <w:pPr>
        <w:divId w:val="188798324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Evaluation of the completeness and timeliness of the infant pertussis surveillance system in the Czech Republic in 2015, 2017 and 2019. </w:t>
      </w:r>
    </w:p>
    <w:p w:rsidR="002C18F0" w:rsidRDefault="008E1591">
      <w:pPr>
        <w:divId w:val="1887983247"/>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Zdravstveno Varstvo</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62</w:t>
      </w:r>
      <w:r w:rsidRPr="002C18F0">
        <w:rPr>
          <w:rFonts w:asciiTheme="minorHAnsi" w:eastAsia="Times New Roman" w:hAnsiTheme="minorHAnsi" w:cstheme="minorHAnsi"/>
          <w:sz w:val="22"/>
          <w:szCs w:val="22"/>
        </w:rPr>
        <w:t xml:space="preserve">(2): 67-75. </w:t>
      </w:r>
      <w:r w:rsidRPr="002C18F0">
        <w:rPr>
          <w:rFonts w:asciiTheme="minorHAnsi" w:eastAsia="Times New Roman" w:hAnsiTheme="minorHAnsi" w:cstheme="minorHAnsi"/>
          <w:i/>
          <w:iCs/>
          <w:sz w:val="22"/>
          <w:szCs w:val="22"/>
        </w:rPr>
        <w:t xml:space="preserve">DOI: </w:t>
      </w:r>
      <w:hyperlink r:id="rId2621" w:tgtFrame="_blank" w:history="1">
        <w:r w:rsidRPr="002C18F0">
          <w:rPr>
            <w:rStyle w:val="Hypertextovodkaz"/>
            <w:rFonts w:asciiTheme="minorHAnsi" w:eastAsia="Times New Roman" w:hAnsiTheme="minorHAnsi" w:cstheme="minorHAnsi"/>
            <w:sz w:val="22"/>
            <w:szCs w:val="22"/>
          </w:rPr>
          <w:t>10.2478/sjph-2023-0010</w:t>
        </w:r>
      </w:hyperlink>
      <w:r w:rsidRPr="002C18F0">
        <w:rPr>
          <w:rFonts w:asciiTheme="minorHAnsi" w:eastAsia="Times New Roman" w:hAnsiTheme="minorHAnsi" w:cstheme="minorHAnsi"/>
          <w:i/>
          <w:iCs/>
          <w:sz w:val="22"/>
          <w:szCs w:val="22"/>
        </w:rPr>
        <w:t>. (původní)</w:t>
      </w:r>
    </w:p>
    <w:p w:rsidR="002C18F0" w:rsidRDefault="008E1591">
      <w:pPr>
        <w:divId w:val="188798324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188798324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43900246; ID OBD UK: 626126; WoS ID: </w:t>
      </w:r>
      <w:hyperlink r:id="rId2622" w:tgtFrame="_blank" w:history="1">
        <w:r w:rsidRPr="002C18F0">
          <w:rPr>
            <w:rStyle w:val="Hypertextovodkaz"/>
            <w:rFonts w:asciiTheme="minorHAnsi" w:eastAsia="Times New Roman" w:hAnsiTheme="minorHAnsi" w:cstheme="minorHAnsi"/>
            <w:sz w:val="22"/>
            <w:szCs w:val="22"/>
          </w:rPr>
          <w:t>000951904600003</w:t>
        </w:r>
      </w:hyperlink>
      <w:r w:rsidRPr="002C18F0">
        <w:rPr>
          <w:rFonts w:asciiTheme="minorHAnsi" w:eastAsia="Times New Roman" w:hAnsiTheme="minorHAnsi" w:cstheme="minorHAnsi"/>
          <w:sz w:val="22"/>
          <w:szCs w:val="22"/>
        </w:rPr>
        <w:t xml:space="preserve">; Scopus ID: </w:t>
      </w:r>
      <w:hyperlink r:id="rId2623" w:tgtFrame="_blank" w:history="1">
        <w:r w:rsidRPr="002C18F0">
          <w:rPr>
            <w:rStyle w:val="Hypertextovodkaz"/>
            <w:rFonts w:asciiTheme="minorHAnsi" w:eastAsia="Times New Roman" w:hAnsiTheme="minorHAnsi" w:cstheme="minorHAnsi"/>
            <w:sz w:val="22"/>
            <w:szCs w:val="22"/>
          </w:rPr>
          <w:t>2-s2.0-85150159342</w:t>
        </w:r>
      </w:hyperlink>
      <w:r w:rsidRPr="002C18F0">
        <w:rPr>
          <w:rFonts w:asciiTheme="minorHAnsi" w:eastAsia="Times New Roman" w:hAnsiTheme="minorHAnsi" w:cstheme="minorHAnsi"/>
          <w:sz w:val="22"/>
          <w:szCs w:val="22"/>
        </w:rPr>
        <w:t xml:space="preserve">; PubMed ID: </w:t>
      </w:r>
      <w:hyperlink r:id="rId2624" w:tgtFrame="_blank" w:history="1">
        <w:r w:rsidRPr="002C18F0">
          <w:rPr>
            <w:rStyle w:val="Hypertextovodkaz"/>
            <w:rFonts w:asciiTheme="minorHAnsi" w:eastAsia="Times New Roman" w:hAnsiTheme="minorHAnsi" w:cstheme="minorHAnsi"/>
            <w:sz w:val="22"/>
            <w:szCs w:val="22"/>
          </w:rPr>
          <w:t>37266069</w:t>
        </w:r>
      </w:hyperlink>
      <w:r w:rsidRPr="002C18F0">
        <w:rPr>
          <w:rFonts w:asciiTheme="minorHAnsi" w:eastAsia="Times New Roman" w:hAnsiTheme="minorHAnsi" w:cstheme="minorHAnsi"/>
          <w:sz w:val="22"/>
          <w:szCs w:val="22"/>
        </w:rPr>
        <w:t xml:space="preserve"> </w:t>
      </w:r>
    </w:p>
    <w:p w:rsidR="008E1591" w:rsidRPr="002C18F0" w:rsidRDefault="008E1591">
      <w:pPr>
        <w:divId w:val="188798324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V</w:t>
      </w:r>
      <w:r w:rsidRPr="002C18F0">
        <w:rPr>
          <w:rFonts w:asciiTheme="minorHAnsi" w:eastAsia="Times New Roman" w:hAnsiTheme="minorHAnsi" w:cstheme="minorHAnsi"/>
          <w:sz w:val="22"/>
          <w:szCs w:val="22"/>
        </w:rPr>
        <w:t xml:space="preserve">; </w:t>
      </w:r>
    </w:p>
    <w:p w:rsidR="002C18F0" w:rsidRDefault="002C18F0">
      <w:pPr>
        <w:divId w:val="1610118821"/>
        <w:rPr>
          <w:rFonts w:asciiTheme="minorHAnsi" w:eastAsia="Times New Roman" w:hAnsiTheme="minorHAnsi" w:cstheme="minorHAnsi"/>
          <w:sz w:val="22"/>
          <w:szCs w:val="22"/>
        </w:rPr>
      </w:pPr>
    </w:p>
    <w:p w:rsidR="002C18F0" w:rsidRDefault="008E1591">
      <w:pPr>
        <w:divId w:val="161011882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MÁČALÍK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Roman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3.LF/UEPIDEM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Marek</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3.LF/UEPIDEM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ČELKO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Alexander 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3.LF/UEPIDEM</w:t>
      </w:r>
      <w:r w:rsidRPr="002C18F0">
        <w:rPr>
          <w:rFonts w:asciiTheme="minorHAnsi" w:eastAsia="Times New Roman" w:hAnsiTheme="minorHAnsi" w:cstheme="minorHAnsi"/>
          <w:sz w:val="22"/>
          <w:szCs w:val="22"/>
        </w:rPr>
        <w:t xml:space="preserve">); CHMÁTAL, Petr; TLAPÁK, Jakub; </w:t>
      </w:r>
      <w:r w:rsidRPr="002C18F0">
        <w:rPr>
          <w:rFonts w:asciiTheme="minorHAnsi" w:eastAsia="Times New Roman" w:hAnsiTheme="minorHAnsi" w:cstheme="minorHAnsi"/>
          <w:b/>
          <w:bCs/>
          <w:sz w:val="22"/>
          <w:szCs w:val="22"/>
        </w:rPr>
        <w:t>DLOUHÝ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3.LF/UHYG</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MALINOVÁ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FNKV/PRACLEK_FN</w:t>
      </w:r>
      <w:r w:rsidRPr="002C18F0">
        <w:rPr>
          <w:rFonts w:asciiTheme="minorHAnsi" w:eastAsia="Times New Roman" w:hAnsiTheme="minorHAnsi" w:cstheme="minorHAnsi"/>
          <w:sz w:val="22"/>
          <w:szCs w:val="22"/>
        </w:rPr>
        <w:t xml:space="preserve">); KRÁLOVÁ LESNÁ, Ivana: </w:t>
      </w:r>
    </w:p>
    <w:p w:rsidR="002C18F0" w:rsidRDefault="008E1591">
      <w:pPr>
        <w:divId w:val="161011882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BMI-Associated Anti-Apolipoprotein A-1 Positivity in Healthy Adults after mRNA-Vaccination against COVID-19. </w:t>
      </w:r>
    </w:p>
    <w:p w:rsidR="002C18F0" w:rsidRDefault="008E1591">
      <w:pPr>
        <w:divId w:val="161011882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Vaccines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11</w:t>
      </w:r>
      <w:r w:rsidRPr="002C18F0">
        <w:rPr>
          <w:rFonts w:asciiTheme="minorHAnsi" w:eastAsia="Times New Roman" w:hAnsiTheme="minorHAnsi" w:cstheme="minorHAnsi"/>
          <w:sz w:val="22"/>
          <w:szCs w:val="22"/>
        </w:rPr>
        <w:t xml:space="preserve">(3): 670. </w:t>
      </w:r>
      <w:r w:rsidRPr="002C18F0">
        <w:rPr>
          <w:rFonts w:asciiTheme="minorHAnsi" w:eastAsia="Times New Roman" w:hAnsiTheme="minorHAnsi" w:cstheme="minorHAnsi"/>
          <w:i/>
          <w:iCs/>
          <w:sz w:val="22"/>
          <w:szCs w:val="22"/>
        </w:rPr>
        <w:t xml:space="preserve">DOI: </w:t>
      </w:r>
      <w:hyperlink r:id="rId2625" w:tgtFrame="_blank" w:history="1">
        <w:r w:rsidRPr="002C18F0">
          <w:rPr>
            <w:rStyle w:val="Hypertextovodkaz"/>
            <w:rFonts w:asciiTheme="minorHAnsi" w:eastAsia="Times New Roman" w:hAnsiTheme="minorHAnsi" w:cstheme="minorHAnsi"/>
            <w:sz w:val="22"/>
            <w:szCs w:val="22"/>
          </w:rPr>
          <w:t>10.3390/vaccines11030670</w:t>
        </w:r>
      </w:hyperlink>
      <w:r w:rsidRPr="002C18F0">
        <w:rPr>
          <w:rFonts w:asciiTheme="minorHAnsi" w:eastAsia="Times New Roman" w:hAnsiTheme="minorHAnsi" w:cstheme="minorHAnsi"/>
          <w:i/>
          <w:iCs/>
          <w:sz w:val="22"/>
          <w:szCs w:val="22"/>
        </w:rPr>
        <w:t>. (původní)</w:t>
      </w:r>
    </w:p>
    <w:p w:rsidR="002C18F0" w:rsidRDefault="008E1591">
      <w:pPr>
        <w:divId w:val="161011882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7.800/2022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161011882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43900254; ID OBD UK: 626227; WoS ID: </w:t>
      </w:r>
      <w:hyperlink r:id="rId2626" w:tgtFrame="_blank" w:history="1">
        <w:r w:rsidRPr="002C18F0">
          <w:rPr>
            <w:rStyle w:val="Hypertextovodkaz"/>
            <w:rFonts w:asciiTheme="minorHAnsi" w:eastAsia="Times New Roman" w:hAnsiTheme="minorHAnsi" w:cstheme="minorHAnsi"/>
            <w:sz w:val="22"/>
            <w:szCs w:val="22"/>
          </w:rPr>
          <w:t>000959161200001</w:t>
        </w:r>
      </w:hyperlink>
      <w:r w:rsidRPr="002C18F0">
        <w:rPr>
          <w:rFonts w:asciiTheme="minorHAnsi" w:eastAsia="Times New Roman" w:hAnsiTheme="minorHAnsi" w:cstheme="minorHAnsi"/>
          <w:sz w:val="22"/>
          <w:szCs w:val="22"/>
        </w:rPr>
        <w:t xml:space="preserve">; Scopus ID: </w:t>
      </w:r>
      <w:hyperlink r:id="rId2627" w:tgtFrame="_blank" w:history="1">
        <w:r w:rsidRPr="002C18F0">
          <w:rPr>
            <w:rStyle w:val="Hypertextovodkaz"/>
            <w:rFonts w:asciiTheme="minorHAnsi" w:eastAsia="Times New Roman" w:hAnsiTheme="minorHAnsi" w:cstheme="minorHAnsi"/>
            <w:sz w:val="22"/>
            <w:szCs w:val="22"/>
          </w:rPr>
          <w:t>2-s2.0-85152073316</w:t>
        </w:r>
      </w:hyperlink>
      <w:r w:rsidRPr="002C18F0">
        <w:rPr>
          <w:rFonts w:asciiTheme="minorHAnsi" w:eastAsia="Times New Roman" w:hAnsiTheme="minorHAnsi" w:cstheme="minorHAnsi"/>
          <w:sz w:val="22"/>
          <w:szCs w:val="22"/>
        </w:rPr>
        <w:t xml:space="preserve">; PubMed ID: </w:t>
      </w:r>
      <w:hyperlink r:id="rId2628" w:tgtFrame="_blank" w:history="1">
        <w:r w:rsidRPr="002C18F0">
          <w:rPr>
            <w:rStyle w:val="Hypertextovodkaz"/>
            <w:rFonts w:asciiTheme="minorHAnsi" w:eastAsia="Times New Roman" w:hAnsiTheme="minorHAnsi" w:cstheme="minorHAnsi"/>
            <w:sz w:val="22"/>
            <w:szCs w:val="22"/>
          </w:rPr>
          <w:t>36992254</w:t>
        </w:r>
      </w:hyperlink>
      <w:r w:rsidRPr="002C18F0">
        <w:rPr>
          <w:rFonts w:asciiTheme="minorHAnsi" w:eastAsia="Times New Roman" w:hAnsiTheme="minorHAnsi" w:cstheme="minorHAnsi"/>
          <w:sz w:val="22"/>
          <w:szCs w:val="22"/>
        </w:rPr>
        <w:t xml:space="preserve"> </w:t>
      </w:r>
    </w:p>
    <w:p w:rsidR="008E1591" w:rsidRPr="002C18F0" w:rsidRDefault="008E1591">
      <w:pPr>
        <w:divId w:val="161011882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31 - HEALTH</w:t>
      </w:r>
      <w:r w:rsidRPr="002C18F0">
        <w:rPr>
          <w:rFonts w:asciiTheme="minorHAnsi" w:eastAsia="Times New Roman" w:hAnsiTheme="minorHAnsi" w:cstheme="minorHAnsi"/>
          <w:sz w:val="22"/>
          <w:szCs w:val="22"/>
        </w:rPr>
        <w:t xml:space="preserve"> </w:t>
      </w:r>
    </w:p>
    <w:p w:rsidR="002C18F0" w:rsidRDefault="002C18F0">
      <w:pPr>
        <w:divId w:val="828909191"/>
        <w:rPr>
          <w:rFonts w:asciiTheme="minorHAnsi" w:eastAsia="Times New Roman" w:hAnsiTheme="minorHAnsi" w:cstheme="minorHAnsi"/>
          <w:sz w:val="22"/>
          <w:szCs w:val="22"/>
        </w:rPr>
      </w:pPr>
    </w:p>
    <w:p w:rsidR="002C18F0" w:rsidRDefault="008E1591">
      <w:pPr>
        <w:divId w:val="82890919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NOTTMEYER, Luise (K); ARMSTRONG, Ben; LOWE, Rachel; ABBOTT, Sam; MEAKIN, Sophie; O'REILLY, Kathleen; VON BORRIES, Rosa; SCHNEIDER, Rochelle; ROYÉ, Dominic; HASHIZUME, Masahiro; PASCAL, Mathilde; TOBIAS, Aurelio; VICEDO-CABRERA, Ana M.; LAVIGNE, Eric; CORREA, Patricia M.; ORTEGA, Nicolás V.; </w:t>
      </w:r>
      <w:r w:rsidRPr="002C18F0">
        <w:rPr>
          <w:rFonts w:asciiTheme="minorHAnsi" w:eastAsia="Times New Roman" w:hAnsiTheme="minorHAnsi" w:cstheme="minorHAnsi"/>
          <w:b/>
          <w:bCs/>
          <w:sz w:val="22"/>
          <w:szCs w:val="22"/>
        </w:rPr>
        <w:t>KYNČL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3.LF/UEPIDEM</w:t>
      </w:r>
      <w:r w:rsidRPr="002C18F0">
        <w:rPr>
          <w:rFonts w:asciiTheme="minorHAnsi" w:eastAsia="Times New Roman" w:hAnsiTheme="minorHAnsi" w:cstheme="minorHAnsi"/>
          <w:sz w:val="22"/>
          <w:szCs w:val="22"/>
        </w:rPr>
        <w:t xml:space="preserve">); et al.: </w:t>
      </w:r>
    </w:p>
    <w:p w:rsidR="002C18F0" w:rsidRDefault="008E1591">
      <w:pPr>
        <w:divId w:val="82890919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The association of COVID-19 incidence with temperature, humidity, and UV radiation - A global multi-city analysis. </w:t>
      </w:r>
    </w:p>
    <w:p w:rsidR="002C18F0" w:rsidRDefault="008E1591">
      <w:pPr>
        <w:divId w:val="82890919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Science of the Total Environment</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854</w:t>
      </w:r>
      <w:r w:rsidRPr="002C18F0">
        <w:rPr>
          <w:rFonts w:asciiTheme="minorHAnsi" w:eastAsia="Times New Roman" w:hAnsiTheme="minorHAnsi" w:cstheme="minorHAnsi"/>
          <w:sz w:val="22"/>
          <w:szCs w:val="22"/>
        </w:rPr>
        <w:t xml:space="preserve">(January): 158636. </w:t>
      </w:r>
      <w:r w:rsidRPr="002C18F0">
        <w:rPr>
          <w:rFonts w:asciiTheme="minorHAnsi" w:eastAsia="Times New Roman" w:hAnsiTheme="minorHAnsi" w:cstheme="minorHAnsi"/>
          <w:i/>
          <w:iCs/>
          <w:sz w:val="22"/>
          <w:szCs w:val="22"/>
        </w:rPr>
        <w:t xml:space="preserve">DOI: </w:t>
      </w:r>
      <w:hyperlink r:id="rId2629" w:tgtFrame="_blank" w:history="1">
        <w:r w:rsidRPr="002C18F0">
          <w:rPr>
            <w:rStyle w:val="Hypertextovodkaz"/>
            <w:rFonts w:asciiTheme="minorHAnsi" w:eastAsia="Times New Roman" w:hAnsiTheme="minorHAnsi" w:cstheme="minorHAnsi"/>
            <w:sz w:val="22"/>
            <w:szCs w:val="22"/>
          </w:rPr>
          <w:t>10.1016/j.scitotenv.2022.158636</w:t>
        </w:r>
      </w:hyperlink>
      <w:r w:rsidRPr="002C18F0">
        <w:rPr>
          <w:rFonts w:asciiTheme="minorHAnsi" w:eastAsia="Times New Roman" w:hAnsiTheme="minorHAnsi" w:cstheme="minorHAnsi"/>
          <w:i/>
          <w:iCs/>
          <w:sz w:val="22"/>
          <w:szCs w:val="22"/>
        </w:rPr>
        <w:t>. (původní)</w:t>
      </w:r>
    </w:p>
    <w:p w:rsidR="002C18F0" w:rsidRDefault="008E1591">
      <w:pPr>
        <w:divId w:val="82890919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9.800/2022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82890919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43898775; ID OBD UK: 614746; WoS ID: </w:t>
      </w:r>
      <w:hyperlink r:id="rId2630" w:tgtFrame="_blank" w:history="1">
        <w:r w:rsidRPr="002C18F0">
          <w:rPr>
            <w:rStyle w:val="Hypertextovodkaz"/>
            <w:rFonts w:asciiTheme="minorHAnsi" w:eastAsia="Times New Roman" w:hAnsiTheme="minorHAnsi" w:cstheme="minorHAnsi"/>
            <w:sz w:val="22"/>
            <w:szCs w:val="22"/>
          </w:rPr>
          <w:t>000865454300010</w:t>
        </w:r>
      </w:hyperlink>
      <w:r w:rsidRPr="002C18F0">
        <w:rPr>
          <w:rFonts w:asciiTheme="minorHAnsi" w:eastAsia="Times New Roman" w:hAnsiTheme="minorHAnsi" w:cstheme="minorHAnsi"/>
          <w:sz w:val="22"/>
          <w:szCs w:val="22"/>
        </w:rPr>
        <w:t xml:space="preserve">; Scopus ID: </w:t>
      </w:r>
      <w:hyperlink r:id="rId2631" w:tgtFrame="_blank" w:history="1">
        <w:r w:rsidRPr="002C18F0">
          <w:rPr>
            <w:rStyle w:val="Hypertextovodkaz"/>
            <w:rFonts w:asciiTheme="minorHAnsi" w:eastAsia="Times New Roman" w:hAnsiTheme="minorHAnsi" w:cstheme="minorHAnsi"/>
            <w:sz w:val="22"/>
            <w:szCs w:val="22"/>
          </w:rPr>
          <w:t>2-s2.0-85138454109</w:t>
        </w:r>
      </w:hyperlink>
      <w:r w:rsidRPr="002C18F0">
        <w:rPr>
          <w:rFonts w:asciiTheme="minorHAnsi" w:eastAsia="Times New Roman" w:hAnsiTheme="minorHAnsi" w:cstheme="minorHAnsi"/>
          <w:sz w:val="22"/>
          <w:szCs w:val="22"/>
        </w:rPr>
        <w:t xml:space="preserve">; PubMed ID: </w:t>
      </w:r>
      <w:hyperlink r:id="rId2632" w:tgtFrame="_blank" w:history="1">
        <w:r w:rsidRPr="002C18F0">
          <w:rPr>
            <w:rStyle w:val="Hypertextovodkaz"/>
            <w:rFonts w:asciiTheme="minorHAnsi" w:eastAsia="Times New Roman" w:hAnsiTheme="minorHAnsi" w:cstheme="minorHAnsi"/>
            <w:sz w:val="22"/>
            <w:szCs w:val="22"/>
          </w:rPr>
          <w:t>36087670</w:t>
        </w:r>
      </w:hyperlink>
      <w:r w:rsidRPr="002C18F0">
        <w:rPr>
          <w:rFonts w:asciiTheme="minorHAnsi" w:eastAsia="Times New Roman" w:hAnsiTheme="minorHAnsi" w:cstheme="minorHAnsi"/>
          <w:sz w:val="22"/>
          <w:szCs w:val="22"/>
        </w:rPr>
        <w:t xml:space="preserve"> </w:t>
      </w:r>
    </w:p>
    <w:p w:rsidR="008E1591" w:rsidRPr="002C18F0" w:rsidRDefault="008E1591">
      <w:pPr>
        <w:divId w:val="82890919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789785441"/>
        <w:rPr>
          <w:rFonts w:asciiTheme="minorHAnsi" w:eastAsia="Times New Roman" w:hAnsiTheme="minorHAnsi" w:cstheme="minorHAnsi"/>
          <w:sz w:val="22"/>
          <w:szCs w:val="22"/>
        </w:rPr>
      </w:pPr>
    </w:p>
    <w:p w:rsidR="002C18F0" w:rsidRDefault="008E1591">
      <w:pPr>
        <w:divId w:val="78978544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lastRenderedPageBreak/>
        <w:t>PETRÁŠ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Marek</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3.LF/UEPIDEM</w:t>
      </w:r>
      <w:r w:rsidRPr="002C18F0">
        <w:rPr>
          <w:rFonts w:asciiTheme="minorHAnsi" w:eastAsia="Times New Roman" w:hAnsiTheme="minorHAnsi" w:cstheme="minorHAnsi"/>
          <w:sz w:val="22"/>
          <w:szCs w:val="22"/>
        </w:rPr>
        <w:t xml:space="preserve">); DVOŘÁK, Vladimír; </w:t>
      </w:r>
      <w:r w:rsidRPr="002C18F0">
        <w:rPr>
          <w:rFonts w:asciiTheme="minorHAnsi" w:eastAsia="Times New Roman" w:hAnsiTheme="minorHAnsi" w:cstheme="minorHAnsi"/>
          <w:b/>
          <w:bCs/>
          <w:sz w:val="22"/>
          <w:szCs w:val="22"/>
        </w:rPr>
        <w:t>LOMOZOVÁ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Danuše</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3.LF/UEPIDEM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MÁČALÍK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Roman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3.LF/UEPIDEM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NERADOVÁ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Sylva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3.LF/3.LF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DLOUHÝ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3.LF/UHYG</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MALINOVÁ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FNKV/PRACLEK_FN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ROSINA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Jozef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3.LF/UBIOFYZ</w:t>
      </w:r>
      <w:r w:rsidRPr="002C18F0">
        <w:rPr>
          <w:rFonts w:asciiTheme="minorHAnsi" w:eastAsia="Times New Roman" w:hAnsiTheme="minorHAnsi" w:cstheme="minorHAnsi"/>
          <w:sz w:val="22"/>
          <w:szCs w:val="22"/>
        </w:rPr>
        <w:t xml:space="preserve">); KRÁLOVÁ LESNÁ, Ivana: </w:t>
      </w:r>
    </w:p>
    <w:p w:rsidR="002C18F0" w:rsidRDefault="008E1591">
      <w:pPr>
        <w:divId w:val="78978544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Timing of HPV vaccination as adjuvant treatment of CIN2+ recurrence in women undergoing surgical excision: a meta-analysis and meta-regression. </w:t>
      </w:r>
    </w:p>
    <w:p w:rsidR="002C18F0" w:rsidRDefault="008E1591">
      <w:pPr>
        <w:divId w:val="78978544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Sexually Transmitted Infections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99</w:t>
      </w:r>
      <w:r w:rsidRPr="002C18F0">
        <w:rPr>
          <w:rFonts w:asciiTheme="minorHAnsi" w:eastAsia="Times New Roman" w:hAnsiTheme="minorHAnsi" w:cstheme="minorHAnsi"/>
          <w:sz w:val="22"/>
          <w:szCs w:val="22"/>
        </w:rPr>
        <w:t xml:space="preserve">(8): 561-570. </w:t>
      </w:r>
      <w:r w:rsidRPr="002C18F0">
        <w:rPr>
          <w:rFonts w:asciiTheme="minorHAnsi" w:eastAsia="Times New Roman" w:hAnsiTheme="minorHAnsi" w:cstheme="minorHAnsi"/>
          <w:i/>
          <w:iCs/>
          <w:sz w:val="22"/>
          <w:szCs w:val="22"/>
        </w:rPr>
        <w:t xml:space="preserve">DOI: </w:t>
      </w:r>
      <w:hyperlink r:id="rId2633" w:tgtFrame="_blank" w:history="1">
        <w:r w:rsidRPr="002C18F0">
          <w:rPr>
            <w:rStyle w:val="Hypertextovodkaz"/>
            <w:rFonts w:asciiTheme="minorHAnsi" w:eastAsia="Times New Roman" w:hAnsiTheme="minorHAnsi" w:cstheme="minorHAnsi"/>
            <w:sz w:val="22"/>
            <w:szCs w:val="22"/>
          </w:rPr>
          <w:t>10.1136/sextrans-2023-055793</w:t>
        </w:r>
      </w:hyperlink>
      <w:r w:rsidRPr="002C18F0">
        <w:rPr>
          <w:rFonts w:asciiTheme="minorHAnsi" w:eastAsia="Times New Roman" w:hAnsiTheme="minorHAnsi" w:cstheme="minorHAnsi"/>
          <w:i/>
          <w:iCs/>
          <w:sz w:val="22"/>
          <w:szCs w:val="22"/>
        </w:rPr>
        <w:t>. (přehledový)</w:t>
      </w:r>
    </w:p>
    <w:p w:rsidR="002C18F0" w:rsidRDefault="008E1591">
      <w:pPr>
        <w:divId w:val="78978544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78978544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43900879; ID OBD UK: 634243; WoS ID: </w:t>
      </w:r>
      <w:hyperlink r:id="rId2634" w:tgtFrame="_blank" w:history="1">
        <w:r w:rsidRPr="002C18F0">
          <w:rPr>
            <w:rStyle w:val="Hypertextovodkaz"/>
            <w:rFonts w:asciiTheme="minorHAnsi" w:eastAsia="Times New Roman" w:hAnsiTheme="minorHAnsi" w:cstheme="minorHAnsi"/>
            <w:sz w:val="22"/>
            <w:szCs w:val="22"/>
          </w:rPr>
          <w:t>001045830900001</w:t>
        </w:r>
      </w:hyperlink>
      <w:r w:rsidRPr="002C18F0">
        <w:rPr>
          <w:rFonts w:asciiTheme="minorHAnsi" w:eastAsia="Times New Roman" w:hAnsiTheme="minorHAnsi" w:cstheme="minorHAnsi"/>
          <w:sz w:val="22"/>
          <w:szCs w:val="22"/>
        </w:rPr>
        <w:t xml:space="preserve">; Scopus ID: </w:t>
      </w:r>
      <w:hyperlink r:id="rId2635" w:tgtFrame="_blank" w:history="1">
        <w:r w:rsidRPr="002C18F0">
          <w:rPr>
            <w:rStyle w:val="Hypertextovodkaz"/>
            <w:rFonts w:asciiTheme="minorHAnsi" w:eastAsia="Times New Roman" w:hAnsiTheme="minorHAnsi" w:cstheme="minorHAnsi"/>
            <w:sz w:val="22"/>
            <w:szCs w:val="22"/>
          </w:rPr>
          <w:t>2-s2.0-85168260177</w:t>
        </w:r>
      </w:hyperlink>
      <w:r w:rsidRPr="002C18F0">
        <w:rPr>
          <w:rFonts w:asciiTheme="minorHAnsi" w:eastAsia="Times New Roman" w:hAnsiTheme="minorHAnsi" w:cstheme="minorHAnsi"/>
          <w:sz w:val="22"/>
          <w:szCs w:val="22"/>
        </w:rPr>
        <w:t xml:space="preserve">; PubMed ID: </w:t>
      </w:r>
      <w:hyperlink r:id="rId2636" w:tgtFrame="_blank" w:history="1">
        <w:r w:rsidRPr="002C18F0">
          <w:rPr>
            <w:rStyle w:val="Hypertextovodkaz"/>
            <w:rFonts w:asciiTheme="minorHAnsi" w:eastAsia="Times New Roman" w:hAnsiTheme="minorHAnsi" w:cstheme="minorHAnsi"/>
            <w:sz w:val="22"/>
            <w:szCs w:val="22"/>
          </w:rPr>
          <w:t>37553234</w:t>
        </w:r>
      </w:hyperlink>
      <w:r w:rsidRPr="002C18F0">
        <w:rPr>
          <w:rFonts w:asciiTheme="minorHAnsi" w:eastAsia="Times New Roman" w:hAnsiTheme="minorHAnsi" w:cstheme="minorHAnsi"/>
          <w:sz w:val="22"/>
          <w:szCs w:val="22"/>
        </w:rPr>
        <w:t xml:space="preserve"> </w:t>
      </w:r>
    </w:p>
    <w:p w:rsidR="008E1591" w:rsidRPr="002C18F0" w:rsidRDefault="008E1591">
      <w:pPr>
        <w:divId w:val="78978544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31 - HEALTH</w:t>
      </w:r>
      <w:r w:rsidRPr="002C18F0">
        <w:rPr>
          <w:rFonts w:asciiTheme="minorHAnsi" w:eastAsia="Times New Roman" w:hAnsiTheme="minorHAnsi" w:cstheme="minorHAnsi"/>
          <w:sz w:val="22"/>
          <w:szCs w:val="22"/>
        </w:rPr>
        <w:t xml:space="preserve"> </w:t>
      </w:r>
    </w:p>
    <w:p w:rsidR="002C18F0" w:rsidRDefault="002C18F0">
      <w:pPr>
        <w:divId w:val="1177958074"/>
        <w:rPr>
          <w:rFonts w:asciiTheme="minorHAnsi" w:eastAsia="Times New Roman" w:hAnsiTheme="minorHAnsi" w:cstheme="minorHAnsi"/>
          <w:sz w:val="22"/>
          <w:szCs w:val="22"/>
        </w:rPr>
      </w:pPr>
    </w:p>
    <w:p w:rsidR="002C18F0" w:rsidRDefault="008E1591">
      <w:pPr>
        <w:divId w:val="117795807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PUKLOVÁ, Vladimíra (K); ČAPKOVÁ, Naděžda; </w:t>
      </w:r>
      <w:r w:rsidRPr="002C18F0">
        <w:rPr>
          <w:rFonts w:asciiTheme="minorHAnsi" w:eastAsia="Times New Roman" w:hAnsiTheme="minorHAnsi" w:cstheme="minorHAnsi"/>
          <w:b/>
          <w:bCs/>
          <w:sz w:val="22"/>
          <w:szCs w:val="22"/>
        </w:rPr>
        <w:t>FIALOVÁ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3.LF/UEPIDEM</w:t>
      </w:r>
      <w:r w:rsidRPr="002C18F0">
        <w:rPr>
          <w:rFonts w:asciiTheme="minorHAnsi" w:eastAsia="Times New Roman" w:hAnsiTheme="minorHAnsi" w:cstheme="minorHAnsi"/>
          <w:sz w:val="22"/>
          <w:szCs w:val="22"/>
        </w:rPr>
        <w:t xml:space="preserve">); VAVROUŠ, Adam; ŽEJGLICOVÁ, Kristýna; </w:t>
      </w:r>
      <w:r w:rsidRPr="002C18F0">
        <w:rPr>
          <w:rFonts w:asciiTheme="minorHAnsi" w:eastAsia="Times New Roman" w:hAnsiTheme="minorHAnsi" w:cstheme="minorHAnsi"/>
          <w:b/>
          <w:bCs/>
          <w:sz w:val="22"/>
          <w:szCs w:val="22"/>
        </w:rPr>
        <w:t>ČERNÁ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Milena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3.LF/UHYG</w:t>
      </w:r>
      <w:r w:rsidRPr="002C18F0">
        <w:rPr>
          <w:rFonts w:asciiTheme="minorHAnsi" w:eastAsia="Times New Roman" w:hAnsiTheme="minorHAnsi" w:cstheme="minorHAnsi"/>
          <w:sz w:val="22"/>
          <w:szCs w:val="22"/>
        </w:rPr>
        <w:t xml:space="preserve">): </w:t>
      </w:r>
    </w:p>
    <w:p w:rsidR="002C18F0" w:rsidRDefault="008E1591">
      <w:pPr>
        <w:divId w:val="117795807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Association among serum per- and polyfluoroalkyl substances, lipid profile and metabolic syndrome in Czech adults, HBM-EHES survey 2019. </w:t>
      </w:r>
    </w:p>
    <w:p w:rsidR="002C18F0" w:rsidRDefault="008E1591">
      <w:pPr>
        <w:divId w:val="1177958074"/>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Central European Journal of Public Health</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31</w:t>
      </w:r>
      <w:r w:rsidRPr="002C18F0">
        <w:rPr>
          <w:rFonts w:asciiTheme="minorHAnsi" w:eastAsia="Times New Roman" w:hAnsiTheme="minorHAnsi" w:cstheme="minorHAnsi"/>
          <w:sz w:val="22"/>
          <w:szCs w:val="22"/>
        </w:rPr>
        <w:t xml:space="preserve">(4): 227-234. </w:t>
      </w:r>
      <w:r w:rsidRPr="002C18F0">
        <w:rPr>
          <w:rFonts w:asciiTheme="minorHAnsi" w:eastAsia="Times New Roman" w:hAnsiTheme="minorHAnsi" w:cstheme="minorHAnsi"/>
          <w:i/>
          <w:iCs/>
          <w:sz w:val="22"/>
          <w:szCs w:val="22"/>
        </w:rPr>
        <w:t xml:space="preserve">DOI: </w:t>
      </w:r>
      <w:hyperlink r:id="rId2637" w:tgtFrame="_blank" w:history="1">
        <w:r w:rsidRPr="002C18F0">
          <w:rPr>
            <w:rStyle w:val="Hypertextovodkaz"/>
            <w:rFonts w:asciiTheme="minorHAnsi" w:eastAsia="Times New Roman" w:hAnsiTheme="minorHAnsi" w:cstheme="minorHAnsi"/>
            <w:sz w:val="22"/>
            <w:szCs w:val="22"/>
          </w:rPr>
          <w:t>10.21101/cejph.a7799</w:t>
        </w:r>
      </w:hyperlink>
      <w:r w:rsidRPr="002C18F0">
        <w:rPr>
          <w:rFonts w:asciiTheme="minorHAnsi" w:eastAsia="Times New Roman" w:hAnsiTheme="minorHAnsi" w:cstheme="minorHAnsi"/>
          <w:i/>
          <w:iCs/>
          <w:sz w:val="22"/>
          <w:szCs w:val="22"/>
        </w:rPr>
        <w:t>. (původní)</w:t>
      </w:r>
    </w:p>
    <w:p w:rsidR="002C18F0" w:rsidRDefault="008E1591">
      <w:pPr>
        <w:divId w:val="117795807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1.200/2022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117795807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43901558; ID OBD UK: 643816; Scopus ID: </w:t>
      </w:r>
      <w:hyperlink r:id="rId2638" w:tgtFrame="_blank" w:history="1">
        <w:r w:rsidRPr="002C18F0">
          <w:rPr>
            <w:rStyle w:val="Hypertextovodkaz"/>
            <w:rFonts w:asciiTheme="minorHAnsi" w:eastAsia="Times New Roman" w:hAnsiTheme="minorHAnsi" w:cstheme="minorHAnsi"/>
            <w:sz w:val="22"/>
            <w:szCs w:val="22"/>
          </w:rPr>
          <w:t>2-s2.0-85184103523</w:t>
        </w:r>
      </w:hyperlink>
      <w:r w:rsidRPr="002C18F0">
        <w:rPr>
          <w:rFonts w:asciiTheme="minorHAnsi" w:eastAsia="Times New Roman" w:hAnsiTheme="minorHAnsi" w:cstheme="minorHAnsi"/>
          <w:sz w:val="22"/>
          <w:szCs w:val="22"/>
        </w:rPr>
        <w:t xml:space="preserve">; PubMed ID: </w:t>
      </w:r>
      <w:hyperlink r:id="rId2639" w:tgtFrame="_blank" w:history="1">
        <w:r w:rsidRPr="002C18F0">
          <w:rPr>
            <w:rStyle w:val="Hypertextovodkaz"/>
            <w:rFonts w:asciiTheme="minorHAnsi" w:eastAsia="Times New Roman" w:hAnsiTheme="minorHAnsi" w:cstheme="minorHAnsi"/>
            <w:sz w:val="22"/>
            <w:szCs w:val="22"/>
          </w:rPr>
          <w:t>38309699</w:t>
        </w:r>
      </w:hyperlink>
      <w:r w:rsidRPr="002C18F0">
        <w:rPr>
          <w:rFonts w:asciiTheme="minorHAnsi" w:eastAsia="Times New Roman" w:hAnsiTheme="minorHAnsi" w:cstheme="minorHAnsi"/>
          <w:sz w:val="22"/>
          <w:szCs w:val="22"/>
        </w:rPr>
        <w:t xml:space="preserve"> </w:t>
      </w:r>
    </w:p>
    <w:p w:rsidR="008E1591" w:rsidRPr="002C18F0" w:rsidRDefault="008E1591">
      <w:pPr>
        <w:divId w:val="117795807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V</w:t>
      </w:r>
      <w:r w:rsidRPr="002C18F0">
        <w:rPr>
          <w:rFonts w:asciiTheme="minorHAnsi" w:eastAsia="Times New Roman" w:hAnsiTheme="minorHAnsi" w:cstheme="minorHAnsi"/>
          <w:sz w:val="22"/>
          <w:szCs w:val="22"/>
        </w:rPr>
        <w:t xml:space="preserve">; </w:t>
      </w:r>
    </w:p>
    <w:p w:rsidR="002C18F0" w:rsidRDefault="002C18F0">
      <w:pPr>
        <w:divId w:val="542399965"/>
        <w:rPr>
          <w:rFonts w:asciiTheme="minorHAnsi" w:eastAsia="Times New Roman" w:hAnsiTheme="minorHAnsi" w:cstheme="minorHAnsi"/>
          <w:sz w:val="22"/>
          <w:szCs w:val="22"/>
        </w:rPr>
      </w:pPr>
    </w:p>
    <w:p w:rsidR="002C18F0" w:rsidRDefault="008E1591">
      <w:pPr>
        <w:divId w:val="54239996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SELINGER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Eliška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3.LF/UEPIDEM</w:t>
      </w:r>
      <w:r w:rsidRPr="002C18F0">
        <w:rPr>
          <w:rFonts w:asciiTheme="minorHAnsi" w:eastAsia="Times New Roman" w:hAnsiTheme="minorHAnsi" w:cstheme="minorHAnsi"/>
          <w:sz w:val="22"/>
          <w:szCs w:val="22"/>
        </w:rPr>
        <w:t xml:space="preserve">); RYLANDER, Charlotta; SKEIE, Guri: </w:t>
      </w:r>
    </w:p>
    <w:p w:rsidR="002C18F0" w:rsidRDefault="008E1591">
      <w:pPr>
        <w:divId w:val="54239996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Dietary patterns in relation to incidence rate of pancreatic cancer - the Norwegian women and cancer cohort study. </w:t>
      </w:r>
    </w:p>
    <w:p w:rsidR="002C18F0" w:rsidRDefault="008E1591">
      <w:pPr>
        <w:divId w:val="54239996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Food &amp; Nutrition Research</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67</w:t>
      </w:r>
      <w:r w:rsidRPr="002C18F0">
        <w:rPr>
          <w:rFonts w:asciiTheme="minorHAnsi" w:eastAsia="Times New Roman" w:hAnsiTheme="minorHAnsi" w:cstheme="minorHAnsi"/>
          <w:sz w:val="22"/>
          <w:szCs w:val="22"/>
        </w:rPr>
        <w:t xml:space="preserve">(September): 9536. </w:t>
      </w:r>
      <w:r w:rsidRPr="002C18F0">
        <w:rPr>
          <w:rFonts w:asciiTheme="minorHAnsi" w:eastAsia="Times New Roman" w:hAnsiTheme="minorHAnsi" w:cstheme="minorHAnsi"/>
          <w:i/>
          <w:iCs/>
          <w:sz w:val="22"/>
          <w:szCs w:val="22"/>
        </w:rPr>
        <w:t xml:space="preserve">DOI: </w:t>
      </w:r>
      <w:hyperlink r:id="rId2640" w:tgtFrame="_blank" w:history="1">
        <w:r w:rsidRPr="002C18F0">
          <w:rPr>
            <w:rStyle w:val="Hypertextovodkaz"/>
            <w:rFonts w:asciiTheme="minorHAnsi" w:eastAsia="Times New Roman" w:hAnsiTheme="minorHAnsi" w:cstheme="minorHAnsi"/>
            <w:sz w:val="22"/>
            <w:szCs w:val="22"/>
          </w:rPr>
          <w:t>10.29219/fnr.v67.9536</w:t>
        </w:r>
      </w:hyperlink>
      <w:r w:rsidRPr="002C18F0">
        <w:rPr>
          <w:rFonts w:asciiTheme="minorHAnsi" w:eastAsia="Times New Roman" w:hAnsiTheme="minorHAnsi" w:cstheme="minorHAnsi"/>
          <w:i/>
          <w:iCs/>
          <w:sz w:val="22"/>
          <w:szCs w:val="22"/>
        </w:rPr>
        <w:t>. (původní)</w:t>
      </w:r>
    </w:p>
    <w:p w:rsidR="002C18F0" w:rsidRDefault="008E1591">
      <w:pPr>
        <w:divId w:val="54239996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3.300/2022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54239996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43901040; ID OBD UK: 637157; WoS ID: </w:t>
      </w:r>
      <w:hyperlink r:id="rId2641" w:tgtFrame="_blank" w:history="1">
        <w:r w:rsidRPr="002C18F0">
          <w:rPr>
            <w:rStyle w:val="Hypertextovodkaz"/>
            <w:rFonts w:asciiTheme="minorHAnsi" w:eastAsia="Times New Roman" w:hAnsiTheme="minorHAnsi" w:cstheme="minorHAnsi"/>
            <w:sz w:val="22"/>
            <w:szCs w:val="22"/>
          </w:rPr>
          <w:t>001091032000001</w:t>
        </w:r>
      </w:hyperlink>
      <w:r w:rsidRPr="002C18F0">
        <w:rPr>
          <w:rFonts w:asciiTheme="minorHAnsi" w:eastAsia="Times New Roman" w:hAnsiTheme="minorHAnsi" w:cstheme="minorHAnsi"/>
          <w:sz w:val="22"/>
          <w:szCs w:val="22"/>
        </w:rPr>
        <w:t xml:space="preserve">; Scopus ID: </w:t>
      </w:r>
      <w:hyperlink r:id="rId2642" w:tgtFrame="_blank" w:history="1">
        <w:r w:rsidRPr="002C18F0">
          <w:rPr>
            <w:rStyle w:val="Hypertextovodkaz"/>
            <w:rFonts w:asciiTheme="minorHAnsi" w:eastAsia="Times New Roman" w:hAnsiTheme="minorHAnsi" w:cstheme="minorHAnsi"/>
            <w:sz w:val="22"/>
            <w:szCs w:val="22"/>
          </w:rPr>
          <w:t>2-s2.0-85174295288</w:t>
        </w:r>
      </w:hyperlink>
      <w:r w:rsidRPr="002C18F0">
        <w:rPr>
          <w:rFonts w:asciiTheme="minorHAnsi" w:eastAsia="Times New Roman" w:hAnsiTheme="minorHAnsi" w:cstheme="minorHAnsi"/>
          <w:sz w:val="22"/>
          <w:szCs w:val="22"/>
        </w:rPr>
        <w:t xml:space="preserve">; PubMed ID: </w:t>
      </w:r>
      <w:hyperlink r:id="rId2643" w:tgtFrame="_blank" w:history="1">
        <w:r w:rsidRPr="002C18F0">
          <w:rPr>
            <w:rStyle w:val="Hypertextovodkaz"/>
            <w:rFonts w:asciiTheme="minorHAnsi" w:eastAsia="Times New Roman" w:hAnsiTheme="minorHAnsi" w:cstheme="minorHAnsi"/>
            <w:sz w:val="22"/>
            <w:szCs w:val="22"/>
          </w:rPr>
          <w:t>37808206</w:t>
        </w:r>
      </w:hyperlink>
      <w:r w:rsidRPr="002C18F0">
        <w:rPr>
          <w:rFonts w:asciiTheme="minorHAnsi" w:eastAsia="Times New Roman" w:hAnsiTheme="minorHAnsi" w:cstheme="minorHAnsi"/>
          <w:sz w:val="22"/>
          <w:szCs w:val="22"/>
        </w:rPr>
        <w:t xml:space="preserve"> </w:t>
      </w:r>
    </w:p>
    <w:p w:rsidR="008E1591" w:rsidRPr="002C18F0" w:rsidRDefault="008E1591">
      <w:pPr>
        <w:divId w:val="54239996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68697806"/>
        <w:rPr>
          <w:rFonts w:asciiTheme="minorHAnsi" w:eastAsia="Times New Roman" w:hAnsiTheme="minorHAnsi" w:cstheme="minorHAnsi"/>
          <w:sz w:val="22"/>
          <w:szCs w:val="22"/>
        </w:rPr>
      </w:pPr>
    </w:p>
    <w:p w:rsidR="002C18F0" w:rsidRDefault="008E1591">
      <w:pPr>
        <w:divId w:val="6869780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ŽALUDEK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Adam</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3.LF/KVZ</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FIALOVÁ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3.LF/UEPIDEM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POKORNÁ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Karolina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3.LF/3.LF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HUDÁČ</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3.LF/3.LF</w:t>
      </w:r>
      <w:r w:rsidRPr="002C18F0">
        <w:rPr>
          <w:rFonts w:asciiTheme="minorHAnsi" w:eastAsia="Times New Roman" w:hAnsiTheme="minorHAnsi" w:cstheme="minorHAnsi"/>
          <w:sz w:val="22"/>
          <w:szCs w:val="22"/>
        </w:rPr>
        <w:t xml:space="preserve">); DAVID, Jan; </w:t>
      </w:r>
      <w:r w:rsidRPr="002C18F0">
        <w:rPr>
          <w:rFonts w:asciiTheme="minorHAnsi" w:eastAsia="Times New Roman" w:hAnsiTheme="minorHAnsi" w:cstheme="minorHAnsi"/>
          <w:b/>
          <w:bCs/>
          <w:sz w:val="22"/>
          <w:szCs w:val="22"/>
        </w:rPr>
        <w:t>MARX</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David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3.LF/KVZ, FNKV/KDD_FN</w:t>
      </w:r>
      <w:r w:rsidRPr="002C18F0">
        <w:rPr>
          <w:rFonts w:asciiTheme="minorHAnsi" w:eastAsia="Times New Roman" w:hAnsiTheme="minorHAnsi" w:cstheme="minorHAnsi"/>
          <w:sz w:val="22"/>
          <w:szCs w:val="22"/>
        </w:rPr>
        <w:t xml:space="preserve">): </w:t>
      </w:r>
    </w:p>
    <w:p w:rsidR="002C18F0" w:rsidRDefault="008E1591">
      <w:pPr>
        <w:divId w:val="6869780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Comparison of prevalence of depression symptoms and history of suicidality in students of medical schools and other study programmes of Charles University. </w:t>
      </w:r>
    </w:p>
    <w:p w:rsidR="002C18F0" w:rsidRDefault="008E1591">
      <w:pPr>
        <w:divId w:val="6869780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Central European Journal of Public Health</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31</w:t>
      </w:r>
      <w:r w:rsidRPr="002C18F0">
        <w:rPr>
          <w:rFonts w:asciiTheme="minorHAnsi" w:eastAsia="Times New Roman" w:hAnsiTheme="minorHAnsi" w:cstheme="minorHAnsi"/>
          <w:sz w:val="22"/>
          <w:szCs w:val="22"/>
        </w:rPr>
        <w:t xml:space="preserve">(3): 217-222. </w:t>
      </w:r>
      <w:r w:rsidRPr="002C18F0">
        <w:rPr>
          <w:rFonts w:asciiTheme="minorHAnsi" w:eastAsia="Times New Roman" w:hAnsiTheme="minorHAnsi" w:cstheme="minorHAnsi"/>
          <w:i/>
          <w:iCs/>
          <w:sz w:val="22"/>
          <w:szCs w:val="22"/>
        </w:rPr>
        <w:t xml:space="preserve">DOI: </w:t>
      </w:r>
      <w:hyperlink r:id="rId2644" w:tgtFrame="_blank" w:history="1">
        <w:r w:rsidRPr="002C18F0">
          <w:rPr>
            <w:rStyle w:val="Hypertextovodkaz"/>
            <w:rFonts w:asciiTheme="minorHAnsi" w:eastAsia="Times New Roman" w:hAnsiTheme="minorHAnsi" w:cstheme="minorHAnsi"/>
            <w:sz w:val="22"/>
            <w:szCs w:val="22"/>
          </w:rPr>
          <w:t>10.21101/cejph.a7680</w:t>
        </w:r>
      </w:hyperlink>
      <w:r w:rsidRPr="002C18F0">
        <w:rPr>
          <w:rFonts w:asciiTheme="minorHAnsi" w:eastAsia="Times New Roman" w:hAnsiTheme="minorHAnsi" w:cstheme="minorHAnsi"/>
          <w:i/>
          <w:iCs/>
          <w:sz w:val="22"/>
          <w:szCs w:val="22"/>
        </w:rPr>
        <w:t>. (původní)</w:t>
      </w:r>
    </w:p>
    <w:p w:rsidR="002C18F0" w:rsidRDefault="008E1591">
      <w:pPr>
        <w:divId w:val="6869780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1.200/2022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6869780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43901087; ID OBD UK: 638735; WoS ID: </w:t>
      </w:r>
      <w:hyperlink r:id="rId2645" w:tgtFrame="_blank" w:history="1">
        <w:r w:rsidRPr="002C18F0">
          <w:rPr>
            <w:rStyle w:val="Hypertextovodkaz"/>
            <w:rFonts w:asciiTheme="minorHAnsi" w:eastAsia="Times New Roman" w:hAnsiTheme="minorHAnsi" w:cstheme="minorHAnsi"/>
            <w:sz w:val="22"/>
            <w:szCs w:val="22"/>
          </w:rPr>
          <w:t>001105918100002</w:t>
        </w:r>
      </w:hyperlink>
      <w:r w:rsidRPr="002C18F0">
        <w:rPr>
          <w:rFonts w:asciiTheme="minorHAnsi" w:eastAsia="Times New Roman" w:hAnsiTheme="minorHAnsi" w:cstheme="minorHAnsi"/>
          <w:sz w:val="22"/>
          <w:szCs w:val="22"/>
        </w:rPr>
        <w:t xml:space="preserve">; Scopus ID: </w:t>
      </w:r>
      <w:hyperlink r:id="rId2646" w:tgtFrame="_blank" w:history="1">
        <w:r w:rsidRPr="002C18F0">
          <w:rPr>
            <w:rStyle w:val="Hypertextovodkaz"/>
            <w:rFonts w:asciiTheme="minorHAnsi" w:eastAsia="Times New Roman" w:hAnsiTheme="minorHAnsi" w:cstheme="minorHAnsi"/>
            <w:sz w:val="22"/>
            <w:szCs w:val="22"/>
          </w:rPr>
          <w:t>2-s2.0-85176296676</w:t>
        </w:r>
      </w:hyperlink>
      <w:r w:rsidRPr="002C18F0">
        <w:rPr>
          <w:rFonts w:asciiTheme="minorHAnsi" w:eastAsia="Times New Roman" w:hAnsiTheme="minorHAnsi" w:cstheme="minorHAnsi"/>
          <w:sz w:val="22"/>
          <w:szCs w:val="22"/>
        </w:rPr>
        <w:t xml:space="preserve">; PubMed ID: </w:t>
      </w:r>
      <w:hyperlink r:id="rId2647" w:tgtFrame="_blank" w:history="1">
        <w:r w:rsidRPr="002C18F0">
          <w:rPr>
            <w:rStyle w:val="Hypertextovodkaz"/>
            <w:rFonts w:asciiTheme="minorHAnsi" w:eastAsia="Times New Roman" w:hAnsiTheme="minorHAnsi" w:cstheme="minorHAnsi"/>
            <w:sz w:val="22"/>
            <w:szCs w:val="22"/>
          </w:rPr>
          <w:t>37934486</w:t>
        </w:r>
      </w:hyperlink>
      <w:r w:rsidRPr="002C18F0">
        <w:rPr>
          <w:rFonts w:asciiTheme="minorHAnsi" w:eastAsia="Times New Roman" w:hAnsiTheme="minorHAnsi" w:cstheme="minorHAnsi"/>
          <w:sz w:val="22"/>
          <w:szCs w:val="22"/>
        </w:rPr>
        <w:t xml:space="preserve"> </w:t>
      </w:r>
    </w:p>
    <w:p w:rsidR="008E1591" w:rsidRPr="002C18F0" w:rsidRDefault="008E1591">
      <w:pPr>
        <w:divId w:val="6869780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A03. Články v českém nebo slovenském jazyce bez IF</w:t>
      </w:r>
    </w:p>
    <w:p w:rsidR="002C18F0" w:rsidRDefault="008E1591">
      <w:pPr>
        <w:divId w:val="40003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KYNČL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3.LF/UEPIDEM</w:t>
      </w:r>
      <w:r w:rsidRPr="002C18F0">
        <w:rPr>
          <w:rFonts w:asciiTheme="minorHAnsi" w:eastAsia="Times New Roman" w:hAnsiTheme="minorHAnsi" w:cstheme="minorHAnsi"/>
          <w:sz w:val="22"/>
          <w:szCs w:val="22"/>
        </w:rPr>
        <w:t xml:space="preserve">); ŠIMKA, Vojtěch; MANĎÁKOVÁ, Zdenka: Chřipka - závažné, očkováním preventabilní onemocnění. </w:t>
      </w:r>
      <w:r w:rsidRPr="002C18F0">
        <w:rPr>
          <w:rFonts w:asciiTheme="minorHAnsi" w:eastAsia="Times New Roman" w:hAnsiTheme="minorHAnsi" w:cstheme="minorHAnsi"/>
          <w:i/>
          <w:iCs/>
          <w:sz w:val="22"/>
          <w:szCs w:val="22"/>
        </w:rPr>
        <w:t>Remedia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33</w:t>
      </w:r>
      <w:r w:rsidRPr="002C18F0">
        <w:rPr>
          <w:rFonts w:asciiTheme="minorHAnsi" w:eastAsia="Times New Roman" w:hAnsiTheme="minorHAnsi" w:cstheme="minorHAnsi"/>
          <w:sz w:val="22"/>
          <w:szCs w:val="22"/>
        </w:rPr>
        <w:t xml:space="preserve">(4): 330-335. </w:t>
      </w:r>
      <w:r w:rsidRPr="002C18F0">
        <w:rPr>
          <w:rFonts w:asciiTheme="minorHAnsi" w:eastAsia="Times New Roman" w:hAnsiTheme="minorHAnsi" w:cstheme="minorHAnsi"/>
          <w:i/>
          <w:iCs/>
          <w:sz w:val="22"/>
          <w:szCs w:val="22"/>
        </w:rPr>
        <w:t>(kazuistika)</w:t>
      </w:r>
    </w:p>
    <w:p w:rsidR="002C18F0" w:rsidRDefault="008E1591">
      <w:pPr>
        <w:divId w:val="40003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43900987; ID OBD UK: 636776; </w:t>
      </w:r>
    </w:p>
    <w:p w:rsidR="008E1591" w:rsidRPr="002C18F0" w:rsidRDefault="008E1591" w:rsidP="002C18F0">
      <w:pPr>
        <w:pStyle w:val="Nadpis3"/>
        <w:divId w:val="1075007460"/>
      </w:pPr>
      <w:bookmarkStart w:id="72" w:name="_Toc161853896"/>
      <w:r w:rsidRPr="002C18F0">
        <w:t>3.LF: Ústav etiky a humanitních studií 3. LF UK</w:t>
      </w:r>
      <w:bookmarkEnd w:id="72"/>
    </w:p>
    <w:p w:rsidR="008E1591" w:rsidRPr="002C18F0" w:rsidRDefault="008E1591" w:rsidP="002C18F0">
      <w:pPr>
        <w:pStyle w:val="Nadpis4"/>
        <w:divId w:val="1075007460"/>
      </w:pPr>
      <w:r w:rsidRPr="002C18F0">
        <w:lastRenderedPageBreak/>
        <w:t>A02. Články cizojazyčné bez IF</w:t>
      </w:r>
    </w:p>
    <w:p w:rsidR="002C18F0" w:rsidRDefault="008E1591">
      <w:pPr>
        <w:divId w:val="200936557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MALÝ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Lukáš</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3.LF/UETIK</w:t>
      </w:r>
      <w:r w:rsidRPr="002C18F0">
        <w:rPr>
          <w:rFonts w:asciiTheme="minorHAnsi" w:eastAsia="Times New Roman" w:hAnsiTheme="minorHAnsi" w:cstheme="minorHAnsi"/>
          <w:sz w:val="22"/>
          <w:szCs w:val="22"/>
        </w:rPr>
        <w:t xml:space="preserve">): The Role of Educational Programmes and Their Effect on Self-Education: An Example from Practice in the Context of Encountering Different Cultural Influences. </w:t>
      </w:r>
    </w:p>
    <w:p w:rsidR="002C18F0" w:rsidRDefault="008E1591">
      <w:pPr>
        <w:divId w:val="2009365576"/>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Theology and Philosophy of Education</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w:t>
      </w:r>
      <w:r w:rsidRPr="002C18F0">
        <w:rPr>
          <w:rFonts w:asciiTheme="minorHAnsi" w:eastAsia="Times New Roman" w:hAnsiTheme="minorHAnsi" w:cstheme="minorHAnsi"/>
          <w:sz w:val="22"/>
          <w:szCs w:val="22"/>
        </w:rPr>
        <w:t xml:space="preserve">(2): 25-31. DOI: </w:t>
      </w:r>
      <w:hyperlink r:id="rId2648" w:tgtFrame="_blank" w:history="1">
        <w:r w:rsidRPr="002C18F0">
          <w:rPr>
            <w:rStyle w:val="Hypertextovodkaz"/>
            <w:rFonts w:asciiTheme="minorHAnsi" w:eastAsia="Times New Roman" w:hAnsiTheme="minorHAnsi" w:cstheme="minorHAnsi"/>
            <w:sz w:val="22"/>
            <w:szCs w:val="22"/>
          </w:rPr>
          <w:t>10.5281/zenodo.10414286</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(původní)</w:t>
      </w:r>
    </w:p>
    <w:p w:rsidR="002C18F0" w:rsidRDefault="008E1591">
      <w:pPr>
        <w:divId w:val="200936557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43901294; ID OBD UK: 640758; </w:t>
      </w:r>
    </w:p>
    <w:p w:rsidR="008E1591" w:rsidRPr="002C18F0" w:rsidRDefault="008E1591">
      <w:pPr>
        <w:divId w:val="200936557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V</w:t>
      </w:r>
      <w:r w:rsidRPr="002C18F0">
        <w:rPr>
          <w:rFonts w:asciiTheme="minorHAnsi" w:eastAsia="Times New Roman" w:hAnsiTheme="minorHAnsi" w:cstheme="minorHAnsi"/>
          <w:sz w:val="22"/>
          <w:szCs w:val="22"/>
        </w:rPr>
        <w:t xml:space="preserve">; </w:t>
      </w:r>
    </w:p>
    <w:p w:rsidR="002C18F0" w:rsidRDefault="002C18F0">
      <w:pPr>
        <w:divId w:val="223294993"/>
        <w:rPr>
          <w:rFonts w:asciiTheme="minorHAnsi" w:eastAsia="Times New Roman" w:hAnsiTheme="minorHAnsi" w:cstheme="minorHAnsi"/>
          <w:sz w:val="22"/>
          <w:szCs w:val="22"/>
        </w:rPr>
      </w:pPr>
    </w:p>
    <w:p w:rsidR="002C18F0" w:rsidRDefault="008E1591">
      <w:pPr>
        <w:divId w:val="22329499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MALÝ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Lukáš</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3.LF/UETIK</w:t>
      </w:r>
      <w:r w:rsidRPr="002C18F0">
        <w:rPr>
          <w:rFonts w:asciiTheme="minorHAnsi" w:eastAsia="Times New Roman" w:hAnsiTheme="minorHAnsi" w:cstheme="minorHAnsi"/>
          <w:sz w:val="22"/>
          <w:szCs w:val="22"/>
        </w:rPr>
        <w:t xml:space="preserve">): Teaching of Medical Students within the Provision of Medical Care in the Itibo Mission Hospital in Kenya. Adra Czech Republic / Kenya Development Co-operation Project. </w:t>
      </w:r>
    </w:p>
    <w:p w:rsidR="002C18F0" w:rsidRDefault="008E1591">
      <w:pPr>
        <w:divId w:val="223294993"/>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Theology and Philosophy of Education</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w:t>
      </w:r>
      <w:r w:rsidRPr="002C18F0">
        <w:rPr>
          <w:rFonts w:asciiTheme="minorHAnsi" w:eastAsia="Times New Roman" w:hAnsiTheme="minorHAnsi" w:cstheme="minorHAnsi"/>
          <w:sz w:val="22"/>
          <w:szCs w:val="22"/>
        </w:rPr>
        <w:t xml:space="preserve">(1): 39-45. </w:t>
      </w:r>
      <w:r w:rsidRPr="002C18F0">
        <w:rPr>
          <w:rFonts w:asciiTheme="minorHAnsi" w:eastAsia="Times New Roman" w:hAnsiTheme="minorHAnsi" w:cstheme="minorHAnsi"/>
          <w:i/>
          <w:iCs/>
          <w:sz w:val="22"/>
          <w:szCs w:val="22"/>
        </w:rPr>
        <w:t>(původní)</w:t>
      </w:r>
    </w:p>
    <w:p w:rsidR="002C18F0" w:rsidRDefault="008E1591">
      <w:pPr>
        <w:divId w:val="22329499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43900695; ID OBD UK: 632620; </w:t>
      </w:r>
    </w:p>
    <w:p w:rsidR="008E1591" w:rsidRPr="002C18F0" w:rsidRDefault="008E1591">
      <w:pPr>
        <w:divId w:val="22329499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A03. Články v českém nebo slovenském jazyce bez IF</w:t>
      </w:r>
    </w:p>
    <w:p w:rsidR="002C18F0" w:rsidRDefault="008E1591">
      <w:pPr>
        <w:divId w:val="102867719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MALÝ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Lukáš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3.LF/UETIK</w:t>
      </w:r>
      <w:r w:rsidRPr="002C18F0">
        <w:rPr>
          <w:rFonts w:asciiTheme="minorHAnsi" w:eastAsia="Times New Roman" w:hAnsiTheme="minorHAnsi" w:cstheme="minorHAnsi"/>
          <w:sz w:val="22"/>
          <w:szCs w:val="22"/>
        </w:rPr>
        <w:t xml:space="preserve">); ONGORI, Elisabeth; SMÍŠKOVÁ, Dita (K): Péče o dětské pacienty v keňském zdravotním středisku Itibo. </w:t>
      </w:r>
      <w:r w:rsidRPr="002C18F0">
        <w:rPr>
          <w:rFonts w:asciiTheme="minorHAnsi" w:eastAsia="Times New Roman" w:hAnsiTheme="minorHAnsi" w:cstheme="minorHAnsi"/>
          <w:i/>
          <w:iCs/>
          <w:sz w:val="22"/>
          <w:szCs w:val="22"/>
        </w:rPr>
        <w:t>Česko-slovenská pediatrie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78</w:t>
      </w:r>
      <w:r w:rsidRPr="002C18F0">
        <w:rPr>
          <w:rFonts w:asciiTheme="minorHAnsi" w:eastAsia="Times New Roman" w:hAnsiTheme="minorHAnsi" w:cstheme="minorHAnsi"/>
          <w:sz w:val="22"/>
          <w:szCs w:val="22"/>
        </w:rPr>
        <w:t xml:space="preserve">(Suppl. 1): 33-37. DOI: </w:t>
      </w:r>
      <w:hyperlink r:id="rId2649" w:tgtFrame="_blank" w:history="1">
        <w:r w:rsidRPr="002C18F0">
          <w:rPr>
            <w:rStyle w:val="Hypertextovodkaz"/>
            <w:rFonts w:asciiTheme="minorHAnsi" w:eastAsia="Times New Roman" w:hAnsiTheme="minorHAnsi" w:cstheme="minorHAnsi"/>
            <w:sz w:val="22"/>
            <w:szCs w:val="22"/>
          </w:rPr>
          <w:t>10.55095/CSPediatrie2023/031</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(krátké sdělení)</w:t>
      </w:r>
    </w:p>
    <w:p w:rsidR="002C18F0" w:rsidRDefault="008E1591">
      <w:pPr>
        <w:divId w:val="102867719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43900779; ID OBD UK: 633324; Scopus ID: </w:t>
      </w:r>
      <w:hyperlink r:id="rId2650" w:tgtFrame="_blank" w:history="1">
        <w:r w:rsidRPr="002C18F0">
          <w:rPr>
            <w:rStyle w:val="Hypertextovodkaz"/>
            <w:rFonts w:asciiTheme="minorHAnsi" w:eastAsia="Times New Roman" w:hAnsiTheme="minorHAnsi" w:cstheme="minorHAnsi"/>
            <w:sz w:val="22"/>
            <w:szCs w:val="22"/>
          </w:rPr>
          <w:t>2-s2.0-85171308668</w:t>
        </w:r>
      </w:hyperlink>
      <w:r w:rsidRPr="002C18F0">
        <w:rPr>
          <w:rFonts w:asciiTheme="minorHAnsi" w:eastAsia="Times New Roman" w:hAnsiTheme="minorHAnsi" w:cstheme="minorHAnsi"/>
          <w:sz w:val="22"/>
          <w:szCs w:val="22"/>
        </w:rPr>
        <w:t xml:space="preserve">; </w:t>
      </w:r>
    </w:p>
    <w:p w:rsidR="00C53EA9" w:rsidRPr="002C18F0" w:rsidRDefault="00C53EA9" w:rsidP="00C53EA9">
      <w:pPr>
        <w:divId w:val="69770457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697704571"/>
        <w:rPr>
          <w:rFonts w:asciiTheme="minorHAnsi" w:eastAsia="Times New Roman" w:hAnsiTheme="minorHAnsi" w:cstheme="minorHAnsi"/>
          <w:sz w:val="22"/>
          <w:szCs w:val="22"/>
        </w:rPr>
      </w:pPr>
    </w:p>
    <w:p w:rsidR="002C18F0" w:rsidRDefault="008E1591">
      <w:pPr>
        <w:divId w:val="69770457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SVOBODOVÁ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Zuzana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3.LF/UETIK</w:t>
      </w:r>
      <w:r w:rsidRPr="002C18F0">
        <w:rPr>
          <w:rFonts w:asciiTheme="minorHAnsi" w:eastAsia="Times New Roman" w:hAnsiTheme="minorHAnsi" w:cstheme="minorHAnsi"/>
          <w:sz w:val="22"/>
          <w:szCs w:val="22"/>
        </w:rPr>
        <w:t xml:space="preserve">); BLAŠČÍKOVÁ, Blaščíková (K): Správa z konferencie Josef Zvěřina a teologie agapé. </w:t>
      </w:r>
      <w:r w:rsidRPr="002C18F0">
        <w:rPr>
          <w:rFonts w:asciiTheme="minorHAnsi" w:eastAsia="Times New Roman" w:hAnsiTheme="minorHAnsi" w:cstheme="minorHAnsi"/>
          <w:i/>
          <w:iCs/>
          <w:sz w:val="22"/>
          <w:szCs w:val="22"/>
        </w:rPr>
        <w:t>Studia Aloisiana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14</w:t>
      </w:r>
      <w:r w:rsidRPr="002C18F0">
        <w:rPr>
          <w:rFonts w:asciiTheme="minorHAnsi" w:eastAsia="Times New Roman" w:hAnsiTheme="minorHAnsi" w:cstheme="minorHAnsi"/>
          <w:sz w:val="22"/>
          <w:szCs w:val="22"/>
        </w:rPr>
        <w:t xml:space="preserve">(1): 77-78. </w:t>
      </w:r>
      <w:r w:rsidRPr="002C18F0">
        <w:rPr>
          <w:rFonts w:asciiTheme="minorHAnsi" w:eastAsia="Times New Roman" w:hAnsiTheme="minorHAnsi" w:cstheme="minorHAnsi"/>
          <w:i/>
          <w:iCs/>
          <w:sz w:val="22"/>
          <w:szCs w:val="22"/>
        </w:rPr>
        <w:t>(jiný)</w:t>
      </w:r>
    </w:p>
    <w:p w:rsidR="002C18F0" w:rsidRDefault="008E1591">
      <w:pPr>
        <w:divId w:val="69770457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43901780; ID OBD UK: 641687; </w:t>
      </w:r>
    </w:p>
    <w:p w:rsidR="008E1591" w:rsidRPr="002C18F0" w:rsidRDefault="008E1591" w:rsidP="002C18F0">
      <w:pPr>
        <w:pStyle w:val="Nadpis4"/>
        <w:divId w:val="1075007460"/>
      </w:pPr>
      <w:r w:rsidRPr="002C18F0">
        <w:t>B03. Nepravé monografie - upraveno pro RIV</w:t>
      </w:r>
    </w:p>
    <w:p w:rsidR="002C18F0" w:rsidRDefault="008E1591">
      <w:pPr>
        <w:divId w:val="83881170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ŠEBLOVÁ, Jana; MATĚJEK, Jaromír; a kol.; </w:t>
      </w:r>
      <w:r w:rsidRPr="002C18F0">
        <w:rPr>
          <w:rFonts w:asciiTheme="minorHAnsi" w:eastAsia="Times New Roman" w:hAnsiTheme="minorHAnsi" w:cstheme="minorHAnsi"/>
          <w:b/>
          <w:bCs/>
          <w:sz w:val="22"/>
          <w:szCs w:val="22"/>
        </w:rPr>
        <w:t>MALÝ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Lukáš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3.LF/UETIK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PEŘAN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David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Etika urgentní medicíny z pohledu každodenní praxe</w:t>
      </w:r>
      <w:r w:rsidRPr="002C18F0">
        <w:rPr>
          <w:rFonts w:asciiTheme="minorHAnsi" w:eastAsia="Times New Roman" w:hAnsiTheme="minorHAnsi" w:cstheme="minorHAnsi"/>
          <w:sz w:val="22"/>
          <w:szCs w:val="22"/>
        </w:rPr>
        <w:t xml:space="preserve">. 1. vyd. Praha: Grada, 2023. 215 s. ISBN 978-80-271-3007-8. </w:t>
      </w:r>
    </w:p>
    <w:p w:rsidR="008E1591" w:rsidRPr="002C18F0" w:rsidRDefault="008E1591">
      <w:pPr>
        <w:divId w:val="83881170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V; </w:t>
      </w:r>
    </w:p>
    <w:p w:rsidR="008E1591" w:rsidRPr="002C18F0" w:rsidRDefault="008E1591" w:rsidP="002C18F0">
      <w:pPr>
        <w:pStyle w:val="Nadpis4"/>
        <w:divId w:val="1075007460"/>
      </w:pPr>
      <w:r w:rsidRPr="002C18F0">
        <w:t>C01. Kapitoly, příspěvky v monografiích</w:t>
      </w:r>
    </w:p>
    <w:p w:rsidR="008E1591" w:rsidRPr="002C18F0" w:rsidRDefault="008E1591">
      <w:pPr>
        <w:divId w:val="197220745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MALÝ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Lukáš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3.LF/UETIK</w:t>
      </w:r>
      <w:r w:rsidRPr="002C18F0">
        <w:rPr>
          <w:rFonts w:asciiTheme="minorHAnsi" w:eastAsia="Times New Roman" w:hAnsiTheme="minorHAnsi" w:cstheme="minorHAnsi"/>
          <w:sz w:val="22"/>
          <w:szCs w:val="22"/>
        </w:rPr>
        <w:t xml:space="preserve">): Studenti pomáhají v keňské nemocnici Itibo. In: </w:t>
      </w:r>
      <w:r w:rsidRPr="002C18F0">
        <w:rPr>
          <w:rFonts w:asciiTheme="minorHAnsi" w:eastAsia="Times New Roman" w:hAnsiTheme="minorHAnsi" w:cstheme="minorHAnsi"/>
          <w:i/>
          <w:iCs/>
          <w:sz w:val="22"/>
          <w:szCs w:val="22"/>
        </w:rPr>
        <w:t>Boháčková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Widimský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3. lékařská fakulta Univerzity Karlovy: 70 let výuky medicíny ve Vinohradském zdravotnickém areálu</w:t>
      </w:r>
      <w:r w:rsidRPr="002C18F0">
        <w:rPr>
          <w:rFonts w:asciiTheme="minorHAnsi" w:eastAsia="Times New Roman" w:hAnsiTheme="minorHAnsi" w:cstheme="minorHAnsi"/>
          <w:sz w:val="22"/>
          <w:szCs w:val="22"/>
        </w:rPr>
        <w:t xml:space="preserve">. 1. vyd. Praha: 3. lékařská fakulta Univerzity Karlovy,, 2023, s. 254-266. ISBN 978-80-7476-311-3. </w:t>
      </w:r>
    </w:p>
    <w:p w:rsidR="002C18F0" w:rsidRDefault="002C18F0">
      <w:pPr>
        <w:divId w:val="914819767"/>
        <w:rPr>
          <w:rFonts w:asciiTheme="minorHAnsi" w:eastAsia="Times New Roman" w:hAnsiTheme="minorHAnsi" w:cstheme="minorHAnsi"/>
          <w:sz w:val="22"/>
          <w:szCs w:val="22"/>
        </w:rPr>
      </w:pPr>
    </w:p>
    <w:p w:rsidR="008E1591" w:rsidRPr="002C18F0" w:rsidRDefault="008E1591">
      <w:pPr>
        <w:divId w:val="91481976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MALÝ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Lukáš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3.LF/UETIK</w:t>
      </w:r>
      <w:r w:rsidRPr="002C18F0">
        <w:rPr>
          <w:rFonts w:asciiTheme="minorHAnsi" w:eastAsia="Times New Roman" w:hAnsiTheme="minorHAnsi" w:cstheme="minorHAnsi"/>
          <w:sz w:val="22"/>
          <w:szCs w:val="22"/>
        </w:rPr>
        <w:t xml:space="preserve">): 27. Soucit a jeho role při poskytování léčebně-preventivní péče v rámci participace na projektu rozvojové spolupráce v Keni. In: </w:t>
      </w:r>
      <w:r w:rsidRPr="002C18F0">
        <w:rPr>
          <w:rFonts w:asciiTheme="minorHAnsi" w:eastAsia="Times New Roman" w:hAnsiTheme="minorHAnsi" w:cstheme="minorHAnsi"/>
          <w:i/>
          <w:iCs/>
          <w:sz w:val="22"/>
          <w:szCs w:val="22"/>
        </w:rPr>
        <w:t>Ptáček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Bartůněk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Soucit v medicíně</w:t>
      </w:r>
      <w:r w:rsidRPr="002C18F0">
        <w:rPr>
          <w:rFonts w:asciiTheme="minorHAnsi" w:eastAsia="Times New Roman" w:hAnsiTheme="minorHAnsi" w:cstheme="minorHAnsi"/>
          <w:sz w:val="22"/>
          <w:szCs w:val="22"/>
        </w:rPr>
        <w:t xml:space="preserve">. 1. vyd. Praha: Grada, 2023, s. 233-240. ISBN 978-80-247-4926-6. </w:t>
      </w:r>
    </w:p>
    <w:p w:rsidR="002C18F0" w:rsidRDefault="002C18F0">
      <w:pPr>
        <w:divId w:val="649672051"/>
        <w:rPr>
          <w:rFonts w:asciiTheme="minorHAnsi" w:eastAsia="Times New Roman" w:hAnsiTheme="minorHAnsi" w:cstheme="minorHAnsi"/>
          <w:sz w:val="22"/>
          <w:szCs w:val="22"/>
        </w:rPr>
      </w:pPr>
    </w:p>
    <w:p w:rsidR="008E1591" w:rsidRPr="002C18F0" w:rsidRDefault="008E1591">
      <w:pPr>
        <w:divId w:val="64967205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MALÝ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Lukáš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3.LF/UETIK</w:t>
      </w:r>
      <w:r w:rsidRPr="002C18F0">
        <w:rPr>
          <w:rFonts w:asciiTheme="minorHAnsi" w:eastAsia="Times New Roman" w:hAnsiTheme="minorHAnsi" w:cstheme="minorHAnsi"/>
          <w:sz w:val="22"/>
          <w:szCs w:val="22"/>
        </w:rPr>
        <w:t xml:space="preserve">): 16 Humanitární medicína: souvislosti urgentní medicíny a etiky. Výzkum a kazuistika. In: </w:t>
      </w:r>
      <w:r w:rsidRPr="002C18F0">
        <w:rPr>
          <w:rFonts w:asciiTheme="minorHAnsi" w:eastAsia="Times New Roman" w:hAnsiTheme="minorHAnsi" w:cstheme="minorHAnsi"/>
          <w:i/>
          <w:iCs/>
          <w:sz w:val="22"/>
          <w:szCs w:val="22"/>
        </w:rPr>
        <w:t>Šeblová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Matějek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Etika urgentní medicíny: z pohledu každodenní praxe</w:t>
      </w:r>
      <w:r w:rsidRPr="002C18F0">
        <w:rPr>
          <w:rFonts w:asciiTheme="minorHAnsi" w:eastAsia="Times New Roman" w:hAnsiTheme="minorHAnsi" w:cstheme="minorHAnsi"/>
          <w:sz w:val="22"/>
          <w:szCs w:val="22"/>
        </w:rPr>
        <w:t xml:space="preserve">. 1. vyd. Praha: Grada, 2023, s. 180-195. ISBN 978-80-271-3007-8. </w:t>
      </w:r>
    </w:p>
    <w:p w:rsidR="002C18F0" w:rsidRDefault="002C18F0">
      <w:pPr>
        <w:divId w:val="634680391"/>
        <w:rPr>
          <w:rFonts w:asciiTheme="minorHAnsi" w:eastAsia="Times New Roman" w:hAnsiTheme="minorHAnsi" w:cstheme="minorHAnsi"/>
          <w:sz w:val="22"/>
          <w:szCs w:val="22"/>
        </w:rPr>
      </w:pPr>
    </w:p>
    <w:p w:rsidR="008E1591" w:rsidRPr="002C18F0" w:rsidRDefault="008E1591">
      <w:pPr>
        <w:divId w:val="63468039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PINKASOVÁ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Tereza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3.LF/UETIK</w:t>
      </w:r>
      <w:r w:rsidRPr="002C18F0">
        <w:rPr>
          <w:rFonts w:asciiTheme="minorHAnsi" w:eastAsia="Times New Roman" w:hAnsiTheme="minorHAnsi" w:cstheme="minorHAnsi"/>
          <w:sz w:val="22"/>
          <w:szCs w:val="22"/>
        </w:rPr>
        <w:t xml:space="preserve">): 49. Empatie a rozvíjení soucitu u studentů a studentek medicíny. In: </w:t>
      </w:r>
      <w:r w:rsidRPr="002C18F0">
        <w:rPr>
          <w:rFonts w:asciiTheme="minorHAnsi" w:eastAsia="Times New Roman" w:hAnsiTheme="minorHAnsi" w:cstheme="minorHAnsi"/>
          <w:i/>
          <w:iCs/>
          <w:sz w:val="22"/>
          <w:szCs w:val="22"/>
        </w:rPr>
        <w:t>Bartůněk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Ptáček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Soucit v medicíně</w:t>
      </w:r>
      <w:r w:rsidRPr="002C18F0">
        <w:rPr>
          <w:rFonts w:asciiTheme="minorHAnsi" w:eastAsia="Times New Roman" w:hAnsiTheme="minorHAnsi" w:cstheme="minorHAnsi"/>
          <w:sz w:val="22"/>
          <w:szCs w:val="22"/>
        </w:rPr>
        <w:t xml:space="preserve">. 1. vyd. Praha: Grada, 2023, s. 429-435. ISBN 978-80-247-4926-6. </w:t>
      </w:r>
    </w:p>
    <w:p w:rsidR="002C18F0" w:rsidRDefault="002C18F0">
      <w:pPr>
        <w:divId w:val="1939170730"/>
        <w:rPr>
          <w:rFonts w:asciiTheme="minorHAnsi" w:eastAsia="Times New Roman" w:hAnsiTheme="minorHAnsi" w:cstheme="minorHAnsi"/>
          <w:sz w:val="22"/>
          <w:szCs w:val="22"/>
        </w:rPr>
      </w:pPr>
    </w:p>
    <w:p w:rsidR="008E1591" w:rsidRPr="002C18F0" w:rsidRDefault="008E1591">
      <w:pPr>
        <w:divId w:val="193917073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ŘEBÍKOVÁ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Barbora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3.LF/UETIK</w:t>
      </w:r>
      <w:r w:rsidRPr="002C18F0">
        <w:rPr>
          <w:rFonts w:asciiTheme="minorHAnsi" w:eastAsia="Times New Roman" w:hAnsiTheme="minorHAnsi" w:cstheme="minorHAnsi"/>
          <w:sz w:val="22"/>
          <w:szCs w:val="22"/>
        </w:rPr>
        <w:t xml:space="preserve">): 50. Vzory táhnou. Jak naučit soucitu?. In: </w:t>
      </w:r>
      <w:r w:rsidRPr="002C18F0">
        <w:rPr>
          <w:rFonts w:asciiTheme="minorHAnsi" w:eastAsia="Times New Roman" w:hAnsiTheme="minorHAnsi" w:cstheme="minorHAnsi"/>
          <w:i/>
          <w:iCs/>
          <w:sz w:val="22"/>
          <w:szCs w:val="22"/>
        </w:rPr>
        <w:t>Ptáček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Bartůněk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Soucit v medicíně</w:t>
      </w:r>
      <w:r w:rsidRPr="002C18F0">
        <w:rPr>
          <w:rFonts w:asciiTheme="minorHAnsi" w:eastAsia="Times New Roman" w:hAnsiTheme="minorHAnsi" w:cstheme="minorHAnsi"/>
          <w:sz w:val="22"/>
          <w:szCs w:val="22"/>
        </w:rPr>
        <w:t xml:space="preserve">. 1. vyd. Praha: Grada, 2023, s. 437-441. ISBN 978-80-247-4926-6. </w:t>
      </w:r>
    </w:p>
    <w:p w:rsidR="002C18F0" w:rsidRDefault="002C18F0">
      <w:pPr>
        <w:divId w:val="1629432519"/>
        <w:rPr>
          <w:rFonts w:asciiTheme="minorHAnsi" w:eastAsia="Times New Roman" w:hAnsiTheme="minorHAnsi" w:cstheme="minorHAnsi"/>
          <w:sz w:val="22"/>
          <w:szCs w:val="22"/>
        </w:rPr>
      </w:pPr>
    </w:p>
    <w:p w:rsidR="008E1591" w:rsidRPr="002C18F0" w:rsidRDefault="008E1591">
      <w:pPr>
        <w:divId w:val="162943251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VÁCHA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3.LF/UETIK</w:t>
      </w:r>
      <w:r w:rsidRPr="002C18F0">
        <w:rPr>
          <w:rFonts w:asciiTheme="minorHAnsi" w:eastAsia="Times New Roman" w:hAnsiTheme="minorHAnsi" w:cstheme="minorHAnsi"/>
          <w:sz w:val="22"/>
          <w:szCs w:val="22"/>
        </w:rPr>
        <w:t xml:space="preserve">): 12 Etika počátku lidského života: dědičná editace lidského genomu. In: </w:t>
      </w:r>
      <w:r w:rsidRPr="002C18F0">
        <w:rPr>
          <w:rFonts w:asciiTheme="minorHAnsi" w:eastAsia="Times New Roman" w:hAnsiTheme="minorHAnsi" w:cstheme="minorHAnsi"/>
          <w:i/>
          <w:iCs/>
          <w:sz w:val="22"/>
          <w:szCs w:val="22"/>
        </w:rPr>
        <w:t>Chvílová Weberová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Matějek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Steinlauf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B</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Etika v pediatrii a neonatologii</w:t>
      </w:r>
      <w:r w:rsidRPr="002C18F0">
        <w:rPr>
          <w:rFonts w:asciiTheme="minorHAnsi" w:eastAsia="Times New Roman" w:hAnsiTheme="minorHAnsi" w:cstheme="minorHAnsi"/>
          <w:sz w:val="22"/>
          <w:szCs w:val="22"/>
        </w:rPr>
        <w:t xml:space="preserve">. 1. vyd. Praha: Grada, 2023, s. 117-129. ISBN 978-80-271-3263-8. </w:t>
      </w:r>
    </w:p>
    <w:p w:rsidR="002C18F0" w:rsidRDefault="002C18F0">
      <w:pPr>
        <w:divId w:val="735130562"/>
        <w:rPr>
          <w:rFonts w:asciiTheme="minorHAnsi" w:eastAsia="Times New Roman" w:hAnsiTheme="minorHAnsi" w:cstheme="minorHAnsi"/>
          <w:sz w:val="22"/>
          <w:szCs w:val="22"/>
        </w:rPr>
      </w:pPr>
    </w:p>
    <w:p w:rsidR="008E1591" w:rsidRPr="002C18F0" w:rsidRDefault="008E1591">
      <w:pPr>
        <w:divId w:val="73513056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VÁCHA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3.LF/UETIK</w:t>
      </w:r>
      <w:r w:rsidRPr="002C18F0">
        <w:rPr>
          <w:rFonts w:asciiTheme="minorHAnsi" w:eastAsia="Times New Roman" w:hAnsiTheme="minorHAnsi" w:cstheme="minorHAnsi"/>
          <w:sz w:val="22"/>
          <w:szCs w:val="22"/>
        </w:rPr>
        <w:t xml:space="preserve">): 13. Soucit v medicíně: Fildesův "The Doctor". In: </w:t>
      </w:r>
      <w:r w:rsidRPr="002C18F0">
        <w:rPr>
          <w:rFonts w:asciiTheme="minorHAnsi" w:eastAsia="Times New Roman" w:hAnsiTheme="minorHAnsi" w:cstheme="minorHAnsi"/>
          <w:i/>
          <w:iCs/>
          <w:sz w:val="22"/>
          <w:szCs w:val="22"/>
        </w:rPr>
        <w:t>Ptáček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Bartůněk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Soucit v medicíně</w:t>
      </w:r>
      <w:r w:rsidRPr="002C18F0">
        <w:rPr>
          <w:rFonts w:asciiTheme="minorHAnsi" w:eastAsia="Times New Roman" w:hAnsiTheme="minorHAnsi" w:cstheme="minorHAnsi"/>
          <w:sz w:val="22"/>
          <w:szCs w:val="22"/>
        </w:rPr>
        <w:t xml:space="preserve">. 1. vyd. Praha: Grada, 2023, s. 131-138. ISBN 978-80-247-4926-6. </w:t>
      </w:r>
    </w:p>
    <w:p w:rsidR="008E1591" w:rsidRPr="002C18F0" w:rsidRDefault="008E1591" w:rsidP="002C18F0">
      <w:pPr>
        <w:pStyle w:val="Nadpis3"/>
        <w:divId w:val="1075007460"/>
      </w:pPr>
      <w:bookmarkStart w:id="73" w:name="_Toc161853897"/>
      <w:r w:rsidRPr="002C18F0">
        <w:t>3.LF: Ústav farmakologie 3. LF UK</w:t>
      </w:r>
      <w:bookmarkEnd w:id="73"/>
    </w:p>
    <w:p w:rsidR="008E1591" w:rsidRPr="002C18F0" w:rsidRDefault="008E1591" w:rsidP="002C18F0">
      <w:pPr>
        <w:pStyle w:val="Nadpis4"/>
        <w:divId w:val="1075007460"/>
      </w:pPr>
      <w:r w:rsidRPr="002C18F0">
        <w:t>A01. Články v časopisech s IF</w:t>
      </w:r>
    </w:p>
    <w:p w:rsidR="002C18F0" w:rsidRDefault="008E1591">
      <w:pPr>
        <w:divId w:val="65399085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LAPKA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3.LF/UFARMA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CHARALAMBOUS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Chrysostomos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3.LF/UFARMA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KHRYAKOVA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3.LF/UFARMA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ČERTILINA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3.LF/UFARMA</w:t>
      </w:r>
      <w:r w:rsidRPr="002C18F0">
        <w:rPr>
          <w:rFonts w:asciiTheme="minorHAnsi" w:eastAsia="Times New Roman" w:hAnsiTheme="minorHAnsi" w:cstheme="minorHAnsi"/>
          <w:sz w:val="22"/>
          <w:szCs w:val="22"/>
        </w:rPr>
        <w:t xml:space="preserve">); NOVOTNÝ, Jiří; HEJNOVÁ, Lucie; </w:t>
      </w:r>
      <w:r w:rsidRPr="002C18F0">
        <w:rPr>
          <w:rFonts w:asciiTheme="minorHAnsi" w:eastAsia="Times New Roman" w:hAnsiTheme="minorHAnsi" w:cstheme="minorHAnsi"/>
          <w:b/>
          <w:bCs/>
          <w:sz w:val="22"/>
          <w:szCs w:val="22"/>
        </w:rPr>
        <w:t>ŠUSTKOVÁ-FIŠEROVÁ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Magdaléna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3.LF/UFARMA</w:t>
      </w:r>
      <w:r w:rsidRPr="002C18F0">
        <w:rPr>
          <w:rFonts w:asciiTheme="minorHAnsi" w:eastAsia="Times New Roman" w:hAnsiTheme="minorHAnsi" w:cstheme="minorHAnsi"/>
          <w:sz w:val="22"/>
          <w:szCs w:val="22"/>
        </w:rPr>
        <w:t xml:space="preserve">): </w:t>
      </w:r>
    </w:p>
    <w:p w:rsidR="002C18F0" w:rsidRDefault="008E1591">
      <w:pPr>
        <w:divId w:val="65399085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Ghrelin/GHS-R1A antagonism in memory test and its effects on central molecular signaling involved in addiction in rats. </w:t>
      </w:r>
    </w:p>
    <w:p w:rsidR="002C18F0" w:rsidRDefault="008E1591">
      <w:pPr>
        <w:divId w:val="653990850"/>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Pharmacology, Biochemistry &amp; Behavior</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224</w:t>
      </w:r>
      <w:r w:rsidRPr="002C18F0">
        <w:rPr>
          <w:rFonts w:asciiTheme="minorHAnsi" w:eastAsia="Times New Roman" w:hAnsiTheme="minorHAnsi" w:cstheme="minorHAnsi"/>
          <w:sz w:val="22"/>
          <w:szCs w:val="22"/>
        </w:rPr>
        <w:t xml:space="preserve">(March): 173528. </w:t>
      </w:r>
      <w:r w:rsidRPr="002C18F0">
        <w:rPr>
          <w:rFonts w:asciiTheme="minorHAnsi" w:eastAsia="Times New Roman" w:hAnsiTheme="minorHAnsi" w:cstheme="minorHAnsi"/>
          <w:i/>
          <w:iCs/>
          <w:sz w:val="22"/>
          <w:szCs w:val="22"/>
        </w:rPr>
        <w:t xml:space="preserve">DOI: </w:t>
      </w:r>
      <w:hyperlink r:id="rId2651" w:tgtFrame="_blank" w:history="1">
        <w:r w:rsidRPr="002C18F0">
          <w:rPr>
            <w:rStyle w:val="Hypertextovodkaz"/>
            <w:rFonts w:asciiTheme="minorHAnsi" w:eastAsia="Times New Roman" w:hAnsiTheme="minorHAnsi" w:cstheme="minorHAnsi"/>
            <w:sz w:val="22"/>
            <w:szCs w:val="22"/>
          </w:rPr>
          <w:t>10.1016/j.pbb.2023.173528</w:t>
        </w:r>
      </w:hyperlink>
      <w:r w:rsidRPr="002C18F0">
        <w:rPr>
          <w:rFonts w:asciiTheme="minorHAnsi" w:eastAsia="Times New Roman" w:hAnsiTheme="minorHAnsi" w:cstheme="minorHAnsi"/>
          <w:i/>
          <w:iCs/>
          <w:sz w:val="22"/>
          <w:szCs w:val="22"/>
        </w:rPr>
        <w:t>. (původní)</w:t>
      </w:r>
    </w:p>
    <w:p w:rsidR="002C18F0" w:rsidRDefault="008E1591">
      <w:pPr>
        <w:divId w:val="65399085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65399085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43900147; ID OBD UK: 625258; WoS ID: </w:t>
      </w:r>
      <w:hyperlink r:id="rId2652" w:tgtFrame="_blank" w:history="1">
        <w:r w:rsidRPr="002C18F0">
          <w:rPr>
            <w:rStyle w:val="Hypertextovodkaz"/>
            <w:rFonts w:asciiTheme="minorHAnsi" w:eastAsia="Times New Roman" w:hAnsiTheme="minorHAnsi" w:cstheme="minorHAnsi"/>
            <w:sz w:val="22"/>
            <w:szCs w:val="22"/>
          </w:rPr>
          <w:t>000992445700001</w:t>
        </w:r>
      </w:hyperlink>
      <w:r w:rsidRPr="002C18F0">
        <w:rPr>
          <w:rFonts w:asciiTheme="minorHAnsi" w:eastAsia="Times New Roman" w:hAnsiTheme="minorHAnsi" w:cstheme="minorHAnsi"/>
          <w:sz w:val="22"/>
          <w:szCs w:val="22"/>
        </w:rPr>
        <w:t xml:space="preserve">; Scopus ID: </w:t>
      </w:r>
      <w:hyperlink r:id="rId2653" w:tgtFrame="_blank" w:history="1">
        <w:r w:rsidRPr="002C18F0">
          <w:rPr>
            <w:rStyle w:val="Hypertextovodkaz"/>
            <w:rFonts w:asciiTheme="minorHAnsi" w:eastAsia="Times New Roman" w:hAnsiTheme="minorHAnsi" w:cstheme="minorHAnsi"/>
            <w:sz w:val="22"/>
            <w:szCs w:val="22"/>
          </w:rPr>
          <w:t>2-s2.0-85149484089</w:t>
        </w:r>
      </w:hyperlink>
      <w:r w:rsidRPr="002C18F0">
        <w:rPr>
          <w:rFonts w:asciiTheme="minorHAnsi" w:eastAsia="Times New Roman" w:hAnsiTheme="minorHAnsi" w:cstheme="minorHAnsi"/>
          <w:sz w:val="22"/>
          <w:szCs w:val="22"/>
        </w:rPr>
        <w:t xml:space="preserve">; PubMed ID: </w:t>
      </w:r>
      <w:hyperlink r:id="rId2654" w:tgtFrame="_blank" w:history="1">
        <w:r w:rsidRPr="002C18F0">
          <w:rPr>
            <w:rStyle w:val="Hypertextovodkaz"/>
            <w:rFonts w:asciiTheme="minorHAnsi" w:eastAsia="Times New Roman" w:hAnsiTheme="minorHAnsi" w:cstheme="minorHAnsi"/>
            <w:sz w:val="22"/>
            <w:szCs w:val="22"/>
          </w:rPr>
          <w:t>36870422</w:t>
        </w:r>
      </w:hyperlink>
      <w:r w:rsidRPr="002C18F0">
        <w:rPr>
          <w:rFonts w:asciiTheme="minorHAnsi" w:eastAsia="Times New Roman" w:hAnsiTheme="minorHAnsi" w:cstheme="minorHAnsi"/>
          <w:sz w:val="22"/>
          <w:szCs w:val="22"/>
        </w:rPr>
        <w:t xml:space="preserve"> </w:t>
      </w:r>
    </w:p>
    <w:p w:rsidR="008E1591" w:rsidRPr="002C18F0" w:rsidRDefault="008E1591">
      <w:pPr>
        <w:divId w:val="65399085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GA21-30795S</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SVV260533</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38 - NEURO</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41 - PHARM</w:t>
      </w:r>
      <w:r w:rsidRPr="002C18F0">
        <w:rPr>
          <w:rFonts w:asciiTheme="minorHAnsi" w:eastAsia="Times New Roman" w:hAnsiTheme="minorHAnsi" w:cstheme="minorHAnsi"/>
          <w:sz w:val="22"/>
          <w:szCs w:val="22"/>
        </w:rPr>
        <w:t xml:space="preserve"> </w:t>
      </w:r>
    </w:p>
    <w:p w:rsidR="002C18F0" w:rsidRDefault="002C18F0">
      <w:pPr>
        <w:divId w:val="1700661839"/>
        <w:rPr>
          <w:rFonts w:asciiTheme="minorHAnsi" w:eastAsia="Times New Roman" w:hAnsiTheme="minorHAnsi" w:cstheme="minorHAnsi"/>
          <w:sz w:val="22"/>
          <w:szCs w:val="22"/>
        </w:rPr>
      </w:pPr>
    </w:p>
    <w:p w:rsidR="002C18F0" w:rsidRDefault="008E1591">
      <w:pPr>
        <w:divId w:val="170066183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TROJAN, Václav; LANDA, Leoš (K); ŠULCOVÁ, Alexandra; </w:t>
      </w:r>
      <w:r w:rsidRPr="002C18F0">
        <w:rPr>
          <w:rFonts w:asciiTheme="minorHAnsi" w:eastAsia="Times New Roman" w:hAnsiTheme="minorHAnsi" w:cstheme="minorHAnsi"/>
          <w:b/>
          <w:bCs/>
          <w:sz w:val="22"/>
          <w:szCs w:val="22"/>
        </w:rPr>
        <w:t>SLÍVA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3.LF/UFARMA</w:t>
      </w:r>
      <w:r w:rsidRPr="002C18F0">
        <w:rPr>
          <w:rFonts w:asciiTheme="minorHAnsi" w:eastAsia="Times New Roman" w:hAnsiTheme="minorHAnsi" w:cstheme="minorHAnsi"/>
          <w:sz w:val="22"/>
          <w:szCs w:val="22"/>
        </w:rPr>
        <w:t xml:space="preserve">); HŘIB, Radovan: </w:t>
      </w:r>
    </w:p>
    <w:p w:rsidR="002C18F0" w:rsidRDefault="008E1591">
      <w:pPr>
        <w:divId w:val="170066183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The Main Therapeutic Applications of Cannabidiol (CBD) and Its Potential Effects on Aging with Respect to Alzheimer's Disease. </w:t>
      </w:r>
    </w:p>
    <w:p w:rsidR="002C18F0" w:rsidRDefault="008E1591">
      <w:pPr>
        <w:divId w:val="170066183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Biomolecules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13</w:t>
      </w:r>
      <w:r w:rsidRPr="002C18F0">
        <w:rPr>
          <w:rFonts w:asciiTheme="minorHAnsi" w:eastAsia="Times New Roman" w:hAnsiTheme="minorHAnsi" w:cstheme="minorHAnsi"/>
          <w:sz w:val="22"/>
          <w:szCs w:val="22"/>
        </w:rPr>
        <w:t xml:space="preserve">(10): 1446. </w:t>
      </w:r>
      <w:r w:rsidRPr="002C18F0">
        <w:rPr>
          <w:rFonts w:asciiTheme="minorHAnsi" w:eastAsia="Times New Roman" w:hAnsiTheme="minorHAnsi" w:cstheme="minorHAnsi"/>
          <w:i/>
          <w:iCs/>
          <w:sz w:val="22"/>
          <w:szCs w:val="22"/>
        </w:rPr>
        <w:t xml:space="preserve">DOI: </w:t>
      </w:r>
      <w:hyperlink r:id="rId2655" w:tgtFrame="_blank" w:history="1">
        <w:r w:rsidRPr="002C18F0">
          <w:rPr>
            <w:rStyle w:val="Hypertextovodkaz"/>
            <w:rFonts w:asciiTheme="minorHAnsi" w:eastAsia="Times New Roman" w:hAnsiTheme="minorHAnsi" w:cstheme="minorHAnsi"/>
            <w:sz w:val="22"/>
            <w:szCs w:val="22"/>
          </w:rPr>
          <w:t>10.3390/biom13101446</w:t>
        </w:r>
      </w:hyperlink>
      <w:r w:rsidRPr="002C18F0">
        <w:rPr>
          <w:rFonts w:asciiTheme="minorHAnsi" w:eastAsia="Times New Roman" w:hAnsiTheme="minorHAnsi" w:cstheme="minorHAnsi"/>
          <w:i/>
          <w:iCs/>
          <w:sz w:val="22"/>
          <w:szCs w:val="22"/>
        </w:rPr>
        <w:t>. (přehledový)</w:t>
      </w:r>
    </w:p>
    <w:p w:rsidR="002C18F0" w:rsidRDefault="008E1591">
      <w:pPr>
        <w:divId w:val="170066183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5.500/2022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70066183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43901067; ID OBD UK: 638102; WoS ID: </w:t>
      </w:r>
      <w:hyperlink r:id="rId2656" w:tgtFrame="_blank" w:history="1">
        <w:r w:rsidRPr="002C18F0">
          <w:rPr>
            <w:rStyle w:val="Hypertextovodkaz"/>
            <w:rFonts w:asciiTheme="minorHAnsi" w:eastAsia="Times New Roman" w:hAnsiTheme="minorHAnsi" w:cstheme="minorHAnsi"/>
            <w:sz w:val="22"/>
            <w:szCs w:val="22"/>
          </w:rPr>
          <w:t>001094100800001</w:t>
        </w:r>
      </w:hyperlink>
      <w:r w:rsidRPr="002C18F0">
        <w:rPr>
          <w:rFonts w:asciiTheme="minorHAnsi" w:eastAsia="Times New Roman" w:hAnsiTheme="minorHAnsi" w:cstheme="minorHAnsi"/>
          <w:sz w:val="22"/>
          <w:szCs w:val="22"/>
        </w:rPr>
        <w:t xml:space="preserve">; Scopus ID: </w:t>
      </w:r>
      <w:hyperlink r:id="rId2657" w:tgtFrame="_blank" w:history="1">
        <w:r w:rsidRPr="002C18F0">
          <w:rPr>
            <w:rStyle w:val="Hypertextovodkaz"/>
            <w:rFonts w:asciiTheme="minorHAnsi" w:eastAsia="Times New Roman" w:hAnsiTheme="minorHAnsi" w:cstheme="minorHAnsi"/>
            <w:sz w:val="22"/>
            <w:szCs w:val="22"/>
          </w:rPr>
          <w:t>2-s2.0-85175042521</w:t>
        </w:r>
      </w:hyperlink>
      <w:r w:rsidRPr="002C18F0">
        <w:rPr>
          <w:rFonts w:asciiTheme="minorHAnsi" w:eastAsia="Times New Roman" w:hAnsiTheme="minorHAnsi" w:cstheme="minorHAnsi"/>
          <w:sz w:val="22"/>
          <w:szCs w:val="22"/>
        </w:rPr>
        <w:t xml:space="preserve">; PubMed ID: </w:t>
      </w:r>
      <w:hyperlink r:id="rId2658" w:tgtFrame="_blank" w:history="1">
        <w:r w:rsidRPr="002C18F0">
          <w:rPr>
            <w:rStyle w:val="Hypertextovodkaz"/>
            <w:rFonts w:asciiTheme="minorHAnsi" w:eastAsia="Times New Roman" w:hAnsiTheme="minorHAnsi" w:cstheme="minorHAnsi"/>
            <w:sz w:val="22"/>
            <w:szCs w:val="22"/>
          </w:rPr>
          <w:t>37892128</w:t>
        </w:r>
      </w:hyperlink>
      <w:r w:rsidRPr="002C18F0">
        <w:rPr>
          <w:rFonts w:asciiTheme="minorHAnsi" w:eastAsia="Times New Roman" w:hAnsiTheme="minorHAnsi" w:cstheme="minorHAnsi"/>
          <w:sz w:val="22"/>
          <w:szCs w:val="22"/>
        </w:rPr>
        <w:t xml:space="preserve"> </w:t>
      </w:r>
    </w:p>
    <w:p w:rsidR="008E1591" w:rsidRPr="002C18F0" w:rsidRDefault="008E1591">
      <w:pPr>
        <w:divId w:val="170066183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A02. Články cizojazyčné bez IF</w:t>
      </w:r>
    </w:p>
    <w:p w:rsidR="002C18F0" w:rsidRDefault="008E1591">
      <w:pPr>
        <w:divId w:val="32139355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SHIEKMYDEEN, J.; SIDDIQI, T.; CHAKRABORTY, K.; KHALAF, S.; ALBARAZI, M.; EQTEFAN, I.; </w:t>
      </w:r>
      <w:r w:rsidRPr="002C18F0">
        <w:rPr>
          <w:rFonts w:asciiTheme="minorHAnsi" w:eastAsia="Times New Roman" w:hAnsiTheme="minorHAnsi" w:cstheme="minorHAnsi"/>
          <w:b/>
          <w:bCs/>
          <w:sz w:val="22"/>
          <w:szCs w:val="22"/>
        </w:rPr>
        <w:t>SLÍVA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3.LF/UFARMA</w:t>
      </w:r>
      <w:r w:rsidRPr="002C18F0">
        <w:rPr>
          <w:rFonts w:asciiTheme="minorHAnsi" w:eastAsia="Times New Roman" w:hAnsiTheme="minorHAnsi" w:cstheme="minorHAnsi"/>
          <w:sz w:val="22"/>
          <w:szCs w:val="22"/>
        </w:rPr>
        <w:t xml:space="preserve">): A Randomized, Two-Treatments, Two-Periods, Crossover, Open label, Laboratory-Blind, Single Dose Bioequivalence Study between Vildagliptin/Metformin 50 mg/1000 mg Film Coated Tablets (Sensityn®) and Galvusmet®50 mg/1000 mg Film Coated Tablets in healthy adults under fed conditions. </w:t>
      </w:r>
    </w:p>
    <w:p w:rsidR="002C18F0" w:rsidRDefault="008E1591">
      <w:pPr>
        <w:divId w:val="321393551"/>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European Pharmaceutical Journal</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70</w:t>
      </w:r>
      <w:r w:rsidRPr="002C18F0">
        <w:rPr>
          <w:rFonts w:asciiTheme="minorHAnsi" w:eastAsia="Times New Roman" w:hAnsiTheme="minorHAnsi" w:cstheme="minorHAnsi"/>
          <w:sz w:val="22"/>
          <w:szCs w:val="22"/>
        </w:rPr>
        <w:t xml:space="preserve">(2): 1-9. DOI: </w:t>
      </w:r>
      <w:hyperlink r:id="rId2659" w:tgtFrame="_blank" w:history="1">
        <w:r w:rsidRPr="002C18F0">
          <w:rPr>
            <w:rStyle w:val="Hypertextovodkaz"/>
            <w:rFonts w:asciiTheme="minorHAnsi" w:eastAsia="Times New Roman" w:hAnsiTheme="minorHAnsi" w:cstheme="minorHAnsi"/>
            <w:sz w:val="22"/>
            <w:szCs w:val="22"/>
          </w:rPr>
          <w:t>10.2478/afpuc-2023-0019</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(původní)</w:t>
      </w:r>
    </w:p>
    <w:p w:rsidR="002C18F0" w:rsidRDefault="008E1591">
      <w:pPr>
        <w:divId w:val="32139355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43901092; ID OBD UK: 638742; Scopus ID: </w:t>
      </w:r>
      <w:hyperlink r:id="rId2660" w:tgtFrame="_blank" w:history="1">
        <w:r w:rsidRPr="002C18F0">
          <w:rPr>
            <w:rStyle w:val="Hypertextovodkaz"/>
            <w:rFonts w:asciiTheme="minorHAnsi" w:eastAsia="Times New Roman" w:hAnsiTheme="minorHAnsi" w:cstheme="minorHAnsi"/>
            <w:sz w:val="22"/>
            <w:szCs w:val="22"/>
          </w:rPr>
          <w:t>2-s2.0-85175416217</w:t>
        </w:r>
      </w:hyperlink>
      <w:r w:rsidRPr="002C18F0">
        <w:rPr>
          <w:rFonts w:asciiTheme="minorHAnsi" w:eastAsia="Times New Roman" w:hAnsiTheme="minorHAnsi" w:cstheme="minorHAnsi"/>
          <w:sz w:val="22"/>
          <w:szCs w:val="22"/>
        </w:rPr>
        <w:t xml:space="preserve">; </w:t>
      </w:r>
    </w:p>
    <w:p w:rsidR="008E1591" w:rsidRPr="002C18F0" w:rsidRDefault="008E1591">
      <w:pPr>
        <w:divId w:val="32139355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A03. Články v českém nebo slovenském jazyce bez IF</w:t>
      </w:r>
    </w:p>
    <w:p w:rsidR="002C18F0" w:rsidRDefault="008E1591">
      <w:pPr>
        <w:divId w:val="162824327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KARETOVÁ, Debora (K); </w:t>
      </w:r>
      <w:r w:rsidRPr="002C18F0">
        <w:rPr>
          <w:rFonts w:asciiTheme="minorHAnsi" w:eastAsia="Times New Roman" w:hAnsiTheme="minorHAnsi" w:cstheme="minorHAnsi"/>
          <w:b/>
          <w:bCs/>
          <w:sz w:val="22"/>
          <w:szCs w:val="22"/>
        </w:rPr>
        <w:t>BULTAS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3.LF/UFARMA</w:t>
      </w:r>
      <w:r w:rsidRPr="002C18F0">
        <w:rPr>
          <w:rFonts w:asciiTheme="minorHAnsi" w:eastAsia="Times New Roman" w:hAnsiTheme="minorHAnsi" w:cstheme="minorHAnsi"/>
          <w:sz w:val="22"/>
          <w:szCs w:val="22"/>
        </w:rPr>
        <w:t xml:space="preserve">): Chronická žilní nemoc a kardiovaskulární onemocnění. </w:t>
      </w:r>
      <w:r w:rsidRPr="002C18F0">
        <w:rPr>
          <w:rFonts w:asciiTheme="minorHAnsi" w:eastAsia="Times New Roman" w:hAnsiTheme="minorHAnsi" w:cstheme="minorHAnsi"/>
          <w:i/>
          <w:iCs/>
          <w:sz w:val="22"/>
          <w:szCs w:val="22"/>
        </w:rPr>
        <w:t>Medicína pro praxi</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20</w:t>
      </w:r>
      <w:r w:rsidRPr="002C18F0">
        <w:rPr>
          <w:rFonts w:asciiTheme="minorHAnsi" w:eastAsia="Times New Roman" w:hAnsiTheme="minorHAnsi" w:cstheme="minorHAnsi"/>
          <w:sz w:val="22"/>
          <w:szCs w:val="22"/>
        </w:rPr>
        <w:t xml:space="preserve">(1): 17-24. DOI: </w:t>
      </w:r>
      <w:hyperlink r:id="rId2661" w:tgtFrame="_blank" w:history="1">
        <w:r w:rsidRPr="002C18F0">
          <w:rPr>
            <w:rStyle w:val="Hypertextovodkaz"/>
            <w:rFonts w:asciiTheme="minorHAnsi" w:eastAsia="Times New Roman" w:hAnsiTheme="minorHAnsi" w:cstheme="minorHAnsi"/>
            <w:sz w:val="22"/>
            <w:szCs w:val="22"/>
          </w:rPr>
          <w:t>10.36290/med.2023.002</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(přehledový)</w:t>
      </w:r>
    </w:p>
    <w:p w:rsidR="002C18F0" w:rsidRDefault="008E1591">
      <w:pPr>
        <w:divId w:val="162824327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43900883; ID OBD UK: 633797; </w:t>
      </w:r>
    </w:p>
    <w:p w:rsidR="002C18F0" w:rsidRDefault="002C18F0">
      <w:pPr>
        <w:divId w:val="17901453"/>
        <w:rPr>
          <w:rFonts w:asciiTheme="minorHAnsi" w:eastAsia="Times New Roman" w:hAnsiTheme="minorHAnsi" w:cstheme="minorHAnsi"/>
          <w:sz w:val="22"/>
          <w:szCs w:val="22"/>
        </w:rPr>
      </w:pPr>
    </w:p>
    <w:p w:rsidR="002C18F0" w:rsidRDefault="008E1591">
      <w:pPr>
        <w:divId w:val="1790145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LAPKA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Marek</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3.LF/UFARMA</w:t>
      </w:r>
      <w:r w:rsidRPr="002C18F0">
        <w:rPr>
          <w:rFonts w:asciiTheme="minorHAnsi" w:eastAsia="Times New Roman" w:hAnsiTheme="minorHAnsi" w:cstheme="minorHAnsi"/>
          <w:sz w:val="22"/>
          <w:szCs w:val="22"/>
        </w:rPr>
        <w:t>): Empagliflozin u pacientů s chronickým onemocněním ledvin – studie EMPA</w:t>
      </w:r>
      <w:r w:rsidRPr="002C18F0">
        <w:rPr>
          <w:rFonts w:asciiTheme="minorHAnsi" w:eastAsia="Times New Roman" w:hAnsiTheme="minorHAnsi" w:cstheme="minorHAnsi"/>
          <w:sz w:val="22"/>
          <w:szCs w:val="22"/>
        </w:rPr>
        <w:noBreakHyphen/>
        <w:t xml:space="preserve">KIDNEY. </w:t>
      </w:r>
      <w:r w:rsidRPr="002C18F0">
        <w:rPr>
          <w:rFonts w:asciiTheme="minorHAnsi" w:eastAsia="Times New Roman" w:hAnsiTheme="minorHAnsi" w:cstheme="minorHAnsi"/>
          <w:i/>
          <w:iCs/>
          <w:sz w:val="22"/>
          <w:szCs w:val="22"/>
        </w:rPr>
        <w:t>Remedia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33</w:t>
      </w:r>
      <w:r w:rsidRPr="002C18F0">
        <w:rPr>
          <w:rFonts w:asciiTheme="minorHAnsi" w:eastAsia="Times New Roman" w:hAnsiTheme="minorHAnsi" w:cstheme="minorHAnsi"/>
          <w:sz w:val="22"/>
          <w:szCs w:val="22"/>
        </w:rPr>
        <w:t xml:space="preserve">(2): 132-134. </w:t>
      </w:r>
      <w:r w:rsidRPr="002C18F0">
        <w:rPr>
          <w:rFonts w:asciiTheme="minorHAnsi" w:eastAsia="Times New Roman" w:hAnsiTheme="minorHAnsi" w:cstheme="minorHAnsi"/>
          <w:i/>
          <w:iCs/>
          <w:sz w:val="22"/>
          <w:szCs w:val="22"/>
        </w:rPr>
        <w:t>(původní)</w:t>
      </w:r>
    </w:p>
    <w:p w:rsidR="002C18F0" w:rsidRDefault="008E1591">
      <w:pPr>
        <w:divId w:val="1790145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43900397; ID OBD UK: 631949; </w:t>
      </w:r>
    </w:p>
    <w:p w:rsidR="002C18F0" w:rsidRDefault="002C18F0">
      <w:pPr>
        <w:divId w:val="1387604655"/>
        <w:rPr>
          <w:rFonts w:asciiTheme="minorHAnsi" w:eastAsia="Times New Roman" w:hAnsiTheme="minorHAnsi" w:cstheme="minorHAnsi"/>
          <w:sz w:val="22"/>
          <w:szCs w:val="22"/>
        </w:rPr>
      </w:pPr>
    </w:p>
    <w:p w:rsidR="002C18F0" w:rsidRDefault="008E1591">
      <w:pPr>
        <w:divId w:val="138760465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LAPKA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Marek</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3.LF/UFARMA</w:t>
      </w:r>
      <w:r w:rsidRPr="002C18F0">
        <w:rPr>
          <w:rFonts w:asciiTheme="minorHAnsi" w:eastAsia="Times New Roman" w:hAnsiTheme="minorHAnsi" w:cstheme="minorHAnsi"/>
          <w:sz w:val="22"/>
          <w:szCs w:val="22"/>
        </w:rPr>
        <w:t xml:space="preserve">): Účinky dapagliflozinu podle trvání srdečního selhání – analýza studie DELIVER. </w:t>
      </w:r>
      <w:r w:rsidRPr="002C18F0">
        <w:rPr>
          <w:rFonts w:asciiTheme="minorHAnsi" w:eastAsia="Times New Roman" w:hAnsiTheme="minorHAnsi" w:cstheme="minorHAnsi"/>
          <w:i/>
          <w:iCs/>
          <w:sz w:val="22"/>
          <w:szCs w:val="22"/>
        </w:rPr>
        <w:t>Remedia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33</w:t>
      </w:r>
      <w:r w:rsidRPr="002C18F0">
        <w:rPr>
          <w:rFonts w:asciiTheme="minorHAnsi" w:eastAsia="Times New Roman" w:hAnsiTheme="minorHAnsi" w:cstheme="minorHAnsi"/>
          <w:sz w:val="22"/>
          <w:szCs w:val="22"/>
        </w:rPr>
        <w:t xml:space="preserve">(5): 411-412. </w:t>
      </w:r>
      <w:r w:rsidRPr="002C18F0">
        <w:rPr>
          <w:rFonts w:asciiTheme="minorHAnsi" w:eastAsia="Times New Roman" w:hAnsiTheme="minorHAnsi" w:cstheme="minorHAnsi"/>
          <w:i/>
          <w:iCs/>
          <w:sz w:val="22"/>
          <w:szCs w:val="22"/>
        </w:rPr>
        <w:t>(původní)</w:t>
      </w:r>
    </w:p>
    <w:p w:rsidR="002C18F0" w:rsidRDefault="008E1591">
      <w:pPr>
        <w:divId w:val="138760465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43901072; ID OBD UK: 638105; </w:t>
      </w:r>
    </w:p>
    <w:p w:rsidR="002C18F0" w:rsidRDefault="002C18F0">
      <w:pPr>
        <w:divId w:val="423956216"/>
        <w:rPr>
          <w:rFonts w:asciiTheme="minorHAnsi" w:eastAsia="Times New Roman" w:hAnsiTheme="minorHAnsi" w:cstheme="minorHAnsi"/>
          <w:sz w:val="22"/>
          <w:szCs w:val="22"/>
        </w:rPr>
      </w:pPr>
    </w:p>
    <w:p w:rsidR="002C18F0" w:rsidRDefault="008E1591">
      <w:pPr>
        <w:divId w:val="42395621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LAPKA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Marek</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3.LF/UFARMA</w:t>
      </w:r>
      <w:r w:rsidRPr="002C18F0">
        <w:rPr>
          <w:rFonts w:asciiTheme="minorHAnsi" w:eastAsia="Times New Roman" w:hAnsiTheme="minorHAnsi" w:cstheme="minorHAnsi"/>
          <w:sz w:val="22"/>
          <w:szCs w:val="22"/>
        </w:rPr>
        <w:t xml:space="preserve">): Trastuzumabem indukovaná kardiotoxicita: přehled. </w:t>
      </w:r>
      <w:r w:rsidRPr="002C18F0">
        <w:rPr>
          <w:rFonts w:asciiTheme="minorHAnsi" w:eastAsia="Times New Roman" w:hAnsiTheme="minorHAnsi" w:cstheme="minorHAnsi"/>
          <w:i/>
          <w:iCs/>
          <w:sz w:val="22"/>
          <w:szCs w:val="22"/>
        </w:rPr>
        <w:t>Klinická farmakologie a farmacie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37</w:t>
      </w:r>
      <w:r w:rsidRPr="002C18F0">
        <w:rPr>
          <w:rFonts w:asciiTheme="minorHAnsi" w:eastAsia="Times New Roman" w:hAnsiTheme="minorHAnsi" w:cstheme="minorHAnsi"/>
          <w:sz w:val="22"/>
          <w:szCs w:val="22"/>
        </w:rPr>
        <w:t xml:space="preserve">(2): 64-67. DOI: </w:t>
      </w:r>
      <w:hyperlink r:id="rId2662" w:tgtFrame="_blank" w:history="1">
        <w:r w:rsidRPr="002C18F0">
          <w:rPr>
            <w:rStyle w:val="Hypertextovodkaz"/>
            <w:rFonts w:asciiTheme="minorHAnsi" w:eastAsia="Times New Roman" w:hAnsiTheme="minorHAnsi" w:cstheme="minorHAnsi"/>
            <w:sz w:val="22"/>
            <w:szCs w:val="22"/>
          </w:rPr>
          <w:t>10.36290/far.2023.011</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(přehledový)</w:t>
      </w:r>
    </w:p>
    <w:p w:rsidR="002C18F0" w:rsidRDefault="008E1591">
      <w:pPr>
        <w:divId w:val="42395621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43901131; ID OBD UK: 639641; Scopus ID: </w:t>
      </w:r>
      <w:hyperlink r:id="rId2663" w:tgtFrame="_blank" w:history="1">
        <w:r w:rsidRPr="002C18F0">
          <w:rPr>
            <w:rStyle w:val="Hypertextovodkaz"/>
            <w:rFonts w:asciiTheme="minorHAnsi" w:eastAsia="Times New Roman" w:hAnsiTheme="minorHAnsi" w:cstheme="minorHAnsi"/>
            <w:sz w:val="22"/>
            <w:szCs w:val="22"/>
          </w:rPr>
          <w:t>2-s2.0-85164941919</w:t>
        </w:r>
      </w:hyperlink>
      <w:r w:rsidRPr="002C18F0">
        <w:rPr>
          <w:rFonts w:asciiTheme="minorHAnsi" w:eastAsia="Times New Roman" w:hAnsiTheme="minorHAnsi" w:cstheme="minorHAnsi"/>
          <w:sz w:val="22"/>
          <w:szCs w:val="22"/>
        </w:rPr>
        <w:t xml:space="preserve">; </w:t>
      </w:r>
    </w:p>
    <w:p w:rsidR="008E1591" w:rsidRPr="002C18F0" w:rsidRDefault="008E1591">
      <w:pPr>
        <w:divId w:val="42395621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455632625"/>
        <w:rPr>
          <w:rFonts w:asciiTheme="minorHAnsi" w:eastAsia="Times New Roman" w:hAnsiTheme="minorHAnsi" w:cstheme="minorHAnsi"/>
          <w:sz w:val="22"/>
          <w:szCs w:val="22"/>
        </w:rPr>
      </w:pPr>
    </w:p>
    <w:p w:rsidR="002C18F0" w:rsidRDefault="008E1591">
      <w:pPr>
        <w:divId w:val="145563262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LAPKA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3.LF/UFARMA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SLÍVA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3.LF/UFARMA</w:t>
      </w:r>
      <w:r w:rsidRPr="002C18F0">
        <w:rPr>
          <w:rFonts w:asciiTheme="minorHAnsi" w:eastAsia="Times New Roman" w:hAnsiTheme="minorHAnsi" w:cstheme="minorHAnsi"/>
          <w:sz w:val="22"/>
          <w:szCs w:val="22"/>
        </w:rPr>
        <w:t xml:space="preserve">): Diklofenak a léčba bolesti v revmatologii. </w:t>
      </w:r>
    </w:p>
    <w:p w:rsidR="002C18F0" w:rsidRDefault="008E1591">
      <w:pPr>
        <w:divId w:val="1455632625"/>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Farmakoterapie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19</w:t>
      </w:r>
      <w:r w:rsidRPr="002C18F0">
        <w:rPr>
          <w:rFonts w:asciiTheme="minorHAnsi" w:eastAsia="Times New Roman" w:hAnsiTheme="minorHAnsi" w:cstheme="minorHAnsi"/>
          <w:sz w:val="22"/>
          <w:szCs w:val="22"/>
        </w:rPr>
        <w:t xml:space="preserve">(4): 459-464. </w:t>
      </w:r>
      <w:r w:rsidRPr="002C18F0">
        <w:rPr>
          <w:rFonts w:asciiTheme="minorHAnsi" w:eastAsia="Times New Roman" w:hAnsiTheme="minorHAnsi" w:cstheme="minorHAnsi"/>
          <w:i/>
          <w:iCs/>
          <w:sz w:val="22"/>
          <w:szCs w:val="22"/>
        </w:rPr>
        <w:t>(přehledový)</w:t>
      </w:r>
    </w:p>
    <w:p w:rsidR="002C18F0" w:rsidRDefault="008E1591">
      <w:pPr>
        <w:divId w:val="145563262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43900972; ID OBD UK: 636171; </w:t>
      </w:r>
    </w:p>
    <w:p w:rsidR="002C18F0" w:rsidRDefault="002C18F0">
      <w:pPr>
        <w:divId w:val="460877794"/>
        <w:rPr>
          <w:rFonts w:asciiTheme="minorHAnsi" w:eastAsia="Times New Roman" w:hAnsiTheme="minorHAnsi" w:cstheme="minorHAnsi"/>
          <w:sz w:val="22"/>
          <w:szCs w:val="22"/>
        </w:rPr>
      </w:pPr>
    </w:p>
    <w:p w:rsidR="002C18F0" w:rsidRDefault="008E1591">
      <w:pPr>
        <w:divId w:val="46087779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LAPKA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Marek</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3.LF/UFARMA</w:t>
      </w:r>
      <w:r w:rsidRPr="002C18F0">
        <w:rPr>
          <w:rFonts w:asciiTheme="minorHAnsi" w:eastAsia="Times New Roman" w:hAnsiTheme="minorHAnsi" w:cstheme="minorHAnsi"/>
          <w:sz w:val="22"/>
          <w:szCs w:val="22"/>
        </w:rPr>
        <w:t xml:space="preserve">): Rizika užívání opioidů u seniorů s perzistující bolestí. </w:t>
      </w:r>
    </w:p>
    <w:p w:rsidR="002C18F0" w:rsidRDefault="008E1591">
      <w:pPr>
        <w:divId w:val="460877794"/>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Klinická farmakologie a farmacie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37</w:t>
      </w:r>
      <w:r w:rsidRPr="002C18F0">
        <w:rPr>
          <w:rFonts w:asciiTheme="minorHAnsi" w:eastAsia="Times New Roman" w:hAnsiTheme="minorHAnsi" w:cstheme="minorHAnsi"/>
          <w:sz w:val="22"/>
          <w:szCs w:val="22"/>
        </w:rPr>
        <w:t xml:space="preserve">(2): 72-76. DOI: </w:t>
      </w:r>
      <w:hyperlink r:id="rId2664" w:tgtFrame="_blank" w:history="1">
        <w:r w:rsidRPr="002C18F0">
          <w:rPr>
            <w:rStyle w:val="Hypertextovodkaz"/>
            <w:rFonts w:asciiTheme="minorHAnsi" w:eastAsia="Times New Roman" w:hAnsiTheme="minorHAnsi" w:cstheme="minorHAnsi"/>
            <w:sz w:val="22"/>
            <w:szCs w:val="22"/>
          </w:rPr>
          <w:t>10.36290/far.2023.013</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(přehledový)</w:t>
      </w:r>
    </w:p>
    <w:p w:rsidR="002C18F0" w:rsidRDefault="008E1591">
      <w:pPr>
        <w:divId w:val="46087779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43901132; ID OBD UK: 639627; Scopus ID: </w:t>
      </w:r>
      <w:hyperlink r:id="rId2665" w:tgtFrame="_blank" w:history="1">
        <w:r w:rsidRPr="002C18F0">
          <w:rPr>
            <w:rStyle w:val="Hypertextovodkaz"/>
            <w:rFonts w:asciiTheme="minorHAnsi" w:eastAsia="Times New Roman" w:hAnsiTheme="minorHAnsi" w:cstheme="minorHAnsi"/>
            <w:sz w:val="22"/>
            <w:szCs w:val="22"/>
          </w:rPr>
          <w:t>2-s2.0-85164939586</w:t>
        </w:r>
      </w:hyperlink>
      <w:r w:rsidRPr="002C18F0">
        <w:rPr>
          <w:rFonts w:asciiTheme="minorHAnsi" w:eastAsia="Times New Roman" w:hAnsiTheme="minorHAnsi" w:cstheme="minorHAnsi"/>
          <w:sz w:val="22"/>
          <w:szCs w:val="22"/>
        </w:rPr>
        <w:t xml:space="preserve">; </w:t>
      </w:r>
    </w:p>
    <w:p w:rsidR="008E1591" w:rsidRPr="002C18F0" w:rsidRDefault="008E1591">
      <w:pPr>
        <w:divId w:val="46087779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646623629"/>
        <w:rPr>
          <w:rFonts w:asciiTheme="minorHAnsi" w:eastAsia="Times New Roman" w:hAnsiTheme="minorHAnsi" w:cstheme="minorHAnsi"/>
          <w:sz w:val="22"/>
          <w:szCs w:val="22"/>
        </w:rPr>
      </w:pPr>
    </w:p>
    <w:p w:rsidR="002C18F0" w:rsidRDefault="008E1591">
      <w:pPr>
        <w:divId w:val="164662362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LAPKA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Marek</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3.LF/UFARMA</w:t>
      </w:r>
      <w:r w:rsidRPr="002C18F0">
        <w:rPr>
          <w:rFonts w:asciiTheme="minorHAnsi" w:eastAsia="Times New Roman" w:hAnsiTheme="minorHAnsi" w:cstheme="minorHAnsi"/>
          <w:sz w:val="22"/>
          <w:szCs w:val="22"/>
        </w:rPr>
        <w:t xml:space="preserve">): Lacenemab. </w:t>
      </w:r>
      <w:r w:rsidRPr="002C18F0">
        <w:rPr>
          <w:rFonts w:asciiTheme="minorHAnsi" w:eastAsia="Times New Roman" w:hAnsiTheme="minorHAnsi" w:cstheme="minorHAnsi"/>
          <w:i/>
          <w:iCs/>
          <w:sz w:val="22"/>
          <w:szCs w:val="22"/>
        </w:rPr>
        <w:t>Remedia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33</w:t>
      </w:r>
      <w:r w:rsidRPr="002C18F0">
        <w:rPr>
          <w:rFonts w:asciiTheme="minorHAnsi" w:eastAsia="Times New Roman" w:hAnsiTheme="minorHAnsi" w:cstheme="minorHAnsi"/>
          <w:sz w:val="22"/>
          <w:szCs w:val="22"/>
        </w:rPr>
        <w:t xml:space="preserve">(1): 73-76. </w:t>
      </w:r>
      <w:r w:rsidRPr="002C18F0">
        <w:rPr>
          <w:rFonts w:asciiTheme="minorHAnsi" w:eastAsia="Times New Roman" w:hAnsiTheme="minorHAnsi" w:cstheme="minorHAnsi"/>
          <w:i/>
          <w:iCs/>
          <w:sz w:val="22"/>
          <w:szCs w:val="22"/>
        </w:rPr>
        <w:t>(přehledový)</w:t>
      </w:r>
    </w:p>
    <w:p w:rsidR="002C18F0" w:rsidRDefault="008E1591">
      <w:pPr>
        <w:divId w:val="164662362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43900269; ID OBD UK: 626236; </w:t>
      </w:r>
    </w:p>
    <w:p w:rsidR="002C18F0" w:rsidRDefault="002C18F0">
      <w:pPr>
        <w:divId w:val="1784962956"/>
        <w:rPr>
          <w:rFonts w:asciiTheme="minorHAnsi" w:eastAsia="Times New Roman" w:hAnsiTheme="minorHAnsi" w:cstheme="minorHAnsi"/>
          <w:sz w:val="22"/>
          <w:szCs w:val="22"/>
        </w:rPr>
      </w:pPr>
    </w:p>
    <w:p w:rsidR="002C18F0" w:rsidRDefault="008E1591">
      <w:pPr>
        <w:divId w:val="178496295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LAPKA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Marek</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3.LF/UFARMA</w:t>
      </w:r>
      <w:r w:rsidRPr="002C18F0">
        <w:rPr>
          <w:rFonts w:asciiTheme="minorHAnsi" w:eastAsia="Times New Roman" w:hAnsiTheme="minorHAnsi" w:cstheme="minorHAnsi"/>
          <w:sz w:val="22"/>
          <w:szCs w:val="22"/>
        </w:rPr>
        <w:t xml:space="preserve">): Lékové formy perorálního mesalazinu a jejich klinické využití. </w:t>
      </w:r>
    </w:p>
    <w:p w:rsidR="002C18F0" w:rsidRDefault="008E1591">
      <w:pPr>
        <w:divId w:val="1784962956"/>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Gastroenterologie a hepatologie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77</w:t>
      </w:r>
      <w:r w:rsidRPr="002C18F0">
        <w:rPr>
          <w:rFonts w:asciiTheme="minorHAnsi" w:eastAsia="Times New Roman" w:hAnsiTheme="minorHAnsi" w:cstheme="minorHAnsi"/>
          <w:sz w:val="22"/>
          <w:szCs w:val="22"/>
        </w:rPr>
        <w:t xml:space="preserve">(4): 342-346. DOI: </w:t>
      </w:r>
      <w:hyperlink r:id="rId2666" w:tgtFrame="_blank" w:history="1">
        <w:r w:rsidRPr="002C18F0">
          <w:rPr>
            <w:rStyle w:val="Hypertextovodkaz"/>
            <w:rFonts w:asciiTheme="minorHAnsi" w:eastAsia="Times New Roman" w:hAnsiTheme="minorHAnsi" w:cstheme="minorHAnsi"/>
            <w:sz w:val="22"/>
            <w:szCs w:val="22"/>
          </w:rPr>
          <w:t>10.48095/ccgh2023342</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(přehledový)</w:t>
      </w:r>
    </w:p>
    <w:p w:rsidR="002C18F0" w:rsidRDefault="008E1591">
      <w:pPr>
        <w:divId w:val="178496295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43900942; ID OBD UK: 635013; Scopus ID: </w:t>
      </w:r>
      <w:hyperlink r:id="rId2667" w:tgtFrame="_blank" w:history="1">
        <w:r w:rsidRPr="002C18F0">
          <w:rPr>
            <w:rStyle w:val="Hypertextovodkaz"/>
            <w:rFonts w:asciiTheme="minorHAnsi" w:eastAsia="Times New Roman" w:hAnsiTheme="minorHAnsi" w:cstheme="minorHAnsi"/>
            <w:sz w:val="22"/>
            <w:szCs w:val="22"/>
          </w:rPr>
          <w:t>2-s2.0-85174635281</w:t>
        </w:r>
      </w:hyperlink>
      <w:r w:rsidRPr="002C18F0">
        <w:rPr>
          <w:rFonts w:asciiTheme="minorHAnsi" w:eastAsia="Times New Roman" w:hAnsiTheme="minorHAnsi" w:cstheme="minorHAnsi"/>
          <w:sz w:val="22"/>
          <w:szCs w:val="22"/>
        </w:rPr>
        <w:t xml:space="preserve">; </w:t>
      </w:r>
    </w:p>
    <w:p w:rsidR="008E1591" w:rsidRPr="002C18F0" w:rsidRDefault="008E1591">
      <w:pPr>
        <w:divId w:val="178496295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840386497"/>
        <w:rPr>
          <w:rFonts w:asciiTheme="minorHAnsi" w:eastAsia="Times New Roman" w:hAnsiTheme="minorHAnsi" w:cstheme="minorHAnsi"/>
          <w:sz w:val="22"/>
          <w:szCs w:val="22"/>
        </w:rPr>
      </w:pPr>
    </w:p>
    <w:p w:rsidR="002C18F0" w:rsidRDefault="008E1591">
      <w:pPr>
        <w:divId w:val="84038649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NAZMUTDINOVA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Anastasiia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3.LF/UFARMA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KHRYAKOVA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3.LF/UFARMA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ŠUSTKOVÁ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Magdaléna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3.LF/UFARMA</w:t>
      </w:r>
      <w:r w:rsidRPr="002C18F0">
        <w:rPr>
          <w:rFonts w:asciiTheme="minorHAnsi" w:eastAsia="Times New Roman" w:hAnsiTheme="minorHAnsi" w:cstheme="minorHAnsi"/>
          <w:sz w:val="22"/>
          <w:szCs w:val="22"/>
        </w:rPr>
        <w:t xml:space="preserve">): Kouření, nikotin a lékové interakce. </w:t>
      </w:r>
    </w:p>
    <w:p w:rsidR="002C18F0" w:rsidRDefault="008E1591">
      <w:pPr>
        <w:divId w:val="840386497"/>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Praktický lékař</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103</w:t>
      </w:r>
      <w:r w:rsidRPr="002C18F0">
        <w:rPr>
          <w:rFonts w:asciiTheme="minorHAnsi" w:eastAsia="Times New Roman" w:hAnsiTheme="minorHAnsi" w:cstheme="minorHAnsi"/>
          <w:sz w:val="22"/>
          <w:szCs w:val="22"/>
        </w:rPr>
        <w:t xml:space="preserve">(5): 240-247. </w:t>
      </w:r>
      <w:r w:rsidRPr="002C18F0">
        <w:rPr>
          <w:rFonts w:asciiTheme="minorHAnsi" w:eastAsia="Times New Roman" w:hAnsiTheme="minorHAnsi" w:cstheme="minorHAnsi"/>
          <w:i/>
          <w:iCs/>
          <w:sz w:val="22"/>
          <w:szCs w:val="22"/>
        </w:rPr>
        <w:t>(přehledový)</w:t>
      </w:r>
    </w:p>
    <w:p w:rsidR="002C18F0" w:rsidRDefault="008E1591">
      <w:pPr>
        <w:divId w:val="84038649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43901479; ID OBD UK: 641526; </w:t>
      </w:r>
    </w:p>
    <w:p w:rsidR="008E1591" w:rsidRPr="002C18F0" w:rsidRDefault="008E1591">
      <w:pPr>
        <w:divId w:val="84038649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208882873"/>
        <w:rPr>
          <w:rFonts w:asciiTheme="minorHAnsi" w:eastAsia="Times New Roman" w:hAnsiTheme="minorHAnsi" w:cstheme="minorHAnsi"/>
          <w:sz w:val="22"/>
          <w:szCs w:val="22"/>
        </w:rPr>
      </w:pPr>
    </w:p>
    <w:p w:rsidR="002C18F0" w:rsidRDefault="008E1591">
      <w:pPr>
        <w:divId w:val="120888287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SLÍVA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3.LF/UFARMA</w:t>
      </w:r>
      <w:r w:rsidRPr="002C18F0">
        <w:rPr>
          <w:rFonts w:asciiTheme="minorHAnsi" w:eastAsia="Times New Roman" w:hAnsiTheme="minorHAnsi" w:cstheme="minorHAnsi"/>
          <w:sz w:val="22"/>
          <w:szCs w:val="22"/>
        </w:rPr>
        <w:t xml:space="preserve">): Cineol a jeho uplatnění v léčbě respiračních onemocnění. </w:t>
      </w:r>
    </w:p>
    <w:p w:rsidR="002C18F0" w:rsidRDefault="008E1591">
      <w:pPr>
        <w:divId w:val="1208882873"/>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Remedia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33</w:t>
      </w:r>
      <w:r w:rsidRPr="002C18F0">
        <w:rPr>
          <w:rFonts w:asciiTheme="minorHAnsi" w:eastAsia="Times New Roman" w:hAnsiTheme="minorHAnsi" w:cstheme="minorHAnsi"/>
          <w:sz w:val="22"/>
          <w:szCs w:val="22"/>
        </w:rPr>
        <w:t xml:space="preserve">(1): 62-64. </w:t>
      </w:r>
      <w:r w:rsidRPr="002C18F0">
        <w:rPr>
          <w:rFonts w:asciiTheme="minorHAnsi" w:eastAsia="Times New Roman" w:hAnsiTheme="minorHAnsi" w:cstheme="minorHAnsi"/>
          <w:i/>
          <w:iCs/>
          <w:sz w:val="22"/>
          <w:szCs w:val="22"/>
        </w:rPr>
        <w:t>(přehledový)</w:t>
      </w:r>
    </w:p>
    <w:p w:rsidR="002C18F0" w:rsidRDefault="008E1591">
      <w:pPr>
        <w:divId w:val="120888287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43900268; ID OBD UK: 626235; </w:t>
      </w:r>
    </w:p>
    <w:p w:rsidR="008E1591" w:rsidRPr="002C18F0" w:rsidRDefault="008E1591" w:rsidP="002C18F0">
      <w:pPr>
        <w:pStyle w:val="Nadpis3"/>
        <w:divId w:val="1075007460"/>
      </w:pPr>
      <w:bookmarkStart w:id="74" w:name="_Toc161853898"/>
      <w:r w:rsidRPr="002C18F0">
        <w:t>3.LF: Ústav fyziologie 3. LF UK</w:t>
      </w:r>
      <w:bookmarkEnd w:id="74"/>
    </w:p>
    <w:p w:rsidR="008E1591" w:rsidRPr="002C18F0" w:rsidRDefault="008E1591" w:rsidP="002C18F0">
      <w:pPr>
        <w:pStyle w:val="Nadpis4"/>
        <w:divId w:val="1075007460"/>
      </w:pPr>
      <w:r w:rsidRPr="002C18F0">
        <w:t>A01. Články v časopisech s IF</w:t>
      </w:r>
    </w:p>
    <w:p w:rsidR="002C18F0" w:rsidRDefault="008E1591">
      <w:pPr>
        <w:divId w:val="88317740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BRUTHANS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3.LF/UFYZIOL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VRÁNOVÁ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3.LF/UBIOFYZ</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YAMAMOTOVÁ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3.LF/UFYZIOL</w:t>
      </w:r>
      <w:r w:rsidRPr="002C18F0">
        <w:rPr>
          <w:rFonts w:asciiTheme="minorHAnsi" w:eastAsia="Times New Roman" w:hAnsiTheme="minorHAnsi" w:cstheme="minorHAnsi"/>
          <w:sz w:val="22"/>
          <w:szCs w:val="22"/>
        </w:rPr>
        <w:t xml:space="preserve">): </w:t>
      </w:r>
    </w:p>
    <w:p w:rsidR="002C18F0" w:rsidRDefault="008E1591">
      <w:pPr>
        <w:divId w:val="88317740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Objective Evaluation of Chronic Low-Back Pain Using Serum Lipids: The Role of the Doctor-Patient Relationship. </w:t>
      </w:r>
    </w:p>
    <w:p w:rsidR="002C18F0" w:rsidRDefault="008E1591">
      <w:pPr>
        <w:divId w:val="883177407"/>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Pain Research &amp; Management</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2023</w:t>
      </w:r>
      <w:r w:rsidRPr="002C18F0">
        <w:rPr>
          <w:rFonts w:asciiTheme="minorHAnsi" w:eastAsia="Times New Roman" w:hAnsiTheme="minorHAnsi" w:cstheme="minorHAnsi"/>
          <w:sz w:val="22"/>
          <w:szCs w:val="22"/>
        </w:rPr>
        <w:t xml:space="preserve">(March): 9972093. </w:t>
      </w:r>
      <w:r w:rsidRPr="002C18F0">
        <w:rPr>
          <w:rFonts w:asciiTheme="minorHAnsi" w:eastAsia="Times New Roman" w:hAnsiTheme="minorHAnsi" w:cstheme="minorHAnsi"/>
          <w:i/>
          <w:iCs/>
          <w:sz w:val="22"/>
          <w:szCs w:val="22"/>
        </w:rPr>
        <w:t xml:space="preserve">DOI: </w:t>
      </w:r>
      <w:hyperlink r:id="rId2668" w:tgtFrame="_blank" w:history="1">
        <w:r w:rsidRPr="002C18F0">
          <w:rPr>
            <w:rStyle w:val="Hypertextovodkaz"/>
            <w:rFonts w:asciiTheme="minorHAnsi" w:eastAsia="Times New Roman" w:hAnsiTheme="minorHAnsi" w:cstheme="minorHAnsi"/>
            <w:sz w:val="22"/>
            <w:szCs w:val="22"/>
          </w:rPr>
          <w:t>10.1155/2023/9972093</w:t>
        </w:r>
      </w:hyperlink>
      <w:r w:rsidRPr="002C18F0">
        <w:rPr>
          <w:rFonts w:asciiTheme="minorHAnsi" w:eastAsia="Times New Roman" w:hAnsiTheme="minorHAnsi" w:cstheme="minorHAnsi"/>
          <w:i/>
          <w:iCs/>
          <w:sz w:val="22"/>
          <w:szCs w:val="22"/>
        </w:rPr>
        <w:t>. (původní)</w:t>
      </w:r>
    </w:p>
    <w:p w:rsidR="002C18F0" w:rsidRDefault="008E1591">
      <w:pPr>
        <w:divId w:val="88317740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2.900/2022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88317740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43900295; ID OBD UK: 626495; WoS ID: </w:t>
      </w:r>
      <w:hyperlink r:id="rId2669" w:tgtFrame="_blank" w:history="1">
        <w:r w:rsidRPr="002C18F0">
          <w:rPr>
            <w:rStyle w:val="Hypertextovodkaz"/>
            <w:rFonts w:asciiTheme="minorHAnsi" w:eastAsia="Times New Roman" w:hAnsiTheme="minorHAnsi" w:cstheme="minorHAnsi"/>
            <w:sz w:val="22"/>
            <w:szCs w:val="22"/>
          </w:rPr>
          <w:t>000966338700001</w:t>
        </w:r>
      </w:hyperlink>
      <w:r w:rsidRPr="002C18F0">
        <w:rPr>
          <w:rFonts w:asciiTheme="minorHAnsi" w:eastAsia="Times New Roman" w:hAnsiTheme="minorHAnsi" w:cstheme="minorHAnsi"/>
          <w:sz w:val="22"/>
          <w:szCs w:val="22"/>
        </w:rPr>
        <w:t xml:space="preserve">; Scopus ID: </w:t>
      </w:r>
      <w:hyperlink r:id="rId2670" w:tgtFrame="_blank" w:history="1">
        <w:r w:rsidRPr="002C18F0">
          <w:rPr>
            <w:rStyle w:val="Hypertextovodkaz"/>
            <w:rFonts w:asciiTheme="minorHAnsi" w:eastAsia="Times New Roman" w:hAnsiTheme="minorHAnsi" w:cstheme="minorHAnsi"/>
            <w:sz w:val="22"/>
            <w:szCs w:val="22"/>
          </w:rPr>
          <w:t>2-s2.0-85152044649</w:t>
        </w:r>
      </w:hyperlink>
      <w:r w:rsidRPr="002C18F0">
        <w:rPr>
          <w:rFonts w:asciiTheme="minorHAnsi" w:eastAsia="Times New Roman" w:hAnsiTheme="minorHAnsi" w:cstheme="minorHAnsi"/>
          <w:sz w:val="22"/>
          <w:szCs w:val="22"/>
        </w:rPr>
        <w:t xml:space="preserve">; PubMed ID: </w:t>
      </w:r>
      <w:hyperlink r:id="rId2671" w:tgtFrame="_blank" w:history="1">
        <w:r w:rsidRPr="002C18F0">
          <w:rPr>
            <w:rStyle w:val="Hypertextovodkaz"/>
            <w:rFonts w:asciiTheme="minorHAnsi" w:eastAsia="Times New Roman" w:hAnsiTheme="minorHAnsi" w:cstheme="minorHAnsi"/>
            <w:sz w:val="22"/>
            <w:szCs w:val="22"/>
          </w:rPr>
          <w:t>37034884</w:t>
        </w:r>
      </w:hyperlink>
      <w:r w:rsidRPr="002C18F0">
        <w:rPr>
          <w:rFonts w:asciiTheme="minorHAnsi" w:eastAsia="Times New Roman" w:hAnsiTheme="minorHAnsi" w:cstheme="minorHAnsi"/>
          <w:sz w:val="22"/>
          <w:szCs w:val="22"/>
        </w:rPr>
        <w:t xml:space="preserve"> </w:t>
      </w:r>
    </w:p>
    <w:p w:rsidR="008E1591" w:rsidRPr="002C18F0" w:rsidRDefault="008E1591">
      <w:pPr>
        <w:divId w:val="88317740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SVV260533</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38 - NEURO</w:t>
      </w:r>
      <w:r w:rsidRPr="002C18F0">
        <w:rPr>
          <w:rFonts w:asciiTheme="minorHAnsi" w:eastAsia="Times New Roman" w:hAnsiTheme="minorHAnsi" w:cstheme="minorHAnsi"/>
          <w:sz w:val="22"/>
          <w:szCs w:val="22"/>
        </w:rPr>
        <w:t xml:space="preserve"> </w:t>
      </w:r>
    </w:p>
    <w:p w:rsidR="002C18F0" w:rsidRDefault="002C18F0">
      <w:pPr>
        <w:divId w:val="616185069"/>
        <w:rPr>
          <w:rFonts w:asciiTheme="minorHAnsi" w:eastAsia="Times New Roman" w:hAnsiTheme="minorHAnsi" w:cstheme="minorHAnsi"/>
          <w:sz w:val="22"/>
          <w:szCs w:val="22"/>
        </w:rPr>
      </w:pPr>
    </w:p>
    <w:p w:rsidR="002C18F0" w:rsidRDefault="008E1591">
      <w:pPr>
        <w:divId w:val="61618506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ČECHOVÁ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Barbora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3.LF/UFYZIOL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MIHALČÍKOVÁ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Lýdia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3.LF/UFYZIOL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VACULÍN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Šimon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3.LF/UFYZIOL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ŠANDERA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Štěpán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3.LF/UFYZIOL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ŠLAMBEROVÁ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Romana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3.LF/UFYZIOL</w:t>
      </w:r>
      <w:r w:rsidRPr="002C18F0">
        <w:rPr>
          <w:rFonts w:asciiTheme="minorHAnsi" w:eastAsia="Times New Roman" w:hAnsiTheme="minorHAnsi" w:cstheme="minorHAnsi"/>
          <w:sz w:val="22"/>
          <w:szCs w:val="22"/>
        </w:rPr>
        <w:t xml:space="preserve">): </w:t>
      </w:r>
    </w:p>
    <w:p w:rsidR="002C18F0" w:rsidRDefault="008E1591">
      <w:pPr>
        <w:divId w:val="61618506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Levels of BDNF and NGF in adolescent rat hippocampus neonatally exposed to methamphetamine along with environmental alterations. </w:t>
      </w:r>
    </w:p>
    <w:p w:rsidR="002C18F0" w:rsidRDefault="008E1591">
      <w:pPr>
        <w:divId w:val="61618506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Physiological Research</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72</w:t>
      </w:r>
      <w:r w:rsidRPr="002C18F0">
        <w:rPr>
          <w:rFonts w:asciiTheme="minorHAnsi" w:eastAsia="Times New Roman" w:hAnsiTheme="minorHAnsi" w:cstheme="minorHAnsi"/>
          <w:sz w:val="22"/>
          <w:szCs w:val="22"/>
        </w:rPr>
        <w:t xml:space="preserve">(Suppl. 5): S559-S571. </w:t>
      </w:r>
      <w:r w:rsidRPr="002C18F0">
        <w:rPr>
          <w:rFonts w:asciiTheme="minorHAnsi" w:eastAsia="Times New Roman" w:hAnsiTheme="minorHAnsi" w:cstheme="minorHAnsi"/>
          <w:i/>
          <w:iCs/>
          <w:sz w:val="22"/>
          <w:szCs w:val="22"/>
        </w:rPr>
        <w:t xml:space="preserve">DOI: </w:t>
      </w:r>
      <w:hyperlink r:id="rId2672" w:tgtFrame="_blank" w:history="1">
        <w:r w:rsidRPr="002C18F0">
          <w:rPr>
            <w:rStyle w:val="Hypertextovodkaz"/>
            <w:rFonts w:asciiTheme="minorHAnsi" w:eastAsia="Times New Roman" w:hAnsiTheme="minorHAnsi" w:cstheme="minorHAnsi"/>
            <w:sz w:val="22"/>
            <w:szCs w:val="22"/>
          </w:rPr>
          <w:t>10.33549/physiolres.935216</w:t>
        </w:r>
      </w:hyperlink>
      <w:r w:rsidRPr="002C18F0">
        <w:rPr>
          <w:rFonts w:asciiTheme="minorHAnsi" w:eastAsia="Times New Roman" w:hAnsiTheme="minorHAnsi" w:cstheme="minorHAnsi"/>
          <w:i/>
          <w:iCs/>
          <w:sz w:val="22"/>
          <w:szCs w:val="22"/>
        </w:rPr>
        <w:t>. (původní)</w:t>
      </w:r>
    </w:p>
    <w:p w:rsidR="002C18F0" w:rsidRDefault="008E1591">
      <w:pPr>
        <w:divId w:val="61618506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61618506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43901388; ID OBD UK: 640678; WoS ID: </w:t>
      </w:r>
      <w:hyperlink r:id="rId2673" w:tgtFrame="_blank" w:history="1">
        <w:r w:rsidRPr="002C18F0">
          <w:rPr>
            <w:rStyle w:val="Hypertextovodkaz"/>
            <w:rFonts w:asciiTheme="minorHAnsi" w:eastAsia="Times New Roman" w:hAnsiTheme="minorHAnsi" w:cstheme="minorHAnsi"/>
            <w:sz w:val="22"/>
            <w:szCs w:val="22"/>
          </w:rPr>
          <w:t>001136613100016</w:t>
        </w:r>
      </w:hyperlink>
      <w:r w:rsidRPr="002C18F0">
        <w:rPr>
          <w:rFonts w:asciiTheme="minorHAnsi" w:eastAsia="Times New Roman" w:hAnsiTheme="minorHAnsi" w:cstheme="minorHAnsi"/>
          <w:sz w:val="22"/>
          <w:szCs w:val="22"/>
        </w:rPr>
        <w:t xml:space="preserve">; Scopus ID: </w:t>
      </w:r>
      <w:hyperlink r:id="rId2674" w:tgtFrame="_blank" w:history="1">
        <w:r w:rsidRPr="002C18F0">
          <w:rPr>
            <w:rStyle w:val="Hypertextovodkaz"/>
            <w:rFonts w:asciiTheme="minorHAnsi" w:eastAsia="Times New Roman" w:hAnsiTheme="minorHAnsi" w:cstheme="minorHAnsi"/>
            <w:sz w:val="22"/>
            <w:szCs w:val="22"/>
          </w:rPr>
          <w:t>2-s2.0-85181543552</w:t>
        </w:r>
      </w:hyperlink>
      <w:r w:rsidRPr="002C18F0">
        <w:rPr>
          <w:rFonts w:asciiTheme="minorHAnsi" w:eastAsia="Times New Roman" w:hAnsiTheme="minorHAnsi" w:cstheme="minorHAnsi"/>
          <w:sz w:val="22"/>
          <w:szCs w:val="22"/>
        </w:rPr>
        <w:t xml:space="preserve">; PubMed ID: </w:t>
      </w:r>
      <w:hyperlink r:id="rId2675" w:tgtFrame="_blank" w:history="1">
        <w:r w:rsidRPr="002C18F0">
          <w:rPr>
            <w:rStyle w:val="Hypertextovodkaz"/>
            <w:rFonts w:asciiTheme="minorHAnsi" w:eastAsia="Times New Roman" w:hAnsiTheme="minorHAnsi" w:cstheme="minorHAnsi"/>
            <w:sz w:val="22"/>
            <w:szCs w:val="22"/>
          </w:rPr>
          <w:t>38165760</w:t>
        </w:r>
      </w:hyperlink>
      <w:r w:rsidRPr="002C18F0">
        <w:rPr>
          <w:rFonts w:asciiTheme="minorHAnsi" w:eastAsia="Times New Roman" w:hAnsiTheme="minorHAnsi" w:cstheme="minorHAnsi"/>
          <w:sz w:val="22"/>
          <w:szCs w:val="22"/>
        </w:rPr>
        <w:t xml:space="preserve"> </w:t>
      </w:r>
    </w:p>
    <w:p w:rsidR="008E1591" w:rsidRPr="002C18F0" w:rsidRDefault="008E1591">
      <w:pPr>
        <w:divId w:val="61618506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38 - NEURO</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GAUK 1442120</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SVV260648</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GA21-30795S</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EF16_025/0007444</w:t>
      </w:r>
      <w:r w:rsidRPr="002C18F0">
        <w:rPr>
          <w:rFonts w:asciiTheme="minorHAnsi" w:eastAsia="Times New Roman" w:hAnsiTheme="minorHAnsi" w:cstheme="minorHAnsi"/>
          <w:sz w:val="22"/>
          <w:szCs w:val="22"/>
        </w:rPr>
        <w:t xml:space="preserve"> </w:t>
      </w:r>
    </w:p>
    <w:p w:rsidR="002C18F0" w:rsidRDefault="002C18F0">
      <w:pPr>
        <w:divId w:val="1934391152"/>
        <w:rPr>
          <w:rFonts w:asciiTheme="minorHAnsi" w:eastAsia="Times New Roman" w:hAnsiTheme="minorHAnsi" w:cstheme="minorHAnsi"/>
          <w:sz w:val="22"/>
          <w:szCs w:val="22"/>
        </w:rPr>
      </w:pPr>
    </w:p>
    <w:p w:rsidR="002C18F0" w:rsidRDefault="008E1591">
      <w:pPr>
        <w:divId w:val="193439115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MIHALČÍKOVÁ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Lýdia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3.LF/UFYZIOL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ŠLAMBEROVÁ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Romana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3.LF/UFYZIOL</w:t>
      </w:r>
      <w:r w:rsidRPr="002C18F0">
        <w:rPr>
          <w:rFonts w:asciiTheme="minorHAnsi" w:eastAsia="Times New Roman" w:hAnsiTheme="minorHAnsi" w:cstheme="minorHAnsi"/>
          <w:sz w:val="22"/>
          <w:szCs w:val="22"/>
        </w:rPr>
        <w:t xml:space="preserve">): </w:t>
      </w:r>
    </w:p>
    <w:p w:rsidR="002C18F0" w:rsidRDefault="008E1591">
      <w:pPr>
        <w:divId w:val="193439115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An Overview of the Methamphetamine Effect on Male Sexual Behavior and Reproductive System. </w:t>
      </w:r>
    </w:p>
    <w:p w:rsidR="002C18F0" w:rsidRDefault="008E1591">
      <w:pPr>
        <w:divId w:val="1934391152"/>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Physiological Research</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72</w:t>
      </w:r>
      <w:r w:rsidRPr="002C18F0">
        <w:rPr>
          <w:rFonts w:asciiTheme="minorHAnsi" w:eastAsia="Times New Roman" w:hAnsiTheme="minorHAnsi" w:cstheme="minorHAnsi"/>
          <w:sz w:val="22"/>
          <w:szCs w:val="22"/>
        </w:rPr>
        <w:t xml:space="preserve">(Suppl. 5): S445-S459. </w:t>
      </w:r>
      <w:r w:rsidRPr="002C18F0">
        <w:rPr>
          <w:rFonts w:asciiTheme="minorHAnsi" w:eastAsia="Times New Roman" w:hAnsiTheme="minorHAnsi" w:cstheme="minorHAnsi"/>
          <w:i/>
          <w:iCs/>
          <w:sz w:val="22"/>
          <w:szCs w:val="22"/>
        </w:rPr>
        <w:t xml:space="preserve">DOI: </w:t>
      </w:r>
      <w:hyperlink r:id="rId2676" w:tgtFrame="_blank" w:history="1">
        <w:r w:rsidRPr="002C18F0">
          <w:rPr>
            <w:rStyle w:val="Hypertextovodkaz"/>
            <w:rFonts w:asciiTheme="minorHAnsi" w:eastAsia="Times New Roman" w:hAnsiTheme="minorHAnsi" w:cstheme="minorHAnsi"/>
            <w:sz w:val="22"/>
            <w:szCs w:val="22"/>
          </w:rPr>
          <w:t>10.33549/physiolres.935226</w:t>
        </w:r>
      </w:hyperlink>
      <w:r w:rsidRPr="002C18F0">
        <w:rPr>
          <w:rFonts w:asciiTheme="minorHAnsi" w:eastAsia="Times New Roman" w:hAnsiTheme="minorHAnsi" w:cstheme="minorHAnsi"/>
          <w:i/>
          <w:iCs/>
          <w:sz w:val="22"/>
          <w:szCs w:val="22"/>
        </w:rPr>
        <w:t>. (přehledový)</w:t>
      </w:r>
    </w:p>
    <w:p w:rsidR="002C18F0" w:rsidRDefault="008E1591">
      <w:pPr>
        <w:divId w:val="193439115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193439115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43901391; ID OBD UK: 640676; WoS ID: </w:t>
      </w:r>
      <w:hyperlink r:id="rId2677" w:tgtFrame="_blank" w:history="1">
        <w:r w:rsidRPr="002C18F0">
          <w:rPr>
            <w:rStyle w:val="Hypertextovodkaz"/>
            <w:rFonts w:asciiTheme="minorHAnsi" w:eastAsia="Times New Roman" w:hAnsiTheme="minorHAnsi" w:cstheme="minorHAnsi"/>
            <w:sz w:val="22"/>
            <w:szCs w:val="22"/>
          </w:rPr>
          <w:t>001136613100024</w:t>
        </w:r>
      </w:hyperlink>
      <w:r w:rsidRPr="002C18F0">
        <w:rPr>
          <w:rFonts w:asciiTheme="minorHAnsi" w:eastAsia="Times New Roman" w:hAnsiTheme="minorHAnsi" w:cstheme="minorHAnsi"/>
          <w:sz w:val="22"/>
          <w:szCs w:val="22"/>
        </w:rPr>
        <w:t xml:space="preserve">; Scopus ID: </w:t>
      </w:r>
      <w:hyperlink r:id="rId2678" w:tgtFrame="_blank" w:history="1">
        <w:r w:rsidRPr="002C18F0">
          <w:rPr>
            <w:rStyle w:val="Hypertextovodkaz"/>
            <w:rFonts w:asciiTheme="minorHAnsi" w:eastAsia="Times New Roman" w:hAnsiTheme="minorHAnsi" w:cstheme="minorHAnsi"/>
            <w:sz w:val="22"/>
            <w:szCs w:val="22"/>
          </w:rPr>
          <w:t>2-s2.0-85181547743</w:t>
        </w:r>
      </w:hyperlink>
      <w:r w:rsidRPr="002C18F0">
        <w:rPr>
          <w:rFonts w:asciiTheme="minorHAnsi" w:eastAsia="Times New Roman" w:hAnsiTheme="minorHAnsi" w:cstheme="minorHAnsi"/>
          <w:sz w:val="22"/>
          <w:szCs w:val="22"/>
        </w:rPr>
        <w:t xml:space="preserve">; PubMed ID: </w:t>
      </w:r>
      <w:hyperlink r:id="rId2679" w:tgtFrame="_blank" w:history="1">
        <w:r w:rsidRPr="002C18F0">
          <w:rPr>
            <w:rStyle w:val="Hypertextovodkaz"/>
            <w:rFonts w:asciiTheme="minorHAnsi" w:eastAsia="Times New Roman" w:hAnsiTheme="minorHAnsi" w:cstheme="minorHAnsi"/>
            <w:sz w:val="22"/>
            <w:szCs w:val="22"/>
          </w:rPr>
          <w:t>38165750</w:t>
        </w:r>
      </w:hyperlink>
      <w:r w:rsidRPr="002C18F0">
        <w:rPr>
          <w:rFonts w:asciiTheme="minorHAnsi" w:eastAsia="Times New Roman" w:hAnsiTheme="minorHAnsi" w:cstheme="minorHAnsi"/>
          <w:sz w:val="22"/>
          <w:szCs w:val="22"/>
        </w:rPr>
        <w:t xml:space="preserve"> </w:t>
      </w:r>
    </w:p>
    <w:p w:rsidR="008E1591" w:rsidRPr="002C18F0" w:rsidRDefault="008E1591">
      <w:pPr>
        <w:divId w:val="193439115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SVV260648</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38 - NEURO</w:t>
      </w:r>
      <w:r w:rsidRPr="002C18F0">
        <w:rPr>
          <w:rFonts w:asciiTheme="minorHAnsi" w:eastAsia="Times New Roman" w:hAnsiTheme="minorHAnsi" w:cstheme="minorHAnsi"/>
          <w:sz w:val="22"/>
          <w:szCs w:val="22"/>
        </w:rPr>
        <w:t xml:space="preserve"> </w:t>
      </w:r>
    </w:p>
    <w:p w:rsidR="002C18F0" w:rsidRDefault="002C18F0">
      <w:pPr>
        <w:divId w:val="883833164"/>
        <w:rPr>
          <w:rFonts w:asciiTheme="minorHAnsi" w:eastAsia="Times New Roman" w:hAnsiTheme="minorHAnsi" w:cstheme="minorHAnsi"/>
          <w:sz w:val="22"/>
          <w:szCs w:val="22"/>
        </w:rPr>
      </w:pPr>
    </w:p>
    <w:p w:rsidR="002C18F0" w:rsidRDefault="008E1591">
      <w:pPr>
        <w:divId w:val="88383316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PANUŠKOVÁ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Kristýna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3.LF/UFYZIOL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VODĚROVÁ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Lucia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3.LF/UFYZIOL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VACULÍN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Šimon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3.LF/UFYZIOL</w:t>
      </w:r>
      <w:r w:rsidRPr="002C18F0">
        <w:rPr>
          <w:rFonts w:asciiTheme="minorHAnsi" w:eastAsia="Times New Roman" w:hAnsiTheme="minorHAnsi" w:cstheme="minorHAnsi"/>
          <w:sz w:val="22"/>
          <w:szCs w:val="22"/>
        </w:rPr>
        <w:t xml:space="preserve">): </w:t>
      </w:r>
    </w:p>
    <w:p w:rsidR="002C18F0" w:rsidRDefault="008E1591">
      <w:pPr>
        <w:divId w:val="88383316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Methylphenidate Attenuates Signs of Evoked Neuropathic Pain in Animal Model. </w:t>
      </w:r>
    </w:p>
    <w:p w:rsidR="002C18F0" w:rsidRDefault="008E1591">
      <w:pPr>
        <w:divId w:val="883833164"/>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Physiological Research</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72</w:t>
      </w:r>
      <w:r w:rsidRPr="002C18F0">
        <w:rPr>
          <w:rFonts w:asciiTheme="minorHAnsi" w:eastAsia="Times New Roman" w:hAnsiTheme="minorHAnsi" w:cstheme="minorHAnsi"/>
          <w:sz w:val="22"/>
          <w:szCs w:val="22"/>
        </w:rPr>
        <w:t xml:space="preserve">(Suppl. 5): S551-S558. </w:t>
      </w:r>
      <w:r w:rsidRPr="002C18F0">
        <w:rPr>
          <w:rFonts w:asciiTheme="minorHAnsi" w:eastAsia="Times New Roman" w:hAnsiTheme="minorHAnsi" w:cstheme="minorHAnsi"/>
          <w:i/>
          <w:iCs/>
          <w:sz w:val="22"/>
          <w:szCs w:val="22"/>
        </w:rPr>
        <w:t xml:space="preserve">DOI: </w:t>
      </w:r>
      <w:hyperlink r:id="rId2680" w:tgtFrame="_blank" w:history="1">
        <w:r w:rsidRPr="002C18F0">
          <w:rPr>
            <w:rStyle w:val="Hypertextovodkaz"/>
            <w:rFonts w:asciiTheme="minorHAnsi" w:eastAsia="Times New Roman" w:hAnsiTheme="minorHAnsi" w:cstheme="minorHAnsi"/>
            <w:sz w:val="22"/>
            <w:szCs w:val="22"/>
          </w:rPr>
          <w:t>10.33549/physiolres.935215</w:t>
        </w:r>
      </w:hyperlink>
      <w:r w:rsidRPr="002C18F0">
        <w:rPr>
          <w:rFonts w:asciiTheme="minorHAnsi" w:eastAsia="Times New Roman" w:hAnsiTheme="minorHAnsi" w:cstheme="minorHAnsi"/>
          <w:i/>
          <w:iCs/>
          <w:sz w:val="22"/>
          <w:szCs w:val="22"/>
        </w:rPr>
        <w:t>. (původní)</w:t>
      </w:r>
    </w:p>
    <w:p w:rsidR="002C18F0" w:rsidRDefault="008E1591">
      <w:pPr>
        <w:divId w:val="88383316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88383316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43901118; ID OBD UK: 638998; WoS ID: </w:t>
      </w:r>
      <w:hyperlink r:id="rId2681" w:tgtFrame="_blank" w:history="1">
        <w:r w:rsidRPr="002C18F0">
          <w:rPr>
            <w:rStyle w:val="Hypertextovodkaz"/>
            <w:rFonts w:asciiTheme="minorHAnsi" w:eastAsia="Times New Roman" w:hAnsiTheme="minorHAnsi" w:cstheme="minorHAnsi"/>
            <w:sz w:val="22"/>
            <w:szCs w:val="22"/>
          </w:rPr>
          <w:t>001136613100012</w:t>
        </w:r>
      </w:hyperlink>
      <w:r w:rsidRPr="002C18F0">
        <w:rPr>
          <w:rFonts w:asciiTheme="minorHAnsi" w:eastAsia="Times New Roman" w:hAnsiTheme="minorHAnsi" w:cstheme="minorHAnsi"/>
          <w:sz w:val="22"/>
          <w:szCs w:val="22"/>
        </w:rPr>
        <w:t xml:space="preserve">; Scopus ID: </w:t>
      </w:r>
      <w:hyperlink r:id="rId2682" w:tgtFrame="_blank" w:history="1">
        <w:r w:rsidRPr="002C18F0">
          <w:rPr>
            <w:rStyle w:val="Hypertextovodkaz"/>
            <w:rFonts w:asciiTheme="minorHAnsi" w:eastAsia="Times New Roman" w:hAnsiTheme="minorHAnsi" w:cstheme="minorHAnsi"/>
            <w:sz w:val="22"/>
            <w:szCs w:val="22"/>
          </w:rPr>
          <w:t>2-s2.0-85181544114</w:t>
        </w:r>
      </w:hyperlink>
      <w:r w:rsidRPr="002C18F0">
        <w:rPr>
          <w:rFonts w:asciiTheme="minorHAnsi" w:eastAsia="Times New Roman" w:hAnsiTheme="minorHAnsi" w:cstheme="minorHAnsi"/>
          <w:sz w:val="22"/>
          <w:szCs w:val="22"/>
        </w:rPr>
        <w:t xml:space="preserve">; PubMed ID: </w:t>
      </w:r>
      <w:hyperlink r:id="rId2683" w:tgtFrame="_blank" w:history="1">
        <w:r w:rsidRPr="002C18F0">
          <w:rPr>
            <w:rStyle w:val="Hypertextovodkaz"/>
            <w:rFonts w:asciiTheme="minorHAnsi" w:eastAsia="Times New Roman" w:hAnsiTheme="minorHAnsi" w:cstheme="minorHAnsi"/>
            <w:sz w:val="22"/>
            <w:szCs w:val="22"/>
          </w:rPr>
          <w:t>38165759</w:t>
        </w:r>
      </w:hyperlink>
      <w:r w:rsidRPr="002C18F0">
        <w:rPr>
          <w:rFonts w:asciiTheme="minorHAnsi" w:eastAsia="Times New Roman" w:hAnsiTheme="minorHAnsi" w:cstheme="minorHAnsi"/>
          <w:sz w:val="22"/>
          <w:szCs w:val="22"/>
        </w:rPr>
        <w:t xml:space="preserve"> </w:t>
      </w:r>
    </w:p>
    <w:p w:rsidR="008E1591" w:rsidRPr="002C18F0" w:rsidRDefault="008E1591">
      <w:pPr>
        <w:divId w:val="88383316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GAUK 415922</w:t>
      </w:r>
      <w:r w:rsidRPr="002C18F0">
        <w:rPr>
          <w:rFonts w:asciiTheme="minorHAnsi" w:eastAsia="Times New Roman" w:hAnsiTheme="minorHAnsi" w:cstheme="minorHAnsi"/>
          <w:sz w:val="22"/>
          <w:szCs w:val="22"/>
        </w:rPr>
        <w:t xml:space="preserve"> </w:t>
      </w:r>
    </w:p>
    <w:p w:rsidR="002C18F0" w:rsidRDefault="002C18F0">
      <w:pPr>
        <w:divId w:val="989751779"/>
        <w:rPr>
          <w:rFonts w:asciiTheme="minorHAnsi" w:eastAsia="Times New Roman" w:hAnsiTheme="minorHAnsi" w:cstheme="minorHAnsi"/>
          <w:sz w:val="22"/>
          <w:szCs w:val="22"/>
        </w:rPr>
      </w:pPr>
    </w:p>
    <w:p w:rsidR="002C18F0" w:rsidRDefault="008E1591">
      <w:pPr>
        <w:divId w:val="98975177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PATEL, Aashay M.; KAWAGUCHI, Katsuhisa; </w:t>
      </w:r>
      <w:r w:rsidRPr="002C18F0">
        <w:rPr>
          <w:rFonts w:asciiTheme="minorHAnsi" w:eastAsia="Times New Roman" w:hAnsiTheme="minorHAnsi" w:cstheme="minorHAnsi"/>
          <w:b/>
          <w:bCs/>
          <w:sz w:val="22"/>
          <w:szCs w:val="22"/>
        </w:rPr>
        <w:t>SEILLIER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Lenka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3.LF/UFYZIOL</w:t>
      </w:r>
      <w:r w:rsidRPr="002C18F0">
        <w:rPr>
          <w:rFonts w:asciiTheme="minorHAnsi" w:eastAsia="Times New Roman" w:hAnsiTheme="minorHAnsi" w:cstheme="minorHAnsi"/>
          <w:sz w:val="22"/>
          <w:szCs w:val="22"/>
        </w:rPr>
        <w:t xml:space="preserve">); NIENBORG, Hendrikje (K): </w:t>
      </w:r>
    </w:p>
    <w:p w:rsidR="002C18F0" w:rsidRDefault="008E1591">
      <w:pPr>
        <w:divId w:val="98975177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Serotonergic modulation of local network processing in V1 mirrors previously reported signatures of local network modulation by spatial attention. </w:t>
      </w:r>
    </w:p>
    <w:p w:rsidR="002C18F0" w:rsidRDefault="008E1591">
      <w:pPr>
        <w:divId w:val="98975177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European Journal of Neuroscience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57</w:t>
      </w:r>
      <w:r w:rsidRPr="002C18F0">
        <w:rPr>
          <w:rFonts w:asciiTheme="minorHAnsi" w:eastAsia="Times New Roman" w:hAnsiTheme="minorHAnsi" w:cstheme="minorHAnsi"/>
          <w:sz w:val="22"/>
          <w:szCs w:val="22"/>
        </w:rPr>
        <w:t xml:space="preserve">(8): 1368-1382. </w:t>
      </w:r>
      <w:r w:rsidRPr="002C18F0">
        <w:rPr>
          <w:rFonts w:asciiTheme="minorHAnsi" w:eastAsia="Times New Roman" w:hAnsiTheme="minorHAnsi" w:cstheme="minorHAnsi"/>
          <w:i/>
          <w:iCs/>
          <w:sz w:val="22"/>
          <w:szCs w:val="22"/>
        </w:rPr>
        <w:t xml:space="preserve">DOI: </w:t>
      </w:r>
      <w:hyperlink r:id="rId2684" w:tgtFrame="_blank" w:history="1">
        <w:r w:rsidRPr="002C18F0">
          <w:rPr>
            <w:rStyle w:val="Hypertextovodkaz"/>
            <w:rFonts w:asciiTheme="minorHAnsi" w:eastAsia="Times New Roman" w:hAnsiTheme="minorHAnsi" w:cstheme="minorHAnsi"/>
            <w:sz w:val="22"/>
            <w:szCs w:val="22"/>
          </w:rPr>
          <w:t>10.1111/ejn.15953</w:t>
        </w:r>
      </w:hyperlink>
      <w:r w:rsidRPr="002C18F0">
        <w:rPr>
          <w:rFonts w:asciiTheme="minorHAnsi" w:eastAsia="Times New Roman" w:hAnsiTheme="minorHAnsi" w:cstheme="minorHAnsi"/>
          <w:i/>
          <w:iCs/>
          <w:sz w:val="22"/>
          <w:szCs w:val="22"/>
        </w:rPr>
        <w:t>. (původní)</w:t>
      </w:r>
    </w:p>
    <w:p w:rsidR="002C18F0" w:rsidRDefault="008E1591">
      <w:pPr>
        <w:divId w:val="98975177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3.400/2022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98975177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43900162; ID OBD UK: 625257; WoS ID: </w:t>
      </w:r>
      <w:hyperlink r:id="rId2685" w:tgtFrame="_blank" w:history="1">
        <w:r w:rsidRPr="002C18F0">
          <w:rPr>
            <w:rStyle w:val="Hypertextovodkaz"/>
            <w:rFonts w:asciiTheme="minorHAnsi" w:eastAsia="Times New Roman" w:hAnsiTheme="minorHAnsi" w:cstheme="minorHAnsi"/>
            <w:sz w:val="22"/>
            <w:szCs w:val="22"/>
          </w:rPr>
          <w:t>000957847600001</w:t>
        </w:r>
      </w:hyperlink>
      <w:r w:rsidRPr="002C18F0">
        <w:rPr>
          <w:rFonts w:asciiTheme="minorHAnsi" w:eastAsia="Times New Roman" w:hAnsiTheme="minorHAnsi" w:cstheme="minorHAnsi"/>
          <w:sz w:val="22"/>
          <w:szCs w:val="22"/>
        </w:rPr>
        <w:t xml:space="preserve">; Scopus ID: </w:t>
      </w:r>
      <w:hyperlink r:id="rId2686" w:tgtFrame="_blank" w:history="1">
        <w:r w:rsidRPr="002C18F0">
          <w:rPr>
            <w:rStyle w:val="Hypertextovodkaz"/>
            <w:rFonts w:asciiTheme="minorHAnsi" w:eastAsia="Times New Roman" w:hAnsiTheme="minorHAnsi" w:cstheme="minorHAnsi"/>
            <w:sz w:val="22"/>
            <w:szCs w:val="22"/>
          </w:rPr>
          <w:t>2-s2.0-85151425638</w:t>
        </w:r>
      </w:hyperlink>
      <w:r w:rsidRPr="002C18F0">
        <w:rPr>
          <w:rFonts w:asciiTheme="minorHAnsi" w:eastAsia="Times New Roman" w:hAnsiTheme="minorHAnsi" w:cstheme="minorHAnsi"/>
          <w:sz w:val="22"/>
          <w:szCs w:val="22"/>
        </w:rPr>
        <w:t xml:space="preserve">; PubMed ID: </w:t>
      </w:r>
      <w:hyperlink r:id="rId2687" w:tgtFrame="_blank" w:history="1">
        <w:r w:rsidRPr="002C18F0">
          <w:rPr>
            <w:rStyle w:val="Hypertextovodkaz"/>
            <w:rFonts w:asciiTheme="minorHAnsi" w:eastAsia="Times New Roman" w:hAnsiTheme="minorHAnsi" w:cstheme="minorHAnsi"/>
            <w:sz w:val="22"/>
            <w:szCs w:val="22"/>
          </w:rPr>
          <w:t>36878879</w:t>
        </w:r>
      </w:hyperlink>
      <w:r w:rsidRPr="002C18F0">
        <w:rPr>
          <w:rFonts w:asciiTheme="minorHAnsi" w:eastAsia="Times New Roman" w:hAnsiTheme="minorHAnsi" w:cstheme="minorHAnsi"/>
          <w:sz w:val="22"/>
          <w:szCs w:val="22"/>
        </w:rPr>
        <w:t xml:space="preserve"> </w:t>
      </w:r>
    </w:p>
    <w:p w:rsidR="008E1591" w:rsidRPr="002C18F0" w:rsidRDefault="008E1591">
      <w:pPr>
        <w:divId w:val="98975177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A03. Články v českém nebo slovenském jazyce bez IF</w:t>
      </w:r>
    </w:p>
    <w:p w:rsidR="002C18F0" w:rsidRDefault="008E1591">
      <w:pPr>
        <w:divId w:val="133588585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JEVIČ</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Filip</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3.LF/UFYZIOL</w:t>
      </w:r>
      <w:r w:rsidRPr="002C18F0">
        <w:rPr>
          <w:rFonts w:asciiTheme="minorHAnsi" w:eastAsia="Times New Roman" w:hAnsiTheme="minorHAnsi" w:cstheme="minorHAnsi"/>
          <w:sz w:val="22"/>
          <w:szCs w:val="22"/>
        </w:rPr>
        <w:t xml:space="preserve">); VLČKOVÁ, Blanka; PAVLIŇÁKOVÁ, Kateřina; KOBESOVÁ, Alena: </w:t>
      </w:r>
    </w:p>
    <w:p w:rsidR="002C18F0" w:rsidRDefault="008E1591">
      <w:pPr>
        <w:divId w:val="133588585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Terapie Vojtovou reflexní lokomocí není kontraindikována u dětských hematoonkologických a onkologických pacientů. </w:t>
      </w:r>
    </w:p>
    <w:p w:rsidR="002C18F0" w:rsidRDefault="008E1591">
      <w:pPr>
        <w:divId w:val="1335885855"/>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lastRenderedPageBreak/>
        <w:t>Rehabilitace a fyzikální lékařství</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30</w:t>
      </w:r>
      <w:r w:rsidRPr="002C18F0">
        <w:rPr>
          <w:rFonts w:asciiTheme="minorHAnsi" w:eastAsia="Times New Roman" w:hAnsiTheme="minorHAnsi" w:cstheme="minorHAnsi"/>
          <w:sz w:val="22"/>
          <w:szCs w:val="22"/>
        </w:rPr>
        <w:t xml:space="preserve">(2): 72-78. DOI: </w:t>
      </w:r>
      <w:hyperlink r:id="rId2688" w:tgtFrame="_blank" w:history="1">
        <w:r w:rsidRPr="002C18F0">
          <w:rPr>
            <w:rStyle w:val="Hypertextovodkaz"/>
            <w:rFonts w:asciiTheme="minorHAnsi" w:eastAsia="Times New Roman" w:hAnsiTheme="minorHAnsi" w:cstheme="minorHAnsi"/>
            <w:sz w:val="22"/>
            <w:szCs w:val="22"/>
          </w:rPr>
          <w:t>10.48095/ccrhfl202372</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(původní)</w:t>
      </w:r>
    </w:p>
    <w:p w:rsidR="002C18F0" w:rsidRDefault="008E1591">
      <w:pPr>
        <w:divId w:val="133588585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43901107; ID OBD UK: 636872; Scopus ID: </w:t>
      </w:r>
      <w:hyperlink r:id="rId2689" w:tgtFrame="_blank" w:history="1">
        <w:r w:rsidRPr="002C18F0">
          <w:rPr>
            <w:rStyle w:val="Hypertextovodkaz"/>
            <w:rFonts w:asciiTheme="minorHAnsi" w:eastAsia="Times New Roman" w:hAnsiTheme="minorHAnsi" w:cstheme="minorHAnsi"/>
            <w:sz w:val="22"/>
            <w:szCs w:val="22"/>
          </w:rPr>
          <w:t>2-s2.0-85172196505</w:t>
        </w:r>
      </w:hyperlink>
      <w:r w:rsidRPr="002C18F0">
        <w:rPr>
          <w:rFonts w:asciiTheme="minorHAnsi" w:eastAsia="Times New Roman" w:hAnsiTheme="minorHAnsi" w:cstheme="minorHAnsi"/>
          <w:sz w:val="22"/>
          <w:szCs w:val="22"/>
        </w:rPr>
        <w:t xml:space="preserve">; </w:t>
      </w:r>
    </w:p>
    <w:p w:rsidR="008E1591" w:rsidRPr="002C18F0" w:rsidRDefault="008E1591">
      <w:pPr>
        <w:divId w:val="133588585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GAUK 388821</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B01. Odborné monografie, učební texty</w:t>
      </w:r>
    </w:p>
    <w:p w:rsidR="002C18F0" w:rsidRDefault="008E1591">
      <w:pPr>
        <w:divId w:val="75085695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URBAN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3.LF/UROL</w:t>
      </w:r>
      <w:r w:rsidRPr="002C18F0">
        <w:rPr>
          <w:rFonts w:asciiTheme="minorHAnsi" w:eastAsia="Times New Roman" w:hAnsiTheme="minorHAnsi" w:cstheme="minorHAnsi"/>
          <w:sz w:val="22"/>
          <w:szCs w:val="22"/>
        </w:rPr>
        <w:t xml:space="preserve">); HERÁČEK, Jiří; a kol.; </w:t>
      </w:r>
      <w:r w:rsidRPr="002C18F0">
        <w:rPr>
          <w:rFonts w:asciiTheme="minorHAnsi" w:eastAsia="Times New Roman" w:hAnsiTheme="minorHAnsi" w:cstheme="minorHAnsi"/>
          <w:b/>
          <w:bCs/>
          <w:sz w:val="22"/>
          <w:szCs w:val="22"/>
        </w:rPr>
        <w:t>BÁČA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Václav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OTČENÁŠEK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3.LF/UROL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ROKYTA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Richard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3.LF/UFYZIOL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ŠEBELA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Antonín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Chronická pánevní bolest</w:t>
      </w:r>
      <w:r w:rsidRPr="002C18F0">
        <w:rPr>
          <w:rFonts w:asciiTheme="minorHAnsi" w:eastAsia="Times New Roman" w:hAnsiTheme="minorHAnsi" w:cstheme="minorHAnsi"/>
          <w:sz w:val="22"/>
          <w:szCs w:val="22"/>
        </w:rPr>
        <w:t xml:space="preserve">. 1. vyd. Praha: Grada, 2023. 200 s. ISBN 978-80-271-3195-2. </w:t>
      </w:r>
    </w:p>
    <w:p w:rsidR="008E1591" w:rsidRPr="002C18F0" w:rsidRDefault="008E1591">
      <w:pPr>
        <w:divId w:val="75085695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I; </w:t>
      </w:r>
    </w:p>
    <w:p w:rsidR="008E1591" w:rsidRPr="002C18F0" w:rsidRDefault="008E1591" w:rsidP="002C18F0">
      <w:pPr>
        <w:pStyle w:val="Nadpis4"/>
        <w:divId w:val="1075007460"/>
      </w:pPr>
      <w:r w:rsidRPr="002C18F0">
        <w:t>C01. Kapitoly, příspěvky v monografiích</w:t>
      </w:r>
    </w:p>
    <w:p w:rsidR="008E1591" w:rsidRPr="002C18F0" w:rsidRDefault="008E1591">
      <w:pPr>
        <w:divId w:val="124957706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FRICOVÁ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Jitka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3.LF/UFYZIOL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ROKYTA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Richard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3.LF/UFYZIOL</w:t>
      </w:r>
      <w:r w:rsidRPr="002C18F0">
        <w:rPr>
          <w:rFonts w:asciiTheme="minorHAnsi" w:eastAsia="Times New Roman" w:hAnsiTheme="minorHAnsi" w:cstheme="minorHAnsi"/>
          <w:sz w:val="22"/>
          <w:szCs w:val="22"/>
        </w:rPr>
        <w:t xml:space="preserve">): 34. Soucit u pacientů s chronickou neztišitelnou bolestí. In: </w:t>
      </w:r>
      <w:r w:rsidRPr="002C18F0">
        <w:rPr>
          <w:rFonts w:asciiTheme="minorHAnsi" w:eastAsia="Times New Roman" w:hAnsiTheme="minorHAnsi" w:cstheme="minorHAnsi"/>
          <w:i/>
          <w:iCs/>
          <w:sz w:val="22"/>
          <w:szCs w:val="22"/>
        </w:rPr>
        <w:t>Ptáček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Bartůněk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i/>
          <w:iCs/>
          <w:sz w:val="22"/>
          <w:szCs w:val="22"/>
        </w:rPr>
        <w:t xml:space="preserve"> (Ed.): Soucit v medicíně</w:t>
      </w:r>
      <w:r w:rsidRPr="002C18F0">
        <w:rPr>
          <w:rFonts w:asciiTheme="minorHAnsi" w:eastAsia="Times New Roman" w:hAnsiTheme="minorHAnsi" w:cstheme="minorHAnsi"/>
          <w:sz w:val="22"/>
          <w:szCs w:val="22"/>
        </w:rPr>
        <w:t xml:space="preserve">. 1. vyd. Praha: Grada, 2023, s. 285-289. ISBN 978-80-247-4926-6. </w:t>
      </w:r>
    </w:p>
    <w:p w:rsidR="002C18F0" w:rsidRDefault="002C18F0">
      <w:pPr>
        <w:divId w:val="1431857445"/>
        <w:rPr>
          <w:rFonts w:asciiTheme="minorHAnsi" w:eastAsia="Times New Roman" w:hAnsiTheme="minorHAnsi" w:cstheme="minorHAnsi"/>
          <w:sz w:val="22"/>
          <w:szCs w:val="22"/>
        </w:rPr>
      </w:pPr>
    </w:p>
    <w:p w:rsidR="008E1591" w:rsidRPr="002C18F0" w:rsidRDefault="008E1591">
      <w:pPr>
        <w:divId w:val="143185744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ROKYTA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Richard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3.LF/UFYZIOL</w:t>
      </w:r>
      <w:r w:rsidRPr="002C18F0">
        <w:rPr>
          <w:rFonts w:asciiTheme="minorHAnsi" w:eastAsia="Times New Roman" w:hAnsiTheme="minorHAnsi" w:cstheme="minorHAnsi"/>
          <w:sz w:val="22"/>
          <w:szCs w:val="22"/>
        </w:rPr>
        <w:t xml:space="preserve">); FRICOVÁ, Jitka: 4 Vulvodynie. In: </w:t>
      </w:r>
      <w:r w:rsidRPr="002C18F0">
        <w:rPr>
          <w:rFonts w:asciiTheme="minorHAnsi" w:eastAsia="Times New Roman" w:hAnsiTheme="minorHAnsi" w:cstheme="minorHAnsi"/>
          <w:i/>
          <w:iCs/>
          <w:sz w:val="22"/>
          <w:szCs w:val="22"/>
        </w:rPr>
        <w:t>Urban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Heráček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Chronická pánevní bolest</w:t>
      </w:r>
      <w:r w:rsidRPr="002C18F0">
        <w:rPr>
          <w:rFonts w:asciiTheme="minorHAnsi" w:eastAsia="Times New Roman" w:hAnsiTheme="minorHAnsi" w:cstheme="minorHAnsi"/>
          <w:sz w:val="22"/>
          <w:szCs w:val="22"/>
        </w:rPr>
        <w:t xml:space="preserve">. 1. vyd. Praha: Grada, 2023, s. 63-66. ISBN 978-80-271-3195-2. </w:t>
      </w:r>
    </w:p>
    <w:p w:rsidR="002C18F0" w:rsidRDefault="002C18F0">
      <w:pPr>
        <w:divId w:val="1433089655"/>
        <w:rPr>
          <w:rFonts w:asciiTheme="minorHAnsi" w:eastAsia="Times New Roman" w:hAnsiTheme="minorHAnsi" w:cstheme="minorHAnsi"/>
          <w:sz w:val="22"/>
          <w:szCs w:val="22"/>
        </w:rPr>
      </w:pPr>
    </w:p>
    <w:p w:rsidR="008E1591" w:rsidRPr="002C18F0" w:rsidRDefault="008E1591">
      <w:pPr>
        <w:divId w:val="143308965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ROKYTA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Richard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3.LF/UFYZIOL</w:t>
      </w:r>
      <w:r w:rsidRPr="002C18F0">
        <w:rPr>
          <w:rFonts w:asciiTheme="minorHAnsi" w:eastAsia="Times New Roman" w:hAnsiTheme="minorHAnsi" w:cstheme="minorHAnsi"/>
          <w:sz w:val="22"/>
          <w:szCs w:val="22"/>
        </w:rPr>
        <w:t xml:space="preserve">): 2 Patofyziologie pánevní bolesti. In: </w:t>
      </w:r>
      <w:r w:rsidRPr="002C18F0">
        <w:rPr>
          <w:rFonts w:asciiTheme="minorHAnsi" w:eastAsia="Times New Roman" w:hAnsiTheme="minorHAnsi" w:cstheme="minorHAnsi"/>
          <w:i/>
          <w:iCs/>
          <w:sz w:val="22"/>
          <w:szCs w:val="22"/>
        </w:rPr>
        <w:t>Urban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Heráček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Chronická pánevní bolest</w:t>
      </w:r>
      <w:r w:rsidRPr="002C18F0">
        <w:rPr>
          <w:rFonts w:asciiTheme="minorHAnsi" w:eastAsia="Times New Roman" w:hAnsiTheme="minorHAnsi" w:cstheme="minorHAnsi"/>
          <w:sz w:val="22"/>
          <w:szCs w:val="22"/>
        </w:rPr>
        <w:t xml:space="preserve">. 1. vyd. Praha: Grada, 2023, s. 47-54. ISBN 978-80-271-3195-2. </w:t>
      </w:r>
    </w:p>
    <w:p w:rsidR="008E1591" w:rsidRPr="002C18F0" w:rsidRDefault="008E1591" w:rsidP="002C18F0">
      <w:pPr>
        <w:pStyle w:val="Nadpis3"/>
        <w:divId w:val="1075007460"/>
      </w:pPr>
      <w:bookmarkStart w:id="75" w:name="_Toc161853899"/>
      <w:r w:rsidRPr="002C18F0">
        <w:t>3.LF: Ústav histologie a embryologie 3. LF UK</w:t>
      </w:r>
      <w:bookmarkEnd w:id="75"/>
    </w:p>
    <w:p w:rsidR="008E1591" w:rsidRPr="002C18F0" w:rsidRDefault="008E1591" w:rsidP="002C18F0">
      <w:pPr>
        <w:pStyle w:val="Nadpis4"/>
        <w:divId w:val="1075007460"/>
      </w:pPr>
      <w:r w:rsidRPr="002C18F0">
        <w:t>A01. Články v časopisech s IF</w:t>
      </w:r>
    </w:p>
    <w:p w:rsidR="002C18F0" w:rsidRDefault="008E1591">
      <w:pPr>
        <w:divId w:val="8180201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FRÝDLOVÁ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JANOVSKÁ, Veronika; </w:t>
      </w:r>
      <w:r w:rsidRPr="002C18F0">
        <w:rPr>
          <w:rFonts w:asciiTheme="minorHAnsi" w:eastAsia="Times New Roman" w:hAnsiTheme="minorHAnsi" w:cstheme="minorHAnsi"/>
          <w:b/>
          <w:bCs/>
          <w:sz w:val="22"/>
          <w:szCs w:val="22"/>
        </w:rPr>
        <w:t>MRZÍLKOVÁ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HALAŠKOVÁ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Milada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3.LF/UHISTOL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RIEGEROVÁ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Markéta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3.LF/UHISTOL</w:t>
      </w:r>
      <w:r w:rsidRPr="002C18F0">
        <w:rPr>
          <w:rFonts w:asciiTheme="minorHAnsi" w:eastAsia="Times New Roman" w:hAnsiTheme="minorHAnsi" w:cstheme="minorHAnsi"/>
          <w:sz w:val="22"/>
          <w:szCs w:val="22"/>
        </w:rPr>
        <w:t xml:space="preserve">); DUDÁK, Jan; TYMLOVÁ, Veronika; ŽEMLIČKA, Jan; </w:t>
      </w:r>
      <w:r w:rsidRPr="002C18F0">
        <w:rPr>
          <w:rFonts w:asciiTheme="minorHAnsi" w:eastAsia="Times New Roman" w:hAnsiTheme="minorHAnsi" w:cstheme="minorHAnsi"/>
          <w:b/>
          <w:bCs/>
          <w:sz w:val="22"/>
          <w:szCs w:val="22"/>
        </w:rPr>
        <w:t>ZACH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FRYNTA, Daniel (K): </w:t>
      </w:r>
    </w:p>
    <w:p w:rsidR="002C18F0" w:rsidRDefault="008E1591">
      <w:pPr>
        <w:divId w:val="8180201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The first description of dermal armour in snakes. </w:t>
      </w:r>
    </w:p>
    <w:p w:rsidR="002C18F0" w:rsidRDefault="008E1591">
      <w:pPr>
        <w:divId w:val="8180201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Scientific Reports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13</w:t>
      </w:r>
      <w:r w:rsidRPr="002C18F0">
        <w:rPr>
          <w:rFonts w:asciiTheme="minorHAnsi" w:eastAsia="Times New Roman" w:hAnsiTheme="minorHAnsi" w:cstheme="minorHAnsi"/>
          <w:sz w:val="22"/>
          <w:szCs w:val="22"/>
        </w:rPr>
        <w:t xml:space="preserve">(April): 6405. </w:t>
      </w:r>
      <w:r w:rsidRPr="002C18F0">
        <w:rPr>
          <w:rFonts w:asciiTheme="minorHAnsi" w:eastAsia="Times New Roman" w:hAnsiTheme="minorHAnsi" w:cstheme="minorHAnsi"/>
          <w:i/>
          <w:iCs/>
          <w:sz w:val="22"/>
          <w:szCs w:val="22"/>
        </w:rPr>
        <w:t xml:space="preserve">DOI: </w:t>
      </w:r>
      <w:hyperlink r:id="rId2690" w:tgtFrame="_blank" w:history="1">
        <w:r w:rsidRPr="002C18F0">
          <w:rPr>
            <w:rStyle w:val="Hypertextovodkaz"/>
            <w:rFonts w:asciiTheme="minorHAnsi" w:eastAsia="Times New Roman" w:hAnsiTheme="minorHAnsi" w:cstheme="minorHAnsi"/>
            <w:sz w:val="22"/>
            <w:szCs w:val="22"/>
          </w:rPr>
          <w:t>10.1038/s41598-023-33244-6</w:t>
        </w:r>
      </w:hyperlink>
      <w:r w:rsidRPr="002C18F0">
        <w:rPr>
          <w:rFonts w:asciiTheme="minorHAnsi" w:eastAsia="Times New Roman" w:hAnsiTheme="minorHAnsi" w:cstheme="minorHAnsi"/>
          <w:i/>
          <w:iCs/>
          <w:sz w:val="22"/>
          <w:szCs w:val="22"/>
        </w:rPr>
        <w:t>. (původní)</w:t>
      </w:r>
    </w:p>
    <w:p w:rsidR="002C18F0" w:rsidRDefault="008E1591">
      <w:pPr>
        <w:divId w:val="8180201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8180201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43900312; ID OBD UK: 626729; WoS ID: </w:t>
      </w:r>
      <w:hyperlink r:id="rId2691" w:tgtFrame="_blank" w:history="1">
        <w:r w:rsidRPr="002C18F0">
          <w:rPr>
            <w:rStyle w:val="Hypertextovodkaz"/>
            <w:rFonts w:asciiTheme="minorHAnsi" w:eastAsia="Times New Roman" w:hAnsiTheme="minorHAnsi" w:cstheme="minorHAnsi"/>
            <w:sz w:val="22"/>
            <w:szCs w:val="22"/>
          </w:rPr>
          <w:t>001057999300021</w:t>
        </w:r>
      </w:hyperlink>
      <w:r w:rsidRPr="002C18F0">
        <w:rPr>
          <w:rFonts w:asciiTheme="minorHAnsi" w:eastAsia="Times New Roman" w:hAnsiTheme="minorHAnsi" w:cstheme="minorHAnsi"/>
          <w:sz w:val="22"/>
          <w:szCs w:val="22"/>
        </w:rPr>
        <w:t xml:space="preserve">; Scopus ID: </w:t>
      </w:r>
      <w:hyperlink r:id="rId2692" w:tgtFrame="_blank" w:history="1">
        <w:r w:rsidRPr="002C18F0">
          <w:rPr>
            <w:rStyle w:val="Hypertextovodkaz"/>
            <w:rFonts w:asciiTheme="minorHAnsi" w:eastAsia="Times New Roman" w:hAnsiTheme="minorHAnsi" w:cstheme="minorHAnsi"/>
            <w:sz w:val="22"/>
            <w:szCs w:val="22"/>
          </w:rPr>
          <w:t>2-s2.0-85152980072</w:t>
        </w:r>
      </w:hyperlink>
      <w:r w:rsidRPr="002C18F0">
        <w:rPr>
          <w:rFonts w:asciiTheme="minorHAnsi" w:eastAsia="Times New Roman" w:hAnsiTheme="minorHAnsi" w:cstheme="minorHAnsi"/>
          <w:sz w:val="22"/>
          <w:szCs w:val="22"/>
        </w:rPr>
        <w:t xml:space="preserve">; PubMed ID: </w:t>
      </w:r>
      <w:hyperlink r:id="rId2693" w:tgtFrame="_blank" w:history="1">
        <w:r w:rsidRPr="002C18F0">
          <w:rPr>
            <w:rStyle w:val="Hypertextovodkaz"/>
            <w:rFonts w:asciiTheme="minorHAnsi" w:eastAsia="Times New Roman" w:hAnsiTheme="minorHAnsi" w:cstheme="minorHAnsi"/>
            <w:sz w:val="22"/>
            <w:szCs w:val="22"/>
          </w:rPr>
          <w:t>37076516</w:t>
        </w:r>
      </w:hyperlink>
      <w:r w:rsidRPr="002C18F0">
        <w:rPr>
          <w:rFonts w:asciiTheme="minorHAnsi" w:eastAsia="Times New Roman" w:hAnsiTheme="minorHAnsi" w:cstheme="minorHAnsi"/>
          <w:sz w:val="22"/>
          <w:szCs w:val="22"/>
        </w:rPr>
        <w:t xml:space="preserve"> </w:t>
      </w:r>
    </w:p>
    <w:p w:rsidR="008E1591" w:rsidRPr="002C18F0" w:rsidRDefault="008E1591">
      <w:pPr>
        <w:divId w:val="8180201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EF16_019/0000766</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36 - DIAGN</w:t>
      </w:r>
      <w:r w:rsidRPr="002C18F0">
        <w:rPr>
          <w:rFonts w:asciiTheme="minorHAnsi" w:eastAsia="Times New Roman" w:hAnsiTheme="minorHAnsi" w:cstheme="minorHAnsi"/>
          <w:sz w:val="22"/>
          <w:szCs w:val="22"/>
        </w:rPr>
        <w:t xml:space="preserve"> </w:t>
      </w:r>
    </w:p>
    <w:p w:rsidR="002C18F0" w:rsidRDefault="002C18F0">
      <w:pPr>
        <w:divId w:val="1739134123"/>
        <w:rPr>
          <w:rFonts w:asciiTheme="minorHAnsi" w:eastAsia="Times New Roman" w:hAnsiTheme="minorHAnsi" w:cstheme="minorHAnsi"/>
          <w:sz w:val="22"/>
          <w:szCs w:val="22"/>
        </w:rPr>
      </w:pPr>
    </w:p>
    <w:p w:rsidR="002C18F0" w:rsidRDefault="008E1591">
      <w:pPr>
        <w:divId w:val="173913412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HARNÁDKOVÁ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Katarína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3.LF/UHISTOL</w:t>
      </w:r>
      <w:r w:rsidRPr="002C18F0">
        <w:rPr>
          <w:rFonts w:asciiTheme="minorHAnsi" w:eastAsia="Times New Roman" w:hAnsiTheme="minorHAnsi" w:cstheme="minorHAnsi"/>
          <w:sz w:val="22"/>
          <w:szCs w:val="22"/>
        </w:rPr>
        <w:t xml:space="preserve">); KOČANDRLOVÁ, Karolina; KOŽEJOVÁ JAKLOVÁ, Lenka; DUPEJ, Ján; VELEMÍNSKÁ, Jana: </w:t>
      </w:r>
    </w:p>
    <w:p w:rsidR="002C18F0" w:rsidRDefault="008E1591">
      <w:pPr>
        <w:divId w:val="173913412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The effect of sex and age on facial shape directional asymmetry in adults: A 3D landmarks-based method study. </w:t>
      </w:r>
    </w:p>
    <w:p w:rsidR="002C18F0" w:rsidRDefault="008E1591">
      <w:pPr>
        <w:divId w:val="173913412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PLoS One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18</w:t>
      </w:r>
      <w:r w:rsidRPr="002C18F0">
        <w:rPr>
          <w:rFonts w:asciiTheme="minorHAnsi" w:eastAsia="Times New Roman" w:hAnsiTheme="minorHAnsi" w:cstheme="minorHAnsi"/>
          <w:sz w:val="22"/>
          <w:szCs w:val="22"/>
        </w:rPr>
        <w:t xml:space="preserve">(8): e0288702. </w:t>
      </w:r>
      <w:r w:rsidRPr="002C18F0">
        <w:rPr>
          <w:rFonts w:asciiTheme="minorHAnsi" w:eastAsia="Times New Roman" w:hAnsiTheme="minorHAnsi" w:cstheme="minorHAnsi"/>
          <w:i/>
          <w:iCs/>
          <w:sz w:val="22"/>
          <w:szCs w:val="22"/>
        </w:rPr>
        <w:t xml:space="preserve">DOI: </w:t>
      </w:r>
      <w:hyperlink r:id="rId2694" w:tgtFrame="_blank" w:history="1">
        <w:r w:rsidRPr="002C18F0">
          <w:rPr>
            <w:rStyle w:val="Hypertextovodkaz"/>
            <w:rFonts w:asciiTheme="minorHAnsi" w:eastAsia="Times New Roman" w:hAnsiTheme="minorHAnsi" w:cstheme="minorHAnsi"/>
            <w:sz w:val="22"/>
            <w:szCs w:val="22"/>
          </w:rPr>
          <w:t>10.1371/journal.pone.0288702</w:t>
        </w:r>
      </w:hyperlink>
      <w:r w:rsidRPr="002C18F0">
        <w:rPr>
          <w:rFonts w:asciiTheme="minorHAnsi" w:eastAsia="Times New Roman" w:hAnsiTheme="minorHAnsi" w:cstheme="minorHAnsi"/>
          <w:i/>
          <w:iCs/>
          <w:sz w:val="22"/>
          <w:szCs w:val="22"/>
        </w:rPr>
        <w:t>. (původní)</w:t>
      </w:r>
    </w:p>
    <w:p w:rsidR="002C18F0" w:rsidRDefault="008E1591">
      <w:pPr>
        <w:divId w:val="173913412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3.700/2022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73913412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43900863; ID OBD UK: 634188; WoS ID: </w:t>
      </w:r>
      <w:hyperlink r:id="rId2695" w:tgtFrame="_blank" w:history="1">
        <w:r w:rsidRPr="002C18F0">
          <w:rPr>
            <w:rStyle w:val="Hypertextovodkaz"/>
            <w:rFonts w:asciiTheme="minorHAnsi" w:eastAsia="Times New Roman" w:hAnsiTheme="minorHAnsi" w:cstheme="minorHAnsi"/>
            <w:sz w:val="22"/>
            <w:szCs w:val="22"/>
          </w:rPr>
          <w:t>001043333000093</w:t>
        </w:r>
      </w:hyperlink>
      <w:r w:rsidRPr="002C18F0">
        <w:rPr>
          <w:rFonts w:asciiTheme="minorHAnsi" w:eastAsia="Times New Roman" w:hAnsiTheme="minorHAnsi" w:cstheme="minorHAnsi"/>
          <w:sz w:val="22"/>
          <w:szCs w:val="22"/>
        </w:rPr>
        <w:t xml:space="preserve">; Scopus ID: </w:t>
      </w:r>
      <w:hyperlink r:id="rId2696" w:tgtFrame="_blank" w:history="1">
        <w:r w:rsidRPr="002C18F0">
          <w:rPr>
            <w:rStyle w:val="Hypertextovodkaz"/>
            <w:rFonts w:asciiTheme="minorHAnsi" w:eastAsia="Times New Roman" w:hAnsiTheme="minorHAnsi" w:cstheme="minorHAnsi"/>
            <w:sz w:val="22"/>
            <w:szCs w:val="22"/>
          </w:rPr>
          <w:t>2-s2.0-85166539579</w:t>
        </w:r>
      </w:hyperlink>
      <w:r w:rsidRPr="002C18F0">
        <w:rPr>
          <w:rFonts w:asciiTheme="minorHAnsi" w:eastAsia="Times New Roman" w:hAnsiTheme="minorHAnsi" w:cstheme="minorHAnsi"/>
          <w:sz w:val="22"/>
          <w:szCs w:val="22"/>
        </w:rPr>
        <w:t xml:space="preserve">; PubMed ID: </w:t>
      </w:r>
      <w:hyperlink r:id="rId2697" w:tgtFrame="_blank" w:history="1">
        <w:r w:rsidRPr="002C18F0">
          <w:rPr>
            <w:rStyle w:val="Hypertextovodkaz"/>
            <w:rFonts w:asciiTheme="minorHAnsi" w:eastAsia="Times New Roman" w:hAnsiTheme="minorHAnsi" w:cstheme="minorHAnsi"/>
            <w:sz w:val="22"/>
            <w:szCs w:val="22"/>
          </w:rPr>
          <w:t>37535545</w:t>
        </w:r>
      </w:hyperlink>
      <w:r w:rsidRPr="002C18F0">
        <w:rPr>
          <w:rFonts w:asciiTheme="minorHAnsi" w:eastAsia="Times New Roman" w:hAnsiTheme="minorHAnsi" w:cstheme="minorHAnsi"/>
          <w:sz w:val="22"/>
          <w:szCs w:val="22"/>
        </w:rPr>
        <w:t xml:space="preserve"> </w:t>
      </w:r>
    </w:p>
    <w:p w:rsidR="008E1591" w:rsidRPr="002C18F0" w:rsidRDefault="008E1591">
      <w:pPr>
        <w:divId w:val="173913412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880121332"/>
        <w:rPr>
          <w:rFonts w:asciiTheme="minorHAnsi" w:eastAsia="Times New Roman" w:hAnsiTheme="minorHAnsi" w:cstheme="minorHAnsi"/>
          <w:sz w:val="22"/>
          <w:szCs w:val="22"/>
        </w:rPr>
      </w:pPr>
    </w:p>
    <w:p w:rsidR="002C18F0" w:rsidRDefault="008E1591">
      <w:pPr>
        <w:divId w:val="188012133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HORÁKOVÁ, Lucie; DALECKÁ, Linda; ZAHRADNÍČEK, Oldřich; LOCHOVSKÁ, Kateřina; LESOT, Herve; </w:t>
      </w:r>
      <w:r w:rsidRPr="002C18F0">
        <w:rPr>
          <w:rFonts w:asciiTheme="minorHAnsi" w:eastAsia="Times New Roman" w:hAnsiTheme="minorHAnsi" w:cstheme="minorHAnsi"/>
          <w:b/>
          <w:bCs/>
          <w:sz w:val="22"/>
          <w:szCs w:val="22"/>
        </w:rPr>
        <w:t>PETERKOVÁ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3.LF/UHISTOL</w:t>
      </w:r>
      <w:r w:rsidRPr="002C18F0">
        <w:rPr>
          <w:rFonts w:asciiTheme="minorHAnsi" w:eastAsia="Times New Roman" w:hAnsiTheme="minorHAnsi" w:cstheme="minorHAnsi"/>
          <w:sz w:val="22"/>
          <w:szCs w:val="22"/>
        </w:rPr>
        <w:t xml:space="preserve">); TUCKER, Abigail S.; HOVOŘÁKOVÁ, Mária (K): </w:t>
      </w:r>
    </w:p>
    <w:p w:rsidR="002C18F0" w:rsidRDefault="008E1591">
      <w:pPr>
        <w:divId w:val="188012133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Eda controls the size of the enamel knot during incisor development. </w:t>
      </w:r>
    </w:p>
    <w:p w:rsidR="002C18F0" w:rsidRDefault="008E1591">
      <w:pPr>
        <w:divId w:val="1880121332"/>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lastRenderedPageBreak/>
        <w:t>Frontiers in Physiology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13</w:t>
      </w:r>
      <w:r w:rsidRPr="002C18F0">
        <w:rPr>
          <w:rFonts w:asciiTheme="minorHAnsi" w:eastAsia="Times New Roman" w:hAnsiTheme="minorHAnsi" w:cstheme="minorHAnsi"/>
          <w:sz w:val="22"/>
          <w:szCs w:val="22"/>
        </w:rPr>
        <w:t xml:space="preserve">(January): 1033130. </w:t>
      </w:r>
      <w:r w:rsidRPr="002C18F0">
        <w:rPr>
          <w:rFonts w:asciiTheme="minorHAnsi" w:eastAsia="Times New Roman" w:hAnsiTheme="minorHAnsi" w:cstheme="minorHAnsi"/>
          <w:i/>
          <w:iCs/>
          <w:sz w:val="22"/>
          <w:szCs w:val="22"/>
        </w:rPr>
        <w:t xml:space="preserve">DOI: </w:t>
      </w:r>
      <w:hyperlink r:id="rId2698" w:tgtFrame="_blank" w:history="1">
        <w:r w:rsidRPr="002C18F0">
          <w:rPr>
            <w:rStyle w:val="Hypertextovodkaz"/>
            <w:rFonts w:asciiTheme="minorHAnsi" w:eastAsia="Times New Roman" w:hAnsiTheme="minorHAnsi" w:cstheme="minorHAnsi"/>
            <w:sz w:val="22"/>
            <w:szCs w:val="22"/>
          </w:rPr>
          <w:t>10.3389/fphys.2022.1033130</w:t>
        </w:r>
      </w:hyperlink>
      <w:r w:rsidRPr="002C18F0">
        <w:rPr>
          <w:rFonts w:asciiTheme="minorHAnsi" w:eastAsia="Times New Roman" w:hAnsiTheme="minorHAnsi" w:cstheme="minorHAnsi"/>
          <w:i/>
          <w:iCs/>
          <w:sz w:val="22"/>
          <w:szCs w:val="22"/>
        </w:rPr>
        <w:t>. (původní)</w:t>
      </w:r>
    </w:p>
    <w:p w:rsidR="002C18F0" w:rsidRDefault="008E1591">
      <w:pPr>
        <w:divId w:val="188012133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4.000/2022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88012133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43900036; ID OBD UK: 622527; WoS ID: </w:t>
      </w:r>
      <w:hyperlink r:id="rId2699" w:tgtFrame="_blank" w:history="1">
        <w:r w:rsidRPr="002C18F0">
          <w:rPr>
            <w:rStyle w:val="Hypertextovodkaz"/>
            <w:rFonts w:asciiTheme="minorHAnsi" w:eastAsia="Times New Roman" w:hAnsiTheme="minorHAnsi" w:cstheme="minorHAnsi"/>
            <w:sz w:val="22"/>
            <w:szCs w:val="22"/>
          </w:rPr>
          <w:t>000921369500001</w:t>
        </w:r>
      </w:hyperlink>
      <w:r w:rsidRPr="002C18F0">
        <w:rPr>
          <w:rFonts w:asciiTheme="minorHAnsi" w:eastAsia="Times New Roman" w:hAnsiTheme="minorHAnsi" w:cstheme="minorHAnsi"/>
          <w:sz w:val="22"/>
          <w:szCs w:val="22"/>
        </w:rPr>
        <w:t xml:space="preserve">; Scopus ID: </w:t>
      </w:r>
      <w:hyperlink r:id="rId2700" w:tgtFrame="_blank" w:history="1">
        <w:r w:rsidRPr="002C18F0">
          <w:rPr>
            <w:rStyle w:val="Hypertextovodkaz"/>
            <w:rFonts w:asciiTheme="minorHAnsi" w:eastAsia="Times New Roman" w:hAnsiTheme="minorHAnsi" w:cstheme="minorHAnsi"/>
            <w:sz w:val="22"/>
            <w:szCs w:val="22"/>
          </w:rPr>
          <w:t>2-s2.0-85146907985</w:t>
        </w:r>
      </w:hyperlink>
      <w:r w:rsidRPr="002C18F0">
        <w:rPr>
          <w:rFonts w:asciiTheme="minorHAnsi" w:eastAsia="Times New Roman" w:hAnsiTheme="minorHAnsi" w:cstheme="minorHAnsi"/>
          <w:sz w:val="22"/>
          <w:szCs w:val="22"/>
        </w:rPr>
        <w:t xml:space="preserve">; PubMed ID: </w:t>
      </w:r>
      <w:hyperlink r:id="rId2701" w:tgtFrame="_blank" w:history="1">
        <w:r w:rsidRPr="002C18F0">
          <w:rPr>
            <w:rStyle w:val="Hypertextovodkaz"/>
            <w:rFonts w:asciiTheme="minorHAnsi" w:eastAsia="Times New Roman" w:hAnsiTheme="minorHAnsi" w:cstheme="minorHAnsi"/>
            <w:sz w:val="22"/>
            <w:szCs w:val="22"/>
          </w:rPr>
          <w:t>36699680</w:t>
        </w:r>
      </w:hyperlink>
      <w:r w:rsidRPr="002C18F0">
        <w:rPr>
          <w:rFonts w:asciiTheme="minorHAnsi" w:eastAsia="Times New Roman" w:hAnsiTheme="minorHAnsi" w:cstheme="minorHAnsi"/>
          <w:sz w:val="22"/>
          <w:szCs w:val="22"/>
        </w:rPr>
        <w:t xml:space="preserve"> </w:t>
      </w:r>
    </w:p>
    <w:p w:rsidR="008E1591" w:rsidRPr="002C18F0" w:rsidRDefault="008E1591">
      <w:pPr>
        <w:divId w:val="188012133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36 - DIAGN</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B01. Odborné monografie, učební texty</w:t>
      </w:r>
    </w:p>
    <w:p w:rsidR="002C18F0" w:rsidRDefault="008E1591">
      <w:pPr>
        <w:divId w:val="79561000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3.LF/UHISTOL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a kol.; </w:t>
      </w:r>
      <w:r w:rsidRPr="002C18F0">
        <w:rPr>
          <w:rFonts w:asciiTheme="minorHAnsi" w:eastAsia="Times New Roman" w:hAnsiTheme="minorHAnsi" w:cstheme="minorHAnsi"/>
          <w:b/>
          <w:bCs/>
          <w:sz w:val="22"/>
          <w:szCs w:val="22"/>
        </w:rPr>
        <w:t>BOBEK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Vladimír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FNKV/ONKOL_FN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KOLOŠTOVÁ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Katarína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LUKÁŠ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David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MOROZOVA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Alexandra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MUSIL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Zdeněk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OUZKÝ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3.LF/PLAST, FNKV/PLAST_FN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SUKOP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Andrej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3.LF/PLAST, FNKV/PLAST_FN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ŠÁMAL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Filip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3.LF/NEUROCHIR, FNKV/NEUROCHIR_FN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ŠTĚRBA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3.LF/NEUROCHIR, FNKV/NEUROCHIR_FN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VEDRAL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ZACH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ŽEMLIČKOVÁ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Helena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3.LF/UMIKROB, FNKV/ULD_FN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Molekulární diagnostika nádorů pro chirurgické obory</w:t>
      </w:r>
      <w:r w:rsidRPr="002C18F0">
        <w:rPr>
          <w:rFonts w:asciiTheme="minorHAnsi" w:eastAsia="Times New Roman" w:hAnsiTheme="minorHAnsi" w:cstheme="minorHAnsi"/>
          <w:sz w:val="22"/>
          <w:szCs w:val="22"/>
        </w:rPr>
        <w:t xml:space="preserve">. 1. vyd. Praha: Current Media, 2023. 239 s. ISBN 978-80-88129-65-3. </w:t>
      </w:r>
    </w:p>
    <w:p w:rsidR="008E1591" w:rsidRPr="002C18F0" w:rsidRDefault="008E1591">
      <w:pPr>
        <w:divId w:val="79561000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I; </w:t>
      </w:r>
    </w:p>
    <w:p w:rsidR="008E1591" w:rsidRPr="002C18F0" w:rsidRDefault="008E1591" w:rsidP="002C18F0">
      <w:pPr>
        <w:pStyle w:val="Nadpis3"/>
        <w:divId w:val="1075007460"/>
      </w:pPr>
      <w:bookmarkStart w:id="76" w:name="_Toc161853900"/>
      <w:r w:rsidRPr="002C18F0">
        <w:t>3.LF: Ústav hygieny 3. LF UK</w:t>
      </w:r>
      <w:bookmarkEnd w:id="76"/>
    </w:p>
    <w:p w:rsidR="008E1591" w:rsidRPr="002C18F0" w:rsidRDefault="008E1591" w:rsidP="002C18F0">
      <w:pPr>
        <w:pStyle w:val="Nadpis4"/>
        <w:divId w:val="1075007460"/>
      </w:pPr>
      <w:r w:rsidRPr="002C18F0">
        <w:t>A01. Články v časopisech s IF</w:t>
      </w:r>
    </w:p>
    <w:p w:rsidR="002C18F0" w:rsidRDefault="008E1591">
      <w:pPr>
        <w:divId w:val="41270254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FEJFAROVÁ, Vladimíra (K); JAROŠÍKOVÁ, Radka; </w:t>
      </w:r>
      <w:r w:rsidRPr="002C18F0">
        <w:rPr>
          <w:rFonts w:asciiTheme="minorHAnsi" w:eastAsia="Times New Roman" w:hAnsiTheme="minorHAnsi" w:cstheme="minorHAnsi"/>
          <w:b/>
          <w:bCs/>
          <w:sz w:val="22"/>
          <w:szCs w:val="22"/>
        </w:rPr>
        <w:t>POLÁK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3.LF/UPATFYZ</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SOMMEROVÁ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Blanka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3.LF/UHYG</w:t>
      </w:r>
      <w:r w:rsidRPr="002C18F0">
        <w:rPr>
          <w:rFonts w:asciiTheme="minorHAnsi" w:eastAsia="Times New Roman" w:hAnsiTheme="minorHAnsi" w:cstheme="minorHAnsi"/>
          <w:sz w:val="22"/>
          <w:szCs w:val="22"/>
        </w:rPr>
        <w:t xml:space="preserve">); HUSÁKOVÁ, Jitka; WOSKOVÁ, Veronika; DUBSKÝ, Michal; </w:t>
      </w:r>
      <w:r w:rsidRPr="002C18F0">
        <w:rPr>
          <w:rFonts w:asciiTheme="minorHAnsi" w:eastAsia="Times New Roman" w:hAnsiTheme="minorHAnsi" w:cstheme="minorHAnsi"/>
          <w:b/>
          <w:bCs/>
          <w:sz w:val="22"/>
          <w:szCs w:val="22"/>
        </w:rPr>
        <w:t>TŮMA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3.LF/UHYG</w:t>
      </w:r>
      <w:r w:rsidRPr="002C18F0">
        <w:rPr>
          <w:rFonts w:asciiTheme="minorHAnsi" w:eastAsia="Times New Roman" w:hAnsiTheme="minorHAnsi" w:cstheme="minorHAnsi"/>
          <w:sz w:val="22"/>
          <w:szCs w:val="22"/>
        </w:rPr>
        <w:t xml:space="preserve">): </w:t>
      </w:r>
    </w:p>
    <w:p w:rsidR="002C18F0" w:rsidRDefault="008E1591">
      <w:pPr>
        <w:divId w:val="41270254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Microdialysis as a tool for antibiotic assessment in patients with diabetic foot: a review. </w:t>
      </w:r>
    </w:p>
    <w:p w:rsidR="002C18F0" w:rsidRDefault="008E1591">
      <w:pPr>
        <w:divId w:val="41270254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Frontiers in Endocrinology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14</w:t>
      </w:r>
      <w:r w:rsidRPr="002C18F0">
        <w:rPr>
          <w:rFonts w:asciiTheme="minorHAnsi" w:eastAsia="Times New Roman" w:hAnsiTheme="minorHAnsi" w:cstheme="minorHAnsi"/>
          <w:sz w:val="22"/>
          <w:szCs w:val="22"/>
        </w:rPr>
        <w:t xml:space="preserve">(April): 1141086. </w:t>
      </w:r>
      <w:r w:rsidRPr="002C18F0">
        <w:rPr>
          <w:rFonts w:asciiTheme="minorHAnsi" w:eastAsia="Times New Roman" w:hAnsiTheme="minorHAnsi" w:cstheme="minorHAnsi"/>
          <w:i/>
          <w:iCs/>
          <w:sz w:val="22"/>
          <w:szCs w:val="22"/>
        </w:rPr>
        <w:t xml:space="preserve">DOI: </w:t>
      </w:r>
      <w:hyperlink r:id="rId2702" w:tgtFrame="_blank" w:history="1">
        <w:r w:rsidRPr="002C18F0">
          <w:rPr>
            <w:rStyle w:val="Hypertextovodkaz"/>
            <w:rFonts w:asciiTheme="minorHAnsi" w:eastAsia="Times New Roman" w:hAnsiTheme="minorHAnsi" w:cstheme="minorHAnsi"/>
            <w:sz w:val="22"/>
            <w:szCs w:val="22"/>
          </w:rPr>
          <w:t>10.3389/fendo.2023.1141086</w:t>
        </w:r>
      </w:hyperlink>
      <w:r w:rsidRPr="002C18F0">
        <w:rPr>
          <w:rFonts w:asciiTheme="minorHAnsi" w:eastAsia="Times New Roman" w:hAnsiTheme="minorHAnsi" w:cstheme="minorHAnsi"/>
          <w:i/>
          <w:iCs/>
          <w:sz w:val="22"/>
          <w:szCs w:val="22"/>
        </w:rPr>
        <w:t>. (přehledový)</w:t>
      </w:r>
    </w:p>
    <w:p w:rsidR="002C18F0" w:rsidRDefault="008E1591">
      <w:pPr>
        <w:divId w:val="41270254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5.200/2022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41270254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43900367; ID OBD UK: 629885; WoS ID: </w:t>
      </w:r>
      <w:hyperlink r:id="rId2703" w:tgtFrame="_blank" w:history="1">
        <w:r w:rsidRPr="002C18F0">
          <w:rPr>
            <w:rStyle w:val="Hypertextovodkaz"/>
            <w:rFonts w:asciiTheme="minorHAnsi" w:eastAsia="Times New Roman" w:hAnsiTheme="minorHAnsi" w:cstheme="minorHAnsi"/>
            <w:sz w:val="22"/>
            <w:szCs w:val="22"/>
          </w:rPr>
          <w:t>000978591500001</w:t>
        </w:r>
      </w:hyperlink>
      <w:r w:rsidRPr="002C18F0">
        <w:rPr>
          <w:rFonts w:asciiTheme="minorHAnsi" w:eastAsia="Times New Roman" w:hAnsiTheme="minorHAnsi" w:cstheme="minorHAnsi"/>
          <w:sz w:val="22"/>
          <w:szCs w:val="22"/>
        </w:rPr>
        <w:t xml:space="preserve">; Scopus ID: </w:t>
      </w:r>
      <w:hyperlink r:id="rId2704" w:tgtFrame="_blank" w:history="1">
        <w:r w:rsidRPr="002C18F0">
          <w:rPr>
            <w:rStyle w:val="Hypertextovodkaz"/>
            <w:rFonts w:asciiTheme="minorHAnsi" w:eastAsia="Times New Roman" w:hAnsiTheme="minorHAnsi" w:cstheme="minorHAnsi"/>
            <w:sz w:val="22"/>
            <w:szCs w:val="22"/>
          </w:rPr>
          <w:t>2-s2.0-85158961029</w:t>
        </w:r>
      </w:hyperlink>
      <w:r w:rsidRPr="002C18F0">
        <w:rPr>
          <w:rFonts w:asciiTheme="minorHAnsi" w:eastAsia="Times New Roman" w:hAnsiTheme="minorHAnsi" w:cstheme="minorHAnsi"/>
          <w:sz w:val="22"/>
          <w:szCs w:val="22"/>
        </w:rPr>
        <w:t xml:space="preserve">; PubMed ID: </w:t>
      </w:r>
      <w:hyperlink r:id="rId2705" w:tgtFrame="_blank" w:history="1">
        <w:r w:rsidRPr="002C18F0">
          <w:rPr>
            <w:rStyle w:val="Hypertextovodkaz"/>
            <w:rFonts w:asciiTheme="minorHAnsi" w:eastAsia="Times New Roman" w:hAnsiTheme="minorHAnsi" w:cstheme="minorHAnsi"/>
            <w:sz w:val="22"/>
            <w:szCs w:val="22"/>
          </w:rPr>
          <w:t>37139338</w:t>
        </w:r>
      </w:hyperlink>
      <w:r w:rsidRPr="002C18F0">
        <w:rPr>
          <w:rFonts w:asciiTheme="minorHAnsi" w:eastAsia="Times New Roman" w:hAnsiTheme="minorHAnsi" w:cstheme="minorHAnsi"/>
          <w:sz w:val="22"/>
          <w:szCs w:val="22"/>
        </w:rPr>
        <w:t xml:space="preserve"> </w:t>
      </w:r>
    </w:p>
    <w:p w:rsidR="008E1591" w:rsidRPr="002C18F0" w:rsidRDefault="008E1591">
      <w:pPr>
        <w:divId w:val="41270254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GA22-22398S</w:t>
      </w:r>
      <w:r w:rsidRPr="002C18F0">
        <w:rPr>
          <w:rFonts w:asciiTheme="minorHAnsi" w:eastAsia="Times New Roman" w:hAnsiTheme="minorHAnsi" w:cstheme="minorHAnsi"/>
          <w:sz w:val="22"/>
          <w:szCs w:val="22"/>
        </w:rPr>
        <w:t xml:space="preserve"> </w:t>
      </w:r>
    </w:p>
    <w:p w:rsidR="002C18F0" w:rsidRDefault="002C18F0">
      <w:pPr>
        <w:divId w:val="2039433232"/>
        <w:rPr>
          <w:rFonts w:asciiTheme="minorHAnsi" w:eastAsia="Times New Roman" w:hAnsiTheme="minorHAnsi" w:cstheme="minorHAnsi"/>
          <w:sz w:val="22"/>
          <w:szCs w:val="22"/>
        </w:rPr>
      </w:pPr>
    </w:p>
    <w:p w:rsidR="002C18F0" w:rsidRDefault="008E1591">
      <w:pPr>
        <w:divId w:val="203943323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GOJDA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KOUDELKOVÁ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Kateřina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OUŘADOVÁ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LANG, Alexander; </w:t>
      </w:r>
      <w:r w:rsidRPr="002C18F0">
        <w:rPr>
          <w:rFonts w:asciiTheme="minorHAnsi" w:eastAsia="Times New Roman" w:hAnsiTheme="minorHAnsi" w:cstheme="minorHAnsi"/>
          <w:b/>
          <w:bCs/>
          <w:sz w:val="22"/>
          <w:szCs w:val="22"/>
        </w:rPr>
        <w:t>KRBCOVÁ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Magdaléna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GVOZDEVA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Alexandra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3.LF/3.LF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ŠEBO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Viktor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3.LF/UPATFYZ, FNKV/INTER_FN</w:t>
      </w:r>
      <w:r w:rsidRPr="002C18F0">
        <w:rPr>
          <w:rFonts w:asciiTheme="minorHAnsi" w:eastAsia="Times New Roman" w:hAnsiTheme="minorHAnsi" w:cstheme="minorHAnsi"/>
          <w:sz w:val="22"/>
          <w:szCs w:val="22"/>
        </w:rPr>
        <w:t xml:space="preserve">); SLAGMOLEN, Lotte; </w:t>
      </w:r>
      <w:r w:rsidRPr="002C18F0">
        <w:rPr>
          <w:rFonts w:asciiTheme="minorHAnsi" w:eastAsia="Times New Roman" w:hAnsiTheme="minorHAnsi" w:cstheme="minorHAnsi"/>
          <w:b/>
          <w:bCs/>
          <w:sz w:val="22"/>
          <w:szCs w:val="22"/>
        </w:rPr>
        <w:t>POTOČKOVÁ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TŮMA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3.LF/UHYG</w:t>
      </w:r>
      <w:r w:rsidRPr="002C18F0">
        <w:rPr>
          <w:rFonts w:asciiTheme="minorHAnsi" w:eastAsia="Times New Roman" w:hAnsiTheme="minorHAnsi" w:cstheme="minorHAnsi"/>
          <w:sz w:val="22"/>
          <w:szCs w:val="22"/>
        </w:rPr>
        <w:t xml:space="preserve">); ROSSMEISLOVÁ, Lenka; </w:t>
      </w:r>
      <w:r w:rsidRPr="002C18F0">
        <w:rPr>
          <w:rFonts w:asciiTheme="minorHAnsi" w:eastAsia="Times New Roman" w:hAnsiTheme="minorHAnsi" w:cstheme="minorHAnsi"/>
          <w:b/>
          <w:bCs/>
          <w:sz w:val="22"/>
          <w:szCs w:val="22"/>
        </w:rPr>
        <w:t>ANDĚL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KARPE, Fredrik; SCHLESINGER, Sabrina: </w:t>
      </w:r>
    </w:p>
    <w:p w:rsidR="002C18F0" w:rsidRDefault="008E1591">
      <w:pPr>
        <w:divId w:val="203943323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Severe COVID-19 associated hyperglycemia is caused by beta cell dysfunction: a prospective cohort study. </w:t>
      </w:r>
    </w:p>
    <w:p w:rsidR="002C18F0" w:rsidRDefault="008E1591">
      <w:pPr>
        <w:divId w:val="2039433232"/>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Nutrition &amp; Diabetes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13</w:t>
      </w:r>
      <w:r w:rsidRPr="002C18F0">
        <w:rPr>
          <w:rFonts w:asciiTheme="minorHAnsi" w:eastAsia="Times New Roman" w:hAnsiTheme="minorHAnsi" w:cstheme="minorHAnsi"/>
          <w:sz w:val="22"/>
          <w:szCs w:val="22"/>
        </w:rPr>
        <w:t xml:space="preserve">(July): 11. </w:t>
      </w:r>
      <w:r w:rsidRPr="002C18F0">
        <w:rPr>
          <w:rFonts w:asciiTheme="minorHAnsi" w:eastAsia="Times New Roman" w:hAnsiTheme="minorHAnsi" w:cstheme="minorHAnsi"/>
          <w:i/>
          <w:iCs/>
          <w:sz w:val="22"/>
          <w:szCs w:val="22"/>
        </w:rPr>
        <w:t xml:space="preserve">DOI: </w:t>
      </w:r>
      <w:hyperlink r:id="rId2706" w:tgtFrame="_blank" w:history="1">
        <w:r w:rsidRPr="002C18F0">
          <w:rPr>
            <w:rStyle w:val="Hypertextovodkaz"/>
            <w:rFonts w:asciiTheme="minorHAnsi" w:eastAsia="Times New Roman" w:hAnsiTheme="minorHAnsi" w:cstheme="minorHAnsi"/>
            <w:sz w:val="22"/>
            <w:szCs w:val="22"/>
          </w:rPr>
          <w:t>10.1038/s41387-023-00241-7</w:t>
        </w:r>
      </w:hyperlink>
      <w:r w:rsidRPr="002C18F0">
        <w:rPr>
          <w:rFonts w:asciiTheme="minorHAnsi" w:eastAsia="Times New Roman" w:hAnsiTheme="minorHAnsi" w:cstheme="minorHAnsi"/>
          <w:i/>
          <w:iCs/>
          <w:sz w:val="22"/>
          <w:szCs w:val="22"/>
        </w:rPr>
        <w:t>. (původní)</w:t>
      </w:r>
    </w:p>
    <w:p w:rsidR="002C18F0" w:rsidRDefault="008E1591">
      <w:pPr>
        <w:divId w:val="203943323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6.100/2022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203943323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43900833; ID OBD UK: 633682; WoS ID: </w:t>
      </w:r>
      <w:hyperlink r:id="rId2707" w:tgtFrame="_blank" w:history="1">
        <w:r w:rsidRPr="002C18F0">
          <w:rPr>
            <w:rStyle w:val="Hypertextovodkaz"/>
            <w:rFonts w:asciiTheme="minorHAnsi" w:eastAsia="Times New Roman" w:hAnsiTheme="minorHAnsi" w:cstheme="minorHAnsi"/>
            <w:sz w:val="22"/>
            <w:szCs w:val="22"/>
          </w:rPr>
          <w:t>001031355100001</w:t>
        </w:r>
      </w:hyperlink>
      <w:r w:rsidRPr="002C18F0">
        <w:rPr>
          <w:rFonts w:asciiTheme="minorHAnsi" w:eastAsia="Times New Roman" w:hAnsiTheme="minorHAnsi" w:cstheme="minorHAnsi"/>
          <w:sz w:val="22"/>
          <w:szCs w:val="22"/>
        </w:rPr>
        <w:t xml:space="preserve">; Scopus ID: </w:t>
      </w:r>
      <w:hyperlink r:id="rId2708" w:tgtFrame="_blank" w:history="1">
        <w:r w:rsidRPr="002C18F0">
          <w:rPr>
            <w:rStyle w:val="Hypertextovodkaz"/>
            <w:rFonts w:asciiTheme="minorHAnsi" w:eastAsia="Times New Roman" w:hAnsiTheme="minorHAnsi" w:cstheme="minorHAnsi"/>
            <w:sz w:val="22"/>
            <w:szCs w:val="22"/>
          </w:rPr>
          <w:t>2-s2.0-85165034475</w:t>
        </w:r>
      </w:hyperlink>
      <w:r w:rsidRPr="002C18F0">
        <w:rPr>
          <w:rFonts w:asciiTheme="minorHAnsi" w:eastAsia="Times New Roman" w:hAnsiTheme="minorHAnsi" w:cstheme="minorHAnsi"/>
          <w:sz w:val="22"/>
          <w:szCs w:val="22"/>
        </w:rPr>
        <w:t xml:space="preserve">; PubMed ID: </w:t>
      </w:r>
      <w:hyperlink r:id="rId2709" w:tgtFrame="_blank" w:history="1">
        <w:r w:rsidRPr="002C18F0">
          <w:rPr>
            <w:rStyle w:val="Hypertextovodkaz"/>
            <w:rFonts w:asciiTheme="minorHAnsi" w:eastAsia="Times New Roman" w:hAnsiTheme="minorHAnsi" w:cstheme="minorHAnsi"/>
            <w:sz w:val="22"/>
            <w:szCs w:val="22"/>
          </w:rPr>
          <w:t>37460458</w:t>
        </w:r>
      </w:hyperlink>
      <w:r w:rsidRPr="002C18F0">
        <w:rPr>
          <w:rFonts w:asciiTheme="minorHAnsi" w:eastAsia="Times New Roman" w:hAnsiTheme="minorHAnsi" w:cstheme="minorHAnsi"/>
          <w:sz w:val="22"/>
          <w:szCs w:val="22"/>
        </w:rPr>
        <w:t xml:space="preserve"> </w:t>
      </w:r>
    </w:p>
    <w:p w:rsidR="008E1591" w:rsidRPr="002C18F0" w:rsidRDefault="008E1591">
      <w:pPr>
        <w:divId w:val="203943323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37 - METAB</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SVV260531</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GA22-22398S</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w:t>
      </w:r>
    </w:p>
    <w:p w:rsidR="002C18F0" w:rsidRDefault="002C18F0">
      <w:pPr>
        <w:divId w:val="535460201"/>
        <w:rPr>
          <w:rFonts w:asciiTheme="minorHAnsi" w:eastAsia="Times New Roman" w:hAnsiTheme="minorHAnsi" w:cstheme="minorHAnsi"/>
          <w:sz w:val="22"/>
          <w:szCs w:val="22"/>
        </w:rPr>
      </w:pPr>
    </w:p>
    <w:p w:rsidR="002C18F0" w:rsidRDefault="008E1591">
      <w:pPr>
        <w:divId w:val="53546020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HRUBÁ, Františka; </w:t>
      </w:r>
      <w:r w:rsidRPr="002C18F0">
        <w:rPr>
          <w:rFonts w:asciiTheme="minorHAnsi" w:eastAsia="Times New Roman" w:hAnsiTheme="minorHAnsi" w:cstheme="minorHAnsi"/>
          <w:b/>
          <w:bCs/>
          <w:sz w:val="22"/>
          <w:szCs w:val="22"/>
        </w:rPr>
        <w:t>ČERNÁ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Milena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3.LF/UHYG</w:t>
      </w:r>
      <w:r w:rsidRPr="002C18F0">
        <w:rPr>
          <w:rFonts w:asciiTheme="minorHAnsi" w:eastAsia="Times New Roman" w:hAnsiTheme="minorHAnsi" w:cstheme="minorHAnsi"/>
          <w:sz w:val="22"/>
          <w:szCs w:val="22"/>
        </w:rPr>
        <w:t xml:space="preserve">); CHEN, Chunying; HARARI, Florencia; HORVAT, Milena; KOPPOVÁ, Kvetoslava; KRSKOVÁ, Andrea; LAAMECH, Jawhar; et al.: </w:t>
      </w:r>
    </w:p>
    <w:p w:rsidR="002C18F0" w:rsidRDefault="008E1591">
      <w:pPr>
        <w:divId w:val="53546020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 regional comparison of children's blood cadmium, lead, and mercury in rural, urban and industrial areas of six European countries, and China, Ecuador, and Morocco. </w:t>
      </w:r>
    </w:p>
    <w:p w:rsidR="002C18F0" w:rsidRDefault="008E1591">
      <w:pPr>
        <w:divId w:val="53546020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International Journal of Occupational Medicine and Environmental Health</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36</w:t>
      </w:r>
      <w:r w:rsidRPr="002C18F0">
        <w:rPr>
          <w:rFonts w:asciiTheme="minorHAnsi" w:eastAsia="Times New Roman" w:hAnsiTheme="minorHAnsi" w:cstheme="minorHAnsi"/>
          <w:sz w:val="22"/>
          <w:szCs w:val="22"/>
        </w:rPr>
        <w:t xml:space="preserve">(3): 349-364. </w:t>
      </w:r>
      <w:r w:rsidRPr="002C18F0">
        <w:rPr>
          <w:rFonts w:asciiTheme="minorHAnsi" w:eastAsia="Times New Roman" w:hAnsiTheme="minorHAnsi" w:cstheme="minorHAnsi"/>
          <w:i/>
          <w:iCs/>
          <w:sz w:val="22"/>
          <w:szCs w:val="22"/>
        </w:rPr>
        <w:t xml:space="preserve">DOI: </w:t>
      </w:r>
      <w:hyperlink r:id="rId2710" w:tgtFrame="_blank" w:history="1">
        <w:r w:rsidRPr="002C18F0">
          <w:rPr>
            <w:rStyle w:val="Hypertextovodkaz"/>
            <w:rFonts w:asciiTheme="minorHAnsi" w:eastAsia="Times New Roman" w:hAnsiTheme="minorHAnsi" w:cstheme="minorHAnsi"/>
            <w:sz w:val="22"/>
            <w:szCs w:val="22"/>
          </w:rPr>
          <w:t>10.13075/ijomeh.1896.02139</w:t>
        </w:r>
      </w:hyperlink>
      <w:r w:rsidRPr="002C18F0">
        <w:rPr>
          <w:rFonts w:asciiTheme="minorHAnsi" w:eastAsia="Times New Roman" w:hAnsiTheme="minorHAnsi" w:cstheme="minorHAnsi"/>
          <w:i/>
          <w:iCs/>
          <w:sz w:val="22"/>
          <w:szCs w:val="22"/>
        </w:rPr>
        <w:t>. (původní)</w:t>
      </w:r>
    </w:p>
    <w:p w:rsidR="002C18F0" w:rsidRDefault="008E1591">
      <w:pPr>
        <w:divId w:val="53546020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2.000/2022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53546020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43900948; ID OBD UK: 635254; WoS ID: </w:t>
      </w:r>
      <w:hyperlink r:id="rId2711" w:tgtFrame="_blank" w:history="1">
        <w:r w:rsidRPr="002C18F0">
          <w:rPr>
            <w:rStyle w:val="Hypertextovodkaz"/>
            <w:rFonts w:asciiTheme="minorHAnsi" w:eastAsia="Times New Roman" w:hAnsiTheme="minorHAnsi" w:cstheme="minorHAnsi"/>
            <w:sz w:val="22"/>
            <w:szCs w:val="22"/>
          </w:rPr>
          <w:t>001073881900001</w:t>
        </w:r>
      </w:hyperlink>
      <w:r w:rsidRPr="002C18F0">
        <w:rPr>
          <w:rFonts w:asciiTheme="minorHAnsi" w:eastAsia="Times New Roman" w:hAnsiTheme="minorHAnsi" w:cstheme="minorHAnsi"/>
          <w:sz w:val="22"/>
          <w:szCs w:val="22"/>
        </w:rPr>
        <w:t xml:space="preserve">; Scopus ID: </w:t>
      </w:r>
      <w:hyperlink r:id="rId2712" w:tgtFrame="_blank" w:history="1">
        <w:r w:rsidRPr="002C18F0">
          <w:rPr>
            <w:rStyle w:val="Hypertextovodkaz"/>
            <w:rFonts w:asciiTheme="minorHAnsi" w:eastAsia="Times New Roman" w:hAnsiTheme="minorHAnsi" w:cstheme="minorHAnsi"/>
            <w:sz w:val="22"/>
            <w:szCs w:val="22"/>
          </w:rPr>
          <w:t>2-s2.0-85170188858</w:t>
        </w:r>
      </w:hyperlink>
      <w:r w:rsidRPr="002C18F0">
        <w:rPr>
          <w:rFonts w:asciiTheme="minorHAnsi" w:eastAsia="Times New Roman" w:hAnsiTheme="minorHAnsi" w:cstheme="minorHAnsi"/>
          <w:sz w:val="22"/>
          <w:szCs w:val="22"/>
        </w:rPr>
        <w:t xml:space="preserve">; PubMed ID: </w:t>
      </w:r>
      <w:hyperlink r:id="rId2713" w:tgtFrame="_blank" w:history="1">
        <w:r w:rsidRPr="002C18F0">
          <w:rPr>
            <w:rStyle w:val="Hypertextovodkaz"/>
            <w:rFonts w:asciiTheme="minorHAnsi" w:eastAsia="Times New Roman" w:hAnsiTheme="minorHAnsi" w:cstheme="minorHAnsi"/>
            <w:sz w:val="22"/>
            <w:szCs w:val="22"/>
          </w:rPr>
          <w:t>37681424</w:t>
        </w:r>
      </w:hyperlink>
      <w:r w:rsidRPr="002C18F0">
        <w:rPr>
          <w:rFonts w:asciiTheme="minorHAnsi" w:eastAsia="Times New Roman" w:hAnsiTheme="minorHAnsi" w:cstheme="minorHAnsi"/>
          <w:sz w:val="22"/>
          <w:szCs w:val="22"/>
        </w:rPr>
        <w:t xml:space="preserve"> </w:t>
      </w:r>
    </w:p>
    <w:p w:rsidR="008E1591" w:rsidRPr="002C18F0" w:rsidRDefault="008E1591">
      <w:pPr>
        <w:divId w:val="53546020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V</w:t>
      </w:r>
      <w:r w:rsidRPr="002C18F0">
        <w:rPr>
          <w:rFonts w:asciiTheme="minorHAnsi" w:eastAsia="Times New Roman" w:hAnsiTheme="minorHAnsi" w:cstheme="minorHAnsi"/>
          <w:sz w:val="22"/>
          <w:szCs w:val="22"/>
        </w:rPr>
        <w:t xml:space="preserve">; </w:t>
      </w:r>
    </w:p>
    <w:p w:rsidR="002C18F0" w:rsidRDefault="002C18F0">
      <w:pPr>
        <w:divId w:val="1537237939"/>
        <w:rPr>
          <w:rFonts w:asciiTheme="minorHAnsi" w:eastAsia="Times New Roman" w:hAnsiTheme="minorHAnsi" w:cstheme="minorHAnsi"/>
          <w:sz w:val="22"/>
          <w:szCs w:val="22"/>
        </w:rPr>
      </w:pPr>
    </w:p>
    <w:p w:rsidR="002C18F0" w:rsidRDefault="008E1591">
      <w:pPr>
        <w:divId w:val="153723793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KOPŘIVOVÁ HEROTOVÁ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Tereza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3.LF/UHYG</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HYNČICA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Viktor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3.LF/UBIOFYZ</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SCHNEIDROVÁ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Dagmar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3.LF/UHYG</w:t>
      </w:r>
      <w:r w:rsidRPr="002C18F0">
        <w:rPr>
          <w:rFonts w:asciiTheme="minorHAnsi" w:eastAsia="Times New Roman" w:hAnsiTheme="minorHAnsi" w:cstheme="minorHAnsi"/>
          <w:sz w:val="22"/>
          <w:szCs w:val="22"/>
        </w:rPr>
        <w:t xml:space="preserve">): </w:t>
      </w:r>
    </w:p>
    <w:p w:rsidR="002C18F0" w:rsidRDefault="008E1591">
      <w:pPr>
        <w:divId w:val="153723793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Tobacco use in students of the Third Faculty of Medicine of Charles University in the Czech Republic. </w:t>
      </w:r>
    </w:p>
    <w:p w:rsidR="002C18F0" w:rsidRDefault="008E1591">
      <w:pPr>
        <w:divId w:val="153723793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Central European Journal of Public Health</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31</w:t>
      </w:r>
      <w:r w:rsidRPr="002C18F0">
        <w:rPr>
          <w:rFonts w:asciiTheme="minorHAnsi" w:eastAsia="Times New Roman" w:hAnsiTheme="minorHAnsi" w:cstheme="minorHAnsi"/>
          <w:sz w:val="22"/>
          <w:szCs w:val="22"/>
        </w:rPr>
        <w:t xml:space="preserve">(1): 50-56. </w:t>
      </w:r>
      <w:r w:rsidRPr="002C18F0">
        <w:rPr>
          <w:rFonts w:asciiTheme="minorHAnsi" w:eastAsia="Times New Roman" w:hAnsiTheme="minorHAnsi" w:cstheme="minorHAnsi"/>
          <w:i/>
          <w:iCs/>
          <w:sz w:val="22"/>
          <w:szCs w:val="22"/>
        </w:rPr>
        <w:t xml:space="preserve">DOI: </w:t>
      </w:r>
      <w:hyperlink r:id="rId2714" w:tgtFrame="_blank" w:history="1">
        <w:r w:rsidRPr="002C18F0">
          <w:rPr>
            <w:rStyle w:val="Hypertextovodkaz"/>
            <w:rFonts w:asciiTheme="minorHAnsi" w:eastAsia="Times New Roman" w:hAnsiTheme="minorHAnsi" w:cstheme="minorHAnsi"/>
            <w:sz w:val="22"/>
            <w:szCs w:val="22"/>
          </w:rPr>
          <w:t>10.21101/cejph.a7595</w:t>
        </w:r>
      </w:hyperlink>
      <w:r w:rsidRPr="002C18F0">
        <w:rPr>
          <w:rFonts w:asciiTheme="minorHAnsi" w:eastAsia="Times New Roman" w:hAnsiTheme="minorHAnsi" w:cstheme="minorHAnsi"/>
          <w:i/>
          <w:iCs/>
          <w:sz w:val="22"/>
          <w:szCs w:val="22"/>
        </w:rPr>
        <w:t>. (původní)</w:t>
      </w:r>
    </w:p>
    <w:p w:rsidR="002C18F0" w:rsidRDefault="008E1591">
      <w:pPr>
        <w:divId w:val="153723793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1.200/2022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153723793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43900307; ID OBD UK: 626734; WoS ID: </w:t>
      </w:r>
      <w:hyperlink r:id="rId2715" w:tgtFrame="_blank" w:history="1">
        <w:r w:rsidRPr="002C18F0">
          <w:rPr>
            <w:rStyle w:val="Hypertextovodkaz"/>
            <w:rFonts w:asciiTheme="minorHAnsi" w:eastAsia="Times New Roman" w:hAnsiTheme="minorHAnsi" w:cstheme="minorHAnsi"/>
            <w:sz w:val="22"/>
            <w:szCs w:val="22"/>
          </w:rPr>
          <w:t>000982296500008</w:t>
        </w:r>
      </w:hyperlink>
      <w:r w:rsidRPr="002C18F0">
        <w:rPr>
          <w:rFonts w:asciiTheme="minorHAnsi" w:eastAsia="Times New Roman" w:hAnsiTheme="minorHAnsi" w:cstheme="minorHAnsi"/>
          <w:sz w:val="22"/>
          <w:szCs w:val="22"/>
        </w:rPr>
        <w:t xml:space="preserve">; Scopus ID: </w:t>
      </w:r>
      <w:hyperlink r:id="rId2716" w:tgtFrame="_blank" w:history="1">
        <w:r w:rsidRPr="002C18F0">
          <w:rPr>
            <w:rStyle w:val="Hypertextovodkaz"/>
            <w:rFonts w:asciiTheme="minorHAnsi" w:eastAsia="Times New Roman" w:hAnsiTheme="minorHAnsi" w:cstheme="minorHAnsi"/>
            <w:sz w:val="22"/>
            <w:szCs w:val="22"/>
          </w:rPr>
          <w:t>2-s2.0-85153555962</w:t>
        </w:r>
      </w:hyperlink>
      <w:r w:rsidRPr="002C18F0">
        <w:rPr>
          <w:rFonts w:asciiTheme="minorHAnsi" w:eastAsia="Times New Roman" w:hAnsiTheme="minorHAnsi" w:cstheme="minorHAnsi"/>
          <w:sz w:val="22"/>
          <w:szCs w:val="22"/>
        </w:rPr>
        <w:t xml:space="preserve">; PubMed ID: </w:t>
      </w:r>
      <w:hyperlink r:id="rId2717" w:tgtFrame="_blank" w:history="1">
        <w:r w:rsidRPr="002C18F0">
          <w:rPr>
            <w:rStyle w:val="Hypertextovodkaz"/>
            <w:rFonts w:asciiTheme="minorHAnsi" w:eastAsia="Times New Roman" w:hAnsiTheme="minorHAnsi" w:cstheme="minorHAnsi"/>
            <w:sz w:val="22"/>
            <w:szCs w:val="22"/>
          </w:rPr>
          <w:t>37086421</w:t>
        </w:r>
      </w:hyperlink>
      <w:r w:rsidRPr="002C18F0">
        <w:rPr>
          <w:rFonts w:asciiTheme="minorHAnsi" w:eastAsia="Times New Roman" w:hAnsiTheme="minorHAnsi" w:cstheme="minorHAnsi"/>
          <w:sz w:val="22"/>
          <w:szCs w:val="22"/>
        </w:rPr>
        <w:t xml:space="preserve"> </w:t>
      </w:r>
    </w:p>
    <w:p w:rsidR="008E1591" w:rsidRPr="002C18F0" w:rsidRDefault="008E1591">
      <w:pPr>
        <w:divId w:val="153723793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582327213"/>
        <w:rPr>
          <w:rFonts w:asciiTheme="minorHAnsi" w:eastAsia="Times New Roman" w:hAnsiTheme="minorHAnsi" w:cstheme="minorHAnsi"/>
          <w:sz w:val="22"/>
          <w:szCs w:val="22"/>
        </w:rPr>
      </w:pPr>
    </w:p>
    <w:p w:rsidR="002C18F0" w:rsidRDefault="008E1591">
      <w:pPr>
        <w:divId w:val="158232721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MÁČALÍK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Roman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3.LF/UEPIDEM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Marek</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3.LF/UEPIDEM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ČELKO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Alexander 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3.LF/UEPIDEM</w:t>
      </w:r>
      <w:r w:rsidRPr="002C18F0">
        <w:rPr>
          <w:rFonts w:asciiTheme="minorHAnsi" w:eastAsia="Times New Roman" w:hAnsiTheme="minorHAnsi" w:cstheme="minorHAnsi"/>
          <w:sz w:val="22"/>
          <w:szCs w:val="22"/>
        </w:rPr>
        <w:t xml:space="preserve">); CHMÁTAL, Petr; TLAPÁK, Jakub; </w:t>
      </w:r>
      <w:r w:rsidRPr="002C18F0">
        <w:rPr>
          <w:rFonts w:asciiTheme="minorHAnsi" w:eastAsia="Times New Roman" w:hAnsiTheme="minorHAnsi" w:cstheme="minorHAnsi"/>
          <w:b/>
          <w:bCs/>
          <w:sz w:val="22"/>
          <w:szCs w:val="22"/>
        </w:rPr>
        <w:t>DLOUHÝ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3.LF/UHYG</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MALINOVÁ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FNKV/PRACLEK_FN</w:t>
      </w:r>
      <w:r w:rsidRPr="002C18F0">
        <w:rPr>
          <w:rFonts w:asciiTheme="minorHAnsi" w:eastAsia="Times New Roman" w:hAnsiTheme="minorHAnsi" w:cstheme="minorHAnsi"/>
          <w:sz w:val="22"/>
          <w:szCs w:val="22"/>
        </w:rPr>
        <w:t xml:space="preserve">); KRÁLOVÁ LESNÁ, Ivana: </w:t>
      </w:r>
    </w:p>
    <w:p w:rsidR="002C18F0" w:rsidRDefault="008E1591">
      <w:pPr>
        <w:divId w:val="158232721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BMI-Associated Anti-Apolipoprotein A-1 Positivity in Healthy Adults after mRNA-Vaccination against COVID-19. </w:t>
      </w:r>
    </w:p>
    <w:p w:rsidR="002C18F0" w:rsidRDefault="008E1591">
      <w:pPr>
        <w:divId w:val="158232721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Vaccines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11</w:t>
      </w:r>
      <w:r w:rsidRPr="002C18F0">
        <w:rPr>
          <w:rFonts w:asciiTheme="minorHAnsi" w:eastAsia="Times New Roman" w:hAnsiTheme="minorHAnsi" w:cstheme="minorHAnsi"/>
          <w:sz w:val="22"/>
          <w:szCs w:val="22"/>
        </w:rPr>
        <w:t xml:space="preserve">(3): 670. </w:t>
      </w:r>
      <w:r w:rsidRPr="002C18F0">
        <w:rPr>
          <w:rFonts w:asciiTheme="minorHAnsi" w:eastAsia="Times New Roman" w:hAnsiTheme="minorHAnsi" w:cstheme="minorHAnsi"/>
          <w:i/>
          <w:iCs/>
          <w:sz w:val="22"/>
          <w:szCs w:val="22"/>
        </w:rPr>
        <w:t xml:space="preserve">DOI: </w:t>
      </w:r>
      <w:hyperlink r:id="rId2718" w:tgtFrame="_blank" w:history="1">
        <w:r w:rsidRPr="002C18F0">
          <w:rPr>
            <w:rStyle w:val="Hypertextovodkaz"/>
            <w:rFonts w:asciiTheme="minorHAnsi" w:eastAsia="Times New Roman" w:hAnsiTheme="minorHAnsi" w:cstheme="minorHAnsi"/>
            <w:sz w:val="22"/>
            <w:szCs w:val="22"/>
          </w:rPr>
          <w:t>10.3390/vaccines11030670</w:t>
        </w:r>
      </w:hyperlink>
      <w:r w:rsidRPr="002C18F0">
        <w:rPr>
          <w:rFonts w:asciiTheme="minorHAnsi" w:eastAsia="Times New Roman" w:hAnsiTheme="minorHAnsi" w:cstheme="minorHAnsi"/>
          <w:i/>
          <w:iCs/>
          <w:sz w:val="22"/>
          <w:szCs w:val="22"/>
        </w:rPr>
        <w:t>. (původní)</w:t>
      </w:r>
    </w:p>
    <w:p w:rsidR="002C18F0" w:rsidRDefault="008E1591">
      <w:pPr>
        <w:divId w:val="158232721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7.800/2022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158232721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43900254; ID OBD UK: 626227; WoS ID: </w:t>
      </w:r>
      <w:hyperlink r:id="rId2719" w:tgtFrame="_blank" w:history="1">
        <w:r w:rsidRPr="002C18F0">
          <w:rPr>
            <w:rStyle w:val="Hypertextovodkaz"/>
            <w:rFonts w:asciiTheme="minorHAnsi" w:eastAsia="Times New Roman" w:hAnsiTheme="minorHAnsi" w:cstheme="minorHAnsi"/>
            <w:sz w:val="22"/>
            <w:szCs w:val="22"/>
          </w:rPr>
          <w:t>000959161200001</w:t>
        </w:r>
      </w:hyperlink>
      <w:r w:rsidRPr="002C18F0">
        <w:rPr>
          <w:rFonts w:asciiTheme="minorHAnsi" w:eastAsia="Times New Roman" w:hAnsiTheme="minorHAnsi" w:cstheme="minorHAnsi"/>
          <w:sz w:val="22"/>
          <w:szCs w:val="22"/>
        </w:rPr>
        <w:t xml:space="preserve">; Scopus ID: </w:t>
      </w:r>
      <w:hyperlink r:id="rId2720" w:tgtFrame="_blank" w:history="1">
        <w:r w:rsidRPr="002C18F0">
          <w:rPr>
            <w:rStyle w:val="Hypertextovodkaz"/>
            <w:rFonts w:asciiTheme="minorHAnsi" w:eastAsia="Times New Roman" w:hAnsiTheme="minorHAnsi" w:cstheme="minorHAnsi"/>
            <w:sz w:val="22"/>
            <w:szCs w:val="22"/>
          </w:rPr>
          <w:t>2-s2.0-85152073316</w:t>
        </w:r>
      </w:hyperlink>
      <w:r w:rsidRPr="002C18F0">
        <w:rPr>
          <w:rFonts w:asciiTheme="minorHAnsi" w:eastAsia="Times New Roman" w:hAnsiTheme="minorHAnsi" w:cstheme="minorHAnsi"/>
          <w:sz w:val="22"/>
          <w:szCs w:val="22"/>
        </w:rPr>
        <w:t xml:space="preserve">; PubMed ID: </w:t>
      </w:r>
      <w:hyperlink r:id="rId2721" w:tgtFrame="_blank" w:history="1">
        <w:r w:rsidRPr="002C18F0">
          <w:rPr>
            <w:rStyle w:val="Hypertextovodkaz"/>
            <w:rFonts w:asciiTheme="minorHAnsi" w:eastAsia="Times New Roman" w:hAnsiTheme="minorHAnsi" w:cstheme="minorHAnsi"/>
            <w:sz w:val="22"/>
            <w:szCs w:val="22"/>
          </w:rPr>
          <w:t>36992254</w:t>
        </w:r>
      </w:hyperlink>
      <w:r w:rsidRPr="002C18F0">
        <w:rPr>
          <w:rFonts w:asciiTheme="minorHAnsi" w:eastAsia="Times New Roman" w:hAnsiTheme="minorHAnsi" w:cstheme="minorHAnsi"/>
          <w:sz w:val="22"/>
          <w:szCs w:val="22"/>
        </w:rPr>
        <w:t xml:space="preserve"> </w:t>
      </w:r>
    </w:p>
    <w:p w:rsidR="008E1591" w:rsidRPr="002C18F0" w:rsidRDefault="008E1591">
      <w:pPr>
        <w:divId w:val="158232721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31 - HEALTH</w:t>
      </w:r>
      <w:r w:rsidRPr="002C18F0">
        <w:rPr>
          <w:rFonts w:asciiTheme="minorHAnsi" w:eastAsia="Times New Roman" w:hAnsiTheme="minorHAnsi" w:cstheme="minorHAnsi"/>
          <w:sz w:val="22"/>
          <w:szCs w:val="22"/>
        </w:rPr>
        <w:t xml:space="preserve"> </w:t>
      </w:r>
    </w:p>
    <w:p w:rsidR="002C18F0" w:rsidRDefault="002C18F0">
      <w:pPr>
        <w:divId w:val="1039427599"/>
        <w:rPr>
          <w:rFonts w:asciiTheme="minorHAnsi" w:eastAsia="Times New Roman" w:hAnsiTheme="minorHAnsi" w:cstheme="minorHAnsi"/>
          <w:sz w:val="22"/>
          <w:szCs w:val="22"/>
        </w:rPr>
      </w:pPr>
    </w:p>
    <w:p w:rsidR="002C18F0" w:rsidRDefault="008E1591">
      <w:pPr>
        <w:divId w:val="103942759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NOVÁK, Jan (K); </w:t>
      </w:r>
      <w:r w:rsidRPr="002C18F0">
        <w:rPr>
          <w:rFonts w:asciiTheme="minorHAnsi" w:eastAsia="Times New Roman" w:hAnsiTheme="minorHAnsi" w:cstheme="minorHAnsi"/>
          <w:b/>
          <w:bCs/>
          <w:sz w:val="22"/>
          <w:szCs w:val="22"/>
        </w:rPr>
        <w:t>SEDLAK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3.LF/UHYG</w:t>
      </w:r>
      <w:r w:rsidRPr="002C18F0">
        <w:rPr>
          <w:rFonts w:asciiTheme="minorHAnsi" w:eastAsia="Times New Roman" w:hAnsiTheme="minorHAnsi" w:cstheme="minorHAnsi"/>
          <w:sz w:val="22"/>
          <w:szCs w:val="22"/>
        </w:rPr>
        <w:t xml:space="preserve">): </w:t>
      </w:r>
    </w:p>
    <w:p w:rsidR="002C18F0" w:rsidRDefault="008E1591">
      <w:pPr>
        <w:divId w:val="103942759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Clarifying the relationship between obesity and pelvic dimensions. </w:t>
      </w:r>
    </w:p>
    <w:p w:rsidR="002C18F0" w:rsidRDefault="008E1591">
      <w:pPr>
        <w:divId w:val="103942759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BJOG: An International Journal of Obstetrics &amp; Gynaecology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130</w:t>
      </w:r>
      <w:r w:rsidRPr="002C18F0">
        <w:rPr>
          <w:rFonts w:asciiTheme="minorHAnsi" w:eastAsia="Times New Roman" w:hAnsiTheme="minorHAnsi" w:cstheme="minorHAnsi"/>
          <w:sz w:val="22"/>
          <w:szCs w:val="22"/>
        </w:rPr>
        <w:t xml:space="preserve">(8): 992-992. </w:t>
      </w:r>
      <w:r w:rsidRPr="002C18F0">
        <w:rPr>
          <w:rFonts w:asciiTheme="minorHAnsi" w:eastAsia="Times New Roman" w:hAnsiTheme="minorHAnsi" w:cstheme="minorHAnsi"/>
          <w:i/>
          <w:iCs/>
          <w:sz w:val="22"/>
          <w:szCs w:val="22"/>
        </w:rPr>
        <w:t xml:space="preserve">DOI: </w:t>
      </w:r>
      <w:hyperlink r:id="rId2722" w:tgtFrame="_blank" w:history="1">
        <w:r w:rsidRPr="002C18F0">
          <w:rPr>
            <w:rStyle w:val="Hypertextovodkaz"/>
            <w:rFonts w:asciiTheme="minorHAnsi" w:eastAsia="Times New Roman" w:hAnsiTheme="minorHAnsi" w:cstheme="minorHAnsi"/>
            <w:sz w:val="22"/>
            <w:szCs w:val="22"/>
          </w:rPr>
          <w:t>10.1111/1471-0528.17456</w:t>
        </w:r>
      </w:hyperlink>
      <w:r w:rsidRPr="002C18F0">
        <w:rPr>
          <w:rFonts w:asciiTheme="minorHAnsi" w:eastAsia="Times New Roman" w:hAnsiTheme="minorHAnsi" w:cstheme="minorHAnsi"/>
          <w:i/>
          <w:iCs/>
          <w:sz w:val="22"/>
          <w:szCs w:val="22"/>
        </w:rPr>
        <w:t>. (letter)</w:t>
      </w:r>
    </w:p>
    <w:p w:rsidR="002C18F0" w:rsidRDefault="008E1591">
      <w:pPr>
        <w:divId w:val="103942759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5.800/2022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D1</w:t>
      </w:r>
      <w:r w:rsidRPr="002C18F0">
        <w:rPr>
          <w:rFonts w:asciiTheme="minorHAnsi" w:eastAsia="Times New Roman" w:hAnsiTheme="minorHAnsi" w:cstheme="minorHAnsi"/>
          <w:sz w:val="22"/>
          <w:szCs w:val="22"/>
        </w:rPr>
        <w:t>/2022</w:t>
      </w:r>
    </w:p>
    <w:p w:rsidR="002C18F0" w:rsidRDefault="008E1591">
      <w:pPr>
        <w:divId w:val="103942759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43900259; ID OBD UK: 626231; WoS ID: </w:t>
      </w:r>
      <w:hyperlink r:id="rId2723" w:tgtFrame="_blank" w:history="1">
        <w:r w:rsidRPr="002C18F0">
          <w:rPr>
            <w:rStyle w:val="Hypertextovodkaz"/>
            <w:rFonts w:asciiTheme="minorHAnsi" w:eastAsia="Times New Roman" w:hAnsiTheme="minorHAnsi" w:cstheme="minorHAnsi"/>
            <w:sz w:val="22"/>
            <w:szCs w:val="22"/>
          </w:rPr>
          <w:t>000959280600001</w:t>
        </w:r>
      </w:hyperlink>
      <w:r w:rsidRPr="002C18F0">
        <w:rPr>
          <w:rFonts w:asciiTheme="minorHAnsi" w:eastAsia="Times New Roman" w:hAnsiTheme="minorHAnsi" w:cstheme="minorHAnsi"/>
          <w:sz w:val="22"/>
          <w:szCs w:val="22"/>
        </w:rPr>
        <w:t xml:space="preserve">; Scopus ID: </w:t>
      </w:r>
      <w:hyperlink r:id="rId2724" w:tgtFrame="_blank" w:history="1">
        <w:r w:rsidRPr="002C18F0">
          <w:rPr>
            <w:rStyle w:val="Hypertextovodkaz"/>
            <w:rFonts w:asciiTheme="minorHAnsi" w:eastAsia="Times New Roman" w:hAnsiTheme="minorHAnsi" w:cstheme="minorHAnsi"/>
            <w:sz w:val="22"/>
            <w:szCs w:val="22"/>
          </w:rPr>
          <w:t>2-s2.0-85151445846</w:t>
        </w:r>
      </w:hyperlink>
      <w:r w:rsidRPr="002C18F0">
        <w:rPr>
          <w:rFonts w:asciiTheme="minorHAnsi" w:eastAsia="Times New Roman" w:hAnsiTheme="minorHAnsi" w:cstheme="minorHAnsi"/>
          <w:sz w:val="22"/>
          <w:szCs w:val="22"/>
        </w:rPr>
        <w:t xml:space="preserve">; PubMed ID: </w:t>
      </w:r>
      <w:hyperlink r:id="rId2725" w:tgtFrame="_blank" w:history="1">
        <w:r w:rsidRPr="002C18F0">
          <w:rPr>
            <w:rStyle w:val="Hypertextovodkaz"/>
            <w:rFonts w:asciiTheme="minorHAnsi" w:eastAsia="Times New Roman" w:hAnsiTheme="minorHAnsi" w:cstheme="minorHAnsi"/>
            <w:sz w:val="22"/>
            <w:szCs w:val="22"/>
          </w:rPr>
          <w:t>36974029</w:t>
        </w:r>
      </w:hyperlink>
      <w:r w:rsidRPr="002C18F0">
        <w:rPr>
          <w:rFonts w:asciiTheme="minorHAnsi" w:eastAsia="Times New Roman" w:hAnsiTheme="minorHAnsi" w:cstheme="minorHAnsi"/>
          <w:sz w:val="22"/>
          <w:szCs w:val="22"/>
        </w:rPr>
        <w:t xml:space="preserve"> </w:t>
      </w:r>
    </w:p>
    <w:p w:rsidR="008E1591" w:rsidRPr="002C18F0" w:rsidRDefault="008E1591">
      <w:pPr>
        <w:divId w:val="103942759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532813553"/>
        <w:rPr>
          <w:rFonts w:asciiTheme="minorHAnsi" w:eastAsia="Times New Roman" w:hAnsiTheme="minorHAnsi" w:cstheme="minorHAnsi"/>
          <w:sz w:val="22"/>
          <w:szCs w:val="22"/>
        </w:rPr>
      </w:pPr>
    </w:p>
    <w:p w:rsidR="002C18F0" w:rsidRDefault="008E1591">
      <w:pPr>
        <w:divId w:val="53281355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OPEKAR, František; </w:t>
      </w:r>
      <w:r w:rsidRPr="002C18F0">
        <w:rPr>
          <w:rFonts w:asciiTheme="minorHAnsi" w:eastAsia="Times New Roman" w:hAnsiTheme="minorHAnsi" w:cstheme="minorHAnsi"/>
          <w:b/>
          <w:bCs/>
          <w:sz w:val="22"/>
          <w:szCs w:val="22"/>
        </w:rPr>
        <w:t>TŮMA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3.LF/UHYG</w:t>
      </w:r>
      <w:r w:rsidRPr="002C18F0">
        <w:rPr>
          <w:rFonts w:asciiTheme="minorHAnsi" w:eastAsia="Times New Roman" w:hAnsiTheme="minorHAnsi" w:cstheme="minorHAnsi"/>
          <w:sz w:val="22"/>
          <w:szCs w:val="22"/>
        </w:rPr>
        <w:t xml:space="preserve">): </w:t>
      </w:r>
    </w:p>
    <w:p w:rsidR="002C18F0" w:rsidRDefault="008E1591">
      <w:pPr>
        <w:divId w:val="53281355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Electromembrane extraction of anesthetic ketamine on-line coupled to capillary electrophoresis. </w:t>
      </w:r>
    </w:p>
    <w:p w:rsidR="002C18F0" w:rsidRDefault="008E1591">
      <w:pPr>
        <w:divId w:val="53281355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Microchemical Journal</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191</w:t>
      </w:r>
      <w:r w:rsidRPr="002C18F0">
        <w:rPr>
          <w:rFonts w:asciiTheme="minorHAnsi" w:eastAsia="Times New Roman" w:hAnsiTheme="minorHAnsi" w:cstheme="minorHAnsi"/>
          <w:sz w:val="22"/>
          <w:szCs w:val="22"/>
        </w:rPr>
        <w:t xml:space="preserve">(August): 108886. </w:t>
      </w:r>
      <w:r w:rsidRPr="002C18F0">
        <w:rPr>
          <w:rFonts w:asciiTheme="minorHAnsi" w:eastAsia="Times New Roman" w:hAnsiTheme="minorHAnsi" w:cstheme="minorHAnsi"/>
          <w:i/>
          <w:iCs/>
          <w:sz w:val="22"/>
          <w:szCs w:val="22"/>
        </w:rPr>
        <w:t xml:space="preserve">DOI: </w:t>
      </w:r>
      <w:hyperlink r:id="rId2726" w:tgtFrame="_blank" w:history="1">
        <w:r w:rsidRPr="002C18F0">
          <w:rPr>
            <w:rStyle w:val="Hypertextovodkaz"/>
            <w:rFonts w:asciiTheme="minorHAnsi" w:eastAsia="Times New Roman" w:hAnsiTheme="minorHAnsi" w:cstheme="minorHAnsi"/>
            <w:sz w:val="22"/>
            <w:szCs w:val="22"/>
          </w:rPr>
          <w:t>10.1016/j.microc.2023.108886</w:t>
        </w:r>
      </w:hyperlink>
      <w:r w:rsidRPr="002C18F0">
        <w:rPr>
          <w:rFonts w:asciiTheme="minorHAnsi" w:eastAsia="Times New Roman" w:hAnsiTheme="minorHAnsi" w:cstheme="minorHAnsi"/>
          <w:i/>
          <w:iCs/>
          <w:sz w:val="22"/>
          <w:szCs w:val="22"/>
        </w:rPr>
        <w:t>. (původní)</w:t>
      </w:r>
    </w:p>
    <w:p w:rsidR="002C18F0" w:rsidRDefault="008E1591">
      <w:pPr>
        <w:divId w:val="53281355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4.800/2022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53281355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43900690; ID OBD UK: 632571; WoS ID: </w:t>
      </w:r>
      <w:hyperlink r:id="rId2727" w:tgtFrame="_blank" w:history="1">
        <w:r w:rsidRPr="002C18F0">
          <w:rPr>
            <w:rStyle w:val="Hypertextovodkaz"/>
            <w:rFonts w:asciiTheme="minorHAnsi" w:eastAsia="Times New Roman" w:hAnsiTheme="minorHAnsi" w:cstheme="minorHAnsi"/>
            <w:sz w:val="22"/>
            <w:szCs w:val="22"/>
          </w:rPr>
          <w:t>001008669600001</w:t>
        </w:r>
      </w:hyperlink>
      <w:r w:rsidRPr="002C18F0">
        <w:rPr>
          <w:rFonts w:asciiTheme="minorHAnsi" w:eastAsia="Times New Roman" w:hAnsiTheme="minorHAnsi" w:cstheme="minorHAnsi"/>
          <w:sz w:val="22"/>
          <w:szCs w:val="22"/>
        </w:rPr>
        <w:t xml:space="preserve">; Scopus ID: </w:t>
      </w:r>
      <w:hyperlink r:id="rId2728" w:tgtFrame="_blank" w:history="1">
        <w:r w:rsidRPr="002C18F0">
          <w:rPr>
            <w:rStyle w:val="Hypertextovodkaz"/>
            <w:rFonts w:asciiTheme="minorHAnsi" w:eastAsia="Times New Roman" w:hAnsiTheme="minorHAnsi" w:cstheme="minorHAnsi"/>
            <w:sz w:val="22"/>
            <w:szCs w:val="22"/>
          </w:rPr>
          <w:t>2-s2.0-85160063051</w:t>
        </w:r>
      </w:hyperlink>
      <w:r w:rsidRPr="002C18F0">
        <w:rPr>
          <w:rFonts w:asciiTheme="minorHAnsi" w:eastAsia="Times New Roman" w:hAnsiTheme="minorHAnsi" w:cstheme="minorHAnsi"/>
          <w:sz w:val="22"/>
          <w:szCs w:val="22"/>
        </w:rPr>
        <w:t xml:space="preserve">; </w:t>
      </w:r>
    </w:p>
    <w:p w:rsidR="008E1591" w:rsidRPr="002C18F0" w:rsidRDefault="008E1591">
      <w:pPr>
        <w:divId w:val="53281355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GA22-22398S</w:t>
      </w:r>
      <w:r w:rsidRPr="002C18F0">
        <w:rPr>
          <w:rFonts w:asciiTheme="minorHAnsi" w:eastAsia="Times New Roman" w:hAnsiTheme="minorHAnsi" w:cstheme="minorHAnsi"/>
          <w:sz w:val="22"/>
          <w:szCs w:val="22"/>
        </w:rPr>
        <w:t xml:space="preserve"> </w:t>
      </w:r>
    </w:p>
    <w:p w:rsidR="002C18F0" w:rsidRDefault="002C18F0">
      <w:pPr>
        <w:divId w:val="857040804"/>
        <w:rPr>
          <w:rFonts w:asciiTheme="minorHAnsi" w:eastAsia="Times New Roman" w:hAnsiTheme="minorHAnsi" w:cstheme="minorHAnsi"/>
          <w:sz w:val="22"/>
          <w:szCs w:val="22"/>
        </w:rPr>
      </w:pPr>
    </w:p>
    <w:p w:rsidR="002C18F0" w:rsidRDefault="008E1591">
      <w:pPr>
        <w:divId w:val="85704080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OPEKAR, František; </w:t>
      </w:r>
      <w:r w:rsidRPr="002C18F0">
        <w:rPr>
          <w:rFonts w:asciiTheme="minorHAnsi" w:eastAsia="Times New Roman" w:hAnsiTheme="minorHAnsi" w:cstheme="minorHAnsi"/>
          <w:b/>
          <w:bCs/>
          <w:sz w:val="22"/>
          <w:szCs w:val="22"/>
        </w:rPr>
        <w:t>TŮMA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3.LF/UHYG</w:t>
      </w:r>
      <w:r w:rsidRPr="002C18F0">
        <w:rPr>
          <w:rFonts w:asciiTheme="minorHAnsi" w:eastAsia="Times New Roman" w:hAnsiTheme="minorHAnsi" w:cstheme="minorHAnsi"/>
          <w:sz w:val="22"/>
          <w:szCs w:val="22"/>
        </w:rPr>
        <w:t xml:space="preserve">): </w:t>
      </w:r>
    </w:p>
    <w:p w:rsidR="002C18F0" w:rsidRDefault="008E1591">
      <w:pPr>
        <w:divId w:val="85704080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 new electromembrane extraction probe for on-line connection with capillary electrophoresis for determination of substances in biological matrices. </w:t>
      </w:r>
    </w:p>
    <w:p w:rsidR="002C18F0" w:rsidRDefault="008E1591">
      <w:pPr>
        <w:divId w:val="857040804"/>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Talanta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254</w:t>
      </w:r>
      <w:r w:rsidRPr="002C18F0">
        <w:rPr>
          <w:rFonts w:asciiTheme="minorHAnsi" w:eastAsia="Times New Roman" w:hAnsiTheme="minorHAnsi" w:cstheme="minorHAnsi"/>
          <w:sz w:val="22"/>
          <w:szCs w:val="22"/>
        </w:rPr>
        <w:t xml:space="preserve">(March): 124149. </w:t>
      </w:r>
      <w:r w:rsidRPr="002C18F0">
        <w:rPr>
          <w:rFonts w:asciiTheme="minorHAnsi" w:eastAsia="Times New Roman" w:hAnsiTheme="minorHAnsi" w:cstheme="minorHAnsi"/>
          <w:i/>
          <w:iCs/>
          <w:sz w:val="22"/>
          <w:szCs w:val="22"/>
        </w:rPr>
        <w:t xml:space="preserve">DOI: </w:t>
      </w:r>
      <w:hyperlink r:id="rId2729" w:tgtFrame="_blank" w:history="1">
        <w:r w:rsidRPr="002C18F0">
          <w:rPr>
            <w:rStyle w:val="Hypertextovodkaz"/>
            <w:rFonts w:asciiTheme="minorHAnsi" w:eastAsia="Times New Roman" w:hAnsiTheme="minorHAnsi" w:cstheme="minorHAnsi"/>
            <w:sz w:val="22"/>
            <w:szCs w:val="22"/>
          </w:rPr>
          <w:t>10.1016/j.talanta.2022.124149</w:t>
        </w:r>
      </w:hyperlink>
      <w:r w:rsidRPr="002C18F0">
        <w:rPr>
          <w:rFonts w:asciiTheme="minorHAnsi" w:eastAsia="Times New Roman" w:hAnsiTheme="minorHAnsi" w:cstheme="minorHAnsi"/>
          <w:i/>
          <w:iCs/>
          <w:sz w:val="22"/>
          <w:szCs w:val="22"/>
        </w:rPr>
        <w:t>. (původní)</w:t>
      </w:r>
    </w:p>
    <w:p w:rsidR="002C18F0" w:rsidRDefault="008E1591">
      <w:pPr>
        <w:divId w:val="85704080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lastRenderedPageBreak/>
        <w:t>IF: 6.100/2022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85704080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43899308; ID OBD UK: 618850; WoS ID: </w:t>
      </w:r>
      <w:hyperlink r:id="rId2730" w:tgtFrame="_blank" w:history="1">
        <w:r w:rsidRPr="002C18F0">
          <w:rPr>
            <w:rStyle w:val="Hypertextovodkaz"/>
            <w:rFonts w:asciiTheme="minorHAnsi" w:eastAsia="Times New Roman" w:hAnsiTheme="minorHAnsi" w:cstheme="minorHAnsi"/>
            <w:sz w:val="22"/>
            <w:szCs w:val="22"/>
          </w:rPr>
          <w:t>001003492200003</w:t>
        </w:r>
      </w:hyperlink>
      <w:r w:rsidRPr="002C18F0">
        <w:rPr>
          <w:rFonts w:asciiTheme="minorHAnsi" w:eastAsia="Times New Roman" w:hAnsiTheme="minorHAnsi" w:cstheme="minorHAnsi"/>
          <w:sz w:val="22"/>
          <w:szCs w:val="22"/>
        </w:rPr>
        <w:t xml:space="preserve">; Scopus ID: </w:t>
      </w:r>
      <w:hyperlink r:id="rId2731" w:tgtFrame="_blank" w:history="1">
        <w:r w:rsidRPr="002C18F0">
          <w:rPr>
            <w:rStyle w:val="Hypertextovodkaz"/>
            <w:rFonts w:asciiTheme="minorHAnsi" w:eastAsia="Times New Roman" w:hAnsiTheme="minorHAnsi" w:cstheme="minorHAnsi"/>
            <w:sz w:val="22"/>
            <w:szCs w:val="22"/>
          </w:rPr>
          <w:t>2-s2.0-85143527215</w:t>
        </w:r>
      </w:hyperlink>
      <w:r w:rsidRPr="002C18F0">
        <w:rPr>
          <w:rFonts w:asciiTheme="minorHAnsi" w:eastAsia="Times New Roman" w:hAnsiTheme="minorHAnsi" w:cstheme="minorHAnsi"/>
          <w:sz w:val="22"/>
          <w:szCs w:val="22"/>
        </w:rPr>
        <w:t xml:space="preserve">; PubMed ID: </w:t>
      </w:r>
      <w:hyperlink r:id="rId2732" w:tgtFrame="_blank" w:history="1">
        <w:r w:rsidRPr="002C18F0">
          <w:rPr>
            <w:rStyle w:val="Hypertextovodkaz"/>
            <w:rFonts w:asciiTheme="minorHAnsi" w:eastAsia="Times New Roman" w:hAnsiTheme="minorHAnsi" w:cstheme="minorHAnsi"/>
            <w:sz w:val="22"/>
            <w:szCs w:val="22"/>
          </w:rPr>
          <w:t>36463806</w:t>
        </w:r>
      </w:hyperlink>
      <w:r w:rsidRPr="002C18F0">
        <w:rPr>
          <w:rFonts w:asciiTheme="minorHAnsi" w:eastAsia="Times New Roman" w:hAnsiTheme="minorHAnsi" w:cstheme="minorHAnsi"/>
          <w:sz w:val="22"/>
          <w:szCs w:val="22"/>
        </w:rPr>
        <w:t xml:space="preserve"> </w:t>
      </w:r>
    </w:p>
    <w:p w:rsidR="008E1591" w:rsidRPr="002C18F0" w:rsidRDefault="008E1591">
      <w:pPr>
        <w:divId w:val="85704080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GA22-22398S</w:t>
      </w:r>
      <w:r w:rsidRPr="002C18F0">
        <w:rPr>
          <w:rFonts w:asciiTheme="minorHAnsi" w:eastAsia="Times New Roman" w:hAnsiTheme="minorHAnsi" w:cstheme="minorHAnsi"/>
          <w:sz w:val="22"/>
          <w:szCs w:val="22"/>
        </w:rPr>
        <w:t xml:space="preserve"> </w:t>
      </w:r>
    </w:p>
    <w:p w:rsidR="002C18F0" w:rsidRDefault="002C18F0">
      <w:pPr>
        <w:divId w:val="701325434"/>
        <w:rPr>
          <w:rFonts w:asciiTheme="minorHAnsi" w:eastAsia="Times New Roman" w:hAnsiTheme="minorHAnsi" w:cstheme="minorHAnsi"/>
          <w:sz w:val="22"/>
          <w:szCs w:val="22"/>
        </w:rPr>
      </w:pPr>
    </w:p>
    <w:p w:rsidR="002C18F0" w:rsidRDefault="008E1591">
      <w:pPr>
        <w:divId w:val="70132543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PAVLÍKOVÁ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Nela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3.LF/UBIOCHEM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ŠRÁMEK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3.LF/UBIOCHEM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3.LF/UHYG</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KOVÁŘ</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3.LF/UBIOCHEM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NĚMCOVÁ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Vlasta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3.LF/UBIOCHEM</w:t>
      </w:r>
      <w:r w:rsidRPr="002C18F0">
        <w:rPr>
          <w:rFonts w:asciiTheme="minorHAnsi" w:eastAsia="Times New Roman" w:hAnsiTheme="minorHAnsi" w:cstheme="minorHAnsi"/>
          <w:sz w:val="22"/>
          <w:szCs w:val="22"/>
        </w:rPr>
        <w:t xml:space="preserve">): </w:t>
      </w:r>
    </w:p>
    <w:p w:rsidR="002C18F0" w:rsidRDefault="008E1591">
      <w:pPr>
        <w:divId w:val="70132543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Targets for pollutants in rat and human pancreatic beta-cells: the effect of prolonged exposure to sub-lethal concentrations of hexachlorocyclohexane isomers on the expression of function- and survival-related proteins. </w:t>
      </w:r>
    </w:p>
    <w:p w:rsidR="002C18F0" w:rsidRDefault="008E1591">
      <w:pPr>
        <w:divId w:val="701325434"/>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Environmental Toxicology and Pharmacology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104</w:t>
      </w:r>
      <w:r w:rsidRPr="002C18F0">
        <w:rPr>
          <w:rFonts w:asciiTheme="minorHAnsi" w:eastAsia="Times New Roman" w:hAnsiTheme="minorHAnsi" w:cstheme="minorHAnsi"/>
          <w:sz w:val="22"/>
          <w:szCs w:val="22"/>
        </w:rPr>
        <w:t xml:space="preserve">(November): 104299. </w:t>
      </w:r>
      <w:r w:rsidRPr="002C18F0">
        <w:rPr>
          <w:rFonts w:asciiTheme="minorHAnsi" w:eastAsia="Times New Roman" w:hAnsiTheme="minorHAnsi" w:cstheme="minorHAnsi"/>
          <w:i/>
          <w:iCs/>
          <w:sz w:val="22"/>
          <w:szCs w:val="22"/>
        </w:rPr>
        <w:t xml:space="preserve">DOI: </w:t>
      </w:r>
      <w:hyperlink r:id="rId2733" w:tgtFrame="_blank" w:history="1">
        <w:r w:rsidRPr="002C18F0">
          <w:rPr>
            <w:rStyle w:val="Hypertextovodkaz"/>
            <w:rFonts w:asciiTheme="minorHAnsi" w:eastAsia="Times New Roman" w:hAnsiTheme="minorHAnsi" w:cstheme="minorHAnsi"/>
            <w:sz w:val="22"/>
            <w:szCs w:val="22"/>
          </w:rPr>
          <w:t>10.1016/j.etap.2023.104299</w:t>
        </w:r>
      </w:hyperlink>
      <w:r w:rsidRPr="002C18F0">
        <w:rPr>
          <w:rFonts w:asciiTheme="minorHAnsi" w:eastAsia="Times New Roman" w:hAnsiTheme="minorHAnsi" w:cstheme="minorHAnsi"/>
          <w:i/>
          <w:iCs/>
          <w:sz w:val="22"/>
          <w:szCs w:val="22"/>
        </w:rPr>
        <w:t>. (původní)</w:t>
      </w:r>
    </w:p>
    <w:p w:rsidR="002C18F0" w:rsidRDefault="008E1591">
      <w:pPr>
        <w:divId w:val="70132543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4.300/2022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70132543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43901058; ID OBD UK: 637807; WoS ID: </w:t>
      </w:r>
      <w:hyperlink r:id="rId2734" w:tgtFrame="_blank" w:history="1">
        <w:r w:rsidRPr="002C18F0">
          <w:rPr>
            <w:rStyle w:val="Hypertextovodkaz"/>
            <w:rFonts w:asciiTheme="minorHAnsi" w:eastAsia="Times New Roman" w:hAnsiTheme="minorHAnsi" w:cstheme="minorHAnsi"/>
            <w:sz w:val="22"/>
            <w:szCs w:val="22"/>
          </w:rPr>
          <w:t>001098194700001</w:t>
        </w:r>
      </w:hyperlink>
      <w:r w:rsidRPr="002C18F0">
        <w:rPr>
          <w:rFonts w:asciiTheme="minorHAnsi" w:eastAsia="Times New Roman" w:hAnsiTheme="minorHAnsi" w:cstheme="minorHAnsi"/>
          <w:sz w:val="22"/>
          <w:szCs w:val="22"/>
        </w:rPr>
        <w:t xml:space="preserve">; Scopus ID: </w:t>
      </w:r>
      <w:hyperlink r:id="rId2735" w:tgtFrame="_blank" w:history="1">
        <w:r w:rsidRPr="002C18F0">
          <w:rPr>
            <w:rStyle w:val="Hypertextovodkaz"/>
            <w:rFonts w:asciiTheme="minorHAnsi" w:eastAsia="Times New Roman" w:hAnsiTheme="minorHAnsi" w:cstheme="minorHAnsi"/>
            <w:sz w:val="22"/>
            <w:szCs w:val="22"/>
          </w:rPr>
          <w:t>2-s2.0-85174464085</w:t>
        </w:r>
      </w:hyperlink>
      <w:r w:rsidRPr="002C18F0">
        <w:rPr>
          <w:rFonts w:asciiTheme="minorHAnsi" w:eastAsia="Times New Roman" w:hAnsiTheme="minorHAnsi" w:cstheme="minorHAnsi"/>
          <w:sz w:val="22"/>
          <w:szCs w:val="22"/>
        </w:rPr>
        <w:t xml:space="preserve">; PubMed ID: </w:t>
      </w:r>
      <w:hyperlink r:id="rId2736" w:tgtFrame="_blank" w:history="1">
        <w:r w:rsidRPr="002C18F0">
          <w:rPr>
            <w:rStyle w:val="Hypertextovodkaz"/>
            <w:rFonts w:asciiTheme="minorHAnsi" w:eastAsia="Times New Roman" w:hAnsiTheme="minorHAnsi" w:cstheme="minorHAnsi"/>
            <w:sz w:val="22"/>
            <w:szCs w:val="22"/>
          </w:rPr>
          <w:t>37865351</w:t>
        </w:r>
      </w:hyperlink>
      <w:r w:rsidRPr="002C18F0">
        <w:rPr>
          <w:rFonts w:asciiTheme="minorHAnsi" w:eastAsia="Times New Roman" w:hAnsiTheme="minorHAnsi" w:cstheme="minorHAnsi"/>
          <w:sz w:val="22"/>
          <w:szCs w:val="22"/>
        </w:rPr>
        <w:t xml:space="preserve"> </w:t>
      </w:r>
    </w:p>
    <w:p w:rsidR="008E1591" w:rsidRPr="002C18F0" w:rsidRDefault="008E1591">
      <w:pPr>
        <w:divId w:val="70132543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GA22-22398S</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31 - HEALTH</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37 - METAB</w:t>
      </w:r>
      <w:r w:rsidRPr="002C18F0">
        <w:rPr>
          <w:rFonts w:asciiTheme="minorHAnsi" w:eastAsia="Times New Roman" w:hAnsiTheme="minorHAnsi" w:cstheme="minorHAnsi"/>
          <w:sz w:val="22"/>
          <w:szCs w:val="22"/>
        </w:rPr>
        <w:t xml:space="preserve"> </w:t>
      </w:r>
    </w:p>
    <w:p w:rsidR="002C18F0" w:rsidRDefault="002C18F0">
      <w:pPr>
        <w:divId w:val="1175148003"/>
        <w:rPr>
          <w:rFonts w:asciiTheme="minorHAnsi" w:eastAsia="Times New Roman" w:hAnsiTheme="minorHAnsi" w:cstheme="minorHAnsi"/>
          <w:sz w:val="22"/>
          <w:szCs w:val="22"/>
        </w:rPr>
      </w:pPr>
    </w:p>
    <w:p w:rsidR="002C18F0" w:rsidRDefault="008E1591">
      <w:pPr>
        <w:divId w:val="117514800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PETRÁŠ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Marek</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3.LF/UEPIDEM</w:t>
      </w:r>
      <w:r w:rsidRPr="002C18F0">
        <w:rPr>
          <w:rFonts w:asciiTheme="minorHAnsi" w:eastAsia="Times New Roman" w:hAnsiTheme="minorHAnsi" w:cstheme="minorHAnsi"/>
          <w:sz w:val="22"/>
          <w:szCs w:val="22"/>
        </w:rPr>
        <w:t xml:space="preserve">); DVOŘÁK, Vladimír; </w:t>
      </w:r>
      <w:r w:rsidRPr="002C18F0">
        <w:rPr>
          <w:rFonts w:asciiTheme="minorHAnsi" w:eastAsia="Times New Roman" w:hAnsiTheme="minorHAnsi" w:cstheme="minorHAnsi"/>
          <w:b/>
          <w:bCs/>
          <w:sz w:val="22"/>
          <w:szCs w:val="22"/>
        </w:rPr>
        <w:t>LOMOZOVÁ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Danuše</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3.LF/UEPIDEM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MÁČALÍK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Roman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3.LF/UEPIDEM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NERADOVÁ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Sylva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3.LF/3.LF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DLOUHÝ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3.LF/UHYG</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MALINOVÁ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FNKV/PRACLEK_FN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ROSINA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Jozef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3.LF/UBIOFYZ</w:t>
      </w:r>
      <w:r w:rsidRPr="002C18F0">
        <w:rPr>
          <w:rFonts w:asciiTheme="minorHAnsi" w:eastAsia="Times New Roman" w:hAnsiTheme="minorHAnsi" w:cstheme="minorHAnsi"/>
          <w:sz w:val="22"/>
          <w:szCs w:val="22"/>
        </w:rPr>
        <w:t xml:space="preserve">); KRÁLOVÁ LESNÁ, Ivana: </w:t>
      </w:r>
    </w:p>
    <w:p w:rsidR="002C18F0" w:rsidRDefault="008E1591">
      <w:pPr>
        <w:divId w:val="117514800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Timing of HPV vaccination as adjuvant treatment of CIN2+ recurrence in women undergoing surgical excision: a meta-analysis and meta-regression. </w:t>
      </w:r>
    </w:p>
    <w:p w:rsidR="002C18F0" w:rsidRDefault="008E1591">
      <w:pPr>
        <w:divId w:val="117514800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Sexually Transmitted Infections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99</w:t>
      </w:r>
      <w:r w:rsidRPr="002C18F0">
        <w:rPr>
          <w:rFonts w:asciiTheme="minorHAnsi" w:eastAsia="Times New Roman" w:hAnsiTheme="minorHAnsi" w:cstheme="minorHAnsi"/>
          <w:sz w:val="22"/>
          <w:szCs w:val="22"/>
        </w:rPr>
        <w:t xml:space="preserve">(8): 561-570. </w:t>
      </w:r>
      <w:r w:rsidRPr="002C18F0">
        <w:rPr>
          <w:rFonts w:asciiTheme="minorHAnsi" w:eastAsia="Times New Roman" w:hAnsiTheme="minorHAnsi" w:cstheme="minorHAnsi"/>
          <w:i/>
          <w:iCs/>
          <w:sz w:val="22"/>
          <w:szCs w:val="22"/>
        </w:rPr>
        <w:t xml:space="preserve">DOI: </w:t>
      </w:r>
      <w:hyperlink r:id="rId2737" w:tgtFrame="_blank" w:history="1">
        <w:r w:rsidRPr="002C18F0">
          <w:rPr>
            <w:rStyle w:val="Hypertextovodkaz"/>
            <w:rFonts w:asciiTheme="minorHAnsi" w:eastAsia="Times New Roman" w:hAnsiTheme="minorHAnsi" w:cstheme="minorHAnsi"/>
            <w:sz w:val="22"/>
            <w:szCs w:val="22"/>
          </w:rPr>
          <w:t>10.1136/sextrans-2023-055793</w:t>
        </w:r>
      </w:hyperlink>
      <w:r w:rsidRPr="002C18F0">
        <w:rPr>
          <w:rFonts w:asciiTheme="minorHAnsi" w:eastAsia="Times New Roman" w:hAnsiTheme="minorHAnsi" w:cstheme="minorHAnsi"/>
          <w:i/>
          <w:iCs/>
          <w:sz w:val="22"/>
          <w:szCs w:val="22"/>
        </w:rPr>
        <w:t>. (přehledový)</w:t>
      </w:r>
    </w:p>
    <w:p w:rsidR="002C18F0" w:rsidRDefault="008E1591">
      <w:pPr>
        <w:divId w:val="117514800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17514800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43900879; ID OBD UK: 634243; WoS ID: </w:t>
      </w:r>
      <w:hyperlink r:id="rId2738" w:tgtFrame="_blank" w:history="1">
        <w:r w:rsidRPr="002C18F0">
          <w:rPr>
            <w:rStyle w:val="Hypertextovodkaz"/>
            <w:rFonts w:asciiTheme="minorHAnsi" w:eastAsia="Times New Roman" w:hAnsiTheme="minorHAnsi" w:cstheme="minorHAnsi"/>
            <w:sz w:val="22"/>
            <w:szCs w:val="22"/>
          </w:rPr>
          <w:t>001045830900001</w:t>
        </w:r>
      </w:hyperlink>
      <w:r w:rsidRPr="002C18F0">
        <w:rPr>
          <w:rFonts w:asciiTheme="minorHAnsi" w:eastAsia="Times New Roman" w:hAnsiTheme="minorHAnsi" w:cstheme="minorHAnsi"/>
          <w:sz w:val="22"/>
          <w:szCs w:val="22"/>
        </w:rPr>
        <w:t xml:space="preserve">; Scopus ID: </w:t>
      </w:r>
      <w:hyperlink r:id="rId2739" w:tgtFrame="_blank" w:history="1">
        <w:r w:rsidRPr="002C18F0">
          <w:rPr>
            <w:rStyle w:val="Hypertextovodkaz"/>
            <w:rFonts w:asciiTheme="minorHAnsi" w:eastAsia="Times New Roman" w:hAnsiTheme="minorHAnsi" w:cstheme="minorHAnsi"/>
            <w:sz w:val="22"/>
            <w:szCs w:val="22"/>
          </w:rPr>
          <w:t>2-s2.0-85168260177</w:t>
        </w:r>
      </w:hyperlink>
      <w:r w:rsidRPr="002C18F0">
        <w:rPr>
          <w:rFonts w:asciiTheme="minorHAnsi" w:eastAsia="Times New Roman" w:hAnsiTheme="minorHAnsi" w:cstheme="minorHAnsi"/>
          <w:sz w:val="22"/>
          <w:szCs w:val="22"/>
        </w:rPr>
        <w:t xml:space="preserve">; PubMed ID: </w:t>
      </w:r>
      <w:hyperlink r:id="rId2740" w:tgtFrame="_blank" w:history="1">
        <w:r w:rsidRPr="002C18F0">
          <w:rPr>
            <w:rStyle w:val="Hypertextovodkaz"/>
            <w:rFonts w:asciiTheme="minorHAnsi" w:eastAsia="Times New Roman" w:hAnsiTheme="minorHAnsi" w:cstheme="minorHAnsi"/>
            <w:sz w:val="22"/>
            <w:szCs w:val="22"/>
          </w:rPr>
          <w:t>37553234</w:t>
        </w:r>
      </w:hyperlink>
      <w:r w:rsidRPr="002C18F0">
        <w:rPr>
          <w:rFonts w:asciiTheme="minorHAnsi" w:eastAsia="Times New Roman" w:hAnsiTheme="minorHAnsi" w:cstheme="minorHAnsi"/>
          <w:sz w:val="22"/>
          <w:szCs w:val="22"/>
        </w:rPr>
        <w:t xml:space="preserve"> </w:t>
      </w:r>
    </w:p>
    <w:p w:rsidR="008E1591" w:rsidRPr="002C18F0" w:rsidRDefault="008E1591">
      <w:pPr>
        <w:divId w:val="117514800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31 - HEALTH</w:t>
      </w:r>
      <w:r w:rsidRPr="002C18F0">
        <w:rPr>
          <w:rFonts w:asciiTheme="minorHAnsi" w:eastAsia="Times New Roman" w:hAnsiTheme="minorHAnsi" w:cstheme="minorHAnsi"/>
          <w:sz w:val="22"/>
          <w:szCs w:val="22"/>
        </w:rPr>
        <w:t xml:space="preserve"> </w:t>
      </w:r>
    </w:p>
    <w:p w:rsidR="002C18F0" w:rsidRDefault="002C18F0">
      <w:pPr>
        <w:divId w:val="2097902785"/>
        <w:rPr>
          <w:rFonts w:asciiTheme="minorHAnsi" w:eastAsia="Times New Roman" w:hAnsiTheme="minorHAnsi" w:cstheme="minorHAnsi"/>
          <w:sz w:val="22"/>
          <w:szCs w:val="22"/>
        </w:rPr>
      </w:pPr>
    </w:p>
    <w:p w:rsidR="002C18F0" w:rsidRDefault="008E1591">
      <w:pPr>
        <w:divId w:val="209790278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PUKLOVÁ, Vladimíra (K); ČAPKOVÁ, Naděžda; </w:t>
      </w:r>
      <w:r w:rsidRPr="002C18F0">
        <w:rPr>
          <w:rFonts w:asciiTheme="minorHAnsi" w:eastAsia="Times New Roman" w:hAnsiTheme="minorHAnsi" w:cstheme="minorHAnsi"/>
          <w:b/>
          <w:bCs/>
          <w:sz w:val="22"/>
          <w:szCs w:val="22"/>
        </w:rPr>
        <w:t>FIALOVÁ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3.LF/UEPIDEM</w:t>
      </w:r>
      <w:r w:rsidRPr="002C18F0">
        <w:rPr>
          <w:rFonts w:asciiTheme="minorHAnsi" w:eastAsia="Times New Roman" w:hAnsiTheme="minorHAnsi" w:cstheme="minorHAnsi"/>
          <w:sz w:val="22"/>
          <w:szCs w:val="22"/>
        </w:rPr>
        <w:t xml:space="preserve">); VAVROUŠ, Adam; ŽEJGLICOVÁ, Kristýna; </w:t>
      </w:r>
      <w:r w:rsidRPr="002C18F0">
        <w:rPr>
          <w:rFonts w:asciiTheme="minorHAnsi" w:eastAsia="Times New Roman" w:hAnsiTheme="minorHAnsi" w:cstheme="minorHAnsi"/>
          <w:b/>
          <w:bCs/>
          <w:sz w:val="22"/>
          <w:szCs w:val="22"/>
        </w:rPr>
        <w:t>ČERNÁ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Milena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3.LF/UHYG</w:t>
      </w:r>
      <w:r w:rsidRPr="002C18F0">
        <w:rPr>
          <w:rFonts w:asciiTheme="minorHAnsi" w:eastAsia="Times New Roman" w:hAnsiTheme="minorHAnsi" w:cstheme="minorHAnsi"/>
          <w:sz w:val="22"/>
          <w:szCs w:val="22"/>
        </w:rPr>
        <w:t xml:space="preserve">): </w:t>
      </w:r>
    </w:p>
    <w:p w:rsidR="002C18F0" w:rsidRDefault="008E1591">
      <w:pPr>
        <w:divId w:val="209790278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Association among serum per- and polyfluoroalkyl substances, lipid profile and metabolic syndrome in Czech adults, HBM-EHES survey 2019. </w:t>
      </w:r>
    </w:p>
    <w:p w:rsidR="002C18F0" w:rsidRDefault="008E1591">
      <w:pPr>
        <w:divId w:val="209790278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Central European Journal of Public Health</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31</w:t>
      </w:r>
      <w:r w:rsidRPr="002C18F0">
        <w:rPr>
          <w:rFonts w:asciiTheme="minorHAnsi" w:eastAsia="Times New Roman" w:hAnsiTheme="minorHAnsi" w:cstheme="minorHAnsi"/>
          <w:sz w:val="22"/>
          <w:szCs w:val="22"/>
        </w:rPr>
        <w:t xml:space="preserve">(4): 227-234. </w:t>
      </w:r>
      <w:r w:rsidRPr="002C18F0">
        <w:rPr>
          <w:rFonts w:asciiTheme="minorHAnsi" w:eastAsia="Times New Roman" w:hAnsiTheme="minorHAnsi" w:cstheme="minorHAnsi"/>
          <w:i/>
          <w:iCs/>
          <w:sz w:val="22"/>
          <w:szCs w:val="22"/>
        </w:rPr>
        <w:t xml:space="preserve">DOI: </w:t>
      </w:r>
      <w:hyperlink r:id="rId2741" w:tgtFrame="_blank" w:history="1">
        <w:r w:rsidRPr="002C18F0">
          <w:rPr>
            <w:rStyle w:val="Hypertextovodkaz"/>
            <w:rFonts w:asciiTheme="minorHAnsi" w:eastAsia="Times New Roman" w:hAnsiTheme="minorHAnsi" w:cstheme="minorHAnsi"/>
            <w:sz w:val="22"/>
            <w:szCs w:val="22"/>
          </w:rPr>
          <w:t>10.21101/cejph.a7799</w:t>
        </w:r>
      </w:hyperlink>
      <w:r w:rsidRPr="002C18F0">
        <w:rPr>
          <w:rFonts w:asciiTheme="minorHAnsi" w:eastAsia="Times New Roman" w:hAnsiTheme="minorHAnsi" w:cstheme="minorHAnsi"/>
          <w:i/>
          <w:iCs/>
          <w:sz w:val="22"/>
          <w:szCs w:val="22"/>
        </w:rPr>
        <w:t>. (původní)</w:t>
      </w:r>
    </w:p>
    <w:p w:rsidR="002C18F0" w:rsidRDefault="008E1591">
      <w:pPr>
        <w:divId w:val="209790278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1.200/2022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209790278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43901558; ID OBD UK: 643816; Scopus ID: </w:t>
      </w:r>
      <w:hyperlink r:id="rId2742" w:tgtFrame="_blank" w:history="1">
        <w:r w:rsidRPr="002C18F0">
          <w:rPr>
            <w:rStyle w:val="Hypertextovodkaz"/>
            <w:rFonts w:asciiTheme="minorHAnsi" w:eastAsia="Times New Roman" w:hAnsiTheme="minorHAnsi" w:cstheme="minorHAnsi"/>
            <w:sz w:val="22"/>
            <w:szCs w:val="22"/>
          </w:rPr>
          <w:t>2-s2.0-85184103523</w:t>
        </w:r>
      </w:hyperlink>
      <w:r w:rsidRPr="002C18F0">
        <w:rPr>
          <w:rFonts w:asciiTheme="minorHAnsi" w:eastAsia="Times New Roman" w:hAnsiTheme="minorHAnsi" w:cstheme="minorHAnsi"/>
          <w:sz w:val="22"/>
          <w:szCs w:val="22"/>
        </w:rPr>
        <w:t xml:space="preserve">; PubMed ID: </w:t>
      </w:r>
      <w:hyperlink r:id="rId2743" w:tgtFrame="_blank" w:history="1">
        <w:r w:rsidRPr="002C18F0">
          <w:rPr>
            <w:rStyle w:val="Hypertextovodkaz"/>
            <w:rFonts w:asciiTheme="minorHAnsi" w:eastAsia="Times New Roman" w:hAnsiTheme="minorHAnsi" w:cstheme="minorHAnsi"/>
            <w:sz w:val="22"/>
            <w:szCs w:val="22"/>
          </w:rPr>
          <w:t>38309699</w:t>
        </w:r>
      </w:hyperlink>
      <w:r w:rsidRPr="002C18F0">
        <w:rPr>
          <w:rFonts w:asciiTheme="minorHAnsi" w:eastAsia="Times New Roman" w:hAnsiTheme="minorHAnsi" w:cstheme="minorHAnsi"/>
          <w:sz w:val="22"/>
          <w:szCs w:val="22"/>
        </w:rPr>
        <w:t xml:space="preserve"> </w:t>
      </w:r>
    </w:p>
    <w:p w:rsidR="008E1591" w:rsidRPr="002C18F0" w:rsidRDefault="008E1591">
      <w:pPr>
        <w:divId w:val="209790278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V</w:t>
      </w:r>
      <w:r w:rsidRPr="002C18F0">
        <w:rPr>
          <w:rFonts w:asciiTheme="minorHAnsi" w:eastAsia="Times New Roman" w:hAnsiTheme="minorHAnsi" w:cstheme="minorHAnsi"/>
          <w:sz w:val="22"/>
          <w:szCs w:val="22"/>
        </w:rPr>
        <w:t xml:space="preserve">; </w:t>
      </w:r>
    </w:p>
    <w:p w:rsidR="002C18F0" w:rsidRDefault="002C18F0">
      <w:pPr>
        <w:divId w:val="747724972"/>
        <w:rPr>
          <w:rFonts w:asciiTheme="minorHAnsi" w:eastAsia="Times New Roman" w:hAnsiTheme="minorHAnsi" w:cstheme="minorHAnsi"/>
          <w:sz w:val="22"/>
          <w:szCs w:val="22"/>
        </w:rPr>
      </w:pPr>
    </w:p>
    <w:p w:rsidR="002C18F0" w:rsidRDefault="008E1591">
      <w:pPr>
        <w:divId w:val="74772497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TŮMA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3.LF/UHYG</w:t>
      </w:r>
      <w:r w:rsidRPr="002C18F0">
        <w:rPr>
          <w:rFonts w:asciiTheme="minorHAnsi" w:eastAsia="Times New Roman" w:hAnsiTheme="minorHAnsi" w:cstheme="minorHAnsi"/>
          <w:sz w:val="22"/>
          <w:szCs w:val="22"/>
        </w:rPr>
        <w:t xml:space="preserve">): </w:t>
      </w:r>
    </w:p>
    <w:p w:rsidR="002C18F0" w:rsidRDefault="008E1591">
      <w:pPr>
        <w:divId w:val="74772497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Progress in on-line, at-line, and in-line coupling of sample treatment with capillary and microchip electrophoresis over the past 10 years: A review. </w:t>
      </w:r>
    </w:p>
    <w:p w:rsidR="002C18F0" w:rsidRDefault="008E1591">
      <w:pPr>
        <w:divId w:val="747724972"/>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Analytica Chimica Acta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1261</w:t>
      </w:r>
      <w:r w:rsidRPr="002C18F0">
        <w:rPr>
          <w:rFonts w:asciiTheme="minorHAnsi" w:eastAsia="Times New Roman" w:hAnsiTheme="minorHAnsi" w:cstheme="minorHAnsi"/>
          <w:sz w:val="22"/>
          <w:szCs w:val="22"/>
        </w:rPr>
        <w:t xml:space="preserve">(June): 341249. </w:t>
      </w:r>
      <w:r w:rsidRPr="002C18F0">
        <w:rPr>
          <w:rFonts w:asciiTheme="minorHAnsi" w:eastAsia="Times New Roman" w:hAnsiTheme="minorHAnsi" w:cstheme="minorHAnsi"/>
          <w:i/>
          <w:iCs/>
          <w:sz w:val="22"/>
          <w:szCs w:val="22"/>
        </w:rPr>
        <w:t xml:space="preserve">DOI: </w:t>
      </w:r>
      <w:hyperlink r:id="rId2744" w:tgtFrame="_blank" w:history="1">
        <w:r w:rsidRPr="002C18F0">
          <w:rPr>
            <w:rStyle w:val="Hypertextovodkaz"/>
            <w:rFonts w:asciiTheme="minorHAnsi" w:eastAsia="Times New Roman" w:hAnsiTheme="minorHAnsi" w:cstheme="minorHAnsi"/>
            <w:sz w:val="22"/>
            <w:szCs w:val="22"/>
          </w:rPr>
          <w:t>10.1016/j.aca.2023.341249</w:t>
        </w:r>
      </w:hyperlink>
      <w:r w:rsidRPr="002C18F0">
        <w:rPr>
          <w:rFonts w:asciiTheme="minorHAnsi" w:eastAsia="Times New Roman" w:hAnsiTheme="minorHAnsi" w:cstheme="minorHAnsi"/>
          <w:i/>
          <w:iCs/>
          <w:sz w:val="22"/>
          <w:szCs w:val="22"/>
        </w:rPr>
        <w:t>. (přehledový)</w:t>
      </w:r>
    </w:p>
    <w:p w:rsidR="002C18F0" w:rsidRDefault="008E1591">
      <w:pPr>
        <w:divId w:val="74772497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6.200/2022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74772497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43900366; ID OBD UK: 631828; WoS ID: </w:t>
      </w:r>
      <w:hyperlink r:id="rId2745" w:tgtFrame="_blank" w:history="1">
        <w:r w:rsidRPr="002C18F0">
          <w:rPr>
            <w:rStyle w:val="Hypertextovodkaz"/>
            <w:rFonts w:asciiTheme="minorHAnsi" w:eastAsia="Times New Roman" w:hAnsiTheme="minorHAnsi" w:cstheme="minorHAnsi"/>
            <w:sz w:val="22"/>
            <w:szCs w:val="22"/>
          </w:rPr>
          <w:t>000997650400001</w:t>
        </w:r>
      </w:hyperlink>
      <w:r w:rsidRPr="002C18F0">
        <w:rPr>
          <w:rFonts w:asciiTheme="minorHAnsi" w:eastAsia="Times New Roman" w:hAnsiTheme="minorHAnsi" w:cstheme="minorHAnsi"/>
          <w:sz w:val="22"/>
          <w:szCs w:val="22"/>
        </w:rPr>
        <w:t xml:space="preserve">; Scopus ID: </w:t>
      </w:r>
      <w:hyperlink r:id="rId2746" w:tgtFrame="_blank" w:history="1">
        <w:r w:rsidRPr="002C18F0">
          <w:rPr>
            <w:rStyle w:val="Hypertextovodkaz"/>
            <w:rFonts w:asciiTheme="minorHAnsi" w:eastAsia="Times New Roman" w:hAnsiTheme="minorHAnsi" w:cstheme="minorHAnsi"/>
            <w:sz w:val="22"/>
            <w:szCs w:val="22"/>
          </w:rPr>
          <w:t>2-s2.0-85153625923</w:t>
        </w:r>
      </w:hyperlink>
      <w:r w:rsidRPr="002C18F0">
        <w:rPr>
          <w:rFonts w:asciiTheme="minorHAnsi" w:eastAsia="Times New Roman" w:hAnsiTheme="minorHAnsi" w:cstheme="minorHAnsi"/>
          <w:sz w:val="22"/>
          <w:szCs w:val="22"/>
        </w:rPr>
        <w:t xml:space="preserve">; PubMed ID: </w:t>
      </w:r>
      <w:hyperlink r:id="rId2747" w:tgtFrame="_blank" w:history="1">
        <w:r w:rsidRPr="002C18F0">
          <w:rPr>
            <w:rStyle w:val="Hypertextovodkaz"/>
            <w:rFonts w:asciiTheme="minorHAnsi" w:eastAsia="Times New Roman" w:hAnsiTheme="minorHAnsi" w:cstheme="minorHAnsi"/>
            <w:sz w:val="22"/>
            <w:szCs w:val="22"/>
          </w:rPr>
          <w:t>37147053</w:t>
        </w:r>
      </w:hyperlink>
      <w:r w:rsidRPr="002C18F0">
        <w:rPr>
          <w:rFonts w:asciiTheme="minorHAnsi" w:eastAsia="Times New Roman" w:hAnsiTheme="minorHAnsi" w:cstheme="minorHAnsi"/>
          <w:sz w:val="22"/>
          <w:szCs w:val="22"/>
        </w:rPr>
        <w:t xml:space="preserve"> </w:t>
      </w:r>
    </w:p>
    <w:p w:rsidR="008E1591" w:rsidRPr="002C18F0" w:rsidRDefault="008E1591">
      <w:pPr>
        <w:divId w:val="74772497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GA22-22398S</w:t>
      </w:r>
      <w:r w:rsidRPr="002C18F0">
        <w:rPr>
          <w:rFonts w:asciiTheme="minorHAnsi" w:eastAsia="Times New Roman" w:hAnsiTheme="minorHAnsi" w:cstheme="minorHAnsi"/>
          <w:sz w:val="22"/>
          <w:szCs w:val="22"/>
        </w:rPr>
        <w:t xml:space="preserve"> </w:t>
      </w:r>
    </w:p>
    <w:p w:rsidR="002C18F0" w:rsidRDefault="002C18F0">
      <w:pPr>
        <w:divId w:val="1297950522"/>
        <w:rPr>
          <w:rFonts w:asciiTheme="minorHAnsi" w:eastAsia="Times New Roman" w:hAnsiTheme="minorHAnsi" w:cstheme="minorHAnsi"/>
          <w:sz w:val="22"/>
          <w:szCs w:val="22"/>
        </w:rPr>
      </w:pPr>
    </w:p>
    <w:p w:rsidR="002C18F0" w:rsidRDefault="008E1591">
      <w:pPr>
        <w:divId w:val="129795052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TŮMA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3.LF/UHYG</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SOMMEROVÁ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Blanka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3.LF/UHYG</w:t>
      </w:r>
      <w:r w:rsidRPr="002C18F0">
        <w:rPr>
          <w:rFonts w:asciiTheme="minorHAnsi" w:eastAsia="Times New Roman" w:hAnsiTheme="minorHAnsi" w:cstheme="minorHAnsi"/>
          <w:sz w:val="22"/>
          <w:szCs w:val="22"/>
        </w:rPr>
        <w:t xml:space="preserve">); KOVAL, Dušan; </w:t>
      </w:r>
      <w:r w:rsidRPr="002C18F0">
        <w:rPr>
          <w:rFonts w:asciiTheme="minorHAnsi" w:eastAsia="Times New Roman" w:hAnsiTheme="minorHAnsi" w:cstheme="minorHAnsi"/>
          <w:b/>
          <w:bCs/>
          <w:sz w:val="22"/>
          <w:szCs w:val="22"/>
        </w:rPr>
        <w:t>ŠIKLOVÁ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Michaela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3.LF/UPATFYZ</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KOC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3.LF/UPATFYZ</w:t>
      </w:r>
      <w:r w:rsidRPr="002C18F0">
        <w:rPr>
          <w:rFonts w:asciiTheme="minorHAnsi" w:eastAsia="Times New Roman" w:hAnsiTheme="minorHAnsi" w:cstheme="minorHAnsi"/>
          <w:sz w:val="22"/>
          <w:szCs w:val="22"/>
        </w:rPr>
        <w:t xml:space="preserve">): </w:t>
      </w:r>
    </w:p>
    <w:p w:rsidR="002C18F0" w:rsidRDefault="008E1591">
      <w:pPr>
        <w:divId w:val="129795052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Plasma levels of creatine, 2-aminobutyric acid, acetyl-carnitine and amino acids during fasting measured by counter-current electrophoresis in PAMAPTAC capillary. </w:t>
      </w:r>
    </w:p>
    <w:p w:rsidR="002C18F0" w:rsidRDefault="008E1591">
      <w:pPr>
        <w:divId w:val="1297950522"/>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Microchemical Journal</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187</w:t>
      </w:r>
      <w:r w:rsidRPr="002C18F0">
        <w:rPr>
          <w:rFonts w:asciiTheme="minorHAnsi" w:eastAsia="Times New Roman" w:hAnsiTheme="minorHAnsi" w:cstheme="minorHAnsi"/>
          <w:sz w:val="22"/>
          <w:szCs w:val="22"/>
        </w:rPr>
        <w:t xml:space="preserve">(April): 108426. </w:t>
      </w:r>
      <w:r w:rsidRPr="002C18F0">
        <w:rPr>
          <w:rFonts w:asciiTheme="minorHAnsi" w:eastAsia="Times New Roman" w:hAnsiTheme="minorHAnsi" w:cstheme="minorHAnsi"/>
          <w:i/>
          <w:iCs/>
          <w:sz w:val="22"/>
          <w:szCs w:val="22"/>
        </w:rPr>
        <w:t xml:space="preserve">DOI: </w:t>
      </w:r>
      <w:hyperlink r:id="rId2748" w:tgtFrame="_blank" w:history="1">
        <w:r w:rsidRPr="002C18F0">
          <w:rPr>
            <w:rStyle w:val="Hypertextovodkaz"/>
            <w:rFonts w:asciiTheme="minorHAnsi" w:eastAsia="Times New Roman" w:hAnsiTheme="minorHAnsi" w:cstheme="minorHAnsi"/>
            <w:sz w:val="22"/>
            <w:szCs w:val="22"/>
          </w:rPr>
          <w:t>10.1016/j.microc.2023.108426</w:t>
        </w:r>
      </w:hyperlink>
      <w:r w:rsidRPr="002C18F0">
        <w:rPr>
          <w:rFonts w:asciiTheme="minorHAnsi" w:eastAsia="Times New Roman" w:hAnsiTheme="minorHAnsi" w:cstheme="minorHAnsi"/>
          <w:i/>
          <w:iCs/>
          <w:sz w:val="22"/>
          <w:szCs w:val="22"/>
        </w:rPr>
        <w:t>. (původní)</w:t>
      </w:r>
    </w:p>
    <w:p w:rsidR="002C18F0" w:rsidRDefault="008E1591">
      <w:pPr>
        <w:divId w:val="129795052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4.800/2022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29795052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43900034; ID OBD UK: 622944; WoS ID: </w:t>
      </w:r>
      <w:hyperlink r:id="rId2749" w:tgtFrame="_blank" w:history="1">
        <w:r w:rsidRPr="002C18F0">
          <w:rPr>
            <w:rStyle w:val="Hypertextovodkaz"/>
            <w:rFonts w:asciiTheme="minorHAnsi" w:eastAsia="Times New Roman" w:hAnsiTheme="minorHAnsi" w:cstheme="minorHAnsi"/>
            <w:sz w:val="22"/>
            <w:szCs w:val="22"/>
          </w:rPr>
          <w:t>000921097700001</w:t>
        </w:r>
      </w:hyperlink>
      <w:r w:rsidRPr="002C18F0">
        <w:rPr>
          <w:rFonts w:asciiTheme="minorHAnsi" w:eastAsia="Times New Roman" w:hAnsiTheme="minorHAnsi" w:cstheme="minorHAnsi"/>
          <w:sz w:val="22"/>
          <w:szCs w:val="22"/>
        </w:rPr>
        <w:t xml:space="preserve">; Scopus ID: </w:t>
      </w:r>
      <w:hyperlink r:id="rId2750" w:tgtFrame="_blank" w:history="1">
        <w:r w:rsidRPr="002C18F0">
          <w:rPr>
            <w:rStyle w:val="Hypertextovodkaz"/>
            <w:rFonts w:asciiTheme="minorHAnsi" w:eastAsia="Times New Roman" w:hAnsiTheme="minorHAnsi" w:cstheme="minorHAnsi"/>
            <w:sz w:val="22"/>
            <w:szCs w:val="22"/>
          </w:rPr>
          <w:t>2-s2.0-85146454087</w:t>
        </w:r>
      </w:hyperlink>
      <w:r w:rsidRPr="002C18F0">
        <w:rPr>
          <w:rFonts w:asciiTheme="minorHAnsi" w:eastAsia="Times New Roman" w:hAnsiTheme="minorHAnsi" w:cstheme="minorHAnsi"/>
          <w:sz w:val="22"/>
          <w:szCs w:val="22"/>
        </w:rPr>
        <w:t xml:space="preserve">; </w:t>
      </w:r>
    </w:p>
    <w:p w:rsidR="008E1591" w:rsidRPr="002C18F0" w:rsidRDefault="008E1591">
      <w:pPr>
        <w:divId w:val="129795052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GA22-22398S</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NV19-01-00263</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A03. Články v českém nebo slovenském jazyce bez IF</w:t>
      </w:r>
    </w:p>
    <w:p w:rsidR="002C18F0" w:rsidRDefault="008E1591">
      <w:pPr>
        <w:divId w:val="189019022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ČERNÁ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Milena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3.LF/UHYG</w:t>
      </w:r>
      <w:r w:rsidRPr="002C18F0">
        <w:rPr>
          <w:rFonts w:asciiTheme="minorHAnsi" w:eastAsia="Times New Roman" w:hAnsiTheme="minorHAnsi" w:cstheme="minorHAnsi"/>
          <w:sz w:val="22"/>
          <w:szCs w:val="22"/>
        </w:rPr>
        <w:t xml:space="preserve">); KRSKOVÁ, Andrea (K); PINKR GRAFNETTEROVÁ, Anna; PUKLOVÁ, Vladimíra; FIALOVÁ, Alena; MALÝ, Marek; KUBÍNOVÁ, Růžena: </w:t>
      </w:r>
    </w:p>
    <w:p w:rsidR="002C18F0" w:rsidRDefault="008E1591">
      <w:pPr>
        <w:divId w:val="189019022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Lidský biomonitoring v České republice. Přehled výsledků získaných v rámci Systému monitorování zdravotního stavu obyvatelstva od roku 1994. </w:t>
      </w:r>
    </w:p>
    <w:p w:rsidR="002C18F0" w:rsidRDefault="008E1591">
      <w:pPr>
        <w:divId w:val="1890190222"/>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Hygiena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68</w:t>
      </w:r>
      <w:r w:rsidRPr="002C18F0">
        <w:rPr>
          <w:rFonts w:asciiTheme="minorHAnsi" w:eastAsia="Times New Roman" w:hAnsiTheme="minorHAnsi" w:cstheme="minorHAnsi"/>
          <w:sz w:val="22"/>
          <w:szCs w:val="22"/>
        </w:rPr>
        <w:t xml:space="preserve">(1): 19-33. DOI: </w:t>
      </w:r>
      <w:hyperlink r:id="rId2751" w:tgtFrame="_blank" w:history="1">
        <w:r w:rsidRPr="002C18F0">
          <w:rPr>
            <w:rStyle w:val="Hypertextovodkaz"/>
            <w:rFonts w:asciiTheme="minorHAnsi" w:eastAsia="Times New Roman" w:hAnsiTheme="minorHAnsi" w:cstheme="minorHAnsi"/>
            <w:sz w:val="22"/>
            <w:szCs w:val="22"/>
          </w:rPr>
          <w:t>10.21101/hygiena.a1827</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(přehledový)</w:t>
      </w:r>
    </w:p>
    <w:p w:rsidR="002C18F0" w:rsidRDefault="008E1591">
      <w:pPr>
        <w:divId w:val="189019022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43901517; ID OBD UK: 642516; </w:t>
      </w:r>
    </w:p>
    <w:p w:rsidR="008E1591" w:rsidRPr="002C18F0" w:rsidRDefault="008E1591">
      <w:pPr>
        <w:divId w:val="189019022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Q16</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F01. Patenty, užitné a průmyslové vzory, ochranné známky</w:t>
      </w:r>
    </w:p>
    <w:p w:rsidR="002C18F0" w:rsidRDefault="008E1591">
      <w:pPr>
        <w:divId w:val="187021875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KVAŠŇÁK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Eugen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3.LF/UBIOFYZ</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TŮMA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3.LF/UHYG</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Vícekontaktní vlákenná povrchová EEG elektroda</w:t>
      </w:r>
      <w:r w:rsidRPr="002C18F0">
        <w:rPr>
          <w:rFonts w:asciiTheme="minorHAnsi" w:eastAsia="Times New Roman" w:hAnsiTheme="minorHAnsi" w:cstheme="minorHAnsi"/>
          <w:sz w:val="22"/>
          <w:szCs w:val="22"/>
        </w:rPr>
        <w:t xml:space="preserve">. 2023. Vlastník: Univerzita Karlova, registrační číslo: 37458, datum registrace: 04.08.2023, datum udělení: 13.11.2023. </w:t>
      </w:r>
      <w:r w:rsidRPr="002C18F0">
        <w:rPr>
          <w:rFonts w:asciiTheme="minorHAnsi" w:eastAsia="Times New Roman" w:hAnsiTheme="minorHAnsi" w:cstheme="minorHAnsi"/>
          <w:i/>
          <w:iCs/>
          <w:sz w:val="22"/>
          <w:szCs w:val="22"/>
        </w:rPr>
        <w:t>(užitný vzor - platný)</w:t>
      </w:r>
    </w:p>
    <w:p w:rsidR="008E1591" w:rsidRPr="002C18F0" w:rsidRDefault="008E1591">
      <w:pPr>
        <w:divId w:val="187021875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FW02020106</w:t>
      </w:r>
      <w:r w:rsidRPr="002C18F0">
        <w:rPr>
          <w:rFonts w:asciiTheme="minorHAnsi" w:eastAsia="Times New Roman" w:hAnsiTheme="minorHAnsi" w:cstheme="minorHAnsi"/>
          <w:sz w:val="22"/>
          <w:szCs w:val="22"/>
        </w:rPr>
        <w:t xml:space="preserve"> </w:t>
      </w:r>
    </w:p>
    <w:p w:rsidR="002C18F0" w:rsidRDefault="002C18F0">
      <w:pPr>
        <w:divId w:val="617416076"/>
        <w:rPr>
          <w:rFonts w:asciiTheme="minorHAnsi" w:eastAsia="Times New Roman" w:hAnsiTheme="minorHAnsi" w:cstheme="minorHAnsi"/>
          <w:sz w:val="22"/>
          <w:szCs w:val="22"/>
        </w:rPr>
      </w:pPr>
    </w:p>
    <w:p w:rsidR="002C18F0" w:rsidRDefault="008E1591">
      <w:pPr>
        <w:divId w:val="61741607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TŮMA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3.LF/UHYG</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KVAŠŇÁK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Eugen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3.LF/UBIOFYZ</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Vícekontaktní pinová povrchová EEG elektroda</w:t>
      </w:r>
      <w:r w:rsidRPr="002C18F0">
        <w:rPr>
          <w:rFonts w:asciiTheme="minorHAnsi" w:eastAsia="Times New Roman" w:hAnsiTheme="minorHAnsi" w:cstheme="minorHAnsi"/>
          <w:sz w:val="22"/>
          <w:szCs w:val="22"/>
        </w:rPr>
        <w:t xml:space="preserve">. 2023. Vlastník: Univerzita Karlova, registrační číslo: 37459, datum registrace: 04.08.2023, datum udělení: 13.11.2023. </w:t>
      </w:r>
      <w:r w:rsidRPr="002C18F0">
        <w:rPr>
          <w:rFonts w:asciiTheme="minorHAnsi" w:eastAsia="Times New Roman" w:hAnsiTheme="minorHAnsi" w:cstheme="minorHAnsi"/>
          <w:i/>
          <w:iCs/>
          <w:sz w:val="22"/>
          <w:szCs w:val="22"/>
        </w:rPr>
        <w:t>(užitný vzor - platný)</w:t>
      </w:r>
    </w:p>
    <w:p w:rsidR="008E1591" w:rsidRPr="002C18F0" w:rsidRDefault="008E1591">
      <w:pPr>
        <w:divId w:val="61741607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FW02020106</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3"/>
        <w:divId w:val="1075007460"/>
      </w:pPr>
      <w:bookmarkStart w:id="77" w:name="_Toc161853901"/>
      <w:r w:rsidRPr="002C18F0">
        <w:t>3.LF: Ústav imunologie a klinické biochemie 3. LF UK</w:t>
      </w:r>
      <w:bookmarkEnd w:id="77"/>
    </w:p>
    <w:p w:rsidR="008E1591" w:rsidRPr="002C18F0" w:rsidRDefault="008E1591" w:rsidP="002C18F0">
      <w:pPr>
        <w:pStyle w:val="Nadpis4"/>
        <w:divId w:val="1075007460"/>
      </w:pPr>
      <w:r w:rsidRPr="002C18F0">
        <w:t>A01. Články v časopisech s IF</w:t>
      </w:r>
    </w:p>
    <w:p w:rsidR="002C18F0" w:rsidRDefault="008E1591">
      <w:pPr>
        <w:divId w:val="159220435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BAČOVÁ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Barbora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3.LF/HEMAT, FNKV/CLAB_FN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KOHÚTOVÁ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Zuzana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3.LF/HEMAT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ZUBATÁ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3.LF/HEMAT, FNKV/HEMAT_FN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GAHEROVÁ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Ľubica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3.LF/HEMAT, FNKV/HEMAT_FN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KUČERA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3.LF/UIMUN</w:t>
      </w:r>
      <w:r w:rsidRPr="002C18F0">
        <w:rPr>
          <w:rFonts w:asciiTheme="minorHAnsi" w:eastAsia="Times New Roman" w:hAnsiTheme="minorHAnsi" w:cstheme="minorHAnsi"/>
          <w:sz w:val="22"/>
          <w:szCs w:val="22"/>
        </w:rPr>
        <w:t xml:space="preserve">); HEIZER, Tomáš; MIKEŠOVÁ, Marcela; KAREL, Tomáš; </w:t>
      </w:r>
      <w:r w:rsidRPr="002C18F0">
        <w:rPr>
          <w:rFonts w:asciiTheme="minorHAnsi" w:eastAsia="Times New Roman" w:hAnsiTheme="minorHAnsi" w:cstheme="minorHAnsi"/>
          <w:b/>
          <w:bCs/>
          <w:sz w:val="22"/>
          <w:szCs w:val="22"/>
        </w:rPr>
        <w:t>NOVÁK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3.LF/UIMUN, FNKV/HEMAT_FN</w:t>
      </w:r>
      <w:r w:rsidRPr="002C18F0">
        <w:rPr>
          <w:rFonts w:asciiTheme="minorHAnsi" w:eastAsia="Times New Roman" w:hAnsiTheme="minorHAnsi" w:cstheme="minorHAnsi"/>
          <w:sz w:val="22"/>
          <w:szCs w:val="22"/>
        </w:rPr>
        <w:t xml:space="preserve">): </w:t>
      </w:r>
    </w:p>
    <w:p w:rsidR="002C18F0" w:rsidRDefault="008E1591">
      <w:pPr>
        <w:divId w:val="159220435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Cellular and humoral immune response to SARS-CoV-2 mRNA vaccines in patients treated with either Ibrutinib or Rituximab. </w:t>
      </w:r>
    </w:p>
    <w:p w:rsidR="002C18F0" w:rsidRDefault="008E1591">
      <w:pPr>
        <w:divId w:val="1592204357"/>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Clinical and Experimental Medicine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23</w:t>
      </w:r>
      <w:r w:rsidRPr="002C18F0">
        <w:rPr>
          <w:rFonts w:asciiTheme="minorHAnsi" w:eastAsia="Times New Roman" w:hAnsiTheme="minorHAnsi" w:cstheme="minorHAnsi"/>
          <w:sz w:val="22"/>
          <w:szCs w:val="22"/>
        </w:rPr>
        <w:t xml:space="preserve">(2): 371-379. </w:t>
      </w:r>
      <w:r w:rsidRPr="002C18F0">
        <w:rPr>
          <w:rFonts w:asciiTheme="minorHAnsi" w:eastAsia="Times New Roman" w:hAnsiTheme="minorHAnsi" w:cstheme="minorHAnsi"/>
          <w:i/>
          <w:iCs/>
          <w:sz w:val="22"/>
          <w:szCs w:val="22"/>
        </w:rPr>
        <w:t xml:space="preserve">DOI: </w:t>
      </w:r>
      <w:hyperlink r:id="rId2752" w:tgtFrame="_blank" w:history="1">
        <w:r w:rsidRPr="002C18F0">
          <w:rPr>
            <w:rStyle w:val="Hypertextovodkaz"/>
            <w:rFonts w:asciiTheme="minorHAnsi" w:eastAsia="Times New Roman" w:hAnsiTheme="minorHAnsi" w:cstheme="minorHAnsi"/>
            <w:sz w:val="22"/>
            <w:szCs w:val="22"/>
          </w:rPr>
          <w:t>10.1007/s10238-022-00809-0</w:t>
        </w:r>
      </w:hyperlink>
      <w:r w:rsidRPr="002C18F0">
        <w:rPr>
          <w:rFonts w:asciiTheme="minorHAnsi" w:eastAsia="Times New Roman" w:hAnsiTheme="minorHAnsi" w:cstheme="minorHAnsi"/>
          <w:i/>
          <w:iCs/>
          <w:sz w:val="22"/>
          <w:szCs w:val="22"/>
        </w:rPr>
        <w:t>. (původní)</w:t>
      </w:r>
    </w:p>
    <w:p w:rsidR="002C18F0" w:rsidRDefault="008E1591">
      <w:pPr>
        <w:divId w:val="159220435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159220435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43897939; ID OBD UK: 610307; WoS ID: </w:t>
      </w:r>
      <w:hyperlink r:id="rId2753" w:tgtFrame="_blank" w:history="1">
        <w:r w:rsidRPr="002C18F0">
          <w:rPr>
            <w:rStyle w:val="Hypertextovodkaz"/>
            <w:rFonts w:asciiTheme="minorHAnsi" w:eastAsia="Times New Roman" w:hAnsiTheme="minorHAnsi" w:cstheme="minorHAnsi"/>
            <w:sz w:val="22"/>
            <w:szCs w:val="22"/>
          </w:rPr>
          <w:t>000774772900001</w:t>
        </w:r>
      </w:hyperlink>
      <w:r w:rsidRPr="002C18F0">
        <w:rPr>
          <w:rFonts w:asciiTheme="minorHAnsi" w:eastAsia="Times New Roman" w:hAnsiTheme="minorHAnsi" w:cstheme="minorHAnsi"/>
          <w:sz w:val="22"/>
          <w:szCs w:val="22"/>
        </w:rPr>
        <w:t xml:space="preserve">; Scopus ID: </w:t>
      </w:r>
      <w:hyperlink r:id="rId2754" w:tgtFrame="_blank" w:history="1">
        <w:r w:rsidRPr="002C18F0">
          <w:rPr>
            <w:rStyle w:val="Hypertextovodkaz"/>
            <w:rFonts w:asciiTheme="minorHAnsi" w:eastAsia="Times New Roman" w:hAnsiTheme="minorHAnsi" w:cstheme="minorHAnsi"/>
            <w:sz w:val="22"/>
            <w:szCs w:val="22"/>
          </w:rPr>
          <w:t>2-s2.0-85127344296</w:t>
        </w:r>
      </w:hyperlink>
      <w:r w:rsidRPr="002C18F0">
        <w:rPr>
          <w:rFonts w:asciiTheme="minorHAnsi" w:eastAsia="Times New Roman" w:hAnsiTheme="minorHAnsi" w:cstheme="minorHAnsi"/>
          <w:sz w:val="22"/>
          <w:szCs w:val="22"/>
        </w:rPr>
        <w:t xml:space="preserve">; PubMed ID: </w:t>
      </w:r>
      <w:hyperlink r:id="rId2755" w:tgtFrame="_blank" w:history="1">
        <w:r w:rsidRPr="002C18F0">
          <w:rPr>
            <w:rStyle w:val="Hypertextovodkaz"/>
            <w:rFonts w:asciiTheme="minorHAnsi" w:eastAsia="Times New Roman" w:hAnsiTheme="minorHAnsi" w:cstheme="minorHAnsi"/>
            <w:sz w:val="22"/>
            <w:szCs w:val="22"/>
          </w:rPr>
          <w:t>35352210</w:t>
        </w:r>
      </w:hyperlink>
      <w:r w:rsidRPr="002C18F0">
        <w:rPr>
          <w:rFonts w:asciiTheme="minorHAnsi" w:eastAsia="Times New Roman" w:hAnsiTheme="minorHAnsi" w:cstheme="minorHAnsi"/>
          <w:sz w:val="22"/>
          <w:szCs w:val="22"/>
        </w:rPr>
        <w:t xml:space="preserve"> </w:t>
      </w:r>
    </w:p>
    <w:p w:rsidR="008E1591" w:rsidRPr="002C18F0" w:rsidRDefault="008E1591">
      <w:pPr>
        <w:divId w:val="159220435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Q28</w:t>
      </w:r>
      <w:r w:rsidRPr="002C18F0">
        <w:rPr>
          <w:rFonts w:asciiTheme="minorHAnsi" w:eastAsia="Times New Roman" w:hAnsiTheme="minorHAnsi" w:cstheme="minorHAnsi"/>
          <w:sz w:val="22"/>
          <w:szCs w:val="22"/>
        </w:rPr>
        <w:t xml:space="preserve"> </w:t>
      </w:r>
    </w:p>
    <w:p w:rsidR="002C18F0" w:rsidRDefault="002C18F0">
      <w:pPr>
        <w:divId w:val="437876545"/>
        <w:rPr>
          <w:rFonts w:asciiTheme="minorHAnsi" w:eastAsia="Times New Roman" w:hAnsiTheme="minorHAnsi" w:cstheme="minorHAnsi"/>
          <w:sz w:val="22"/>
          <w:szCs w:val="22"/>
        </w:rPr>
      </w:pPr>
    </w:p>
    <w:p w:rsidR="002C18F0" w:rsidRDefault="008E1591">
      <w:pPr>
        <w:divId w:val="43787654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ČÁSENSKÁ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Jitka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3.LF/UIMUN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FRANEKOVÁ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3.LF/UIMUN</w:t>
      </w:r>
      <w:r w:rsidRPr="002C18F0">
        <w:rPr>
          <w:rFonts w:asciiTheme="minorHAnsi" w:eastAsia="Times New Roman" w:hAnsiTheme="minorHAnsi" w:cstheme="minorHAnsi"/>
          <w:sz w:val="22"/>
          <w:szCs w:val="22"/>
        </w:rPr>
        <w:t xml:space="preserve">); MAČINGA, Peter; </w:t>
      </w:r>
      <w:r w:rsidRPr="002C18F0">
        <w:rPr>
          <w:rFonts w:asciiTheme="minorHAnsi" w:eastAsia="Times New Roman" w:hAnsiTheme="minorHAnsi" w:cstheme="minorHAnsi"/>
          <w:b/>
          <w:bCs/>
          <w:sz w:val="22"/>
          <w:szCs w:val="22"/>
        </w:rPr>
        <w:t>JABOR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Antonín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3.LF/UIMUN</w:t>
      </w:r>
      <w:r w:rsidRPr="002C18F0">
        <w:rPr>
          <w:rFonts w:asciiTheme="minorHAnsi" w:eastAsia="Times New Roman" w:hAnsiTheme="minorHAnsi" w:cstheme="minorHAnsi"/>
          <w:sz w:val="22"/>
          <w:szCs w:val="22"/>
        </w:rPr>
        <w:t xml:space="preserve">): </w:t>
      </w:r>
    </w:p>
    <w:p w:rsidR="002C18F0" w:rsidRDefault="008E1591">
      <w:pPr>
        <w:divId w:val="43787654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Significant elevations of serum amylase caused by macroamylase: Case reports and detection possibilities. </w:t>
      </w:r>
    </w:p>
    <w:p w:rsidR="002C18F0" w:rsidRDefault="008E1591">
      <w:pPr>
        <w:divId w:val="43787654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Journal of Clinical Laboratory Analysis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37</w:t>
      </w:r>
      <w:r w:rsidRPr="002C18F0">
        <w:rPr>
          <w:rFonts w:asciiTheme="minorHAnsi" w:eastAsia="Times New Roman" w:hAnsiTheme="minorHAnsi" w:cstheme="minorHAnsi"/>
          <w:sz w:val="22"/>
          <w:szCs w:val="22"/>
        </w:rPr>
        <w:t xml:space="preserve">(5): e24859. </w:t>
      </w:r>
      <w:r w:rsidRPr="002C18F0">
        <w:rPr>
          <w:rFonts w:asciiTheme="minorHAnsi" w:eastAsia="Times New Roman" w:hAnsiTheme="minorHAnsi" w:cstheme="minorHAnsi"/>
          <w:i/>
          <w:iCs/>
          <w:sz w:val="22"/>
          <w:szCs w:val="22"/>
        </w:rPr>
        <w:t xml:space="preserve">DOI: </w:t>
      </w:r>
      <w:hyperlink r:id="rId2756" w:tgtFrame="_blank" w:history="1">
        <w:r w:rsidRPr="002C18F0">
          <w:rPr>
            <w:rStyle w:val="Hypertextovodkaz"/>
            <w:rFonts w:asciiTheme="minorHAnsi" w:eastAsia="Times New Roman" w:hAnsiTheme="minorHAnsi" w:cstheme="minorHAnsi"/>
            <w:sz w:val="22"/>
            <w:szCs w:val="22"/>
          </w:rPr>
          <w:t>10.1002/jcla.24859</w:t>
        </w:r>
      </w:hyperlink>
      <w:r w:rsidRPr="002C18F0">
        <w:rPr>
          <w:rFonts w:asciiTheme="minorHAnsi" w:eastAsia="Times New Roman" w:hAnsiTheme="minorHAnsi" w:cstheme="minorHAnsi"/>
          <w:i/>
          <w:iCs/>
          <w:sz w:val="22"/>
          <w:szCs w:val="22"/>
        </w:rPr>
        <w:t>. (původní)</w:t>
      </w:r>
    </w:p>
    <w:p w:rsidR="002C18F0" w:rsidRDefault="008E1591">
      <w:pPr>
        <w:divId w:val="43787654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2.700/2022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43787654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43900193; ID OBD UK: 625770; WoS ID: </w:t>
      </w:r>
      <w:hyperlink r:id="rId2757" w:tgtFrame="_blank" w:history="1">
        <w:r w:rsidRPr="002C18F0">
          <w:rPr>
            <w:rStyle w:val="Hypertextovodkaz"/>
            <w:rFonts w:asciiTheme="minorHAnsi" w:eastAsia="Times New Roman" w:hAnsiTheme="minorHAnsi" w:cstheme="minorHAnsi"/>
            <w:sz w:val="22"/>
            <w:szCs w:val="22"/>
          </w:rPr>
          <w:t>000950546300001</w:t>
        </w:r>
      </w:hyperlink>
      <w:r w:rsidRPr="002C18F0">
        <w:rPr>
          <w:rFonts w:asciiTheme="minorHAnsi" w:eastAsia="Times New Roman" w:hAnsiTheme="minorHAnsi" w:cstheme="minorHAnsi"/>
          <w:sz w:val="22"/>
          <w:szCs w:val="22"/>
        </w:rPr>
        <w:t xml:space="preserve">; Scopus ID: </w:t>
      </w:r>
      <w:hyperlink r:id="rId2758" w:tgtFrame="_blank" w:history="1">
        <w:r w:rsidRPr="002C18F0">
          <w:rPr>
            <w:rStyle w:val="Hypertextovodkaz"/>
            <w:rFonts w:asciiTheme="minorHAnsi" w:eastAsia="Times New Roman" w:hAnsiTheme="minorHAnsi" w:cstheme="minorHAnsi"/>
            <w:sz w:val="22"/>
            <w:szCs w:val="22"/>
          </w:rPr>
          <w:t>2-s2.0-85150656807</w:t>
        </w:r>
      </w:hyperlink>
      <w:r w:rsidRPr="002C18F0">
        <w:rPr>
          <w:rFonts w:asciiTheme="minorHAnsi" w:eastAsia="Times New Roman" w:hAnsiTheme="minorHAnsi" w:cstheme="minorHAnsi"/>
          <w:sz w:val="22"/>
          <w:szCs w:val="22"/>
        </w:rPr>
        <w:t xml:space="preserve">; PubMed ID: </w:t>
      </w:r>
      <w:hyperlink r:id="rId2759" w:tgtFrame="_blank" w:history="1">
        <w:r w:rsidRPr="002C18F0">
          <w:rPr>
            <w:rStyle w:val="Hypertextovodkaz"/>
            <w:rFonts w:asciiTheme="minorHAnsi" w:eastAsia="Times New Roman" w:hAnsiTheme="minorHAnsi" w:cstheme="minorHAnsi"/>
            <w:sz w:val="22"/>
            <w:szCs w:val="22"/>
          </w:rPr>
          <w:t>36916750</w:t>
        </w:r>
      </w:hyperlink>
      <w:r w:rsidRPr="002C18F0">
        <w:rPr>
          <w:rFonts w:asciiTheme="minorHAnsi" w:eastAsia="Times New Roman" w:hAnsiTheme="minorHAnsi" w:cstheme="minorHAnsi"/>
          <w:sz w:val="22"/>
          <w:szCs w:val="22"/>
        </w:rPr>
        <w:t xml:space="preserve"> </w:t>
      </w:r>
    </w:p>
    <w:p w:rsidR="008E1591" w:rsidRPr="002C18F0" w:rsidRDefault="008E1591">
      <w:pPr>
        <w:divId w:val="43787654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36 - DIAGN</w:t>
      </w:r>
      <w:r w:rsidRPr="002C18F0">
        <w:rPr>
          <w:rFonts w:asciiTheme="minorHAnsi" w:eastAsia="Times New Roman" w:hAnsiTheme="minorHAnsi" w:cstheme="minorHAnsi"/>
          <w:sz w:val="22"/>
          <w:szCs w:val="22"/>
        </w:rPr>
        <w:t xml:space="preserve"> </w:t>
      </w:r>
    </w:p>
    <w:p w:rsidR="002C18F0" w:rsidRDefault="002C18F0">
      <w:pPr>
        <w:divId w:val="472723279"/>
        <w:rPr>
          <w:rFonts w:asciiTheme="minorHAnsi" w:eastAsia="Times New Roman" w:hAnsiTheme="minorHAnsi" w:cstheme="minorHAnsi"/>
          <w:sz w:val="22"/>
          <w:szCs w:val="22"/>
        </w:rPr>
      </w:pPr>
    </w:p>
    <w:p w:rsidR="002C18F0" w:rsidRDefault="008E1591">
      <w:pPr>
        <w:divId w:val="47272327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ŠPAČEK, Martin (K); SMOLEJ, Lukáš; ŠIMKOVIČ, Martin; NEKVINDOVÁ, Lucie; KŘÍSTKOVÁ, Zlatuše; BRYCHTOVÁ, Yvona; PANOVSKÁ, Anna; MAŠLEJOVÁ, Stanislava; BEZDĚKOVÁ, Lucie; ÉCSIOVÁ, Dominika; VODÁREK, Pavel; ZUCHNICKÁ, Jana; MIHÁLYOVÁ, Jana; URBANOVÁ, Renata; TURCSÁNYI, Peter; LYSÁK, Daniel; </w:t>
      </w:r>
      <w:r w:rsidRPr="002C18F0">
        <w:rPr>
          <w:rFonts w:asciiTheme="minorHAnsi" w:eastAsia="Times New Roman" w:hAnsiTheme="minorHAnsi" w:cstheme="minorHAnsi"/>
          <w:b/>
          <w:bCs/>
          <w:sz w:val="22"/>
          <w:szCs w:val="22"/>
        </w:rPr>
        <w:t>NOVÁK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3.LF/HEMAT, 3.LF/UIMUN, FNKV/HEMAT_FN</w:t>
      </w:r>
      <w:r w:rsidRPr="002C18F0">
        <w:rPr>
          <w:rFonts w:asciiTheme="minorHAnsi" w:eastAsia="Times New Roman" w:hAnsiTheme="minorHAnsi" w:cstheme="minorHAnsi"/>
          <w:sz w:val="22"/>
          <w:szCs w:val="22"/>
        </w:rPr>
        <w:t xml:space="preserve">); BREJCHA, Martin; LÍKAŘOVÁ, Tereza; VODIČKA, Prokop; BARANOVÁ, Jana; TRNĚNÝ, Marek; DOUBEK, Michael: </w:t>
      </w:r>
    </w:p>
    <w:p w:rsidR="002C18F0" w:rsidRDefault="008E1591">
      <w:pPr>
        <w:divId w:val="47272327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Idelalisib plus rituximab versus ibrutinib in the treatment of relapsed/refractory chronic lymphocytic leukaemia: A real-world analysis from the Chronic Lymphocytic Leukemia Patients Registry (CLLEAR). </w:t>
      </w:r>
    </w:p>
    <w:p w:rsidR="002C18F0" w:rsidRDefault="008E1591">
      <w:pPr>
        <w:divId w:val="47272327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British Journal of Haematology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202</w:t>
      </w:r>
      <w:r w:rsidRPr="002C18F0">
        <w:rPr>
          <w:rFonts w:asciiTheme="minorHAnsi" w:eastAsia="Times New Roman" w:hAnsiTheme="minorHAnsi" w:cstheme="minorHAnsi"/>
          <w:sz w:val="22"/>
          <w:szCs w:val="22"/>
        </w:rPr>
        <w:t xml:space="preserve">(1): 40-47. </w:t>
      </w:r>
      <w:r w:rsidRPr="002C18F0">
        <w:rPr>
          <w:rFonts w:asciiTheme="minorHAnsi" w:eastAsia="Times New Roman" w:hAnsiTheme="minorHAnsi" w:cstheme="minorHAnsi"/>
          <w:i/>
          <w:iCs/>
          <w:sz w:val="22"/>
          <w:szCs w:val="22"/>
        </w:rPr>
        <w:t xml:space="preserve">DOI: </w:t>
      </w:r>
      <w:hyperlink r:id="rId2760" w:tgtFrame="_blank" w:history="1">
        <w:r w:rsidRPr="002C18F0">
          <w:rPr>
            <w:rStyle w:val="Hypertextovodkaz"/>
            <w:rFonts w:asciiTheme="minorHAnsi" w:eastAsia="Times New Roman" w:hAnsiTheme="minorHAnsi" w:cstheme="minorHAnsi"/>
            <w:sz w:val="22"/>
            <w:szCs w:val="22"/>
          </w:rPr>
          <w:t>10.1111/bjh.18736</w:t>
        </w:r>
      </w:hyperlink>
      <w:r w:rsidRPr="002C18F0">
        <w:rPr>
          <w:rFonts w:asciiTheme="minorHAnsi" w:eastAsia="Times New Roman" w:hAnsiTheme="minorHAnsi" w:cstheme="minorHAnsi"/>
          <w:i/>
          <w:iCs/>
          <w:sz w:val="22"/>
          <w:szCs w:val="22"/>
        </w:rPr>
        <w:t>. (původní)</w:t>
      </w:r>
    </w:p>
    <w:p w:rsidR="002C18F0" w:rsidRDefault="008E1591">
      <w:pPr>
        <w:divId w:val="47272327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6.500/2022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47272327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43900236; ID OBD UK: 626123; WoS ID: </w:t>
      </w:r>
      <w:hyperlink r:id="rId2761" w:tgtFrame="_blank" w:history="1">
        <w:r w:rsidRPr="002C18F0">
          <w:rPr>
            <w:rStyle w:val="Hypertextovodkaz"/>
            <w:rFonts w:asciiTheme="minorHAnsi" w:eastAsia="Times New Roman" w:hAnsiTheme="minorHAnsi" w:cstheme="minorHAnsi"/>
            <w:sz w:val="22"/>
            <w:szCs w:val="22"/>
          </w:rPr>
          <w:t>000958802600001</w:t>
        </w:r>
      </w:hyperlink>
      <w:r w:rsidRPr="002C18F0">
        <w:rPr>
          <w:rFonts w:asciiTheme="minorHAnsi" w:eastAsia="Times New Roman" w:hAnsiTheme="minorHAnsi" w:cstheme="minorHAnsi"/>
          <w:sz w:val="22"/>
          <w:szCs w:val="22"/>
        </w:rPr>
        <w:t xml:space="preserve">; Scopus ID: </w:t>
      </w:r>
      <w:hyperlink r:id="rId2762" w:tgtFrame="_blank" w:history="1">
        <w:r w:rsidRPr="002C18F0">
          <w:rPr>
            <w:rStyle w:val="Hypertextovodkaz"/>
            <w:rFonts w:asciiTheme="minorHAnsi" w:eastAsia="Times New Roman" w:hAnsiTheme="minorHAnsi" w:cstheme="minorHAnsi"/>
            <w:sz w:val="22"/>
            <w:szCs w:val="22"/>
          </w:rPr>
          <w:t>2-s2.0-85151275766</w:t>
        </w:r>
      </w:hyperlink>
      <w:r w:rsidRPr="002C18F0">
        <w:rPr>
          <w:rFonts w:asciiTheme="minorHAnsi" w:eastAsia="Times New Roman" w:hAnsiTheme="minorHAnsi" w:cstheme="minorHAnsi"/>
          <w:sz w:val="22"/>
          <w:szCs w:val="22"/>
        </w:rPr>
        <w:t xml:space="preserve">; PubMed ID: </w:t>
      </w:r>
      <w:hyperlink r:id="rId2763" w:tgtFrame="_blank" w:history="1">
        <w:r w:rsidRPr="002C18F0">
          <w:rPr>
            <w:rStyle w:val="Hypertextovodkaz"/>
            <w:rFonts w:asciiTheme="minorHAnsi" w:eastAsia="Times New Roman" w:hAnsiTheme="minorHAnsi" w:cstheme="minorHAnsi"/>
            <w:sz w:val="22"/>
            <w:szCs w:val="22"/>
          </w:rPr>
          <w:t>36971061</w:t>
        </w:r>
      </w:hyperlink>
      <w:r w:rsidRPr="002C18F0">
        <w:rPr>
          <w:rFonts w:asciiTheme="minorHAnsi" w:eastAsia="Times New Roman" w:hAnsiTheme="minorHAnsi" w:cstheme="minorHAnsi"/>
          <w:sz w:val="22"/>
          <w:szCs w:val="22"/>
        </w:rPr>
        <w:t xml:space="preserve"> </w:t>
      </w:r>
    </w:p>
    <w:p w:rsidR="008E1591" w:rsidRPr="002C18F0" w:rsidRDefault="008E1591">
      <w:pPr>
        <w:divId w:val="47272327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39 - ONCO</w:t>
      </w:r>
      <w:r w:rsidRPr="002C18F0">
        <w:rPr>
          <w:rFonts w:asciiTheme="minorHAnsi" w:eastAsia="Times New Roman" w:hAnsiTheme="minorHAnsi" w:cstheme="minorHAnsi"/>
          <w:sz w:val="22"/>
          <w:szCs w:val="22"/>
        </w:rPr>
        <w:t xml:space="preserve"> </w:t>
      </w:r>
    </w:p>
    <w:p w:rsidR="002C18F0" w:rsidRDefault="002C18F0">
      <w:pPr>
        <w:divId w:val="101456199"/>
        <w:rPr>
          <w:rFonts w:asciiTheme="minorHAnsi" w:eastAsia="Times New Roman" w:hAnsiTheme="minorHAnsi" w:cstheme="minorHAnsi"/>
          <w:sz w:val="22"/>
          <w:szCs w:val="22"/>
        </w:rPr>
      </w:pPr>
    </w:p>
    <w:p w:rsidR="002C18F0" w:rsidRDefault="008E1591">
      <w:pPr>
        <w:divId w:val="10145619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VOGLOVÁ HAGERF, Barbora (K); PROTUŠ, Marek; NÉMETOVÁ, Lenka; KIESLICHOVÁ, Eva; UCHYTILOVÁ, Eva; MRÁZ, Miloš; GIRMAN, Peter; ŠVIRLOCHOVÁ, Veronika; </w:t>
      </w:r>
      <w:r w:rsidRPr="002C18F0">
        <w:rPr>
          <w:rFonts w:asciiTheme="minorHAnsi" w:eastAsia="Times New Roman" w:hAnsiTheme="minorHAnsi" w:cstheme="minorHAnsi"/>
          <w:b/>
          <w:bCs/>
          <w:sz w:val="22"/>
          <w:szCs w:val="22"/>
        </w:rPr>
        <w:t>FRANEKOVÁ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3.LF/UIMUN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Antonín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3.LF/UIMUN</w:t>
      </w:r>
      <w:r w:rsidRPr="002C18F0">
        <w:rPr>
          <w:rFonts w:asciiTheme="minorHAnsi" w:eastAsia="Times New Roman" w:hAnsiTheme="minorHAnsi" w:cstheme="minorHAnsi"/>
          <w:sz w:val="22"/>
          <w:szCs w:val="22"/>
        </w:rPr>
        <w:t xml:space="preserve">): </w:t>
      </w:r>
    </w:p>
    <w:p w:rsidR="002C18F0" w:rsidRDefault="008E1591">
      <w:pPr>
        <w:divId w:val="10145619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Alternative Site of Real-Time Continuous Glucose Monitoring Sensor Application for Abdominal Surgery in the Infraclavicular Region. </w:t>
      </w:r>
    </w:p>
    <w:p w:rsidR="002C18F0" w:rsidRDefault="008E1591">
      <w:pPr>
        <w:divId w:val="10145619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Journal of Diabetes Science and Technology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17</w:t>
      </w:r>
      <w:r w:rsidRPr="002C18F0">
        <w:rPr>
          <w:rFonts w:asciiTheme="minorHAnsi" w:eastAsia="Times New Roman" w:hAnsiTheme="minorHAnsi" w:cstheme="minorHAnsi"/>
          <w:sz w:val="22"/>
          <w:szCs w:val="22"/>
        </w:rPr>
        <w:t xml:space="preserve">(6): 1728-1730. </w:t>
      </w:r>
      <w:r w:rsidRPr="002C18F0">
        <w:rPr>
          <w:rFonts w:asciiTheme="minorHAnsi" w:eastAsia="Times New Roman" w:hAnsiTheme="minorHAnsi" w:cstheme="minorHAnsi"/>
          <w:i/>
          <w:iCs/>
          <w:sz w:val="22"/>
          <w:szCs w:val="22"/>
        </w:rPr>
        <w:t xml:space="preserve">DOI: </w:t>
      </w:r>
      <w:hyperlink r:id="rId2764" w:tgtFrame="_blank" w:history="1">
        <w:r w:rsidRPr="002C18F0">
          <w:rPr>
            <w:rStyle w:val="Hypertextovodkaz"/>
            <w:rFonts w:asciiTheme="minorHAnsi" w:eastAsia="Times New Roman" w:hAnsiTheme="minorHAnsi" w:cstheme="minorHAnsi"/>
            <w:sz w:val="22"/>
            <w:szCs w:val="22"/>
          </w:rPr>
          <w:t>10.1177/19322968231194643</w:t>
        </w:r>
      </w:hyperlink>
      <w:r w:rsidRPr="002C18F0">
        <w:rPr>
          <w:rFonts w:asciiTheme="minorHAnsi" w:eastAsia="Times New Roman" w:hAnsiTheme="minorHAnsi" w:cstheme="minorHAnsi"/>
          <w:i/>
          <w:iCs/>
          <w:sz w:val="22"/>
          <w:szCs w:val="22"/>
        </w:rPr>
        <w:t>. (letter)</w:t>
      </w:r>
    </w:p>
    <w:p w:rsidR="002C18F0" w:rsidRDefault="008E1591">
      <w:pPr>
        <w:divId w:val="10145619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5.000/2022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0</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0</w:t>
      </w:r>
      <w:r w:rsidRPr="002C18F0">
        <w:rPr>
          <w:rFonts w:asciiTheme="minorHAnsi" w:eastAsia="Times New Roman" w:hAnsiTheme="minorHAnsi" w:cstheme="minorHAnsi"/>
          <w:sz w:val="22"/>
          <w:szCs w:val="22"/>
        </w:rPr>
        <w:t>/2022</w:t>
      </w:r>
    </w:p>
    <w:p w:rsidR="002C18F0" w:rsidRDefault="008E1591">
      <w:pPr>
        <w:divId w:val="10145619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43900922; ID OBD UK: 634807; Scopus ID: </w:t>
      </w:r>
      <w:hyperlink r:id="rId2765" w:tgtFrame="_blank" w:history="1">
        <w:r w:rsidRPr="002C18F0">
          <w:rPr>
            <w:rStyle w:val="Hypertextovodkaz"/>
            <w:rFonts w:asciiTheme="minorHAnsi" w:eastAsia="Times New Roman" w:hAnsiTheme="minorHAnsi" w:cstheme="minorHAnsi"/>
            <w:sz w:val="22"/>
            <w:szCs w:val="22"/>
          </w:rPr>
          <w:t>2-s2.0-85170401999</w:t>
        </w:r>
      </w:hyperlink>
      <w:r w:rsidRPr="002C18F0">
        <w:rPr>
          <w:rFonts w:asciiTheme="minorHAnsi" w:eastAsia="Times New Roman" w:hAnsiTheme="minorHAnsi" w:cstheme="minorHAnsi"/>
          <w:sz w:val="22"/>
          <w:szCs w:val="22"/>
        </w:rPr>
        <w:t xml:space="preserve">; PubMed ID: </w:t>
      </w:r>
      <w:hyperlink r:id="rId2766" w:tgtFrame="_blank" w:history="1">
        <w:r w:rsidRPr="002C18F0">
          <w:rPr>
            <w:rStyle w:val="Hypertextovodkaz"/>
            <w:rFonts w:asciiTheme="minorHAnsi" w:eastAsia="Times New Roman" w:hAnsiTheme="minorHAnsi" w:cstheme="minorHAnsi"/>
            <w:sz w:val="22"/>
            <w:szCs w:val="22"/>
          </w:rPr>
          <w:t>37641569</w:t>
        </w:r>
      </w:hyperlink>
      <w:r w:rsidRPr="002C18F0">
        <w:rPr>
          <w:rFonts w:asciiTheme="minorHAnsi" w:eastAsia="Times New Roman" w:hAnsiTheme="minorHAnsi" w:cstheme="minorHAnsi"/>
          <w:sz w:val="22"/>
          <w:szCs w:val="22"/>
        </w:rPr>
        <w:t xml:space="preserve"> </w:t>
      </w:r>
    </w:p>
    <w:p w:rsidR="008E1591" w:rsidRPr="002C18F0" w:rsidRDefault="008E1591">
      <w:pPr>
        <w:divId w:val="10145619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36 - DIAGN</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3"/>
        <w:divId w:val="1075007460"/>
      </w:pPr>
      <w:bookmarkStart w:id="78" w:name="_Toc161853902"/>
      <w:r w:rsidRPr="002C18F0">
        <w:t>3.LF: Ústav jazyků a lékařské terminologie 3. LF UK</w:t>
      </w:r>
      <w:bookmarkEnd w:id="78"/>
    </w:p>
    <w:p w:rsidR="008E1591" w:rsidRPr="002C18F0" w:rsidRDefault="008E1591" w:rsidP="002C18F0">
      <w:pPr>
        <w:pStyle w:val="Nadpis4"/>
        <w:divId w:val="1075007460"/>
      </w:pPr>
      <w:r w:rsidRPr="002C18F0">
        <w:t>A03. Články v českém nebo slovenském jazyce bez IF</w:t>
      </w:r>
    </w:p>
    <w:p w:rsidR="002C18F0" w:rsidRDefault="008E1591">
      <w:pPr>
        <w:divId w:val="126730205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KOUTNÝ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Václav</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3.LF/UJAZYK</w:t>
      </w:r>
      <w:r w:rsidRPr="002C18F0">
        <w:rPr>
          <w:rFonts w:asciiTheme="minorHAnsi" w:eastAsia="Times New Roman" w:hAnsiTheme="minorHAnsi" w:cstheme="minorHAnsi"/>
          <w:sz w:val="22"/>
          <w:szCs w:val="22"/>
        </w:rPr>
        <w:t xml:space="preserve">): Metody výuky v předmětu „Angličtina pro lékaře“ na 3. LF UK. </w:t>
      </w:r>
      <w:r w:rsidRPr="002C18F0">
        <w:rPr>
          <w:rFonts w:asciiTheme="minorHAnsi" w:eastAsia="Times New Roman" w:hAnsiTheme="minorHAnsi" w:cstheme="minorHAnsi"/>
          <w:i/>
          <w:iCs/>
          <w:sz w:val="22"/>
          <w:szCs w:val="22"/>
        </w:rPr>
        <w:t>CASALC Review</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13</w:t>
      </w:r>
      <w:r w:rsidRPr="002C18F0">
        <w:rPr>
          <w:rFonts w:asciiTheme="minorHAnsi" w:eastAsia="Times New Roman" w:hAnsiTheme="minorHAnsi" w:cstheme="minorHAnsi"/>
          <w:sz w:val="22"/>
          <w:szCs w:val="22"/>
        </w:rPr>
        <w:t xml:space="preserve">(1): 44-52. </w:t>
      </w:r>
      <w:r w:rsidRPr="002C18F0">
        <w:rPr>
          <w:rFonts w:asciiTheme="minorHAnsi" w:eastAsia="Times New Roman" w:hAnsiTheme="minorHAnsi" w:cstheme="minorHAnsi"/>
          <w:i/>
          <w:iCs/>
          <w:sz w:val="22"/>
          <w:szCs w:val="22"/>
        </w:rPr>
        <w:t>(doporučený postup)</w:t>
      </w:r>
    </w:p>
    <w:p w:rsidR="002C18F0" w:rsidRDefault="008E1591">
      <w:pPr>
        <w:divId w:val="126730205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43901631; ID OBD UK: 640033; </w:t>
      </w:r>
    </w:p>
    <w:p w:rsidR="008E1591" w:rsidRPr="002C18F0" w:rsidRDefault="008E1591" w:rsidP="002C18F0">
      <w:pPr>
        <w:pStyle w:val="Nadpis4"/>
        <w:divId w:val="1075007460"/>
      </w:pPr>
      <w:r w:rsidRPr="002C18F0">
        <w:t>B01. Odborné monografie, učební texty</w:t>
      </w:r>
    </w:p>
    <w:p w:rsidR="002C18F0" w:rsidRDefault="008E1591">
      <w:pPr>
        <w:divId w:val="172066439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HONČ</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3.LF/UJAZYK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PŘÍVRATSKÁ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3.LF/UJAZYK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HELLEROVÁ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Kristina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3.LF/UJAZYK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Essential Medical Terminology: Your Lifeboat in the Sea of Terms</w:t>
      </w:r>
      <w:r w:rsidRPr="002C18F0">
        <w:rPr>
          <w:rFonts w:asciiTheme="minorHAnsi" w:eastAsia="Times New Roman" w:hAnsiTheme="minorHAnsi" w:cstheme="minorHAnsi"/>
          <w:sz w:val="22"/>
          <w:szCs w:val="22"/>
        </w:rPr>
        <w:t xml:space="preserve">. 1. vyd. Praha: Karolinum, 2023. 220 s. ISBN 978-80-246-5349-5. </w:t>
      </w:r>
    </w:p>
    <w:p w:rsidR="008E1591" w:rsidRPr="002C18F0" w:rsidRDefault="008E1591">
      <w:pPr>
        <w:divId w:val="172066439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Fin: I; 236098/IPUK/2019 </w:t>
      </w:r>
    </w:p>
    <w:p w:rsidR="008E1591" w:rsidRPr="002C18F0" w:rsidRDefault="008E1591" w:rsidP="002C18F0">
      <w:pPr>
        <w:pStyle w:val="Nadpis3"/>
        <w:divId w:val="1075007460"/>
      </w:pPr>
      <w:bookmarkStart w:id="79" w:name="_Toc161853903"/>
      <w:r w:rsidRPr="002C18F0">
        <w:lastRenderedPageBreak/>
        <w:t>3.LF: Ústav lékařské biofyziky a lékařské informatiky 3. LF UK</w:t>
      </w:r>
      <w:bookmarkEnd w:id="79"/>
    </w:p>
    <w:p w:rsidR="008E1591" w:rsidRPr="002C18F0" w:rsidRDefault="008E1591" w:rsidP="002C18F0">
      <w:pPr>
        <w:pStyle w:val="Nadpis4"/>
        <w:divId w:val="1075007460"/>
      </w:pPr>
      <w:r w:rsidRPr="002C18F0">
        <w:t>A01. Články v časopisech s IF</w:t>
      </w:r>
    </w:p>
    <w:p w:rsidR="002C18F0" w:rsidRDefault="008E1591">
      <w:pPr>
        <w:divId w:val="107998008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BAXANT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Alina Dana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FNKV/OFTAL_FN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KLIMEŠOVÁ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Yun Min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FNKV/OFTAL_FN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HOLUBOVÁ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Lucie</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FNKV/OFTAL_FN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PLUHOVSKÝ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Patrik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FNKV/OFTAL_FN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BARTOŠOVÁ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Jitka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FNKV/OFTAL_FN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VESELÝ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Ľudovít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FNKV/OFTAL_FN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NEMČOKOVÁ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FNKV/OFTAL_FN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ROSINA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Jozef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3.LF/UBIOFYZ</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STUDENÝ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FNKV/OFTAL_FN</w:t>
      </w:r>
      <w:r w:rsidRPr="002C18F0">
        <w:rPr>
          <w:rFonts w:asciiTheme="minorHAnsi" w:eastAsia="Times New Roman" w:hAnsiTheme="minorHAnsi" w:cstheme="minorHAnsi"/>
          <w:sz w:val="22"/>
          <w:szCs w:val="22"/>
        </w:rPr>
        <w:t xml:space="preserve">): </w:t>
      </w:r>
    </w:p>
    <w:p w:rsidR="002C18F0" w:rsidRDefault="008E1591">
      <w:pPr>
        <w:divId w:val="107998008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Efficacy and Safety of Deep Sclerectomy with the Esnoper Clip Implant for Uncontrolled Primary Open Angle Glaucoma: A One Year Prospective Study. </w:t>
      </w:r>
    </w:p>
    <w:p w:rsidR="002C18F0" w:rsidRDefault="008E1591">
      <w:pPr>
        <w:divId w:val="107998008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Journal of Glaucoma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32</w:t>
      </w:r>
      <w:r w:rsidRPr="002C18F0">
        <w:rPr>
          <w:rFonts w:asciiTheme="minorHAnsi" w:eastAsia="Times New Roman" w:hAnsiTheme="minorHAnsi" w:cstheme="minorHAnsi"/>
          <w:sz w:val="22"/>
          <w:szCs w:val="22"/>
        </w:rPr>
        <w:t xml:space="preserve">(3): 227-235. </w:t>
      </w:r>
      <w:r w:rsidRPr="002C18F0">
        <w:rPr>
          <w:rFonts w:asciiTheme="minorHAnsi" w:eastAsia="Times New Roman" w:hAnsiTheme="minorHAnsi" w:cstheme="minorHAnsi"/>
          <w:i/>
          <w:iCs/>
          <w:sz w:val="22"/>
          <w:szCs w:val="22"/>
        </w:rPr>
        <w:t xml:space="preserve">DOI: </w:t>
      </w:r>
      <w:hyperlink r:id="rId2767" w:tgtFrame="_blank" w:history="1">
        <w:r w:rsidRPr="002C18F0">
          <w:rPr>
            <w:rStyle w:val="Hypertextovodkaz"/>
            <w:rFonts w:asciiTheme="minorHAnsi" w:eastAsia="Times New Roman" w:hAnsiTheme="minorHAnsi" w:cstheme="minorHAnsi"/>
            <w:sz w:val="22"/>
            <w:szCs w:val="22"/>
          </w:rPr>
          <w:t>10.1097/IJG.0000000000002137</w:t>
        </w:r>
      </w:hyperlink>
      <w:r w:rsidRPr="002C18F0">
        <w:rPr>
          <w:rFonts w:asciiTheme="minorHAnsi" w:eastAsia="Times New Roman" w:hAnsiTheme="minorHAnsi" w:cstheme="minorHAnsi"/>
          <w:i/>
          <w:iCs/>
          <w:sz w:val="22"/>
          <w:szCs w:val="22"/>
        </w:rPr>
        <w:t>. (původní)</w:t>
      </w:r>
    </w:p>
    <w:p w:rsidR="002C18F0" w:rsidRDefault="008E1591">
      <w:pPr>
        <w:divId w:val="107998008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2.000/2022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107998008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43899030; ID OBD UK: 616736; WoS ID: </w:t>
      </w:r>
      <w:hyperlink r:id="rId2768" w:tgtFrame="_blank" w:history="1">
        <w:r w:rsidRPr="002C18F0">
          <w:rPr>
            <w:rStyle w:val="Hypertextovodkaz"/>
            <w:rFonts w:asciiTheme="minorHAnsi" w:eastAsia="Times New Roman" w:hAnsiTheme="minorHAnsi" w:cstheme="minorHAnsi"/>
            <w:sz w:val="22"/>
            <w:szCs w:val="22"/>
          </w:rPr>
          <w:t>000944073100013</w:t>
        </w:r>
      </w:hyperlink>
      <w:r w:rsidRPr="002C18F0">
        <w:rPr>
          <w:rFonts w:asciiTheme="minorHAnsi" w:eastAsia="Times New Roman" w:hAnsiTheme="minorHAnsi" w:cstheme="minorHAnsi"/>
          <w:sz w:val="22"/>
          <w:szCs w:val="22"/>
        </w:rPr>
        <w:t xml:space="preserve">; Scopus ID: </w:t>
      </w:r>
      <w:hyperlink r:id="rId2769" w:tgtFrame="_blank" w:history="1">
        <w:r w:rsidRPr="002C18F0">
          <w:rPr>
            <w:rStyle w:val="Hypertextovodkaz"/>
            <w:rFonts w:asciiTheme="minorHAnsi" w:eastAsia="Times New Roman" w:hAnsiTheme="minorHAnsi" w:cstheme="minorHAnsi"/>
            <w:sz w:val="22"/>
            <w:szCs w:val="22"/>
          </w:rPr>
          <w:t>2-s2.0-85149823676</w:t>
        </w:r>
      </w:hyperlink>
      <w:r w:rsidRPr="002C18F0">
        <w:rPr>
          <w:rFonts w:asciiTheme="minorHAnsi" w:eastAsia="Times New Roman" w:hAnsiTheme="minorHAnsi" w:cstheme="minorHAnsi"/>
          <w:sz w:val="22"/>
          <w:szCs w:val="22"/>
        </w:rPr>
        <w:t xml:space="preserve">; PubMed ID: </w:t>
      </w:r>
      <w:hyperlink r:id="rId2770" w:tgtFrame="_blank" w:history="1">
        <w:r w:rsidRPr="002C18F0">
          <w:rPr>
            <w:rStyle w:val="Hypertextovodkaz"/>
            <w:rFonts w:asciiTheme="minorHAnsi" w:eastAsia="Times New Roman" w:hAnsiTheme="minorHAnsi" w:cstheme="minorHAnsi"/>
            <w:sz w:val="22"/>
            <w:szCs w:val="22"/>
          </w:rPr>
          <w:t>36256952</w:t>
        </w:r>
      </w:hyperlink>
      <w:r w:rsidRPr="002C18F0">
        <w:rPr>
          <w:rFonts w:asciiTheme="minorHAnsi" w:eastAsia="Times New Roman" w:hAnsiTheme="minorHAnsi" w:cstheme="minorHAnsi"/>
          <w:sz w:val="22"/>
          <w:szCs w:val="22"/>
        </w:rPr>
        <w:t xml:space="preserve"> </w:t>
      </w:r>
    </w:p>
    <w:p w:rsidR="008E1591" w:rsidRPr="002C18F0" w:rsidRDefault="008E1591">
      <w:pPr>
        <w:divId w:val="107998008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636568212"/>
        <w:rPr>
          <w:rFonts w:asciiTheme="minorHAnsi" w:eastAsia="Times New Roman" w:hAnsiTheme="minorHAnsi" w:cstheme="minorHAnsi"/>
          <w:sz w:val="22"/>
          <w:szCs w:val="22"/>
        </w:rPr>
      </w:pPr>
    </w:p>
    <w:p w:rsidR="002C18F0" w:rsidRDefault="008E1591">
      <w:pPr>
        <w:divId w:val="163656821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BRUTHANS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3.LF/UFYZIOL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VRÁNOVÁ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3.LF/UBIOFYZ</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YAMAMOTOVÁ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3.LF/UFYZIOL</w:t>
      </w:r>
      <w:r w:rsidRPr="002C18F0">
        <w:rPr>
          <w:rFonts w:asciiTheme="minorHAnsi" w:eastAsia="Times New Roman" w:hAnsiTheme="minorHAnsi" w:cstheme="minorHAnsi"/>
          <w:sz w:val="22"/>
          <w:szCs w:val="22"/>
        </w:rPr>
        <w:t xml:space="preserve">): </w:t>
      </w:r>
    </w:p>
    <w:p w:rsidR="002C18F0" w:rsidRDefault="008E1591">
      <w:pPr>
        <w:divId w:val="163656821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Objective Evaluation of Chronic Low-Back Pain Using Serum Lipids: The Role of the Doctor-Patient Relationship. </w:t>
      </w:r>
    </w:p>
    <w:p w:rsidR="002C18F0" w:rsidRDefault="008E1591">
      <w:pPr>
        <w:divId w:val="1636568212"/>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Pain Research &amp; Management</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2023</w:t>
      </w:r>
      <w:r w:rsidRPr="002C18F0">
        <w:rPr>
          <w:rFonts w:asciiTheme="minorHAnsi" w:eastAsia="Times New Roman" w:hAnsiTheme="minorHAnsi" w:cstheme="minorHAnsi"/>
          <w:sz w:val="22"/>
          <w:szCs w:val="22"/>
        </w:rPr>
        <w:t xml:space="preserve">(March): 9972093. </w:t>
      </w:r>
      <w:r w:rsidRPr="002C18F0">
        <w:rPr>
          <w:rFonts w:asciiTheme="minorHAnsi" w:eastAsia="Times New Roman" w:hAnsiTheme="minorHAnsi" w:cstheme="minorHAnsi"/>
          <w:i/>
          <w:iCs/>
          <w:sz w:val="22"/>
          <w:szCs w:val="22"/>
        </w:rPr>
        <w:t xml:space="preserve">DOI: </w:t>
      </w:r>
      <w:hyperlink r:id="rId2771" w:tgtFrame="_blank" w:history="1">
        <w:r w:rsidRPr="002C18F0">
          <w:rPr>
            <w:rStyle w:val="Hypertextovodkaz"/>
            <w:rFonts w:asciiTheme="minorHAnsi" w:eastAsia="Times New Roman" w:hAnsiTheme="minorHAnsi" w:cstheme="minorHAnsi"/>
            <w:sz w:val="22"/>
            <w:szCs w:val="22"/>
          </w:rPr>
          <w:t>10.1155/2023/9972093</w:t>
        </w:r>
      </w:hyperlink>
      <w:r w:rsidRPr="002C18F0">
        <w:rPr>
          <w:rFonts w:asciiTheme="minorHAnsi" w:eastAsia="Times New Roman" w:hAnsiTheme="minorHAnsi" w:cstheme="minorHAnsi"/>
          <w:i/>
          <w:iCs/>
          <w:sz w:val="22"/>
          <w:szCs w:val="22"/>
        </w:rPr>
        <w:t>. (původní)</w:t>
      </w:r>
    </w:p>
    <w:p w:rsidR="002C18F0" w:rsidRDefault="008E1591">
      <w:pPr>
        <w:divId w:val="163656821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2.900/2022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163656821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43900295; ID OBD UK: 626495; WoS ID: </w:t>
      </w:r>
      <w:hyperlink r:id="rId2772" w:tgtFrame="_blank" w:history="1">
        <w:r w:rsidRPr="002C18F0">
          <w:rPr>
            <w:rStyle w:val="Hypertextovodkaz"/>
            <w:rFonts w:asciiTheme="minorHAnsi" w:eastAsia="Times New Roman" w:hAnsiTheme="minorHAnsi" w:cstheme="minorHAnsi"/>
            <w:sz w:val="22"/>
            <w:szCs w:val="22"/>
          </w:rPr>
          <w:t>000966338700001</w:t>
        </w:r>
      </w:hyperlink>
      <w:r w:rsidRPr="002C18F0">
        <w:rPr>
          <w:rFonts w:asciiTheme="minorHAnsi" w:eastAsia="Times New Roman" w:hAnsiTheme="minorHAnsi" w:cstheme="minorHAnsi"/>
          <w:sz w:val="22"/>
          <w:szCs w:val="22"/>
        </w:rPr>
        <w:t xml:space="preserve">; Scopus ID: </w:t>
      </w:r>
      <w:hyperlink r:id="rId2773" w:tgtFrame="_blank" w:history="1">
        <w:r w:rsidRPr="002C18F0">
          <w:rPr>
            <w:rStyle w:val="Hypertextovodkaz"/>
            <w:rFonts w:asciiTheme="minorHAnsi" w:eastAsia="Times New Roman" w:hAnsiTheme="minorHAnsi" w:cstheme="minorHAnsi"/>
            <w:sz w:val="22"/>
            <w:szCs w:val="22"/>
          </w:rPr>
          <w:t>2-s2.0-85152044649</w:t>
        </w:r>
      </w:hyperlink>
      <w:r w:rsidRPr="002C18F0">
        <w:rPr>
          <w:rFonts w:asciiTheme="minorHAnsi" w:eastAsia="Times New Roman" w:hAnsiTheme="minorHAnsi" w:cstheme="minorHAnsi"/>
          <w:sz w:val="22"/>
          <w:szCs w:val="22"/>
        </w:rPr>
        <w:t xml:space="preserve">; PubMed ID: </w:t>
      </w:r>
      <w:hyperlink r:id="rId2774" w:tgtFrame="_blank" w:history="1">
        <w:r w:rsidRPr="002C18F0">
          <w:rPr>
            <w:rStyle w:val="Hypertextovodkaz"/>
            <w:rFonts w:asciiTheme="minorHAnsi" w:eastAsia="Times New Roman" w:hAnsiTheme="minorHAnsi" w:cstheme="minorHAnsi"/>
            <w:sz w:val="22"/>
            <w:szCs w:val="22"/>
          </w:rPr>
          <w:t>37034884</w:t>
        </w:r>
      </w:hyperlink>
      <w:r w:rsidRPr="002C18F0">
        <w:rPr>
          <w:rFonts w:asciiTheme="minorHAnsi" w:eastAsia="Times New Roman" w:hAnsiTheme="minorHAnsi" w:cstheme="minorHAnsi"/>
          <w:sz w:val="22"/>
          <w:szCs w:val="22"/>
        </w:rPr>
        <w:t xml:space="preserve"> </w:t>
      </w:r>
    </w:p>
    <w:p w:rsidR="008E1591" w:rsidRPr="002C18F0" w:rsidRDefault="008E1591">
      <w:pPr>
        <w:divId w:val="163656821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SVV260533</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38 - NEURO</w:t>
      </w:r>
      <w:r w:rsidRPr="002C18F0">
        <w:rPr>
          <w:rFonts w:asciiTheme="minorHAnsi" w:eastAsia="Times New Roman" w:hAnsiTheme="minorHAnsi" w:cstheme="minorHAnsi"/>
          <w:sz w:val="22"/>
          <w:szCs w:val="22"/>
        </w:rPr>
        <w:t xml:space="preserve"> </w:t>
      </w:r>
    </w:p>
    <w:p w:rsidR="002C18F0" w:rsidRDefault="002C18F0">
      <w:pPr>
        <w:divId w:val="647712765"/>
        <w:rPr>
          <w:rFonts w:asciiTheme="minorHAnsi" w:eastAsia="Times New Roman" w:hAnsiTheme="minorHAnsi" w:cstheme="minorHAnsi"/>
          <w:sz w:val="22"/>
          <w:szCs w:val="22"/>
        </w:rPr>
      </w:pPr>
    </w:p>
    <w:p w:rsidR="002C18F0" w:rsidRDefault="008E1591">
      <w:pPr>
        <w:divId w:val="64771276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ERNEST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Adam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FNKV/OFTAL_FN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VEITH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Miroslav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3.LF/OFTAL, FNKV/OFTAL_FN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DÍTĚ</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Jakub</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3.LF/OFTAL, FNKV/OFTAL_FN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VRÁNOVÁ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3.LF/UBIOFYZ</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MOJŽIŠ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3.LF/OFTAL</w:t>
      </w:r>
      <w:r w:rsidRPr="002C18F0">
        <w:rPr>
          <w:rFonts w:asciiTheme="minorHAnsi" w:eastAsia="Times New Roman" w:hAnsiTheme="minorHAnsi" w:cstheme="minorHAnsi"/>
          <w:sz w:val="22"/>
          <w:szCs w:val="22"/>
        </w:rPr>
        <w:t xml:space="preserve">); PIÑERO, David P. (K): </w:t>
      </w:r>
    </w:p>
    <w:p w:rsidR="002C18F0" w:rsidRDefault="008E1591">
      <w:pPr>
        <w:divId w:val="64771276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Laser Vitreolysis for Vitreous Opacities: A Prospective Study. </w:t>
      </w:r>
    </w:p>
    <w:p w:rsidR="002C18F0" w:rsidRDefault="008E1591">
      <w:pPr>
        <w:divId w:val="64771276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Open Ophthalmology Journal</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17</w:t>
      </w:r>
      <w:r w:rsidRPr="002C18F0">
        <w:rPr>
          <w:rFonts w:asciiTheme="minorHAnsi" w:eastAsia="Times New Roman" w:hAnsiTheme="minorHAnsi" w:cstheme="minorHAnsi"/>
          <w:sz w:val="22"/>
          <w:szCs w:val="22"/>
        </w:rPr>
        <w:t xml:space="preserve">(August): e187436412309130. </w:t>
      </w:r>
      <w:r w:rsidRPr="002C18F0">
        <w:rPr>
          <w:rFonts w:asciiTheme="minorHAnsi" w:eastAsia="Times New Roman" w:hAnsiTheme="minorHAnsi" w:cstheme="minorHAnsi"/>
          <w:i/>
          <w:iCs/>
          <w:sz w:val="22"/>
          <w:szCs w:val="22"/>
        </w:rPr>
        <w:t xml:space="preserve">DOI: </w:t>
      </w:r>
      <w:hyperlink r:id="rId2775" w:tgtFrame="_blank" w:history="1">
        <w:r w:rsidRPr="002C18F0">
          <w:rPr>
            <w:rStyle w:val="Hypertextovodkaz"/>
            <w:rFonts w:asciiTheme="minorHAnsi" w:eastAsia="Times New Roman" w:hAnsiTheme="minorHAnsi" w:cstheme="minorHAnsi"/>
            <w:sz w:val="22"/>
            <w:szCs w:val="22"/>
          </w:rPr>
          <w:t>10.2174/0118743641265962230922053004</w:t>
        </w:r>
      </w:hyperlink>
      <w:r w:rsidRPr="002C18F0">
        <w:rPr>
          <w:rFonts w:asciiTheme="minorHAnsi" w:eastAsia="Times New Roman" w:hAnsiTheme="minorHAnsi" w:cstheme="minorHAnsi"/>
          <w:i/>
          <w:iCs/>
          <w:sz w:val="22"/>
          <w:szCs w:val="22"/>
        </w:rPr>
        <w:t>. (původní)</w:t>
      </w:r>
    </w:p>
    <w:p w:rsidR="002C18F0" w:rsidRDefault="008E1591">
      <w:pPr>
        <w:divId w:val="64771276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0.300/2022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0</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64771276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43901141; ID OBD UK: 639484; Scopus ID: </w:t>
      </w:r>
      <w:hyperlink r:id="rId2776" w:tgtFrame="_blank" w:history="1">
        <w:r w:rsidRPr="002C18F0">
          <w:rPr>
            <w:rStyle w:val="Hypertextovodkaz"/>
            <w:rFonts w:asciiTheme="minorHAnsi" w:eastAsia="Times New Roman" w:hAnsiTheme="minorHAnsi" w:cstheme="minorHAnsi"/>
            <w:sz w:val="22"/>
            <w:szCs w:val="22"/>
          </w:rPr>
          <w:t>2-s2.0-85176763370</w:t>
        </w:r>
      </w:hyperlink>
      <w:r w:rsidRPr="002C18F0">
        <w:rPr>
          <w:rFonts w:asciiTheme="minorHAnsi" w:eastAsia="Times New Roman" w:hAnsiTheme="minorHAnsi" w:cstheme="minorHAnsi"/>
          <w:sz w:val="22"/>
          <w:szCs w:val="22"/>
        </w:rPr>
        <w:t xml:space="preserve">; </w:t>
      </w:r>
    </w:p>
    <w:p w:rsidR="008E1591" w:rsidRPr="002C18F0" w:rsidRDefault="008E1591">
      <w:pPr>
        <w:divId w:val="64771276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083066424"/>
        <w:rPr>
          <w:rFonts w:asciiTheme="minorHAnsi" w:eastAsia="Times New Roman" w:hAnsiTheme="minorHAnsi" w:cstheme="minorHAnsi"/>
          <w:sz w:val="22"/>
          <w:szCs w:val="22"/>
        </w:rPr>
      </w:pPr>
    </w:p>
    <w:p w:rsidR="002C18F0" w:rsidRDefault="008E1591">
      <w:pPr>
        <w:divId w:val="108306642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KOPŘIVOVÁ HEROTOVÁ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Tereza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3.LF/UHYG</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HYNČICA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Viktor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3.LF/UBIOFYZ</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SCHNEIDROVÁ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Dagmar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3.LF/UHYG</w:t>
      </w:r>
      <w:r w:rsidRPr="002C18F0">
        <w:rPr>
          <w:rFonts w:asciiTheme="minorHAnsi" w:eastAsia="Times New Roman" w:hAnsiTheme="minorHAnsi" w:cstheme="minorHAnsi"/>
          <w:sz w:val="22"/>
          <w:szCs w:val="22"/>
        </w:rPr>
        <w:t xml:space="preserve">): </w:t>
      </w:r>
    </w:p>
    <w:p w:rsidR="002C18F0" w:rsidRDefault="008E1591">
      <w:pPr>
        <w:divId w:val="108306642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Tobacco use in students of the Third Faculty of Medicine of Charles University in the Czech Republic. </w:t>
      </w:r>
    </w:p>
    <w:p w:rsidR="002C18F0" w:rsidRDefault="008E1591">
      <w:pPr>
        <w:divId w:val="1083066424"/>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Central European Journal of Public Health</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31</w:t>
      </w:r>
      <w:r w:rsidRPr="002C18F0">
        <w:rPr>
          <w:rFonts w:asciiTheme="minorHAnsi" w:eastAsia="Times New Roman" w:hAnsiTheme="minorHAnsi" w:cstheme="minorHAnsi"/>
          <w:sz w:val="22"/>
          <w:szCs w:val="22"/>
        </w:rPr>
        <w:t xml:space="preserve">(1): 50-56. </w:t>
      </w:r>
      <w:r w:rsidRPr="002C18F0">
        <w:rPr>
          <w:rFonts w:asciiTheme="minorHAnsi" w:eastAsia="Times New Roman" w:hAnsiTheme="minorHAnsi" w:cstheme="minorHAnsi"/>
          <w:i/>
          <w:iCs/>
          <w:sz w:val="22"/>
          <w:szCs w:val="22"/>
        </w:rPr>
        <w:t xml:space="preserve">DOI: </w:t>
      </w:r>
      <w:hyperlink r:id="rId2777" w:tgtFrame="_blank" w:history="1">
        <w:r w:rsidRPr="002C18F0">
          <w:rPr>
            <w:rStyle w:val="Hypertextovodkaz"/>
            <w:rFonts w:asciiTheme="minorHAnsi" w:eastAsia="Times New Roman" w:hAnsiTheme="minorHAnsi" w:cstheme="minorHAnsi"/>
            <w:sz w:val="22"/>
            <w:szCs w:val="22"/>
          </w:rPr>
          <w:t>10.21101/cejph.a7595</w:t>
        </w:r>
      </w:hyperlink>
      <w:r w:rsidRPr="002C18F0">
        <w:rPr>
          <w:rFonts w:asciiTheme="minorHAnsi" w:eastAsia="Times New Roman" w:hAnsiTheme="minorHAnsi" w:cstheme="minorHAnsi"/>
          <w:i/>
          <w:iCs/>
          <w:sz w:val="22"/>
          <w:szCs w:val="22"/>
        </w:rPr>
        <w:t>. (původní)</w:t>
      </w:r>
    </w:p>
    <w:p w:rsidR="002C18F0" w:rsidRDefault="008E1591">
      <w:pPr>
        <w:divId w:val="108306642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1.200/2022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108306642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43900307; ID OBD UK: 626734; WoS ID: </w:t>
      </w:r>
      <w:hyperlink r:id="rId2778" w:tgtFrame="_blank" w:history="1">
        <w:r w:rsidRPr="002C18F0">
          <w:rPr>
            <w:rStyle w:val="Hypertextovodkaz"/>
            <w:rFonts w:asciiTheme="minorHAnsi" w:eastAsia="Times New Roman" w:hAnsiTheme="minorHAnsi" w:cstheme="minorHAnsi"/>
            <w:sz w:val="22"/>
            <w:szCs w:val="22"/>
          </w:rPr>
          <w:t>000982296500008</w:t>
        </w:r>
      </w:hyperlink>
      <w:r w:rsidRPr="002C18F0">
        <w:rPr>
          <w:rFonts w:asciiTheme="minorHAnsi" w:eastAsia="Times New Roman" w:hAnsiTheme="minorHAnsi" w:cstheme="minorHAnsi"/>
          <w:sz w:val="22"/>
          <w:szCs w:val="22"/>
        </w:rPr>
        <w:t xml:space="preserve">; Scopus ID: </w:t>
      </w:r>
      <w:hyperlink r:id="rId2779" w:tgtFrame="_blank" w:history="1">
        <w:r w:rsidRPr="002C18F0">
          <w:rPr>
            <w:rStyle w:val="Hypertextovodkaz"/>
            <w:rFonts w:asciiTheme="minorHAnsi" w:eastAsia="Times New Roman" w:hAnsiTheme="minorHAnsi" w:cstheme="minorHAnsi"/>
            <w:sz w:val="22"/>
            <w:szCs w:val="22"/>
          </w:rPr>
          <w:t>2-s2.0-85153555962</w:t>
        </w:r>
      </w:hyperlink>
      <w:r w:rsidRPr="002C18F0">
        <w:rPr>
          <w:rFonts w:asciiTheme="minorHAnsi" w:eastAsia="Times New Roman" w:hAnsiTheme="minorHAnsi" w:cstheme="minorHAnsi"/>
          <w:sz w:val="22"/>
          <w:szCs w:val="22"/>
        </w:rPr>
        <w:t xml:space="preserve">; PubMed ID: </w:t>
      </w:r>
      <w:hyperlink r:id="rId2780" w:tgtFrame="_blank" w:history="1">
        <w:r w:rsidRPr="002C18F0">
          <w:rPr>
            <w:rStyle w:val="Hypertextovodkaz"/>
            <w:rFonts w:asciiTheme="minorHAnsi" w:eastAsia="Times New Roman" w:hAnsiTheme="minorHAnsi" w:cstheme="minorHAnsi"/>
            <w:sz w:val="22"/>
            <w:szCs w:val="22"/>
          </w:rPr>
          <w:t>37086421</w:t>
        </w:r>
      </w:hyperlink>
      <w:r w:rsidRPr="002C18F0">
        <w:rPr>
          <w:rFonts w:asciiTheme="minorHAnsi" w:eastAsia="Times New Roman" w:hAnsiTheme="minorHAnsi" w:cstheme="minorHAnsi"/>
          <w:sz w:val="22"/>
          <w:szCs w:val="22"/>
        </w:rPr>
        <w:t xml:space="preserve"> </w:t>
      </w:r>
    </w:p>
    <w:p w:rsidR="008E1591" w:rsidRPr="002C18F0" w:rsidRDefault="008E1591">
      <w:pPr>
        <w:divId w:val="108306642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408232630"/>
        <w:rPr>
          <w:rFonts w:asciiTheme="minorHAnsi" w:eastAsia="Times New Roman" w:hAnsiTheme="minorHAnsi" w:cstheme="minorHAnsi"/>
          <w:sz w:val="22"/>
          <w:szCs w:val="22"/>
        </w:rPr>
      </w:pPr>
    </w:p>
    <w:p w:rsidR="002C18F0" w:rsidRDefault="008E1591">
      <w:pPr>
        <w:divId w:val="40823263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KVAŠŇÁK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Eugen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3.LF/UBIOFYZ</w:t>
      </w:r>
      <w:r w:rsidRPr="002C18F0">
        <w:rPr>
          <w:rFonts w:asciiTheme="minorHAnsi" w:eastAsia="Times New Roman" w:hAnsiTheme="minorHAnsi" w:cstheme="minorHAnsi"/>
          <w:sz w:val="22"/>
          <w:szCs w:val="22"/>
        </w:rPr>
        <w:t xml:space="preserve">); MAGYAROVÁ, Eva; DOMANKUŠ, Miroslav; TESAŘ, Michael; KYMPLOVÁ, Jaroslava; FETISSOV, Vitaly; </w:t>
      </w:r>
      <w:r w:rsidRPr="002C18F0">
        <w:rPr>
          <w:rFonts w:asciiTheme="minorHAnsi" w:eastAsia="Times New Roman" w:hAnsiTheme="minorHAnsi" w:cstheme="minorHAnsi"/>
          <w:b/>
          <w:bCs/>
          <w:sz w:val="22"/>
          <w:szCs w:val="22"/>
        </w:rPr>
        <w:t>ABUBAKER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Mohammad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3.LF/UBIOFYZ</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 QASEM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Wiam</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3.LF/UBIOFYZ</w:t>
      </w:r>
      <w:r w:rsidRPr="002C18F0">
        <w:rPr>
          <w:rFonts w:asciiTheme="minorHAnsi" w:eastAsia="Times New Roman" w:hAnsiTheme="minorHAnsi" w:cstheme="minorHAnsi"/>
          <w:sz w:val="22"/>
          <w:szCs w:val="22"/>
        </w:rPr>
        <w:t xml:space="preserve">): </w:t>
      </w:r>
    </w:p>
    <w:p w:rsidR="002C18F0" w:rsidRDefault="008E1591">
      <w:pPr>
        <w:divId w:val="40823263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10 Minutes Frontal 40 Hz tACS - Effects on Working Memory Tested by Luck-Vogel Task. </w:t>
      </w:r>
    </w:p>
    <w:p w:rsidR="002C18F0" w:rsidRDefault="008E1591">
      <w:pPr>
        <w:divId w:val="408232630"/>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lastRenderedPageBreak/>
        <w:t>Behavioral Sciences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13</w:t>
      </w:r>
      <w:r w:rsidRPr="002C18F0">
        <w:rPr>
          <w:rFonts w:asciiTheme="minorHAnsi" w:eastAsia="Times New Roman" w:hAnsiTheme="minorHAnsi" w:cstheme="minorHAnsi"/>
          <w:sz w:val="22"/>
          <w:szCs w:val="22"/>
        </w:rPr>
        <w:t xml:space="preserve">(1): 39. </w:t>
      </w:r>
      <w:r w:rsidRPr="002C18F0">
        <w:rPr>
          <w:rFonts w:asciiTheme="minorHAnsi" w:eastAsia="Times New Roman" w:hAnsiTheme="minorHAnsi" w:cstheme="minorHAnsi"/>
          <w:i/>
          <w:iCs/>
          <w:sz w:val="22"/>
          <w:szCs w:val="22"/>
        </w:rPr>
        <w:t xml:space="preserve">DOI: </w:t>
      </w:r>
      <w:hyperlink r:id="rId2781" w:tgtFrame="_blank" w:history="1">
        <w:r w:rsidRPr="002C18F0">
          <w:rPr>
            <w:rStyle w:val="Hypertextovodkaz"/>
            <w:rFonts w:asciiTheme="minorHAnsi" w:eastAsia="Times New Roman" w:hAnsiTheme="minorHAnsi" w:cstheme="minorHAnsi"/>
            <w:sz w:val="22"/>
            <w:szCs w:val="22"/>
          </w:rPr>
          <w:t>10.3390/bs13010039</w:t>
        </w:r>
      </w:hyperlink>
      <w:r w:rsidRPr="002C18F0">
        <w:rPr>
          <w:rFonts w:asciiTheme="minorHAnsi" w:eastAsia="Times New Roman" w:hAnsiTheme="minorHAnsi" w:cstheme="minorHAnsi"/>
          <w:i/>
          <w:iCs/>
          <w:sz w:val="22"/>
          <w:szCs w:val="22"/>
        </w:rPr>
        <w:t>. (původní)</w:t>
      </w:r>
    </w:p>
    <w:p w:rsidR="002C18F0" w:rsidRDefault="008E1591">
      <w:pPr>
        <w:divId w:val="40823263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40823263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43899843; ID OBD UK: 620639; WoS ID: </w:t>
      </w:r>
      <w:hyperlink r:id="rId2782" w:tgtFrame="_blank" w:history="1">
        <w:r w:rsidRPr="002C18F0">
          <w:rPr>
            <w:rStyle w:val="Hypertextovodkaz"/>
            <w:rFonts w:asciiTheme="minorHAnsi" w:eastAsia="Times New Roman" w:hAnsiTheme="minorHAnsi" w:cstheme="minorHAnsi"/>
            <w:sz w:val="22"/>
            <w:szCs w:val="22"/>
          </w:rPr>
          <w:t>000916919300001</w:t>
        </w:r>
      </w:hyperlink>
      <w:r w:rsidRPr="002C18F0">
        <w:rPr>
          <w:rFonts w:asciiTheme="minorHAnsi" w:eastAsia="Times New Roman" w:hAnsiTheme="minorHAnsi" w:cstheme="minorHAnsi"/>
          <w:sz w:val="22"/>
          <w:szCs w:val="22"/>
        </w:rPr>
        <w:t xml:space="preserve">; Scopus ID: </w:t>
      </w:r>
      <w:hyperlink r:id="rId2783" w:tgtFrame="_blank" w:history="1">
        <w:r w:rsidRPr="002C18F0">
          <w:rPr>
            <w:rStyle w:val="Hypertextovodkaz"/>
            <w:rFonts w:asciiTheme="minorHAnsi" w:eastAsia="Times New Roman" w:hAnsiTheme="minorHAnsi" w:cstheme="minorHAnsi"/>
            <w:sz w:val="22"/>
            <w:szCs w:val="22"/>
          </w:rPr>
          <w:t>2-s2.0-85146766213</w:t>
        </w:r>
      </w:hyperlink>
      <w:r w:rsidRPr="002C18F0">
        <w:rPr>
          <w:rFonts w:asciiTheme="minorHAnsi" w:eastAsia="Times New Roman" w:hAnsiTheme="minorHAnsi" w:cstheme="minorHAnsi"/>
          <w:sz w:val="22"/>
          <w:szCs w:val="22"/>
        </w:rPr>
        <w:t xml:space="preserve">; PubMed ID: </w:t>
      </w:r>
      <w:hyperlink r:id="rId2784" w:tgtFrame="_blank" w:history="1">
        <w:r w:rsidRPr="002C18F0">
          <w:rPr>
            <w:rStyle w:val="Hypertextovodkaz"/>
            <w:rFonts w:asciiTheme="minorHAnsi" w:eastAsia="Times New Roman" w:hAnsiTheme="minorHAnsi" w:cstheme="minorHAnsi"/>
            <w:sz w:val="22"/>
            <w:szCs w:val="22"/>
          </w:rPr>
          <w:t>36661611</w:t>
        </w:r>
      </w:hyperlink>
      <w:r w:rsidRPr="002C18F0">
        <w:rPr>
          <w:rFonts w:asciiTheme="minorHAnsi" w:eastAsia="Times New Roman" w:hAnsiTheme="minorHAnsi" w:cstheme="minorHAnsi"/>
          <w:sz w:val="22"/>
          <w:szCs w:val="22"/>
        </w:rPr>
        <w:t xml:space="preserve"> </w:t>
      </w:r>
    </w:p>
    <w:p w:rsidR="008E1591" w:rsidRPr="002C18F0" w:rsidRDefault="008E1591">
      <w:pPr>
        <w:divId w:val="40823263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883758316"/>
        <w:rPr>
          <w:rFonts w:asciiTheme="minorHAnsi" w:eastAsia="Times New Roman" w:hAnsiTheme="minorHAnsi" w:cstheme="minorHAnsi"/>
          <w:sz w:val="22"/>
          <w:szCs w:val="22"/>
        </w:rPr>
      </w:pPr>
    </w:p>
    <w:p w:rsidR="002C18F0" w:rsidRDefault="008E1591">
      <w:pPr>
        <w:divId w:val="88375831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LEHKÁ, Kateřina; STARIGAZDOVÁ, Jana; </w:t>
      </w:r>
      <w:r w:rsidRPr="002C18F0">
        <w:rPr>
          <w:rFonts w:asciiTheme="minorHAnsi" w:eastAsia="Times New Roman" w:hAnsiTheme="minorHAnsi" w:cstheme="minorHAnsi"/>
          <w:b/>
          <w:bCs/>
          <w:sz w:val="22"/>
          <w:szCs w:val="22"/>
        </w:rPr>
        <w:t>MRÁZEK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3.LF/UBIOFYZ</w:t>
      </w:r>
      <w:r w:rsidRPr="002C18F0">
        <w:rPr>
          <w:rFonts w:asciiTheme="minorHAnsi" w:eastAsia="Times New Roman" w:hAnsiTheme="minorHAnsi" w:cstheme="minorHAnsi"/>
          <w:sz w:val="22"/>
          <w:szCs w:val="22"/>
        </w:rPr>
        <w:t xml:space="preserve">); NEŠPOROVÁ, Kristina (K); ŠIMEK, Matěj; PAVLÍK, Vojtěch; CHMELAŘ, Josef; ČEPA, Martin; BARRIOS-LLERENA, Martin E.; KOCURKOVÁ, Anna; KRIVÁKOVÁ, Eva; KOUKALOVÁ, Ludmila; KUBALA, Lukáš; VELEBNÝ, Vladimír: </w:t>
      </w:r>
    </w:p>
    <w:p w:rsidR="002C18F0" w:rsidRDefault="008E1591">
      <w:pPr>
        <w:divId w:val="88375831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An in vitro model that mimics the foreign body response in the peritoneum: Study of the bioadhesive properties of HA-based materials. </w:t>
      </w:r>
    </w:p>
    <w:p w:rsidR="002C18F0" w:rsidRDefault="008E1591">
      <w:pPr>
        <w:divId w:val="88375831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Carbohydrate Polymers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310</w:t>
      </w:r>
      <w:r w:rsidRPr="002C18F0">
        <w:rPr>
          <w:rFonts w:asciiTheme="minorHAnsi" w:eastAsia="Times New Roman" w:hAnsiTheme="minorHAnsi" w:cstheme="minorHAnsi"/>
          <w:sz w:val="22"/>
          <w:szCs w:val="22"/>
        </w:rPr>
        <w:t xml:space="preserve">(June): 120701. </w:t>
      </w:r>
      <w:r w:rsidRPr="002C18F0">
        <w:rPr>
          <w:rFonts w:asciiTheme="minorHAnsi" w:eastAsia="Times New Roman" w:hAnsiTheme="minorHAnsi" w:cstheme="minorHAnsi"/>
          <w:i/>
          <w:iCs/>
          <w:sz w:val="22"/>
          <w:szCs w:val="22"/>
        </w:rPr>
        <w:t xml:space="preserve">DOI: </w:t>
      </w:r>
      <w:hyperlink r:id="rId2785" w:tgtFrame="_blank" w:history="1">
        <w:r w:rsidRPr="002C18F0">
          <w:rPr>
            <w:rStyle w:val="Hypertextovodkaz"/>
            <w:rFonts w:asciiTheme="minorHAnsi" w:eastAsia="Times New Roman" w:hAnsiTheme="minorHAnsi" w:cstheme="minorHAnsi"/>
            <w:sz w:val="22"/>
            <w:szCs w:val="22"/>
          </w:rPr>
          <w:t>10.1016/j.carbpol.2023.120701</w:t>
        </w:r>
      </w:hyperlink>
      <w:r w:rsidRPr="002C18F0">
        <w:rPr>
          <w:rFonts w:asciiTheme="minorHAnsi" w:eastAsia="Times New Roman" w:hAnsiTheme="minorHAnsi" w:cstheme="minorHAnsi"/>
          <w:i/>
          <w:iCs/>
          <w:sz w:val="22"/>
          <w:szCs w:val="22"/>
        </w:rPr>
        <w:t>. (původní)</w:t>
      </w:r>
    </w:p>
    <w:p w:rsidR="002C18F0" w:rsidRDefault="008E1591">
      <w:pPr>
        <w:divId w:val="88375831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11.200/2022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D1</w:t>
      </w:r>
      <w:r w:rsidRPr="002C18F0">
        <w:rPr>
          <w:rFonts w:asciiTheme="minorHAnsi" w:eastAsia="Times New Roman" w:hAnsiTheme="minorHAnsi" w:cstheme="minorHAnsi"/>
          <w:sz w:val="22"/>
          <w:szCs w:val="22"/>
        </w:rPr>
        <w:t>/2022</w:t>
      </w:r>
    </w:p>
    <w:p w:rsidR="002C18F0" w:rsidRDefault="008E1591">
      <w:pPr>
        <w:divId w:val="88375831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43900108; ID OBD UK: 625111; WoS ID: </w:t>
      </w:r>
      <w:hyperlink r:id="rId2786" w:tgtFrame="_blank" w:history="1">
        <w:r w:rsidRPr="002C18F0">
          <w:rPr>
            <w:rStyle w:val="Hypertextovodkaz"/>
            <w:rFonts w:asciiTheme="minorHAnsi" w:eastAsia="Times New Roman" w:hAnsiTheme="minorHAnsi" w:cstheme="minorHAnsi"/>
            <w:sz w:val="22"/>
            <w:szCs w:val="22"/>
          </w:rPr>
          <w:t>000944783900001</w:t>
        </w:r>
      </w:hyperlink>
      <w:r w:rsidRPr="002C18F0">
        <w:rPr>
          <w:rFonts w:asciiTheme="minorHAnsi" w:eastAsia="Times New Roman" w:hAnsiTheme="minorHAnsi" w:cstheme="minorHAnsi"/>
          <w:sz w:val="22"/>
          <w:szCs w:val="22"/>
        </w:rPr>
        <w:t xml:space="preserve">; Scopus ID: </w:t>
      </w:r>
      <w:hyperlink r:id="rId2787" w:tgtFrame="_blank" w:history="1">
        <w:r w:rsidRPr="002C18F0">
          <w:rPr>
            <w:rStyle w:val="Hypertextovodkaz"/>
            <w:rFonts w:asciiTheme="minorHAnsi" w:eastAsia="Times New Roman" w:hAnsiTheme="minorHAnsi" w:cstheme="minorHAnsi"/>
            <w:sz w:val="22"/>
            <w:szCs w:val="22"/>
          </w:rPr>
          <w:t>2-s2.0-85148547615</w:t>
        </w:r>
      </w:hyperlink>
      <w:r w:rsidRPr="002C18F0">
        <w:rPr>
          <w:rFonts w:asciiTheme="minorHAnsi" w:eastAsia="Times New Roman" w:hAnsiTheme="minorHAnsi" w:cstheme="minorHAnsi"/>
          <w:sz w:val="22"/>
          <w:szCs w:val="22"/>
        </w:rPr>
        <w:t xml:space="preserve">; PubMed ID: </w:t>
      </w:r>
      <w:hyperlink r:id="rId2788" w:tgtFrame="_blank" w:history="1">
        <w:r w:rsidRPr="002C18F0">
          <w:rPr>
            <w:rStyle w:val="Hypertextovodkaz"/>
            <w:rFonts w:asciiTheme="minorHAnsi" w:eastAsia="Times New Roman" w:hAnsiTheme="minorHAnsi" w:cstheme="minorHAnsi"/>
            <w:sz w:val="22"/>
            <w:szCs w:val="22"/>
          </w:rPr>
          <w:t>36925239</w:t>
        </w:r>
      </w:hyperlink>
      <w:r w:rsidRPr="002C18F0">
        <w:rPr>
          <w:rFonts w:asciiTheme="minorHAnsi" w:eastAsia="Times New Roman" w:hAnsiTheme="minorHAnsi" w:cstheme="minorHAnsi"/>
          <w:sz w:val="22"/>
          <w:szCs w:val="22"/>
        </w:rPr>
        <w:t xml:space="preserve"> </w:t>
      </w:r>
    </w:p>
    <w:p w:rsidR="008E1591" w:rsidRPr="002C18F0" w:rsidRDefault="008E1591">
      <w:pPr>
        <w:divId w:val="88375831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V</w:t>
      </w:r>
      <w:r w:rsidRPr="002C18F0">
        <w:rPr>
          <w:rFonts w:asciiTheme="minorHAnsi" w:eastAsia="Times New Roman" w:hAnsiTheme="minorHAnsi" w:cstheme="minorHAnsi"/>
          <w:sz w:val="22"/>
          <w:szCs w:val="22"/>
        </w:rPr>
        <w:t xml:space="preserve">; </w:t>
      </w:r>
    </w:p>
    <w:p w:rsidR="002C18F0" w:rsidRDefault="002C18F0">
      <w:pPr>
        <w:divId w:val="856581930"/>
        <w:rPr>
          <w:rFonts w:asciiTheme="minorHAnsi" w:eastAsia="Times New Roman" w:hAnsiTheme="minorHAnsi" w:cstheme="minorHAnsi"/>
          <w:sz w:val="22"/>
          <w:szCs w:val="22"/>
        </w:rPr>
      </w:pPr>
    </w:p>
    <w:p w:rsidR="002C18F0" w:rsidRDefault="008E1591">
      <w:pPr>
        <w:divId w:val="85658193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MANDYS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Václav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POPOV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Alexey</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HAVRÁNEK, Jan; PFEIFEROVÁ, Lucie; KOLÁŘ, Michal; </w:t>
      </w:r>
      <w:r w:rsidRPr="002C18F0">
        <w:rPr>
          <w:rFonts w:asciiTheme="minorHAnsi" w:eastAsia="Times New Roman" w:hAnsiTheme="minorHAnsi" w:cstheme="minorHAnsi"/>
          <w:b/>
          <w:bCs/>
          <w:sz w:val="22"/>
          <w:szCs w:val="22"/>
        </w:rPr>
        <w:t>VRÁNOVÁ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3.LF/UBIOFYZ</w:t>
      </w:r>
      <w:r w:rsidRPr="002C18F0">
        <w:rPr>
          <w:rFonts w:asciiTheme="minorHAnsi" w:eastAsia="Times New Roman" w:hAnsiTheme="minorHAnsi" w:cstheme="minorHAnsi"/>
          <w:sz w:val="22"/>
          <w:szCs w:val="22"/>
        </w:rPr>
        <w:t xml:space="preserve">); SMETANA-JR., Karel; LACINA, Lukáš; SZABO, Pavol (K): </w:t>
      </w:r>
    </w:p>
    <w:p w:rsidR="002C18F0" w:rsidRDefault="008E1591">
      <w:pPr>
        <w:divId w:val="85658193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Expression of Selected miRNAs in Normal and Cancer-Associated Fibroblasts and in BxPc3 and MIA PaCa-2 Cell Lines of Pancreatic Ductal Adenocarcinoma. </w:t>
      </w:r>
    </w:p>
    <w:p w:rsidR="002C18F0" w:rsidRDefault="008E1591">
      <w:pPr>
        <w:divId w:val="856581930"/>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International Journal of Molecular Sciences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24</w:t>
      </w:r>
      <w:r w:rsidRPr="002C18F0">
        <w:rPr>
          <w:rFonts w:asciiTheme="minorHAnsi" w:eastAsia="Times New Roman" w:hAnsiTheme="minorHAnsi" w:cstheme="minorHAnsi"/>
          <w:sz w:val="22"/>
          <w:szCs w:val="22"/>
        </w:rPr>
        <w:t xml:space="preserve">(4): 3617. </w:t>
      </w:r>
      <w:r w:rsidRPr="002C18F0">
        <w:rPr>
          <w:rFonts w:asciiTheme="minorHAnsi" w:eastAsia="Times New Roman" w:hAnsiTheme="minorHAnsi" w:cstheme="minorHAnsi"/>
          <w:i/>
          <w:iCs/>
          <w:sz w:val="22"/>
          <w:szCs w:val="22"/>
        </w:rPr>
        <w:t xml:space="preserve">DOI: </w:t>
      </w:r>
      <w:hyperlink r:id="rId2789" w:tgtFrame="_blank" w:history="1">
        <w:r w:rsidRPr="002C18F0">
          <w:rPr>
            <w:rStyle w:val="Hypertextovodkaz"/>
            <w:rFonts w:asciiTheme="minorHAnsi" w:eastAsia="Times New Roman" w:hAnsiTheme="minorHAnsi" w:cstheme="minorHAnsi"/>
            <w:sz w:val="22"/>
            <w:szCs w:val="22"/>
          </w:rPr>
          <w:t>10.3390/ijms24043617</w:t>
        </w:r>
      </w:hyperlink>
      <w:r w:rsidRPr="002C18F0">
        <w:rPr>
          <w:rFonts w:asciiTheme="minorHAnsi" w:eastAsia="Times New Roman" w:hAnsiTheme="minorHAnsi" w:cstheme="minorHAnsi"/>
          <w:i/>
          <w:iCs/>
          <w:sz w:val="22"/>
          <w:szCs w:val="22"/>
        </w:rPr>
        <w:t>. (původní)</w:t>
      </w:r>
    </w:p>
    <w:p w:rsidR="002C18F0" w:rsidRDefault="008E1591">
      <w:pPr>
        <w:divId w:val="85658193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5.600/2022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85658193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43900096; ID OBD UK: 624737; WoS ID: </w:t>
      </w:r>
      <w:hyperlink r:id="rId2790" w:tgtFrame="_blank" w:history="1">
        <w:r w:rsidRPr="002C18F0">
          <w:rPr>
            <w:rStyle w:val="Hypertextovodkaz"/>
            <w:rFonts w:asciiTheme="minorHAnsi" w:eastAsia="Times New Roman" w:hAnsiTheme="minorHAnsi" w:cstheme="minorHAnsi"/>
            <w:sz w:val="22"/>
            <w:szCs w:val="22"/>
          </w:rPr>
          <w:t>000939173800001</w:t>
        </w:r>
      </w:hyperlink>
      <w:r w:rsidRPr="002C18F0">
        <w:rPr>
          <w:rFonts w:asciiTheme="minorHAnsi" w:eastAsia="Times New Roman" w:hAnsiTheme="minorHAnsi" w:cstheme="minorHAnsi"/>
          <w:sz w:val="22"/>
          <w:szCs w:val="22"/>
        </w:rPr>
        <w:t xml:space="preserve">; Scopus ID: </w:t>
      </w:r>
      <w:hyperlink r:id="rId2791" w:tgtFrame="_blank" w:history="1">
        <w:r w:rsidRPr="002C18F0">
          <w:rPr>
            <w:rStyle w:val="Hypertextovodkaz"/>
            <w:rFonts w:asciiTheme="minorHAnsi" w:eastAsia="Times New Roman" w:hAnsiTheme="minorHAnsi" w:cstheme="minorHAnsi"/>
            <w:sz w:val="22"/>
            <w:szCs w:val="22"/>
          </w:rPr>
          <w:t>2-s2.0-85149012139</w:t>
        </w:r>
      </w:hyperlink>
      <w:r w:rsidRPr="002C18F0">
        <w:rPr>
          <w:rFonts w:asciiTheme="minorHAnsi" w:eastAsia="Times New Roman" w:hAnsiTheme="minorHAnsi" w:cstheme="minorHAnsi"/>
          <w:sz w:val="22"/>
          <w:szCs w:val="22"/>
        </w:rPr>
        <w:t xml:space="preserve">; PubMed ID: </w:t>
      </w:r>
      <w:hyperlink r:id="rId2792" w:tgtFrame="_blank" w:history="1">
        <w:r w:rsidRPr="002C18F0">
          <w:rPr>
            <w:rStyle w:val="Hypertextovodkaz"/>
            <w:rFonts w:asciiTheme="minorHAnsi" w:eastAsia="Times New Roman" w:hAnsiTheme="minorHAnsi" w:cstheme="minorHAnsi"/>
            <w:sz w:val="22"/>
            <w:szCs w:val="22"/>
          </w:rPr>
          <w:t>36835029</w:t>
        </w:r>
      </w:hyperlink>
      <w:r w:rsidRPr="002C18F0">
        <w:rPr>
          <w:rFonts w:asciiTheme="minorHAnsi" w:eastAsia="Times New Roman" w:hAnsiTheme="minorHAnsi" w:cstheme="minorHAnsi"/>
          <w:sz w:val="22"/>
          <w:szCs w:val="22"/>
        </w:rPr>
        <w:t xml:space="preserve"> </w:t>
      </w:r>
    </w:p>
    <w:p w:rsidR="008E1591" w:rsidRPr="002C18F0" w:rsidRDefault="008E1591">
      <w:pPr>
        <w:divId w:val="85658193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39 - ONCO</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36 - DIAGN</w:t>
      </w:r>
      <w:r w:rsidRPr="002C18F0">
        <w:rPr>
          <w:rFonts w:asciiTheme="minorHAnsi" w:eastAsia="Times New Roman" w:hAnsiTheme="minorHAnsi" w:cstheme="minorHAnsi"/>
          <w:sz w:val="22"/>
          <w:szCs w:val="22"/>
        </w:rPr>
        <w:t xml:space="preserve"> </w:t>
      </w:r>
    </w:p>
    <w:p w:rsidR="002C18F0" w:rsidRDefault="002C18F0">
      <w:pPr>
        <w:divId w:val="1500148079"/>
        <w:rPr>
          <w:rFonts w:asciiTheme="minorHAnsi" w:eastAsia="Times New Roman" w:hAnsiTheme="minorHAnsi" w:cstheme="minorHAnsi"/>
          <w:sz w:val="22"/>
          <w:szCs w:val="22"/>
        </w:rPr>
      </w:pPr>
    </w:p>
    <w:p w:rsidR="002C18F0" w:rsidRDefault="008E1591">
      <w:pPr>
        <w:divId w:val="150014807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NOVÁK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Marek</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3.LF/UBIOFYZ</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ROSINA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Jozef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3.LF/UBIOFYZ</w:t>
      </w:r>
      <w:r w:rsidRPr="002C18F0">
        <w:rPr>
          <w:rFonts w:asciiTheme="minorHAnsi" w:eastAsia="Times New Roman" w:hAnsiTheme="minorHAnsi" w:cstheme="minorHAnsi"/>
          <w:sz w:val="22"/>
          <w:szCs w:val="22"/>
        </w:rPr>
        <w:t xml:space="preserve">); BENDOVÁ, Hana; KEJLOVÁ, Kristina; VLKOVÁ, Alena; RUCKI, Marian; SVOBODOVÁ, Lada; </w:t>
      </w:r>
      <w:r w:rsidRPr="002C18F0">
        <w:rPr>
          <w:rFonts w:asciiTheme="minorHAnsi" w:eastAsia="Times New Roman" w:hAnsiTheme="minorHAnsi" w:cstheme="minorHAnsi"/>
          <w:b/>
          <w:b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HAJER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p>
    <w:p w:rsidR="002C18F0" w:rsidRDefault="008E1591">
      <w:pPr>
        <w:divId w:val="150014807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Low-cost and prototype-friendly method for biocompatible encapsulation of implantable electronics with epoxy overmolding, hermetic feedthroughs and P3HT coating. </w:t>
      </w:r>
    </w:p>
    <w:p w:rsidR="002C18F0" w:rsidRDefault="008E1591">
      <w:pPr>
        <w:divId w:val="150014807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Scientific Reports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13</w:t>
      </w:r>
      <w:r w:rsidRPr="002C18F0">
        <w:rPr>
          <w:rFonts w:asciiTheme="minorHAnsi" w:eastAsia="Times New Roman" w:hAnsiTheme="minorHAnsi" w:cstheme="minorHAnsi"/>
          <w:sz w:val="22"/>
          <w:szCs w:val="22"/>
        </w:rPr>
        <w:t xml:space="preserve">(January): 1644. </w:t>
      </w:r>
      <w:r w:rsidRPr="002C18F0">
        <w:rPr>
          <w:rFonts w:asciiTheme="minorHAnsi" w:eastAsia="Times New Roman" w:hAnsiTheme="minorHAnsi" w:cstheme="minorHAnsi"/>
          <w:i/>
          <w:iCs/>
          <w:sz w:val="22"/>
          <w:szCs w:val="22"/>
        </w:rPr>
        <w:t xml:space="preserve">DOI: </w:t>
      </w:r>
      <w:hyperlink r:id="rId2793" w:tgtFrame="_blank" w:history="1">
        <w:r w:rsidRPr="002C18F0">
          <w:rPr>
            <w:rStyle w:val="Hypertextovodkaz"/>
            <w:rFonts w:asciiTheme="minorHAnsi" w:eastAsia="Times New Roman" w:hAnsiTheme="minorHAnsi" w:cstheme="minorHAnsi"/>
            <w:sz w:val="22"/>
            <w:szCs w:val="22"/>
          </w:rPr>
          <w:t>10.1038/s41598-023-28699-6</w:t>
        </w:r>
      </w:hyperlink>
      <w:r w:rsidRPr="002C18F0">
        <w:rPr>
          <w:rFonts w:asciiTheme="minorHAnsi" w:eastAsia="Times New Roman" w:hAnsiTheme="minorHAnsi" w:cstheme="minorHAnsi"/>
          <w:i/>
          <w:iCs/>
          <w:sz w:val="22"/>
          <w:szCs w:val="22"/>
        </w:rPr>
        <w:t>. (původní)</w:t>
      </w:r>
    </w:p>
    <w:p w:rsidR="002C18F0" w:rsidRDefault="008E1591">
      <w:pPr>
        <w:divId w:val="150014807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50014807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43900037; ID OBD UK: 622534; WoS ID: </w:t>
      </w:r>
      <w:hyperlink r:id="rId2794" w:tgtFrame="_blank" w:history="1">
        <w:r w:rsidRPr="002C18F0">
          <w:rPr>
            <w:rStyle w:val="Hypertextovodkaz"/>
            <w:rFonts w:asciiTheme="minorHAnsi" w:eastAsia="Times New Roman" w:hAnsiTheme="minorHAnsi" w:cstheme="minorHAnsi"/>
            <w:sz w:val="22"/>
            <w:szCs w:val="22"/>
          </w:rPr>
          <w:t>000984271700032</w:t>
        </w:r>
      </w:hyperlink>
      <w:r w:rsidRPr="002C18F0">
        <w:rPr>
          <w:rFonts w:asciiTheme="minorHAnsi" w:eastAsia="Times New Roman" w:hAnsiTheme="minorHAnsi" w:cstheme="minorHAnsi"/>
          <w:sz w:val="22"/>
          <w:szCs w:val="22"/>
        </w:rPr>
        <w:t xml:space="preserve">; Scopus ID: </w:t>
      </w:r>
      <w:hyperlink r:id="rId2795" w:tgtFrame="_blank" w:history="1">
        <w:r w:rsidRPr="002C18F0">
          <w:rPr>
            <w:rStyle w:val="Hypertextovodkaz"/>
            <w:rFonts w:asciiTheme="minorHAnsi" w:eastAsia="Times New Roman" w:hAnsiTheme="minorHAnsi" w:cstheme="minorHAnsi"/>
            <w:sz w:val="22"/>
            <w:szCs w:val="22"/>
          </w:rPr>
          <w:t>2-s2.0-85147003186</w:t>
        </w:r>
      </w:hyperlink>
      <w:r w:rsidRPr="002C18F0">
        <w:rPr>
          <w:rFonts w:asciiTheme="minorHAnsi" w:eastAsia="Times New Roman" w:hAnsiTheme="minorHAnsi" w:cstheme="minorHAnsi"/>
          <w:sz w:val="22"/>
          <w:szCs w:val="22"/>
        </w:rPr>
        <w:t xml:space="preserve">; PubMed ID: </w:t>
      </w:r>
      <w:hyperlink r:id="rId2796" w:tgtFrame="_blank" w:history="1">
        <w:r w:rsidRPr="002C18F0">
          <w:rPr>
            <w:rStyle w:val="Hypertextovodkaz"/>
            <w:rFonts w:asciiTheme="minorHAnsi" w:eastAsia="Times New Roman" w:hAnsiTheme="minorHAnsi" w:cstheme="minorHAnsi"/>
            <w:sz w:val="22"/>
            <w:szCs w:val="22"/>
          </w:rPr>
          <w:t>36717683</w:t>
        </w:r>
      </w:hyperlink>
      <w:r w:rsidRPr="002C18F0">
        <w:rPr>
          <w:rFonts w:asciiTheme="minorHAnsi" w:eastAsia="Times New Roman" w:hAnsiTheme="minorHAnsi" w:cstheme="minorHAnsi"/>
          <w:sz w:val="22"/>
          <w:szCs w:val="22"/>
        </w:rPr>
        <w:t xml:space="preserve"> </w:t>
      </w:r>
    </w:p>
    <w:p w:rsidR="008E1591" w:rsidRPr="002C18F0" w:rsidRDefault="008E1591">
      <w:pPr>
        <w:divId w:val="150014807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GAUK 176119</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34 - INTER</w:t>
      </w:r>
      <w:r w:rsidRPr="002C18F0">
        <w:rPr>
          <w:rFonts w:asciiTheme="minorHAnsi" w:eastAsia="Times New Roman" w:hAnsiTheme="minorHAnsi" w:cstheme="minorHAnsi"/>
          <w:sz w:val="22"/>
          <w:szCs w:val="22"/>
        </w:rPr>
        <w:t xml:space="preserve"> </w:t>
      </w:r>
    </w:p>
    <w:p w:rsidR="002C18F0" w:rsidRDefault="002C18F0">
      <w:pPr>
        <w:divId w:val="1671520496"/>
        <w:rPr>
          <w:rFonts w:asciiTheme="minorHAnsi" w:eastAsia="Times New Roman" w:hAnsiTheme="minorHAnsi" w:cstheme="minorHAnsi"/>
          <w:sz w:val="22"/>
          <w:szCs w:val="22"/>
        </w:rPr>
      </w:pPr>
    </w:p>
    <w:p w:rsidR="002C18F0" w:rsidRDefault="008E1591">
      <w:pPr>
        <w:divId w:val="167152049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PETRÁŠ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Marek</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3.LF/UEPIDEM</w:t>
      </w:r>
      <w:r w:rsidRPr="002C18F0">
        <w:rPr>
          <w:rFonts w:asciiTheme="minorHAnsi" w:eastAsia="Times New Roman" w:hAnsiTheme="minorHAnsi" w:cstheme="minorHAnsi"/>
          <w:sz w:val="22"/>
          <w:szCs w:val="22"/>
        </w:rPr>
        <w:t xml:space="preserve">); DVOŘÁK, Vladimír; </w:t>
      </w:r>
      <w:r w:rsidRPr="002C18F0">
        <w:rPr>
          <w:rFonts w:asciiTheme="minorHAnsi" w:eastAsia="Times New Roman" w:hAnsiTheme="minorHAnsi" w:cstheme="minorHAnsi"/>
          <w:b/>
          <w:bCs/>
          <w:sz w:val="22"/>
          <w:szCs w:val="22"/>
        </w:rPr>
        <w:t>LOMOZOVÁ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Danuše</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3.LF/UEPIDEM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MÁČALÍK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Roman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3.LF/UEPIDEM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NERADOVÁ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Sylva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3.LF/3.LF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DLOUHÝ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3.LF/UHYG</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MALINOVÁ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FNKV/PRACLEK_FN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ROSINA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Jozef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3.LF/UBIOFYZ</w:t>
      </w:r>
      <w:r w:rsidRPr="002C18F0">
        <w:rPr>
          <w:rFonts w:asciiTheme="minorHAnsi" w:eastAsia="Times New Roman" w:hAnsiTheme="minorHAnsi" w:cstheme="minorHAnsi"/>
          <w:sz w:val="22"/>
          <w:szCs w:val="22"/>
        </w:rPr>
        <w:t xml:space="preserve">); KRÁLOVÁ LESNÁ, Ivana: </w:t>
      </w:r>
    </w:p>
    <w:p w:rsidR="002C18F0" w:rsidRDefault="008E1591">
      <w:pPr>
        <w:divId w:val="167152049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Timing of HPV vaccination as adjuvant treatment of CIN2+ recurrence in women undergoing surgical excision: a meta-analysis and meta-regression. </w:t>
      </w:r>
    </w:p>
    <w:p w:rsidR="002C18F0" w:rsidRDefault="008E1591">
      <w:pPr>
        <w:divId w:val="167152049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Sexually Transmitted Infections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99</w:t>
      </w:r>
      <w:r w:rsidRPr="002C18F0">
        <w:rPr>
          <w:rFonts w:asciiTheme="minorHAnsi" w:eastAsia="Times New Roman" w:hAnsiTheme="minorHAnsi" w:cstheme="minorHAnsi"/>
          <w:sz w:val="22"/>
          <w:szCs w:val="22"/>
        </w:rPr>
        <w:t xml:space="preserve">(8): 561-570. </w:t>
      </w:r>
      <w:r w:rsidRPr="002C18F0">
        <w:rPr>
          <w:rFonts w:asciiTheme="minorHAnsi" w:eastAsia="Times New Roman" w:hAnsiTheme="minorHAnsi" w:cstheme="minorHAnsi"/>
          <w:i/>
          <w:iCs/>
          <w:sz w:val="22"/>
          <w:szCs w:val="22"/>
        </w:rPr>
        <w:t xml:space="preserve">DOI: </w:t>
      </w:r>
      <w:hyperlink r:id="rId2797" w:tgtFrame="_blank" w:history="1">
        <w:r w:rsidRPr="002C18F0">
          <w:rPr>
            <w:rStyle w:val="Hypertextovodkaz"/>
            <w:rFonts w:asciiTheme="minorHAnsi" w:eastAsia="Times New Roman" w:hAnsiTheme="minorHAnsi" w:cstheme="minorHAnsi"/>
            <w:sz w:val="22"/>
            <w:szCs w:val="22"/>
          </w:rPr>
          <w:t>10.1136/sextrans-2023-055793</w:t>
        </w:r>
      </w:hyperlink>
      <w:r w:rsidRPr="002C18F0">
        <w:rPr>
          <w:rFonts w:asciiTheme="minorHAnsi" w:eastAsia="Times New Roman" w:hAnsiTheme="minorHAnsi" w:cstheme="minorHAnsi"/>
          <w:i/>
          <w:iCs/>
          <w:sz w:val="22"/>
          <w:szCs w:val="22"/>
        </w:rPr>
        <w:t>. (přehledový)</w:t>
      </w:r>
    </w:p>
    <w:p w:rsidR="002C18F0" w:rsidRDefault="008E1591">
      <w:pPr>
        <w:divId w:val="167152049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67152049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43900879; ID OBD UK: 634243; WoS ID: </w:t>
      </w:r>
      <w:hyperlink r:id="rId2798" w:tgtFrame="_blank" w:history="1">
        <w:r w:rsidRPr="002C18F0">
          <w:rPr>
            <w:rStyle w:val="Hypertextovodkaz"/>
            <w:rFonts w:asciiTheme="minorHAnsi" w:eastAsia="Times New Roman" w:hAnsiTheme="minorHAnsi" w:cstheme="minorHAnsi"/>
            <w:sz w:val="22"/>
            <w:szCs w:val="22"/>
          </w:rPr>
          <w:t>001045830900001</w:t>
        </w:r>
      </w:hyperlink>
      <w:r w:rsidRPr="002C18F0">
        <w:rPr>
          <w:rFonts w:asciiTheme="minorHAnsi" w:eastAsia="Times New Roman" w:hAnsiTheme="minorHAnsi" w:cstheme="minorHAnsi"/>
          <w:sz w:val="22"/>
          <w:szCs w:val="22"/>
        </w:rPr>
        <w:t xml:space="preserve">; Scopus ID: </w:t>
      </w:r>
      <w:hyperlink r:id="rId2799" w:tgtFrame="_blank" w:history="1">
        <w:r w:rsidRPr="002C18F0">
          <w:rPr>
            <w:rStyle w:val="Hypertextovodkaz"/>
            <w:rFonts w:asciiTheme="minorHAnsi" w:eastAsia="Times New Roman" w:hAnsiTheme="minorHAnsi" w:cstheme="minorHAnsi"/>
            <w:sz w:val="22"/>
            <w:szCs w:val="22"/>
          </w:rPr>
          <w:t>2-s2.0-85168260177</w:t>
        </w:r>
      </w:hyperlink>
      <w:r w:rsidRPr="002C18F0">
        <w:rPr>
          <w:rFonts w:asciiTheme="minorHAnsi" w:eastAsia="Times New Roman" w:hAnsiTheme="minorHAnsi" w:cstheme="minorHAnsi"/>
          <w:sz w:val="22"/>
          <w:szCs w:val="22"/>
        </w:rPr>
        <w:t xml:space="preserve">; PubMed ID: </w:t>
      </w:r>
      <w:hyperlink r:id="rId2800" w:tgtFrame="_blank" w:history="1">
        <w:r w:rsidRPr="002C18F0">
          <w:rPr>
            <w:rStyle w:val="Hypertextovodkaz"/>
            <w:rFonts w:asciiTheme="minorHAnsi" w:eastAsia="Times New Roman" w:hAnsiTheme="minorHAnsi" w:cstheme="minorHAnsi"/>
            <w:sz w:val="22"/>
            <w:szCs w:val="22"/>
          </w:rPr>
          <w:t>37553234</w:t>
        </w:r>
      </w:hyperlink>
      <w:r w:rsidRPr="002C18F0">
        <w:rPr>
          <w:rFonts w:asciiTheme="minorHAnsi" w:eastAsia="Times New Roman" w:hAnsiTheme="minorHAnsi" w:cstheme="minorHAnsi"/>
          <w:sz w:val="22"/>
          <w:szCs w:val="22"/>
        </w:rPr>
        <w:t xml:space="preserve"> </w:t>
      </w:r>
    </w:p>
    <w:p w:rsidR="008E1591" w:rsidRPr="002C18F0" w:rsidRDefault="008E1591">
      <w:pPr>
        <w:divId w:val="167152049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31 - HEALTH</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lastRenderedPageBreak/>
        <w:t>F01. Patenty, užitné a průmyslové vzory, ochranné známky</w:t>
      </w:r>
    </w:p>
    <w:p w:rsidR="002C18F0" w:rsidRDefault="008E1591">
      <w:pPr>
        <w:divId w:val="14956536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KVAŠŇÁK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Eugen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3.LF/UBIOFYZ</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TŮMA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3.LF/UHYG</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Vícekontaktní vlákenná povrchová EEG elektroda</w:t>
      </w:r>
      <w:r w:rsidRPr="002C18F0">
        <w:rPr>
          <w:rFonts w:asciiTheme="minorHAnsi" w:eastAsia="Times New Roman" w:hAnsiTheme="minorHAnsi" w:cstheme="minorHAnsi"/>
          <w:sz w:val="22"/>
          <w:szCs w:val="22"/>
        </w:rPr>
        <w:t xml:space="preserve">. 2023. Vlastník: Univerzita Karlova, registrační číslo: 37458, datum registrace: 04.08.2023, datum udělení: 13.11.2023. </w:t>
      </w:r>
      <w:r w:rsidRPr="002C18F0">
        <w:rPr>
          <w:rFonts w:asciiTheme="minorHAnsi" w:eastAsia="Times New Roman" w:hAnsiTheme="minorHAnsi" w:cstheme="minorHAnsi"/>
          <w:i/>
          <w:iCs/>
          <w:sz w:val="22"/>
          <w:szCs w:val="22"/>
        </w:rPr>
        <w:t>(užitný vzor - platný)</w:t>
      </w:r>
    </w:p>
    <w:p w:rsidR="008E1591" w:rsidRPr="002C18F0" w:rsidRDefault="008E1591">
      <w:pPr>
        <w:divId w:val="14956536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FW02020106</w:t>
      </w:r>
      <w:r w:rsidRPr="002C18F0">
        <w:rPr>
          <w:rFonts w:asciiTheme="minorHAnsi" w:eastAsia="Times New Roman" w:hAnsiTheme="minorHAnsi" w:cstheme="minorHAnsi"/>
          <w:sz w:val="22"/>
          <w:szCs w:val="22"/>
        </w:rPr>
        <w:t xml:space="preserve"> </w:t>
      </w:r>
    </w:p>
    <w:p w:rsidR="002C18F0" w:rsidRDefault="002C18F0">
      <w:pPr>
        <w:divId w:val="293874781"/>
        <w:rPr>
          <w:rFonts w:asciiTheme="minorHAnsi" w:eastAsia="Times New Roman" w:hAnsiTheme="minorHAnsi" w:cstheme="minorHAnsi"/>
          <w:sz w:val="22"/>
          <w:szCs w:val="22"/>
        </w:rPr>
      </w:pPr>
    </w:p>
    <w:p w:rsidR="002C18F0" w:rsidRDefault="008E1591">
      <w:pPr>
        <w:divId w:val="29387478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TŮMA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3.LF/UHYG</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KVAŠŇÁK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Eugen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3.LF/UBIOFYZ</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Vícekontaktní pinová povrchová EEG elektroda</w:t>
      </w:r>
      <w:r w:rsidRPr="002C18F0">
        <w:rPr>
          <w:rFonts w:asciiTheme="minorHAnsi" w:eastAsia="Times New Roman" w:hAnsiTheme="minorHAnsi" w:cstheme="minorHAnsi"/>
          <w:sz w:val="22"/>
          <w:szCs w:val="22"/>
        </w:rPr>
        <w:t xml:space="preserve">. 2023. Vlastník: Univerzita Karlova, registrační číslo: 37459, datum registrace: 04.08.2023, datum udělení: 13.11.2023. </w:t>
      </w:r>
      <w:r w:rsidRPr="002C18F0">
        <w:rPr>
          <w:rFonts w:asciiTheme="minorHAnsi" w:eastAsia="Times New Roman" w:hAnsiTheme="minorHAnsi" w:cstheme="minorHAnsi"/>
          <w:i/>
          <w:iCs/>
          <w:sz w:val="22"/>
          <w:szCs w:val="22"/>
        </w:rPr>
        <w:t>(užitný vzor - platný)</w:t>
      </w:r>
    </w:p>
    <w:p w:rsidR="008E1591" w:rsidRPr="002C18F0" w:rsidRDefault="008E1591">
      <w:pPr>
        <w:divId w:val="29387478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FW02020106</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3"/>
        <w:divId w:val="1075007460"/>
      </w:pPr>
      <w:bookmarkStart w:id="80" w:name="_Toc161853904"/>
      <w:r w:rsidRPr="002C18F0">
        <w:t>3.LF: Ústav lékařské genetiky 3. LF UK</w:t>
      </w:r>
      <w:bookmarkEnd w:id="80"/>
    </w:p>
    <w:p w:rsidR="008E1591" w:rsidRPr="002C18F0" w:rsidRDefault="008E1591" w:rsidP="002C18F0">
      <w:pPr>
        <w:pStyle w:val="Nadpis4"/>
        <w:divId w:val="1075007460"/>
      </w:pPr>
      <w:r w:rsidRPr="002C18F0">
        <w:t>A01. Články v časopisech s IF</w:t>
      </w:r>
    </w:p>
    <w:p w:rsidR="002C18F0" w:rsidRDefault="008E1591">
      <w:pPr>
        <w:divId w:val="202928887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HORÁK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Josef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3.LF/UGENET</w:t>
      </w:r>
      <w:r w:rsidRPr="002C18F0">
        <w:rPr>
          <w:rFonts w:asciiTheme="minorHAnsi" w:eastAsia="Times New Roman" w:hAnsiTheme="minorHAnsi" w:cstheme="minorHAnsi"/>
          <w:sz w:val="22"/>
          <w:szCs w:val="22"/>
        </w:rPr>
        <w:t xml:space="preserve">); KUBEČEK, Ondřej; ŠIŠKOVÁ, Anna; HOŇKOVÁ, Kateřina; CHVOJKOVÁ, Irena; KRUPOVÁ, Markéta; MANETHOVÁ, Monika; VODENKOVÁ, Soňa; GARCÍA-MULERO, Sandra; JOHN, Stanislav; ČEČKA, Filip; VODIČKOVÁ, Ludmila; PETERA, Jiří; FILIP, Stanislav (K); VYMETÁLKOVÁ, Veronika (K): </w:t>
      </w:r>
    </w:p>
    <w:p w:rsidR="002C18F0" w:rsidRDefault="008E1591">
      <w:pPr>
        <w:divId w:val="202928887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Differences in genome, transcriptome, miRNAome, and methylome in synchronous and metachronous liver metastasis of colorectal cancer. </w:t>
      </w:r>
    </w:p>
    <w:p w:rsidR="002C18F0" w:rsidRDefault="008E1591">
      <w:pPr>
        <w:divId w:val="2029288874"/>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Frontiers in Oncology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13</w:t>
      </w:r>
      <w:r w:rsidRPr="002C18F0">
        <w:rPr>
          <w:rFonts w:asciiTheme="minorHAnsi" w:eastAsia="Times New Roman" w:hAnsiTheme="minorHAnsi" w:cstheme="minorHAnsi"/>
          <w:sz w:val="22"/>
          <w:szCs w:val="22"/>
        </w:rPr>
        <w:t xml:space="preserve">(April): 1133598. </w:t>
      </w:r>
      <w:r w:rsidRPr="002C18F0">
        <w:rPr>
          <w:rFonts w:asciiTheme="minorHAnsi" w:eastAsia="Times New Roman" w:hAnsiTheme="minorHAnsi" w:cstheme="minorHAnsi"/>
          <w:i/>
          <w:iCs/>
          <w:sz w:val="22"/>
          <w:szCs w:val="22"/>
        </w:rPr>
        <w:t xml:space="preserve">DOI: </w:t>
      </w:r>
      <w:hyperlink r:id="rId2801" w:tgtFrame="_blank" w:history="1">
        <w:r w:rsidRPr="002C18F0">
          <w:rPr>
            <w:rStyle w:val="Hypertextovodkaz"/>
            <w:rFonts w:asciiTheme="minorHAnsi" w:eastAsia="Times New Roman" w:hAnsiTheme="minorHAnsi" w:cstheme="minorHAnsi"/>
            <w:sz w:val="22"/>
            <w:szCs w:val="22"/>
          </w:rPr>
          <w:t>10.3389/fonc.2023.1133598</w:t>
        </w:r>
      </w:hyperlink>
      <w:r w:rsidRPr="002C18F0">
        <w:rPr>
          <w:rFonts w:asciiTheme="minorHAnsi" w:eastAsia="Times New Roman" w:hAnsiTheme="minorHAnsi" w:cstheme="minorHAnsi"/>
          <w:i/>
          <w:iCs/>
          <w:sz w:val="22"/>
          <w:szCs w:val="22"/>
        </w:rPr>
        <w:t>. (původní)</w:t>
      </w:r>
    </w:p>
    <w:p w:rsidR="002C18F0" w:rsidRDefault="008E1591">
      <w:pPr>
        <w:divId w:val="202928887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4.700/2022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202928887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43900402; ID OBD UK: 631790; WoS ID: </w:t>
      </w:r>
      <w:hyperlink r:id="rId2802" w:tgtFrame="_blank" w:history="1">
        <w:r w:rsidRPr="002C18F0">
          <w:rPr>
            <w:rStyle w:val="Hypertextovodkaz"/>
            <w:rFonts w:asciiTheme="minorHAnsi" w:eastAsia="Times New Roman" w:hAnsiTheme="minorHAnsi" w:cstheme="minorHAnsi"/>
            <w:sz w:val="22"/>
            <w:szCs w:val="22"/>
          </w:rPr>
          <w:t>000985791800001</w:t>
        </w:r>
      </w:hyperlink>
      <w:r w:rsidRPr="002C18F0">
        <w:rPr>
          <w:rFonts w:asciiTheme="minorHAnsi" w:eastAsia="Times New Roman" w:hAnsiTheme="minorHAnsi" w:cstheme="minorHAnsi"/>
          <w:sz w:val="22"/>
          <w:szCs w:val="22"/>
        </w:rPr>
        <w:t xml:space="preserve">; Scopus ID: </w:t>
      </w:r>
      <w:hyperlink r:id="rId2803" w:tgtFrame="_blank" w:history="1">
        <w:r w:rsidRPr="002C18F0">
          <w:rPr>
            <w:rStyle w:val="Hypertextovodkaz"/>
            <w:rFonts w:asciiTheme="minorHAnsi" w:eastAsia="Times New Roman" w:hAnsiTheme="minorHAnsi" w:cstheme="minorHAnsi"/>
            <w:sz w:val="22"/>
            <w:szCs w:val="22"/>
          </w:rPr>
          <w:t>2-s2.0-85159075962</w:t>
        </w:r>
      </w:hyperlink>
      <w:r w:rsidRPr="002C18F0">
        <w:rPr>
          <w:rFonts w:asciiTheme="minorHAnsi" w:eastAsia="Times New Roman" w:hAnsiTheme="minorHAnsi" w:cstheme="minorHAnsi"/>
          <w:sz w:val="22"/>
          <w:szCs w:val="22"/>
        </w:rPr>
        <w:t xml:space="preserve">; PubMed ID: </w:t>
      </w:r>
      <w:hyperlink r:id="rId2804" w:tgtFrame="_blank" w:history="1">
        <w:r w:rsidRPr="002C18F0">
          <w:rPr>
            <w:rStyle w:val="Hypertextovodkaz"/>
            <w:rFonts w:asciiTheme="minorHAnsi" w:eastAsia="Times New Roman" w:hAnsiTheme="minorHAnsi" w:cstheme="minorHAnsi"/>
            <w:sz w:val="22"/>
            <w:szCs w:val="22"/>
          </w:rPr>
          <w:t>37182133</w:t>
        </w:r>
      </w:hyperlink>
      <w:r w:rsidRPr="002C18F0">
        <w:rPr>
          <w:rFonts w:asciiTheme="minorHAnsi" w:eastAsia="Times New Roman" w:hAnsiTheme="minorHAnsi" w:cstheme="minorHAnsi"/>
          <w:sz w:val="22"/>
          <w:szCs w:val="22"/>
        </w:rPr>
        <w:t xml:space="preserve"> </w:t>
      </w:r>
    </w:p>
    <w:p w:rsidR="008E1591" w:rsidRPr="002C18F0" w:rsidRDefault="008E1591">
      <w:pPr>
        <w:divId w:val="202928887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39 - ONCO</w:t>
      </w:r>
      <w:r w:rsidRPr="002C18F0">
        <w:rPr>
          <w:rFonts w:asciiTheme="minorHAnsi" w:eastAsia="Times New Roman" w:hAnsiTheme="minorHAnsi" w:cstheme="minorHAnsi"/>
          <w:sz w:val="22"/>
          <w:szCs w:val="22"/>
        </w:rPr>
        <w:t xml:space="preserve"> </w:t>
      </w:r>
    </w:p>
    <w:p w:rsidR="002C18F0" w:rsidRDefault="002C18F0">
      <w:pPr>
        <w:divId w:val="488980740"/>
        <w:rPr>
          <w:rFonts w:asciiTheme="minorHAnsi" w:eastAsia="Times New Roman" w:hAnsiTheme="minorHAnsi" w:cstheme="minorHAnsi"/>
          <w:sz w:val="22"/>
          <w:szCs w:val="22"/>
        </w:rPr>
      </w:pPr>
    </w:p>
    <w:p w:rsidR="002C18F0" w:rsidRDefault="008E1591">
      <w:pPr>
        <w:divId w:val="48898074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KRAYEM, Imtissal; </w:t>
      </w:r>
      <w:r w:rsidRPr="002C18F0">
        <w:rPr>
          <w:rFonts w:asciiTheme="minorHAnsi" w:eastAsia="Times New Roman" w:hAnsiTheme="minorHAnsi" w:cstheme="minorHAnsi"/>
          <w:b/>
          <w:bCs/>
          <w:sz w:val="22"/>
          <w:szCs w:val="22"/>
        </w:rPr>
        <w:t>SOHRABI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Yahya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3.LF/3.LF</w:t>
      </w:r>
      <w:r w:rsidRPr="002C18F0">
        <w:rPr>
          <w:rFonts w:asciiTheme="minorHAnsi" w:eastAsia="Times New Roman" w:hAnsiTheme="minorHAnsi" w:cstheme="minorHAnsi"/>
          <w:sz w:val="22"/>
          <w:szCs w:val="22"/>
        </w:rPr>
        <w:t xml:space="preserve">); HAVELKOVÁ, Helena; GUSAREVA, Elena; STRNAD, Hynek; ČEPIČKOVÁ, Marie; VOLKOVA, Valeriya; KUREY, Iryna; VOJTÍŠKOVÁ, Jarmila; SVOBODOVÁ, Milena; DEMANT, Peter; </w:t>
      </w:r>
      <w:r w:rsidRPr="002C18F0">
        <w:rPr>
          <w:rFonts w:asciiTheme="minorHAnsi" w:eastAsia="Times New Roman" w:hAnsiTheme="minorHAnsi" w:cstheme="minorHAnsi"/>
          <w:b/>
          <w:bCs/>
          <w:sz w:val="22"/>
          <w:szCs w:val="22"/>
        </w:rPr>
        <w:t>LIPOLDOVÁ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Marie</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3.LF/UGENET</w:t>
      </w:r>
      <w:r w:rsidRPr="002C18F0">
        <w:rPr>
          <w:rFonts w:asciiTheme="minorHAnsi" w:eastAsia="Times New Roman" w:hAnsiTheme="minorHAnsi" w:cstheme="minorHAnsi"/>
          <w:sz w:val="22"/>
          <w:szCs w:val="22"/>
        </w:rPr>
        <w:t xml:space="preserve">): </w:t>
      </w:r>
    </w:p>
    <w:p w:rsidR="002C18F0" w:rsidRDefault="008E1591">
      <w:pPr>
        <w:divId w:val="48898074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Functionally distinct regions of the locus Leishmania major response 15 control IgE or IFNγ level in addition to skin lesions. </w:t>
      </w:r>
    </w:p>
    <w:p w:rsidR="002C18F0" w:rsidRDefault="008E1591">
      <w:pPr>
        <w:divId w:val="488980740"/>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Frontiers in Immunology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14</w:t>
      </w:r>
      <w:r w:rsidRPr="002C18F0">
        <w:rPr>
          <w:rFonts w:asciiTheme="minorHAnsi" w:eastAsia="Times New Roman" w:hAnsiTheme="minorHAnsi" w:cstheme="minorHAnsi"/>
          <w:sz w:val="22"/>
          <w:szCs w:val="22"/>
        </w:rPr>
        <w:t xml:space="preserve">(August): 1145269. </w:t>
      </w:r>
      <w:r w:rsidRPr="002C18F0">
        <w:rPr>
          <w:rFonts w:asciiTheme="minorHAnsi" w:eastAsia="Times New Roman" w:hAnsiTheme="minorHAnsi" w:cstheme="minorHAnsi"/>
          <w:i/>
          <w:iCs/>
          <w:sz w:val="22"/>
          <w:szCs w:val="22"/>
        </w:rPr>
        <w:t xml:space="preserve">DOI: </w:t>
      </w:r>
      <w:hyperlink r:id="rId2805" w:tgtFrame="_blank" w:history="1">
        <w:r w:rsidRPr="002C18F0">
          <w:rPr>
            <w:rStyle w:val="Hypertextovodkaz"/>
            <w:rFonts w:asciiTheme="minorHAnsi" w:eastAsia="Times New Roman" w:hAnsiTheme="minorHAnsi" w:cstheme="minorHAnsi"/>
            <w:sz w:val="22"/>
            <w:szCs w:val="22"/>
          </w:rPr>
          <w:t>10.3389/fimmu.2023.1145269</w:t>
        </w:r>
      </w:hyperlink>
      <w:r w:rsidRPr="002C18F0">
        <w:rPr>
          <w:rFonts w:asciiTheme="minorHAnsi" w:eastAsia="Times New Roman" w:hAnsiTheme="minorHAnsi" w:cstheme="minorHAnsi"/>
          <w:i/>
          <w:iCs/>
          <w:sz w:val="22"/>
          <w:szCs w:val="22"/>
        </w:rPr>
        <w:t>. (původní)</w:t>
      </w:r>
    </w:p>
    <w:p w:rsidR="002C18F0" w:rsidRDefault="008E1591">
      <w:pPr>
        <w:divId w:val="48898074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7.300/2022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48898074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43900724; ID OBD UK: 633149; WoS ID: </w:t>
      </w:r>
      <w:hyperlink r:id="rId2806" w:tgtFrame="_blank" w:history="1">
        <w:r w:rsidRPr="002C18F0">
          <w:rPr>
            <w:rStyle w:val="Hypertextovodkaz"/>
            <w:rFonts w:asciiTheme="minorHAnsi" w:eastAsia="Times New Roman" w:hAnsiTheme="minorHAnsi" w:cstheme="minorHAnsi"/>
            <w:sz w:val="22"/>
            <w:szCs w:val="22"/>
          </w:rPr>
          <w:t>001050218500001</w:t>
        </w:r>
      </w:hyperlink>
      <w:r w:rsidRPr="002C18F0">
        <w:rPr>
          <w:rFonts w:asciiTheme="minorHAnsi" w:eastAsia="Times New Roman" w:hAnsiTheme="minorHAnsi" w:cstheme="minorHAnsi"/>
          <w:sz w:val="22"/>
          <w:szCs w:val="22"/>
        </w:rPr>
        <w:t xml:space="preserve">; Scopus ID: </w:t>
      </w:r>
      <w:hyperlink r:id="rId2807" w:tgtFrame="_blank" w:history="1">
        <w:r w:rsidRPr="002C18F0">
          <w:rPr>
            <w:rStyle w:val="Hypertextovodkaz"/>
            <w:rFonts w:asciiTheme="minorHAnsi" w:eastAsia="Times New Roman" w:hAnsiTheme="minorHAnsi" w:cstheme="minorHAnsi"/>
            <w:sz w:val="22"/>
            <w:szCs w:val="22"/>
          </w:rPr>
          <w:t>2-s2.0-85168322738</w:t>
        </w:r>
      </w:hyperlink>
      <w:r w:rsidRPr="002C18F0">
        <w:rPr>
          <w:rFonts w:asciiTheme="minorHAnsi" w:eastAsia="Times New Roman" w:hAnsiTheme="minorHAnsi" w:cstheme="minorHAnsi"/>
          <w:sz w:val="22"/>
          <w:szCs w:val="22"/>
        </w:rPr>
        <w:t xml:space="preserve">; PubMed ID: </w:t>
      </w:r>
      <w:hyperlink r:id="rId2808" w:tgtFrame="_blank" w:history="1">
        <w:r w:rsidRPr="002C18F0">
          <w:rPr>
            <w:rStyle w:val="Hypertextovodkaz"/>
            <w:rFonts w:asciiTheme="minorHAnsi" w:eastAsia="Times New Roman" w:hAnsiTheme="minorHAnsi" w:cstheme="minorHAnsi"/>
            <w:sz w:val="22"/>
            <w:szCs w:val="22"/>
          </w:rPr>
          <w:t>37600780</w:t>
        </w:r>
      </w:hyperlink>
      <w:r w:rsidRPr="002C18F0">
        <w:rPr>
          <w:rFonts w:asciiTheme="minorHAnsi" w:eastAsia="Times New Roman" w:hAnsiTheme="minorHAnsi" w:cstheme="minorHAnsi"/>
          <w:sz w:val="22"/>
          <w:szCs w:val="22"/>
        </w:rPr>
        <w:t xml:space="preserve"> </w:t>
      </w:r>
    </w:p>
    <w:p w:rsidR="008E1591" w:rsidRPr="002C18F0" w:rsidRDefault="008E1591">
      <w:pPr>
        <w:divId w:val="48898074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36 - DIAGN</w:t>
      </w:r>
      <w:r w:rsidRPr="002C18F0">
        <w:rPr>
          <w:rFonts w:asciiTheme="minorHAnsi" w:eastAsia="Times New Roman" w:hAnsiTheme="minorHAnsi" w:cstheme="minorHAnsi"/>
          <w:sz w:val="22"/>
          <w:szCs w:val="22"/>
        </w:rPr>
        <w:t xml:space="preserve"> </w:t>
      </w:r>
    </w:p>
    <w:p w:rsidR="002C18F0" w:rsidRDefault="002C18F0">
      <w:pPr>
        <w:divId w:val="1457678654"/>
        <w:rPr>
          <w:rFonts w:asciiTheme="minorHAnsi" w:eastAsia="Times New Roman" w:hAnsiTheme="minorHAnsi" w:cstheme="minorHAnsi"/>
          <w:sz w:val="22"/>
          <w:szCs w:val="22"/>
        </w:rPr>
      </w:pPr>
    </w:p>
    <w:p w:rsidR="002C18F0" w:rsidRDefault="008E1591">
      <w:pPr>
        <w:divId w:val="145767865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NEGI, Deepika; GRAŇÁK, Šimon; SHORTER, Susan; </w:t>
      </w:r>
      <w:r w:rsidRPr="002C18F0">
        <w:rPr>
          <w:rFonts w:asciiTheme="minorHAnsi" w:eastAsia="Times New Roman" w:hAnsiTheme="minorHAnsi" w:cstheme="minorHAnsi"/>
          <w:b/>
          <w:bCs/>
          <w:sz w:val="22"/>
          <w:szCs w:val="22"/>
        </w:rPr>
        <w:t>O’LEARY</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Valerie B.</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3.LF/UGENET</w:t>
      </w:r>
      <w:r w:rsidRPr="002C18F0">
        <w:rPr>
          <w:rFonts w:asciiTheme="minorHAnsi" w:eastAsia="Times New Roman" w:hAnsiTheme="minorHAnsi" w:cstheme="minorHAnsi"/>
          <w:sz w:val="22"/>
          <w:szCs w:val="22"/>
        </w:rPr>
        <w:t xml:space="preserve">); REKTOR, Ivan; OVSEPIAN, Saak V. (K): </w:t>
      </w:r>
    </w:p>
    <w:p w:rsidR="002C18F0" w:rsidRDefault="008E1591">
      <w:pPr>
        <w:divId w:val="145767865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Molecular Biomarkers of Neuronal Injury in Epilepsy Shared with Neurodegenerative Diseases. </w:t>
      </w:r>
    </w:p>
    <w:p w:rsidR="002C18F0" w:rsidRDefault="008E1591">
      <w:pPr>
        <w:divId w:val="1457678654"/>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Neurotherapeutics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20</w:t>
      </w:r>
      <w:r w:rsidRPr="002C18F0">
        <w:rPr>
          <w:rFonts w:asciiTheme="minorHAnsi" w:eastAsia="Times New Roman" w:hAnsiTheme="minorHAnsi" w:cstheme="minorHAnsi"/>
          <w:sz w:val="22"/>
          <w:szCs w:val="22"/>
        </w:rPr>
        <w:t xml:space="preserve">(3): 767-778. </w:t>
      </w:r>
      <w:r w:rsidRPr="002C18F0">
        <w:rPr>
          <w:rFonts w:asciiTheme="minorHAnsi" w:eastAsia="Times New Roman" w:hAnsiTheme="minorHAnsi" w:cstheme="minorHAnsi"/>
          <w:i/>
          <w:iCs/>
          <w:sz w:val="22"/>
          <w:szCs w:val="22"/>
        </w:rPr>
        <w:t xml:space="preserve">DOI: </w:t>
      </w:r>
      <w:hyperlink r:id="rId2809" w:tgtFrame="_blank" w:history="1">
        <w:r w:rsidRPr="002C18F0">
          <w:rPr>
            <w:rStyle w:val="Hypertextovodkaz"/>
            <w:rFonts w:asciiTheme="minorHAnsi" w:eastAsia="Times New Roman" w:hAnsiTheme="minorHAnsi" w:cstheme="minorHAnsi"/>
            <w:sz w:val="22"/>
            <w:szCs w:val="22"/>
          </w:rPr>
          <w:t>10.1007/s13311-023-01355-7</w:t>
        </w:r>
      </w:hyperlink>
      <w:r w:rsidRPr="002C18F0">
        <w:rPr>
          <w:rFonts w:asciiTheme="minorHAnsi" w:eastAsia="Times New Roman" w:hAnsiTheme="minorHAnsi" w:cstheme="minorHAnsi"/>
          <w:i/>
          <w:iCs/>
          <w:sz w:val="22"/>
          <w:szCs w:val="22"/>
        </w:rPr>
        <w:t>. (přehledový)</w:t>
      </w:r>
    </w:p>
    <w:p w:rsidR="002C18F0" w:rsidRDefault="008E1591">
      <w:pPr>
        <w:divId w:val="145767865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5.700/2022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D1</w:t>
      </w:r>
      <w:r w:rsidRPr="002C18F0">
        <w:rPr>
          <w:rFonts w:asciiTheme="minorHAnsi" w:eastAsia="Times New Roman" w:hAnsiTheme="minorHAnsi" w:cstheme="minorHAnsi"/>
          <w:sz w:val="22"/>
          <w:szCs w:val="22"/>
        </w:rPr>
        <w:t>/2022</w:t>
      </w:r>
    </w:p>
    <w:p w:rsidR="002C18F0" w:rsidRDefault="008E1591">
      <w:pPr>
        <w:divId w:val="145767865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43900176; ID OBD UK: 625666; WoS ID: </w:t>
      </w:r>
      <w:hyperlink r:id="rId2810" w:tgtFrame="_blank" w:history="1">
        <w:r w:rsidRPr="002C18F0">
          <w:rPr>
            <w:rStyle w:val="Hypertextovodkaz"/>
            <w:rFonts w:asciiTheme="minorHAnsi" w:eastAsia="Times New Roman" w:hAnsiTheme="minorHAnsi" w:cstheme="minorHAnsi"/>
            <w:sz w:val="22"/>
            <w:szCs w:val="22"/>
          </w:rPr>
          <w:t>000945760600001</w:t>
        </w:r>
      </w:hyperlink>
      <w:r w:rsidRPr="002C18F0">
        <w:rPr>
          <w:rFonts w:asciiTheme="minorHAnsi" w:eastAsia="Times New Roman" w:hAnsiTheme="minorHAnsi" w:cstheme="minorHAnsi"/>
          <w:sz w:val="22"/>
          <w:szCs w:val="22"/>
        </w:rPr>
        <w:t xml:space="preserve">; Scopus ID: </w:t>
      </w:r>
      <w:hyperlink r:id="rId2811" w:tgtFrame="_blank" w:history="1">
        <w:r w:rsidRPr="002C18F0">
          <w:rPr>
            <w:rStyle w:val="Hypertextovodkaz"/>
            <w:rFonts w:asciiTheme="minorHAnsi" w:eastAsia="Times New Roman" w:hAnsiTheme="minorHAnsi" w:cstheme="minorHAnsi"/>
            <w:sz w:val="22"/>
            <w:szCs w:val="22"/>
          </w:rPr>
          <w:t>2-s2.0-85149971500</w:t>
        </w:r>
      </w:hyperlink>
      <w:r w:rsidRPr="002C18F0">
        <w:rPr>
          <w:rFonts w:asciiTheme="minorHAnsi" w:eastAsia="Times New Roman" w:hAnsiTheme="minorHAnsi" w:cstheme="minorHAnsi"/>
          <w:sz w:val="22"/>
          <w:szCs w:val="22"/>
        </w:rPr>
        <w:t xml:space="preserve">; PubMed ID: </w:t>
      </w:r>
      <w:hyperlink r:id="rId2812" w:tgtFrame="_blank" w:history="1">
        <w:r w:rsidRPr="002C18F0">
          <w:rPr>
            <w:rStyle w:val="Hypertextovodkaz"/>
            <w:rFonts w:asciiTheme="minorHAnsi" w:eastAsia="Times New Roman" w:hAnsiTheme="minorHAnsi" w:cstheme="minorHAnsi"/>
            <w:sz w:val="22"/>
            <w:szCs w:val="22"/>
          </w:rPr>
          <w:t>36884195</w:t>
        </w:r>
      </w:hyperlink>
      <w:r w:rsidRPr="002C18F0">
        <w:rPr>
          <w:rFonts w:asciiTheme="minorHAnsi" w:eastAsia="Times New Roman" w:hAnsiTheme="minorHAnsi" w:cstheme="minorHAnsi"/>
          <w:sz w:val="22"/>
          <w:szCs w:val="22"/>
        </w:rPr>
        <w:t xml:space="preserve"> </w:t>
      </w:r>
    </w:p>
    <w:p w:rsidR="008E1591" w:rsidRPr="002C18F0" w:rsidRDefault="008E1591">
      <w:pPr>
        <w:divId w:val="145767865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36 - DIAGN</w:t>
      </w:r>
      <w:r w:rsidRPr="002C18F0">
        <w:rPr>
          <w:rFonts w:asciiTheme="minorHAnsi" w:eastAsia="Times New Roman" w:hAnsiTheme="minorHAnsi" w:cstheme="minorHAnsi"/>
          <w:sz w:val="22"/>
          <w:szCs w:val="22"/>
        </w:rPr>
        <w:t xml:space="preserve"> </w:t>
      </w:r>
    </w:p>
    <w:p w:rsidR="002C18F0" w:rsidRDefault="002C18F0">
      <w:pPr>
        <w:divId w:val="202329556"/>
        <w:rPr>
          <w:rFonts w:asciiTheme="minorHAnsi" w:eastAsia="Times New Roman" w:hAnsiTheme="minorHAnsi" w:cstheme="minorHAnsi"/>
          <w:sz w:val="22"/>
          <w:szCs w:val="22"/>
        </w:rPr>
      </w:pPr>
    </w:p>
    <w:p w:rsidR="002C18F0" w:rsidRDefault="008E1591">
      <w:pPr>
        <w:divId w:val="20232955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SOJKA, Ladislav; OPATTOVÁ, Alena; BÁRTŮ, Linda; </w:t>
      </w:r>
      <w:r w:rsidRPr="002C18F0">
        <w:rPr>
          <w:rFonts w:asciiTheme="minorHAnsi" w:eastAsia="Times New Roman" w:hAnsiTheme="minorHAnsi" w:cstheme="minorHAnsi"/>
          <w:b/>
          <w:bCs/>
          <w:sz w:val="22"/>
          <w:szCs w:val="22"/>
        </w:rPr>
        <w:t>HORÁK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Josef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3.LF/UGENET</w:t>
      </w:r>
      <w:r w:rsidRPr="002C18F0">
        <w:rPr>
          <w:rFonts w:asciiTheme="minorHAnsi" w:eastAsia="Times New Roman" w:hAnsiTheme="minorHAnsi" w:cstheme="minorHAnsi"/>
          <w:sz w:val="22"/>
          <w:szCs w:val="22"/>
        </w:rPr>
        <w:t xml:space="preserve">); KORENKOVÁ, Vlasta; NOVOSADOVÁ, Vendula; KŘÍŽKOVÁ, Věra; BRŮHA, Jan; LIŠKA, Václav; </w:t>
      </w:r>
      <w:r w:rsidRPr="002C18F0">
        <w:rPr>
          <w:rFonts w:asciiTheme="minorHAnsi" w:eastAsia="Times New Roman" w:hAnsiTheme="minorHAnsi" w:cstheme="minorHAnsi"/>
          <w:b/>
          <w:bCs/>
          <w:sz w:val="22"/>
          <w:szCs w:val="22"/>
        </w:rPr>
        <w:t>SCHNEIDEROVÁ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lastRenderedPageBreak/>
        <w:t>Michaela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KUBEČEK, Ondřej; VODIČKOVÁ, Ludmila; URBANOVÁ, Markéta; ŠIMŠA, Jaromír; VODIČKA, Pavel; VYMETÁLKOVÁ, Veronika (K): </w:t>
      </w:r>
    </w:p>
    <w:p w:rsidR="002C18F0" w:rsidRDefault="008E1591">
      <w:pPr>
        <w:divId w:val="20232955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MUC13-miRNA-4647 axis in colorectal cancer: Prospects to identifications of risk factors and clinical outcomes. </w:t>
      </w:r>
    </w:p>
    <w:p w:rsidR="002C18F0" w:rsidRDefault="008E1591">
      <w:pPr>
        <w:divId w:val="20232955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Oncology Letters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25</w:t>
      </w:r>
      <w:r w:rsidRPr="002C18F0">
        <w:rPr>
          <w:rFonts w:asciiTheme="minorHAnsi" w:eastAsia="Times New Roman" w:hAnsiTheme="minorHAnsi" w:cstheme="minorHAnsi"/>
          <w:sz w:val="22"/>
          <w:szCs w:val="22"/>
        </w:rPr>
        <w:t xml:space="preserve">(2): 72. </w:t>
      </w:r>
      <w:r w:rsidRPr="002C18F0">
        <w:rPr>
          <w:rFonts w:asciiTheme="minorHAnsi" w:eastAsia="Times New Roman" w:hAnsiTheme="minorHAnsi" w:cstheme="minorHAnsi"/>
          <w:i/>
          <w:iCs/>
          <w:sz w:val="22"/>
          <w:szCs w:val="22"/>
        </w:rPr>
        <w:t xml:space="preserve">DOI: </w:t>
      </w:r>
      <w:hyperlink r:id="rId2813" w:tgtFrame="_blank" w:history="1">
        <w:r w:rsidRPr="002C18F0">
          <w:rPr>
            <w:rStyle w:val="Hypertextovodkaz"/>
            <w:rFonts w:asciiTheme="minorHAnsi" w:eastAsia="Times New Roman" w:hAnsiTheme="minorHAnsi" w:cstheme="minorHAnsi"/>
            <w:sz w:val="22"/>
            <w:szCs w:val="22"/>
          </w:rPr>
          <w:t>10.3892/ol.2022.13658</w:t>
        </w:r>
      </w:hyperlink>
      <w:r w:rsidRPr="002C18F0">
        <w:rPr>
          <w:rFonts w:asciiTheme="minorHAnsi" w:eastAsia="Times New Roman" w:hAnsiTheme="minorHAnsi" w:cstheme="minorHAnsi"/>
          <w:i/>
          <w:iCs/>
          <w:sz w:val="22"/>
          <w:szCs w:val="22"/>
        </w:rPr>
        <w:t>. (původní)</w:t>
      </w:r>
    </w:p>
    <w:p w:rsidR="002C18F0" w:rsidRDefault="008E1591">
      <w:pPr>
        <w:divId w:val="20232955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2.900/2022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20232955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43900005; ID OBD UK: 621323; WoS ID: </w:t>
      </w:r>
      <w:hyperlink r:id="rId2814" w:tgtFrame="_blank" w:history="1">
        <w:r w:rsidRPr="002C18F0">
          <w:rPr>
            <w:rStyle w:val="Hypertextovodkaz"/>
            <w:rFonts w:asciiTheme="minorHAnsi" w:eastAsia="Times New Roman" w:hAnsiTheme="minorHAnsi" w:cstheme="minorHAnsi"/>
            <w:sz w:val="22"/>
            <w:szCs w:val="22"/>
          </w:rPr>
          <w:t>000915155300001</w:t>
        </w:r>
      </w:hyperlink>
      <w:r w:rsidRPr="002C18F0">
        <w:rPr>
          <w:rFonts w:asciiTheme="minorHAnsi" w:eastAsia="Times New Roman" w:hAnsiTheme="minorHAnsi" w:cstheme="minorHAnsi"/>
          <w:sz w:val="22"/>
          <w:szCs w:val="22"/>
        </w:rPr>
        <w:t xml:space="preserve">; Scopus ID: </w:t>
      </w:r>
      <w:hyperlink r:id="rId2815" w:tgtFrame="_blank" w:history="1">
        <w:r w:rsidRPr="002C18F0">
          <w:rPr>
            <w:rStyle w:val="Hypertextovodkaz"/>
            <w:rFonts w:asciiTheme="minorHAnsi" w:eastAsia="Times New Roman" w:hAnsiTheme="minorHAnsi" w:cstheme="minorHAnsi"/>
            <w:sz w:val="22"/>
            <w:szCs w:val="22"/>
          </w:rPr>
          <w:t>2-s2.0-85146013482</w:t>
        </w:r>
      </w:hyperlink>
      <w:r w:rsidRPr="002C18F0">
        <w:rPr>
          <w:rFonts w:asciiTheme="minorHAnsi" w:eastAsia="Times New Roman" w:hAnsiTheme="minorHAnsi" w:cstheme="minorHAnsi"/>
          <w:sz w:val="22"/>
          <w:szCs w:val="22"/>
        </w:rPr>
        <w:t xml:space="preserve">; PubMed ID: </w:t>
      </w:r>
      <w:hyperlink r:id="rId2816" w:tgtFrame="_blank" w:history="1">
        <w:r w:rsidRPr="002C18F0">
          <w:rPr>
            <w:rStyle w:val="Hypertextovodkaz"/>
            <w:rFonts w:asciiTheme="minorHAnsi" w:eastAsia="Times New Roman" w:hAnsiTheme="minorHAnsi" w:cstheme="minorHAnsi"/>
            <w:sz w:val="22"/>
            <w:szCs w:val="22"/>
          </w:rPr>
          <w:t>36688110</w:t>
        </w:r>
      </w:hyperlink>
      <w:r w:rsidRPr="002C18F0">
        <w:rPr>
          <w:rFonts w:asciiTheme="minorHAnsi" w:eastAsia="Times New Roman" w:hAnsiTheme="minorHAnsi" w:cstheme="minorHAnsi"/>
          <w:sz w:val="22"/>
          <w:szCs w:val="22"/>
        </w:rPr>
        <w:t xml:space="preserve"> </w:t>
      </w:r>
    </w:p>
    <w:p w:rsidR="008E1591" w:rsidRPr="002C18F0" w:rsidRDefault="008E1591">
      <w:pPr>
        <w:divId w:val="20232955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43 - SURG</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39 - ONCO</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36 - DIAGN</w:t>
      </w:r>
      <w:r w:rsidRPr="002C18F0">
        <w:rPr>
          <w:rFonts w:asciiTheme="minorHAnsi" w:eastAsia="Times New Roman" w:hAnsiTheme="minorHAnsi" w:cstheme="minorHAnsi"/>
          <w:sz w:val="22"/>
          <w:szCs w:val="22"/>
        </w:rPr>
        <w:t xml:space="preserve"> </w:t>
      </w:r>
    </w:p>
    <w:p w:rsidR="002C18F0" w:rsidRDefault="002C18F0">
      <w:pPr>
        <w:divId w:val="1372001709"/>
        <w:rPr>
          <w:rFonts w:asciiTheme="minorHAnsi" w:eastAsia="Times New Roman" w:hAnsiTheme="minorHAnsi" w:cstheme="minorHAnsi"/>
          <w:sz w:val="22"/>
          <w:szCs w:val="22"/>
        </w:rPr>
      </w:pPr>
    </w:p>
    <w:p w:rsidR="002C18F0" w:rsidRDefault="008E1591">
      <w:pPr>
        <w:divId w:val="137200170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ŠÍPEK-JR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Antonín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3.LF/UGENET</w:t>
      </w:r>
      <w:r w:rsidRPr="002C18F0">
        <w:rPr>
          <w:rFonts w:asciiTheme="minorHAnsi" w:eastAsia="Times New Roman" w:hAnsiTheme="minorHAnsi" w:cstheme="minorHAnsi"/>
          <w:sz w:val="22"/>
          <w:szCs w:val="22"/>
        </w:rPr>
        <w:t xml:space="preserve">); GREGOR, Vladimír; </w:t>
      </w:r>
      <w:r w:rsidRPr="002C18F0">
        <w:rPr>
          <w:rFonts w:asciiTheme="minorHAnsi" w:eastAsia="Times New Roman" w:hAnsiTheme="minorHAnsi" w:cstheme="minorHAnsi"/>
          <w:b/>
          <w:bCs/>
          <w:sz w:val="22"/>
          <w:szCs w:val="22"/>
        </w:rPr>
        <w:t>ŠÍPEK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Antonín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3.LF/UGENET</w:t>
      </w:r>
      <w:r w:rsidRPr="002C18F0">
        <w:rPr>
          <w:rFonts w:asciiTheme="minorHAnsi" w:eastAsia="Times New Roman" w:hAnsiTheme="minorHAnsi" w:cstheme="minorHAnsi"/>
          <w:sz w:val="22"/>
          <w:szCs w:val="22"/>
        </w:rPr>
        <w:t xml:space="preserve">); KLASCHKA, Jan; MALÝ, Marek; CALDA, Pavel: </w:t>
      </w:r>
    </w:p>
    <w:p w:rsidR="002C18F0" w:rsidRDefault="008E1591">
      <w:pPr>
        <w:divId w:val="137200170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The Reduced Use of Invasive Procedures Leads to a Change of Frequencies of Prenatally Detected Chromosomal Aberrations: Population Data From the Years 2012-2016. </w:t>
      </w:r>
    </w:p>
    <w:p w:rsidR="002C18F0" w:rsidRDefault="008E1591">
      <w:pPr>
        <w:divId w:val="137200170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Obstetrical &amp; Gynecological Survey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78</w:t>
      </w:r>
      <w:r w:rsidRPr="002C18F0">
        <w:rPr>
          <w:rFonts w:asciiTheme="minorHAnsi" w:eastAsia="Times New Roman" w:hAnsiTheme="minorHAnsi" w:cstheme="minorHAnsi"/>
          <w:sz w:val="22"/>
          <w:szCs w:val="22"/>
        </w:rPr>
        <w:t xml:space="preserve">(3): 133-135. </w:t>
      </w:r>
      <w:r w:rsidRPr="002C18F0">
        <w:rPr>
          <w:rFonts w:asciiTheme="minorHAnsi" w:eastAsia="Times New Roman" w:hAnsiTheme="minorHAnsi" w:cstheme="minorHAnsi"/>
          <w:i/>
          <w:iCs/>
          <w:sz w:val="22"/>
          <w:szCs w:val="22"/>
        </w:rPr>
        <w:t xml:space="preserve">DOI: </w:t>
      </w:r>
      <w:hyperlink r:id="rId2817" w:tgtFrame="_blank" w:history="1">
        <w:r w:rsidRPr="002C18F0">
          <w:rPr>
            <w:rStyle w:val="Hypertextovodkaz"/>
            <w:rFonts w:asciiTheme="minorHAnsi" w:eastAsia="Times New Roman" w:hAnsiTheme="minorHAnsi" w:cstheme="minorHAnsi"/>
            <w:sz w:val="22"/>
            <w:szCs w:val="22"/>
          </w:rPr>
          <w:t>10.1097/01.ogx.0000923040.17449.2c</w:t>
        </w:r>
      </w:hyperlink>
      <w:r w:rsidRPr="002C18F0">
        <w:rPr>
          <w:rFonts w:asciiTheme="minorHAnsi" w:eastAsia="Times New Roman" w:hAnsiTheme="minorHAnsi" w:cstheme="minorHAnsi"/>
          <w:i/>
          <w:iCs/>
          <w:sz w:val="22"/>
          <w:szCs w:val="22"/>
        </w:rPr>
        <w:t>. (editorial)</w:t>
      </w:r>
    </w:p>
    <w:p w:rsidR="002C18F0" w:rsidRDefault="008E1591">
      <w:pPr>
        <w:divId w:val="137200170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6.200/2022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8E1591" w:rsidRPr="002C18F0" w:rsidRDefault="008E1591">
      <w:pPr>
        <w:divId w:val="137200170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43900693; ID OBD UK: 632573; WoS ID: </w:t>
      </w:r>
      <w:hyperlink r:id="rId2818" w:tgtFrame="_blank" w:history="1">
        <w:r w:rsidRPr="002C18F0">
          <w:rPr>
            <w:rStyle w:val="Hypertextovodkaz"/>
            <w:rFonts w:asciiTheme="minorHAnsi" w:eastAsia="Times New Roman" w:hAnsiTheme="minorHAnsi" w:cstheme="minorHAnsi"/>
            <w:sz w:val="22"/>
            <w:szCs w:val="22"/>
          </w:rPr>
          <w:t>000983342000002</w:t>
        </w:r>
      </w:hyperlink>
      <w:r w:rsidRPr="002C18F0">
        <w:rPr>
          <w:rFonts w:asciiTheme="minorHAnsi" w:eastAsia="Times New Roman" w:hAnsiTheme="minorHAnsi" w:cstheme="minorHAnsi"/>
          <w:sz w:val="22"/>
          <w:szCs w:val="22"/>
        </w:rPr>
        <w:t xml:space="preserve">; Scopus ID: </w:t>
      </w:r>
      <w:hyperlink r:id="rId2819" w:tgtFrame="_blank" w:history="1">
        <w:r w:rsidRPr="002C18F0">
          <w:rPr>
            <w:rStyle w:val="Hypertextovodkaz"/>
            <w:rFonts w:asciiTheme="minorHAnsi" w:eastAsia="Times New Roman" w:hAnsiTheme="minorHAnsi" w:cstheme="minorHAnsi"/>
            <w:sz w:val="22"/>
            <w:szCs w:val="22"/>
          </w:rPr>
          <w:t>2-s2.0-85149395821</w:t>
        </w:r>
      </w:hyperlink>
      <w:r w:rsidRPr="002C18F0">
        <w:rPr>
          <w:rFonts w:asciiTheme="minorHAnsi" w:eastAsia="Times New Roman" w:hAnsiTheme="minorHAnsi" w:cstheme="minorHAnsi"/>
          <w:sz w:val="22"/>
          <w:szCs w:val="22"/>
        </w:rPr>
        <w:t xml:space="preserve">; </w:t>
      </w:r>
    </w:p>
    <w:p w:rsidR="002C18F0" w:rsidRDefault="002C18F0">
      <w:pPr>
        <w:divId w:val="380978143"/>
        <w:rPr>
          <w:rFonts w:asciiTheme="minorHAnsi" w:eastAsia="Times New Roman" w:hAnsiTheme="minorHAnsi" w:cstheme="minorHAnsi"/>
          <w:sz w:val="22"/>
          <w:szCs w:val="22"/>
        </w:rPr>
      </w:pPr>
    </w:p>
    <w:p w:rsidR="002C18F0" w:rsidRDefault="008E1591">
      <w:pPr>
        <w:divId w:val="38097814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XU, Wendan; BERNING, Philipp; ERDMANN, Tabea; GRAU, Michael; </w:t>
      </w:r>
      <w:r w:rsidRPr="002C18F0">
        <w:rPr>
          <w:rFonts w:asciiTheme="minorHAnsi" w:eastAsia="Times New Roman" w:hAnsiTheme="minorHAnsi" w:cstheme="minorHAnsi"/>
          <w:b/>
          <w:bCs/>
          <w:sz w:val="22"/>
          <w:szCs w:val="22"/>
        </w:rPr>
        <w:t>BETTAZOVÁ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Nardjas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3.LF/UGENET</w:t>
      </w:r>
      <w:r w:rsidRPr="002C18F0">
        <w:rPr>
          <w:rFonts w:asciiTheme="minorHAnsi" w:eastAsia="Times New Roman" w:hAnsiTheme="minorHAnsi" w:cstheme="minorHAnsi"/>
          <w:sz w:val="22"/>
          <w:szCs w:val="22"/>
        </w:rPr>
        <w:t xml:space="preserve">); ZAPUKHLYAK, Myroslav; FRONTZEK, Fabian; KOSNOPFEL, Corinna; LENZ, Peter; GRONDINE, Michael; WILLIS, Brandon; LYNCH, James T.; KLENER, Pavel; HAILFINGER, Stephan; BARRY, Simon T.; LENZ, Georg (K): </w:t>
      </w:r>
    </w:p>
    <w:p w:rsidR="002C18F0" w:rsidRDefault="008E1591">
      <w:pPr>
        <w:divId w:val="38097814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mTOR inhibition amplifies the anti-lymphoma effect of PI3Kβ/δ blockage in diffuse large B-cell lymphoma. </w:t>
      </w:r>
    </w:p>
    <w:p w:rsidR="002C18F0" w:rsidRDefault="008E1591">
      <w:pPr>
        <w:divId w:val="38097814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Leukemia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37(1):</w:t>
      </w:r>
      <w:r w:rsidRPr="002C18F0">
        <w:rPr>
          <w:rFonts w:asciiTheme="minorHAnsi" w:eastAsia="Times New Roman" w:hAnsiTheme="minorHAnsi" w:cstheme="minorHAnsi"/>
          <w:sz w:val="22"/>
          <w:szCs w:val="22"/>
        </w:rPr>
        <w:t xml:space="preserve">(1): 178-189. </w:t>
      </w:r>
      <w:r w:rsidRPr="002C18F0">
        <w:rPr>
          <w:rFonts w:asciiTheme="minorHAnsi" w:eastAsia="Times New Roman" w:hAnsiTheme="minorHAnsi" w:cstheme="minorHAnsi"/>
          <w:i/>
          <w:iCs/>
          <w:sz w:val="22"/>
          <w:szCs w:val="22"/>
        </w:rPr>
        <w:t xml:space="preserve">DOI: </w:t>
      </w:r>
      <w:hyperlink r:id="rId2820" w:tgtFrame="_blank" w:history="1">
        <w:r w:rsidRPr="002C18F0">
          <w:rPr>
            <w:rStyle w:val="Hypertextovodkaz"/>
            <w:rFonts w:asciiTheme="minorHAnsi" w:eastAsia="Times New Roman" w:hAnsiTheme="minorHAnsi" w:cstheme="minorHAnsi"/>
            <w:sz w:val="22"/>
            <w:szCs w:val="22"/>
          </w:rPr>
          <w:t>10.1038/s41375-022-01749-0</w:t>
        </w:r>
      </w:hyperlink>
      <w:r w:rsidRPr="002C18F0">
        <w:rPr>
          <w:rFonts w:asciiTheme="minorHAnsi" w:eastAsia="Times New Roman" w:hAnsiTheme="minorHAnsi" w:cstheme="minorHAnsi"/>
          <w:i/>
          <w:iCs/>
          <w:sz w:val="22"/>
          <w:szCs w:val="22"/>
        </w:rPr>
        <w:t>. (původní)</w:t>
      </w:r>
    </w:p>
    <w:p w:rsidR="002C18F0" w:rsidRDefault="008E1591">
      <w:pPr>
        <w:divId w:val="38097814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11.400/2022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D1</w:t>
      </w:r>
      <w:r w:rsidRPr="002C18F0">
        <w:rPr>
          <w:rFonts w:asciiTheme="minorHAnsi" w:eastAsia="Times New Roman" w:hAnsiTheme="minorHAnsi" w:cstheme="minorHAnsi"/>
          <w:sz w:val="22"/>
          <w:szCs w:val="22"/>
        </w:rPr>
        <w:t>/2022</w:t>
      </w:r>
    </w:p>
    <w:p w:rsidR="002C18F0" w:rsidRDefault="008E1591">
      <w:pPr>
        <w:divId w:val="38097814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43899150; ID OBD UK: 618164; WoS ID: </w:t>
      </w:r>
      <w:hyperlink r:id="rId2821" w:tgtFrame="_blank" w:history="1">
        <w:r w:rsidRPr="002C18F0">
          <w:rPr>
            <w:rStyle w:val="Hypertextovodkaz"/>
            <w:rFonts w:asciiTheme="minorHAnsi" w:eastAsia="Times New Roman" w:hAnsiTheme="minorHAnsi" w:cstheme="minorHAnsi"/>
            <w:sz w:val="22"/>
            <w:szCs w:val="22"/>
          </w:rPr>
          <w:t>000880522700001</w:t>
        </w:r>
      </w:hyperlink>
      <w:r w:rsidRPr="002C18F0">
        <w:rPr>
          <w:rFonts w:asciiTheme="minorHAnsi" w:eastAsia="Times New Roman" w:hAnsiTheme="minorHAnsi" w:cstheme="minorHAnsi"/>
          <w:sz w:val="22"/>
          <w:szCs w:val="22"/>
        </w:rPr>
        <w:t xml:space="preserve">; Scopus ID: </w:t>
      </w:r>
      <w:hyperlink r:id="rId2822" w:tgtFrame="_blank" w:history="1">
        <w:r w:rsidRPr="002C18F0">
          <w:rPr>
            <w:rStyle w:val="Hypertextovodkaz"/>
            <w:rFonts w:asciiTheme="minorHAnsi" w:eastAsia="Times New Roman" w:hAnsiTheme="minorHAnsi" w:cstheme="minorHAnsi"/>
            <w:sz w:val="22"/>
            <w:szCs w:val="22"/>
          </w:rPr>
          <w:t>2-s2.0-85141710041</w:t>
        </w:r>
      </w:hyperlink>
      <w:r w:rsidRPr="002C18F0">
        <w:rPr>
          <w:rFonts w:asciiTheme="minorHAnsi" w:eastAsia="Times New Roman" w:hAnsiTheme="minorHAnsi" w:cstheme="minorHAnsi"/>
          <w:sz w:val="22"/>
          <w:szCs w:val="22"/>
        </w:rPr>
        <w:t xml:space="preserve">; PubMed ID: </w:t>
      </w:r>
      <w:hyperlink r:id="rId2823" w:tgtFrame="_blank" w:history="1">
        <w:r w:rsidRPr="002C18F0">
          <w:rPr>
            <w:rStyle w:val="Hypertextovodkaz"/>
            <w:rFonts w:asciiTheme="minorHAnsi" w:eastAsia="Times New Roman" w:hAnsiTheme="minorHAnsi" w:cstheme="minorHAnsi"/>
            <w:sz w:val="22"/>
            <w:szCs w:val="22"/>
          </w:rPr>
          <w:t>36352190</w:t>
        </w:r>
      </w:hyperlink>
      <w:r w:rsidRPr="002C18F0">
        <w:rPr>
          <w:rFonts w:asciiTheme="minorHAnsi" w:eastAsia="Times New Roman" w:hAnsiTheme="minorHAnsi" w:cstheme="minorHAnsi"/>
          <w:sz w:val="22"/>
          <w:szCs w:val="22"/>
        </w:rPr>
        <w:t xml:space="preserve"> </w:t>
      </w:r>
    </w:p>
    <w:p w:rsidR="008E1591" w:rsidRPr="002C18F0" w:rsidRDefault="008E1591">
      <w:pPr>
        <w:divId w:val="38097814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V</w:t>
      </w:r>
      <w:r w:rsidRPr="002C18F0">
        <w:rPr>
          <w:rFonts w:asciiTheme="minorHAnsi" w:eastAsia="Times New Roman" w:hAnsiTheme="minorHAnsi" w:cstheme="minorHAnsi"/>
          <w:sz w:val="22"/>
          <w:szCs w:val="22"/>
        </w:rPr>
        <w:t xml:space="preserve">; </w:t>
      </w:r>
    </w:p>
    <w:p w:rsidR="002C18F0" w:rsidRDefault="002C18F0">
      <w:pPr>
        <w:divId w:val="1368334736"/>
        <w:rPr>
          <w:rFonts w:asciiTheme="minorHAnsi" w:eastAsia="Times New Roman" w:hAnsiTheme="minorHAnsi" w:cstheme="minorHAnsi"/>
          <w:sz w:val="22"/>
          <w:szCs w:val="22"/>
        </w:rPr>
      </w:pPr>
    </w:p>
    <w:p w:rsidR="002C18F0" w:rsidRDefault="008E1591">
      <w:pPr>
        <w:divId w:val="136833473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ZHANG, Grace; DEVO, Perry; </w:t>
      </w:r>
      <w:r w:rsidRPr="002C18F0">
        <w:rPr>
          <w:rFonts w:asciiTheme="minorHAnsi" w:eastAsia="Times New Roman" w:hAnsiTheme="minorHAnsi" w:cstheme="minorHAnsi"/>
          <w:b/>
          <w:bCs/>
          <w:sz w:val="22"/>
          <w:szCs w:val="22"/>
        </w:rPr>
        <w:t>O’LEARY</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Valerie B.</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3.LF/UGENET</w:t>
      </w:r>
      <w:r w:rsidRPr="002C18F0">
        <w:rPr>
          <w:rFonts w:asciiTheme="minorHAnsi" w:eastAsia="Times New Roman" w:hAnsiTheme="minorHAnsi" w:cstheme="minorHAnsi"/>
          <w:sz w:val="22"/>
          <w:szCs w:val="22"/>
        </w:rPr>
        <w:t xml:space="preserve">); OVSEPIAN, Saak V. (K): </w:t>
      </w:r>
    </w:p>
    <w:p w:rsidR="002C18F0" w:rsidRDefault="008E1591">
      <w:pPr>
        <w:divId w:val="136833473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Ageing perspective on cognitive outcomes from reproductive hormone adjustments. </w:t>
      </w:r>
    </w:p>
    <w:p w:rsidR="002C18F0" w:rsidRDefault="008E1591">
      <w:pPr>
        <w:divId w:val="136833473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Heliyon</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9</w:t>
      </w:r>
      <w:r w:rsidRPr="002C18F0">
        <w:rPr>
          <w:rFonts w:asciiTheme="minorHAnsi" w:eastAsia="Times New Roman" w:hAnsiTheme="minorHAnsi" w:cstheme="minorHAnsi"/>
          <w:sz w:val="22"/>
          <w:szCs w:val="22"/>
        </w:rPr>
        <w:t xml:space="preserve">(8): e19050. </w:t>
      </w:r>
      <w:r w:rsidRPr="002C18F0">
        <w:rPr>
          <w:rFonts w:asciiTheme="minorHAnsi" w:eastAsia="Times New Roman" w:hAnsiTheme="minorHAnsi" w:cstheme="minorHAnsi"/>
          <w:i/>
          <w:iCs/>
          <w:sz w:val="22"/>
          <w:szCs w:val="22"/>
        </w:rPr>
        <w:t xml:space="preserve">DOI: </w:t>
      </w:r>
      <w:hyperlink r:id="rId2824" w:tgtFrame="_blank" w:history="1">
        <w:r w:rsidRPr="002C18F0">
          <w:rPr>
            <w:rStyle w:val="Hypertextovodkaz"/>
            <w:rFonts w:asciiTheme="minorHAnsi" w:eastAsia="Times New Roman" w:hAnsiTheme="minorHAnsi" w:cstheme="minorHAnsi"/>
            <w:sz w:val="22"/>
            <w:szCs w:val="22"/>
          </w:rPr>
          <w:t>10.1016/j.heliyon.2023.e19050</w:t>
        </w:r>
      </w:hyperlink>
      <w:r w:rsidRPr="002C18F0">
        <w:rPr>
          <w:rFonts w:asciiTheme="minorHAnsi" w:eastAsia="Times New Roman" w:hAnsiTheme="minorHAnsi" w:cstheme="minorHAnsi"/>
          <w:i/>
          <w:iCs/>
          <w:sz w:val="22"/>
          <w:szCs w:val="22"/>
        </w:rPr>
        <w:t>. (přehledový)</w:t>
      </w:r>
    </w:p>
    <w:p w:rsidR="002C18F0" w:rsidRDefault="008E1591">
      <w:pPr>
        <w:divId w:val="136833473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4.000/2022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36833473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43900924; ID OBD UK: 634808; WoS ID: </w:t>
      </w:r>
      <w:hyperlink r:id="rId2825" w:tgtFrame="_blank" w:history="1">
        <w:r w:rsidRPr="002C18F0">
          <w:rPr>
            <w:rStyle w:val="Hypertextovodkaz"/>
            <w:rFonts w:asciiTheme="minorHAnsi" w:eastAsia="Times New Roman" w:hAnsiTheme="minorHAnsi" w:cstheme="minorHAnsi"/>
            <w:sz w:val="22"/>
            <w:szCs w:val="22"/>
          </w:rPr>
          <w:t>001064386300001</w:t>
        </w:r>
      </w:hyperlink>
      <w:r w:rsidRPr="002C18F0">
        <w:rPr>
          <w:rFonts w:asciiTheme="minorHAnsi" w:eastAsia="Times New Roman" w:hAnsiTheme="minorHAnsi" w:cstheme="minorHAnsi"/>
          <w:sz w:val="22"/>
          <w:szCs w:val="22"/>
        </w:rPr>
        <w:t xml:space="preserve">; Scopus ID: </w:t>
      </w:r>
      <w:hyperlink r:id="rId2826" w:tgtFrame="_blank" w:history="1">
        <w:r w:rsidRPr="002C18F0">
          <w:rPr>
            <w:rStyle w:val="Hypertextovodkaz"/>
            <w:rFonts w:asciiTheme="minorHAnsi" w:eastAsia="Times New Roman" w:hAnsiTheme="minorHAnsi" w:cstheme="minorHAnsi"/>
            <w:sz w:val="22"/>
            <w:szCs w:val="22"/>
          </w:rPr>
          <w:t>2-s2.0-85168361928</w:t>
        </w:r>
      </w:hyperlink>
      <w:r w:rsidRPr="002C18F0">
        <w:rPr>
          <w:rFonts w:asciiTheme="minorHAnsi" w:eastAsia="Times New Roman" w:hAnsiTheme="minorHAnsi" w:cstheme="minorHAnsi"/>
          <w:sz w:val="22"/>
          <w:szCs w:val="22"/>
        </w:rPr>
        <w:t xml:space="preserve">; PubMed ID: </w:t>
      </w:r>
      <w:hyperlink r:id="rId2827" w:tgtFrame="_blank" w:history="1">
        <w:r w:rsidRPr="002C18F0">
          <w:rPr>
            <w:rStyle w:val="Hypertextovodkaz"/>
            <w:rFonts w:asciiTheme="minorHAnsi" w:eastAsia="Times New Roman" w:hAnsiTheme="minorHAnsi" w:cstheme="minorHAnsi"/>
            <w:sz w:val="22"/>
            <w:szCs w:val="22"/>
          </w:rPr>
          <w:t>37664737</w:t>
        </w:r>
      </w:hyperlink>
      <w:r w:rsidRPr="002C18F0">
        <w:rPr>
          <w:rFonts w:asciiTheme="minorHAnsi" w:eastAsia="Times New Roman" w:hAnsiTheme="minorHAnsi" w:cstheme="minorHAnsi"/>
          <w:sz w:val="22"/>
          <w:szCs w:val="22"/>
        </w:rPr>
        <w:t xml:space="preserve"> </w:t>
      </w:r>
    </w:p>
    <w:p w:rsidR="008E1591" w:rsidRPr="002C18F0" w:rsidRDefault="008E1591">
      <w:pPr>
        <w:divId w:val="136833473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36 - DIAGN</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3"/>
        <w:divId w:val="1075007460"/>
      </w:pPr>
      <w:bookmarkStart w:id="81" w:name="_Toc161853905"/>
      <w:r w:rsidRPr="002C18F0">
        <w:t>3.LF: Ústav mikrobiologie 3. LF UK, FNKV a SZÚ</w:t>
      </w:r>
      <w:bookmarkEnd w:id="81"/>
    </w:p>
    <w:p w:rsidR="008E1591" w:rsidRPr="002C18F0" w:rsidRDefault="008E1591" w:rsidP="002C18F0">
      <w:pPr>
        <w:pStyle w:val="Nadpis4"/>
        <w:divId w:val="1075007460"/>
      </w:pPr>
      <w:r w:rsidRPr="002C18F0">
        <w:t>A01. Články v časopisech s IF</w:t>
      </w:r>
    </w:p>
    <w:p w:rsidR="002C18F0" w:rsidRDefault="008E1591">
      <w:pPr>
        <w:divId w:val="79845184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BITAR, Ibrahim (K); PAPAGIANNITSIS, Costas C.; KRAFTOVÁ, Lucie; MATTIONI MARCHETTI, Vittoria; PETINAKI, Efthymia; FINIANOS, Marc; CHUDĚJOVÁ, Kateřina; </w:t>
      </w:r>
      <w:r w:rsidRPr="002C18F0">
        <w:rPr>
          <w:rFonts w:asciiTheme="minorHAnsi" w:eastAsia="Times New Roman" w:hAnsiTheme="minorHAnsi" w:cstheme="minorHAnsi"/>
          <w:b/>
          <w:bCs/>
          <w:sz w:val="22"/>
          <w:szCs w:val="22"/>
        </w:rPr>
        <w:t>ŽEMLIČKOVÁ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Helena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3.LF/UMIKROB</w:t>
      </w:r>
      <w:r w:rsidRPr="002C18F0">
        <w:rPr>
          <w:rFonts w:asciiTheme="minorHAnsi" w:eastAsia="Times New Roman" w:hAnsiTheme="minorHAnsi" w:cstheme="minorHAnsi"/>
          <w:sz w:val="22"/>
          <w:szCs w:val="22"/>
        </w:rPr>
        <w:t xml:space="preserve">); HRABÁK, Jaroslav: </w:t>
      </w:r>
    </w:p>
    <w:p w:rsidR="002C18F0" w:rsidRDefault="008E1591">
      <w:pPr>
        <w:divId w:val="79845184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Implication of different replicons in the spread of the VIM-1-encoding integron, In110, in Enterobacterales from Czech hospitals. </w:t>
      </w:r>
    </w:p>
    <w:p w:rsidR="002C18F0" w:rsidRDefault="008E1591">
      <w:pPr>
        <w:divId w:val="798451847"/>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lastRenderedPageBreak/>
        <w:t>Frontiers in Microbiology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13</w:t>
      </w:r>
      <w:r w:rsidRPr="002C18F0">
        <w:rPr>
          <w:rFonts w:asciiTheme="minorHAnsi" w:eastAsia="Times New Roman" w:hAnsiTheme="minorHAnsi" w:cstheme="minorHAnsi"/>
          <w:sz w:val="22"/>
          <w:szCs w:val="22"/>
        </w:rPr>
        <w:t xml:space="preserve">(January): 993240. </w:t>
      </w:r>
      <w:r w:rsidRPr="002C18F0">
        <w:rPr>
          <w:rFonts w:asciiTheme="minorHAnsi" w:eastAsia="Times New Roman" w:hAnsiTheme="minorHAnsi" w:cstheme="minorHAnsi"/>
          <w:i/>
          <w:iCs/>
          <w:sz w:val="22"/>
          <w:szCs w:val="22"/>
        </w:rPr>
        <w:t xml:space="preserve">DOI: </w:t>
      </w:r>
      <w:hyperlink r:id="rId2828" w:tgtFrame="_blank" w:history="1">
        <w:r w:rsidRPr="002C18F0">
          <w:rPr>
            <w:rStyle w:val="Hypertextovodkaz"/>
            <w:rFonts w:asciiTheme="minorHAnsi" w:eastAsia="Times New Roman" w:hAnsiTheme="minorHAnsi" w:cstheme="minorHAnsi"/>
            <w:sz w:val="22"/>
            <w:szCs w:val="22"/>
          </w:rPr>
          <w:t>10.3389/fmicb.2022.993240</w:t>
        </w:r>
      </w:hyperlink>
      <w:r w:rsidRPr="002C18F0">
        <w:rPr>
          <w:rFonts w:asciiTheme="minorHAnsi" w:eastAsia="Times New Roman" w:hAnsiTheme="minorHAnsi" w:cstheme="minorHAnsi"/>
          <w:i/>
          <w:iCs/>
          <w:sz w:val="22"/>
          <w:szCs w:val="22"/>
        </w:rPr>
        <w:t>. (původní)</w:t>
      </w:r>
    </w:p>
    <w:p w:rsidR="002C18F0" w:rsidRDefault="008E1591">
      <w:pPr>
        <w:divId w:val="79845184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5.200/2022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79845184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43899981; ID OBD UK: 620554; WoS ID: </w:t>
      </w:r>
      <w:hyperlink r:id="rId2829" w:tgtFrame="_blank" w:history="1">
        <w:r w:rsidRPr="002C18F0">
          <w:rPr>
            <w:rStyle w:val="Hypertextovodkaz"/>
            <w:rFonts w:asciiTheme="minorHAnsi" w:eastAsia="Times New Roman" w:hAnsiTheme="minorHAnsi" w:cstheme="minorHAnsi"/>
            <w:sz w:val="22"/>
            <w:szCs w:val="22"/>
          </w:rPr>
          <w:t>000913341300001</w:t>
        </w:r>
      </w:hyperlink>
      <w:r w:rsidRPr="002C18F0">
        <w:rPr>
          <w:rFonts w:asciiTheme="minorHAnsi" w:eastAsia="Times New Roman" w:hAnsiTheme="minorHAnsi" w:cstheme="minorHAnsi"/>
          <w:sz w:val="22"/>
          <w:szCs w:val="22"/>
        </w:rPr>
        <w:t xml:space="preserve">; Scopus ID: </w:t>
      </w:r>
      <w:hyperlink r:id="rId2830" w:tgtFrame="_blank" w:history="1">
        <w:r w:rsidRPr="002C18F0">
          <w:rPr>
            <w:rStyle w:val="Hypertextovodkaz"/>
            <w:rFonts w:asciiTheme="minorHAnsi" w:eastAsia="Times New Roman" w:hAnsiTheme="minorHAnsi" w:cstheme="minorHAnsi"/>
            <w:sz w:val="22"/>
            <w:szCs w:val="22"/>
          </w:rPr>
          <w:t>2-s2.0-85146390672</w:t>
        </w:r>
      </w:hyperlink>
      <w:r w:rsidRPr="002C18F0">
        <w:rPr>
          <w:rFonts w:asciiTheme="minorHAnsi" w:eastAsia="Times New Roman" w:hAnsiTheme="minorHAnsi" w:cstheme="minorHAnsi"/>
          <w:sz w:val="22"/>
          <w:szCs w:val="22"/>
        </w:rPr>
        <w:t xml:space="preserve">; PubMed ID: </w:t>
      </w:r>
      <w:hyperlink r:id="rId2831" w:tgtFrame="_blank" w:history="1">
        <w:r w:rsidRPr="002C18F0">
          <w:rPr>
            <w:rStyle w:val="Hypertextovodkaz"/>
            <w:rFonts w:asciiTheme="minorHAnsi" w:eastAsia="Times New Roman" w:hAnsiTheme="minorHAnsi" w:cstheme="minorHAnsi"/>
            <w:sz w:val="22"/>
            <w:szCs w:val="22"/>
          </w:rPr>
          <w:t>36687644</w:t>
        </w:r>
      </w:hyperlink>
      <w:r w:rsidRPr="002C18F0">
        <w:rPr>
          <w:rFonts w:asciiTheme="minorHAnsi" w:eastAsia="Times New Roman" w:hAnsiTheme="minorHAnsi" w:cstheme="minorHAnsi"/>
          <w:sz w:val="22"/>
          <w:szCs w:val="22"/>
        </w:rPr>
        <w:t xml:space="preserve"> </w:t>
      </w:r>
    </w:p>
    <w:p w:rsidR="008E1591" w:rsidRPr="002C18F0" w:rsidRDefault="008E1591">
      <w:pPr>
        <w:divId w:val="79845184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448931730"/>
        <w:rPr>
          <w:rFonts w:asciiTheme="minorHAnsi" w:eastAsia="Times New Roman" w:hAnsiTheme="minorHAnsi" w:cstheme="minorHAnsi"/>
          <w:sz w:val="22"/>
          <w:szCs w:val="22"/>
        </w:rPr>
      </w:pPr>
    </w:p>
    <w:p w:rsidR="002C18F0" w:rsidRDefault="008E1591">
      <w:pPr>
        <w:divId w:val="44893173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GREBENYUK, Vyacheslav; STEJSKAL, František (K); NOHÝNKOVÁ, Eva; ZICKLEROVÁ, Ivana; </w:t>
      </w:r>
      <w:r w:rsidRPr="002C18F0">
        <w:rPr>
          <w:rFonts w:asciiTheme="minorHAnsi" w:eastAsia="Times New Roman" w:hAnsiTheme="minorHAnsi" w:cstheme="minorHAnsi"/>
          <w:b/>
          <w:bCs/>
          <w:sz w:val="22"/>
          <w:szCs w:val="22"/>
        </w:rPr>
        <w:t>RICHTEROVÁ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Lenka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3.LF/UMIKROB</w:t>
      </w:r>
      <w:r w:rsidRPr="002C18F0">
        <w:rPr>
          <w:rFonts w:asciiTheme="minorHAnsi" w:eastAsia="Times New Roman" w:hAnsiTheme="minorHAnsi" w:cstheme="minorHAnsi"/>
          <w:sz w:val="22"/>
          <w:szCs w:val="22"/>
        </w:rPr>
        <w:t xml:space="preserve">); ROHÁČOVÁ, Hana; ROZSYPAL, Hanuš; TROJÁNEK, Milan: </w:t>
      </w:r>
    </w:p>
    <w:p w:rsidR="002C18F0" w:rsidRDefault="008E1591">
      <w:pPr>
        <w:divId w:val="44893173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Artemether-lumefantrine, mefloquine and atovaquone-proguanil in the treatment of uncomplicated Plasmodium falciparum malaria in travellers: A retrospective comparative study of efficacy and treatment failures. </w:t>
      </w:r>
    </w:p>
    <w:p w:rsidR="002C18F0" w:rsidRDefault="008E1591">
      <w:pPr>
        <w:divId w:val="448931730"/>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Travel Medicine and Infectious Disease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52</w:t>
      </w:r>
      <w:r w:rsidRPr="002C18F0">
        <w:rPr>
          <w:rFonts w:asciiTheme="minorHAnsi" w:eastAsia="Times New Roman" w:hAnsiTheme="minorHAnsi" w:cstheme="minorHAnsi"/>
          <w:sz w:val="22"/>
          <w:szCs w:val="22"/>
        </w:rPr>
        <w:t xml:space="preserve">(March-April): 102549. </w:t>
      </w:r>
      <w:r w:rsidRPr="002C18F0">
        <w:rPr>
          <w:rFonts w:asciiTheme="minorHAnsi" w:eastAsia="Times New Roman" w:hAnsiTheme="minorHAnsi" w:cstheme="minorHAnsi"/>
          <w:i/>
          <w:iCs/>
          <w:sz w:val="22"/>
          <w:szCs w:val="22"/>
        </w:rPr>
        <w:t xml:space="preserve">DOI: </w:t>
      </w:r>
      <w:hyperlink r:id="rId2832" w:tgtFrame="_blank" w:history="1">
        <w:r w:rsidRPr="002C18F0">
          <w:rPr>
            <w:rStyle w:val="Hypertextovodkaz"/>
            <w:rFonts w:asciiTheme="minorHAnsi" w:eastAsia="Times New Roman" w:hAnsiTheme="minorHAnsi" w:cstheme="minorHAnsi"/>
            <w:sz w:val="22"/>
            <w:szCs w:val="22"/>
          </w:rPr>
          <w:t>10.1016/j.tmaid.2023.102549</w:t>
        </w:r>
      </w:hyperlink>
      <w:r w:rsidRPr="002C18F0">
        <w:rPr>
          <w:rFonts w:asciiTheme="minorHAnsi" w:eastAsia="Times New Roman" w:hAnsiTheme="minorHAnsi" w:cstheme="minorHAnsi"/>
          <w:i/>
          <w:iCs/>
          <w:sz w:val="22"/>
          <w:szCs w:val="22"/>
        </w:rPr>
        <w:t>. (původní)</w:t>
      </w:r>
    </w:p>
    <w:p w:rsidR="002C18F0" w:rsidRDefault="008E1591">
      <w:pPr>
        <w:divId w:val="44893173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12.000/2022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44893173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43900082; ID OBD UK: 623923; WoS ID: </w:t>
      </w:r>
      <w:hyperlink r:id="rId2833" w:tgtFrame="_blank" w:history="1">
        <w:r w:rsidRPr="002C18F0">
          <w:rPr>
            <w:rStyle w:val="Hypertextovodkaz"/>
            <w:rFonts w:asciiTheme="minorHAnsi" w:eastAsia="Times New Roman" w:hAnsiTheme="minorHAnsi" w:cstheme="minorHAnsi"/>
            <w:sz w:val="22"/>
            <w:szCs w:val="22"/>
          </w:rPr>
          <w:t>000964667400001</w:t>
        </w:r>
      </w:hyperlink>
      <w:r w:rsidRPr="002C18F0">
        <w:rPr>
          <w:rFonts w:asciiTheme="minorHAnsi" w:eastAsia="Times New Roman" w:hAnsiTheme="minorHAnsi" w:cstheme="minorHAnsi"/>
          <w:sz w:val="22"/>
          <w:szCs w:val="22"/>
        </w:rPr>
        <w:t xml:space="preserve">; Scopus ID: </w:t>
      </w:r>
      <w:hyperlink r:id="rId2834" w:tgtFrame="_blank" w:history="1">
        <w:r w:rsidRPr="002C18F0">
          <w:rPr>
            <w:rStyle w:val="Hypertextovodkaz"/>
            <w:rFonts w:asciiTheme="minorHAnsi" w:eastAsia="Times New Roman" w:hAnsiTheme="minorHAnsi" w:cstheme="minorHAnsi"/>
            <w:sz w:val="22"/>
            <w:szCs w:val="22"/>
          </w:rPr>
          <w:t>2-s2.0-85148761140</w:t>
        </w:r>
      </w:hyperlink>
      <w:r w:rsidRPr="002C18F0">
        <w:rPr>
          <w:rFonts w:asciiTheme="minorHAnsi" w:eastAsia="Times New Roman" w:hAnsiTheme="minorHAnsi" w:cstheme="minorHAnsi"/>
          <w:sz w:val="22"/>
          <w:szCs w:val="22"/>
        </w:rPr>
        <w:t xml:space="preserve">; PubMed ID: </w:t>
      </w:r>
      <w:hyperlink r:id="rId2835" w:tgtFrame="_blank" w:history="1">
        <w:r w:rsidRPr="002C18F0">
          <w:rPr>
            <w:rStyle w:val="Hypertextovodkaz"/>
            <w:rFonts w:asciiTheme="minorHAnsi" w:eastAsia="Times New Roman" w:hAnsiTheme="minorHAnsi" w:cstheme="minorHAnsi"/>
            <w:sz w:val="22"/>
            <w:szCs w:val="22"/>
          </w:rPr>
          <w:t>36792022</w:t>
        </w:r>
      </w:hyperlink>
      <w:r w:rsidRPr="002C18F0">
        <w:rPr>
          <w:rFonts w:asciiTheme="minorHAnsi" w:eastAsia="Times New Roman" w:hAnsiTheme="minorHAnsi" w:cstheme="minorHAnsi"/>
          <w:sz w:val="22"/>
          <w:szCs w:val="22"/>
        </w:rPr>
        <w:t xml:space="preserve"> </w:t>
      </w:r>
    </w:p>
    <w:p w:rsidR="008E1591" w:rsidRPr="002C18F0" w:rsidRDefault="008E1591">
      <w:pPr>
        <w:divId w:val="44893173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736898481"/>
        <w:rPr>
          <w:rFonts w:asciiTheme="minorHAnsi" w:eastAsia="Times New Roman" w:hAnsiTheme="minorHAnsi" w:cstheme="minorHAnsi"/>
          <w:sz w:val="22"/>
          <w:szCs w:val="22"/>
        </w:rPr>
      </w:pPr>
    </w:p>
    <w:p w:rsidR="002C18F0" w:rsidRDefault="008E1591">
      <w:pPr>
        <w:divId w:val="73689848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KRACÍK, Martin (K); DOLINOVÁ, Iva; </w:t>
      </w:r>
      <w:r w:rsidRPr="002C18F0">
        <w:rPr>
          <w:rFonts w:asciiTheme="minorHAnsi" w:eastAsia="Times New Roman" w:hAnsiTheme="minorHAnsi" w:cstheme="minorHAnsi"/>
          <w:b/>
          <w:bCs/>
          <w:sz w:val="22"/>
          <w:szCs w:val="22"/>
        </w:rPr>
        <w:t>ŽEMLIČKOVÁ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Helena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3.LF/UMIKROB, FNKV/ULD_FN</w:t>
      </w:r>
      <w:r w:rsidRPr="002C18F0">
        <w:rPr>
          <w:rFonts w:asciiTheme="minorHAnsi" w:eastAsia="Times New Roman" w:hAnsiTheme="minorHAnsi" w:cstheme="minorHAnsi"/>
          <w:sz w:val="22"/>
          <w:szCs w:val="22"/>
        </w:rPr>
        <w:t xml:space="preserve">): </w:t>
      </w:r>
    </w:p>
    <w:p w:rsidR="002C18F0" w:rsidRDefault="008E1591">
      <w:pPr>
        <w:divId w:val="73689848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Ribotyping of Clostridioides difficile in the Liberec Regional Hospital: a tertiary health care facility. </w:t>
      </w:r>
    </w:p>
    <w:p w:rsidR="002C18F0" w:rsidRDefault="008E1591">
      <w:pPr>
        <w:divId w:val="73689848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Folia Microbiologica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68</w:t>
      </w:r>
      <w:r w:rsidRPr="002C18F0">
        <w:rPr>
          <w:rFonts w:asciiTheme="minorHAnsi" w:eastAsia="Times New Roman" w:hAnsiTheme="minorHAnsi" w:cstheme="minorHAnsi"/>
          <w:sz w:val="22"/>
          <w:szCs w:val="22"/>
        </w:rPr>
        <w:t xml:space="preserve">(2): 315-320. </w:t>
      </w:r>
      <w:r w:rsidRPr="002C18F0">
        <w:rPr>
          <w:rFonts w:asciiTheme="minorHAnsi" w:eastAsia="Times New Roman" w:hAnsiTheme="minorHAnsi" w:cstheme="minorHAnsi"/>
          <w:i/>
          <w:iCs/>
          <w:sz w:val="22"/>
          <w:szCs w:val="22"/>
        </w:rPr>
        <w:t xml:space="preserve">DOI: </w:t>
      </w:r>
      <w:hyperlink r:id="rId2836" w:tgtFrame="_blank" w:history="1">
        <w:r w:rsidRPr="002C18F0">
          <w:rPr>
            <w:rStyle w:val="Hypertextovodkaz"/>
            <w:rFonts w:asciiTheme="minorHAnsi" w:eastAsia="Times New Roman" w:hAnsiTheme="minorHAnsi" w:cstheme="minorHAnsi"/>
            <w:sz w:val="22"/>
            <w:szCs w:val="22"/>
          </w:rPr>
          <w:t>10.1007/s12223-022-01021-z</w:t>
        </w:r>
      </w:hyperlink>
      <w:r w:rsidRPr="002C18F0">
        <w:rPr>
          <w:rFonts w:asciiTheme="minorHAnsi" w:eastAsia="Times New Roman" w:hAnsiTheme="minorHAnsi" w:cstheme="minorHAnsi"/>
          <w:i/>
          <w:iCs/>
          <w:sz w:val="22"/>
          <w:szCs w:val="22"/>
        </w:rPr>
        <w:t>. (původní)</w:t>
      </w:r>
    </w:p>
    <w:p w:rsidR="002C18F0" w:rsidRDefault="008E1591">
      <w:pPr>
        <w:divId w:val="73689848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73689848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43899307; ID OBD UK: 618846; WoS ID: </w:t>
      </w:r>
      <w:hyperlink r:id="rId2837" w:tgtFrame="_blank" w:history="1">
        <w:r w:rsidRPr="002C18F0">
          <w:rPr>
            <w:rStyle w:val="Hypertextovodkaz"/>
            <w:rFonts w:asciiTheme="minorHAnsi" w:eastAsia="Times New Roman" w:hAnsiTheme="minorHAnsi" w:cstheme="minorHAnsi"/>
            <w:sz w:val="22"/>
            <w:szCs w:val="22"/>
          </w:rPr>
          <w:t>000912647600001</w:t>
        </w:r>
      </w:hyperlink>
      <w:r w:rsidRPr="002C18F0">
        <w:rPr>
          <w:rFonts w:asciiTheme="minorHAnsi" w:eastAsia="Times New Roman" w:hAnsiTheme="minorHAnsi" w:cstheme="minorHAnsi"/>
          <w:sz w:val="22"/>
          <w:szCs w:val="22"/>
        </w:rPr>
        <w:t xml:space="preserve">; Scopus ID: </w:t>
      </w:r>
      <w:hyperlink r:id="rId2838" w:tgtFrame="_blank" w:history="1">
        <w:r w:rsidRPr="002C18F0">
          <w:rPr>
            <w:rStyle w:val="Hypertextovodkaz"/>
            <w:rFonts w:asciiTheme="minorHAnsi" w:eastAsia="Times New Roman" w:hAnsiTheme="minorHAnsi" w:cstheme="minorHAnsi"/>
            <w:sz w:val="22"/>
            <w:szCs w:val="22"/>
          </w:rPr>
          <w:t>2-s2.0-85143218252</w:t>
        </w:r>
      </w:hyperlink>
      <w:r w:rsidRPr="002C18F0">
        <w:rPr>
          <w:rFonts w:asciiTheme="minorHAnsi" w:eastAsia="Times New Roman" w:hAnsiTheme="minorHAnsi" w:cstheme="minorHAnsi"/>
          <w:sz w:val="22"/>
          <w:szCs w:val="22"/>
        </w:rPr>
        <w:t xml:space="preserve">; PubMed ID: </w:t>
      </w:r>
      <w:hyperlink r:id="rId2839" w:tgtFrame="_blank" w:history="1">
        <w:r w:rsidRPr="002C18F0">
          <w:rPr>
            <w:rStyle w:val="Hypertextovodkaz"/>
            <w:rFonts w:asciiTheme="minorHAnsi" w:eastAsia="Times New Roman" w:hAnsiTheme="minorHAnsi" w:cstheme="minorHAnsi"/>
            <w:sz w:val="22"/>
            <w:szCs w:val="22"/>
          </w:rPr>
          <w:t>36454512</w:t>
        </w:r>
      </w:hyperlink>
      <w:r w:rsidRPr="002C18F0">
        <w:rPr>
          <w:rFonts w:asciiTheme="minorHAnsi" w:eastAsia="Times New Roman" w:hAnsiTheme="minorHAnsi" w:cstheme="minorHAnsi"/>
          <w:sz w:val="22"/>
          <w:szCs w:val="22"/>
        </w:rPr>
        <w:t xml:space="preserve"> </w:t>
      </w:r>
    </w:p>
    <w:p w:rsidR="008E1591" w:rsidRPr="002C18F0" w:rsidRDefault="008E1591">
      <w:pPr>
        <w:divId w:val="73689848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31423416"/>
        <w:rPr>
          <w:rFonts w:asciiTheme="minorHAnsi" w:eastAsia="Times New Roman" w:hAnsiTheme="minorHAnsi" w:cstheme="minorHAnsi"/>
          <w:sz w:val="22"/>
          <w:szCs w:val="22"/>
        </w:rPr>
      </w:pPr>
    </w:p>
    <w:p w:rsidR="002C18F0" w:rsidRDefault="008E1591">
      <w:pPr>
        <w:divId w:val="3142341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MALIŠOVÁ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Lucia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3.LF/UMIKROB</w:t>
      </w:r>
      <w:r w:rsidRPr="002C18F0">
        <w:rPr>
          <w:rFonts w:asciiTheme="minorHAnsi" w:eastAsia="Times New Roman" w:hAnsiTheme="minorHAnsi" w:cstheme="minorHAnsi"/>
          <w:sz w:val="22"/>
          <w:szCs w:val="22"/>
        </w:rPr>
        <w:t xml:space="preserve">); VRBOVÁ, Iveta; POMORSKÁ, Katarína; </w:t>
      </w:r>
      <w:r w:rsidRPr="002C18F0">
        <w:rPr>
          <w:rFonts w:asciiTheme="minorHAnsi" w:eastAsia="Times New Roman" w:hAnsiTheme="minorHAnsi" w:cstheme="minorHAnsi"/>
          <w:b/>
          <w:bCs/>
          <w:sz w:val="22"/>
          <w:szCs w:val="22"/>
        </w:rPr>
        <w:t>JAKUBŮ</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Vladislav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3.LF/UMIKROB</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ŽEMLIČKOVÁ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Helena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3.LF/UMIKROB, FNKV/ULD_FN</w:t>
      </w:r>
      <w:r w:rsidRPr="002C18F0">
        <w:rPr>
          <w:rFonts w:asciiTheme="minorHAnsi" w:eastAsia="Times New Roman" w:hAnsiTheme="minorHAnsi" w:cstheme="minorHAnsi"/>
          <w:sz w:val="22"/>
          <w:szCs w:val="22"/>
        </w:rPr>
        <w:t xml:space="preserve">): </w:t>
      </w:r>
    </w:p>
    <w:p w:rsidR="002C18F0" w:rsidRDefault="008E1591">
      <w:pPr>
        <w:divId w:val="3142341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In Vitro Activity of Cefiderocol Against Carbapenem-Resistant Enterobacterales and Pseudomonas aeruginosa. </w:t>
      </w:r>
    </w:p>
    <w:p w:rsidR="002C18F0" w:rsidRDefault="008E1591">
      <w:pPr>
        <w:divId w:val="3142341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Microbial Drug Resistance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290</w:t>
      </w:r>
      <w:r w:rsidRPr="002C18F0">
        <w:rPr>
          <w:rFonts w:asciiTheme="minorHAnsi" w:eastAsia="Times New Roman" w:hAnsiTheme="minorHAnsi" w:cstheme="minorHAnsi"/>
          <w:sz w:val="22"/>
          <w:szCs w:val="22"/>
        </w:rPr>
        <w:t xml:space="preserve">(10): 485-491. </w:t>
      </w:r>
      <w:r w:rsidRPr="002C18F0">
        <w:rPr>
          <w:rFonts w:asciiTheme="minorHAnsi" w:eastAsia="Times New Roman" w:hAnsiTheme="minorHAnsi" w:cstheme="minorHAnsi"/>
          <w:i/>
          <w:iCs/>
          <w:sz w:val="22"/>
          <w:szCs w:val="22"/>
        </w:rPr>
        <w:t xml:space="preserve">DOI: </w:t>
      </w:r>
      <w:hyperlink r:id="rId2840" w:tgtFrame="_blank" w:history="1">
        <w:r w:rsidRPr="002C18F0">
          <w:rPr>
            <w:rStyle w:val="Hypertextovodkaz"/>
            <w:rFonts w:asciiTheme="minorHAnsi" w:eastAsia="Times New Roman" w:hAnsiTheme="minorHAnsi" w:cstheme="minorHAnsi"/>
            <w:sz w:val="22"/>
            <w:szCs w:val="22"/>
          </w:rPr>
          <w:t>10.1089/mdr.2023.0090</w:t>
        </w:r>
      </w:hyperlink>
      <w:r w:rsidRPr="002C18F0">
        <w:rPr>
          <w:rFonts w:asciiTheme="minorHAnsi" w:eastAsia="Times New Roman" w:hAnsiTheme="minorHAnsi" w:cstheme="minorHAnsi"/>
          <w:i/>
          <w:iCs/>
          <w:sz w:val="22"/>
          <w:szCs w:val="22"/>
        </w:rPr>
        <w:t>. (původní)</w:t>
      </w:r>
    </w:p>
    <w:p w:rsidR="002C18F0" w:rsidRDefault="008E1591">
      <w:pPr>
        <w:divId w:val="3142341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3142341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43900921; ID OBD UK: 634806; WoS ID: </w:t>
      </w:r>
      <w:hyperlink r:id="rId2841" w:tgtFrame="_blank" w:history="1">
        <w:r w:rsidRPr="002C18F0">
          <w:rPr>
            <w:rStyle w:val="Hypertextovodkaz"/>
            <w:rFonts w:asciiTheme="minorHAnsi" w:eastAsia="Times New Roman" w:hAnsiTheme="minorHAnsi" w:cstheme="minorHAnsi"/>
            <w:sz w:val="22"/>
            <w:szCs w:val="22"/>
          </w:rPr>
          <w:t>001085013900006</w:t>
        </w:r>
      </w:hyperlink>
      <w:r w:rsidRPr="002C18F0">
        <w:rPr>
          <w:rFonts w:asciiTheme="minorHAnsi" w:eastAsia="Times New Roman" w:hAnsiTheme="minorHAnsi" w:cstheme="minorHAnsi"/>
          <w:sz w:val="22"/>
          <w:szCs w:val="22"/>
        </w:rPr>
        <w:t xml:space="preserve">; Scopus ID: </w:t>
      </w:r>
      <w:hyperlink r:id="rId2842" w:tgtFrame="_blank" w:history="1">
        <w:r w:rsidRPr="002C18F0">
          <w:rPr>
            <w:rStyle w:val="Hypertextovodkaz"/>
            <w:rFonts w:asciiTheme="minorHAnsi" w:eastAsia="Times New Roman" w:hAnsiTheme="minorHAnsi" w:cstheme="minorHAnsi"/>
            <w:sz w:val="22"/>
            <w:szCs w:val="22"/>
          </w:rPr>
          <w:t>2-s2.0-85170686816</w:t>
        </w:r>
      </w:hyperlink>
      <w:r w:rsidRPr="002C18F0">
        <w:rPr>
          <w:rFonts w:asciiTheme="minorHAnsi" w:eastAsia="Times New Roman" w:hAnsiTheme="minorHAnsi" w:cstheme="minorHAnsi"/>
          <w:sz w:val="22"/>
          <w:szCs w:val="22"/>
        </w:rPr>
        <w:t xml:space="preserve">; PubMed ID: </w:t>
      </w:r>
      <w:hyperlink r:id="rId2843" w:tgtFrame="_blank" w:history="1">
        <w:r w:rsidRPr="002C18F0">
          <w:rPr>
            <w:rStyle w:val="Hypertextovodkaz"/>
            <w:rFonts w:asciiTheme="minorHAnsi" w:eastAsia="Times New Roman" w:hAnsiTheme="minorHAnsi" w:cstheme="minorHAnsi"/>
            <w:sz w:val="22"/>
            <w:szCs w:val="22"/>
          </w:rPr>
          <w:t>37610876</w:t>
        </w:r>
      </w:hyperlink>
      <w:r w:rsidRPr="002C18F0">
        <w:rPr>
          <w:rFonts w:asciiTheme="minorHAnsi" w:eastAsia="Times New Roman" w:hAnsiTheme="minorHAnsi" w:cstheme="minorHAnsi"/>
          <w:sz w:val="22"/>
          <w:szCs w:val="22"/>
        </w:rPr>
        <w:t xml:space="preserve"> </w:t>
      </w:r>
    </w:p>
    <w:p w:rsidR="008E1591" w:rsidRPr="002C18F0" w:rsidRDefault="008E1591">
      <w:pPr>
        <w:divId w:val="3142341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775706203"/>
        <w:rPr>
          <w:rFonts w:asciiTheme="minorHAnsi" w:eastAsia="Times New Roman" w:hAnsiTheme="minorHAnsi" w:cstheme="minorHAnsi"/>
          <w:sz w:val="22"/>
          <w:szCs w:val="22"/>
        </w:rPr>
      </w:pPr>
    </w:p>
    <w:p w:rsidR="002C18F0" w:rsidRDefault="008E1591">
      <w:pPr>
        <w:divId w:val="177570620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ZELENDOVÁ, Markéta; PAPAGIANNITSIS, Costas C; ŠIŠMOVÁ, Petra; MEDVECKÝ, Matej; POMORSKÁ, Katarína; PALKOVIČOVÁ, Jana; NEŠPOROVÁ, Kristina; </w:t>
      </w:r>
      <w:r w:rsidRPr="002C18F0">
        <w:rPr>
          <w:rFonts w:asciiTheme="minorHAnsi" w:eastAsia="Times New Roman" w:hAnsiTheme="minorHAnsi" w:cstheme="minorHAnsi"/>
          <w:b/>
          <w:bCs/>
          <w:sz w:val="22"/>
          <w:szCs w:val="22"/>
        </w:rPr>
        <w:t>JAKUBŮ</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Vladislav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3.LF/UMIKROB</w:t>
      </w:r>
      <w:r w:rsidRPr="002C18F0">
        <w:rPr>
          <w:rFonts w:asciiTheme="minorHAnsi" w:eastAsia="Times New Roman" w:hAnsiTheme="minorHAnsi" w:cstheme="minorHAnsi"/>
          <w:sz w:val="22"/>
          <w:szCs w:val="22"/>
        </w:rPr>
        <w:t xml:space="preserve">); JAMBOROVÁ, Ivana; </w:t>
      </w:r>
      <w:r w:rsidRPr="002C18F0">
        <w:rPr>
          <w:rFonts w:asciiTheme="minorHAnsi" w:eastAsia="Times New Roman" w:hAnsiTheme="minorHAnsi" w:cstheme="minorHAnsi"/>
          <w:b/>
          <w:bCs/>
          <w:sz w:val="22"/>
          <w:szCs w:val="22"/>
        </w:rPr>
        <w:t>ŽEMLIČKOVÁ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Helena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3.LF/UMIKROB, FNKV/ULD_FN</w:t>
      </w:r>
      <w:r w:rsidRPr="002C18F0">
        <w:rPr>
          <w:rFonts w:asciiTheme="minorHAnsi" w:eastAsia="Times New Roman" w:hAnsiTheme="minorHAnsi" w:cstheme="minorHAnsi"/>
          <w:sz w:val="22"/>
          <w:szCs w:val="22"/>
        </w:rPr>
        <w:t xml:space="preserve">); DOLEJSKÁ, Monika (K): </w:t>
      </w:r>
    </w:p>
    <w:p w:rsidR="002C18F0" w:rsidRDefault="008E1591">
      <w:pPr>
        <w:divId w:val="177570620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Plasmid-mediated colistin resistance among human clinical Enterobacterales isolates: national surveillance in the Czech Republic. </w:t>
      </w:r>
    </w:p>
    <w:p w:rsidR="002C18F0" w:rsidRDefault="008E1591">
      <w:pPr>
        <w:divId w:val="177570620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Frontiers in Microbiology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14</w:t>
      </w:r>
      <w:r w:rsidRPr="002C18F0">
        <w:rPr>
          <w:rFonts w:asciiTheme="minorHAnsi" w:eastAsia="Times New Roman" w:hAnsiTheme="minorHAnsi" w:cstheme="minorHAnsi"/>
          <w:sz w:val="22"/>
          <w:szCs w:val="22"/>
        </w:rPr>
        <w:t xml:space="preserve">(April): 1147846. </w:t>
      </w:r>
      <w:r w:rsidRPr="002C18F0">
        <w:rPr>
          <w:rFonts w:asciiTheme="minorHAnsi" w:eastAsia="Times New Roman" w:hAnsiTheme="minorHAnsi" w:cstheme="minorHAnsi"/>
          <w:i/>
          <w:iCs/>
          <w:sz w:val="22"/>
          <w:szCs w:val="22"/>
        </w:rPr>
        <w:t xml:space="preserve">DOI: </w:t>
      </w:r>
      <w:hyperlink r:id="rId2844" w:tgtFrame="_blank" w:history="1">
        <w:r w:rsidRPr="002C18F0">
          <w:rPr>
            <w:rStyle w:val="Hypertextovodkaz"/>
            <w:rFonts w:asciiTheme="minorHAnsi" w:eastAsia="Times New Roman" w:hAnsiTheme="minorHAnsi" w:cstheme="minorHAnsi"/>
            <w:sz w:val="22"/>
            <w:szCs w:val="22"/>
          </w:rPr>
          <w:t>10.3389/fmicb.2023.1147846</w:t>
        </w:r>
      </w:hyperlink>
      <w:r w:rsidRPr="002C18F0">
        <w:rPr>
          <w:rFonts w:asciiTheme="minorHAnsi" w:eastAsia="Times New Roman" w:hAnsiTheme="minorHAnsi" w:cstheme="minorHAnsi"/>
          <w:i/>
          <w:iCs/>
          <w:sz w:val="22"/>
          <w:szCs w:val="22"/>
        </w:rPr>
        <w:t>. (původní)</w:t>
      </w:r>
    </w:p>
    <w:p w:rsidR="002C18F0" w:rsidRDefault="008E1591">
      <w:pPr>
        <w:divId w:val="177570620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5.200/2022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77570620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43900404; ID OBD UK: 631980; WoS ID: </w:t>
      </w:r>
      <w:hyperlink r:id="rId2845" w:tgtFrame="_blank" w:history="1">
        <w:r w:rsidRPr="002C18F0">
          <w:rPr>
            <w:rStyle w:val="Hypertextovodkaz"/>
            <w:rFonts w:asciiTheme="minorHAnsi" w:eastAsia="Times New Roman" w:hAnsiTheme="minorHAnsi" w:cstheme="minorHAnsi"/>
            <w:sz w:val="22"/>
            <w:szCs w:val="22"/>
          </w:rPr>
          <w:t>000984253200001</w:t>
        </w:r>
      </w:hyperlink>
      <w:r w:rsidRPr="002C18F0">
        <w:rPr>
          <w:rFonts w:asciiTheme="minorHAnsi" w:eastAsia="Times New Roman" w:hAnsiTheme="minorHAnsi" w:cstheme="minorHAnsi"/>
          <w:sz w:val="22"/>
          <w:szCs w:val="22"/>
        </w:rPr>
        <w:t xml:space="preserve">; Scopus ID: </w:t>
      </w:r>
      <w:hyperlink r:id="rId2846" w:tgtFrame="_blank" w:history="1">
        <w:r w:rsidRPr="002C18F0">
          <w:rPr>
            <w:rStyle w:val="Hypertextovodkaz"/>
            <w:rFonts w:asciiTheme="minorHAnsi" w:eastAsia="Times New Roman" w:hAnsiTheme="minorHAnsi" w:cstheme="minorHAnsi"/>
            <w:sz w:val="22"/>
            <w:szCs w:val="22"/>
          </w:rPr>
          <w:t>2-s2.0-85159117841</w:t>
        </w:r>
      </w:hyperlink>
      <w:r w:rsidRPr="002C18F0">
        <w:rPr>
          <w:rFonts w:asciiTheme="minorHAnsi" w:eastAsia="Times New Roman" w:hAnsiTheme="minorHAnsi" w:cstheme="minorHAnsi"/>
          <w:sz w:val="22"/>
          <w:szCs w:val="22"/>
        </w:rPr>
        <w:t xml:space="preserve">; PubMed ID: </w:t>
      </w:r>
      <w:hyperlink r:id="rId2847" w:tgtFrame="_blank" w:history="1">
        <w:r w:rsidRPr="002C18F0">
          <w:rPr>
            <w:rStyle w:val="Hypertextovodkaz"/>
            <w:rFonts w:asciiTheme="minorHAnsi" w:eastAsia="Times New Roman" w:hAnsiTheme="minorHAnsi" w:cstheme="minorHAnsi"/>
            <w:sz w:val="22"/>
            <w:szCs w:val="22"/>
          </w:rPr>
          <w:t>37180238</w:t>
        </w:r>
      </w:hyperlink>
      <w:r w:rsidRPr="002C18F0">
        <w:rPr>
          <w:rFonts w:asciiTheme="minorHAnsi" w:eastAsia="Times New Roman" w:hAnsiTheme="minorHAnsi" w:cstheme="minorHAnsi"/>
          <w:sz w:val="22"/>
          <w:szCs w:val="22"/>
        </w:rPr>
        <w:t xml:space="preserve"> </w:t>
      </w:r>
    </w:p>
    <w:p w:rsidR="008E1591" w:rsidRPr="002C18F0" w:rsidRDefault="008E1591">
      <w:pPr>
        <w:divId w:val="177570620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B01. Odborné monografie, učební texty</w:t>
      </w:r>
    </w:p>
    <w:p w:rsidR="002C18F0" w:rsidRDefault="008E1591">
      <w:pPr>
        <w:divId w:val="162453281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3.LF/UHISTOL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a kol.; </w:t>
      </w:r>
      <w:r w:rsidRPr="002C18F0">
        <w:rPr>
          <w:rFonts w:asciiTheme="minorHAnsi" w:eastAsia="Times New Roman" w:hAnsiTheme="minorHAnsi" w:cstheme="minorHAnsi"/>
          <w:b/>
          <w:bCs/>
          <w:sz w:val="22"/>
          <w:szCs w:val="22"/>
        </w:rPr>
        <w:t>BOBEK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Vladimír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FNKV/ONKOL_FN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KOLOŠTOVÁ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Katarína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3.LF/ONKOL, FNKV/ONKOL_FN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LUKÁŠ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David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sz w:val="22"/>
          <w:szCs w:val="22"/>
        </w:rPr>
        <w:lastRenderedPageBreak/>
        <w:t>(</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MOROZOVA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Alexandra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MUSIL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Zdeněk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OUZKÝ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3.LF/PLAST, FNKV/PLAST_FN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SUKOP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Andrej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3.LF/PLAST, FNKV/PLAST_FN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ŠÁMAL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Filip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3.LF/NEUROCHIR, FNKV/NEUROCHIR_FN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ŠTĚRBA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3.LF/NEUROCHIR, FNKV/NEUROCHIR_FN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VEDRAL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ZACH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3.LF/UANAT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ŽEMLIČKOVÁ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Helena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3.LF/UMIKROB, FNKV/ULD_FN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Molekulární diagnostika nádorů pro chirurgické obory</w:t>
      </w:r>
      <w:r w:rsidRPr="002C18F0">
        <w:rPr>
          <w:rFonts w:asciiTheme="minorHAnsi" w:eastAsia="Times New Roman" w:hAnsiTheme="minorHAnsi" w:cstheme="minorHAnsi"/>
          <w:sz w:val="22"/>
          <w:szCs w:val="22"/>
        </w:rPr>
        <w:t xml:space="preserve">. 1. vyd. Praha: Current Media, 2023. 239 s. ISBN 978-80-88129-65-3. </w:t>
      </w:r>
    </w:p>
    <w:p w:rsidR="008E1591" w:rsidRPr="002C18F0" w:rsidRDefault="008E1591">
      <w:pPr>
        <w:divId w:val="162453281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I; </w:t>
      </w:r>
    </w:p>
    <w:p w:rsidR="008E1591" w:rsidRPr="002C18F0" w:rsidRDefault="008E1591" w:rsidP="002C18F0">
      <w:pPr>
        <w:pStyle w:val="Nadpis4"/>
        <w:divId w:val="1075007460"/>
      </w:pPr>
      <w:r w:rsidRPr="002C18F0">
        <w:t>C01. Kapitoly, příspěvky v monografiích</w:t>
      </w:r>
    </w:p>
    <w:p w:rsidR="008E1591" w:rsidRPr="002C18F0" w:rsidRDefault="008E1591">
      <w:pPr>
        <w:divId w:val="172767862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KRULOVÁ, Kristýna; </w:t>
      </w:r>
      <w:r w:rsidRPr="002C18F0">
        <w:rPr>
          <w:rFonts w:asciiTheme="minorHAnsi" w:eastAsia="Times New Roman" w:hAnsiTheme="minorHAnsi" w:cstheme="minorHAnsi"/>
          <w:b/>
          <w:b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ŽEMLIČKOVÁ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Helena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3.LF/UMIKROB, FNKV/ULD_FN</w:t>
      </w:r>
      <w:r w:rsidRPr="002C18F0">
        <w:rPr>
          <w:rFonts w:asciiTheme="minorHAnsi" w:eastAsia="Times New Roman" w:hAnsiTheme="minorHAnsi" w:cstheme="minorHAnsi"/>
          <w:sz w:val="22"/>
          <w:szCs w:val="22"/>
        </w:rPr>
        <w:t xml:space="preserve">): 3. Virová etiologie nádorů. In: </w:t>
      </w:r>
      <w:r w:rsidRPr="002C18F0">
        <w:rPr>
          <w:rFonts w:asciiTheme="minorHAnsi" w:eastAsia="Times New Roman" w:hAnsiTheme="minorHAnsi" w:cstheme="minorHAnsi"/>
          <w:i/>
          <w:i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Molekulární diagnostika nádorů pro chirurgické obory</w:t>
      </w:r>
      <w:r w:rsidRPr="002C18F0">
        <w:rPr>
          <w:rFonts w:asciiTheme="minorHAnsi" w:eastAsia="Times New Roman" w:hAnsiTheme="minorHAnsi" w:cstheme="minorHAnsi"/>
          <w:sz w:val="22"/>
          <w:szCs w:val="22"/>
        </w:rPr>
        <w:t xml:space="preserve">. 1. vyd. Praha: Current Media, 2023, s. 45-60. ISBN 978-80-88129-65-3. </w:t>
      </w:r>
    </w:p>
    <w:p w:rsidR="002C18F0" w:rsidRDefault="002C18F0">
      <w:pPr>
        <w:divId w:val="2096514307"/>
        <w:rPr>
          <w:rFonts w:asciiTheme="minorHAnsi" w:eastAsia="Times New Roman" w:hAnsiTheme="minorHAnsi" w:cstheme="minorHAnsi"/>
          <w:sz w:val="22"/>
          <w:szCs w:val="22"/>
        </w:rPr>
      </w:pPr>
    </w:p>
    <w:p w:rsidR="008E1591" w:rsidRPr="002C18F0" w:rsidRDefault="008E1591">
      <w:pPr>
        <w:divId w:val="209651430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ŽEMLIČKOVÁ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Helena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3.LF/UMIKROB, FNKV/ULD_FN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Libor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w:t>
      </w:r>
      <w:r w:rsidRPr="002C18F0">
        <w:rPr>
          <w:rFonts w:asciiTheme="minorHAnsi" w:eastAsia="Times New Roman" w:hAnsiTheme="minorHAnsi" w:cstheme="minorHAnsi"/>
          <w:sz w:val="22"/>
          <w:szCs w:val="22"/>
        </w:rPr>
        <w:t xml:space="preserve">): 4. Molekulární diagnostika infekcí v onkochirurgii. In: </w:t>
      </w:r>
      <w:r w:rsidRPr="002C18F0">
        <w:rPr>
          <w:rFonts w:asciiTheme="minorHAnsi" w:eastAsia="Times New Roman" w:hAnsiTheme="minorHAnsi" w:cstheme="minorHAnsi"/>
          <w:i/>
          <w:iCs/>
          <w:sz w:val="22"/>
          <w:szCs w:val="22"/>
        </w:rPr>
        <w:t>Staněk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Soumarová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Molekulární diagnostika nádorů pro chirurgické obory</w:t>
      </w:r>
      <w:r w:rsidRPr="002C18F0">
        <w:rPr>
          <w:rFonts w:asciiTheme="minorHAnsi" w:eastAsia="Times New Roman" w:hAnsiTheme="minorHAnsi" w:cstheme="minorHAnsi"/>
          <w:sz w:val="22"/>
          <w:szCs w:val="22"/>
        </w:rPr>
        <w:t xml:space="preserve">. 1. vyd. Praha: Current Media, 2023, s. 61-64. ISBN 978-80-88129-65-3. </w:t>
      </w:r>
    </w:p>
    <w:p w:rsidR="008E1591" w:rsidRPr="002C18F0" w:rsidRDefault="008E1591" w:rsidP="002C18F0">
      <w:pPr>
        <w:pStyle w:val="Nadpis3"/>
        <w:divId w:val="1075007460"/>
      </w:pPr>
      <w:bookmarkStart w:id="82" w:name="_Toc161853906"/>
      <w:r w:rsidRPr="002C18F0">
        <w:t>3.LF: Ústav ošetřovatelství 3. LF UK</w:t>
      </w:r>
      <w:bookmarkEnd w:id="82"/>
    </w:p>
    <w:p w:rsidR="008E1591" w:rsidRPr="002C18F0" w:rsidRDefault="008E1591" w:rsidP="002C18F0">
      <w:pPr>
        <w:pStyle w:val="Nadpis4"/>
        <w:divId w:val="1075007460"/>
      </w:pPr>
      <w:r w:rsidRPr="002C18F0">
        <w:t>A03. Články v českém nebo slovenském jazyce bez IF</w:t>
      </w:r>
    </w:p>
    <w:p w:rsidR="002C18F0" w:rsidRDefault="008E1591">
      <w:pPr>
        <w:divId w:val="39644179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JANEČKOVÁ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Hana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3.LF/UOS</w:t>
      </w:r>
      <w:r w:rsidRPr="002C18F0">
        <w:rPr>
          <w:rFonts w:asciiTheme="minorHAnsi" w:eastAsia="Times New Roman" w:hAnsiTheme="minorHAnsi" w:cstheme="minorHAnsi"/>
          <w:sz w:val="22"/>
          <w:szCs w:val="22"/>
        </w:rPr>
        <w:t xml:space="preserve">); MASLÍKOVÁ, Veronika; KUČERA, Matěj; ŠVEJDOVÁ, Markéta: </w:t>
      </w:r>
    </w:p>
    <w:p w:rsidR="002C18F0" w:rsidRDefault="008E1591">
      <w:pPr>
        <w:divId w:val="39644179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Společnost vstřícná životu s demencí (dementia-friendly community) a její implikace ve zdravotnictví. </w:t>
      </w:r>
    </w:p>
    <w:p w:rsidR="002C18F0" w:rsidRDefault="008E1591">
      <w:pPr>
        <w:divId w:val="396441799"/>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Časopis lékařů českých</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162</w:t>
      </w:r>
      <w:r w:rsidRPr="002C18F0">
        <w:rPr>
          <w:rFonts w:asciiTheme="minorHAnsi" w:eastAsia="Times New Roman" w:hAnsiTheme="minorHAnsi" w:cstheme="minorHAnsi"/>
          <w:sz w:val="22"/>
          <w:szCs w:val="22"/>
        </w:rPr>
        <w:t xml:space="preserve">(2-3): 67-75. </w:t>
      </w:r>
      <w:r w:rsidRPr="002C18F0">
        <w:rPr>
          <w:rFonts w:asciiTheme="minorHAnsi" w:eastAsia="Times New Roman" w:hAnsiTheme="minorHAnsi" w:cstheme="minorHAnsi"/>
          <w:i/>
          <w:iCs/>
          <w:sz w:val="22"/>
          <w:szCs w:val="22"/>
        </w:rPr>
        <w:t>(přehledový)</w:t>
      </w:r>
    </w:p>
    <w:p w:rsidR="002C18F0" w:rsidRDefault="008E1591">
      <w:pPr>
        <w:divId w:val="39644179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43900874; ID OBD UK: 634216; Scopus ID: </w:t>
      </w:r>
      <w:hyperlink r:id="rId2848" w:tgtFrame="_blank" w:history="1">
        <w:r w:rsidRPr="002C18F0">
          <w:rPr>
            <w:rStyle w:val="Hypertextovodkaz"/>
            <w:rFonts w:asciiTheme="minorHAnsi" w:eastAsia="Times New Roman" w:hAnsiTheme="minorHAnsi" w:cstheme="minorHAnsi"/>
            <w:sz w:val="22"/>
            <w:szCs w:val="22"/>
          </w:rPr>
          <w:t>2-s2.0-85168869077</w:t>
        </w:r>
      </w:hyperlink>
      <w:r w:rsidRPr="002C18F0">
        <w:rPr>
          <w:rFonts w:asciiTheme="minorHAnsi" w:eastAsia="Times New Roman" w:hAnsiTheme="minorHAnsi" w:cstheme="minorHAnsi"/>
          <w:sz w:val="22"/>
          <w:szCs w:val="22"/>
        </w:rPr>
        <w:t xml:space="preserve">; PubMed ID: </w:t>
      </w:r>
      <w:hyperlink r:id="rId2849" w:tgtFrame="_blank" w:history="1">
        <w:r w:rsidRPr="002C18F0">
          <w:rPr>
            <w:rStyle w:val="Hypertextovodkaz"/>
            <w:rFonts w:asciiTheme="minorHAnsi" w:eastAsia="Times New Roman" w:hAnsiTheme="minorHAnsi" w:cstheme="minorHAnsi"/>
            <w:sz w:val="22"/>
            <w:szCs w:val="22"/>
          </w:rPr>
          <w:t>37474289</w:t>
        </w:r>
      </w:hyperlink>
    </w:p>
    <w:p w:rsidR="008E1591" w:rsidRPr="002C18F0" w:rsidRDefault="00D579D9">
      <w:pPr>
        <w:divId w:val="396441799"/>
        <w:rPr>
          <w:rFonts w:asciiTheme="minorHAnsi" w:eastAsia="Times New Roman" w:hAnsiTheme="minorHAnsi" w:cstheme="minorHAnsi"/>
          <w:sz w:val="22"/>
          <w:szCs w:val="22"/>
        </w:rPr>
      </w:pPr>
      <w:r w:rsidRPr="00D579D9">
        <w:rPr>
          <w:rFonts w:asciiTheme="minorHAnsi" w:eastAsia="Times New Roman" w:hAnsiTheme="minorHAnsi" w:cstheme="minorHAnsi"/>
          <w:b/>
          <w:sz w:val="22"/>
          <w:szCs w:val="22"/>
        </w:rPr>
        <w:t>RIV-3LF-2024;</w:t>
      </w:r>
      <w:r>
        <w:rPr>
          <w:rFonts w:asciiTheme="minorHAnsi" w:eastAsia="Times New Roman" w:hAnsiTheme="minorHAnsi" w:cstheme="minorHAnsi"/>
          <w:sz w:val="22"/>
          <w:szCs w:val="22"/>
        </w:rPr>
        <w:t xml:space="preserve"> </w:t>
      </w:r>
      <w:r w:rsidR="008E1591" w:rsidRPr="002C18F0">
        <w:rPr>
          <w:rFonts w:asciiTheme="minorHAnsi" w:eastAsia="Times New Roman" w:hAnsiTheme="minorHAnsi" w:cstheme="minorHAnsi"/>
          <w:sz w:val="22"/>
          <w:szCs w:val="22"/>
        </w:rPr>
        <w:t xml:space="preserve">Fin: </w:t>
      </w:r>
      <w:r w:rsidR="008E1591" w:rsidRPr="002C18F0">
        <w:rPr>
          <w:rFonts w:asciiTheme="minorHAnsi" w:eastAsia="Times New Roman" w:hAnsiTheme="minorHAnsi" w:cstheme="minorHAnsi"/>
          <w:b/>
          <w:bCs/>
          <w:sz w:val="22"/>
          <w:szCs w:val="22"/>
        </w:rPr>
        <w:t>I</w:t>
      </w:r>
      <w:r w:rsidR="008E1591" w:rsidRPr="002C18F0">
        <w:rPr>
          <w:rFonts w:asciiTheme="minorHAnsi" w:eastAsia="Times New Roman" w:hAnsiTheme="minorHAnsi" w:cstheme="minorHAnsi"/>
          <w:sz w:val="22"/>
          <w:szCs w:val="22"/>
        </w:rPr>
        <w:t xml:space="preserve">; </w:t>
      </w:r>
    </w:p>
    <w:p w:rsidR="002C18F0" w:rsidRDefault="002C18F0">
      <w:pPr>
        <w:divId w:val="945503089"/>
        <w:rPr>
          <w:rFonts w:asciiTheme="minorHAnsi" w:eastAsia="Times New Roman" w:hAnsiTheme="minorHAnsi" w:cstheme="minorHAnsi"/>
          <w:sz w:val="22"/>
          <w:szCs w:val="22"/>
        </w:rPr>
      </w:pPr>
    </w:p>
    <w:p w:rsidR="002C18F0" w:rsidRDefault="008E1591">
      <w:pPr>
        <w:divId w:val="94550308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ZVONÍČKOVÁ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Marie</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3.LF/UOS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BAKUSOVÁ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Tereza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3.LF/UOS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HUBNER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Magda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3.LF/UOS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KOSTRHUN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3.LF/VYP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OTCOVÁ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Václava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3.LF/UOS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SVOBODOVÁ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3.LF/UOS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VOJÁČKOVÁ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3.LF/UOS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VYTEJČKOVÁ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3.LF/UOS</w:t>
      </w:r>
      <w:r w:rsidRPr="002C18F0">
        <w:rPr>
          <w:rFonts w:asciiTheme="minorHAnsi" w:eastAsia="Times New Roman" w:hAnsiTheme="minorHAnsi" w:cstheme="minorHAnsi"/>
          <w:sz w:val="22"/>
          <w:szCs w:val="22"/>
        </w:rPr>
        <w:t xml:space="preserve">): </w:t>
      </w:r>
    </w:p>
    <w:p w:rsidR="002C18F0" w:rsidRDefault="008E1591">
      <w:pPr>
        <w:divId w:val="94550308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Learning by doing ve výuce výzkumu v ošetřovatelství na 3. lékařské fakultě Univerzity Karlovy v Praze. </w:t>
      </w:r>
      <w:r w:rsidRPr="002C18F0">
        <w:rPr>
          <w:rFonts w:asciiTheme="minorHAnsi" w:eastAsia="Times New Roman" w:hAnsiTheme="minorHAnsi" w:cstheme="minorHAnsi"/>
          <w:i/>
          <w:iCs/>
          <w:sz w:val="22"/>
          <w:szCs w:val="22"/>
        </w:rPr>
        <w:t>Florence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19</w:t>
      </w:r>
      <w:r w:rsidRPr="002C18F0">
        <w:rPr>
          <w:rFonts w:asciiTheme="minorHAnsi" w:eastAsia="Times New Roman" w:hAnsiTheme="minorHAnsi" w:cstheme="minorHAnsi"/>
          <w:sz w:val="22"/>
          <w:szCs w:val="22"/>
        </w:rPr>
        <w:t xml:space="preserve">(2): 38-39. </w:t>
      </w:r>
      <w:r w:rsidRPr="002C18F0">
        <w:rPr>
          <w:rFonts w:asciiTheme="minorHAnsi" w:eastAsia="Times New Roman" w:hAnsiTheme="minorHAnsi" w:cstheme="minorHAnsi"/>
          <w:i/>
          <w:iCs/>
          <w:sz w:val="22"/>
          <w:szCs w:val="22"/>
        </w:rPr>
        <w:t>(přehledový)</w:t>
      </w:r>
    </w:p>
    <w:p w:rsidR="002C18F0" w:rsidRDefault="008E1591">
      <w:pPr>
        <w:divId w:val="94550308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43900790; ID OBD UK: 633393; </w:t>
      </w:r>
    </w:p>
    <w:p w:rsidR="008E1591" w:rsidRPr="002C18F0" w:rsidRDefault="008E1591" w:rsidP="002C18F0">
      <w:pPr>
        <w:pStyle w:val="Nadpis4"/>
        <w:divId w:val="1075007460"/>
      </w:pPr>
      <w:r w:rsidRPr="002C18F0">
        <w:t>B01. Odborné monografie, učební texty</w:t>
      </w:r>
    </w:p>
    <w:p w:rsidR="002C18F0" w:rsidRDefault="008E1591">
      <w:pPr>
        <w:divId w:val="210738776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ZVONÍČKOVÁ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Marie</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3.LF/UOS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VOJÁČKOVÁ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3.LF/UOS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Sborník materiálů z replikace výzkumné studie RN4CAST: Modul Evidence Based Practice ve výuce ošetřovatelské péče</w:t>
      </w:r>
      <w:r w:rsidRPr="002C18F0">
        <w:rPr>
          <w:rFonts w:asciiTheme="minorHAnsi" w:eastAsia="Times New Roman" w:hAnsiTheme="minorHAnsi" w:cstheme="minorHAnsi"/>
          <w:sz w:val="22"/>
          <w:szCs w:val="22"/>
        </w:rPr>
        <w:t xml:space="preserve">. 1. vyd. Praha: Univerzita Karlova, 3. lékařská fakulta, Ústav ošetřovatelství, 2023. 252 s. ISBN 978-80-87878-60-6. </w:t>
      </w:r>
    </w:p>
    <w:p w:rsidR="008E1591" w:rsidRPr="002C18F0" w:rsidRDefault="008E1591">
      <w:pPr>
        <w:divId w:val="210738776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O; </w:t>
      </w:r>
    </w:p>
    <w:p w:rsidR="008E1591" w:rsidRPr="002C18F0" w:rsidRDefault="008E1591" w:rsidP="002C18F0">
      <w:pPr>
        <w:pStyle w:val="Nadpis3"/>
        <w:divId w:val="1075007460"/>
      </w:pPr>
      <w:bookmarkStart w:id="83" w:name="_Toc161853907"/>
      <w:r w:rsidRPr="002C18F0">
        <w:t>3.LF: Ústav patofyziologie 3. LF UK</w:t>
      </w:r>
      <w:bookmarkEnd w:id="83"/>
    </w:p>
    <w:p w:rsidR="008E1591" w:rsidRPr="002C18F0" w:rsidRDefault="008E1591" w:rsidP="002C18F0">
      <w:pPr>
        <w:pStyle w:val="Nadpis4"/>
        <w:divId w:val="1075007460"/>
      </w:pPr>
      <w:r w:rsidRPr="002C18F0">
        <w:t>A01. Články v časopisech s IF</w:t>
      </w:r>
    </w:p>
    <w:p w:rsidR="002C18F0" w:rsidRDefault="008E1591">
      <w:pPr>
        <w:divId w:val="163991564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FEJFAROVÁ, Vladimíra (K); JAROŠÍKOVÁ, Radka; </w:t>
      </w:r>
      <w:r w:rsidRPr="002C18F0">
        <w:rPr>
          <w:rFonts w:asciiTheme="minorHAnsi" w:eastAsia="Times New Roman" w:hAnsiTheme="minorHAnsi" w:cstheme="minorHAnsi"/>
          <w:b/>
          <w:bCs/>
          <w:sz w:val="22"/>
          <w:szCs w:val="22"/>
        </w:rPr>
        <w:t>POLÁK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3.LF/UPATFYZ</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SOMMEROVÁ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Blanka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3.LF/UHYG</w:t>
      </w:r>
      <w:r w:rsidRPr="002C18F0">
        <w:rPr>
          <w:rFonts w:asciiTheme="minorHAnsi" w:eastAsia="Times New Roman" w:hAnsiTheme="minorHAnsi" w:cstheme="minorHAnsi"/>
          <w:sz w:val="22"/>
          <w:szCs w:val="22"/>
        </w:rPr>
        <w:t xml:space="preserve">); HUSÁKOVÁ, Jitka; WOSKOVÁ, Veronika; DUBSKÝ, Michal; </w:t>
      </w:r>
      <w:r w:rsidRPr="002C18F0">
        <w:rPr>
          <w:rFonts w:asciiTheme="minorHAnsi" w:eastAsia="Times New Roman" w:hAnsiTheme="minorHAnsi" w:cstheme="minorHAnsi"/>
          <w:b/>
          <w:bCs/>
          <w:sz w:val="22"/>
          <w:szCs w:val="22"/>
        </w:rPr>
        <w:t>TŮMA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3.LF/UHYG</w:t>
      </w:r>
      <w:r w:rsidRPr="002C18F0">
        <w:rPr>
          <w:rFonts w:asciiTheme="minorHAnsi" w:eastAsia="Times New Roman" w:hAnsiTheme="minorHAnsi" w:cstheme="minorHAnsi"/>
          <w:sz w:val="22"/>
          <w:szCs w:val="22"/>
        </w:rPr>
        <w:t xml:space="preserve">): </w:t>
      </w:r>
    </w:p>
    <w:p w:rsidR="002C18F0" w:rsidRDefault="008E1591">
      <w:pPr>
        <w:divId w:val="163991564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Microdialysis as a tool for antibiotic assessment in patients with diabetic foot: a review. </w:t>
      </w:r>
    </w:p>
    <w:p w:rsidR="002C18F0" w:rsidRDefault="008E1591">
      <w:pPr>
        <w:divId w:val="163991564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Frontiers in Endocrinology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14</w:t>
      </w:r>
      <w:r w:rsidRPr="002C18F0">
        <w:rPr>
          <w:rFonts w:asciiTheme="minorHAnsi" w:eastAsia="Times New Roman" w:hAnsiTheme="minorHAnsi" w:cstheme="minorHAnsi"/>
          <w:sz w:val="22"/>
          <w:szCs w:val="22"/>
        </w:rPr>
        <w:t xml:space="preserve">(April): 1141086. </w:t>
      </w:r>
      <w:r w:rsidRPr="002C18F0">
        <w:rPr>
          <w:rFonts w:asciiTheme="minorHAnsi" w:eastAsia="Times New Roman" w:hAnsiTheme="minorHAnsi" w:cstheme="minorHAnsi"/>
          <w:i/>
          <w:iCs/>
          <w:sz w:val="22"/>
          <w:szCs w:val="22"/>
        </w:rPr>
        <w:t xml:space="preserve">DOI: </w:t>
      </w:r>
      <w:hyperlink r:id="rId2850" w:tgtFrame="_blank" w:history="1">
        <w:r w:rsidRPr="002C18F0">
          <w:rPr>
            <w:rStyle w:val="Hypertextovodkaz"/>
            <w:rFonts w:asciiTheme="minorHAnsi" w:eastAsia="Times New Roman" w:hAnsiTheme="minorHAnsi" w:cstheme="minorHAnsi"/>
            <w:sz w:val="22"/>
            <w:szCs w:val="22"/>
          </w:rPr>
          <w:t>10.3389/fendo.2023.1141086</w:t>
        </w:r>
      </w:hyperlink>
      <w:r w:rsidRPr="002C18F0">
        <w:rPr>
          <w:rFonts w:asciiTheme="minorHAnsi" w:eastAsia="Times New Roman" w:hAnsiTheme="minorHAnsi" w:cstheme="minorHAnsi"/>
          <w:i/>
          <w:iCs/>
          <w:sz w:val="22"/>
          <w:szCs w:val="22"/>
        </w:rPr>
        <w:t>. (přehledový)</w:t>
      </w:r>
    </w:p>
    <w:p w:rsidR="002C18F0" w:rsidRDefault="008E1591">
      <w:pPr>
        <w:divId w:val="163991564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5.200/2022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63991564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43900367; ID OBD UK: 629885; WoS ID: </w:t>
      </w:r>
      <w:hyperlink r:id="rId2851" w:tgtFrame="_blank" w:history="1">
        <w:r w:rsidRPr="002C18F0">
          <w:rPr>
            <w:rStyle w:val="Hypertextovodkaz"/>
            <w:rFonts w:asciiTheme="minorHAnsi" w:eastAsia="Times New Roman" w:hAnsiTheme="minorHAnsi" w:cstheme="minorHAnsi"/>
            <w:sz w:val="22"/>
            <w:szCs w:val="22"/>
          </w:rPr>
          <w:t>000978591500001</w:t>
        </w:r>
      </w:hyperlink>
      <w:r w:rsidRPr="002C18F0">
        <w:rPr>
          <w:rFonts w:asciiTheme="minorHAnsi" w:eastAsia="Times New Roman" w:hAnsiTheme="minorHAnsi" w:cstheme="minorHAnsi"/>
          <w:sz w:val="22"/>
          <w:szCs w:val="22"/>
        </w:rPr>
        <w:t xml:space="preserve">; Scopus ID: </w:t>
      </w:r>
      <w:hyperlink r:id="rId2852" w:tgtFrame="_blank" w:history="1">
        <w:r w:rsidRPr="002C18F0">
          <w:rPr>
            <w:rStyle w:val="Hypertextovodkaz"/>
            <w:rFonts w:asciiTheme="minorHAnsi" w:eastAsia="Times New Roman" w:hAnsiTheme="minorHAnsi" w:cstheme="minorHAnsi"/>
            <w:sz w:val="22"/>
            <w:szCs w:val="22"/>
          </w:rPr>
          <w:t>2-s2.0-85158961029</w:t>
        </w:r>
      </w:hyperlink>
      <w:r w:rsidRPr="002C18F0">
        <w:rPr>
          <w:rFonts w:asciiTheme="minorHAnsi" w:eastAsia="Times New Roman" w:hAnsiTheme="minorHAnsi" w:cstheme="minorHAnsi"/>
          <w:sz w:val="22"/>
          <w:szCs w:val="22"/>
        </w:rPr>
        <w:t xml:space="preserve">; PubMed ID: </w:t>
      </w:r>
      <w:hyperlink r:id="rId2853" w:tgtFrame="_blank" w:history="1">
        <w:r w:rsidRPr="002C18F0">
          <w:rPr>
            <w:rStyle w:val="Hypertextovodkaz"/>
            <w:rFonts w:asciiTheme="minorHAnsi" w:eastAsia="Times New Roman" w:hAnsiTheme="minorHAnsi" w:cstheme="minorHAnsi"/>
            <w:sz w:val="22"/>
            <w:szCs w:val="22"/>
          </w:rPr>
          <w:t>37139338</w:t>
        </w:r>
      </w:hyperlink>
      <w:r w:rsidRPr="002C18F0">
        <w:rPr>
          <w:rFonts w:asciiTheme="minorHAnsi" w:eastAsia="Times New Roman" w:hAnsiTheme="minorHAnsi" w:cstheme="minorHAnsi"/>
          <w:sz w:val="22"/>
          <w:szCs w:val="22"/>
        </w:rPr>
        <w:t xml:space="preserve"> </w:t>
      </w:r>
    </w:p>
    <w:p w:rsidR="008E1591" w:rsidRPr="002C18F0" w:rsidRDefault="008E1591">
      <w:pPr>
        <w:divId w:val="163991564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GA22-22398S</w:t>
      </w:r>
      <w:r w:rsidRPr="002C18F0">
        <w:rPr>
          <w:rFonts w:asciiTheme="minorHAnsi" w:eastAsia="Times New Roman" w:hAnsiTheme="minorHAnsi" w:cstheme="minorHAnsi"/>
          <w:sz w:val="22"/>
          <w:szCs w:val="22"/>
        </w:rPr>
        <w:t xml:space="preserve"> </w:t>
      </w:r>
    </w:p>
    <w:p w:rsidR="002C18F0" w:rsidRDefault="002C18F0">
      <w:pPr>
        <w:divId w:val="1619069124"/>
        <w:rPr>
          <w:rFonts w:asciiTheme="minorHAnsi" w:eastAsia="Times New Roman" w:hAnsiTheme="minorHAnsi" w:cstheme="minorHAnsi"/>
          <w:sz w:val="22"/>
          <w:szCs w:val="22"/>
        </w:rPr>
      </w:pPr>
    </w:p>
    <w:p w:rsidR="002C18F0" w:rsidRDefault="008E1591">
      <w:pPr>
        <w:divId w:val="161906912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GOJDA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KOUDELKOVÁ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Kateřina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OUŘADOVÁ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LANG, Alexander; </w:t>
      </w:r>
      <w:r w:rsidRPr="002C18F0">
        <w:rPr>
          <w:rFonts w:asciiTheme="minorHAnsi" w:eastAsia="Times New Roman" w:hAnsiTheme="minorHAnsi" w:cstheme="minorHAnsi"/>
          <w:b/>
          <w:bCs/>
          <w:sz w:val="22"/>
          <w:szCs w:val="22"/>
        </w:rPr>
        <w:t>KRBCOVÁ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Magdaléna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GVOZDEVA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Alexandra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3.LF/3.LF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ŠEBO</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Viktor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3.LF/UPATFYZ, FNKV/INTER_FN</w:t>
      </w:r>
      <w:r w:rsidRPr="002C18F0">
        <w:rPr>
          <w:rFonts w:asciiTheme="minorHAnsi" w:eastAsia="Times New Roman" w:hAnsiTheme="minorHAnsi" w:cstheme="minorHAnsi"/>
          <w:sz w:val="22"/>
          <w:szCs w:val="22"/>
        </w:rPr>
        <w:t xml:space="preserve">); SLAGMOLEN, Lotte; </w:t>
      </w:r>
      <w:r w:rsidRPr="002C18F0">
        <w:rPr>
          <w:rFonts w:asciiTheme="minorHAnsi" w:eastAsia="Times New Roman" w:hAnsiTheme="minorHAnsi" w:cstheme="minorHAnsi"/>
          <w:b/>
          <w:bCs/>
          <w:sz w:val="22"/>
          <w:szCs w:val="22"/>
        </w:rPr>
        <w:t>POTOČKOVÁ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TŮMA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3.LF/UHYG</w:t>
      </w:r>
      <w:r w:rsidRPr="002C18F0">
        <w:rPr>
          <w:rFonts w:asciiTheme="minorHAnsi" w:eastAsia="Times New Roman" w:hAnsiTheme="minorHAnsi" w:cstheme="minorHAnsi"/>
          <w:sz w:val="22"/>
          <w:szCs w:val="22"/>
        </w:rPr>
        <w:t xml:space="preserve">); ROSSMEISLOVÁ, Lenka; </w:t>
      </w:r>
      <w:r w:rsidRPr="002C18F0">
        <w:rPr>
          <w:rFonts w:asciiTheme="minorHAnsi" w:eastAsia="Times New Roman" w:hAnsiTheme="minorHAnsi" w:cstheme="minorHAnsi"/>
          <w:b/>
          <w:bCs/>
          <w:sz w:val="22"/>
          <w:szCs w:val="22"/>
        </w:rPr>
        <w:t>ANDĚL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KARPE, Fredrik; SCHLESINGER, Sabrina: </w:t>
      </w:r>
    </w:p>
    <w:p w:rsidR="002C18F0" w:rsidRDefault="008E1591">
      <w:pPr>
        <w:divId w:val="161906912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Severe COVID-19 associated hyperglycemia is caused by beta cell dysfunction: a prospective cohort study. </w:t>
      </w:r>
    </w:p>
    <w:p w:rsidR="002C18F0" w:rsidRDefault="008E1591">
      <w:pPr>
        <w:divId w:val="1619069124"/>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Nutrition &amp; Diabetes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13</w:t>
      </w:r>
      <w:r w:rsidRPr="002C18F0">
        <w:rPr>
          <w:rFonts w:asciiTheme="minorHAnsi" w:eastAsia="Times New Roman" w:hAnsiTheme="minorHAnsi" w:cstheme="minorHAnsi"/>
          <w:sz w:val="22"/>
          <w:szCs w:val="22"/>
        </w:rPr>
        <w:t xml:space="preserve">(July): 11. </w:t>
      </w:r>
      <w:r w:rsidRPr="002C18F0">
        <w:rPr>
          <w:rFonts w:asciiTheme="minorHAnsi" w:eastAsia="Times New Roman" w:hAnsiTheme="minorHAnsi" w:cstheme="minorHAnsi"/>
          <w:i/>
          <w:iCs/>
          <w:sz w:val="22"/>
          <w:szCs w:val="22"/>
        </w:rPr>
        <w:t xml:space="preserve">DOI: </w:t>
      </w:r>
      <w:hyperlink r:id="rId2854" w:tgtFrame="_blank" w:history="1">
        <w:r w:rsidRPr="002C18F0">
          <w:rPr>
            <w:rStyle w:val="Hypertextovodkaz"/>
            <w:rFonts w:asciiTheme="minorHAnsi" w:eastAsia="Times New Roman" w:hAnsiTheme="minorHAnsi" w:cstheme="minorHAnsi"/>
            <w:sz w:val="22"/>
            <w:szCs w:val="22"/>
          </w:rPr>
          <w:t>10.1038/s41387-023-00241-7</w:t>
        </w:r>
      </w:hyperlink>
      <w:r w:rsidRPr="002C18F0">
        <w:rPr>
          <w:rFonts w:asciiTheme="minorHAnsi" w:eastAsia="Times New Roman" w:hAnsiTheme="minorHAnsi" w:cstheme="minorHAnsi"/>
          <w:i/>
          <w:iCs/>
          <w:sz w:val="22"/>
          <w:szCs w:val="22"/>
        </w:rPr>
        <w:t>. (původní)</w:t>
      </w:r>
    </w:p>
    <w:p w:rsidR="002C18F0" w:rsidRDefault="008E1591">
      <w:pPr>
        <w:divId w:val="161906912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6.100/2022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161906912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43900833; ID OBD UK: 633682; WoS ID: </w:t>
      </w:r>
      <w:hyperlink r:id="rId2855" w:tgtFrame="_blank" w:history="1">
        <w:r w:rsidRPr="002C18F0">
          <w:rPr>
            <w:rStyle w:val="Hypertextovodkaz"/>
            <w:rFonts w:asciiTheme="minorHAnsi" w:eastAsia="Times New Roman" w:hAnsiTheme="minorHAnsi" w:cstheme="minorHAnsi"/>
            <w:sz w:val="22"/>
            <w:szCs w:val="22"/>
          </w:rPr>
          <w:t>001031355100001</w:t>
        </w:r>
      </w:hyperlink>
      <w:r w:rsidRPr="002C18F0">
        <w:rPr>
          <w:rFonts w:asciiTheme="minorHAnsi" w:eastAsia="Times New Roman" w:hAnsiTheme="minorHAnsi" w:cstheme="minorHAnsi"/>
          <w:sz w:val="22"/>
          <w:szCs w:val="22"/>
        </w:rPr>
        <w:t xml:space="preserve">; Scopus ID: </w:t>
      </w:r>
      <w:hyperlink r:id="rId2856" w:tgtFrame="_blank" w:history="1">
        <w:r w:rsidRPr="002C18F0">
          <w:rPr>
            <w:rStyle w:val="Hypertextovodkaz"/>
            <w:rFonts w:asciiTheme="minorHAnsi" w:eastAsia="Times New Roman" w:hAnsiTheme="minorHAnsi" w:cstheme="minorHAnsi"/>
            <w:sz w:val="22"/>
            <w:szCs w:val="22"/>
          </w:rPr>
          <w:t>2-s2.0-85165034475</w:t>
        </w:r>
      </w:hyperlink>
      <w:r w:rsidRPr="002C18F0">
        <w:rPr>
          <w:rFonts w:asciiTheme="minorHAnsi" w:eastAsia="Times New Roman" w:hAnsiTheme="minorHAnsi" w:cstheme="minorHAnsi"/>
          <w:sz w:val="22"/>
          <w:szCs w:val="22"/>
        </w:rPr>
        <w:t xml:space="preserve">; PubMed ID: </w:t>
      </w:r>
      <w:hyperlink r:id="rId2857" w:tgtFrame="_blank" w:history="1">
        <w:r w:rsidRPr="002C18F0">
          <w:rPr>
            <w:rStyle w:val="Hypertextovodkaz"/>
            <w:rFonts w:asciiTheme="minorHAnsi" w:eastAsia="Times New Roman" w:hAnsiTheme="minorHAnsi" w:cstheme="minorHAnsi"/>
            <w:sz w:val="22"/>
            <w:szCs w:val="22"/>
          </w:rPr>
          <w:t>37460458</w:t>
        </w:r>
      </w:hyperlink>
      <w:r w:rsidRPr="002C18F0">
        <w:rPr>
          <w:rFonts w:asciiTheme="minorHAnsi" w:eastAsia="Times New Roman" w:hAnsiTheme="minorHAnsi" w:cstheme="minorHAnsi"/>
          <w:sz w:val="22"/>
          <w:szCs w:val="22"/>
        </w:rPr>
        <w:t xml:space="preserve"> </w:t>
      </w:r>
    </w:p>
    <w:p w:rsidR="008E1591" w:rsidRPr="002C18F0" w:rsidRDefault="008E1591">
      <w:pPr>
        <w:divId w:val="161906912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37 - METAB</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SVV260531</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GA22-22398S</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w:t>
      </w:r>
    </w:p>
    <w:p w:rsidR="002C18F0" w:rsidRDefault="002C18F0">
      <w:pPr>
        <w:divId w:val="1461917045"/>
        <w:rPr>
          <w:rFonts w:asciiTheme="minorHAnsi" w:eastAsia="Times New Roman" w:hAnsiTheme="minorHAnsi" w:cstheme="minorHAnsi"/>
          <w:sz w:val="22"/>
          <w:szCs w:val="22"/>
        </w:rPr>
      </w:pPr>
    </w:p>
    <w:p w:rsidR="002C18F0" w:rsidRDefault="008E1591">
      <w:pPr>
        <w:divId w:val="146191704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KAFKOVÁ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Anežka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3.LF/UBIOCHEM</w:t>
      </w:r>
      <w:r w:rsidRPr="002C18F0">
        <w:rPr>
          <w:rFonts w:asciiTheme="minorHAnsi" w:eastAsia="Times New Roman" w:hAnsiTheme="minorHAnsi" w:cstheme="minorHAnsi"/>
          <w:sz w:val="22"/>
          <w:szCs w:val="22"/>
        </w:rPr>
        <w:t xml:space="preserve">); TILOKANI, Lisa; </w:t>
      </w:r>
      <w:r w:rsidRPr="002C18F0">
        <w:rPr>
          <w:rFonts w:asciiTheme="minorHAnsi" w:eastAsia="Times New Roman" w:hAnsiTheme="minorHAnsi" w:cstheme="minorHAnsi"/>
          <w:b/>
          <w:bCs/>
          <w:sz w:val="22"/>
          <w:szCs w:val="22"/>
        </w:rPr>
        <w:t>TRČKA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Filip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3.LF/UBIOCHEM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ŠRÁMKOVÁ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Veronika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3.LF/UPATFYZ</w:t>
      </w:r>
      <w:r w:rsidRPr="002C18F0">
        <w:rPr>
          <w:rFonts w:asciiTheme="minorHAnsi" w:eastAsia="Times New Roman" w:hAnsiTheme="minorHAnsi" w:cstheme="minorHAnsi"/>
          <w:sz w:val="22"/>
          <w:szCs w:val="22"/>
        </w:rPr>
        <w:t xml:space="preserve">); VANCOVÁ, Marie; BÍLÝ, Tomáš; NEBESAŘOVÁ, Jana; PRUDENT, Julien; </w:t>
      </w:r>
      <w:r w:rsidRPr="002C18F0">
        <w:rPr>
          <w:rFonts w:asciiTheme="minorHAnsi" w:eastAsia="Times New Roman" w:hAnsiTheme="minorHAnsi" w:cstheme="minorHAnsi"/>
          <w:b/>
          <w:bCs/>
          <w:sz w:val="22"/>
          <w:szCs w:val="22"/>
        </w:rPr>
        <w:t>TRNKA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3.LF/UBIOCHEM</w:t>
      </w:r>
      <w:r w:rsidRPr="002C18F0">
        <w:rPr>
          <w:rFonts w:asciiTheme="minorHAnsi" w:eastAsia="Times New Roman" w:hAnsiTheme="minorHAnsi" w:cstheme="minorHAnsi"/>
          <w:sz w:val="22"/>
          <w:szCs w:val="22"/>
        </w:rPr>
        <w:t xml:space="preserve">): </w:t>
      </w:r>
    </w:p>
    <w:p w:rsidR="002C18F0" w:rsidRDefault="008E1591">
      <w:pPr>
        <w:divId w:val="146191704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Selective and reversible disruption of mitochondrial inner membrane protein complexes by lipophilic cations. </w:t>
      </w:r>
    </w:p>
    <w:p w:rsidR="002C18F0" w:rsidRDefault="008E1591">
      <w:pPr>
        <w:divId w:val="146191704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Mitochondrion</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68</w:t>
      </w:r>
      <w:r w:rsidRPr="002C18F0">
        <w:rPr>
          <w:rFonts w:asciiTheme="minorHAnsi" w:eastAsia="Times New Roman" w:hAnsiTheme="minorHAnsi" w:cstheme="minorHAnsi"/>
          <w:sz w:val="22"/>
          <w:szCs w:val="22"/>
        </w:rPr>
        <w:t xml:space="preserve">(January): 60-71. </w:t>
      </w:r>
      <w:r w:rsidRPr="002C18F0">
        <w:rPr>
          <w:rFonts w:asciiTheme="minorHAnsi" w:eastAsia="Times New Roman" w:hAnsiTheme="minorHAnsi" w:cstheme="minorHAnsi"/>
          <w:i/>
          <w:iCs/>
          <w:sz w:val="22"/>
          <w:szCs w:val="22"/>
        </w:rPr>
        <w:t xml:space="preserve">DOI: </w:t>
      </w:r>
      <w:hyperlink r:id="rId2858" w:tgtFrame="_blank" w:history="1">
        <w:r w:rsidRPr="002C18F0">
          <w:rPr>
            <w:rStyle w:val="Hypertextovodkaz"/>
            <w:rFonts w:asciiTheme="minorHAnsi" w:eastAsia="Times New Roman" w:hAnsiTheme="minorHAnsi" w:cstheme="minorHAnsi"/>
            <w:sz w:val="22"/>
            <w:szCs w:val="22"/>
          </w:rPr>
          <w:t>10.1016/j.mito.2022.11.006</w:t>
        </w:r>
      </w:hyperlink>
      <w:r w:rsidRPr="002C18F0">
        <w:rPr>
          <w:rFonts w:asciiTheme="minorHAnsi" w:eastAsia="Times New Roman" w:hAnsiTheme="minorHAnsi" w:cstheme="minorHAnsi"/>
          <w:i/>
          <w:iCs/>
          <w:sz w:val="22"/>
          <w:szCs w:val="22"/>
        </w:rPr>
        <w:t>. (původní)</w:t>
      </w:r>
    </w:p>
    <w:p w:rsidR="002C18F0" w:rsidRDefault="008E1591">
      <w:pPr>
        <w:divId w:val="146191704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4.400/2022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46191704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43899246; ID OBD UK: 618446; WoS ID: </w:t>
      </w:r>
      <w:hyperlink r:id="rId2859" w:tgtFrame="_blank" w:history="1">
        <w:r w:rsidRPr="002C18F0">
          <w:rPr>
            <w:rStyle w:val="Hypertextovodkaz"/>
            <w:rFonts w:asciiTheme="minorHAnsi" w:eastAsia="Times New Roman" w:hAnsiTheme="minorHAnsi" w:cstheme="minorHAnsi"/>
            <w:sz w:val="22"/>
            <w:szCs w:val="22"/>
          </w:rPr>
          <w:t>000903717400001</w:t>
        </w:r>
      </w:hyperlink>
      <w:r w:rsidRPr="002C18F0">
        <w:rPr>
          <w:rFonts w:asciiTheme="minorHAnsi" w:eastAsia="Times New Roman" w:hAnsiTheme="minorHAnsi" w:cstheme="minorHAnsi"/>
          <w:sz w:val="22"/>
          <w:szCs w:val="22"/>
        </w:rPr>
        <w:t xml:space="preserve">; Scopus ID: </w:t>
      </w:r>
      <w:hyperlink r:id="rId2860" w:tgtFrame="_blank" w:history="1">
        <w:r w:rsidRPr="002C18F0">
          <w:rPr>
            <w:rStyle w:val="Hypertextovodkaz"/>
            <w:rFonts w:asciiTheme="minorHAnsi" w:eastAsia="Times New Roman" w:hAnsiTheme="minorHAnsi" w:cstheme="minorHAnsi"/>
            <w:sz w:val="22"/>
            <w:szCs w:val="22"/>
          </w:rPr>
          <w:t>2-s2.0-85142480385</w:t>
        </w:r>
      </w:hyperlink>
      <w:r w:rsidRPr="002C18F0">
        <w:rPr>
          <w:rFonts w:asciiTheme="minorHAnsi" w:eastAsia="Times New Roman" w:hAnsiTheme="minorHAnsi" w:cstheme="minorHAnsi"/>
          <w:sz w:val="22"/>
          <w:szCs w:val="22"/>
        </w:rPr>
        <w:t xml:space="preserve">; PubMed ID: </w:t>
      </w:r>
      <w:hyperlink r:id="rId2861" w:tgtFrame="_blank" w:history="1">
        <w:r w:rsidRPr="002C18F0">
          <w:rPr>
            <w:rStyle w:val="Hypertextovodkaz"/>
            <w:rFonts w:asciiTheme="minorHAnsi" w:eastAsia="Times New Roman" w:hAnsiTheme="minorHAnsi" w:cstheme="minorHAnsi"/>
            <w:sz w:val="22"/>
            <w:szCs w:val="22"/>
          </w:rPr>
          <w:t>36402364</w:t>
        </w:r>
      </w:hyperlink>
      <w:r w:rsidRPr="002C18F0">
        <w:rPr>
          <w:rFonts w:asciiTheme="minorHAnsi" w:eastAsia="Times New Roman" w:hAnsiTheme="minorHAnsi" w:cstheme="minorHAnsi"/>
          <w:sz w:val="22"/>
          <w:szCs w:val="22"/>
        </w:rPr>
        <w:t xml:space="preserve"> </w:t>
      </w:r>
    </w:p>
    <w:p w:rsidR="008E1591" w:rsidRPr="002C18F0" w:rsidRDefault="008E1591">
      <w:pPr>
        <w:divId w:val="146191704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Q36</w:t>
      </w:r>
      <w:r w:rsidRPr="002C18F0">
        <w:rPr>
          <w:rFonts w:asciiTheme="minorHAnsi" w:eastAsia="Times New Roman" w:hAnsiTheme="minorHAnsi" w:cstheme="minorHAnsi"/>
          <w:sz w:val="22"/>
          <w:szCs w:val="22"/>
        </w:rPr>
        <w:t xml:space="preserve"> </w:t>
      </w:r>
    </w:p>
    <w:p w:rsidR="002C18F0" w:rsidRDefault="002C18F0">
      <w:pPr>
        <w:divId w:val="715618497"/>
        <w:rPr>
          <w:rFonts w:asciiTheme="minorHAnsi" w:eastAsia="Times New Roman" w:hAnsiTheme="minorHAnsi" w:cstheme="minorHAnsi"/>
          <w:sz w:val="22"/>
          <w:szCs w:val="22"/>
        </w:rPr>
      </w:pPr>
    </w:p>
    <w:p w:rsidR="002C18F0" w:rsidRDefault="008E1591">
      <w:pPr>
        <w:divId w:val="71561849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LATTOVÁ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Zuzana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3.LF/UPATFYZ</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SLOVÁKOVÁ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Lucie</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3.LF/UPATFYZ</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PLÍHALOVÁ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Andrea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GOJDA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ELKALAF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Moustafa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3.LF/UPATFYZ</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WESTLAKE</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Kateřina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3.LF/UPATFYZ,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POLÁK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3.LF/UPATFYZ, FNKV/INTER_FN</w:t>
      </w:r>
      <w:r w:rsidRPr="002C18F0">
        <w:rPr>
          <w:rFonts w:asciiTheme="minorHAnsi" w:eastAsia="Times New Roman" w:hAnsiTheme="minorHAnsi" w:cstheme="minorHAnsi"/>
          <w:sz w:val="22"/>
          <w:szCs w:val="22"/>
        </w:rPr>
        <w:t xml:space="preserve">): </w:t>
      </w:r>
    </w:p>
    <w:p w:rsidR="002C18F0" w:rsidRDefault="008E1591">
      <w:pPr>
        <w:divId w:val="71561849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Muscle Lipid Oxidation Is Not Affected by Obstructive Sleep Apnea in Diabetes and Healthy Subjects. </w:t>
      </w:r>
    </w:p>
    <w:p w:rsidR="002C18F0" w:rsidRDefault="008E1591">
      <w:pPr>
        <w:divId w:val="715618497"/>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International Journal of Molecular Sciences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24</w:t>
      </w:r>
      <w:r w:rsidRPr="002C18F0">
        <w:rPr>
          <w:rFonts w:asciiTheme="minorHAnsi" w:eastAsia="Times New Roman" w:hAnsiTheme="minorHAnsi" w:cstheme="minorHAnsi"/>
          <w:sz w:val="22"/>
          <w:szCs w:val="22"/>
        </w:rPr>
        <w:t xml:space="preserve">(6): 5308. </w:t>
      </w:r>
      <w:r w:rsidRPr="002C18F0">
        <w:rPr>
          <w:rFonts w:asciiTheme="minorHAnsi" w:eastAsia="Times New Roman" w:hAnsiTheme="minorHAnsi" w:cstheme="minorHAnsi"/>
          <w:i/>
          <w:iCs/>
          <w:sz w:val="22"/>
          <w:szCs w:val="22"/>
        </w:rPr>
        <w:t xml:space="preserve">DOI: </w:t>
      </w:r>
      <w:hyperlink r:id="rId2862" w:tgtFrame="_blank" w:history="1">
        <w:r w:rsidRPr="002C18F0">
          <w:rPr>
            <w:rStyle w:val="Hypertextovodkaz"/>
            <w:rFonts w:asciiTheme="minorHAnsi" w:eastAsia="Times New Roman" w:hAnsiTheme="minorHAnsi" w:cstheme="minorHAnsi"/>
            <w:sz w:val="22"/>
            <w:szCs w:val="22"/>
          </w:rPr>
          <w:t>10.3390/ijms24065308</w:t>
        </w:r>
      </w:hyperlink>
      <w:r w:rsidRPr="002C18F0">
        <w:rPr>
          <w:rFonts w:asciiTheme="minorHAnsi" w:eastAsia="Times New Roman" w:hAnsiTheme="minorHAnsi" w:cstheme="minorHAnsi"/>
          <w:i/>
          <w:iCs/>
          <w:sz w:val="22"/>
          <w:szCs w:val="22"/>
        </w:rPr>
        <w:t>. (původní)</w:t>
      </w:r>
    </w:p>
    <w:p w:rsidR="002C18F0" w:rsidRDefault="008E1591">
      <w:pPr>
        <w:divId w:val="71561849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5.600/2022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71561849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43900257; ID OBD UK: 626229; WoS ID: </w:t>
      </w:r>
      <w:hyperlink r:id="rId2863" w:tgtFrame="_blank" w:history="1">
        <w:r w:rsidRPr="002C18F0">
          <w:rPr>
            <w:rStyle w:val="Hypertextovodkaz"/>
            <w:rFonts w:asciiTheme="minorHAnsi" w:eastAsia="Times New Roman" w:hAnsiTheme="minorHAnsi" w:cstheme="minorHAnsi"/>
            <w:sz w:val="22"/>
            <w:szCs w:val="22"/>
          </w:rPr>
          <w:t>000955468400001</w:t>
        </w:r>
      </w:hyperlink>
      <w:r w:rsidRPr="002C18F0">
        <w:rPr>
          <w:rFonts w:asciiTheme="minorHAnsi" w:eastAsia="Times New Roman" w:hAnsiTheme="minorHAnsi" w:cstheme="minorHAnsi"/>
          <w:sz w:val="22"/>
          <w:szCs w:val="22"/>
        </w:rPr>
        <w:t xml:space="preserve">; Scopus ID: </w:t>
      </w:r>
      <w:hyperlink r:id="rId2864" w:tgtFrame="_blank" w:history="1">
        <w:r w:rsidRPr="002C18F0">
          <w:rPr>
            <w:rStyle w:val="Hypertextovodkaz"/>
            <w:rFonts w:asciiTheme="minorHAnsi" w:eastAsia="Times New Roman" w:hAnsiTheme="minorHAnsi" w:cstheme="minorHAnsi"/>
            <w:sz w:val="22"/>
            <w:szCs w:val="22"/>
          </w:rPr>
          <w:t>2-s2.0-85151961654</w:t>
        </w:r>
      </w:hyperlink>
      <w:r w:rsidRPr="002C18F0">
        <w:rPr>
          <w:rFonts w:asciiTheme="minorHAnsi" w:eastAsia="Times New Roman" w:hAnsiTheme="minorHAnsi" w:cstheme="minorHAnsi"/>
          <w:sz w:val="22"/>
          <w:szCs w:val="22"/>
        </w:rPr>
        <w:t xml:space="preserve">; PubMed ID: </w:t>
      </w:r>
      <w:hyperlink r:id="rId2865" w:tgtFrame="_blank" w:history="1">
        <w:r w:rsidRPr="002C18F0">
          <w:rPr>
            <w:rStyle w:val="Hypertextovodkaz"/>
            <w:rFonts w:asciiTheme="minorHAnsi" w:eastAsia="Times New Roman" w:hAnsiTheme="minorHAnsi" w:cstheme="minorHAnsi"/>
            <w:sz w:val="22"/>
            <w:szCs w:val="22"/>
          </w:rPr>
          <w:t>36982383</w:t>
        </w:r>
      </w:hyperlink>
      <w:r w:rsidRPr="002C18F0">
        <w:rPr>
          <w:rFonts w:asciiTheme="minorHAnsi" w:eastAsia="Times New Roman" w:hAnsiTheme="minorHAnsi" w:cstheme="minorHAnsi"/>
          <w:sz w:val="22"/>
          <w:szCs w:val="22"/>
        </w:rPr>
        <w:t xml:space="preserve"> </w:t>
      </w:r>
    </w:p>
    <w:p w:rsidR="008E1591" w:rsidRPr="002C18F0" w:rsidRDefault="008E1591">
      <w:pPr>
        <w:divId w:val="71561849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NU21-01-00259</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w:t>
      </w:r>
    </w:p>
    <w:p w:rsidR="002C18F0" w:rsidRDefault="002C18F0">
      <w:pPr>
        <w:divId w:val="839078213"/>
        <w:rPr>
          <w:rFonts w:asciiTheme="minorHAnsi" w:eastAsia="Times New Roman" w:hAnsiTheme="minorHAnsi" w:cstheme="minorHAnsi"/>
          <w:sz w:val="22"/>
          <w:szCs w:val="22"/>
        </w:rPr>
      </w:pPr>
    </w:p>
    <w:p w:rsidR="002C18F0" w:rsidRDefault="008E1591">
      <w:pPr>
        <w:divId w:val="83907821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MUSTÁFA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Emilio 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3.LF/UPATFYZ</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WEISS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Norbert</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3.LF/UPATFYZ</w:t>
      </w:r>
      <w:r w:rsidRPr="002C18F0">
        <w:rPr>
          <w:rFonts w:asciiTheme="minorHAnsi" w:eastAsia="Times New Roman" w:hAnsiTheme="minorHAnsi" w:cstheme="minorHAnsi"/>
          <w:sz w:val="22"/>
          <w:szCs w:val="22"/>
        </w:rPr>
        <w:t xml:space="preserve">): </w:t>
      </w:r>
    </w:p>
    <w:p w:rsidR="002C18F0" w:rsidRDefault="008E1591">
      <w:pPr>
        <w:divId w:val="83907821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Extended spectrum of Ca</w:t>
      </w:r>
      <w:r w:rsidRPr="002C18F0">
        <w:rPr>
          <w:rFonts w:asciiTheme="minorHAnsi" w:eastAsia="Times New Roman" w:hAnsiTheme="minorHAnsi" w:cstheme="minorHAnsi"/>
          <w:sz w:val="22"/>
          <w:szCs w:val="22"/>
          <w:vertAlign w:val="subscript"/>
        </w:rPr>
        <w:t>v</w:t>
      </w:r>
      <w:r w:rsidRPr="002C18F0">
        <w:rPr>
          <w:rFonts w:asciiTheme="minorHAnsi" w:eastAsia="Times New Roman" w:hAnsiTheme="minorHAnsi" w:cstheme="minorHAnsi"/>
          <w:sz w:val="22"/>
          <w:szCs w:val="22"/>
        </w:rPr>
        <w:t xml:space="preserve">1.3 channelopathies. </w:t>
      </w:r>
    </w:p>
    <w:p w:rsidR="002C18F0" w:rsidRDefault="008E1591">
      <w:pPr>
        <w:divId w:val="83907821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Pflügers Archiv: European Journal of Physiology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475</w:t>
      </w:r>
      <w:r w:rsidRPr="002C18F0">
        <w:rPr>
          <w:rFonts w:asciiTheme="minorHAnsi" w:eastAsia="Times New Roman" w:hAnsiTheme="minorHAnsi" w:cstheme="minorHAnsi"/>
          <w:sz w:val="22"/>
          <w:szCs w:val="22"/>
        </w:rPr>
        <w:t xml:space="preserve">(2): 147-149. </w:t>
      </w:r>
      <w:r w:rsidRPr="002C18F0">
        <w:rPr>
          <w:rFonts w:asciiTheme="minorHAnsi" w:eastAsia="Times New Roman" w:hAnsiTheme="minorHAnsi" w:cstheme="minorHAnsi"/>
          <w:i/>
          <w:iCs/>
          <w:sz w:val="22"/>
          <w:szCs w:val="22"/>
        </w:rPr>
        <w:t xml:space="preserve">DOI: </w:t>
      </w:r>
      <w:hyperlink r:id="rId2866" w:tgtFrame="_blank" w:history="1">
        <w:r w:rsidRPr="002C18F0">
          <w:rPr>
            <w:rStyle w:val="Hypertextovodkaz"/>
            <w:rFonts w:asciiTheme="minorHAnsi" w:eastAsia="Times New Roman" w:hAnsiTheme="minorHAnsi" w:cstheme="minorHAnsi"/>
            <w:sz w:val="22"/>
            <w:szCs w:val="22"/>
          </w:rPr>
          <w:t>10.1007/s00424-022-02766-9</w:t>
        </w:r>
      </w:hyperlink>
      <w:r w:rsidRPr="002C18F0">
        <w:rPr>
          <w:rFonts w:asciiTheme="minorHAnsi" w:eastAsia="Times New Roman" w:hAnsiTheme="minorHAnsi" w:cstheme="minorHAnsi"/>
          <w:i/>
          <w:iCs/>
          <w:sz w:val="22"/>
          <w:szCs w:val="22"/>
        </w:rPr>
        <w:t>. (letter)</w:t>
      </w:r>
    </w:p>
    <w:p w:rsidR="002C18F0" w:rsidRDefault="008E1591">
      <w:pPr>
        <w:divId w:val="83907821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lastRenderedPageBreak/>
        <w:t>IF: 4.500/2022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83907821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43899039; ID OBD UK: 617242; WoS ID: </w:t>
      </w:r>
      <w:hyperlink r:id="rId2867" w:tgtFrame="_blank" w:history="1">
        <w:r w:rsidRPr="002C18F0">
          <w:rPr>
            <w:rStyle w:val="Hypertextovodkaz"/>
            <w:rFonts w:asciiTheme="minorHAnsi" w:eastAsia="Times New Roman" w:hAnsiTheme="minorHAnsi" w:cstheme="minorHAnsi"/>
            <w:sz w:val="22"/>
            <w:szCs w:val="22"/>
          </w:rPr>
          <w:t>000876677800001</w:t>
        </w:r>
      </w:hyperlink>
      <w:r w:rsidRPr="002C18F0">
        <w:rPr>
          <w:rFonts w:asciiTheme="minorHAnsi" w:eastAsia="Times New Roman" w:hAnsiTheme="minorHAnsi" w:cstheme="minorHAnsi"/>
          <w:sz w:val="22"/>
          <w:szCs w:val="22"/>
        </w:rPr>
        <w:t xml:space="preserve">; Scopus ID: </w:t>
      </w:r>
      <w:hyperlink r:id="rId2868" w:tgtFrame="_blank" w:history="1">
        <w:r w:rsidRPr="002C18F0">
          <w:rPr>
            <w:rStyle w:val="Hypertextovodkaz"/>
            <w:rFonts w:asciiTheme="minorHAnsi" w:eastAsia="Times New Roman" w:hAnsiTheme="minorHAnsi" w:cstheme="minorHAnsi"/>
            <w:sz w:val="22"/>
            <w:szCs w:val="22"/>
          </w:rPr>
          <w:t>2-s2.0-85140957081</w:t>
        </w:r>
      </w:hyperlink>
      <w:r w:rsidRPr="002C18F0">
        <w:rPr>
          <w:rFonts w:asciiTheme="minorHAnsi" w:eastAsia="Times New Roman" w:hAnsiTheme="minorHAnsi" w:cstheme="minorHAnsi"/>
          <w:sz w:val="22"/>
          <w:szCs w:val="22"/>
        </w:rPr>
        <w:t xml:space="preserve">; PubMed ID: </w:t>
      </w:r>
      <w:hyperlink r:id="rId2869" w:tgtFrame="_blank" w:history="1">
        <w:r w:rsidRPr="002C18F0">
          <w:rPr>
            <w:rStyle w:val="Hypertextovodkaz"/>
            <w:rFonts w:asciiTheme="minorHAnsi" w:eastAsia="Times New Roman" w:hAnsiTheme="minorHAnsi" w:cstheme="minorHAnsi"/>
            <w:sz w:val="22"/>
            <w:szCs w:val="22"/>
          </w:rPr>
          <w:t>36307590</w:t>
        </w:r>
      </w:hyperlink>
      <w:r w:rsidRPr="002C18F0">
        <w:rPr>
          <w:rFonts w:asciiTheme="minorHAnsi" w:eastAsia="Times New Roman" w:hAnsiTheme="minorHAnsi" w:cstheme="minorHAnsi"/>
          <w:sz w:val="22"/>
          <w:szCs w:val="22"/>
        </w:rPr>
        <w:t xml:space="preserve"> </w:t>
      </w:r>
    </w:p>
    <w:p w:rsidR="008E1591" w:rsidRPr="002C18F0" w:rsidRDefault="008E1591">
      <w:pPr>
        <w:divId w:val="83907821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GA22-23242S</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w:t>
      </w:r>
    </w:p>
    <w:p w:rsidR="002C18F0" w:rsidRDefault="002C18F0">
      <w:pPr>
        <w:divId w:val="1631280416"/>
        <w:rPr>
          <w:rFonts w:asciiTheme="minorHAnsi" w:eastAsia="Times New Roman" w:hAnsiTheme="minorHAnsi" w:cstheme="minorHAnsi"/>
          <w:sz w:val="22"/>
          <w:szCs w:val="22"/>
        </w:rPr>
      </w:pPr>
    </w:p>
    <w:p w:rsidR="002C18F0" w:rsidRDefault="008E1591">
      <w:pPr>
        <w:divId w:val="163128041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MUSTÁFA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Emilio 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3.LF/UPATFYZ</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WEISS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Norbert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3.LF/UPATFYZ</w:t>
      </w:r>
      <w:r w:rsidRPr="002C18F0">
        <w:rPr>
          <w:rFonts w:asciiTheme="minorHAnsi" w:eastAsia="Times New Roman" w:hAnsiTheme="minorHAnsi" w:cstheme="minorHAnsi"/>
          <w:sz w:val="22"/>
          <w:szCs w:val="22"/>
        </w:rPr>
        <w:t xml:space="preserve">): </w:t>
      </w:r>
    </w:p>
    <w:p w:rsidR="002C18F0" w:rsidRDefault="008E1591">
      <w:pPr>
        <w:divId w:val="163128041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From SARS-CoV-2 to analgesia: harnessing the VEGF-A/NRP-1 axis for pain therapy. </w:t>
      </w:r>
    </w:p>
    <w:p w:rsidR="002C18F0" w:rsidRDefault="008E1591">
      <w:pPr>
        <w:divId w:val="163128041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Pain</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164</w:t>
      </w:r>
      <w:r w:rsidRPr="002C18F0">
        <w:rPr>
          <w:rFonts w:asciiTheme="minorHAnsi" w:eastAsia="Times New Roman" w:hAnsiTheme="minorHAnsi" w:cstheme="minorHAnsi"/>
          <w:sz w:val="22"/>
          <w:szCs w:val="22"/>
        </w:rPr>
        <w:t xml:space="preserve">(7): 1403-1405. </w:t>
      </w:r>
      <w:r w:rsidRPr="002C18F0">
        <w:rPr>
          <w:rFonts w:asciiTheme="minorHAnsi" w:eastAsia="Times New Roman" w:hAnsiTheme="minorHAnsi" w:cstheme="minorHAnsi"/>
          <w:i/>
          <w:iCs/>
          <w:sz w:val="22"/>
          <w:szCs w:val="22"/>
        </w:rPr>
        <w:t xml:space="preserve">DOI: </w:t>
      </w:r>
      <w:hyperlink r:id="rId2870" w:tgtFrame="_blank" w:history="1">
        <w:r w:rsidRPr="002C18F0">
          <w:rPr>
            <w:rStyle w:val="Hypertextovodkaz"/>
            <w:rFonts w:asciiTheme="minorHAnsi" w:eastAsia="Times New Roman" w:hAnsiTheme="minorHAnsi" w:cstheme="minorHAnsi"/>
            <w:sz w:val="22"/>
            <w:szCs w:val="22"/>
          </w:rPr>
          <w:t>10.1097/j.pain.0000000000002851</w:t>
        </w:r>
      </w:hyperlink>
      <w:r w:rsidRPr="002C18F0">
        <w:rPr>
          <w:rFonts w:asciiTheme="minorHAnsi" w:eastAsia="Times New Roman" w:hAnsiTheme="minorHAnsi" w:cstheme="minorHAnsi"/>
          <w:i/>
          <w:iCs/>
          <w:sz w:val="22"/>
          <w:szCs w:val="22"/>
        </w:rPr>
        <w:t>. (editorial)</w:t>
      </w:r>
    </w:p>
    <w:p w:rsidR="002C18F0" w:rsidRDefault="008E1591">
      <w:pPr>
        <w:divId w:val="163128041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7.400/2022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D1</w:t>
      </w:r>
      <w:r w:rsidRPr="002C18F0">
        <w:rPr>
          <w:rFonts w:asciiTheme="minorHAnsi" w:eastAsia="Times New Roman" w:hAnsiTheme="minorHAnsi" w:cstheme="minorHAnsi"/>
          <w:sz w:val="22"/>
          <w:szCs w:val="22"/>
        </w:rPr>
        <w:t>/2022</w:t>
      </w:r>
    </w:p>
    <w:p w:rsidR="002C18F0" w:rsidRDefault="008E1591">
      <w:pPr>
        <w:divId w:val="163128041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43900002; ID OBD UK: 621507; WoS ID: </w:t>
      </w:r>
      <w:hyperlink r:id="rId2871" w:tgtFrame="_blank" w:history="1">
        <w:r w:rsidRPr="002C18F0">
          <w:rPr>
            <w:rStyle w:val="Hypertextovodkaz"/>
            <w:rFonts w:asciiTheme="minorHAnsi" w:eastAsia="Times New Roman" w:hAnsiTheme="minorHAnsi" w:cstheme="minorHAnsi"/>
            <w:sz w:val="22"/>
            <w:szCs w:val="22"/>
          </w:rPr>
          <w:t>001011949500001</w:t>
        </w:r>
      </w:hyperlink>
      <w:r w:rsidRPr="002C18F0">
        <w:rPr>
          <w:rFonts w:asciiTheme="minorHAnsi" w:eastAsia="Times New Roman" w:hAnsiTheme="minorHAnsi" w:cstheme="minorHAnsi"/>
          <w:sz w:val="22"/>
          <w:szCs w:val="22"/>
        </w:rPr>
        <w:t xml:space="preserve">; Scopus ID: </w:t>
      </w:r>
      <w:hyperlink r:id="rId2872" w:tgtFrame="_blank" w:history="1">
        <w:r w:rsidRPr="002C18F0">
          <w:rPr>
            <w:rStyle w:val="Hypertextovodkaz"/>
            <w:rFonts w:asciiTheme="minorHAnsi" w:eastAsia="Times New Roman" w:hAnsiTheme="minorHAnsi" w:cstheme="minorHAnsi"/>
            <w:sz w:val="22"/>
            <w:szCs w:val="22"/>
          </w:rPr>
          <w:t>2-s2.0-85163444136</w:t>
        </w:r>
      </w:hyperlink>
      <w:r w:rsidRPr="002C18F0">
        <w:rPr>
          <w:rFonts w:asciiTheme="minorHAnsi" w:eastAsia="Times New Roman" w:hAnsiTheme="minorHAnsi" w:cstheme="minorHAnsi"/>
          <w:sz w:val="22"/>
          <w:szCs w:val="22"/>
        </w:rPr>
        <w:t xml:space="preserve">; PubMed ID: </w:t>
      </w:r>
      <w:hyperlink r:id="rId2873" w:tgtFrame="_blank" w:history="1">
        <w:r w:rsidRPr="002C18F0">
          <w:rPr>
            <w:rStyle w:val="Hypertextovodkaz"/>
            <w:rFonts w:asciiTheme="minorHAnsi" w:eastAsia="Times New Roman" w:hAnsiTheme="minorHAnsi" w:cstheme="minorHAnsi"/>
            <w:sz w:val="22"/>
            <w:szCs w:val="22"/>
          </w:rPr>
          <w:t>36651581</w:t>
        </w:r>
      </w:hyperlink>
      <w:r w:rsidRPr="002C18F0">
        <w:rPr>
          <w:rFonts w:asciiTheme="minorHAnsi" w:eastAsia="Times New Roman" w:hAnsiTheme="minorHAnsi" w:cstheme="minorHAnsi"/>
          <w:sz w:val="22"/>
          <w:szCs w:val="22"/>
        </w:rPr>
        <w:t xml:space="preserve"> </w:t>
      </w:r>
    </w:p>
    <w:p w:rsidR="008E1591" w:rsidRPr="002C18F0" w:rsidRDefault="008E1591">
      <w:pPr>
        <w:divId w:val="163128041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GA22-23242S</w:t>
      </w:r>
      <w:r w:rsidRPr="002C18F0">
        <w:rPr>
          <w:rFonts w:asciiTheme="minorHAnsi" w:eastAsia="Times New Roman" w:hAnsiTheme="minorHAnsi" w:cstheme="minorHAnsi"/>
          <w:sz w:val="22"/>
          <w:szCs w:val="22"/>
        </w:rPr>
        <w:t xml:space="preserve"> </w:t>
      </w:r>
    </w:p>
    <w:p w:rsidR="002C18F0" w:rsidRDefault="002C18F0">
      <w:pPr>
        <w:divId w:val="1070735568"/>
        <w:rPr>
          <w:rFonts w:asciiTheme="minorHAnsi" w:eastAsia="Times New Roman" w:hAnsiTheme="minorHAnsi" w:cstheme="minorHAnsi"/>
          <w:sz w:val="22"/>
          <w:szCs w:val="22"/>
        </w:rPr>
      </w:pPr>
    </w:p>
    <w:p w:rsidR="002C18F0" w:rsidRDefault="008E1591">
      <w:pPr>
        <w:divId w:val="107073556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MUSTÁFA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Emilio 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3.LF/UPATFYZ</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WEIß</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Konstantin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3.LF/3.LF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WEISS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Norbert</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3.LF/UPATFYZ</w:t>
      </w:r>
      <w:r w:rsidRPr="002C18F0">
        <w:rPr>
          <w:rFonts w:asciiTheme="minorHAnsi" w:eastAsia="Times New Roman" w:hAnsiTheme="minorHAnsi" w:cstheme="minorHAnsi"/>
          <w:sz w:val="22"/>
          <w:szCs w:val="22"/>
        </w:rPr>
        <w:t xml:space="preserve">): </w:t>
      </w:r>
    </w:p>
    <w:p w:rsidR="002C18F0" w:rsidRDefault="008E1591">
      <w:pPr>
        <w:divId w:val="107073556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Secretory carrier-associated membrane protein 5 regulates cell-surface targeting of T-type calcium channels. </w:t>
      </w:r>
    </w:p>
    <w:p w:rsidR="002C18F0" w:rsidRDefault="008E1591">
      <w:pPr>
        <w:divId w:val="107073556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Channels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17</w:t>
      </w:r>
      <w:r w:rsidRPr="002C18F0">
        <w:rPr>
          <w:rFonts w:asciiTheme="minorHAnsi" w:eastAsia="Times New Roman" w:hAnsiTheme="minorHAnsi" w:cstheme="minorHAnsi"/>
          <w:sz w:val="22"/>
          <w:szCs w:val="22"/>
        </w:rPr>
        <w:t xml:space="preserve">(1): 2230776. </w:t>
      </w:r>
      <w:r w:rsidRPr="002C18F0">
        <w:rPr>
          <w:rFonts w:asciiTheme="minorHAnsi" w:eastAsia="Times New Roman" w:hAnsiTheme="minorHAnsi" w:cstheme="minorHAnsi"/>
          <w:i/>
          <w:iCs/>
          <w:sz w:val="22"/>
          <w:szCs w:val="22"/>
        </w:rPr>
        <w:t xml:space="preserve">DOI: </w:t>
      </w:r>
      <w:hyperlink r:id="rId2874" w:tgtFrame="_blank" w:history="1">
        <w:r w:rsidRPr="002C18F0">
          <w:rPr>
            <w:rStyle w:val="Hypertextovodkaz"/>
            <w:rFonts w:asciiTheme="minorHAnsi" w:eastAsia="Times New Roman" w:hAnsiTheme="minorHAnsi" w:cstheme="minorHAnsi"/>
            <w:sz w:val="22"/>
            <w:szCs w:val="22"/>
          </w:rPr>
          <w:t>10.1080/19336950.2023.2230776</w:t>
        </w:r>
      </w:hyperlink>
      <w:r w:rsidRPr="002C18F0">
        <w:rPr>
          <w:rFonts w:asciiTheme="minorHAnsi" w:eastAsia="Times New Roman" w:hAnsiTheme="minorHAnsi" w:cstheme="minorHAnsi"/>
          <w:i/>
          <w:iCs/>
          <w:sz w:val="22"/>
          <w:szCs w:val="22"/>
        </w:rPr>
        <w:t>. (původní)</w:t>
      </w:r>
    </w:p>
    <w:p w:rsidR="002C18F0" w:rsidRDefault="008E1591">
      <w:pPr>
        <w:divId w:val="107073556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3.300/2022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07073556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43900769; ID OBD UK: 633205; WoS ID: </w:t>
      </w:r>
      <w:hyperlink r:id="rId2875" w:tgtFrame="_blank" w:history="1">
        <w:r w:rsidRPr="002C18F0">
          <w:rPr>
            <w:rStyle w:val="Hypertextovodkaz"/>
            <w:rFonts w:asciiTheme="minorHAnsi" w:eastAsia="Times New Roman" w:hAnsiTheme="minorHAnsi" w:cstheme="minorHAnsi"/>
            <w:sz w:val="22"/>
            <w:szCs w:val="22"/>
          </w:rPr>
          <w:t>001016722500001</w:t>
        </w:r>
      </w:hyperlink>
      <w:r w:rsidRPr="002C18F0">
        <w:rPr>
          <w:rFonts w:asciiTheme="minorHAnsi" w:eastAsia="Times New Roman" w:hAnsiTheme="minorHAnsi" w:cstheme="minorHAnsi"/>
          <w:sz w:val="22"/>
          <w:szCs w:val="22"/>
        </w:rPr>
        <w:t xml:space="preserve">; Scopus ID: </w:t>
      </w:r>
      <w:hyperlink r:id="rId2876" w:tgtFrame="_blank" w:history="1">
        <w:r w:rsidRPr="002C18F0">
          <w:rPr>
            <w:rStyle w:val="Hypertextovodkaz"/>
            <w:rFonts w:asciiTheme="minorHAnsi" w:eastAsia="Times New Roman" w:hAnsiTheme="minorHAnsi" w:cstheme="minorHAnsi"/>
            <w:sz w:val="22"/>
            <w:szCs w:val="22"/>
          </w:rPr>
          <w:t>2-s2.0-85164232677</w:t>
        </w:r>
      </w:hyperlink>
      <w:r w:rsidRPr="002C18F0">
        <w:rPr>
          <w:rFonts w:asciiTheme="minorHAnsi" w:eastAsia="Times New Roman" w:hAnsiTheme="minorHAnsi" w:cstheme="minorHAnsi"/>
          <w:sz w:val="22"/>
          <w:szCs w:val="22"/>
        </w:rPr>
        <w:t xml:space="preserve">; PubMed ID: </w:t>
      </w:r>
      <w:hyperlink r:id="rId2877" w:tgtFrame="_blank" w:history="1">
        <w:r w:rsidRPr="002C18F0">
          <w:rPr>
            <w:rStyle w:val="Hypertextovodkaz"/>
            <w:rFonts w:asciiTheme="minorHAnsi" w:eastAsia="Times New Roman" w:hAnsiTheme="minorHAnsi" w:cstheme="minorHAnsi"/>
            <w:sz w:val="22"/>
            <w:szCs w:val="22"/>
          </w:rPr>
          <w:t>37389974</w:t>
        </w:r>
      </w:hyperlink>
      <w:r w:rsidRPr="002C18F0">
        <w:rPr>
          <w:rFonts w:asciiTheme="minorHAnsi" w:eastAsia="Times New Roman" w:hAnsiTheme="minorHAnsi" w:cstheme="minorHAnsi"/>
          <w:sz w:val="22"/>
          <w:szCs w:val="22"/>
        </w:rPr>
        <w:t xml:space="preserve"> </w:t>
      </w:r>
    </w:p>
    <w:p w:rsidR="008E1591" w:rsidRPr="002C18F0" w:rsidRDefault="008E1591">
      <w:pPr>
        <w:divId w:val="107073556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GA22-23242S</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w:t>
      </w:r>
    </w:p>
    <w:p w:rsidR="002C18F0" w:rsidRDefault="002C18F0">
      <w:pPr>
        <w:divId w:val="1424451984"/>
        <w:rPr>
          <w:rFonts w:asciiTheme="minorHAnsi" w:eastAsia="Times New Roman" w:hAnsiTheme="minorHAnsi" w:cstheme="minorHAnsi"/>
          <w:sz w:val="22"/>
          <w:szCs w:val="22"/>
        </w:rPr>
      </w:pPr>
    </w:p>
    <w:p w:rsidR="002C18F0" w:rsidRDefault="008E1591">
      <w:pPr>
        <w:divId w:val="142445198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STRINGER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Robin 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WEISS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Norbert</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3.LF/UPATFYZ</w:t>
      </w:r>
      <w:r w:rsidRPr="002C18F0">
        <w:rPr>
          <w:rFonts w:asciiTheme="minorHAnsi" w:eastAsia="Times New Roman" w:hAnsiTheme="minorHAnsi" w:cstheme="minorHAnsi"/>
          <w:sz w:val="22"/>
          <w:szCs w:val="22"/>
        </w:rPr>
        <w:t xml:space="preserve">): </w:t>
      </w:r>
    </w:p>
    <w:p w:rsidR="002C18F0" w:rsidRDefault="008E1591">
      <w:pPr>
        <w:divId w:val="142445198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Pathophysiology of ion channels in amyotrophic lateral sclerosis. </w:t>
      </w:r>
    </w:p>
    <w:p w:rsidR="002C18F0" w:rsidRDefault="008E1591">
      <w:pPr>
        <w:divId w:val="1424451984"/>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Molecular Brain</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16</w:t>
      </w:r>
      <w:r w:rsidRPr="002C18F0">
        <w:rPr>
          <w:rFonts w:asciiTheme="minorHAnsi" w:eastAsia="Times New Roman" w:hAnsiTheme="minorHAnsi" w:cstheme="minorHAnsi"/>
          <w:sz w:val="22"/>
          <w:szCs w:val="22"/>
        </w:rPr>
        <w:t xml:space="preserve">(December): 82. </w:t>
      </w:r>
      <w:r w:rsidRPr="002C18F0">
        <w:rPr>
          <w:rFonts w:asciiTheme="minorHAnsi" w:eastAsia="Times New Roman" w:hAnsiTheme="minorHAnsi" w:cstheme="minorHAnsi"/>
          <w:i/>
          <w:iCs/>
          <w:sz w:val="22"/>
          <w:szCs w:val="22"/>
        </w:rPr>
        <w:t xml:space="preserve">DOI: </w:t>
      </w:r>
      <w:hyperlink r:id="rId2878" w:tgtFrame="_blank" w:history="1">
        <w:r w:rsidRPr="002C18F0">
          <w:rPr>
            <w:rStyle w:val="Hypertextovodkaz"/>
            <w:rFonts w:asciiTheme="minorHAnsi" w:eastAsia="Times New Roman" w:hAnsiTheme="minorHAnsi" w:cstheme="minorHAnsi"/>
            <w:sz w:val="22"/>
            <w:szCs w:val="22"/>
          </w:rPr>
          <w:t>10.1186/s13041-023-01070-6</w:t>
        </w:r>
      </w:hyperlink>
      <w:r w:rsidRPr="002C18F0">
        <w:rPr>
          <w:rFonts w:asciiTheme="minorHAnsi" w:eastAsia="Times New Roman" w:hAnsiTheme="minorHAnsi" w:cstheme="minorHAnsi"/>
          <w:i/>
          <w:iCs/>
          <w:sz w:val="22"/>
          <w:szCs w:val="22"/>
        </w:rPr>
        <w:t>. (přehledový)</w:t>
      </w:r>
    </w:p>
    <w:p w:rsidR="002C18F0" w:rsidRDefault="008E1591">
      <w:pPr>
        <w:divId w:val="142445198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42445198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43901178; ID OBD UK: 640250; WoS ID: </w:t>
      </w:r>
      <w:hyperlink r:id="rId2879" w:tgtFrame="_blank" w:history="1">
        <w:r w:rsidRPr="002C18F0">
          <w:rPr>
            <w:rStyle w:val="Hypertextovodkaz"/>
            <w:rFonts w:asciiTheme="minorHAnsi" w:eastAsia="Times New Roman" w:hAnsiTheme="minorHAnsi" w:cstheme="minorHAnsi"/>
            <w:sz w:val="22"/>
            <w:szCs w:val="22"/>
          </w:rPr>
          <w:t>001125183000001</w:t>
        </w:r>
      </w:hyperlink>
      <w:r w:rsidRPr="002C18F0">
        <w:rPr>
          <w:rFonts w:asciiTheme="minorHAnsi" w:eastAsia="Times New Roman" w:hAnsiTheme="minorHAnsi" w:cstheme="minorHAnsi"/>
          <w:sz w:val="22"/>
          <w:szCs w:val="22"/>
        </w:rPr>
        <w:t xml:space="preserve">; Scopus ID: </w:t>
      </w:r>
      <w:hyperlink r:id="rId2880" w:tgtFrame="_blank" w:history="1">
        <w:r w:rsidRPr="002C18F0">
          <w:rPr>
            <w:rStyle w:val="Hypertextovodkaz"/>
            <w:rFonts w:asciiTheme="minorHAnsi" w:eastAsia="Times New Roman" w:hAnsiTheme="minorHAnsi" w:cstheme="minorHAnsi"/>
            <w:sz w:val="22"/>
            <w:szCs w:val="22"/>
          </w:rPr>
          <w:t>2-s2.0-85179897836</w:t>
        </w:r>
      </w:hyperlink>
      <w:r w:rsidRPr="002C18F0">
        <w:rPr>
          <w:rFonts w:asciiTheme="minorHAnsi" w:eastAsia="Times New Roman" w:hAnsiTheme="minorHAnsi" w:cstheme="minorHAnsi"/>
          <w:sz w:val="22"/>
          <w:szCs w:val="22"/>
        </w:rPr>
        <w:t xml:space="preserve">; PubMed ID: </w:t>
      </w:r>
      <w:hyperlink r:id="rId2881" w:tgtFrame="_blank" w:history="1">
        <w:r w:rsidRPr="002C18F0">
          <w:rPr>
            <w:rStyle w:val="Hypertextovodkaz"/>
            <w:rFonts w:asciiTheme="minorHAnsi" w:eastAsia="Times New Roman" w:hAnsiTheme="minorHAnsi" w:cstheme="minorHAnsi"/>
            <w:sz w:val="22"/>
            <w:szCs w:val="22"/>
          </w:rPr>
          <w:t>38102715</w:t>
        </w:r>
      </w:hyperlink>
      <w:r w:rsidRPr="002C18F0">
        <w:rPr>
          <w:rFonts w:asciiTheme="minorHAnsi" w:eastAsia="Times New Roman" w:hAnsiTheme="minorHAnsi" w:cstheme="minorHAnsi"/>
          <w:sz w:val="22"/>
          <w:szCs w:val="22"/>
        </w:rPr>
        <w:t xml:space="preserve"> </w:t>
      </w:r>
    </w:p>
    <w:p w:rsidR="008E1591" w:rsidRPr="002C18F0" w:rsidRDefault="008E1591">
      <w:pPr>
        <w:divId w:val="142445198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GA22-23242S</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w:t>
      </w:r>
    </w:p>
    <w:p w:rsidR="002C18F0" w:rsidRDefault="002C18F0">
      <w:pPr>
        <w:divId w:val="1669092837"/>
        <w:rPr>
          <w:rFonts w:asciiTheme="minorHAnsi" w:eastAsia="Times New Roman" w:hAnsiTheme="minorHAnsi" w:cstheme="minorHAnsi"/>
          <w:sz w:val="22"/>
          <w:szCs w:val="22"/>
        </w:rPr>
      </w:pPr>
    </w:p>
    <w:p w:rsidR="002C18F0" w:rsidRDefault="008E1591">
      <w:pPr>
        <w:divId w:val="166909283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STRINGER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Robin 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3.LF/KPSYCHIA</w:t>
      </w:r>
      <w:r w:rsidRPr="002C18F0">
        <w:rPr>
          <w:rFonts w:asciiTheme="minorHAnsi" w:eastAsia="Times New Roman" w:hAnsiTheme="minorHAnsi" w:cstheme="minorHAnsi"/>
          <w:sz w:val="22"/>
          <w:szCs w:val="22"/>
        </w:rPr>
        <w:t xml:space="preserve">); CMARKO, Leoš; ZAMPONI, Gerald W.; DE WAARD, Michel; </w:t>
      </w:r>
      <w:r w:rsidRPr="002C18F0">
        <w:rPr>
          <w:rFonts w:asciiTheme="minorHAnsi" w:eastAsia="Times New Roman" w:hAnsiTheme="minorHAnsi" w:cstheme="minorHAnsi"/>
          <w:b/>
          <w:bCs/>
          <w:sz w:val="22"/>
          <w:szCs w:val="22"/>
        </w:rPr>
        <w:t>WEISS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Norbert</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3.LF/UPATFYZ</w:t>
      </w:r>
      <w:r w:rsidRPr="002C18F0">
        <w:rPr>
          <w:rFonts w:asciiTheme="minorHAnsi" w:eastAsia="Times New Roman" w:hAnsiTheme="minorHAnsi" w:cstheme="minorHAnsi"/>
          <w:sz w:val="22"/>
          <w:szCs w:val="22"/>
        </w:rPr>
        <w:t xml:space="preserve">): </w:t>
      </w:r>
    </w:p>
    <w:p w:rsidR="002C18F0" w:rsidRDefault="008E1591">
      <w:pPr>
        <w:divId w:val="166909283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Electrophysiological characterization of a Ca(v)3.2 calcium channel missense variant associated with epilepsy and hearing loss. </w:t>
      </w:r>
    </w:p>
    <w:p w:rsidR="002C18F0" w:rsidRDefault="008E1591">
      <w:pPr>
        <w:divId w:val="1669092837"/>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Molecular Brain</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16</w:t>
      </w:r>
      <w:r w:rsidRPr="002C18F0">
        <w:rPr>
          <w:rFonts w:asciiTheme="minorHAnsi" w:eastAsia="Times New Roman" w:hAnsiTheme="minorHAnsi" w:cstheme="minorHAnsi"/>
          <w:sz w:val="22"/>
          <w:szCs w:val="22"/>
        </w:rPr>
        <w:t xml:space="preserve">(September): 68. </w:t>
      </w:r>
      <w:r w:rsidRPr="002C18F0">
        <w:rPr>
          <w:rFonts w:asciiTheme="minorHAnsi" w:eastAsia="Times New Roman" w:hAnsiTheme="minorHAnsi" w:cstheme="minorHAnsi"/>
          <w:i/>
          <w:iCs/>
          <w:sz w:val="22"/>
          <w:szCs w:val="22"/>
        </w:rPr>
        <w:t xml:space="preserve">DOI: </w:t>
      </w:r>
      <w:hyperlink r:id="rId2882" w:tgtFrame="_blank" w:history="1">
        <w:r w:rsidRPr="002C18F0">
          <w:rPr>
            <w:rStyle w:val="Hypertextovodkaz"/>
            <w:rFonts w:asciiTheme="minorHAnsi" w:eastAsia="Times New Roman" w:hAnsiTheme="minorHAnsi" w:cstheme="minorHAnsi"/>
            <w:sz w:val="22"/>
            <w:szCs w:val="22"/>
          </w:rPr>
          <w:t>10.1186/s13041-023-01058-2</w:t>
        </w:r>
      </w:hyperlink>
      <w:r w:rsidRPr="002C18F0">
        <w:rPr>
          <w:rFonts w:asciiTheme="minorHAnsi" w:eastAsia="Times New Roman" w:hAnsiTheme="minorHAnsi" w:cstheme="minorHAnsi"/>
          <w:i/>
          <w:iCs/>
          <w:sz w:val="22"/>
          <w:szCs w:val="22"/>
        </w:rPr>
        <w:t>. (přehledový)</w:t>
      </w:r>
    </w:p>
    <w:p w:rsidR="002C18F0" w:rsidRDefault="008E1591">
      <w:pPr>
        <w:divId w:val="166909283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66909283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43900982; ID OBD UK: 636771; WoS ID: </w:t>
      </w:r>
      <w:hyperlink r:id="rId2883" w:tgtFrame="_blank" w:history="1">
        <w:r w:rsidRPr="002C18F0">
          <w:rPr>
            <w:rStyle w:val="Hypertextovodkaz"/>
            <w:rFonts w:asciiTheme="minorHAnsi" w:eastAsia="Times New Roman" w:hAnsiTheme="minorHAnsi" w:cstheme="minorHAnsi"/>
            <w:sz w:val="22"/>
            <w:szCs w:val="22"/>
          </w:rPr>
          <w:t>001070896600001</w:t>
        </w:r>
      </w:hyperlink>
      <w:r w:rsidRPr="002C18F0">
        <w:rPr>
          <w:rFonts w:asciiTheme="minorHAnsi" w:eastAsia="Times New Roman" w:hAnsiTheme="minorHAnsi" w:cstheme="minorHAnsi"/>
          <w:sz w:val="22"/>
          <w:szCs w:val="22"/>
        </w:rPr>
        <w:t xml:space="preserve">; Scopus ID: </w:t>
      </w:r>
      <w:hyperlink r:id="rId2884" w:tgtFrame="_blank" w:history="1">
        <w:r w:rsidRPr="002C18F0">
          <w:rPr>
            <w:rStyle w:val="Hypertextovodkaz"/>
            <w:rFonts w:asciiTheme="minorHAnsi" w:eastAsia="Times New Roman" w:hAnsiTheme="minorHAnsi" w:cstheme="minorHAnsi"/>
            <w:sz w:val="22"/>
            <w:szCs w:val="22"/>
          </w:rPr>
          <w:t>2-s2.0-85171856530</w:t>
        </w:r>
      </w:hyperlink>
      <w:r w:rsidRPr="002C18F0">
        <w:rPr>
          <w:rFonts w:asciiTheme="minorHAnsi" w:eastAsia="Times New Roman" w:hAnsiTheme="minorHAnsi" w:cstheme="minorHAnsi"/>
          <w:sz w:val="22"/>
          <w:szCs w:val="22"/>
        </w:rPr>
        <w:t xml:space="preserve">; PubMed ID: </w:t>
      </w:r>
      <w:hyperlink r:id="rId2885" w:tgtFrame="_blank" w:history="1">
        <w:r w:rsidRPr="002C18F0">
          <w:rPr>
            <w:rStyle w:val="Hypertextovodkaz"/>
            <w:rFonts w:asciiTheme="minorHAnsi" w:eastAsia="Times New Roman" w:hAnsiTheme="minorHAnsi" w:cstheme="minorHAnsi"/>
            <w:sz w:val="22"/>
            <w:szCs w:val="22"/>
          </w:rPr>
          <w:t>37735453</w:t>
        </w:r>
      </w:hyperlink>
      <w:r w:rsidRPr="002C18F0">
        <w:rPr>
          <w:rFonts w:asciiTheme="minorHAnsi" w:eastAsia="Times New Roman" w:hAnsiTheme="minorHAnsi" w:cstheme="minorHAnsi"/>
          <w:sz w:val="22"/>
          <w:szCs w:val="22"/>
        </w:rPr>
        <w:t xml:space="preserve"> </w:t>
      </w:r>
    </w:p>
    <w:p w:rsidR="008E1591" w:rsidRPr="002C18F0" w:rsidRDefault="008E1591">
      <w:pPr>
        <w:divId w:val="166909283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GA22-23242S</w:t>
      </w:r>
      <w:r w:rsidRPr="002C18F0">
        <w:rPr>
          <w:rFonts w:asciiTheme="minorHAnsi" w:eastAsia="Times New Roman" w:hAnsiTheme="minorHAnsi" w:cstheme="minorHAnsi"/>
          <w:sz w:val="22"/>
          <w:szCs w:val="22"/>
        </w:rPr>
        <w:t xml:space="preserve"> </w:t>
      </w:r>
    </w:p>
    <w:p w:rsidR="002C18F0" w:rsidRDefault="002C18F0">
      <w:pPr>
        <w:divId w:val="1330984174"/>
        <w:rPr>
          <w:rFonts w:asciiTheme="minorHAnsi" w:eastAsia="Times New Roman" w:hAnsiTheme="minorHAnsi" w:cstheme="minorHAnsi"/>
          <w:sz w:val="22"/>
          <w:szCs w:val="22"/>
        </w:rPr>
      </w:pPr>
    </w:p>
    <w:p w:rsidR="002C18F0" w:rsidRDefault="008E1591">
      <w:pPr>
        <w:divId w:val="133098417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TSAGKARIS, Aristeidis S. (K); LOUČKOVÁ, Anna; </w:t>
      </w:r>
      <w:r w:rsidRPr="002C18F0">
        <w:rPr>
          <w:rFonts w:asciiTheme="minorHAnsi" w:eastAsia="Times New Roman" w:hAnsiTheme="minorHAnsi" w:cstheme="minorHAnsi"/>
          <w:b/>
          <w:bCs/>
          <w:sz w:val="22"/>
          <w:szCs w:val="22"/>
        </w:rPr>
        <w:t>POLÁK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3.LF/UPATFYZ</w:t>
      </w:r>
      <w:r w:rsidRPr="002C18F0">
        <w:rPr>
          <w:rFonts w:asciiTheme="minorHAnsi" w:eastAsia="Times New Roman" w:hAnsiTheme="minorHAnsi" w:cstheme="minorHAnsi"/>
          <w:sz w:val="22"/>
          <w:szCs w:val="22"/>
        </w:rPr>
        <w:t xml:space="preserve">); HAJŠLOVÁ, Jana: </w:t>
      </w:r>
    </w:p>
    <w:p w:rsidR="002C18F0" w:rsidRDefault="008E1591">
      <w:pPr>
        <w:divId w:val="133098417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Identifying edible plants with high anti-obesity potential: In vitro inhibitory effect against pancreatic lipase followed by bioactive compound metabolomic screening. </w:t>
      </w:r>
    </w:p>
    <w:p w:rsidR="002C18F0" w:rsidRDefault="008E1591">
      <w:pPr>
        <w:divId w:val="1330984174"/>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Food Bioscience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56</w:t>
      </w:r>
      <w:r w:rsidRPr="002C18F0">
        <w:rPr>
          <w:rFonts w:asciiTheme="minorHAnsi" w:eastAsia="Times New Roman" w:hAnsiTheme="minorHAnsi" w:cstheme="minorHAnsi"/>
          <w:sz w:val="22"/>
          <w:szCs w:val="22"/>
        </w:rPr>
        <w:t xml:space="preserve">(December): 103453. </w:t>
      </w:r>
      <w:r w:rsidRPr="002C18F0">
        <w:rPr>
          <w:rFonts w:asciiTheme="minorHAnsi" w:eastAsia="Times New Roman" w:hAnsiTheme="minorHAnsi" w:cstheme="minorHAnsi"/>
          <w:i/>
          <w:iCs/>
          <w:sz w:val="22"/>
          <w:szCs w:val="22"/>
        </w:rPr>
        <w:t xml:space="preserve">DOI: </w:t>
      </w:r>
      <w:hyperlink r:id="rId2886" w:tgtFrame="_blank" w:history="1">
        <w:r w:rsidRPr="002C18F0">
          <w:rPr>
            <w:rStyle w:val="Hypertextovodkaz"/>
            <w:rFonts w:asciiTheme="minorHAnsi" w:eastAsia="Times New Roman" w:hAnsiTheme="minorHAnsi" w:cstheme="minorHAnsi"/>
            <w:sz w:val="22"/>
            <w:szCs w:val="22"/>
          </w:rPr>
          <w:t>10.1016/j.fbio.2023.103453</w:t>
        </w:r>
      </w:hyperlink>
      <w:r w:rsidRPr="002C18F0">
        <w:rPr>
          <w:rFonts w:asciiTheme="minorHAnsi" w:eastAsia="Times New Roman" w:hAnsiTheme="minorHAnsi" w:cstheme="minorHAnsi"/>
          <w:i/>
          <w:iCs/>
          <w:sz w:val="22"/>
          <w:szCs w:val="22"/>
        </w:rPr>
        <w:t>. (původní)</w:t>
      </w:r>
    </w:p>
    <w:p w:rsidR="002C18F0" w:rsidRDefault="008E1591">
      <w:pPr>
        <w:divId w:val="133098417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5.200/2022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33098417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43901255; ID OBD UK: 640247; WoS ID: </w:t>
      </w:r>
      <w:hyperlink r:id="rId2887" w:tgtFrame="_blank" w:history="1">
        <w:r w:rsidRPr="002C18F0">
          <w:rPr>
            <w:rStyle w:val="Hypertextovodkaz"/>
            <w:rFonts w:asciiTheme="minorHAnsi" w:eastAsia="Times New Roman" w:hAnsiTheme="minorHAnsi" w:cstheme="minorHAnsi"/>
            <w:sz w:val="22"/>
            <w:szCs w:val="22"/>
          </w:rPr>
          <w:t>001141618200001</w:t>
        </w:r>
      </w:hyperlink>
      <w:r w:rsidRPr="002C18F0">
        <w:rPr>
          <w:rFonts w:asciiTheme="minorHAnsi" w:eastAsia="Times New Roman" w:hAnsiTheme="minorHAnsi" w:cstheme="minorHAnsi"/>
          <w:sz w:val="22"/>
          <w:szCs w:val="22"/>
        </w:rPr>
        <w:t xml:space="preserve">; Scopus ID: </w:t>
      </w:r>
      <w:hyperlink r:id="rId2888" w:tgtFrame="_blank" w:history="1">
        <w:r w:rsidRPr="002C18F0">
          <w:rPr>
            <w:rStyle w:val="Hypertextovodkaz"/>
            <w:rFonts w:asciiTheme="minorHAnsi" w:eastAsia="Times New Roman" w:hAnsiTheme="minorHAnsi" w:cstheme="minorHAnsi"/>
            <w:sz w:val="22"/>
            <w:szCs w:val="22"/>
          </w:rPr>
          <w:t>2-s2.0-85180112860</w:t>
        </w:r>
      </w:hyperlink>
      <w:r w:rsidRPr="002C18F0">
        <w:rPr>
          <w:rFonts w:asciiTheme="minorHAnsi" w:eastAsia="Times New Roman" w:hAnsiTheme="minorHAnsi" w:cstheme="minorHAnsi"/>
          <w:sz w:val="22"/>
          <w:szCs w:val="22"/>
        </w:rPr>
        <w:t xml:space="preserve">; </w:t>
      </w:r>
    </w:p>
    <w:p w:rsidR="008E1591" w:rsidRPr="002C18F0" w:rsidRDefault="008E1591">
      <w:pPr>
        <w:divId w:val="133098417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NU21-01-00259</w:t>
      </w:r>
      <w:r w:rsidRPr="002C18F0">
        <w:rPr>
          <w:rFonts w:asciiTheme="minorHAnsi" w:eastAsia="Times New Roman" w:hAnsiTheme="minorHAnsi" w:cstheme="minorHAnsi"/>
          <w:sz w:val="22"/>
          <w:szCs w:val="22"/>
        </w:rPr>
        <w:t xml:space="preserve"> </w:t>
      </w:r>
    </w:p>
    <w:p w:rsidR="002C18F0" w:rsidRDefault="002C18F0">
      <w:pPr>
        <w:divId w:val="658341843"/>
        <w:rPr>
          <w:rFonts w:asciiTheme="minorHAnsi" w:eastAsia="Times New Roman" w:hAnsiTheme="minorHAnsi" w:cstheme="minorHAnsi"/>
          <w:sz w:val="22"/>
          <w:szCs w:val="22"/>
        </w:rPr>
      </w:pPr>
    </w:p>
    <w:p w:rsidR="002C18F0" w:rsidRDefault="008E1591">
      <w:pPr>
        <w:divId w:val="65834184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TŮMA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3.LF/UHYG</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SOMMEROVÁ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Blanka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3.LF/UHYG</w:t>
      </w:r>
      <w:r w:rsidRPr="002C18F0">
        <w:rPr>
          <w:rFonts w:asciiTheme="minorHAnsi" w:eastAsia="Times New Roman" w:hAnsiTheme="minorHAnsi" w:cstheme="minorHAnsi"/>
          <w:sz w:val="22"/>
          <w:szCs w:val="22"/>
        </w:rPr>
        <w:t xml:space="preserve">); KOVAL, Dušan; </w:t>
      </w:r>
      <w:r w:rsidRPr="002C18F0">
        <w:rPr>
          <w:rFonts w:asciiTheme="minorHAnsi" w:eastAsia="Times New Roman" w:hAnsiTheme="minorHAnsi" w:cstheme="minorHAnsi"/>
          <w:b/>
          <w:bCs/>
          <w:sz w:val="22"/>
          <w:szCs w:val="22"/>
        </w:rPr>
        <w:t>ŠIKLOVÁ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Michaela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3.LF/UPATFYZ</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KOC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3.LF/UPATFYZ</w:t>
      </w:r>
      <w:r w:rsidRPr="002C18F0">
        <w:rPr>
          <w:rFonts w:asciiTheme="minorHAnsi" w:eastAsia="Times New Roman" w:hAnsiTheme="minorHAnsi" w:cstheme="minorHAnsi"/>
          <w:sz w:val="22"/>
          <w:szCs w:val="22"/>
        </w:rPr>
        <w:t xml:space="preserve">): </w:t>
      </w:r>
    </w:p>
    <w:p w:rsidR="002C18F0" w:rsidRDefault="008E1591">
      <w:pPr>
        <w:divId w:val="65834184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Plasma levels of creatine, 2-aminobutyric acid, acetyl-carnitine and amino acids during fasting measured by counter-current electrophoresis in PAMAPTAC capillary. </w:t>
      </w:r>
    </w:p>
    <w:p w:rsidR="002C18F0" w:rsidRDefault="008E1591">
      <w:pPr>
        <w:divId w:val="65834184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Microchemical Journal</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187</w:t>
      </w:r>
      <w:r w:rsidRPr="002C18F0">
        <w:rPr>
          <w:rFonts w:asciiTheme="minorHAnsi" w:eastAsia="Times New Roman" w:hAnsiTheme="minorHAnsi" w:cstheme="minorHAnsi"/>
          <w:sz w:val="22"/>
          <w:szCs w:val="22"/>
        </w:rPr>
        <w:t xml:space="preserve">(April): 108426. </w:t>
      </w:r>
      <w:r w:rsidRPr="002C18F0">
        <w:rPr>
          <w:rFonts w:asciiTheme="minorHAnsi" w:eastAsia="Times New Roman" w:hAnsiTheme="minorHAnsi" w:cstheme="minorHAnsi"/>
          <w:i/>
          <w:iCs/>
          <w:sz w:val="22"/>
          <w:szCs w:val="22"/>
        </w:rPr>
        <w:t xml:space="preserve">DOI: </w:t>
      </w:r>
      <w:hyperlink r:id="rId2889" w:tgtFrame="_blank" w:history="1">
        <w:r w:rsidRPr="002C18F0">
          <w:rPr>
            <w:rStyle w:val="Hypertextovodkaz"/>
            <w:rFonts w:asciiTheme="minorHAnsi" w:eastAsia="Times New Roman" w:hAnsiTheme="minorHAnsi" w:cstheme="minorHAnsi"/>
            <w:sz w:val="22"/>
            <w:szCs w:val="22"/>
          </w:rPr>
          <w:t>10.1016/j.microc.2023.108426</w:t>
        </w:r>
      </w:hyperlink>
      <w:r w:rsidRPr="002C18F0">
        <w:rPr>
          <w:rFonts w:asciiTheme="minorHAnsi" w:eastAsia="Times New Roman" w:hAnsiTheme="minorHAnsi" w:cstheme="minorHAnsi"/>
          <w:i/>
          <w:iCs/>
          <w:sz w:val="22"/>
          <w:szCs w:val="22"/>
        </w:rPr>
        <w:t>. (původní)</w:t>
      </w:r>
    </w:p>
    <w:p w:rsidR="002C18F0" w:rsidRDefault="008E1591">
      <w:pPr>
        <w:divId w:val="65834184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4.800/2022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65834184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43900034; ID OBD UK: 622944; WoS ID: </w:t>
      </w:r>
      <w:hyperlink r:id="rId2890" w:tgtFrame="_blank" w:history="1">
        <w:r w:rsidRPr="002C18F0">
          <w:rPr>
            <w:rStyle w:val="Hypertextovodkaz"/>
            <w:rFonts w:asciiTheme="minorHAnsi" w:eastAsia="Times New Roman" w:hAnsiTheme="minorHAnsi" w:cstheme="minorHAnsi"/>
            <w:sz w:val="22"/>
            <w:szCs w:val="22"/>
          </w:rPr>
          <w:t>000921097700001</w:t>
        </w:r>
      </w:hyperlink>
      <w:r w:rsidRPr="002C18F0">
        <w:rPr>
          <w:rFonts w:asciiTheme="minorHAnsi" w:eastAsia="Times New Roman" w:hAnsiTheme="minorHAnsi" w:cstheme="minorHAnsi"/>
          <w:sz w:val="22"/>
          <w:szCs w:val="22"/>
        </w:rPr>
        <w:t xml:space="preserve">; Scopus ID: </w:t>
      </w:r>
      <w:hyperlink r:id="rId2891" w:tgtFrame="_blank" w:history="1">
        <w:r w:rsidRPr="002C18F0">
          <w:rPr>
            <w:rStyle w:val="Hypertextovodkaz"/>
            <w:rFonts w:asciiTheme="minorHAnsi" w:eastAsia="Times New Roman" w:hAnsiTheme="minorHAnsi" w:cstheme="minorHAnsi"/>
            <w:sz w:val="22"/>
            <w:szCs w:val="22"/>
          </w:rPr>
          <w:t>2-s2.0-85146454087</w:t>
        </w:r>
      </w:hyperlink>
      <w:r w:rsidRPr="002C18F0">
        <w:rPr>
          <w:rFonts w:asciiTheme="minorHAnsi" w:eastAsia="Times New Roman" w:hAnsiTheme="minorHAnsi" w:cstheme="minorHAnsi"/>
          <w:sz w:val="22"/>
          <w:szCs w:val="22"/>
        </w:rPr>
        <w:t xml:space="preserve">; </w:t>
      </w:r>
    </w:p>
    <w:p w:rsidR="008E1591" w:rsidRPr="002C18F0" w:rsidRDefault="008E1591">
      <w:pPr>
        <w:divId w:val="65834184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GA22-22398S</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NV19-01-00263</w:t>
      </w:r>
      <w:r w:rsidRPr="002C18F0">
        <w:rPr>
          <w:rFonts w:asciiTheme="minorHAnsi" w:eastAsia="Times New Roman" w:hAnsiTheme="minorHAnsi" w:cstheme="minorHAnsi"/>
          <w:sz w:val="22"/>
          <w:szCs w:val="22"/>
        </w:rPr>
        <w:t xml:space="preserve"> </w:t>
      </w:r>
    </w:p>
    <w:p w:rsidR="002C18F0" w:rsidRDefault="002C18F0">
      <w:pPr>
        <w:divId w:val="1905794782"/>
        <w:rPr>
          <w:rFonts w:asciiTheme="minorHAnsi" w:eastAsia="Times New Roman" w:hAnsiTheme="minorHAnsi" w:cstheme="minorHAnsi"/>
          <w:sz w:val="22"/>
          <w:szCs w:val="22"/>
        </w:rPr>
      </w:pPr>
    </w:p>
    <w:p w:rsidR="002C18F0" w:rsidRDefault="008E1591">
      <w:pPr>
        <w:divId w:val="190579478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ŽALMANOVÁ, Tereza (K); HOŠKOVÁ, Kristýna; PROKEŠOVÁ, Šárka; NEVORAL, Jan; JEŠETA, Michal; BENC, Michal; YI, Young-Joo; MORAVEC, Jiří; MOČÁRYOVÁ, Beáta; </w:t>
      </w:r>
      <w:r w:rsidRPr="002C18F0">
        <w:rPr>
          <w:rFonts w:asciiTheme="minorHAnsi" w:eastAsia="Times New Roman" w:hAnsiTheme="minorHAnsi" w:cstheme="minorHAnsi"/>
          <w:b/>
          <w:bCs/>
          <w:sz w:val="22"/>
          <w:szCs w:val="22"/>
        </w:rPr>
        <w:t>MARTÍNKOVÁ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Stanislava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3.LF/UBIOCHEM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FONTANA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Josef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3.LF/UBIOCHEM</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ELKALAF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Moustafa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3.LF/UPATFYZ</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TRNKA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3.LF/UBIOCHEM</w:t>
      </w:r>
      <w:r w:rsidRPr="002C18F0">
        <w:rPr>
          <w:rFonts w:asciiTheme="minorHAnsi" w:eastAsia="Times New Roman" w:hAnsiTheme="minorHAnsi" w:cstheme="minorHAnsi"/>
          <w:sz w:val="22"/>
          <w:szCs w:val="22"/>
        </w:rPr>
        <w:t xml:space="preserve">); ŽÁKOVÁ, Jana; PETR, Jaroslav: </w:t>
      </w:r>
    </w:p>
    <w:p w:rsidR="002C18F0" w:rsidRDefault="008E1591">
      <w:pPr>
        <w:divId w:val="190579478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The bisphenol S contamination level observed in human follicular fluid affects the development of porcine oocytes. </w:t>
      </w:r>
    </w:p>
    <w:p w:rsidR="002C18F0" w:rsidRDefault="008E1591">
      <w:pPr>
        <w:divId w:val="1905794782"/>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Frontiers in Cell and Developmental Biology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11</w:t>
      </w:r>
      <w:r w:rsidRPr="002C18F0">
        <w:rPr>
          <w:rFonts w:asciiTheme="minorHAnsi" w:eastAsia="Times New Roman" w:hAnsiTheme="minorHAnsi" w:cstheme="minorHAnsi"/>
          <w:sz w:val="22"/>
          <w:szCs w:val="22"/>
        </w:rPr>
        <w:t xml:space="preserve">(April): 1145182. </w:t>
      </w:r>
      <w:r w:rsidRPr="002C18F0">
        <w:rPr>
          <w:rFonts w:asciiTheme="minorHAnsi" w:eastAsia="Times New Roman" w:hAnsiTheme="minorHAnsi" w:cstheme="minorHAnsi"/>
          <w:i/>
          <w:iCs/>
          <w:sz w:val="22"/>
          <w:szCs w:val="22"/>
        </w:rPr>
        <w:t xml:space="preserve">DOI: </w:t>
      </w:r>
      <w:hyperlink r:id="rId2892" w:tgtFrame="_blank" w:history="1">
        <w:r w:rsidRPr="002C18F0">
          <w:rPr>
            <w:rStyle w:val="Hypertextovodkaz"/>
            <w:rFonts w:asciiTheme="minorHAnsi" w:eastAsia="Times New Roman" w:hAnsiTheme="minorHAnsi" w:cstheme="minorHAnsi"/>
            <w:sz w:val="22"/>
            <w:szCs w:val="22"/>
          </w:rPr>
          <w:t>10.3389/fcell.2023.1145182</w:t>
        </w:r>
      </w:hyperlink>
      <w:r w:rsidRPr="002C18F0">
        <w:rPr>
          <w:rFonts w:asciiTheme="minorHAnsi" w:eastAsia="Times New Roman" w:hAnsiTheme="minorHAnsi" w:cstheme="minorHAnsi"/>
          <w:i/>
          <w:iCs/>
          <w:sz w:val="22"/>
          <w:szCs w:val="22"/>
        </w:rPr>
        <w:t>. (původní)</w:t>
      </w:r>
    </w:p>
    <w:p w:rsidR="002C18F0" w:rsidRDefault="008E1591">
      <w:pPr>
        <w:divId w:val="190579478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5.500/2022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190579478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43900313; ID OBD UK: 626728; WoS ID: </w:t>
      </w:r>
      <w:hyperlink r:id="rId2893" w:tgtFrame="_blank" w:history="1">
        <w:r w:rsidRPr="002C18F0">
          <w:rPr>
            <w:rStyle w:val="Hypertextovodkaz"/>
            <w:rFonts w:asciiTheme="minorHAnsi" w:eastAsia="Times New Roman" w:hAnsiTheme="minorHAnsi" w:cstheme="minorHAnsi"/>
            <w:sz w:val="22"/>
            <w:szCs w:val="22"/>
          </w:rPr>
          <w:t>000975622600001</w:t>
        </w:r>
      </w:hyperlink>
      <w:r w:rsidRPr="002C18F0">
        <w:rPr>
          <w:rFonts w:asciiTheme="minorHAnsi" w:eastAsia="Times New Roman" w:hAnsiTheme="minorHAnsi" w:cstheme="minorHAnsi"/>
          <w:sz w:val="22"/>
          <w:szCs w:val="22"/>
        </w:rPr>
        <w:t xml:space="preserve">; Scopus ID: </w:t>
      </w:r>
      <w:hyperlink r:id="rId2894" w:tgtFrame="_blank" w:history="1">
        <w:r w:rsidRPr="002C18F0">
          <w:rPr>
            <w:rStyle w:val="Hypertextovodkaz"/>
            <w:rFonts w:asciiTheme="minorHAnsi" w:eastAsia="Times New Roman" w:hAnsiTheme="minorHAnsi" w:cstheme="minorHAnsi"/>
            <w:sz w:val="22"/>
            <w:szCs w:val="22"/>
          </w:rPr>
          <w:t>2-s2.0-85153485119</w:t>
        </w:r>
      </w:hyperlink>
      <w:r w:rsidRPr="002C18F0">
        <w:rPr>
          <w:rFonts w:asciiTheme="minorHAnsi" w:eastAsia="Times New Roman" w:hAnsiTheme="minorHAnsi" w:cstheme="minorHAnsi"/>
          <w:sz w:val="22"/>
          <w:szCs w:val="22"/>
        </w:rPr>
        <w:t xml:space="preserve">; PubMed ID: </w:t>
      </w:r>
      <w:hyperlink r:id="rId2895" w:tgtFrame="_blank" w:history="1">
        <w:r w:rsidRPr="002C18F0">
          <w:rPr>
            <w:rStyle w:val="Hypertextovodkaz"/>
            <w:rFonts w:asciiTheme="minorHAnsi" w:eastAsia="Times New Roman" w:hAnsiTheme="minorHAnsi" w:cstheme="minorHAnsi"/>
            <w:sz w:val="22"/>
            <w:szCs w:val="22"/>
          </w:rPr>
          <w:t>37091980</w:t>
        </w:r>
      </w:hyperlink>
      <w:r w:rsidRPr="002C18F0">
        <w:rPr>
          <w:rFonts w:asciiTheme="minorHAnsi" w:eastAsia="Times New Roman" w:hAnsiTheme="minorHAnsi" w:cstheme="minorHAnsi"/>
          <w:sz w:val="22"/>
          <w:szCs w:val="22"/>
        </w:rPr>
        <w:t xml:space="preserve"> </w:t>
      </w:r>
    </w:p>
    <w:p w:rsidR="008E1591" w:rsidRPr="002C18F0" w:rsidRDefault="008E1591">
      <w:pPr>
        <w:divId w:val="190579478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37 - METAB</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A03. Články v českém nebo slovenském jazyce bez IF</w:t>
      </w:r>
    </w:p>
    <w:p w:rsidR="002C18F0" w:rsidRDefault="008E1591">
      <w:pPr>
        <w:divId w:val="115260415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KORDAČ, Petr; ŠETINOVÁ, Bára; PAJUELO, Dita; DEZORTOVÁ, Monika; KOVÁŘ, Jan; </w:t>
      </w:r>
      <w:r w:rsidRPr="002C18F0">
        <w:rPr>
          <w:rFonts w:asciiTheme="minorHAnsi" w:eastAsia="Times New Roman" w:hAnsiTheme="minorHAnsi" w:cstheme="minorHAnsi"/>
          <w:b/>
          <w:bCs/>
          <w:sz w:val="22"/>
          <w:szCs w:val="22"/>
        </w:rPr>
        <w:t>ROSSMEISLOVÁ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Lenka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3.LF/UPATFYZ</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ŠIKLOVÁ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Michaela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3.LF/UPATFYZ</w:t>
      </w:r>
      <w:r w:rsidRPr="002C18F0">
        <w:rPr>
          <w:rFonts w:asciiTheme="minorHAnsi" w:eastAsia="Times New Roman" w:hAnsiTheme="minorHAnsi" w:cstheme="minorHAnsi"/>
          <w:sz w:val="22"/>
          <w:szCs w:val="22"/>
        </w:rPr>
        <w:t xml:space="preserve">); HÁJEK, Milan; ŠEDIVÝ, Petr (K): </w:t>
      </w:r>
    </w:p>
    <w:p w:rsidR="002C18F0" w:rsidRDefault="008E1591">
      <w:pPr>
        <w:divId w:val="115260415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Přesnost a efektivita poloautomatických segmentačních programů pro stanovení objemu jater z MR snímků. </w:t>
      </w:r>
    </w:p>
    <w:p w:rsidR="002C18F0" w:rsidRDefault="008E1591">
      <w:pPr>
        <w:divId w:val="1152604154"/>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Česká radiologie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77</w:t>
      </w:r>
      <w:r w:rsidRPr="002C18F0">
        <w:rPr>
          <w:rFonts w:asciiTheme="minorHAnsi" w:eastAsia="Times New Roman" w:hAnsiTheme="minorHAnsi" w:cstheme="minorHAnsi"/>
          <w:sz w:val="22"/>
          <w:szCs w:val="22"/>
        </w:rPr>
        <w:t xml:space="preserve">(3): 156-163. </w:t>
      </w:r>
      <w:r w:rsidRPr="002C18F0">
        <w:rPr>
          <w:rFonts w:asciiTheme="minorHAnsi" w:eastAsia="Times New Roman" w:hAnsiTheme="minorHAnsi" w:cstheme="minorHAnsi"/>
          <w:i/>
          <w:iCs/>
          <w:sz w:val="22"/>
          <w:szCs w:val="22"/>
        </w:rPr>
        <w:t>(původní)</w:t>
      </w:r>
    </w:p>
    <w:p w:rsidR="002C18F0" w:rsidRDefault="008E1591">
      <w:pPr>
        <w:divId w:val="115260415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43901168; ID OBD UK: 639944; Scopus ID: </w:t>
      </w:r>
      <w:hyperlink r:id="rId2896" w:tgtFrame="_blank" w:history="1">
        <w:r w:rsidRPr="002C18F0">
          <w:rPr>
            <w:rStyle w:val="Hypertextovodkaz"/>
            <w:rFonts w:asciiTheme="minorHAnsi" w:eastAsia="Times New Roman" w:hAnsiTheme="minorHAnsi" w:cstheme="minorHAnsi"/>
            <w:sz w:val="22"/>
            <w:szCs w:val="22"/>
          </w:rPr>
          <w:t>2-s2.0-85186892251</w:t>
        </w:r>
      </w:hyperlink>
      <w:r w:rsidRPr="002C18F0">
        <w:rPr>
          <w:rFonts w:asciiTheme="minorHAnsi" w:eastAsia="Times New Roman" w:hAnsiTheme="minorHAnsi" w:cstheme="minorHAnsi"/>
          <w:sz w:val="22"/>
          <w:szCs w:val="22"/>
        </w:rPr>
        <w:t xml:space="preserve">; </w:t>
      </w:r>
    </w:p>
    <w:p w:rsidR="008E1591" w:rsidRPr="002C18F0" w:rsidRDefault="008E1591">
      <w:pPr>
        <w:divId w:val="115260415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NU20J-01-00005</w:t>
      </w:r>
      <w:r w:rsidRPr="002C18F0">
        <w:rPr>
          <w:rFonts w:asciiTheme="minorHAnsi" w:eastAsia="Times New Roman" w:hAnsiTheme="minorHAnsi" w:cstheme="minorHAnsi"/>
          <w:sz w:val="22"/>
          <w:szCs w:val="22"/>
        </w:rPr>
        <w:t xml:space="preserve"> </w:t>
      </w:r>
    </w:p>
    <w:p w:rsidR="002C18F0" w:rsidRDefault="002C18F0">
      <w:pPr>
        <w:divId w:val="1102064603"/>
        <w:rPr>
          <w:rFonts w:asciiTheme="minorHAnsi" w:eastAsia="Times New Roman" w:hAnsiTheme="minorHAnsi" w:cstheme="minorHAnsi"/>
          <w:sz w:val="22"/>
          <w:szCs w:val="22"/>
        </w:rPr>
      </w:pPr>
    </w:p>
    <w:p w:rsidR="002C18F0" w:rsidRDefault="008E1591">
      <w:pPr>
        <w:divId w:val="110206460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PEŠKOVÁ, Šárka; </w:t>
      </w:r>
      <w:r w:rsidRPr="002C18F0">
        <w:rPr>
          <w:rFonts w:asciiTheme="minorHAnsi" w:eastAsia="Times New Roman" w:hAnsiTheme="minorHAnsi" w:cstheme="minorHAnsi"/>
          <w:b/>
          <w:bCs/>
          <w:sz w:val="22"/>
          <w:szCs w:val="22"/>
        </w:rPr>
        <w:t>BERNÁŠKOVÁ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Klára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3.LF/UPATFYZ</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HEINIGE</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3.LF/KDD</w:t>
      </w:r>
      <w:r w:rsidRPr="002C18F0">
        <w:rPr>
          <w:rFonts w:asciiTheme="minorHAnsi" w:eastAsia="Times New Roman" w:hAnsiTheme="minorHAnsi" w:cstheme="minorHAnsi"/>
          <w:sz w:val="22"/>
          <w:szCs w:val="22"/>
        </w:rPr>
        <w:t xml:space="preserve">); DAVID, Jan (K): </w:t>
      </w:r>
    </w:p>
    <w:p w:rsidR="002C18F0" w:rsidRDefault="008E1591">
      <w:pPr>
        <w:divId w:val="110206460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Význam a interpretace poruch acidobazické rovnováhy. </w:t>
      </w:r>
    </w:p>
    <w:p w:rsidR="002C18F0" w:rsidRDefault="008E1591">
      <w:pPr>
        <w:divId w:val="1102064603"/>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Česko-slovenská pediatrie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78</w:t>
      </w:r>
      <w:r w:rsidRPr="002C18F0">
        <w:rPr>
          <w:rFonts w:asciiTheme="minorHAnsi" w:eastAsia="Times New Roman" w:hAnsiTheme="minorHAnsi" w:cstheme="minorHAnsi"/>
          <w:sz w:val="22"/>
          <w:szCs w:val="22"/>
        </w:rPr>
        <w:t xml:space="preserve">(1): 15-19. DOI: </w:t>
      </w:r>
      <w:hyperlink r:id="rId2897" w:tgtFrame="_blank" w:history="1">
        <w:r w:rsidRPr="002C18F0">
          <w:rPr>
            <w:rStyle w:val="Hypertextovodkaz"/>
            <w:rFonts w:asciiTheme="minorHAnsi" w:eastAsia="Times New Roman" w:hAnsiTheme="minorHAnsi" w:cstheme="minorHAnsi"/>
            <w:sz w:val="22"/>
            <w:szCs w:val="22"/>
          </w:rPr>
          <w:t>10.55095/CSPediatrie2023/002</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(přehledový)</w:t>
      </w:r>
    </w:p>
    <w:p w:rsidR="002C18F0" w:rsidRDefault="008E1591">
      <w:pPr>
        <w:divId w:val="110206460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43900003; ID OBD UK: 621792; Scopus ID: </w:t>
      </w:r>
      <w:hyperlink r:id="rId2898" w:tgtFrame="_blank" w:history="1">
        <w:r w:rsidRPr="002C18F0">
          <w:rPr>
            <w:rStyle w:val="Hypertextovodkaz"/>
            <w:rFonts w:asciiTheme="minorHAnsi" w:eastAsia="Times New Roman" w:hAnsiTheme="minorHAnsi" w:cstheme="minorHAnsi"/>
            <w:sz w:val="22"/>
            <w:szCs w:val="22"/>
          </w:rPr>
          <w:t>2-s2.0-85147887624</w:t>
        </w:r>
      </w:hyperlink>
      <w:r w:rsidRPr="002C18F0">
        <w:rPr>
          <w:rFonts w:asciiTheme="minorHAnsi" w:eastAsia="Times New Roman" w:hAnsiTheme="minorHAnsi" w:cstheme="minorHAnsi"/>
          <w:sz w:val="22"/>
          <w:szCs w:val="22"/>
        </w:rPr>
        <w:t xml:space="preserve">; </w:t>
      </w:r>
    </w:p>
    <w:p w:rsidR="008E1591" w:rsidRPr="002C18F0" w:rsidRDefault="008E1591">
      <w:pPr>
        <w:divId w:val="110206460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3"/>
        <w:divId w:val="1075007460"/>
      </w:pPr>
      <w:bookmarkStart w:id="84" w:name="_Toc161853908"/>
      <w:r w:rsidRPr="002C18F0">
        <w:t>3.LF: Ústav patologie a molekulární medicíny 3. LF UK a FTN</w:t>
      </w:r>
      <w:bookmarkEnd w:id="84"/>
    </w:p>
    <w:p w:rsidR="008E1591" w:rsidRPr="002C18F0" w:rsidRDefault="008E1591" w:rsidP="002C18F0">
      <w:pPr>
        <w:pStyle w:val="Nadpis4"/>
        <w:divId w:val="1075007460"/>
      </w:pPr>
      <w:r w:rsidRPr="002C18F0">
        <w:t>A01. Články v časopisech s IF</w:t>
      </w:r>
    </w:p>
    <w:p w:rsidR="002C18F0" w:rsidRDefault="008E1591">
      <w:pPr>
        <w:divId w:val="28481993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BOŘILOVÁ, Simona (K); DUŠEK, Ladislav; JAKUBÍKOVÁ, Lenka; TURČANI, Pavel; </w:t>
      </w:r>
      <w:r w:rsidRPr="002C18F0">
        <w:rPr>
          <w:rFonts w:asciiTheme="minorHAnsi" w:eastAsia="Times New Roman" w:hAnsiTheme="minorHAnsi" w:cstheme="minorHAnsi"/>
          <w:b/>
          <w:bCs/>
          <w:sz w:val="22"/>
          <w:szCs w:val="22"/>
        </w:rPr>
        <w:t>MATĚJ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3.LF/UPATMOLFTN</w:t>
      </w:r>
      <w:r w:rsidRPr="002C18F0">
        <w:rPr>
          <w:rFonts w:asciiTheme="minorHAnsi" w:eastAsia="Times New Roman" w:hAnsiTheme="minorHAnsi" w:cstheme="minorHAnsi"/>
          <w:sz w:val="22"/>
          <w:szCs w:val="22"/>
        </w:rPr>
        <w:t xml:space="preserve">); HANKE, Ivo; DYMÁČKOVÁ, Radana; BÍLEK, Ondřej; </w:t>
      </w:r>
      <w:r w:rsidRPr="002C18F0">
        <w:rPr>
          <w:rFonts w:asciiTheme="minorHAnsi" w:eastAsia="Times New Roman" w:hAnsiTheme="minorHAnsi" w:cstheme="minorHAnsi"/>
          <w:b/>
          <w:bCs/>
          <w:sz w:val="22"/>
          <w:szCs w:val="22"/>
        </w:rPr>
        <w:t>PAUK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Norbert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3.LF/PNEUMOL</w:t>
      </w:r>
      <w:r w:rsidRPr="002C18F0">
        <w:rPr>
          <w:rFonts w:asciiTheme="minorHAnsi" w:eastAsia="Times New Roman" w:hAnsiTheme="minorHAnsi" w:cstheme="minorHAnsi"/>
          <w:sz w:val="22"/>
          <w:szCs w:val="22"/>
        </w:rPr>
        <w:t xml:space="preserve">); SVOBODA, Marek: </w:t>
      </w:r>
    </w:p>
    <w:p w:rsidR="002C18F0" w:rsidRDefault="008E1591">
      <w:pPr>
        <w:divId w:val="28481993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Lung Cancer in the Czech Republic. </w:t>
      </w:r>
    </w:p>
    <w:p w:rsidR="002C18F0" w:rsidRDefault="008E1591">
      <w:pPr>
        <w:divId w:val="28481993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Journal of Thoracic Oncology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18</w:t>
      </w:r>
      <w:r w:rsidRPr="002C18F0">
        <w:rPr>
          <w:rFonts w:asciiTheme="minorHAnsi" w:eastAsia="Times New Roman" w:hAnsiTheme="minorHAnsi" w:cstheme="minorHAnsi"/>
          <w:sz w:val="22"/>
          <w:szCs w:val="22"/>
        </w:rPr>
        <w:t xml:space="preserve">(3): 271-277. </w:t>
      </w:r>
      <w:r w:rsidRPr="002C18F0">
        <w:rPr>
          <w:rFonts w:asciiTheme="minorHAnsi" w:eastAsia="Times New Roman" w:hAnsiTheme="minorHAnsi" w:cstheme="minorHAnsi"/>
          <w:i/>
          <w:iCs/>
          <w:sz w:val="22"/>
          <w:szCs w:val="22"/>
        </w:rPr>
        <w:t xml:space="preserve">DOI: </w:t>
      </w:r>
      <w:hyperlink r:id="rId2899" w:tgtFrame="_blank" w:history="1">
        <w:r w:rsidRPr="002C18F0">
          <w:rPr>
            <w:rStyle w:val="Hypertextovodkaz"/>
            <w:rFonts w:asciiTheme="minorHAnsi" w:eastAsia="Times New Roman" w:hAnsiTheme="minorHAnsi" w:cstheme="minorHAnsi"/>
            <w:sz w:val="22"/>
            <w:szCs w:val="22"/>
          </w:rPr>
          <w:t>10.1016/j.jtho.2022.11.023</w:t>
        </w:r>
      </w:hyperlink>
      <w:r w:rsidRPr="002C18F0">
        <w:rPr>
          <w:rFonts w:asciiTheme="minorHAnsi" w:eastAsia="Times New Roman" w:hAnsiTheme="minorHAnsi" w:cstheme="minorHAnsi"/>
          <w:i/>
          <w:iCs/>
          <w:sz w:val="22"/>
          <w:szCs w:val="22"/>
        </w:rPr>
        <w:t>. (editorial)</w:t>
      </w:r>
    </w:p>
    <w:p w:rsidR="002C18F0" w:rsidRDefault="008E1591">
      <w:pPr>
        <w:divId w:val="28481993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20.400/2022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D1</w:t>
      </w:r>
      <w:r w:rsidRPr="002C18F0">
        <w:rPr>
          <w:rFonts w:asciiTheme="minorHAnsi" w:eastAsia="Times New Roman" w:hAnsiTheme="minorHAnsi" w:cstheme="minorHAnsi"/>
          <w:sz w:val="22"/>
          <w:szCs w:val="22"/>
        </w:rPr>
        <w:t>/2022</w:t>
      </w:r>
    </w:p>
    <w:p w:rsidR="008E1591" w:rsidRPr="002C18F0" w:rsidRDefault="008E1591">
      <w:pPr>
        <w:divId w:val="28481993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43900093; ID OBD UK: 624735; WoS ID: </w:t>
      </w:r>
      <w:hyperlink r:id="rId2900" w:tgtFrame="_blank" w:history="1">
        <w:r w:rsidRPr="002C18F0">
          <w:rPr>
            <w:rStyle w:val="Hypertextovodkaz"/>
            <w:rFonts w:asciiTheme="minorHAnsi" w:eastAsia="Times New Roman" w:hAnsiTheme="minorHAnsi" w:cstheme="minorHAnsi"/>
            <w:sz w:val="22"/>
            <w:szCs w:val="22"/>
          </w:rPr>
          <w:t>000948512500001</w:t>
        </w:r>
      </w:hyperlink>
      <w:r w:rsidRPr="002C18F0">
        <w:rPr>
          <w:rFonts w:asciiTheme="minorHAnsi" w:eastAsia="Times New Roman" w:hAnsiTheme="minorHAnsi" w:cstheme="minorHAnsi"/>
          <w:sz w:val="22"/>
          <w:szCs w:val="22"/>
        </w:rPr>
        <w:t xml:space="preserve">; Scopus ID: </w:t>
      </w:r>
      <w:hyperlink r:id="rId2901" w:tgtFrame="_blank" w:history="1">
        <w:r w:rsidRPr="002C18F0">
          <w:rPr>
            <w:rStyle w:val="Hypertextovodkaz"/>
            <w:rFonts w:asciiTheme="minorHAnsi" w:eastAsia="Times New Roman" w:hAnsiTheme="minorHAnsi" w:cstheme="minorHAnsi"/>
            <w:sz w:val="22"/>
            <w:szCs w:val="22"/>
          </w:rPr>
          <w:t>2-s2.0-85148673551</w:t>
        </w:r>
      </w:hyperlink>
      <w:r w:rsidRPr="002C18F0">
        <w:rPr>
          <w:rFonts w:asciiTheme="minorHAnsi" w:eastAsia="Times New Roman" w:hAnsiTheme="minorHAnsi" w:cstheme="minorHAnsi"/>
          <w:sz w:val="22"/>
          <w:szCs w:val="22"/>
        </w:rPr>
        <w:t xml:space="preserve">; PubMed ID: </w:t>
      </w:r>
      <w:hyperlink r:id="rId2902" w:tgtFrame="_blank" w:history="1">
        <w:r w:rsidRPr="002C18F0">
          <w:rPr>
            <w:rStyle w:val="Hypertextovodkaz"/>
            <w:rFonts w:asciiTheme="minorHAnsi" w:eastAsia="Times New Roman" w:hAnsiTheme="minorHAnsi" w:cstheme="minorHAnsi"/>
            <w:sz w:val="22"/>
            <w:szCs w:val="22"/>
          </w:rPr>
          <w:t>36842812</w:t>
        </w:r>
      </w:hyperlink>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34 - INTER</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36 - DIAGN</w:t>
      </w:r>
      <w:r w:rsidRPr="002C18F0">
        <w:rPr>
          <w:rFonts w:asciiTheme="minorHAnsi" w:eastAsia="Times New Roman" w:hAnsiTheme="minorHAnsi" w:cstheme="minorHAnsi"/>
          <w:sz w:val="22"/>
          <w:szCs w:val="22"/>
        </w:rPr>
        <w:t xml:space="preserve"> </w:t>
      </w:r>
    </w:p>
    <w:p w:rsidR="002C18F0" w:rsidRDefault="002C18F0">
      <w:pPr>
        <w:divId w:val="1440299419"/>
        <w:rPr>
          <w:rFonts w:asciiTheme="minorHAnsi" w:eastAsia="Times New Roman" w:hAnsiTheme="minorHAnsi" w:cstheme="minorHAnsi"/>
          <w:sz w:val="22"/>
          <w:szCs w:val="22"/>
        </w:rPr>
      </w:pPr>
    </w:p>
    <w:p w:rsidR="002C18F0" w:rsidRDefault="008E1591">
      <w:pPr>
        <w:divId w:val="144029941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DRÖSSLEROVÁ, Marie (K); ŠTERCLOVÁ, Martina; TAŠKOVÁ, Alice; HYTYCH, Vladislav; RICHTEROVÁ, Eva; </w:t>
      </w:r>
      <w:r w:rsidRPr="002C18F0">
        <w:rPr>
          <w:rFonts w:asciiTheme="minorHAnsi" w:eastAsia="Times New Roman" w:hAnsiTheme="minorHAnsi" w:cstheme="minorHAnsi"/>
          <w:b/>
          <w:bCs/>
          <w:sz w:val="22"/>
          <w:szCs w:val="22"/>
        </w:rPr>
        <w:t>BRŮŽOVÁ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Magdalena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3.LF/UPATMOLFTN</w:t>
      </w:r>
      <w:r w:rsidRPr="002C18F0">
        <w:rPr>
          <w:rFonts w:asciiTheme="minorHAnsi" w:eastAsia="Times New Roman" w:hAnsiTheme="minorHAnsi" w:cstheme="minorHAnsi"/>
          <w:sz w:val="22"/>
          <w:szCs w:val="22"/>
        </w:rPr>
        <w:t xml:space="preserve">); ŠPUNDA, Miloslav; KOMARC, Martin; KOZIAR VAŠÁKOVÁ, Martina: </w:t>
      </w:r>
    </w:p>
    <w:p w:rsidR="002C18F0" w:rsidRDefault="008E1591">
      <w:pPr>
        <w:divId w:val="144029941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CCL2, CCL8, CXCL12 chemokines in resectable non-small cell lung cancer (NSCLC). </w:t>
      </w:r>
    </w:p>
    <w:p w:rsidR="002C18F0" w:rsidRDefault="008E1591">
      <w:pPr>
        <w:divId w:val="144029941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Biomedical Papers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167</w:t>
      </w:r>
      <w:r w:rsidRPr="002C18F0">
        <w:rPr>
          <w:rFonts w:asciiTheme="minorHAnsi" w:eastAsia="Times New Roman" w:hAnsiTheme="minorHAnsi" w:cstheme="minorHAnsi"/>
          <w:sz w:val="22"/>
          <w:szCs w:val="22"/>
        </w:rPr>
        <w:t xml:space="preserve">(4): 335-339. </w:t>
      </w:r>
      <w:r w:rsidRPr="002C18F0">
        <w:rPr>
          <w:rFonts w:asciiTheme="minorHAnsi" w:eastAsia="Times New Roman" w:hAnsiTheme="minorHAnsi" w:cstheme="minorHAnsi"/>
          <w:i/>
          <w:iCs/>
          <w:sz w:val="22"/>
          <w:szCs w:val="22"/>
        </w:rPr>
        <w:t xml:space="preserve">DOI: </w:t>
      </w:r>
      <w:hyperlink r:id="rId2903" w:tgtFrame="_blank" w:history="1">
        <w:r w:rsidRPr="002C18F0">
          <w:rPr>
            <w:rStyle w:val="Hypertextovodkaz"/>
            <w:rFonts w:asciiTheme="minorHAnsi" w:eastAsia="Times New Roman" w:hAnsiTheme="minorHAnsi" w:cstheme="minorHAnsi"/>
            <w:sz w:val="22"/>
            <w:szCs w:val="22"/>
          </w:rPr>
          <w:t>10.5507/bp.2022.050</w:t>
        </w:r>
      </w:hyperlink>
      <w:r w:rsidRPr="002C18F0">
        <w:rPr>
          <w:rFonts w:asciiTheme="minorHAnsi" w:eastAsia="Times New Roman" w:hAnsiTheme="minorHAnsi" w:cstheme="minorHAnsi"/>
          <w:i/>
          <w:iCs/>
          <w:sz w:val="22"/>
          <w:szCs w:val="22"/>
        </w:rPr>
        <w:t>. (původní)</w:t>
      </w:r>
    </w:p>
    <w:p w:rsidR="002C18F0" w:rsidRDefault="008E1591">
      <w:pPr>
        <w:divId w:val="144029941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0.900/2022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144029941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43899969; ID OBD UK: 621252; WoS ID: </w:t>
      </w:r>
      <w:hyperlink r:id="rId2904" w:tgtFrame="_blank" w:history="1">
        <w:r w:rsidRPr="002C18F0">
          <w:rPr>
            <w:rStyle w:val="Hypertextovodkaz"/>
            <w:rFonts w:asciiTheme="minorHAnsi" w:eastAsia="Times New Roman" w:hAnsiTheme="minorHAnsi" w:cstheme="minorHAnsi"/>
            <w:sz w:val="22"/>
            <w:szCs w:val="22"/>
          </w:rPr>
          <w:t>000917083600001</w:t>
        </w:r>
      </w:hyperlink>
      <w:r w:rsidRPr="002C18F0">
        <w:rPr>
          <w:rFonts w:asciiTheme="minorHAnsi" w:eastAsia="Times New Roman" w:hAnsiTheme="minorHAnsi" w:cstheme="minorHAnsi"/>
          <w:sz w:val="22"/>
          <w:szCs w:val="22"/>
        </w:rPr>
        <w:t xml:space="preserve">; Scopus ID: </w:t>
      </w:r>
      <w:hyperlink r:id="rId2905" w:tgtFrame="_blank" w:history="1">
        <w:r w:rsidRPr="002C18F0">
          <w:rPr>
            <w:rStyle w:val="Hypertextovodkaz"/>
            <w:rFonts w:asciiTheme="minorHAnsi" w:eastAsia="Times New Roman" w:hAnsiTheme="minorHAnsi" w:cstheme="minorHAnsi"/>
            <w:sz w:val="22"/>
            <w:szCs w:val="22"/>
          </w:rPr>
          <w:t>2-s2.0-85179772822</w:t>
        </w:r>
      </w:hyperlink>
      <w:r w:rsidRPr="002C18F0">
        <w:rPr>
          <w:rFonts w:asciiTheme="minorHAnsi" w:eastAsia="Times New Roman" w:hAnsiTheme="minorHAnsi" w:cstheme="minorHAnsi"/>
          <w:sz w:val="22"/>
          <w:szCs w:val="22"/>
        </w:rPr>
        <w:t xml:space="preserve">; PubMed ID: </w:t>
      </w:r>
      <w:hyperlink r:id="rId2906" w:tgtFrame="_blank" w:history="1">
        <w:r w:rsidRPr="002C18F0">
          <w:rPr>
            <w:rStyle w:val="Hypertextovodkaz"/>
            <w:rFonts w:asciiTheme="minorHAnsi" w:eastAsia="Times New Roman" w:hAnsiTheme="minorHAnsi" w:cstheme="minorHAnsi"/>
            <w:sz w:val="22"/>
            <w:szCs w:val="22"/>
          </w:rPr>
          <w:t>36628560</w:t>
        </w:r>
      </w:hyperlink>
      <w:r w:rsidRPr="002C18F0">
        <w:rPr>
          <w:rFonts w:asciiTheme="minorHAnsi" w:eastAsia="Times New Roman" w:hAnsiTheme="minorHAnsi" w:cstheme="minorHAnsi"/>
          <w:sz w:val="22"/>
          <w:szCs w:val="22"/>
        </w:rPr>
        <w:t xml:space="preserve"> </w:t>
      </w:r>
    </w:p>
    <w:p w:rsidR="008E1591" w:rsidRPr="002C18F0" w:rsidRDefault="008E1591">
      <w:pPr>
        <w:divId w:val="144029941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79253028"/>
        <w:rPr>
          <w:rFonts w:asciiTheme="minorHAnsi" w:eastAsia="Times New Roman" w:hAnsiTheme="minorHAnsi" w:cstheme="minorHAnsi"/>
          <w:sz w:val="22"/>
          <w:szCs w:val="22"/>
        </w:rPr>
      </w:pPr>
    </w:p>
    <w:p w:rsidR="002C18F0" w:rsidRDefault="008E1591">
      <w:pPr>
        <w:divId w:val="7925302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DUNDR, Pavel (K); HÁJKOVÁ, Nikola; KENDALL BÁRTŮ, Michaela; CIBULA, David; </w:t>
      </w:r>
      <w:r w:rsidRPr="002C18F0">
        <w:rPr>
          <w:rFonts w:asciiTheme="minorHAnsi" w:eastAsia="Times New Roman" w:hAnsiTheme="minorHAnsi" w:cstheme="minorHAnsi"/>
          <w:b/>
          <w:bCs/>
          <w:sz w:val="22"/>
          <w:szCs w:val="22"/>
        </w:rPr>
        <w:t>DROZENOVÁ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FABIAN, Pavel; FADARE, Oluwole; FRÜHAUF, Filip; HAUSNEROVÁ, Jitka; HOJNÝ, Jan; LACO, Jan; LAX, Sigurd F.; </w:t>
      </w:r>
      <w:r w:rsidRPr="002C18F0">
        <w:rPr>
          <w:rFonts w:asciiTheme="minorHAnsi" w:eastAsia="Times New Roman" w:hAnsiTheme="minorHAnsi" w:cstheme="minorHAnsi"/>
          <w:b/>
          <w:bCs/>
          <w:sz w:val="22"/>
          <w:szCs w:val="22"/>
        </w:rPr>
        <w:t>MATĚJ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3.LF/UPATMOLFTN, 3.LF/UPATOL, FNKV/UPATOL_FN</w:t>
      </w:r>
      <w:r w:rsidRPr="002C18F0">
        <w:rPr>
          <w:rFonts w:asciiTheme="minorHAnsi" w:eastAsia="Times New Roman" w:hAnsiTheme="minorHAnsi" w:cstheme="minorHAnsi"/>
          <w:sz w:val="22"/>
          <w:szCs w:val="22"/>
        </w:rPr>
        <w:t xml:space="preserve">); MÉHES, Gábor; MICHÁLKOVÁ, Romana; NĚMEJCOVÁ, Kristýna; SINGH, Naveena; STOLNICU, Simona; ŠVAJDLER, Marián; ZIMA, Tomáš; MCCLUGGAGE, W. Glenn; STRUŽINSKÁ, Ivana: </w:t>
      </w:r>
    </w:p>
    <w:p w:rsidR="002C18F0" w:rsidRDefault="008E1591">
      <w:pPr>
        <w:divId w:val="7925302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Refined criteria for p53 expression in ovarian mucinous tumours are highly concordant with TP53 mutation status, but p53 expression/TP53 status lack prognostic significance. </w:t>
      </w:r>
    </w:p>
    <w:p w:rsidR="002C18F0" w:rsidRDefault="008E1591">
      <w:pPr>
        <w:divId w:val="7925302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Pathology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55</w:t>
      </w:r>
      <w:r w:rsidRPr="002C18F0">
        <w:rPr>
          <w:rFonts w:asciiTheme="minorHAnsi" w:eastAsia="Times New Roman" w:hAnsiTheme="minorHAnsi" w:cstheme="minorHAnsi"/>
          <w:sz w:val="22"/>
          <w:szCs w:val="22"/>
        </w:rPr>
        <w:t xml:space="preserve">(6): 785-791. </w:t>
      </w:r>
      <w:r w:rsidRPr="002C18F0">
        <w:rPr>
          <w:rFonts w:asciiTheme="minorHAnsi" w:eastAsia="Times New Roman" w:hAnsiTheme="minorHAnsi" w:cstheme="minorHAnsi"/>
          <w:i/>
          <w:iCs/>
          <w:sz w:val="22"/>
          <w:szCs w:val="22"/>
        </w:rPr>
        <w:t xml:space="preserve">DOI: </w:t>
      </w:r>
      <w:hyperlink r:id="rId2907" w:tgtFrame="_blank" w:history="1">
        <w:r w:rsidRPr="002C18F0">
          <w:rPr>
            <w:rStyle w:val="Hypertextovodkaz"/>
            <w:rFonts w:asciiTheme="minorHAnsi" w:eastAsia="Times New Roman" w:hAnsiTheme="minorHAnsi" w:cstheme="minorHAnsi"/>
            <w:sz w:val="22"/>
            <w:szCs w:val="22"/>
          </w:rPr>
          <w:t>10.1016/j.pathol.2023.04.008</w:t>
        </w:r>
      </w:hyperlink>
      <w:r w:rsidRPr="002C18F0">
        <w:rPr>
          <w:rFonts w:asciiTheme="minorHAnsi" w:eastAsia="Times New Roman" w:hAnsiTheme="minorHAnsi" w:cstheme="minorHAnsi"/>
          <w:i/>
          <w:iCs/>
          <w:sz w:val="22"/>
          <w:szCs w:val="22"/>
        </w:rPr>
        <w:t>. (původní)</w:t>
      </w:r>
    </w:p>
    <w:p w:rsidR="002C18F0" w:rsidRDefault="008E1591">
      <w:pPr>
        <w:divId w:val="7925302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7925302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43900852; ID OBD UK: 633931; WoS ID: </w:t>
      </w:r>
      <w:hyperlink r:id="rId2908" w:tgtFrame="_blank" w:history="1">
        <w:r w:rsidRPr="002C18F0">
          <w:rPr>
            <w:rStyle w:val="Hypertextovodkaz"/>
            <w:rFonts w:asciiTheme="minorHAnsi" w:eastAsia="Times New Roman" w:hAnsiTheme="minorHAnsi" w:cstheme="minorHAnsi"/>
            <w:sz w:val="22"/>
            <w:szCs w:val="22"/>
          </w:rPr>
          <w:t>001082559400001</w:t>
        </w:r>
      </w:hyperlink>
      <w:r w:rsidRPr="002C18F0">
        <w:rPr>
          <w:rFonts w:asciiTheme="minorHAnsi" w:eastAsia="Times New Roman" w:hAnsiTheme="minorHAnsi" w:cstheme="minorHAnsi"/>
          <w:sz w:val="22"/>
          <w:szCs w:val="22"/>
        </w:rPr>
        <w:t xml:space="preserve">; Scopus ID: </w:t>
      </w:r>
      <w:hyperlink r:id="rId2909" w:tgtFrame="_blank" w:history="1">
        <w:r w:rsidRPr="002C18F0">
          <w:rPr>
            <w:rStyle w:val="Hypertextovodkaz"/>
            <w:rFonts w:asciiTheme="minorHAnsi" w:eastAsia="Times New Roman" w:hAnsiTheme="minorHAnsi" w:cstheme="minorHAnsi"/>
            <w:sz w:val="22"/>
            <w:szCs w:val="22"/>
          </w:rPr>
          <w:t>2-s2.0-85165673383</w:t>
        </w:r>
      </w:hyperlink>
      <w:r w:rsidRPr="002C18F0">
        <w:rPr>
          <w:rFonts w:asciiTheme="minorHAnsi" w:eastAsia="Times New Roman" w:hAnsiTheme="minorHAnsi" w:cstheme="minorHAnsi"/>
          <w:sz w:val="22"/>
          <w:szCs w:val="22"/>
        </w:rPr>
        <w:t xml:space="preserve">; PubMed ID: </w:t>
      </w:r>
      <w:hyperlink r:id="rId2910" w:tgtFrame="_blank" w:history="1">
        <w:r w:rsidRPr="002C18F0">
          <w:rPr>
            <w:rStyle w:val="Hypertextovodkaz"/>
            <w:rFonts w:asciiTheme="minorHAnsi" w:eastAsia="Times New Roman" w:hAnsiTheme="minorHAnsi" w:cstheme="minorHAnsi"/>
            <w:sz w:val="22"/>
            <w:szCs w:val="22"/>
          </w:rPr>
          <w:t>37500307</w:t>
        </w:r>
      </w:hyperlink>
      <w:r w:rsidRPr="002C18F0">
        <w:rPr>
          <w:rFonts w:asciiTheme="minorHAnsi" w:eastAsia="Times New Roman" w:hAnsiTheme="minorHAnsi" w:cstheme="minorHAnsi"/>
          <w:sz w:val="22"/>
          <w:szCs w:val="22"/>
        </w:rPr>
        <w:t xml:space="preserve"> </w:t>
      </w:r>
    </w:p>
    <w:p w:rsidR="008E1591" w:rsidRPr="002C18F0" w:rsidRDefault="008E1591">
      <w:pPr>
        <w:divId w:val="7925302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499272275"/>
        <w:rPr>
          <w:rFonts w:asciiTheme="minorHAnsi" w:eastAsia="Times New Roman" w:hAnsiTheme="minorHAnsi" w:cstheme="minorHAnsi"/>
          <w:sz w:val="22"/>
          <w:szCs w:val="22"/>
        </w:rPr>
      </w:pPr>
    </w:p>
    <w:p w:rsidR="002C18F0" w:rsidRDefault="008E1591">
      <w:pPr>
        <w:divId w:val="149927227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FABIÁN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Ondřej</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3.LF/UPATMOLFTN</w:t>
      </w:r>
      <w:r w:rsidRPr="002C18F0">
        <w:rPr>
          <w:rFonts w:asciiTheme="minorHAnsi" w:eastAsia="Times New Roman" w:hAnsiTheme="minorHAnsi" w:cstheme="minorHAnsi"/>
          <w:sz w:val="22"/>
          <w:szCs w:val="22"/>
        </w:rPr>
        <w:t xml:space="preserve">); KLOCPERK, Adam; LERCHOVÁ, Tereza; JENČOVÁ, Pavla; ŠTOLOVÁ, Lucie; BELHAJOVÁ, Marie; VOŘÍŠKOVÁ, Dagmar; KAZEKA, Denis; VÍCHA, Aleš; HRADSKÝ, Ondřej; BRONSKÝ, Jiří: </w:t>
      </w:r>
    </w:p>
    <w:p w:rsidR="002C18F0" w:rsidRDefault="008E1591">
      <w:pPr>
        <w:divId w:val="149927227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Serum and Mucosal CD30 in Pediatric Inflammatory Bowel Diseases: Useful Biomarker for Diagnosis and Disease Activity Monitoring?. </w:t>
      </w:r>
    </w:p>
    <w:p w:rsidR="002C18F0" w:rsidRDefault="008E1591">
      <w:pPr>
        <w:divId w:val="149927227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Digestive Diseases &amp; Sciences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68</w:t>
      </w:r>
      <w:r w:rsidRPr="002C18F0">
        <w:rPr>
          <w:rFonts w:asciiTheme="minorHAnsi" w:eastAsia="Times New Roman" w:hAnsiTheme="minorHAnsi" w:cstheme="minorHAnsi"/>
          <w:sz w:val="22"/>
          <w:szCs w:val="22"/>
        </w:rPr>
        <w:t xml:space="preserve">(2): 460-470. </w:t>
      </w:r>
      <w:r w:rsidRPr="002C18F0">
        <w:rPr>
          <w:rFonts w:asciiTheme="minorHAnsi" w:eastAsia="Times New Roman" w:hAnsiTheme="minorHAnsi" w:cstheme="minorHAnsi"/>
          <w:i/>
          <w:iCs/>
          <w:sz w:val="22"/>
          <w:szCs w:val="22"/>
        </w:rPr>
        <w:t xml:space="preserve">DOI: </w:t>
      </w:r>
      <w:hyperlink r:id="rId2911" w:tgtFrame="_blank" w:history="1">
        <w:r w:rsidRPr="002C18F0">
          <w:rPr>
            <w:rStyle w:val="Hypertextovodkaz"/>
            <w:rFonts w:asciiTheme="minorHAnsi" w:eastAsia="Times New Roman" w:hAnsiTheme="minorHAnsi" w:cstheme="minorHAnsi"/>
            <w:sz w:val="22"/>
            <w:szCs w:val="22"/>
          </w:rPr>
          <w:t>10.1007/s10620-022-07677-4</w:t>
        </w:r>
      </w:hyperlink>
      <w:r w:rsidRPr="002C18F0">
        <w:rPr>
          <w:rFonts w:asciiTheme="minorHAnsi" w:eastAsia="Times New Roman" w:hAnsiTheme="minorHAnsi" w:cstheme="minorHAnsi"/>
          <w:i/>
          <w:iCs/>
          <w:sz w:val="22"/>
          <w:szCs w:val="22"/>
        </w:rPr>
        <w:t>. (původní)</w:t>
      </w:r>
    </w:p>
    <w:p w:rsidR="002C18F0" w:rsidRDefault="008E1591">
      <w:pPr>
        <w:divId w:val="149927227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149927227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43898758; ID OBD UK: 614177; WoS ID: </w:t>
      </w:r>
      <w:hyperlink r:id="rId2912" w:tgtFrame="_blank" w:history="1">
        <w:r w:rsidRPr="002C18F0">
          <w:rPr>
            <w:rStyle w:val="Hypertextovodkaz"/>
            <w:rFonts w:asciiTheme="minorHAnsi" w:eastAsia="Times New Roman" w:hAnsiTheme="minorHAnsi" w:cstheme="minorHAnsi"/>
            <w:sz w:val="22"/>
            <w:szCs w:val="22"/>
          </w:rPr>
          <w:t>000849441700001</w:t>
        </w:r>
      </w:hyperlink>
      <w:r w:rsidRPr="002C18F0">
        <w:rPr>
          <w:rFonts w:asciiTheme="minorHAnsi" w:eastAsia="Times New Roman" w:hAnsiTheme="minorHAnsi" w:cstheme="minorHAnsi"/>
          <w:sz w:val="22"/>
          <w:szCs w:val="22"/>
        </w:rPr>
        <w:t xml:space="preserve">; Scopus ID: </w:t>
      </w:r>
      <w:hyperlink r:id="rId2913" w:tgtFrame="_blank" w:history="1">
        <w:r w:rsidRPr="002C18F0">
          <w:rPr>
            <w:rStyle w:val="Hypertextovodkaz"/>
            <w:rFonts w:asciiTheme="minorHAnsi" w:eastAsia="Times New Roman" w:hAnsiTheme="minorHAnsi" w:cstheme="minorHAnsi"/>
            <w:sz w:val="22"/>
            <w:szCs w:val="22"/>
          </w:rPr>
          <w:t>2-s2.0-85137487582</w:t>
        </w:r>
      </w:hyperlink>
      <w:r w:rsidRPr="002C18F0">
        <w:rPr>
          <w:rFonts w:asciiTheme="minorHAnsi" w:eastAsia="Times New Roman" w:hAnsiTheme="minorHAnsi" w:cstheme="minorHAnsi"/>
          <w:sz w:val="22"/>
          <w:szCs w:val="22"/>
        </w:rPr>
        <w:t xml:space="preserve">; PubMed ID: </w:t>
      </w:r>
      <w:hyperlink r:id="rId2914" w:tgtFrame="_blank" w:history="1">
        <w:r w:rsidRPr="002C18F0">
          <w:rPr>
            <w:rStyle w:val="Hypertextovodkaz"/>
            <w:rFonts w:asciiTheme="minorHAnsi" w:eastAsia="Times New Roman" w:hAnsiTheme="minorHAnsi" w:cstheme="minorHAnsi"/>
            <w:sz w:val="22"/>
            <w:szCs w:val="22"/>
          </w:rPr>
          <w:t>36056999</w:t>
        </w:r>
      </w:hyperlink>
      <w:r w:rsidRPr="002C18F0">
        <w:rPr>
          <w:rFonts w:asciiTheme="minorHAnsi" w:eastAsia="Times New Roman" w:hAnsiTheme="minorHAnsi" w:cstheme="minorHAnsi"/>
          <w:sz w:val="22"/>
          <w:szCs w:val="22"/>
        </w:rPr>
        <w:t xml:space="preserve"> </w:t>
      </w:r>
    </w:p>
    <w:p w:rsidR="008E1591" w:rsidRPr="002C18F0" w:rsidRDefault="008E1591">
      <w:pPr>
        <w:divId w:val="149927227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330214056"/>
        <w:rPr>
          <w:rFonts w:asciiTheme="minorHAnsi" w:eastAsia="Times New Roman" w:hAnsiTheme="minorHAnsi" w:cstheme="minorHAnsi"/>
          <w:sz w:val="22"/>
          <w:szCs w:val="22"/>
        </w:rPr>
      </w:pPr>
    </w:p>
    <w:p w:rsidR="002C18F0" w:rsidRDefault="008E1591">
      <w:pPr>
        <w:divId w:val="133021405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FABIÁN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Ondřej</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3.LF/UPATMOLFTN</w:t>
      </w:r>
      <w:r w:rsidRPr="002C18F0">
        <w:rPr>
          <w:rFonts w:asciiTheme="minorHAnsi" w:eastAsia="Times New Roman" w:hAnsiTheme="minorHAnsi" w:cstheme="minorHAnsi"/>
          <w:sz w:val="22"/>
          <w:szCs w:val="22"/>
        </w:rPr>
        <w:t xml:space="preserve">); BAJER, Lukáš; DRASTICH, Pavel; HARANT, Karel; </w:t>
      </w:r>
      <w:r w:rsidRPr="002C18F0">
        <w:rPr>
          <w:rFonts w:asciiTheme="minorHAnsi" w:eastAsia="Times New Roman" w:hAnsiTheme="minorHAnsi" w:cstheme="minorHAnsi"/>
          <w:b/>
          <w:bCs/>
          <w:sz w:val="22"/>
          <w:szCs w:val="22"/>
        </w:rPr>
        <w:t>STICOVÁ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Eva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FNKV/UPATOL_FN</w:t>
      </w:r>
      <w:r w:rsidRPr="002C18F0">
        <w:rPr>
          <w:rFonts w:asciiTheme="minorHAnsi" w:eastAsia="Times New Roman" w:hAnsiTheme="minorHAnsi" w:cstheme="minorHAnsi"/>
          <w:sz w:val="22"/>
          <w:szCs w:val="22"/>
        </w:rPr>
        <w:t xml:space="preserve">); ĎÁSKOVÁ, Nikola; MÓDOS, István; TICHÁNEK, Filip; CAHOVÁ, Monika: </w:t>
      </w:r>
    </w:p>
    <w:p w:rsidR="002C18F0" w:rsidRDefault="008E1591">
      <w:pPr>
        <w:divId w:val="133021405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 Current State of Proteomics in Adult and Pediatric Inflammatory Bowel Diseases: A Systematic Search and Review. </w:t>
      </w:r>
    </w:p>
    <w:p w:rsidR="002C18F0" w:rsidRDefault="008E1591">
      <w:pPr>
        <w:divId w:val="133021405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International Journal of Molecular Sciences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24</w:t>
      </w:r>
      <w:r w:rsidRPr="002C18F0">
        <w:rPr>
          <w:rFonts w:asciiTheme="minorHAnsi" w:eastAsia="Times New Roman" w:hAnsiTheme="minorHAnsi" w:cstheme="minorHAnsi"/>
          <w:sz w:val="22"/>
          <w:szCs w:val="22"/>
        </w:rPr>
        <w:t xml:space="preserve">(11): 9386. </w:t>
      </w:r>
      <w:r w:rsidRPr="002C18F0">
        <w:rPr>
          <w:rFonts w:asciiTheme="minorHAnsi" w:eastAsia="Times New Roman" w:hAnsiTheme="minorHAnsi" w:cstheme="minorHAnsi"/>
          <w:i/>
          <w:iCs/>
          <w:sz w:val="22"/>
          <w:szCs w:val="22"/>
        </w:rPr>
        <w:t xml:space="preserve">DOI: </w:t>
      </w:r>
      <w:hyperlink r:id="rId2915" w:tgtFrame="_blank" w:history="1">
        <w:r w:rsidRPr="002C18F0">
          <w:rPr>
            <w:rStyle w:val="Hypertextovodkaz"/>
            <w:rFonts w:asciiTheme="minorHAnsi" w:eastAsia="Times New Roman" w:hAnsiTheme="minorHAnsi" w:cstheme="minorHAnsi"/>
            <w:sz w:val="22"/>
            <w:szCs w:val="22"/>
          </w:rPr>
          <w:t>10.3390/ijms24119386</w:t>
        </w:r>
      </w:hyperlink>
      <w:r w:rsidRPr="002C18F0">
        <w:rPr>
          <w:rFonts w:asciiTheme="minorHAnsi" w:eastAsia="Times New Roman" w:hAnsiTheme="minorHAnsi" w:cstheme="minorHAnsi"/>
          <w:i/>
          <w:iCs/>
          <w:sz w:val="22"/>
          <w:szCs w:val="22"/>
        </w:rPr>
        <w:t>. (přehledový)</w:t>
      </w:r>
    </w:p>
    <w:p w:rsidR="002C18F0" w:rsidRDefault="008E1591">
      <w:pPr>
        <w:divId w:val="133021405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5.600/2022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33021405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43900710; ID OBD UK: 632687; WoS ID: </w:t>
      </w:r>
      <w:hyperlink r:id="rId2916" w:tgtFrame="_blank" w:history="1">
        <w:r w:rsidRPr="002C18F0">
          <w:rPr>
            <w:rStyle w:val="Hypertextovodkaz"/>
            <w:rFonts w:asciiTheme="minorHAnsi" w:eastAsia="Times New Roman" w:hAnsiTheme="minorHAnsi" w:cstheme="minorHAnsi"/>
            <w:sz w:val="22"/>
            <w:szCs w:val="22"/>
          </w:rPr>
          <w:t>001004953500001</w:t>
        </w:r>
      </w:hyperlink>
      <w:r w:rsidRPr="002C18F0">
        <w:rPr>
          <w:rFonts w:asciiTheme="minorHAnsi" w:eastAsia="Times New Roman" w:hAnsiTheme="minorHAnsi" w:cstheme="minorHAnsi"/>
          <w:sz w:val="22"/>
          <w:szCs w:val="22"/>
        </w:rPr>
        <w:t xml:space="preserve">; Scopus ID: </w:t>
      </w:r>
      <w:hyperlink r:id="rId2917" w:tgtFrame="_blank" w:history="1">
        <w:r w:rsidRPr="002C18F0">
          <w:rPr>
            <w:rStyle w:val="Hypertextovodkaz"/>
            <w:rFonts w:asciiTheme="minorHAnsi" w:eastAsia="Times New Roman" w:hAnsiTheme="minorHAnsi" w:cstheme="minorHAnsi"/>
            <w:sz w:val="22"/>
            <w:szCs w:val="22"/>
          </w:rPr>
          <w:t>2-s2.0-85161532690</w:t>
        </w:r>
      </w:hyperlink>
      <w:r w:rsidRPr="002C18F0">
        <w:rPr>
          <w:rFonts w:asciiTheme="minorHAnsi" w:eastAsia="Times New Roman" w:hAnsiTheme="minorHAnsi" w:cstheme="minorHAnsi"/>
          <w:sz w:val="22"/>
          <w:szCs w:val="22"/>
        </w:rPr>
        <w:t xml:space="preserve">; PubMed ID: </w:t>
      </w:r>
      <w:hyperlink r:id="rId2918" w:tgtFrame="_blank" w:history="1">
        <w:r w:rsidRPr="002C18F0">
          <w:rPr>
            <w:rStyle w:val="Hypertextovodkaz"/>
            <w:rFonts w:asciiTheme="minorHAnsi" w:eastAsia="Times New Roman" w:hAnsiTheme="minorHAnsi" w:cstheme="minorHAnsi"/>
            <w:sz w:val="22"/>
            <w:szCs w:val="22"/>
          </w:rPr>
          <w:t>37298338</w:t>
        </w:r>
      </w:hyperlink>
      <w:r w:rsidRPr="002C18F0">
        <w:rPr>
          <w:rFonts w:asciiTheme="minorHAnsi" w:eastAsia="Times New Roman" w:hAnsiTheme="minorHAnsi" w:cstheme="minorHAnsi"/>
          <w:sz w:val="22"/>
          <w:szCs w:val="22"/>
        </w:rPr>
        <w:t xml:space="preserve"> </w:t>
      </w:r>
    </w:p>
    <w:p w:rsidR="008E1591" w:rsidRPr="002C18F0" w:rsidRDefault="008E1591">
      <w:pPr>
        <w:divId w:val="133021405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25329036"/>
        <w:rPr>
          <w:rFonts w:asciiTheme="minorHAnsi" w:eastAsia="Times New Roman" w:hAnsiTheme="minorHAnsi" w:cstheme="minorHAnsi"/>
          <w:sz w:val="22"/>
          <w:szCs w:val="22"/>
        </w:rPr>
      </w:pPr>
    </w:p>
    <w:p w:rsidR="002C18F0" w:rsidRDefault="008E1591">
      <w:pPr>
        <w:divId w:val="2532903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HÁJKOVÁ, Nikola; KENDALL BÁRTŮ, Michaela; CIBULA, David; </w:t>
      </w:r>
      <w:r w:rsidRPr="002C18F0">
        <w:rPr>
          <w:rFonts w:asciiTheme="minorHAnsi" w:eastAsia="Times New Roman" w:hAnsiTheme="minorHAnsi" w:cstheme="minorHAnsi"/>
          <w:b/>
          <w:bCs/>
          <w:sz w:val="22"/>
          <w:szCs w:val="22"/>
        </w:rPr>
        <w:t>DROZENOVÁ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FABIAN, Pavel; FADARE, Oluwole; FRÜHAUF, Filip; HAUSNEROVÁ, Jitka; HOJNÝ, Jan; KRKAVCOVÁ, Eva; LACO, Jan; LAX, Sigurd F.; </w:t>
      </w:r>
      <w:r w:rsidRPr="002C18F0">
        <w:rPr>
          <w:rFonts w:asciiTheme="minorHAnsi" w:eastAsia="Times New Roman" w:hAnsiTheme="minorHAnsi" w:cstheme="minorHAnsi"/>
          <w:b/>
          <w:bCs/>
          <w:sz w:val="22"/>
          <w:szCs w:val="22"/>
        </w:rPr>
        <w:t>MATĚJ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3.LF/UPATMOLFTN, 3.LF/UPATOL, FNKV/UPATOL_FN</w:t>
      </w:r>
      <w:r w:rsidRPr="002C18F0">
        <w:rPr>
          <w:rFonts w:asciiTheme="minorHAnsi" w:eastAsia="Times New Roman" w:hAnsiTheme="minorHAnsi" w:cstheme="minorHAnsi"/>
          <w:sz w:val="22"/>
          <w:szCs w:val="22"/>
        </w:rPr>
        <w:t xml:space="preserve">); MÉHES, Gábor; MICHÁLKOVÁ, Romana; NĚMEJCOVÁ, Kristýna; SINGH, Naveena; STOLNICU, Simona; ŠVAJDLER, Marián; ZIMA, Tomáš; MCCLUGGAGE, W. Glenn; STRUŽINSKÁ, Ivana; DUNDR, Pavel (K): </w:t>
      </w:r>
    </w:p>
    <w:p w:rsidR="002C18F0" w:rsidRDefault="008E1591">
      <w:pPr>
        <w:divId w:val="2532903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Microsatellite Instability in Non-Endometrioid Ovarian Epithelial Tumors: A study of 400 cases Comparing Immunohistochemistry, PCR, and NGS Based Testing with Mutation Status of MMR Genes. </w:t>
      </w:r>
    </w:p>
    <w:p w:rsidR="002C18F0" w:rsidRDefault="008E1591">
      <w:pPr>
        <w:divId w:val="2532903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Translational Research</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260</w:t>
      </w:r>
      <w:r w:rsidRPr="002C18F0">
        <w:rPr>
          <w:rFonts w:asciiTheme="minorHAnsi" w:eastAsia="Times New Roman" w:hAnsiTheme="minorHAnsi" w:cstheme="minorHAnsi"/>
          <w:sz w:val="22"/>
          <w:szCs w:val="22"/>
        </w:rPr>
        <w:t xml:space="preserve">(October): 61-68. </w:t>
      </w:r>
      <w:r w:rsidRPr="002C18F0">
        <w:rPr>
          <w:rFonts w:asciiTheme="minorHAnsi" w:eastAsia="Times New Roman" w:hAnsiTheme="minorHAnsi" w:cstheme="minorHAnsi"/>
          <w:i/>
          <w:iCs/>
          <w:sz w:val="22"/>
          <w:szCs w:val="22"/>
        </w:rPr>
        <w:t xml:space="preserve">DOI: </w:t>
      </w:r>
      <w:hyperlink r:id="rId2919" w:tgtFrame="_blank" w:history="1">
        <w:r w:rsidRPr="002C18F0">
          <w:rPr>
            <w:rStyle w:val="Hypertextovodkaz"/>
            <w:rFonts w:asciiTheme="minorHAnsi" w:eastAsia="Times New Roman" w:hAnsiTheme="minorHAnsi" w:cstheme="minorHAnsi"/>
            <w:sz w:val="22"/>
            <w:szCs w:val="22"/>
          </w:rPr>
          <w:t>10.1016/j.trsl.2023.05.004</w:t>
        </w:r>
      </w:hyperlink>
      <w:r w:rsidRPr="002C18F0">
        <w:rPr>
          <w:rFonts w:asciiTheme="minorHAnsi" w:eastAsia="Times New Roman" w:hAnsiTheme="minorHAnsi" w:cstheme="minorHAnsi"/>
          <w:i/>
          <w:iCs/>
          <w:sz w:val="22"/>
          <w:szCs w:val="22"/>
        </w:rPr>
        <w:t>. (původní)</w:t>
      </w:r>
    </w:p>
    <w:p w:rsidR="002C18F0" w:rsidRDefault="008E1591">
      <w:pPr>
        <w:divId w:val="2532903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7.800/2022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2532903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43900567; ID OBD UK: 632413; WoS ID: </w:t>
      </w:r>
      <w:hyperlink r:id="rId2920" w:tgtFrame="_blank" w:history="1">
        <w:r w:rsidRPr="002C18F0">
          <w:rPr>
            <w:rStyle w:val="Hypertextovodkaz"/>
            <w:rFonts w:asciiTheme="minorHAnsi" w:eastAsia="Times New Roman" w:hAnsiTheme="minorHAnsi" w:cstheme="minorHAnsi"/>
            <w:sz w:val="22"/>
            <w:szCs w:val="22"/>
          </w:rPr>
          <w:t>001067763800001</w:t>
        </w:r>
      </w:hyperlink>
      <w:r w:rsidRPr="002C18F0">
        <w:rPr>
          <w:rFonts w:asciiTheme="minorHAnsi" w:eastAsia="Times New Roman" w:hAnsiTheme="minorHAnsi" w:cstheme="minorHAnsi"/>
          <w:sz w:val="22"/>
          <w:szCs w:val="22"/>
        </w:rPr>
        <w:t xml:space="preserve">; Scopus ID: </w:t>
      </w:r>
      <w:hyperlink r:id="rId2921" w:tgtFrame="_blank" w:history="1">
        <w:r w:rsidRPr="002C18F0">
          <w:rPr>
            <w:rStyle w:val="Hypertextovodkaz"/>
            <w:rFonts w:asciiTheme="minorHAnsi" w:eastAsia="Times New Roman" w:hAnsiTheme="minorHAnsi" w:cstheme="minorHAnsi"/>
            <w:sz w:val="22"/>
            <w:szCs w:val="22"/>
          </w:rPr>
          <w:t>2-s2.0-85163358484</w:t>
        </w:r>
      </w:hyperlink>
      <w:r w:rsidRPr="002C18F0">
        <w:rPr>
          <w:rFonts w:asciiTheme="minorHAnsi" w:eastAsia="Times New Roman" w:hAnsiTheme="minorHAnsi" w:cstheme="minorHAnsi"/>
          <w:sz w:val="22"/>
          <w:szCs w:val="22"/>
        </w:rPr>
        <w:t xml:space="preserve">; PubMed ID: </w:t>
      </w:r>
      <w:hyperlink r:id="rId2922" w:tgtFrame="_blank" w:history="1">
        <w:r w:rsidRPr="002C18F0">
          <w:rPr>
            <w:rStyle w:val="Hypertextovodkaz"/>
            <w:rFonts w:asciiTheme="minorHAnsi" w:eastAsia="Times New Roman" w:hAnsiTheme="minorHAnsi" w:cstheme="minorHAnsi"/>
            <w:sz w:val="22"/>
            <w:szCs w:val="22"/>
          </w:rPr>
          <w:t>37244485</w:t>
        </w:r>
      </w:hyperlink>
      <w:r w:rsidRPr="002C18F0">
        <w:rPr>
          <w:rFonts w:asciiTheme="minorHAnsi" w:eastAsia="Times New Roman" w:hAnsiTheme="minorHAnsi" w:cstheme="minorHAnsi"/>
          <w:sz w:val="22"/>
          <w:szCs w:val="22"/>
        </w:rPr>
        <w:t xml:space="preserve"> </w:t>
      </w:r>
    </w:p>
    <w:p w:rsidR="008E1591" w:rsidRPr="002C18F0" w:rsidRDefault="008E1591">
      <w:pPr>
        <w:divId w:val="2532903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265815995"/>
        <w:rPr>
          <w:rFonts w:asciiTheme="minorHAnsi" w:eastAsia="Times New Roman" w:hAnsiTheme="minorHAnsi" w:cstheme="minorHAnsi"/>
          <w:sz w:val="22"/>
          <w:szCs w:val="22"/>
        </w:rPr>
      </w:pPr>
    </w:p>
    <w:p w:rsidR="002C18F0" w:rsidRDefault="008E1591">
      <w:pPr>
        <w:divId w:val="26581599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HRUDKA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PROUZOVÁ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Zuzana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KENDALL BÁRTŮ, Michaela; HOJNÝ, Jan; </w:t>
      </w:r>
      <w:r w:rsidRPr="002C18F0">
        <w:rPr>
          <w:rFonts w:asciiTheme="minorHAnsi" w:eastAsia="Times New Roman" w:hAnsiTheme="minorHAnsi" w:cstheme="minorHAnsi"/>
          <w:b/>
          <w:bCs/>
          <w:sz w:val="22"/>
          <w:szCs w:val="22"/>
        </w:rPr>
        <w:t>ČAPKA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David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3.LF/UROL, FNKV/UROL_FN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ZAVILLOVÁ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Nicolette</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MATĚJ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3.LF/UPATMOLFTN, 3.LF/UPATOL, FNKV/UPATOL_FN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WALDAUF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p>
    <w:p w:rsidR="002C18F0" w:rsidRDefault="008E1591">
      <w:pPr>
        <w:divId w:val="26581599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Immune cell infiltration, tumour budding, and the p53 expression pattern are important predictors in penile squamous cell carcinoma: a retrospective study of 152 cases. </w:t>
      </w:r>
    </w:p>
    <w:p w:rsidR="002C18F0" w:rsidRDefault="008E1591">
      <w:pPr>
        <w:divId w:val="26581599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Pathology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55</w:t>
      </w:r>
      <w:r w:rsidRPr="002C18F0">
        <w:rPr>
          <w:rFonts w:asciiTheme="minorHAnsi" w:eastAsia="Times New Roman" w:hAnsiTheme="minorHAnsi" w:cstheme="minorHAnsi"/>
          <w:sz w:val="22"/>
          <w:szCs w:val="22"/>
        </w:rPr>
        <w:t xml:space="preserve">(5): 637-649. </w:t>
      </w:r>
      <w:r w:rsidRPr="002C18F0">
        <w:rPr>
          <w:rFonts w:asciiTheme="minorHAnsi" w:eastAsia="Times New Roman" w:hAnsiTheme="minorHAnsi" w:cstheme="minorHAnsi"/>
          <w:i/>
          <w:iCs/>
          <w:sz w:val="22"/>
          <w:szCs w:val="22"/>
        </w:rPr>
        <w:t xml:space="preserve">DOI: </w:t>
      </w:r>
      <w:hyperlink r:id="rId2923" w:tgtFrame="_blank" w:history="1">
        <w:r w:rsidRPr="002C18F0">
          <w:rPr>
            <w:rStyle w:val="Hypertextovodkaz"/>
            <w:rFonts w:asciiTheme="minorHAnsi" w:eastAsia="Times New Roman" w:hAnsiTheme="minorHAnsi" w:cstheme="minorHAnsi"/>
            <w:sz w:val="22"/>
            <w:szCs w:val="22"/>
          </w:rPr>
          <w:t>10.1016/j.pathol.2023.03.010</w:t>
        </w:r>
      </w:hyperlink>
      <w:r w:rsidRPr="002C18F0">
        <w:rPr>
          <w:rFonts w:asciiTheme="minorHAnsi" w:eastAsia="Times New Roman" w:hAnsiTheme="minorHAnsi" w:cstheme="minorHAnsi"/>
          <w:i/>
          <w:iCs/>
          <w:sz w:val="22"/>
          <w:szCs w:val="22"/>
        </w:rPr>
        <w:t>. (původní)</w:t>
      </w:r>
    </w:p>
    <w:p w:rsidR="002C18F0" w:rsidRDefault="008E1591">
      <w:pPr>
        <w:divId w:val="26581599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26581599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43900718; ID OBD UK: 633130; WoS ID: </w:t>
      </w:r>
      <w:hyperlink r:id="rId2924" w:tgtFrame="_blank" w:history="1">
        <w:r w:rsidRPr="002C18F0">
          <w:rPr>
            <w:rStyle w:val="Hypertextovodkaz"/>
            <w:rFonts w:asciiTheme="minorHAnsi" w:eastAsia="Times New Roman" w:hAnsiTheme="minorHAnsi" w:cstheme="minorHAnsi"/>
            <w:sz w:val="22"/>
            <w:szCs w:val="22"/>
          </w:rPr>
          <w:t>001041819200001</w:t>
        </w:r>
      </w:hyperlink>
      <w:r w:rsidRPr="002C18F0">
        <w:rPr>
          <w:rFonts w:asciiTheme="minorHAnsi" w:eastAsia="Times New Roman" w:hAnsiTheme="minorHAnsi" w:cstheme="minorHAnsi"/>
          <w:sz w:val="22"/>
          <w:szCs w:val="22"/>
        </w:rPr>
        <w:t xml:space="preserve">; Scopus ID: </w:t>
      </w:r>
      <w:hyperlink r:id="rId2925" w:tgtFrame="_blank" w:history="1">
        <w:r w:rsidRPr="002C18F0">
          <w:rPr>
            <w:rStyle w:val="Hypertextovodkaz"/>
            <w:rFonts w:asciiTheme="minorHAnsi" w:eastAsia="Times New Roman" w:hAnsiTheme="minorHAnsi" w:cstheme="minorHAnsi"/>
            <w:sz w:val="22"/>
            <w:szCs w:val="22"/>
          </w:rPr>
          <w:t>2-s2.0-85161670067</w:t>
        </w:r>
      </w:hyperlink>
      <w:r w:rsidRPr="002C18F0">
        <w:rPr>
          <w:rFonts w:asciiTheme="minorHAnsi" w:eastAsia="Times New Roman" w:hAnsiTheme="minorHAnsi" w:cstheme="minorHAnsi"/>
          <w:sz w:val="22"/>
          <w:szCs w:val="22"/>
        </w:rPr>
        <w:t xml:space="preserve">; PubMed ID: </w:t>
      </w:r>
      <w:hyperlink r:id="rId2926" w:tgtFrame="_blank" w:history="1">
        <w:r w:rsidRPr="002C18F0">
          <w:rPr>
            <w:rStyle w:val="Hypertextovodkaz"/>
            <w:rFonts w:asciiTheme="minorHAnsi" w:eastAsia="Times New Roman" w:hAnsiTheme="minorHAnsi" w:cstheme="minorHAnsi"/>
            <w:sz w:val="22"/>
            <w:szCs w:val="22"/>
          </w:rPr>
          <w:t>37316384</w:t>
        </w:r>
      </w:hyperlink>
      <w:r w:rsidRPr="002C18F0">
        <w:rPr>
          <w:rFonts w:asciiTheme="minorHAnsi" w:eastAsia="Times New Roman" w:hAnsiTheme="minorHAnsi" w:cstheme="minorHAnsi"/>
          <w:sz w:val="22"/>
          <w:szCs w:val="22"/>
        </w:rPr>
        <w:t xml:space="preserve"> </w:t>
      </w:r>
    </w:p>
    <w:p w:rsidR="008E1591" w:rsidRPr="002C18F0" w:rsidRDefault="008E1591">
      <w:pPr>
        <w:divId w:val="26581599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NU21J-03-00019</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331877058"/>
        <w:rPr>
          <w:rFonts w:asciiTheme="minorHAnsi" w:eastAsia="Times New Roman" w:hAnsiTheme="minorHAnsi" w:cstheme="minorHAnsi"/>
          <w:sz w:val="22"/>
          <w:szCs w:val="22"/>
        </w:rPr>
      </w:pPr>
    </w:p>
    <w:p w:rsidR="002C18F0" w:rsidRDefault="008E1591">
      <w:pPr>
        <w:divId w:val="33187705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CHURG, Andrew (K); TAZELAAR, Henry; </w:t>
      </w:r>
      <w:r w:rsidRPr="002C18F0">
        <w:rPr>
          <w:rFonts w:asciiTheme="minorHAnsi" w:eastAsia="Times New Roman" w:hAnsiTheme="minorHAnsi" w:cstheme="minorHAnsi"/>
          <w:b/>
          <w:bCs/>
          <w:sz w:val="22"/>
          <w:szCs w:val="22"/>
        </w:rPr>
        <w:t>MATĚJ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3.LF/UPATMOLFTN</w:t>
      </w:r>
      <w:r w:rsidRPr="002C18F0">
        <w:rPr>
          <w:rFonts w:asciiTheme="minorHAnsi" w:eastAsia="Times New Roman" w:hAnsiTheme="minorHAnsi" w:cstheme="minorHAnsi"/>
          <w:sz w:val="22"/>
          <w:szCs w:val="22"/>
        </w:rPr>
        <w:t xml:space="preserve">); KOZIAR VAŠÁKOVÁ, Martina; STEWART, Brian; PATEL, Divya; DUARTE, Ernesto; GOMEZ MANJARRES, Diana C.; HIREN, Mehta J.; WRIGHT, Joanne L.: </w:t>
      </w:r>
    </w:p>
    <w:p w:rsidR="002C18F0" w:rsidRDefault="008E1591">
      <w:pPr>
        <w:divId w:val="33187705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Pathologic Criteria for the Diagnosis of Usual Interstitial Pneumonia vs Fibrotic Hypersensitivity Pneumonitis in Transbronchial Cryobiopsies. </w:t>
      </w:r>
    </w:p>
    <w:p w:rsidR="002C18F0" w:rsidRDefault="008E1591">
      <w:pPr>
        <w:divId w:val="33187705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Modern Pathology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36</w:t>
      </w:r>
      <w:r w:rsidRPr="002C18F0">
        <w:rPr>
          <w:rFonts w:asciiTheme="minorHAnsi" w:eastAsia="Times New Roman" w:hAnsiTheme="minorHAnsi" w:cstheme="minorHAnsi"/>
          <w:sz w:val="22"/>
          <w:szCs w:val="22"/>
        </w:rPr>
        <w:t xml:space="preserve">(9): 100221. </w:t>
      </w:r>
      <w:r w:rsidRPr="002C18F0">
        <w:rPr>
          <w:rFonts w:asciiTheme="minorHAnsi" w:eastAsia="Times New Roman" w:hAnsiTheme="minorHAnsi" w:cstheme="minorHAnsi"/>
          <w:i/>
          <w:iCs/>
          <w:sz w:val="22"/>
          <w:szCs w:val="22"/>
        </w:rPr>
        <w:t xml:space="preserve">DOI: </w:t>
      </w:r>
      <w:hyperlink r:id="rId2927" w:tgtFrame="_blank" w:history="1">
        <w:r w:rsidRPr="002C18F0">
          <w:rPr>
            <w:rStyle w:val="Hypertextovodkaz"/>
            <w:rFonts w:asciiTheme="minorHAnsi" w:eastAsia="Times New Roman" w:hAnsiTheme="minorHAnsi" w:cstheme="minorHAnsi"/>
            <w:sz w:val="22"/>
            <w:szCs w:val="22"/>
          </w:rPr>
          <w:t>10.1016/j.modpat.2023.100221</w:t>
        </w:r>
      </w:hyperlink>
      <w:r w:rsidRPr="002C18F0">
        <w:rPr>
          <w:rFonts w:asciiTheme="minorHAnsi" w:eastAsia="Times New Roman" w:hAnsiTheme="minorHAnsi" w:cstheme="minorHAnsi"/>
          <w:i/>
          <w:iCs/>
          <w:sz w:val="22"/>
          <w:szCs w:val="22"/>
        </w:rPr>
        <w:t>. (původní)</w:t>
      </w:r>
    </w:p>
    <w:p w:rsidR="002C18F0" w:rsidRDefault="008E1591">
      <w:pPr>
        <w:divId w:val="33187705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7.500/2022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D1</w:t>
      </w:r>
      <w:r w:rsidRPr="002C18F0">
        <w:rPr>
          <w:rFonts w:asciiTheme="minorHAnsi" w:eastAsia="Times New Roman" w:hAnsiTheme="minorHAnsi" w:cstheme="minorHAnsi"/>
          <w:sz w:val="22"/>
          <w:szCs w:val="22"/>
        </w:rPr>
        <w:t>/2022</w:t>
      </w:r>
    </w:p>
    <w:p w:rsidR="002C18F0" w:rsidRDefault="008E1591">
      <w:pPr>
        <w:divId w:val="33187705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43900571; ID OBD UK: 632417; WoS ID: </w:t>
      </w:r>
      <w:hyperlink r:id="rId2928" w:tgtFrame="_blank" w:history="1">
        <w:r w:rsidRPr="002C18F0">
          <w:rPr>
            <w:rStyle w:val="Hypertextovodkaz"/>
            <w:rFonts w:asciiTheme="minorHAnsi" w:eastAsia="Times New Roman" w:hAnsiTheme="minorHAnsi" w:cstheme="minorHAnsi"/>
            <w:sz w:val="22"/>
            <w:szCs w:val="22"/>
          </w:rPr>
          <w:t>001034151500001</w:t>
        </w:r>
      </w:hyperlink>
      <w:r w:rsidRPr="002C18F0">
        <w:rPr>
          <w:rFonts w:asciiTheme="minorHAnsi" w:eastAsia="Times New Roman" w:hAnsiTheme="minorHAnsi" w:cstheme="minorHAnsi"/>
          <w:sz w:val="22"/>
          <w:szCs w:val="22"/>
        </w:rPr>
        <w:t xml:space="preserve">; Scopus ID: </w:t>
      </w:r>
      <w:hyperlink r:id="rId2929" w:tgtFrame="_blank" w:history="1">
        <w:r w:rsidRPr="002C18F0">
          <w:rPr>
            <w:rStyle w:val="Hypertextovodkaz"/>
            <w:rFonts w:asciiTheme="minorHAnsi" w:eastAsia="Times New Roman" w:hAnsiTheme="minorHAnsi" w:cstheme="minorHAnsi"/>
            <w:sz w:val="22"/>
            <w:szCs w:val="22"/>
          </w:rPr>
          <w:t>2-s2.0-85172424252</w:t>
        </w:r>
      </w:hyperlink>
      <w:r w:rsidRPr="002C18F0">
        <w:rPr>
          <w:rFonts w:asciiTheme="minorHAnsi" w:eastAsia="Times New Roman" w:hAnsiTheme="minorHAnsi" w:cstheme="minorHAnsi"/>
          <w:sz w:val="22"/>
          <w:szCs w:val="22"/>
        </w:rPr>
        <w:t xml:space="preserve">; PubMed ID: </w:t>
      </w:r>
      <w:hyperlink r:id="rId2930" w:tgtFrame="_blank" w:history="1">
        <w:r w:rsidRPr="002C18F0">
          <w:rPr>
            <w:rStyle w:val="Hypertextovodkaz"/>
            <w:rFonts w:asciiTheme="minorHAnsi" w:eastAsia="Times New Roman" w:hAnsiTheme="minorHAnsi" w:cstheme="minorHAnsi"/>
            <w:sz w:val="22"/>
            <w:szCs w:val="22"/>
          </w:rPr>
          <w:t>37236510</w:t>
        </w:r>
      </w:hyperlink>
      <w:r w:rsidRPr="002C18F0">
        <w:rPr>
          <w:rFonts w:asciiTheme="minorHAnsi" w:eastAsia="Times New Roman" w:hAnsiTheme="minorHAnsi" w:cstheme="minorHAnsi"/>
          <w:sz w:val="22"/>
          <w:szCs w:val="22"/>
        </w:rPr>
        <w:t xml:space="preserve"> </w:t>
      </w:r>
    </w:p>
    <w:p w:rsidR="008E1591" w:rsidRPr="002C18F0" w:rsidRDefault="008E1591">
      <w:pPr>
        <w:divId w:val="33187705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194415553"/>
        <w:rPr>
          <w:rFonts w:asciiTheme="minorHAnsi" w:eastAsia="Times New Roman" w:hAnsiTheme="minorHAnsi" w:cstheme="minorHAnsi"/>
          <w:sz w:val="22"/>
          <w:szCs w:val="22"/>
        </w:rPr>
      </w:pPr>
    </w:p>
    <w:p w:rsidR="002C18F0" w:rsidRDefault="008E1591">
      <w:pPr>
        <w:divId w:val="119441555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JAKŠA, Radek; STRUŽINSKÁ, Ivana; KENDALL BÁRTŮ, Michaela; TRČA, Stanislav; </w:t>
      </w:r>
      <w:r w:rsidRPr="002C18F0">
        <w:rPr>
          <w:rFonts w:asciiTheme="minorHAnsi" w:eastAsia="Times New Roman" w:hAnsiTheme="minorHAnsi" w:cstheme="minorHAnsi"/>
          <w:b/>
          <w:bCs/>
          <w:sz w:val="22"/>
          <w:szCs w:val="22"/>
        </w:rPr>
        <w:t>MATĚJ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3.LF/UPATMOLFTN, 3.LF/UPATOL, FNKV/UPATOL_FN</w:t>
      </w:r>
      <w:r w:rsidRPr="002C18F0">
        <w:rPr>
          <w:rFonts w:asciiTheme="minorHAnsi" w:eastAsia="Times New Roman" w:hAnsiTheme="minorHAnsi" w:cstheme="minorHAnsi"/>
          <w:sz w:val="22"/>
          <w:szCs w:val="22"/>
        </w:rPr>
        <w:t xml:space="preserve">); DUNDR, Pavel (K): </w:t>
      </w:r>
    </w:p>
    <w:p w:rsidR="002C18F0" w:rsidRDefault="008E1591">
      <w:pPr>
        <w:divId w:val="119441555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Clear cell stromal tumor of the lung with multinucleated giant cells: a report of a case with YAP1-TFE3 fusion. </w:t>
      </w:r>
    </w:p>
    <w:p w:rsidR="002C18F0" w:rsidRDefault="008E1591">
      <w:pPr>
        <w:divId w:val="119441555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Diagnostic Pathology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18</w:t>
      </w:r>
      <w:r w:rsidRPr="002C18F0">
        <w:rPr>
          <w:rFonts w:asciiTheme="minorHAnsi" w:eastAsia="Times New Roman" w:hAnsiTheme="minorHAnsi" w:cstheme="minorHAnsi"/>
          <w:sz w:val="22"/>
          <w:szCs w:val="22"/>
        </w:rPr>
        <w:t xml:space="preserve">(1): 9. </w:t>
      </w:r>
      <w:r w:rsidRPr="002C18F0">
        <w:rPr>
          <w:rFonts w:asciiTheme="minorHAnsi" w:eastAsia="Times New Roman" w:hAnsiTheme="minorHAnsi" w:cstheme="minorHAnsi"/>
          <w:i/>
          <w:iCs/>
          <w:sz w:val="22"/>
          <w:szCs w:val="22"/>
        </w:rPr>
        <w:t xml:space="preserve">DOI: </w:t>
      </w:r>
      <w:hyperlink r:id="rId2931" w:tgtFrame="_blank" w:history="1">
        <w:r w:rsidRPr="002C18F0">
          <w:rPr>
            <w:rStyle w:val="Hypertextovodkaz"/>
            <w:rFonts w:asciiTheme="minorHAnsi" w:eastAsia="Times New Roman" w:hAnsiTheme="minorHAnsi" w:cstheme="minorHAnsi"/>
            <w:sz w:val="22"/>
            <w:szCs w:val="22"/>
          </w:rPr>
          <w:t>10.1186/s13000-023-01304-0</w:t>
        </w:r>
      </w:hyperlink>
      <w:r w:rsidRPr="002C18F0">
        <w:rPr>
          <w:rFonts w:asciiTheme="minorHAnsi" w:eastAsia="Times New Roman" w:hAnsiTheme="minorHAnsi" w:cstheme="minorHAnsi"/>
          <w:i/>
          <w:iCs/>
          <w:sz w:val="22"/>
          <w:szCs w:val="22"/>
        </w:rPr>
        <w:t>. (kazuistika)</w:t>
      </w:r>
    </w:p>
    <w:p w:rsidR="002C18F0" w:rsidRDefault="008E1591">
      <w:pPr>
        <w:divId w:val="119441555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19441555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43900024; ID OBD UK: 622518; WoS ID: </w:t>
      </w:r>
      <w:hyperlink r:id="rId2932" w:tgtFrame="_blank" w:history="1">
        <w:r w:rsidRPr="002C18F0">
          <w:rPr>
            <w:rStyle w:val="Hypertextovodkaz"/>
            <w:rFonts w:asciiTheme="minorHAnsi" w:eastAsia="Times New Roman" w:hAnsiTheme="minorHAnsi" w:cstheme="minorHAnsi"/>
            <w:sz w:val="22"/>
            <w:szCs w:val="22"/>
          </w:rPr>
          <w:t>000918575900001</w:t>
        </w:r>
      </w:hyperlink>
      <w:r w:rsidRPr="002C18F0">
        <w:rPr>
          <w:rFonts w:asciiTheme="minorHAnsi" w:eastAsia="Times New Roman" w:hAnsiTheme="minorHAnsi" w:cstheme="minorHAnsi"/>
          <w:sz w:val="22"/>
          <w:szCs w:val="22"/>
        </w:rPr>
        <w:t xml:space="preserve">; Scopus ID: </w:t>
      </w:r>
      <w:hyperlink r:id="rId2933" w:tgtFrame="_blank" w:history="1">
        <w:r w:rsidRPr="002C18F0">
          <w:rPr>
            <w:rStyle w:val="Hypertextovodkaz"/>
            <w:rFonts w:asciiTheme="minorHAnsi" w:eastAsia="Times New Roman" w:hAnsiTheme="minorHAnsi" w:cstheme="minorHAnsi"/>
            <w:sz w:val="22"/>
            <w:szCs w:val="22"/>
          </w:rPr>
          <w:t>2-s2.0-85146956080</w:t>
        </w:r>
      </w:hyperlink>
      <w:r w:rsidRPr="002C18F0">
        <w:rPr>
          <w:rFonts w:asciiTheme="minorHAnsi" w:eastAsia="Times New Roman" w:hAnsiTheme="minorHAnsi" w:cstheme="minorHAnsi"/>
          <w:sz w:val="22"/>
          <w:szCs w:val="22"/>
        </w:rPr>
        <w:t xml:space="preserve">; PubMed ID: </w:t>
      </w:r>
      <w:hyperlink r:id="rId2934" w:tgtFrame="_blank" w:history="1">
        <w:r w:rsidRPr="002C18F0">
          <w:rPr>
            <w:rStyle w:val="Hypertextovodkaz"/>
            <w:rFonts w:asciiTheme="minorHAnsi" w:eastAsia="Times New Roman" w:hAnsiTheme="minorHAnsi" w:cstheme="minorHAnsi"/>
            <w:sz w:val="22"/>
            <w:szCs w:val="22"/>
          </w:rPr>
          <w:t>36707859</w:t>
        </w:r>
      </w:hyperlink>
      <w:r w:rsidRPr="002C18F0">
        <w:rPr>
          <w:rFonts w:asciiTheme="minorHAnsi" w:eastAsia="Times New Roman" w:hAnsiTheme="minorHAnsi" w:cstheme="minorHAnsi"/>
          <w:sz w:val="22"/>
          <w:szCs w:val="22"/>
        </w:rPr>
        <w:t xml:space="preserve"> </w:t>
      </w:r>
    </w:p>
    <w:p w:rsidR="008E1591" w:rsidRPr="002C18F0" w:rsidRDefault="008E1591">
      <w:pPr>
        <w:divId w:val="119441555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867522511"/>
        <w:rPr>
          <w:rFonts w:asciiTheme="minorHAnsi" w:eastAsia="Times New Roman" w:hAnsiTheme="minorHAnsi" w:cstheme="minorHAnsi"/>
          <w:sz w:val="22"/>
          <w:szCs w:val="22"/>
        </w:rPr>
      </w:pPr>
    </w:p>
    <w:p w:rsidR="002C18F0" w:rsidRDefault="008E1591">
      <w:pPr>
        <w:divId w:val="186752251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KENDALL BÁRTŮ, Michaela (K); NĚMEJCOVÁ, Kristýna; MICHÁLKOVÁ, Romana; STRUŽINSKÁ, Ivana; HÁJKOVÁ, Nikola; HOJNÝ, Jan; KRKAVCOVÁ, Eva; LACO, Jan; </w:t>
      </w:r>
      <w:r w:rsidRPr="002C18F0">
        <w:rPr>
          <w:rFonts w:asciiTheme="minorHAnsi" w:eastAsia="Times New Roman" w:hAnsiTheme="minorHAnsi" w:cstheme="minorHAnsi"/>
          <w:b/>
          <w:bCs/>
          <w:sz w:val="22"/>
          <w:szCs w:val="22"/>
        </w:rPr>
        <w:t>MATĚJ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3.LF/UPATMOLFTN, 3.LF/UPATOL, FNKV/UPATOL_FN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DROZENOVÁ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MÉHES, Gábor; FABIAN, Pavel; HAUSNEROVÁ, Jitka; ŠVAJDLER, Marián; ŠKAPA, Petr; CIBULA, David; ZIMA, Tomáš; DUNDR, Pavel: </w:t>
      </w:r>
    </w:p>
    <w:p w:rsidR="002C18F0" w:rsidRDefault="008E1591">
      <w:pPr>
        <w:divId w:val="186752251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HER2 status as a potential predictive biomarker for ovarian clear cell carcinoma. </w:t>
      </w:r>
    </w:p>
    <w:p w:rsidR="002C18F0" w:rsidRDefault="008E1591">
      <w:pPr>
        <w:divId w:val="186752251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Virchows Archiv</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483</w:t>
      </w:r>
      <w:r w:rsidRPr="002C18F0">
        <w:rPr>
          <w:rFonts w:asciiTheme="minorHAnsi" w:eastAsia="Times New Roman" w:hAnsiTheme="minorHAnsi" w:cstheme="minorHAnsi"/>
          <w:sz w:val="22"/>
          <w:szCs w:val="22"/>
        </w:rPr>
        <w:t xml:space="preserve">(4): 497-507. </w:t>
      </w:r>
      <w:r w:rsidRPr="002C18F0">
        <w:rPr>
          <w:rFonts w:asciiTheme="minorHAnsi" w:eastAsia="Times New Roman" w:hAnsiTheme="minorHAnsi" w:cstheme="minorHAnsi"/>
          <w:i/>
          <w:iCs/>
          <w:sz w:val="22"/>
          <w:szCs w:val="22"/>
        </w:rPr>
        <w:t xml:space="preserve">DOI: </w:t>
      </w:r>
      <w:hyperlink r:id="rId2935" w:tgtFrame="_blank" w:history="1">
        <w:r w:rsidRPr="002C18F0">
          <w:rPr>
            <w:rStyle w:val="Hypertextovodkaz"/>
            <w:rFonts w:asciiTheme="minorHAnsi" w:eastAsia="Times New Roman" w:hAnsiTheme="minorHAnsi" w:cstheme="minorHAnsi"/>
            <w:sz w:val="22"/>
            <w:szCs w:val="22"/>
          </w:rPr>
          <w:t>10.1007/s00428-023-03640-4</w:t>
        </w:r>
      </w:hyperlink>
      <w:r w:rsidRPr="002C18F0">
        <w:rPr>
          <w:rFonts w:asciiTheme="minorHAnsi" w:eastAsia="Times New Roman" w:hAnsiTheme="minorHAnsi" w:cstheme="minorHAnsi"/>
          <w:i/>
          <w:iCs/>
          <w:sz w:val="22"/>
          <w:szCs w:val="22"/>
        </w:rPr>
        <w:t>. (původní)</w:t>
      </w:r>
    </w:p>
    <w:p w:rsidR="002C18F0" w:rsidRDefault="008E1591">
      <w:pPr>
        <w:divId w:val="186752251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86752251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43900950; ID OBD UK: 635136; WoS ID: </w:t>
      </w:r>
      <w:hyperlink r:id="rId2936" w:tgtFrame="_blank" w:history="1">
        <w:r w:rsidRPr="002C18F0">
          <w:rPr>
            <w:rStyle w:val="Hypertextovodkaz"/>
            <w:rFonts w:asciiTheme="minorHAnsi" w:eastAsia="Times New Roman" w:hAnsiTheme="minorHAnsi" w:cstheme="minorHAnsi"/>
            <w:sz w:val="22"/>
            <w:szCs w:val="22"/>
          </w:rPr>
          <w:t>001060259500001</w:t>
        </w:r>
      </w:hyperlink>
      <w:r w:rsidRPr="002C18F0">
        <w:rPr>
          <w:rFonts w:asciiTheme="minorHAnsi" w:eastAsia="Times New Roman" w:hAnsiTheme="minorHAnsi" w:cstheme="minorHAnsi"/>
          <w:sz w:val="22"/>
          <w:szCs w:val="22"/>
        </w:rPr>
        <w:t xml:space="preserve">; Scopus ID: </w:t>
      </w:r>
      <w:hyperlink r:id="rId2937" w:tgtFrame="_blank" w:history="1">
        <w:r w:rsidRPr="002C18F0">
          <w:rPr>
            <w:rStyle w:val="Hypertextovodkaz"/>
            <w:rFonts w:asciiTheme="minorHAnsi" w:eastAsia="Times New Roman" w:hAnsiTheme="minorHAnsi" w:cstheme="minorHAnsi"/>
            <w:sz w:val="22"/>
            <w:szCs w:val="22"/>
          </w:rPr>
          <w:t>2-s2.0-85169932064</w:t>
        </w:r>
      </w:hyperlink>
      <w:r w:rsidRPr="002C18F0">
        <w:rPr>
          <w:rFonts w:asciiTheme="minorHAnsi" w:eastAsia="Times New Roman" w:hAnsiTheme="minorHAnsi" w:cstheme="minorHAnsi"/>
          <w:sz w:val="22"/>
          <w:szCs w:val="22"/>
        </w:rPr>
        <w:t xml:space="preserve">; PubMed ID: </w:t>
      </w:r>
      <w:hyperlink r:id="rId2938" w:tgtFrame="_blank" w:history="1">
        <w:r w:rsidRPr="002C18F0">
          <w:rPr>
            <w:rStyle w:val="Hypertextovodkaz"/>
            <w:rFonts w:asciiTheme="minorHAnsi" w:eastAsia="Times New Roman" w:hAnsiTheme="minorHAnsi" w:cstheme="minorHAnsi"/>
            <w:sz w:val="22"/>
            <w:szCs w:val="22"/>
          </w:rPr>
          <w:t>37676270</w:t>
        </w:r>
      </w:hyperlink>
      <w:r w:rsidRPr="002C18F0">
        <w:rPr>
          <w:rFonts w:asciiTheme="minorHAnsi" w:eastAsia="Times New Roman" w:hAnsiTheme="minorHAnsi" w:cstheme="minorHAnsi"/>
          <w:sz w:val="22"/>
          <w:szCs w:val="22"/>
        </w:rPr>
        <w:t xml:space="preserve"> </w:t>
      </w:r>
    </w:p>
    <w:p w:rsidR="008E1591" w:rsidRPr="002C18F0" w:rsidRDefault="008E1591">
      <w:pPr>
        <w:divId w:val="186752251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lastRenderedPageBreak/>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301278421"/>
        <w:rPr>
          <w:rFonts w:asciiTheme="minorHAnsi" w:eastAsia="Times New Roman" w:hAnsiTheme="minorHAnsi" w:cstheme="minorHAnsi"/>
          <w:sz w:val="22"/>
          <w:szCs w:val="22"/>
        </w:rPr>
      </w:pPr>
    </w:p>
    <w:p w:rsidR="002C18F0" w:rsidRDefault="008E1591">
      <w:pPr>
        <w:divId w:val="30127842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KONÍČKOVÁ, Dorota (K); MENŠÍKOVÁ, Kateřina; KLÍČOVÁ, Kateřina; CHUDÁČKOVÁ, Monika; KAISEROVÁ, Michaela; PŘIKRYLOVÁ, Hana; OTRUBA, Pavel; NEVRLÝ, Martin; HLUŠTÍK, Petr; HÉNYKOVÁ, Eva; KALETA, Michal; FRIEDECKÝ, David; </w:t>
      </w:r>
      <w:r w:rsidRPr="002C18F0">
        <w:rPr>
          <w:rFonts w:asciiTheme="minorHAnsi" w:eastAsia="Times New Roman" w:hAnsiTheme="minorHAnsi" w:cstheme="minorHAnsi"/>
          <w:b/>
          <w:bCs/>
          <w:sz w:val="22"/>
          <w:szCs w:val="22"/>
        </w:rPr>
        <w:t>MATĚJ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3.LF/UPATMOLFTN</w:t>
      </w:r>
      <w:r w:rsidRPr="002C18F0">
        <w:rPr>
          <w:rFonts w:asciiTheme="minorHAnsi" w:eastAsia="Times New Roman" w:hAnsiTheme="minorHAnsi" w:cstheme="minorHAnsi"/>
          <w:sz w:val="22"/>
          <w:szCs w:val="22"/>
        </w:rPr>
        <w:t xml:space="preserve">); STRNAD, Miroslav; NOVÁK, Ondřej; PLÍHALOVÁ, Lucie; ROSALES, Raymond; COLOSIMO, Carlo; KAŇOVSKÝ, Petr: </w:t>
      </w:r>
    </w:p>
    <w:p w:rsidR="002C18F0" w:rsidRDefault="008E1591">
      <w:pPr>
        <w:divId w:val="30127842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Cerebrospinal fluid and blood serum biomarkers in neurodegenerative proteinopathies: A prospective, open, cross-correlation study. </w:t>
      </w:r>
    </w:p>
    <w:p w:rsidR="002C18F0" w:rsidRDefault="008E1591">
      <w:pPr>
        <w:divId w:val="30127842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Journal of Neurochemistry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167</w:t>
      </w:r>
      <w:r w:rsidRPr="002C18F0">
        <w:rPr>
          <w:rFonts w:asciiTheme="minorHAnsi" w:eastAsia="Times New Roman" w:hAnsiTheme="minorHAnsi" w:cstheme="minorHAnsi"/>
          <w:sz w:val="22"/>
          <w:szCs w:val="22"/>
        </w:rPr>
        <w:t xml:space="preserve">(2): 168-182. </w:t>
      </w:r>
      <w:r w:rsidRPr="002C18F0">
        <w:rPr>
          <w:rFonts w:asciiTheme="minorHAnsi" w:eastAsia="Times New Roman" w:hAnsiTheme="minorHAnsi" w:cstheme="minorHAnsi"/>
          <w:i/>
          <w:iCs/>
          <w:sz w:val="22"/>
          <w:szCs w:val="22"/>
        </w:rPr>
        <w:t xml:space="preserve">DOI: </w:t>
      </w:r>
      <w:hyperlink r:id="rId2939" w:tgtFrame="_blank" w:history="1">
        <w:r w:rsidRPr="002C18F0">
          <w:rPr>
            <w:rStyle w:val="Hypertextovodkaz"/>
            <w:rFonts w:asciiTheme="minorHAnsi" w:eastAsia="Times New Roman" w:hAnsiTheme="minorHAnsi" w:cstheme="minorHAnsi"/>
            <w:sz w:val="22"/>
            <w:szCs w:val="22"/>
          </w:rPr>
          <w:t>10.1111/jnc.15944</w:t>
        </w:r>
      </w:hyperlink>
      <w:r w:rsidRPr="002C18F0">
        <w:rPr>
          <w:rFonts w:asciiTheme="minorHAnsi" w:eastAsia="Times New Roman" w:hAnsiTheme="minorHAnsi" w:cstheme="minorHAnsi"/>
          <w:i/>
          <w:iCs/>
          <w:sz w:val="22"/>
          <w:szCs w:val="22"/>
        </w:rPr>
        <w:t>. (původní)</w:t>
      </w:r>
    </w:p>
    <w:p w:rsidR="002C18F0" w:rsidRDefault="008E1591">
      <w:pPr>
        <w:divId w:val="30127842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4.700/2022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30127842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43900949; ID OBD UK: 635255; WoS ID: </w:t>
      </w:r>
      <w:hyperlink r:id="rId2940" w:tgtFrame="_blank" w:history="1">
        <w:r w:rsidRPr="002C18F0">
          <w:rPr>
            <w:rStyle w:val="Hypertextovodkaz"/>
            <w:rFonts w:asciiTheme="minorHAnsi" w:eastAsia="Times New Roman" w:hAnsiTheme="minorHAnsi" w:cstheme="minorHAnsi"/>
            <w:sz w:val="22"/>
            <w:szCs w:val="22"/>
          </w:rPr>
          <w:t>001063822100001</w:t>
        </w:r>
      </w:hyperlink>
      <w:r w:rsidRPr="002C18F0">
        <w:rPr>
          <w:rFonts w:asciiTheme="minorHAnsi" w:eastAsia="Times New Roman" w:hAnsiTheme="minorHAnsi" w:cstheme="minorHAnsi"/>
          <w:sz w:val="22"/>
          <w:szCs w:val="22"/>
        </w:rPr>
        <w:t xml:space="preserve">; Scopus ID: </w:t>
      </w:r>
      <w:hyperlink r:id="rId2941" w:tgtFrame="_blank" w:history="1">
        <w:r w:rsidRPr="002C18F0">
          <w:rPr>
            <w:rStyle w:val="Hypertextovodkaz"/>
            <w:rFonts w:asciiTheme="minorHAnsi" w:eastAsia="Times New Roman" w:hAnsiTheme="minorHAnsi" w:cstheme="minorHAnsi"/>
            <w:sz w:val="22"/>
            <w:szCs w:val="22"/>
          </w:rPr>
          <w:t>2-s2.0-85170218137</w:t>
        </w:r>
      </w:hyperlink>
      <w:r w:rsidRPr="002C18F0">
        <w:rPr>
          <w:rFonts w:asciiTheme="minorHAnsi" w:eastAsia="Times New Roman" w:hAnsiTheme="minorHAnsi" w:cstheme="minorHAnsi"/>
          <w:sz w:val="22"/>
          <w:szCs w:val="22"/>
        </w:rPr>
        <w:t xml:space="preserve">; PubMed ID: </w:t>
      </w:r>
      <w:hyperlink r:id="rId2942" w:tgtFrame="_blank" w:history="1">
        <w:r w:rsidRPr="002C18F0">
          <w:rPr>
            <w:rStyle w:val="Hypertextovodkaz"/>
            <w:rFonts w:asciiTheme="minorHAnsi" w:eastAsia="Times New Roman" w:hAnsiTheme="minorHAnsi" w:cstheme="minorHAnsi"/>
            <w:sz w:val="22"/>
            <w:szCs w:val="22"/>
          </w:rPr>
          <w:t>37680022</w:t>
        </w:r>
      </w:hyperlink>
      <w:r w:rsidRPr="002C18F0">
        <w:rPr>
          <w:rFonts w:asciiTheme="minorHAnsi" w:eastAsia="Times New Roman" w:hAnsiTheme="minorHAnsi" w:cstheme="minorHAnsi"/>
          <w:sz w:val="22"/>
          <w:szCs w:val="22"/>
        </w:rPr>
        <w:t xml:space="preserve"> </w:t>
      </w:r>
    </w:p>
    <w:p w:rsidR="008E1591" w:rsidRPr="002C18F0" w:rsidRDefault="008E1591">
      <w:pPr>
        <w:divId w:val="30127842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31755258"/>
        <w:rPr>
          <w:rFonts w:asciiTheme="minorHAnsi" w:eastAsia="Times New Roman" w:hAnsiTheme="minorHAnsi" w:cstheme="minorHAnsi"/>
          <w:sz w:val="22"/>
          <w:szCs w:val="22"/>
        </w:rPr>
      </w:pPr>
    </w:p>
    <w:p w:rsidR="002C18F0" w:rsidRDefault="008E1591">
      <w:pPr>
        <w:divId w:val="13175525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MENŠÍKOVÁ, Kateřina; STEELE, John C.; ROSALES, Raymond; COLOSIMO, Carlo; SPENCER, Peter; LANNUZEL, Annie; UGAWA, Yoshikazu; SASAKI, Ryogen; GIMÉNEZ-ROLDÁN, Santiago; </w:t>
      </w:r>
      <w:r w:rsidRPr="002C18F0">
        <w:rPr>
          <w:rFonts w:asciiTheme="minorHAnsi" w:eastAsia="Times New Roman" w:hAnsiTheme="minorHAnsi" w:cstheme="minorHAnsi"/>
          <w:b/>
          <w:bCs/>
          <w:sz w:val="22"/>
          <w:szCs w:val="22"/>
        </w:rPr>
        <w:t>MATĚJ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3.LF/UPATMOLFTN, 3.LF/UPATOL, FNKV/UPATOL_FN</w:t>
      </w:r>
      <w:r w:rsidRPr="002C18F0">
        <w:rPr>
          <w:rFonts w:asciiTheme="minorHAnsi" w:eastAsia="Times New Roman" w:hAnsiTheme="minorHAnsi" w:cstheme="minorHAnsi"/>
          <w:sz w:val="22"/>
          <w:szCs w:val="22"/>
        </w:rPr>
        <w:t xml:space="preserve">); TUČKOVÁ, Lucie; HRABOŠ, Dominik; KOLAŘÍKOVÁ, Kristýna; VODIČKA, Radek; VRTĚL, Radek; STRNAD, Miroslav; HLUŠTÍK, Petr; OTRUBA, Pavel; PROCHÁZKA, Martin; BAREŠ, Martin; BOLUDA, Susana; BUEE, Luc; RANSMAYR, Gerhard; KAŇOVSKÝ, Petr (K): </w:t>
      </w:r>
    </w:p>
    <w:p w:rsidR="002C18F0" w:rsidRDefault="008E1591">
      <w:pPr>
        <w:divId w:val="13175525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Endemic parkinsonism: clusters, biology and clinical features. </w:t>
      </w:r>
    </w:p>
    <w:p w:rsidR="002C18F0" w:rsidRDefault="008E1591">
      <w:pPr>
        <w:divId w:val="13175525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Nature Reviews: Neurology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19</w:t>
      </w:r>
      <w:r w:rsidRPr="002C18F0">
        <w:rPr>
          <w:rFonts w:asciiTheme="minorHAnsi" w:eastAsia="Times New Roman" w:hAnsiTheme="minorHAnsi" w:cstheme="minorHAnsi"/>
          <w:sz w:val="22"/>
          <w:szCs w:val="22"/>
        </w:rPr>
        <w:t xml:space="preserve">(10): 599-616. </w:t>
      </w:r>
      <w:r w:rsidRPr="002C18F0">
        <w:rPr>
          <w:rFonts w:asciiTheme="minorHAnsi" w:eastAsia="Times New Roman" w:hAnsiTheme="minorHAnsi" w:cstheme="minorHAnsi"/>
          <w:i/>
          <w:iCs/>
          <w:sz w:val="22"/>
          <w:szCs w:val="22"/>
        </w:rPr>
        <w:t xml:space="preserve">DOI: </w:t>
      </w:r>
      <w:hyperlink r:id="rId2943" w:tgtFrame="_blank" w:history="1">
        <w:r w:rsidRPr="002C18F0">
          <w:rPr>
            <w:rStyle w:val="Hypertextovodkaz"/>
            <w:rFonts w:asciiTheme="minorHAnsi" w:eastAsia="Times New Roman" w:hAnsiTheme="minorHAnsi" w:cstheme="minorHAnsi"/>
            <w:sz w:val="22"/>
            <w:szCs w:val="22"/>
          </w:rPr>
          <w:t>10.1038/s41582-023-00866-3</w:t>
        </w:r>
      </w:hyperlink>
      <w:r w:rsidRPr="002C18F0">
        <w:rPr>
          <w:rFonts w:asciiTheme="minorHAnsi" w:eastAsia="Times New Roman" w:hAnsiTheme="minorHAnsi" w:cstheme="minorHAnsi"/>
          <w:i/>
          <w:iCs/>
          <w:sz w:val="22"/>
          <w:szCs w:val="22"/>
        </w:rPr>
        <w:t>. (přehledový)</w:t>
      </w:r>
    </w:p>
    <w:p w:rsidR="002C18F0" w:rsidRDefault="008E1591">
      <w:pPr>
        <w:divId w:val="13175525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38.100/2022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D1</w:t>
      </w:r>
      <w:r w:rsidRPr="002C18F0">
        <w:rPr>
          <w:rFonts w:asciiTheme="minorHAnsi" w:eastAsia="Times New Roman" w:hAnsiTheme="minorHAnsi" w:cstheme="minorHAnsi"/>
          <w:sz w:val="22"/>
          <w:szCs w:val="22"/>
        </w:rPr>
        <w:t>/2022</w:t>
      </w:r>
    </w:p>
    <w:p w:rsidR="002C18F0" w:rsidRDefault="008E1591">
      <w:pPr>
        <w:divId w:val="13175525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43900953; ID OBD UK: 635770; WoS ID: </w:t>
      </w:r>
      <w:hyperlink r:id="rId2944" w:tgtFrame="_blank" w:history="1">
        <w:r w:rsidRPr="002C18F0">
          <w:rPr>
            <w:rStyle w:val="Hypertextovodkaz"/>
            <w:rFonts w:asciiTheme="minorHAnsi" w:eastAsia="Times New Roman" w:hAnsiTheme="minorHAnsi" w:cstheme="minorHAnsi"/>
            <w:sz w:val="22"/>
            <w:szCs w:val="22"/>
          </w:rPr>
          <w:t>001061908600001</w:t>
        </w:r>
      </w:hyperlink>
      <w:r w:rsidRPr="002C18F0">
        <w:rPr>
          <w:rFonts w:asciiTheme="minorHAnsi" w:eastAsia="Times New Roman" w:hAnsiTheme="minorHAnsi" w:cstheme="minorHAnsi"/>
          <w:sz w:val="22"/>
          <w:szCs w:val="22"/>
        </w:rPr>
        <w:t xml:space="preserve">; Scopus ID: </w:t>
      </w:r>
      <w:hyperlink r:id="rId2945" w:tgtFrame="_blank" w:history="1">
        <w:r w:rsidRPr="002C18F0">
          <w:rPr>
            <w:rStyle w:val="Hypertextovodkaz"/>
            <w:rFonts w:asciiTheme="minorHAnsi" w:eastAsia="Times New Roman" w:hAnsiTheme="minorHAnsi" w:cstheme="minorHAnsi"/>
            <w:sz w:val="22"/>
            <w:szCs w:val="22"/>
          </w:rPr>
          <w:t>2-s2.0-85170090827</w:t>
        </w:r>
      </w:hyperlink>
      <w:r w:rsidRPr="002C18F0">
        <w:rPr>
          <w:rFonts w:asciiTheme="minorHAnsi" w:eastAsia="Times New Roman" w:hAnsiTheme="minorHAnsi" w:cstheme="minorHAnsi"/>
          <w:sz w:val="22"/>
          <w:szCs w:val="22"/>
        </w:rPr>
        <w:t xml:space="preserve">; PubMed ID: </w:t>
      </w:r>
      <w:hyperlink r:id="rId2946" w:tgtFrame="_blank" w:history="1">
        <w:r w:rsidRPr="002C18F0">
          <w:rPr>
            <w:rStyle w:val="Hypertextovodkaz"/>
            <w:rFonts w:asciiTheme="minorHAnsi" w:eastAsia="Times New Roman" w:hAnsiTheme="minorHAnsi" w:cstheme="minorHAnsi"/>
            <w:sz w:val="22"/>
            <w:szCs w:val="22"/>
          </w:rPr>
          <w:t>37684518</w:t>
        </w:r>
      </w:hyperlink>
      <w:r w:rsidRPr="002C18F0">
        <w:rPr>
          <w:rFonts w:asciiTheme="minorHAnsi" w:eastAsia="Times New Roman" w:hAnsiTheme="minorHAnsi" w:cstheme="minorHAnsi"/>
          <w:sz w:val="22"/>
          <w:szCs w:val="22"/>
        </w:rPr>
        <w:t xml:space="preserve"> </w:t>
      </w:r>
    </w:p>
    <w:p w:rsidR="008E1591" w:rsidRPr="002C18F0" w:rsidRDefault="008E1591">
      <w:pPr>
        <w:divId w:val="13175525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1756172485"/>
        <w:rPr>
          <w:rFonts w:asciiTheme="minorHAnsi" w:eastAsia="Times New Roman" w:hAnsiTheme="minorHAnsi" w:cstheme="minorHAnsi"/>
          <w:sz w:val="22"/>
          <w:szCs w:val="22"/>
        </w:rPr>
      </w:pPr>
    </w:p>
    <w:p w:rsidR="002C18F0" w:rsidRDefault="008E1591">
      <w:pPr>
        <w:divId w:val="175617248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NĚMEJCOVÁ, Kristýna (K); ŠAFANDA, Adam; KENDALL BÁRTŮ, Michaela; MICHÁLKOVÁ, Romana; </w:t>
      </w:r>
      <w:r w:rsidRPr="002C18F0">
        <w:rPr>
          <w:rFonts w:asciiTheme="minorHAnsi" w:eastAsia="Times New Roman" w:hAnsiTheme="minorHAnsi" w:cstheme="minorHAnsi"/>
          <w:b/>
          <w:bCs/>
          <w:sz w:val="22"/>
          <w:szCs w:val="22"/>
        </w:rPr>
        <w:t>DROZENOVÁ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FABIAN, Pavel; HAUSNEROVÁ, Jitka; LACO, Jan; </w:t>
      </w:r>
      <w:r w:rsidRPr="002C18F0">
        <w:rPr>
          <w:rFonts w:asciiTheme="minorHAnsi" w:eastAsia="Times New Roman" w:hAnsiTheme="minorHAnsi" w:cstheme="minorHAnsi"/>
          <w:b/>
          <w:bCs/>
          <w:sz w:val="22"/>
          <w:szCs w:val="22"/>
        </w:rPr>
        <w:t>MATĚJ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3.LF/UPATMOLFTN, 3.LF/UPATOL, FNKV/UPATOL_FN</w:t>
      </w:r>
      <w:r w:rsidRPr="002C18F0">
        <w:rPr>
          <w:rFonts w:asciiTheme="minorHAnsi" w:eastAsia="Times New Roman" w:hAnsiTheme="minorHAnsi" w:cstheme="minorHAnsi"/>
          <w:sz w:val="22"/>
          <w:szCs w:val="22"/>
        </w:rPr>
        <w:t xml:space="preserve">); MÉHES, Gábor; ŠKAPA, Petr; STRUŽINSKÁ, Ivana; DUNDR, Pavel: </w:t>
      </w:r>
    </w:p>
    <w:p w:rsidR="002C18F0" w:rsidRDefault="008E1591">
      <w:pPr>
        <w:divId w:val="175617248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 comprehensive immunohistochemical analysis of 26 markers in 250 cases of serous ovarian tumors. </w:t>
      </w:r>
    </w:p>
    <w:p w:rsidR="002C18F0" w:rsidRDefault="008E1591">
      <w:pPr>
        <w:divId w:val="175617248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Diagnostic Pathology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18</w:t>
      </w:r>
      <w:r w:rsidRPr="002C18F0">
        <w:rPr>
          <w:rFonts w:asciiTheme="minorHAnsi" w:eastAsia="Times New Roman" w:hAnsiTheme="minorHAnsi" w:cstheme="minorHAnsi"/>
          <w:sz w:val="22"/>
          <w:szCs w:val="22"/>
        </w:rPr>
        <w:t xml:space="preserve">(1): 32. </w:t>
      </w:r>
      <w:r w:rsidRPr="002C18F0">
        <w:rPr>
          <w:rFonts w:asciiTheme="minorHAnsi" w:eastAsia="Times New Roman" w:hAnsiTheme="minorHAnsi" w:cstheme="minorHAnsi"/>
          <w:i/>
          <w:iCs/>
          <w:sz w:val="22"/>
          <w:szCs w:val="22"/>
        </w:rPr>
        <w:t xml:space="preserve">DOI: </w:t>
      </w:r>
      <w:hyperlink r:id="rId2947" w:tgtFrame="_blank" w:history="1">
        <w:r w:rsidRPr="002C18F0">
          <w:rPr>
            <w:rStyle w:val="Hypertextovodkaz"/>
            <w:rFonts w:asciiTheme="minorHAnsi" w:eastAsia="Times New Roman" w:hAnsiTheme="minorHAnsi" w:cstheme="minorHAnsi"/>
            <w:sz w:val="22"/>
            <w:szCs w:val="22"/>
          </w:rPr>
          <w:t>10.1186/s13000-023-01317-9</w:t>
        </w:r>
      </w:hyperlink>
      <w:r w:rsidRPr="002C18F0">
        <w:rPr>
          <w:rFonts w:asciiTheme="minorHAnsi" w:eastAsia="Times New Roman" w:hAnsiTheme="minorHAnsi" w:cstheme="minorHAnsi"/>
          <w:i/>
          <w:iCs/>
          <w:sz w:val="22"/>
          <w:szCs w:val="22"/>
        </w:rPr>
        <w:t>. (původní)</w:t>
      </w:r>
    </w:p>
    <w:p w:rsidR="002C18F0" w:rsidRDefault="008E1591">
      <w:pPr>
        <w:divId w:val="175617248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75617248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43900150; ID OBD UK: 625051; WoS ID: </w:t>
      </w:r>
      <w:hyperlink r:id="rId2948" w:tgtFrame="_blank" w:history="1">
        <w:r w:rsidRPr="002C18F0">
          <w:rPr>
            <w:rStyle w:val="Hypertextovodkaz"/>
            <w:rFonts w:asciiTheme="minorHAnsi" w:eastAsia="Times New Roman" w:hAnsiTheme="minorHAnsi" w:cstheme="minorHAnsi"/>
            <w:sz w:val="22"/>
            <w:szCs w:val="22"/>
          </w:rPr>
          <w:t>000941171800001</w:t>
        </w:r>
      </w:hyperlink>
      <w:r w:rsidRPr="002C18F0">
        <w:rPr>
          <w:rFonts w:asciiTheme="minorHAnsi" w:eastAsia="Times New Roman" w:hAnsiTheme="minorHAnsi" w:cstheme="minorHAnsi"/>
          <w:sz w:val="22"/>
          <w:szCs w:val="22"/>
        </w:rPr>
        <w:t xml:space="preserve">; Scopus ID: </w:t>
      </w:r>
      <w:hyperlink r:id="rId2949" w:tgtFrame="_blank" w:history="1">
        <w:r w:rsidRPr="002C18F0">
          <w:rPr>
            <w:rStyle w:val="Hypertextovodkaz"/>
            <w:rFonts w:asciiTheme="minorHAnsi" w:eastAsia="Times New Roman" w:hAnsiTheme="minorHAnsi" w:cstheme="minorHAnsi"/>
            <w:sz w:val="22"/>
            <w:szCs w:val="22"/>
          </w:rPr>
          <w:t>2-s2.0-85149153484</w:t>
        </w:r>
      </w:hyperlink>
      <w:r w:rsidRPr="002C18F0">
        <w:rPr>
          <w:rFonts w:asciiTheme="minorHAnsi" w:eastAsia="Times New Roman" w:hAnsiTheme="minorHAnsi" w:cstheme="minorHAnsi"/>
          <w:sz w:val="22"/>
          <w:szCs w:val="22"/>
        </w:rPr>
        <w:t xml:space="preserve">; PubMed ID: </w:t>
      </w:r>
      <w:hyperlink r:id="rId2950" w:tgtFrame="_blank" w:history="1">
        <w:r w:rsidRPr="002C18F0">
          <w:rPr>
            <w:rStyle w:val="Hypertextovodkaz"/>
            <w:rFonts w:asciiTheme="minorHAnsi" w:eastAsia="Times New Roman" w:hAnsiTheme="minorHAnsi" w:cstheme="minorHAnsi"/>
            <w:sz w:val="22"/>
            <w:szCs w:val="22"/>
          </w:rPr>
          <w:t>36855066</w:t>
        </w:r>
      </w:hyperlink>
      <w:r w:rsidRPr="002C18F0">
        <w:rPr>
          <w:rFonts w:asciiTheme="minorHAnsi" w:eastAsia="Times New Roman" w:hAnsiTheme="minorHAnsi" w:cstheme="minorHAnsi"/>
          <w:sz w:val="22"/>
          <w:szCs w:val="22"/>
        </w:rPr>
        <w:t xml:space="preserve"> </w:t>
      </w:r>
    </w:p>
    <w:p w:rsidR="008E1591" w:rsidRPr="002C18F0" w:rsidRDefault="008E1591">
      <w:pPr>
        <w:divId w:val="175617248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351835774"/>
        <w:rPr>
          <w:rFonts w:asciiTheme="minorHAnsi" w:eastAsia="Times New Roman" w:hAnsiTheme="minorHAnsi" w:cstheme="minorHAnsi"/>
          <w:sz w:val="22"/>
          <w:szCs w:val="22"/>
        </w:rPr>
      </w:pPr>
    </w:p>
    <w:p w:rsidR="002C18F0" w:rsidRDefault="008E1591">
      <w:pPr>
        <w:divId w:val="135183577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NĚMEJCOVÁ, Kristýna (K); KENDALL BÁRTŮ, Michaela; MICHÁLKOVÁ, Romana; </w:t>
      </w:r>
      <w:r w:rsidRPr="002C18F0">
        <w:rPr>
          <w:rFonts w:asciiTheme="minorHAnsi" w:eastAsia="Times New Roman" w:hAnsiTheme="minorHAnsi" w:cstheme="minorHAnsi"/>
          <w:b/>
          <w:bCs/>
          <w:sz w:val="22"/>
          <w:szCs w:val="22"/>
        </w:rPr>
        <w:t>DROZENOVÁ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FABIAN, Pavel; FADARE, Oluwole; HAUSNEROVÁ, Jitka; LACO, Jan; </w:t>
      </w:r>
      <w:r w:rsidRPr="002C18F0">
        <w:rPr>
          <w:rFonts w:asciiTheme="minorHAnsi" w:eastAsia="Times New Roman" w:hAnsiTheme="minorHAnsi" w:cstheme="minorHAnsi"/>
          <w:b/>
          <w:bCs/>
          <w:sz w:val="22"/>
          <w:szCs w:val="22"/>
        </w:rPr>
        <w:t>MATĚJ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3.LF/UPATMOLFTN, 3.LF/UPATOL, FNKV/UPATOL_FN</w:t>
      </w:r>
      <w:r w:rsidRPr="002C18F0">
        <w:rPr>
          <w:rFonts w:asciiTheme="minorHAnsi" w:eastAsia="Times New Roman" w:hAnsiTheme="minorHAnsi" w:cstheme="minorHAnsi"/>
          <w:sz w:val="22"/>
          <w:szCs w:val="22"/>
        </w:rPr>
        <w:t xml:space="preserve">); MÉHES, Gábor; SINGH, Naveena; STOLNICU, Simona; ŠKAPA, Petr; ŠVAJDLER, Marián; STRUŽINSKÁ, Ivana; CIBULA, David; KOCIÁN, Roman; LAX, Sigurd F.; MCCLUGGAGE, W. Glenn; DUNDR, Pavel: </w:t>
      </w:r>
    </w:p>
    <w:p w:rsidR="002C18F0" w:rsidRDefault="008E1591">
      <w:pPr>
        <w:divId w:val="135183577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 comprehensive immunohistochemical analysis of IMP2 and IMP3 in 542 cases of ovarian tumors. </w:t>
      </w:r>
    </w:p>
    <w:p w:rsidR="002C18F0" w:rsidRDefault="008E1591">
      <w:pPr>
        <w:divId w:val="1351835774"/>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Diagnostic Pathology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18</w:t>
      </w:r>
      <w:r w:rsidRPr="002C18F0">
        <w:rPr>
          <w:rFonts w:asciiTheme="minorHAnsi" w:eastAsia="Times New Roman" w:hAnsiTheme="minorHAnsi" w:cstheme="minorHAnsi"/>
          <w:sz w:val="22"/>
          <w:szCs w:val="22"/>
        </w:rPr>
        <w:t xml:space="preserve">(1): 15. </w:t>
      </w:r>
      <w:r w:rsidRPr="002C18F0">
        <w:rPr>
          <w:rFonts w:asciiTheme="minorHAnsi" w:eastAsia="Times New Roman" w:hAnsiTheme="minorHAnsi" w:cstheme="minorHAnsi"/>
          <w:i/>
          <w:iCs/>
          <w:sz w:val="22"/>
          <w:szCs w:val="22"/>
        </w:rPr>
        <w:t xml:space="preserve">DOI: </w:t>
      </w:r>
      <w:hyperlink r:id="rId2951" w:tgtFrame="_blank" w:history="1">
        <w:r w:rsidRPr="002C18F0">
          <w:rPr>
            <w:rStyle w:val="Hypertextovodkaz"/>
            <w:rFonts w:asciiTheme="minorHAnsi" w:eastAsia="Times New Roman" w:hAnsiTheme="minorHAnsi" w:cstheme="minorHAnsi"/>
            <w:sz w:val="22"/>
            <w:szCs w:val="22"/>
          </w:rPr>
          <w:t>10.1186/s13000-023-01300-4</w:t>
        </w:r>
      </w:hyperlink>
      <w:r w:rsidRPr="002C18F0">
        <w:rPr>
          <w:rFonts w:asciiTheme="minorHAnsi" w:eastAsia="Times New Roman" w:hAnsiTheme="minorHAnsi" w:cstheme="minorHAnsi"/>
          <w:i/>
          <w:iCs/>
          <w:sz w:val="22"/>
          <w:szCs w:val="22"/>
        </w:rPr>
        <w:t>. (původní)</w:t>
      </w:r>
    </w:p>
    <w:p w:rsidR="002C18F0" w:rsidRDefault="008E1591">
      <w:pPr>
        <w:divId w:val="135183577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35183577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43900051; ID OBD UK: 622763; WoS ID: </w:t>
      </w:r>
      <w:hyperlink r:id="rId2952" w:tgtFrame="_blank" w:history="1">
        <w:r w:rsidRPr="002C18F0">
          <w:rPr>
            <w:rStyle w:val="Hypertextovodkaz"/>
            <w:rFonts w:asciiTheme="minorHAnsi" w:eastAsia="Times New Roman" w:hAnsiTheme="minorHAnsi" w:cstheme="minorHAnsi"/>
            <w:sz w:val="22"/>
            <w:szCs w:val="22"/>
          </w:rPr>
          <w:t>000926120000002</w:t>
        </w:r>
      </w:hyperlink>
      <w:r w:rsidRPr="002C18F0">
        <w:rPr>
          <w:rFonts w:asciiTheme="minorHAnsi" w:eastAsia="Times New Roman" w:hAnsiTheme="minorHAnsi" w:cstheme="minorHAnsi"/>
          <w:sz w:val="22"/>
          <w:szCs w:val="22"/>
        </w:rPr>
        <w:t xml:space="preserve">; Scopus ID: </w:t>
      </w:r>
      <w:hyperlink r:id="rId2953" w:tgtFrame="_blank" w:history="1">
        <w:r w:rsidRPr="002C18F0">
          <w:rPr>
            <w:rStyle w:val="Hypertextovodkaz"/>
            <w:rFonts w:asciiTheme="minorHAnsi" w:eastAsia="Times New Roman" w:hAnsiTheme="minorHAnsi" w:cstheme="minorHAnsi"/>
            <w:sz w:val="22"/>
            <w:szCs w:val="22"/>
          </w:rPr>
          <w:t>2-s2.0-85147393025</w:t>
        </w:r>
      </w:hyperlink>
      <w:r w:rsidRPr="002C18F0">
        <w:rPr>
          <w:rFonts w:asciiTheme="minorHAnsi" w:eastAsia="Times New Roman" w:hAnsiTheme="minorHAnsi" w:cstheme="minorHAnsi"/>
          <w:sz w:val="22"/>
          <w:szCs w:val="22"/>
        </w:rPr>
        <w:t xml:space="preserve">; PubMed ID: </w:t>
      </w:r>
      <w:hyperlink r:id="rId2954" w:tgtFrame="_blank" w:history="1">
        <w:r w:rsidRPr="002C18F0">
          <w:rPr>
            <w:rStyle w:val="Hypertextovodkaz"/>
            <w:rFonts w:asciiTheme="minorHAnsi" w:eastAsia="Times New Roman" w:hAnsiTheme="minorHAnsi" w:cstheme="minorHAnsi"/>
            <w:sz w:val="22"/>
            <w:szCs w:val="22"/>
          </w:rPr>
          <w:t>36740684</w:t>
        </w:r>
      </w:hyperlink>
      <w:r w:rsidRPr="002C18F0">
        <w:rPr>
          <w:rFonts w:asciiTheme="minorHAnsi" w:eastAsia="Times New Roman" w:hAnsiTheme="minorHAnsi" w:cstheme="minorHAnsi"/>
          <w:sz w:val="22"/>
          <w:szCs w:val="22"/>
        </w:rPr>
        <w:t xml:space="preserve"> </w:t>
      </w:r>
    </w:p>
    <w:p w:rsidR="008E1591" w:rsidRPr="002C18F0" w:rsidRDefault="008E1591">
      <w:pPr>
        <w:divId w:val="135183577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722092752"/>
        <w:rPr>
          <w:rFonts w:asciiTheme="minorHAnsi" w:eastAsia="Times New Roman" w:hAnsiTheme="minorHAnsi" w:cstheme="minorHAnsi"/>
          <w:sz w:val="22"/>
          <w:szCs w:val="22"/>
        </w:rPr>
      </w:pPr>
    </w:p>
    <w:p w:rsidR="002C18F0" w:rsidRDefault="008E1591">
      <w:pPr>
        <w:divId w:val="172209275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NEŘOLDOVÁ, Magdaléna; CIARA, Elżbieta; SLATINSKÁ, Janka; FRAŇKOVÁ, Soňa; LIŠKOVÁ, Petra; KOTALOVÁ, Radana; GLOBINOVSKÁ, Janka; ŠAFAŘÍKOVÁ, Markéta; PFEIFEROVÁ, Lucie; ZŮNOVÁ, Hana; MRÁZOVÁ, Lenka; STRÁNECKÝ, Viktor; VRBACKÁ, Alena; </w:t>
      </w:r>
      <w:r w:rsidRPr="002C18F0">
        <w:rPr>
          <w:rFonts w:asciiTheme="minorHAnsi" w:eastAsia="Times New Roman" w:hAnsiTheme="minorHAnsi" w:cstheme="minorHAnsi"/>
          <w:b/>
          <w:bCs/>
          <w:sz w:val="22"/>
          <w:szCs w:val="22"/>
        </w:rPr>
        <w:t>FABIÁN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Ondřej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3.LF/UPATMOLFTN</w:t>
      </w:r>
      <w:r w:rsidRPr="002C18F0">
        <w:rPr>
          <w:rFonts w:asciiTheme="minorHAnsi" w:eastAsia="Times New Roman" w:hAnsiTheme="minorHAnsi" w:cstheme="minorHAnsi"/>
          <w:sz w:val="22"/>
          <w:szCs w:val="22"/>
        </w:rPr>
        <w:t xml:space="preserve">); STICOVÁ, Eva; SKANDEROVÁ, Daniela; ŠPERL, Jan; KALOUSOVÁ, Marta; ZIMA, Tomáš; MACEK, Milan; PAWLOWSKA, Joanna; KNISELY, A. S.; KMOCH, Stanislav; JIRSA, Milan (K): </w:t>
      </w:r>
    </w:p>
    <w:p w:rsidR="002C18F0" w:rsidRDefault="008E1591">
      <w:pPr>
        <w:divId w:val="172209275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Exome sequencing reveals IFT172 variants in patients with non-syndromic cholestatic liver disease. </w:t>
      </w:r>
    </w:p>
    <w:p w:rsidR="002C18F0" w:rsidRDefault="008E1591">
      <w:pPr>
        <w:divId w:val="1722092752"/>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PLoS One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18</w:t>
      </w:r>
      <w:r w:rsidRPr="002C18F0">
        <w:rPr>
          <w:rFonts w:asciiTheme="minorHAnsi" w:eastAsia="Times New Roman" w:hAnsiTheme="minorHAnsi" w:cstheme="minorHAnsi"/>
          <w:sz w:val="22"/>
          <w:szCs w:val="22"/>
        </w:rPr>
        <w:t xml:space="preserve">(7): e0288907. </w:t>
      </w:r>
      <w:r w:rsidRPr="002C18F0">
        <w:rPr>
          <w:rFonts w:asciiTheme="minorHAnsi" w:eastAsia="Times New Roman" w:hAnsiTheme="minorHAnsi" w:cstheme="minorHAnsi"/>
          <w:i/>
          <w:iCs/>
          <w:sz w:val="22"/>
          <w:szCs w:val="22"/>
        </w:rPr>
        <w:t xml:space="preserve">DOI: </w:t>
      </w:r>
      <w:hyperlink r:id="rId2955" w:tgtFrame="_blank" w:history="1">
        <w:r w:rsidRPr="002C18F0">
          <w:rPr>
            <w:rStyle w:val="Hypertextovodkaz"/>
            <w:rFonts w:asciiTheme="minorHAnsi" w:eastAsia="Times New Roman" w:hAnsiTheme="minorHAnsi" w:cstheme="minorHAnsi"/>
            <w:sz w:val="22"/>
            <w:szCs w:val="22"/>
          </w:rPr>
          <w:t>10.1371/journal.pone.0288907</w:t>
        </w:r>
      </w:hyperlink>
      <w:r w:rsidRPr="002C18F0">
        <w:rPr>
          <w:rFonts w:asciiTheme="minorHAnsi" w:eastAsia="Times New Roman" w:hAnsiTheme="minorHAnsi" w:cstheme="minorHAnsi"/>
          <w:i/>
          <w:iCs/>
          <w:sz w:val="22"/>
          <w:szCs w:val="22"/>
        </w:rPr>
        <w:t>. (původní)</w:t>
      </w:r>
    </w:p>
    <w:p w:rsidR="002C18F0" w:rsidRDefault="008E1591">
      <w:pPr>
        <w:divId w:val="172209275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3.700/2022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72209275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43900845; ID OBD UK: 633606; WoS ID: </w:t>
      </w:r>
      <w:hyperlink r:id="rId2956" w:tgtFrame="_blank" w:history="1">
        <w:r w:rsidRPr="002C18F0">
          <w:rPr>
            <w:rStyle w:val="Hypertextovodkaz"/>
            <w:rFonts w:asciiTheme="minorHAnsi" w:eastAsia="Times New Roman" w:hAnsiTheme="minorHAnsi" w:cstheme="minorHAnsi"/>
            <w:sz w:val="22"/>
            <w:szCs w:val="22"/>
          </w:rPr>
          <w:t>001035045000049</w:t>
        </w:r>
      </w:hyperlink>
      <w:r w:rsidRPr="002C18F0">
        <w:rPr>
          <w:rFonts w:asciiTheme="minorHAnsi" w:eastAsia="Times New Roman" w:hAnsiTheme="minorHAnsi" w:cstheme="minorHAnsi"/>
          <w:sz w:val="22"/>
          <w:szCs w:val="22"/>
        </w:rPr>
        <w:t xml:space="preserve">; Scopus ID: </w:t>
      </w:r>
      <w:hyperlink r:id="rId2957" w:tgtFrame="_blank" w:history="1">
        <w:r w:rsidRPr="002C18F0">
          <w:rPr>
            <w:rStyle w:val="Hypertextovodkaz"/>
            <w:rFonts w:asciiTheme="minorHAnsi" w:eastAsia="Times New Roman" w:hAnsiTheme="minorHAnsi" w:cstheme="minorHAnsi"/>
            <w:sz w:val="22"/>
            <w:szCs w:val="22"/>
          </w:rPr>
          <w:t>2-s2.0-85165509304</w:t>
        </w:r>
      </w:hyperlink>
      <w:r w:rsidRPr="002C18F0">
        <w:rPr>
          <w:rFonts w:asciiTheme="minorHAnsi" w:eastAsia="Times New Roman" w:hAnsiTheme="minorHAnsi" w:cstheme="minorHAnsi"/>
          <w:sz w:val="22"/>
          <w:szCs w:val="22"/>
        </w:rPr>
        <w:t xml:space="preserve">; PubMed ID: </w:t>
      </w:r>
      <w:hyperlink r:id="rId2958" w:tgtFrame="_blank" w:history="1">
        <w:r w:rsidRPr="002C18F0">
          <w:rPr>
            <w:rStyle w:val="Hypertextovodkaz"/>
            <w:rFonts w:asciiTheme="minorHAnsi" w:eastAsia="Times New Roman" w:hAnsiTheme="minorHAnsi" w:cstheme="minorHAnsi"/>
            <w:sz w:val="22"/>
            <w:szCs w:val="22"/>
          </w:rPr>
          <w:t>37471416</w:t>
        </w:r>
      </w:hyperlink>
      <w:r w:rsidRPr="002C18F0">
        <w:rPr>
          <w:rFonts w:asciiTheme="minorHAnsi" w:eastAsia="Times New Roman" w:hAnsiTheme="minorHAnsi" w:cstheme="minorHAnsi"/>
          <w:sz w:val="22"/>
          <w:szCs w:val="22"/>
        </w:rPr>
        <w:t xml:space="preserve"> </w:t>
      </w:r>
    </w:p>
    <w:p w:rsidR="008E1591" w:rsidRPr="002C18F0" w:rsidRDefault="008E1591">
      <w:pPr>
        <w:divId w:val="172209275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V</w:t>
      </w:r>
      <w:r w:rsidRPr="002C18F0">
        <w:rPr>
          <w:rFonts w:asciiTheme="minorHAnsi" w:eastAsia="Times New Roman" w:hAnsiTheme="minorHAnsi" w:cstheme="minorHAnsi"/>
          <w:sz w:val="22"/>
          <w:szCs w:val="22"/>
        </w:rPr>
        <w:t xml:space="preserve">; </w:t>
      </w:r>
    </w:p>
    <w:p w:rsidR="002C18F0" w:rsidRDefault="002C18F0">
      <w:pPr>
        <w:divId w:val="390275501"/>
        <w:rPr>
          <w:rFonts w:asciiTheme="minorHAnsi" w:eastAsia="Times New Roman" w:hAnsiTheme="minorHAnsi" w:cstheme="minorHAnsi"/>
          <w:sz w:val="22"/>
          <w:szCs w:val="22"/>
        </w:rPr>
      </w:pPr>
    </w:p>
    <w:p w:rsidR="002C18F0" w:rsidRDefault="008E1591">
      <w:pPr>
        <w:divId w:val="39027550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ROSOVÁ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Blanka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3.LF/UPATMOLFTN</w:t>
      </w:r>
      <w:r w:rsidRPr="002C18F0">
        <w:rPr>
          <w:rFonts w:asciiTheme="minorHAnsi" w:eastAsia="Times New Roman" w:hAnsiTheme="minorHAnsi" w:cstheme="minorHAnsi"/>
          <w:sz w:val="22"/>
          <w:szCs w:val="22"/>
        </w:rPr>
        <w:t xml:space="preserve">); PROKŠ, Jan; FILIPOVÁ, Alžběta; HADZI NIKOLOV, Dimitar; CHLOUPKOVÁ, Renata; RICHTER, Igor; </w:t>
      </w:r>
      <w:r w:rsidRPr="002C18F0">
        <w:rPr>
          <w:rFonts w:asciiTheme="minorHAnsi" w:eastAsia="Times New Roman" w:hAnsiTheme="minorHAnsi" w:cstheme="minorHAnsi"/>
          <w:b/>
          <w:bCs/>
          <w:sz w:val="22"/>
          <w:szCs w:val="22"/>
        </w:rPr>
        <w:t>SZABÓ</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Arpád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ROZSYPALOVÁ, Aneta; </w:t>
      </w:r>
      <w:r w:rsidRPr="002C18F0">
        <w:rPr>
          <w:rFonts w:asciiTheme="minorHAnsi" w:eastAsia="Times New Roman" w:hAnsiTheme="minorHAnsi" w:cstheme="minorHAnsi"/>
          <w:b/>
          <w:bCs/>
          <w:sz w:val="22"/>
          <w:szCs w:val="22"/>
        </w:rPr>
        <w:t>MATĚJ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3.LF/UPATMOLFTN, 3.LF/UPATOL, FNKV/UPATOL_FN</w:t>
      </w:r>
      <w:r w:rsidRPr="002C18F0">
        <w:rPr>
          <w:rFonts w:asciiTheme="minorHAnsi" w:eastAsia="Times New Roman" w:hAnsiTheme="minorHAnsi" w:cstheme="minorHAnsi"/>
          <w:sz w:val="22"/>
          <w:szCs w:val="22"/>
        </w:rPr>
        <w:t xml:space="preserve">); MELICHAR, Bohuslav; BÜCHLER, Tomáš; DVOŘÁK, Josef (K): </w:t>
      </w:r>
    </w:p>
    <w:p w:rsidR="002C18F0" w:rsidRDefault="008E1591">
      <w:pPr>
        <w:divId w:val="39027550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Favorable prognostic significance of membranous β-catenin expression and negative prognostic significance of cytoplasmic β-catenin expression in pancreatic cancer. </w:t>
      </w:r>
    </w:p>
    <w:p w:rsidR="002C18F0" w:rsidRDefault="008E1591">
      <w:pPr>
        <w:divId w:val="39027550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Neoplasma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70</w:t>
      </w:r>
      <w:r w:rsidRPr="002C18F0">
        <w:rPr>
          <w:rFonts w:asciiTheme="minorHAnsi" w:eastAsia="Times New Roman" w:hAnsiTheme="minorHAnsi" w:cstheme="minorHAnsi"/>
          <w:sz w:val="22"/>
          <w:szCs w:val="22"/>
        </w:rPr>
        <w:t xml:space="preserve">(6): 796-803. </w:t>
      </w:r>
      <w:r w:rsidRPr="002C18F0">
        <w:rPr>
          <w:rFonts w:asciiTheme="minorHAnsi" w:eastAsia="Times New Roman" w:hAnsiTheme="minorHAnsi" w:cstheme="minorHAnsi"/>
          <w:i/>
          <w:iCs/>
          <w:sz w:val="22"/>
          <w:szCs w:val="22"/>
        </w:rPr>
        <w:t xml:space="preserve">DOI: </w:t>
      </w:r>
      <w:hyperlink r:id="rId2959" w:tgtFrame="_blank" w:history="1">
        <w:r w:rsidRPr="002C18F0">
          <w:rPr>
            <w:rStyle w:val="Hypertextovodkaz"/>
            <w:rFonts w:asciiTheme="minorHAnsi" w:eastAsia="Times New Roman" w:hAnsiTheme="minorHAnsi" w:cstheme="minorHAnsi"/>
            <w:sz w:val="22"/>
            <w:szCs w:val="22"/>
          </w:rPr>
          <w:t>10.4149/neo_2023_230721N380</w:t>
        </w:r>
      </w:hyperlink>
      <w:r w:rsidRPr="002C18F0">
        <w:rPr>
          <w:rFonts w:asciiTheme="minorHAnsi" w:eastAsia="Times New Roman" w:hAnsiTheme="minorHAnsi" w:cstheme="minorHAnsi"/>
          <w:i/>
          <w:iCs/>
          <w:sz w:val="22"/>
          <w:szCs w:val="22"/>
        </w:rPr>
        <w:t>. (původní)</w:t>
      </w:r>
    </w:p>
    <w:p w:rsidR="002C18F0" w:rsidRDefault="008E1591">
      <w:pPr>
        <w:divId w:val="39027550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3.000/2022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39027550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43901496; ID OBD UK: 641949; WoS ID: </w:t>
      </w:r>
      <w:hyperlink r:id="rId2960" w:tgtFrame="_blank" w:history="1">
        <w:r w:rsidRPr="002C18F0">
          <w:rPr>
            <w:rStyle w:val="Hypertextovodkaz"/>
            <w:rFonts w:asciiTheme="minorHAnsi" w:eastAsia="Times New Roman" w:hAnsiTheme="minorHAnsi" w:cstheme="minorHAnsi"/>
            <w:sz w:val="22"/>
            <w:szCs w:val="22"/>
          </w:rPr>
          <w:t>001153519600008</w:t>
        </w:r>
      </w:hyperlink>
      <w:r w:rsidRPr="002C18F0">
        <w:rPr>
          <w:rFonts w:asciiTheme="minorHAnsi" w:eastAsia="Times New Roman" w:hAnsiTheme="minorHAnsi" w:cstheme="minorHAnsi"/>
          <w:sz w:val="22"/>
          <w:szCs w:val="22"/>
        </w:rPr>
        <w:t xml:space="preserve">; Scopus ID: </w:t>
      </w:r>
      <w:hyperlink r:id="rId2961" w:tgtFrame="_blank" w:history="1">
        <w:r w:rsidRPr="002C18F0">
          <w:rPr>
            <w:rStyle w:val="Hypertextovodkaz"/>
            <w:rFonts w:asciiTheme="minorHAnsi" w:eastAsia="Times New Roman" w:hAnsiTheme="minorHAnsi" w:cstheme="minorHAnsi"/>
            <w:sz w:val="22"/>
            <w:szCs w:val="22"/>
          </w:rPr>
          <w:t>2-s2.0-85183082212</w:t>
        </w:r>
      </w:hyperlink>
      <w:r w:rsidRPr="002C18F0">
        <w:rPr>
          <w:rFonts w:asciiTheme="minorHAnsi" w:eastAsia="Times New Roman" w:hAnsiTheme="minorHAnsi" w:cstheme="minorHAnsi"/>
          <w:sz w:val="22"/>
          <w:szCs w:val="22"/>
        </w:rPr>
        <w:t xml:space="preserve">; PubMed ID: </w:t>
      </w:r>
      <w:hyperlink r:id="rId2962" w:tgtFrame="_blank" w:history="1">
        <w:r w:rsidRPr="002C18F0">
          <w:rPr>
            <w:rStyle w:val="Hypertextovodkaz"/>
            <w:rFonts w:asciiTheme="minorHAnsi" w:eastAsia="Times New Roman" w:hAnsiTheme="minorHAnsi" w:cstheme="minorHAnsi"/>
            <w:sz w:val="22"/>
            <w:szCs w:val="22"/>
          </w:rPr>
          <w:t>38247336</w:t>
        </w:r>
      </w:hyperlink>
      <w:r w:rsidRPr="002C18F0">
        <w:rPr>
          <w:rFonts w:asciiTheme="minorHAnsi" w:eastAsia="Times New Roman" w:hAnsiTheme="minorHAnsi" w:cstheme="minorHAnsi"/>
          <w:sz w:val="22"/>
          <w:szCs w:val="22"/>
        </w:rPr>
        <w:t xml:space="preserve"> </w:t>
      </w:r>
    </w:p>
    <w:p w:rsidR="008E1591" w:rsidRPr="002C18F0" w:rsidRDefault="008E1591">
      <w:pPr>
        <w:divId w:val="39027550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36 - DIAGN</w:t>
      </w:r>
      <w:r w:rsidRPr="002C18F0">
        <w:rPr>
          <w:rFonts w:asciiTheme="minorHAnsi" w:eastAsia="Times New Roman" w:hAnsiTheme="minorHAnsi" w:cstheme="minorHAnsi"/>
          <w:sz w:val="22"/>
          <w:szCs w:val="22"/>
        </w:rPr>
        <w:t xml:space="preserve"> </w:t>
      </w:r>
    </w:p>
    <w:p w:rsidR="002C18F0" w:rsidRDefault="002C18F0">
      <w:pPr>
        <w:divId w:val="2057586762"/>
        <w:rPr>
          <w:rFonts w:asciiTheme="minorHAnsi" w:eastAsia="Times New Roman" w:hAnsiTheme="minorHAnsi" w:cstheme="minorHAnsi"/>
          <w:sz w:val="22"/>
          <w:szCs w:val="22"/>
        </w:rPr>
      </w:pPr>
    </w:p>
    <w:p w:rsidR="002C18F0" w:rsidRDefault="008E1591">
      <w:pPr>
        <w:divId w:val="205758676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SEDLÁKOVÁ, Zuzana (K); NACHTIGALOVÁ, Iva; </w:t>
      </w:r>
      <w:r w:rsidRPr="002C18F0">
        <w:rPr>
          <w:rFonts w:asciiTheme="minorHAnsi" w:eastAsia="Times New Roman" w:hAnsiTheme="minorHAnsi" w:cstheme="minorHAnsi"/>
          <w:b/>
          <w:bCs/>
          <w:sz w:val="22"/>
          <w:szCs w:val="22"/>
        </w:rPr>
        <w:t>RUSINA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3.LF/NEUROLFTN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MATĚJ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3.LF/UPATMOLFTN</w:t>
      </w:r>
      <w:r w:rsidRPr="002C18F0">
        <w:rPr>
          <w:rFonts w:asciiTheme="minorHAnsi" w:eastAsia="Times New Roman" w:hAnsiTheme="minorHAnsi" w:cstheme="minorHAnsi"/>
          <w:sz w:val="22"/>
          <w:szCs w:val="22"/>
        </w:rPr>
        <w:t xml:space="preserve">); BUNCOVÁ, Marie; KUKAL, Jaromír: </w:t>
      </w:r>
    </w:p>
    <w:p w:rsidR="002C18F0" w:rsidRDefault="008E1591">
      <w:pPr>
        <w:divId w:val="205758676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Alzheimer 's disease identification from 3D SPECT brain scans by variational analysis. </w:t>
      </w:r>
    </w:p>
    <w:p w:rsidR="002C18F0" w:rsidRDefault="008E1591">
      <w:pPr>
        <w:divId w:val="2057586762"/>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Biomedical Signal Processing and Control</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80</w:t>
      </w:r>
      <w:r w:rsidRPr="002C18F0">
        <w:rPr>
          <w:rFonts w:asciiTheme="minorHAnsi" w:eastAsia="Times New Roman" w:hAnsiTheme="minorHAnsi" w:cstheme="minorHAnsi"/>
          <w:sz w:val="22"/>
          <w:szCs w:val="22"/>
        </w:rPr>
        <w:t xml:space="preserve">(Part 2): 104385. </w:t>
      </w:r>
      <w:r w:rsidRPr="002C18F0">
        <w:rPr>
          <w:rFonts w:asciiTheme="minorHAnsi" w:eastAsia="Times New Roman" w:hAnsiTheme="minorHAnsi" w:cstheme="minorHAnsi"/>
          <w:i/>
          <w:iCs/>
          <w:sz w:val="22"/>
          <w:szCs w:val="22"/>
        </w:rPr>
        <w:t xml:space="preserve">DOI: </w:t>
      </w:r>
      <w:hyperlink r:id="rId2963" w:tgtFrame="_blank" w:history="1">
        <w:r w:rsidRPr="002C18F0">
          <w:rPr>
            <w:rStyle w:val="Hypertextovodkaz"/>
            <w:rFonts w:asciiTheme="minorHAnsi" w:eastAsia="Times New Roman" w:hAnsiTheme="minorHAnsi" w:cstheme="minorHAnsi"/>
            <w:sz w:val="22"/>
            <w:szCs w:val="22"/>
          </w:rPr>
          <w:t>10.1016/j.bspc.2022.104385</w:t>
        </w:r>
      </w:hyperlink>
      <w:r w:rsidRPr="002C18F0">
        <w:rPr>
          <w:rFonts w:asciiTheme="minorHAnsi" w:eastAsia="Times New Roman" w:hAnsiTheme="minorHAnsi" w:cstheme="minorHAnsi"/>
          <w:i/>
          <w:iCs/>
          <w:sz w:val="22"/>
          <w:szCs w:val="22"/>
        </w:rPr>
        <w:t>. (původní)</w:t>
      </w:r>
    </w:p>
    <w:p w:rsidR="002C18F0" w:rsidRDefault="008E1591">
      <w:pPr>
        <w:divId w:val="205758676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5.100/2022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205758676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43899282; ID OBD UK: 618460; WoS ID: </w:t>
      </w:r>
      <w:hyperlink r:id="rId2964" w:tgtFrame="_blank" w:history="1">
        <w:r w:rsidRPr="002C18F0">
          <w:rPr>
            <w:rStyle w:val="Hypertextovodkaz"/>
            <w:rFonts w:asciiTheme="minorHAnsi" w:eastAsia="Times New Roman" w:hAnsiTheme="minorHAnsi" w:cstheme="minorHAnsi"/>
            <w:sz w:val="22"/>
            <w:szCs w:val="22"/>
          </w:rPr>
          <w:t>000891151000009</w:t>
        </w:r>
      </w:hyperlink>
      <w:r w:rsidRPr="002C18F0">
        <w:rPr>
          <w:rFonts w:asciiTheme="minorHAnsi" w:eastAsia="Times New Roman" w:hAnsiTheme="minorHAnsi" w:cstheme="minorHAnsi"/>
          <w:sz w:val="22"/>
          <w:szCs w:val="22"/>
        </w:rPr>
        <w:t xml:space="preserve">; Scopus ID: </w:t>
      </w:r>
      <w:hyperlink r:id="rId2965" w:tgtFrame="_blank" w:history="1">
        <w:r w:rsidRPr="002C18F0">
          <w:rPr>
            <w:rStyle w:val="Hypertextovodkaz"/>
            <w:rFonts w:asciiTheme="minorHAnsi" w:eastAsia="Times New Roman" w:hAnsiTheme="minorHAnsi" w:cstheme="minorHAnsi"/>
            <w:sz w:val="22"/>
            <w:szCs w:val="22"/>
          </w:rPr>
          <w:t>2-s2.0-85141543428</w:t>
        </w:r>
      </w:hyperlink>
      <w:r w:rsidRPr="002C18F0">
        <w:rPr>
          <w:rFonts w:asciiTheme="minorHAnsi" w:eastAsia="Times New Roman" w:hAnsiTheme="minorHAnsi" w:cstheme="minorHAnsi"/>
          <w:sz w:val="22"/>
          <w:szCs w:val="22"/>
        </w:rPr>
        <w:t xml:space="preserve">; </w:t>
      </w:r>
    </w:p>
    <w:p w:rsidR="008E1591" w:rsidRPr="002C18F0" w:rsidRDefault="008E1591">
      <w:pPr>
        <w:divId w:val="205758676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GAUK 142120</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36 - DIAGN</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38 - NEURO</w:t>
      </w:r>
      <w:r w:rsidRPr="002C18F0">
        <w:rPr>
          <w:rFonts w:asciiTheme="minorHAnsi" w:eastAsia="Times New Roman" w:hAnsiTheme="minorHAnsi" w:cstheme="minorHAnsi"/>
          <w:sz w:val="22"/>
          <w:szCs w:val="22"/>
        </w:rPr>
        <w:t xml:space="preserve"> </w:t>
      </w:r>
    </w:p>
    <w:p w:rsidR="002C18F0" w:rsidRDefault="002C18F0">
      <w:pPr>
        <w:divId w:val="1816097855"/>
        <w:rPr>
          <w:rFonts w:asciiTheme="minorHAnsi" w:eastAsia="Times New Roman" w:hAnsiTheme="minorHAnsi" w:cstheme="minorHAnsi"/>
          <w:sz w:val="22"/>
          <w:szCs w:val="22"/>
        </w:rPr>
      </w:pPr>
    </w:p>
    <w:p w:rsidR="002C18F0" w:rsidRDefault="008E1591">
      <w:pPr>
        <w:divId w:val="181609785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STICOVÁ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Eva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FABIÁN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Ondřej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3.LF/UPATMOLFTN</w:t>
      </w:r>
      <w:r w:rsidRPr="002C18F0">
        <w:rPr>
          <w:rFonts w:asciiTheme="minorHAnsi" w:eastAsia="Times New Roman" w:hAnsiTheme="minorHAnsi" w:cstheme="minorHAnsi"/>
          <w:sz w:val="22"/>
          <w:szCs w:val="22"/>
        </w:rPr>
        <w:t xml:space="preserve">): </w:t>
      </w:r>
    </w:p>
    <w:p w:rsidR="002C18F0" w:rsidRDefault="008E1591">
      <w:pPr>
        <w:divId w:val="181609785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Morphological aspects of small-duct cholangiopathies: A minireview. </w:t>
      </w:r>
    </w:p>
    <w:p w:rsidR="002C18F0" w:rsidRDefault="008E1591">
      <w:pPr>
        <w:divId w:val="181609785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World Journal of Hepatology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15</w:t>
      </w:r>
      <w:r w:rsidRPr="002C18F0">
        <w:rPr>
          <w:rFonts w:asciiTheme="minorHAnsi" w:eastAsia="Times New Roman" w:hAnsiTheme="minorHAnsi" w:cstheme="minorHAnsi"/>
          <w:sz w:val="22"/>
          <w:szCs w:val="22"/>
        </w:rPr>
        <w:t xml:space="preserve">(4): 538-553. </w:t>
      </w:r>
      <w:r w:rsidRPr="002C18F0">
        <w:rPr>
          <w:rFonts w:asciiTheme="minorHAnsi" w:eastAsia="Times New Roman" w:hAnsiTheme="minorHAnsi" w:cstheme="minorHAnsi"/>
          <w:i/>
          <w:iCs/>
          <w:sz w:val="22"/>
          <w:szCs w:val="22"/>
        </w:rPr>
        <w:t xml:space="preserve">DOI: </w:t>
      </w:r>
      <w:hyperlink r:id="rId2966" w:tgtFrame="_blank" w:history="1">
        <w:r w:rsidRPr="002C18F0">
          <w:rPr>
            <w:rStyle w:val="Hypertextovodkaz"/>
            <w:rFonts w:asciiTheme="minorHAnsi" w:eastAsia="Times New Roman" w:hAnsiTheme="minorHAnsi" w:cstheme="minorHAnsi"/>
            <w:sz w:val="22"/>
            <w:szCs w:val="22"/>
          </w:rPr>
          <w:t>10.4254/wjh.v15.i4.538</w:t>
        </w:r>
      </w:hyperlink>
      <w:r w:rsidRPr="002C18F0">
        <w:rPr>
          <w:rFonts w:asciiTheme="minorHAnsi" w:eastAsia="Times New Roman" w:hAnsiTheme="minorHAnsi" w:cstheme="minorHAnsi"/>
          <w:i/>
          <w:iCs/>
          <w:sz w:val="22"/>
          <w:szCs w:val="22"/>
        </w:rPr>
        <w:t>. (přehledový)</w:t>
      </w:r>
    </w:p>
    <w:p w:rsidR="002C18F0" w:rsidRDefault="008E1591">
      <w:pPr>
        <w:divId w:val="181609785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2.400/2022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0</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181609785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43900414; ID OBD UK: 632253; WoS ID: </w:t>
      </w:r>
      <w:hyperlink r:id="rId2967" w:tgtFrame="_blank" w:history="1">
        <w:r w:rsidRPr="002C18F0">
          <w:rPr>
            <w:rStyle w:val="Hypertextovodkaz"/>
            <w:rFonts w:asciiTheme="minorHAnsi" w:eastAsia="Times New Roman" w:hAnsiTheme="minorHAnsi" w:cstheme="minorHAnsi"/>
            <w:sz w:val="22"/>
            <w:szCs w:val="22"/>
          </w:rPr>
          <w:t>000991654900007</w:t>
        </w:r>
      </w:hyperlink>
      <w:r w:rsidRPr="002C18F0">
        <w:rPr>
          <w:rFonts w:asciiTheme="minorHAnsi" w:eastAsia="Times New Roman" w:hAnsiTheme="minorHAnsi" w:cstheme="minorHAnsi"/>
          <w:sz w:val="22"/>
          <w:szCs w:val="22"/>
        </w:rPr>
        <w:t xml:space="preserve">; Scopus ID: </w:t>
      </w:r>
      <w:hyperlink r:id="rId2968" w:tgtFrame="_blank" w:history="1">
        <w:r w:rsidRPr="002C18F0">
          <w:rPr>
            <w:rStyle w:val="Hypertextovodkaz"/>
            <w:rFonts w:asciiTheme="minorHAnsi" w:eastAsia="Times New Roman" w:hAnsiTheme="minorHAnsi" w:cstheme="minorHAnsi"/>
            <w:sz w:val="22"/>
            <w:szCs w:val="22"/>
          </w:rPr>
          <w:t>2-s2.0-85159035877</w:t>
        </w:r>
      </w:hyperlink>
      <w:r w:rsidRPr="002C18F0">
        <w:rPr>
          <w:rFonts w:asciiTheme="minorHAnsi" w:eastAsia="Times New Roman" w:hAnsiTheme="minorHAnsi" w:cstheme="minorHAnsi"/>
          <w:sz w:val="22"/>
          <w:szCs w:val="22"/>
        </w:rPr>
        <w:t xml:space="preserve">; PubMed ID: </w:t>
      </w:r>
      <w:hyperlink r:id="rId2969" w:tgtFrame="_blank" w:history="1">
        <w:r w:rsidRPr="002C18F0">
          <w:rPr>
            <w:rStyle w:val="Hypertextovodkaz"/>
            <w:rFonts w:asciiTheme="minorHAnsi" w:eastAsia="Times New Roman" w:hAnsiTheme="minorHAnsi" w:cstheme="minorHAnsi"/>
            <w:sz w:val="22"/>
            <w:szCs w:val="22"/>
          </w:rPr>
          <w:t>37206655</w:t>
        </w:r>
      </w:hyperlink>
      <w:r w:rsidRPr="002C18F0">
        <w:rPr>
          <w:rFonts w:asciiTheme="minorHAnsi" w:eastAsia="Times New Roman" w:hAnsiTheme="minorHAnsi" w:cstheme="minorHAnsi"/>
          <w:sz w:val="22"/>
          <w:szCs w:val="22"/>
        </w:rPr>
        <w:t xml:space="preserve"> </w:t>
      </w:r>
    </w:p>
    <w:p w:rsidR="008E1591" w:rsidRPr="002C18F0" w:rsidRDefault="008E1591">
      <w:pPr>
        <w:divId w:val="181609785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063793550"/>
        <w:rPr>
          <w:rFonts w:asciiTheme="minorHAnsi" w:eastAsia="Times New Roman" w:hAnsiTheme="minorHAnsi" w:cstheme="minorHAnsi"/>
          <w:sz w:val="22"/>
          <w:szCs w:val="22"/>
        </w:rPr>
      </w:pPr>
    </w:p>
    <w:p w:rsidR="002C18F0" w:rsidRDefault="008E1591">
      <w:pPr>
        <w:divId w:val="106379355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STRUŽINSKÁ, Ivana (K); HÁJKOVÁ, Nikola; HOJNÝ, Jan; KRKAVCOVÁ, Eva; MICHÁLKOVÁ, Romana; DVOŘÁK, Jiří; NĚMEJCOVÁ, Kristýna; </w:t>
      </w:r>
      <w:r w:rsidRPr="002C18F0">
        <w:rPr>
          <w:rFonts w:asciiTheme="minorHAnsi" w:eastAsia="Times New Roman" w:hAnsiTheme="minorHAnsi" w:cstheme="minorHAnsi"/>
          <w:b/>
          <w:bCs/>
          <w:sz w:val="22"/>
          <w:szCs w:val="22"/>
        </w:rPr>
        <w:t>MATĚJ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3.LF/UPATMOLFTN, 3.LF/UPATOL, FNKV/UPATOL_FN</w:t>
      </w:r>
      <w:r w:rsidRPr="002C18F0">
        <w:rPr>
          <w:rFonts w:asciiTheme="minorHAnsi" w:eastAsia="Times New Roman" w:hAnsiTheme="minorHAnsi" w:cstheme="minorHAnsi"/>
          <w:sz w:val="22"/>
          <w:szCs w:val="22"/>
        </w:rPr>
        <w:t xml:space="preserve">); LACO, Jan; </w:t>
      </w:r>
      <w:r w:rsidRPr="002C18F0">
        <w:rPr>
          <w:rFonts w:asciiTheme="minorHAnsi" w:eastAsia="Times New Roman" w:hAnsiTheme="minorHAnsi" w:cstheme="minorHAnsi"/>
          <w:b/>
          <w:bCs/>
          <w:sz w:val="22"/>
          <w:szCs w:val="22"/>
        </w:rPr>
        <w:t>DROZENOVÁ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FABIAN, Pavel; HAUSNEROVÁ, Jitka; MÉHES, Gábor; ŠKAPA, Petr; ŠVAJDLER, Marián; CIBULA, David; FRÜHAUF, Filip; KENDALL BÁRTŮ, Michaela; DUNDR, Pavel (K): </w:t>
      </w:r>
    </w:p>
    <w:p w:rsidR="002C18F0" w:rsidRDefault="008E1591">
      <w:pPr>
        <w:divId w:val="106379355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 comprehensive molecular analysis of 113 primary ovarian clear cell carcinomas reveals common therapeutically significant aberrations. </w:t>
      </w:r>
    </w:p>
    <w:p w:rsidR="002C18F0" w:rsidRDefault="008E1591">
      <w:pPr>
        <w:divId w:val="1063793550"/>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Diagnostic Pathology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18</w:t>
      </w:r>
      <w:r w:rsidRPr="002C18F0">
        <w:rPr>
          <w:rFonts w:asciiTheme="minorHAnsi" w:eastAsia="Times New Roman" w:hAnsiTheme="minorHAnsi" w:cstheme="minorHAnsi"/>
          <w:sz w:val="22"/>
          <w:szCs w:val="22"/>
        </w:rPr>
        <w:t xml:space="preserve">(June): 72. </w:t>
      </w:r>
      <w:r w:rsidRPr="002C18F0">
        <w:rPr>
          <w:rFonts w:asciiTheme="minorHAnsi" w:eastAsia="Times New Roman" w:hAnsiTheme="minorHAnsi" w:cstheme="minorHAnsi"/>
          <w:i/>
          <w:iCs/>
          <w:sz w:val="22"/>
          <w:szCs w:val="22"/>
        </w:rPr>
        <w:t xml:space="preserve">DOI: </w:t>
      </w:r>
      <w:hyperlink r:id="rId2970" w:tgtFrame="_blank" w:history="1">
        <w:r w:rsidRPr="002C18F0">
          <w:rPr>
            <w:rStyle w:val="Hypertextovodkaz"/>
            <w:rFonts w:asciiTheme="minorHAnsi" w:eastAsia="Times New Roman" w:hAnsiTheme="minorHAnsi" w:cstheme="minorHAnsi"/>
            <w:sz w:val="22"/>
            <w:szCs w:val="22"/>
          </w:rPr>
          <w:t>10.1186/s13000-023-01358-0</w:t>
        </w:r>
      </w:hyperlink>
      <w:r w:rsidRPr="002C18F0">
        <w:rPr>
          <w:rFonts w:asciiTheme="minorHAnsi" w:eastAsia="Times New Roman" w:hAnsiTheme="minorHAnsi" w:cstheme="minorHAnsi"/>
          <w:i/>
          <w:iCs/>
          <w:sz w:val="22"/>
          <w:szCs w:val="22"/>
        </w:rPr>
        <w:t>. (původní)</w:t>
      </w:r>
    </w:p>
    <w:p w:rsidR="002C18F0" w:rsidRDefault="008E1591">
      <w:pPr>
        <w:divId w:val="106379355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06379355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ID OBD 3LF: 43900699; ID OBD UK: 632636; WoS ID: </w:t>
      </w:r>
      <w:hyperlink r:id="rId2971" w:tgtFrame="_blank" w:history="1">
        <w:r w:rsidRPr="002C18F0">
          <w:rPr>
            <w:rStyle w:val="Hypertextovodkaz"/>
            <w:rFonts w:asciiTheme="minorHAnsi" w:eastAsia="Times New Roman" w:hAnsiTheme="minorHAnsi" w:cstheme="minorHAnsi"/>
            <w:sz w:val="22"/>
            <w:szCs w:val="22"/>
          </w:rPr>
          <w:t>001002555100001</w:t>
        </w:r>
      </w:hyperlink>
      <w:r w:rsidRPr="002C18F0">
        <w:rPr>
          <w:rFonts w:asciiTheme="minorHAnsi" w:eastAsia="Times New Roman" w:hAnsiTheme="minorHAnsi" w:cstheme="minorHAnsi"/>
          <w:sz w:val="22"/>
          <w:szCs w:val="22"/>
        </w:rPr>
        <w:t xml:space="preserve">; Scopus ID: </w:t>
      </w:r>
      <w:hyperlink r:id="rId2972" w:tgtFrame="_blank" w:history="1">
        <w:r w:rsidRPr="002C18F0">
          <w:rPr>
            <w:rStyle w:val="Hypertextovodkaz"/>
            <w:rFonts w:asciiTheme="minorHAnsi" w:eastAsia="Times New Roman" w:hAnsiTheme="minorHAnsi" w:cstheme="minorHAnsi"/>
            <w:sz w:val="22"/>
            <w:szCs w:val="22"/>
          </w:rPr>
          <w:t>2-s2.0-85161669317</w:t>
        </w:r>
      </w:hyperlink>
      <w:r w:rsidRPr="002C18F0">
        <w:rPr>
          <w:rFonts w:asciiTheme="minorHAnsi" w:eastAsia="Times New Roman" w:hAnsiTheme="minorHAnsi" w:cstheme="minorHAnsi"/>
          <w:sz w:val="22"/>
          <w:szCs w:val="22"/>
        </w:rPr>
        <w:t xml:space="preserve">; PubMed ID: </w:t>
      </w:r>
      <w:hyperlink r:id="rId2973" w:tgtFrame="_blank" w:history="1">
        <w:r w:rsidRPr="002C18F0">
          <w:rPr>
            <w:rStyle w:val="Hypertextovodkaz"/>
            <w:rFonts w:asciiTheme="minorHAnsi" w:eastAsia="Times New Roman" w:hAnsiTheme="minorHAnsi" w:cstheme="minorHAnsi"/>
            <w:sz w:val="22"/>
            <w:szCs w:val="22"/>
          </w:rPr>
          <w:t>37303048</w:t>
        </w:r>
      </w:hyperlink>
      <w:r w:rsidRPr="002C18F0">
        <w:rPr>
          <w:rFonts w:asciiTheme="minorHAnsi" w:eastAsia="Times New Roman" w:hAnsiTheme="minorHAnsi" w:cstheme="minorHAnsi"/>
          <w:sz w:val="22"/>
          <w:szCs w:val="22"/>
        </w:rPr>
        <w:t xml:space="preserve"> </w:t>
      </w:r>
    </w:p>
    <w:p w:rsidR="008E1591" w:rsidRPr="002C18F0" w:rsidRDefault="008E1591">
      <w:pPr>
        <w:divId w:val="106379355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929541379"/>
        <w:rPr>
          <w:rFonts w:asciiTheme="minorHAnsi" w:eastAsia="Times New Roman" w:hAnsiTheme="minorHAnsi" w:cstheme="minorHAnsi"/>
          <w:sz w:val="22"/>
          <w:szCs w:val="22"/>
        </w:rPr>
      </w:pPr>
    </w:p>
    <w:p w:rsidR="002C18F0" w:rsidRDefault="008E1591">
      <w:pPr>
        <w:divId w:val="192954137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ŠAFANDA, Adam; KENDALL BÁRTŮ, Michaela; MICHÁLKOVÁ, Romana; STRUŽINSKÁ, Ivana; </w:t>
      </w:r>
      <w:r w:rsidRPr="002C18F0">
        <w:rPr>
          <w:rFonts w:asciiTheme="minorHAnsi" w:eastAsia="Times New Roman" w:hAnsiTheme="minorHAnsi" w:cstheme="minorHAnsi"/>
          <w:b/>
          <w:bCs/>
          <w:sz w:val="22"/>
          <w:szCs w:val="22"/>
        </w:rPr>
        <w:t>DROZENOVÁ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FABIÁN, Pavel; HAUSNEROVÁ, Jitka; LACO, Jan; </w:t>
      </w:r>
      <w:r w:rsidRPr="002C18F0">
        <w:rPr>
          <w:rFonts w:asciiTheme="minorHAnsi" w:eastAsia="Times New Roman" w:hAnsiTheme="minorHAnsi" w:cstheme="minorHAnsi"/>
          <w:b/>
          <w:bCs/>
          <w:sz w:val="22"/>
          <w:szCs w:val="22"/>
        </w:rPr>
        <w:t>MATĚJ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3.LF/UPATMOLFTN, 3.LF/UPATOL, FNKV/UPATOL_FN</w:t>
      </w:r>
      <w:r w:rsidRPr="002C18F0">
        <w:rPr>
          <w:rFonts w:asciiTheme="minorHAnsi" w:eastAsia="Times New Roman" w:hAnsiTheme="minorHAnsi" w:cstheme="minorHAnsi"/>
          <w:sz w:val="22"/>
          <w:szCs w:val="22"/>
        </w:rPr>
        <w:t xml:space="preserve">); ŠKAPA, Petr; ŠVAJDLER, Marián; ŠPŮRKOVÁ, Zuzana; MÉHES, Gábor; DUNDR, Pavel; NĚMEJCOVÁ, Kristýna (K): </w:t>
      </w:r>
    </w:p>
    <w:p w:rsidR="002C18F0" w:rsidRDefault="008E1591">
      <w:pPr>
        <w:divId w:val="192954137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Immunohistochemical expression of PRAME in 485 cases of epithelial tubo-ovarian tumors. </w:t>
      </w:r>
    </w:p>
    <w:p w:rsidR="002C18F0" w:rsidRDefault="008E1591">
      <w:pPr>
        <w:divId w:val="192954137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Virchows Archiv</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483</w:t>
      </w:r>
      <w:r w:rsidRPr="002C18F0">
        <w:rPr>
          <w:rFonts w:asciiTheme="minorHAnsi" w:eastAsia="Times New Roman" w:hAnsiTheme="minorHAnsi" w:cstheme="minorHAnsi"/>
          <w:sz w:val="22"/>
          <w:szCs w:val="22"/>
        </w:rPr>
        <w:t xml:space="preserve">(4): 509-516. </w:t>
      </w:r>
      <w:r w:rsidRPr="002C18F0">
        <w:rPr>
          <w:rFonts w:asciiTheme="minorHAnsi" w:eastAsia="Times New Roman" w:hAnsiTheme="minorHAnsi" w:cstheme="minorHAnsi"/>
          <w:i/>
          <w:iCs/>
          <w:sz w:val="22"/>
          <w:szCs w:val="22"/>
        </w:rPr>
        <w:t xml:space="preserve">DOI: </w:t>
      </w:r>
      <w:hyperlink r:id="rId2974" w:tgtFrame="_blank" w:history="1">
        <w:r w:rsidRPr="002C18F0">
          <w:rPr>
            <w:rStyle w:val="Hypertextovodkaz"/>
            <w:rFonts w:asciiTheme="minorHAnsi" w:eastAsia="Times New Roman" w:hAnsiTheme="minorHAnsi" w:cstheme="minorHAnsi"/>
            <w:sz w:val="22"/>
            <w:szCs w:val="22"/>
          </w:rPr>
          <w:t>10.1007/s00428-023-03629-z</w:t>
        </w:r>
      </w:hyperlink>
      <w:r w:rsidRPr="002C18F0">
        <w:rPr>
          <w:rFonts w:asciiTheme="minorHAnsi" w:eastAsia="Times New Roman" w:hAnsiTheme="minorHAnsi" w:cstheme="minorHAnsi"/>
          <w:i/>
          <w:iCs/>
          <w:sz w:val="22"/>
          <w:szCs w:val="22"/>
        </w:rPr>
        <w:t>. (původní)</w:t>
      </w:r>
    </w:p>
    <w:p w:rsidR="002C18F0" w:rsidRDefault="008E1591">
      <w:pPr>
        <w:divId w:val="192954137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92954137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43900919; ID OBD UK: 634754; WoS ID: </w:t>
      </w:r>
      <w:hyperlink r:id="rId2975" w:tgtFrame="_blank" w:history="1">
        <w:r w:rsidRPr="002C18F0">
          <w:rPr>
            <w:rStyle w:val="Hypertextovodkaz"/>
            <w:rFonts w:asciiTheme="minorHAnsi" w:eastAsia="Times New Roman" w:hAnsiTheme="minorHAnsi" w:cstheme="minorHAnsi"/>
            <w:sz w:val="22"/>
            <w:szCs w:val="22"/>
          </w:rPr>
          <w:t>001063398000003</w:t>
        </w:r>
      </w:hyperlink>
      <w:r w:rsidRPr="002C18F0">
        <w:rPr>
          <w:rFonts w:asciiTheme="minorHAnsi" w:eastAsia="Times New Roman" w:hAnsiTheme="minorHAnsi" w:cstheme="minorHAnsi"/>
          <w:sz w:val="22"/>
          <w:szCs w:val="22"/>
        </w:rPr>
        <w:t xml:space="preserve">; Scopus ID: </w:t>
      </w:r>
      <w:hyperlink r:id="rId2976" w:tgtFrame="_blank" w:history="1">
        <w:r w:rsidRPr="002C18F0">
          <w:rPr>
            <w:rStyle w:val="Hypertextovodkaz"/>
            <w:rFonts w:asciiTheme="minorHAnsi" w:eastAsia="Times New Roman" w:hAnsiTheme="minorHAnsi" w:cstheme="minorHAnsi"/>
            <w:sz w:val="22"/>
            <w:szCs w:val="22"/>
          </w:rPr>
          <w:t>2-s2.0-85168619897</w:t>
        </w:r>
      </w:hyperlink>
      <w:r w:rsidRPr="002C18F0">
        <w:rPr>
          <w:rFonts w:asciiTheme="minorHAnsi" w:eastAsia="Times New Roman" w:hAnsiTheme="minorHAnsi" w:cstheme="minorHAnsi"/>
          <w:sz w:val="22"/>
          <w:szCs w:val="22"/>
        </w:rPr>
        <w:t xml:space="preserve">; PubMed ID: </w:t>
      </w:r>
      <w:hyperlink r:id="rId2977" w:tgtFrame="_blank" w:history="1">
        <w:r w:rsidRPr="002C18F0">
          <w:rPr>
            <w:rStyle w:val="Hypertextovodkaz"/>
            <w:rFonts w:asciiTheme="minorHAnsi" w:eastAsia="Times New Roman" w:hAnsiTheme="minorHAnsi" w:cstheme="minorHAnsi"/>
            <w:sz w:val="22"/>
            <w:szCs w:val="22"/>
          </w:rPr>
          <w:t>37610627</w:t>
        </w:r>
      </w:hyperlink>
      <w:r w:rsidRPr="002C18F0">
        <w:rPr>
          <w:rFonts w:asciiTheme="minorHAnsi" w:eastAsia="Times New Roman" w:hAnsiTheme="minorHAnsi" w:cstheme="minorHAnsi"/>
          <w:sz w:val="22"/>
          <w:szCs w:val="22"/>
        </w:rPr>
        <w:t xml:space="preserve"> </w:t>
      </w:r>
    </w:p>
    <w:p w:rsidR="008E1591" w:rsidRPr="002C18F0" w:rsidRDefault="008E1591">
      <w:pPr>
        <w:divId w:val="192954137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A03. Články v českém nebo slovenském jazyce bez IF</w:t>
      </w:r>
    </w:p>
    <w:p w:rsidR="002C18F0" w:rsidRDefault="008E1591">
      <w:pPr>
        <w:divId w:val="175809218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HRUDKA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HOJNÝ, Jan; </w:t>
      </w:r>
      <w:r w:rsidRPr="002C18F0">
        <w:rPr>
          <w:rFonts w:asciiTheme="minorHAnsi" w:eastAsia="Times New Roman" w:hAnsiTheme="minorHAnsi" w:cstheme="minorHAnsi"/>
          <w:b/>
          <w:bCs/>
          <w:sz w:val="22"/>
          <w:szCs w:val="22"/>
        </w:rPr>
        <w:t>VEČEŘOVÁ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Michaela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3.LF/PLAST, FNKV/PLAST_FN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PROUZOVÁ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Zuzana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MATĚJ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3.LF/UPATMOLFTN, 3.LF/UPATOL</w:t>
      </w:r>
      <w:r w:rsidRPr="002C18F0">
        <w:rPr>
          <w:rFonts w:asciiTheme="minorHAnsi" w:eastAsia="Times New Roman" w:hAnsiTheme="minorHAnsi" w:cstheme="minorHAnsi"/>
          <w:sz w:val="22"/>
          <w:szCs w:val="22"/>
        </w:rPr>
        <w:t xml:space="preserve">): </w:t>
      </w:r>
    </w:p>
    <w:p w:rsidR="002C18F0" w:rsidRDefault="008E1591">
      <w:pPr>
        <w:divId w:val="175809218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Nízkotučná varianta vřetenobuněčného lipomu: kazuistika. </w:t>
      </w:r>
    </w:p>
    <w:p w:rsidR="002C18F0" w:rsidRDefault="008E1591">
      <w:pPr>
        <w:divId w:val="1758092185"/>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Česko-slovenská patologie a Soudní lékařství</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59</w:t>
      </w:r>
      <w:r w:rsidRPr="002C18F0">
        <w:rPr>
          <w:rFonts w:asciiTheme="minorHAnsi" w:eastAsia="Times New Roman" w:hAnsiTheme="minorHAnsi" w:cstheme="minorHAnsi"/>
          <w:sz w:val="22"/>
          <w:szCs w:val="22"/>
        </w:rPr>
        <w:t xml:space="preserve">(4): 190-196. </w:t>
      </w:r>
      <w:r w:rsidRPr="002C18F0">
        <w:rPr>
          <w:rFonts w:asciiTheme="minorHAnsi" w:eastAsia="Times New Roman" w:hAnsiTheme="minorHAnsi" w:cstheme="minorHAnsi"/>
          <w:i/>
          <w:iCs/>
          <w:sz w:val="22"/>
          <w:szCs w:val="22"/>
        </w:rPr>
        <w:t>(kazuistika)</w:t>
      </w:r>
    </w:p>
    <w:p w:rsidR="002C18F0" w:rsidRDefault="008E1591">
      <w:pPr>
        <w:divId w:val="175809218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43901306; ID OBD UK: 640648; </w:t>
      </w:r>
    </w:p>
    <w:p w:rsidR="008E1591" w:rsidRPr="002C18F0" w:rsidRDefault="008E1591">
      <w:pPr>
        <w:divId w:val="175809218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36 - DIAGN</w:t>
      </w:r>
      <w:r w:rsidRPr="002C18F0">
        <w:rPr>
          <w:rFonts w:asciiTheme="minorHAnsi" w:eastAsia="Times New Roman" w:hAnsiTheme="minorHAnsi" w:cstheme="minorHAnsi"/>
          <w:sz w:val="22"/>
          <w:szCs w:val="22"/>
        </w:rPr>
        <w:t xml:space="preserve"> </w:t>
      </w:r>
    </w:p>
    <w:p w:rsidR="002C18F0" w:rsidRDefault="002C18F0">
      <w:pPr>
        <w:divId w:val="426850753"/>
        <w:rPr>
          <w:rFonts w:asciiTheme="minorHAnsi" w:eastAsia="Times New Roman" w:hAnsiTheme="minorHAnsi" w:cstheme="minorHAnsi"/>
          <w:sz w:val="22"/>
          <w:szCs w:val="22"/>
        </w:rPr>
      </w:pPr>
    </w:p>
    <w:p w:rsidR="002C18F0" w:rsidRDefault="008E1591">
      <w:pPr>
        <w:divId w:val="42685075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MATĚJ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Radoslav</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3.LF/UPATMOLFTN, 3.LF/UPATOL, FNKV/UPATOL_FN</w:t>
      </w:r>
      <w:r w:rsidRPr="002C18F0">
        <w:rPr>
          <w:rFonts w:asciiTheme="minorHAnsi" w:eastAsia="Times New Roman" w:hAnsiTheme="minorHAnsi" w:cstheme="minorHAnsi"/>
          <w:sz w:val="22"/>
          <w:szCs w:val="22"/>
        </w:rPr>
        <w:t xml:space="preserve">): </w:t>
      </w:r>
    </w:p>
    <w:p w:rsidR="002C18F0" w:rsidRDefault="008E1591">
      <w:pPr>
        <w:divId w:val="42685075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Současné možnosti odlišení histopatologického obrazu idiopatické plicní fibrózy od fibrotické hypersenzitivní pneumonie: Jak na to?. </w:t>
      </w:r>
    </w:p>
    <w:p w:rsidR="002C18F0" w:rsidRDefault="008E1591">
      <w:pPr>
        <w:divId w:val="426850753"/>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Česko-slovenská patologie a Soudní lékařství</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59</w:t>
      </w:r>
      <w:r w:rsidRPr="002C18F0">
        <w:rPr>
          <w:rFonts w:asciiTheme="minorHAnsi" w:eastAsia="Times New Roman" w:hAnsiTheme="minorHAnsi" w:cstheme="minorHAnsi"/>
          <w:sz w:val="22"/>
          <w:szCs w:val="22"/>
        </w:rPr>
        <w:t xml:space="preserve">(1): 10-17. </w:t>
      </w:r>
      <w:r w:rsidRPr="002C18F0">
        <w:rPr>
          <w:rFonts w:asciiTheme="minorHAnsi" w:eastAsia="Times New Roman" w:hAnsiTheme="minorHAnsi" w:cstheme="minorHAnsi"/>
          <w:i/>
          <w:iCs/>
          <w:sz w:val="22"/>
          <w:szCs w:val="22"/>
        </w:rPr>
        <w:t>(přehledový)</w:t>
      </w:r>
    </w:p>
    <w:p w:rsidR="002C18F0" w:rsidRDefault="008E1591">
      <w:pPr>
        <w:divId w:val="42685075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43900248; ID OBD UK: 626128; PubMed ID: </w:t>
      </w:r>
      <w:hyperlink r:id="rId2978" w:tgtFrame="_blank" w:history="1">
        <w:r w:rsidRPr="002C18F0">
          <w:rPr>
            <w:rStyle w:val="Hypertextovodkaz"/>
            <w:rFonts w:asciiTheme="minorHAnsi" w:eastAsia="Times New Roman" w:hAnsiTheme="minorHAnsi" w:cstheme="minorHAnsi"/>
            <w:sz w:val="22"/>
            <w:szCs w:val="22"/>
          </w:rPr>
          <w:t>37072274</w:t>
        </w:r>
      </w:hyperlink>
    </w:p>
    <w:p w:rsidR="008E1591" w:rsidRPr="002C18F0" w:rsidRDefault="008E1591">
      <w:pPr>
        <w:divId w:val="42685075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36 - DIAGN</w:t>
      </w:r>
      <w:r w:rsidRPr="002C18F0">
        <w:rPr>
          <w:rFonts w:asciiTheme="minorHAnsi" w:eastAsia="Times New Roman" w:hAnsiTheme="minorHAnsi" w:cstheme="minorHAnsi"/>
          <w:sz w:val="22"/>
          <w:szCs w:val="22"/>
        </w:rPr>
        <w:t xml:space="preserve"> </w:t>
      </w:r>
    </w:p>
    <w:p w:rsidR="002C18F0" w:rsidRDefault="002C18F0">
      <w:pPr>
        <w:divId w:val="1107772279"/>
        <w:rPr>
          <w:rFonts w:asciiTheme="minorHAnsi" w:eastAsia="Times New Roman" w:hAnsiTheme="minorHAnsi" w:cstheme="minorHAnsi"/>
          <w:sz w:val="22"/>
          <w:szCs w:val="22"/>
        </w:rPr>
      </w:pPr>
    </w:p>
    <w:p w:rsidR="002C18F0" w:rsidRDefault="008E1591">
      <w:pPr>
        <w:divId w:val="110777227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PAVLÍČKOVÁ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Klára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3.LF/UPATMOLFTN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MATĚJ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3.LF/UPATMOLFTN, 3.LF/UPATOL, FNKV/UPATOL_FN</w:t>
      </w:r>
      <w:r w:rsidRPr="002C18F0">
        <w:rPr>
          <w:rFonts w:asciiTheme="minorHAnsi" w:eastAsia="Times New Roman" w:hAnsiTheme="minorHAnsi" w:cstheme="minorHAnsi"/>
          <w:sz w:val="22"/>
          <w:szCs w:val="22"/>
        </w:rPr>
        <w:t xml:space="preserve">): </w:t>
      </w:r>
    </w:p>
    <w:p w:rsidR="002C18F0" w:rsidRDefault="008E1591">
      <w:pPr>
        <w:divId w:val="110777227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Malobuněčný karcinom plic - nové poznatky o biologii nádoru. </w:t>
      </w:r>
    </w:p>
    <w:p w:rsidR="002C18F0" w:rsidRDefault="008E1591">
      <w:pPr>
        <w:divId w:val="1107772279"/>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Česko-slovenská patologie a Soudní lékařství</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59</w:t>
      </w:r>
      <w:r w:rsidRPr="002C18F0">
        <w:rPr>
          <w:rFonts w:asciiTheme="minorHAnsi" w:eastAsia="Times New Roman" w:hAnsiTheme="minorHAnsi" w:cstheme="minorHAnsi"/>
          <w:sz w:val="22"/>
          <w:szCs w:val="22"/>
        </w:rPr>
        <w:t xml:space="preserve">(1): 18-22. </w:t>
      </w:r>
      <w:r w:rsidRPr="002C18F0">
        <w:rPr>
          <w:rFonts w:asciiTheme="minorHAnsi" w:eastAsia="Times New Roman" w:hAnsiTheme="minorHAnsi" w:cstheme="minorHAnsi"/>
          <w:i/>
          <w:iCs/>
          <w:sz w:val="22"/>
          <w:szCs w:val="22"/>
        </w:rPr>
        <w:t>(přehledový)</w:t>
      </w:r>
    </w:p>
    <w:p w:rsidR="002C18F0" w:rsidRDefault="008E1591">
      <w:pPr>
        <w:divId w:val="110777227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43900249; ID OBD UK: 626129; PubMed ID: </w:t>
      </w:r>
      <w:hyperlink r:id="rId2979" w:tgtFrame="_blank" w:history="1">
        <w:r w:rsidRPr="002C18F0">
          <w:rPr>
            <w:rStyle w:val="Hypertextovodkaz"/>
            <w:rFonts w:asciiTheme="minorHAnsi" w:eastAsia="Times New Roman" w:hAnsiTheme="minorHAnsi" w:cstheme="minorHAnsi"/>
            <w:sz w:val="22"/>
            <w:szCs w:val="22"/>
          </w:rPr>
          <w:t>37072275</w:t>
        </w:r>
      </w:hyperlink>
    </w:p>
    <w:p w:rsidR="008E1591" w:rsidRPr="002C18F0" w:rsidRDefault="008E1591">
      <w:pPr>
        <w:divId w:val="110777227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36 - DIAGN</w:t>
      </w:r>
      <w:r w:rsidRPr="002C18F0">
        <w:rPr>
          <w:rFonts w:asciiTheme="minorHAnsi" w:eastAsia="Times New Roman" w:hAnsiTheme="minorHAnsi" w:cstheme="minorHAnsi"/>
          <w:sz w:val="22"/>
          <w:szCs w:val="22"/>
        </w:rPr>
        <w:t xml:space="preserve"> </w:t>
      </w:r>
    </w:p>
    <w:p w:rsidR="002C18F0" w:rsidRDefault="002C18F0">
      <w:pPr>
        <w:divId w:val="1192649373"/>
        <w:rPr>
          <w:rFonts w:asciiTheme="minorHAnsi" w:eastAsia="Times New Roman" w:hAnsiTheme="minorHAnsi" w:cstheme="minorHAnsi"/>
          <w:sz w:val="22"/>
          <w:szCs w:val="22"/>
        </w:rPr>
      </w:pPr>
    </w:p>
    <w:p w:rsidR="002C18F0" w:rsidRDefault="008E1591">
      <w:pPr>
        <w:divId w:val="119264937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PÍTOVÁ, Veronika (K); ŠPERL, Jan; TAIMR, Pavel; </w:t>
      </w:r>
      <w:r w:rsidRPr="002C18F0">
        <w:rPr>
          <w:rFonts w:asciiTheme="minorHAnsi" w:eastAsia="Times New Roman" w:hAnsiTheme="minorHAnsi" w:cstheme="minorHAnsi"/>
          <w:b/>
          <w:bCs/>
          <w:sz w:val="22"/>
          <w:szCs w:val="22"/>
        </w:rPr>
        <w:t>FABIÁN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Ondřej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3.LF/UPATMOLFTN</w:t>
      </w:r>
      <w:r w:rsidRPr="002C18F0">
        <w:rPr>
          <w:rFonts w:asciiTheme="minorHAnsi" w:eastAsia="Times New Roman" w:hAnsiTheme="minorHAnsi" w:cstheme="minorHAnsi"/>
          <w:sz w:val="22"/>
          <w:szCs w:val="22"/>
        </w:rPr>
        <w:t xml:space="preserve">); MIŘEJOVSKÝ, Tomáš; JANOUŠEK, Libor; CHLUPÁČ, Jaroslav; ŠPIČÁK, Julius; FRAŇKOVÁ, Soňa: </w:t>
      </w:r>
    </w:p>
    <w:p w:rsidR="002C18F0" w:rsidRDefault="008E1591">
      <w:pPr>
        <w:divId w:val="119264937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Autoimunní hepatitida po očkování proti covidu-19. </w:t>
      </w:r>
    </w:p>
    <w:p w:rsidR="002C18F0" w:rsidRDefault="008E1591">
      <w:pPr>
        <w:divId w:val="1192649373"/>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Gastroenterologie a hepatologie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77</w:t>
      </w:r>
      <w:r w:rsidRPr="002C18F0">
        <w:rPr>
          <w:rFonts w:asciiTheme="minorHAnsi" w:eastAsia="Times New Roman" w:hAnsiTheme="minorHAnsi" w:cstheme="minorHAnsi"/>
          <w:sz w:val="22"/>
          <w:szCs w:val="22"/>
        </w:rPr>
        <w:t xml:space="preserve">(1): 52-56. DOI: </w:t>
      </w:r>
      <w:hyperlink r:id="rId2980" w:tgtFrame="_blank" w:history="1">
        <w:r w:rsidRPr="002C18F0">
          <w:rPr>
            <w:rStyle w:val="Hypertextovodkaz"/>
            <w:rFonts w:asciiTheme="minorHAnsi" w:eastAsia="Times New Roman" w:hAnsiTheme="minorHAnsi" w:cstheme="minorHAnsi"/>
            <w:sz w:val="22"/>
            <w:szCs w:val="22"/>
          </w:rPr>
          <w:t>10.48095/ccgh202352</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(kazuistika)</w:t>
      </w:r>
    </w:p>
    <w:p w:rsidR="002C18F0" w:rsidRDefault="008E1591">
      <w:pPr>
        <w:divId w:val="119264937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43900167; ID OBD UK: 629881; Scopus ID: </w:t>
      </w:r>
      <w:hyperlink r:id="rId2981" w:tgtFrame="_blank" w:history="1">
        <w:r w:rsidRPr="002C18F0">
          <w:rPr>
            <w:rStyle w:val="Hypertextovodkaz"/>
            <w:rFonts w:asciiTheme="minorHAnsi" w:eastAsia="Times New Roman" w:hAnsiTheme="minorHAnsi" w:cstheme="minorHAnsi"/>
            <w:sz w:val="22"/>
            <w:szCs w:val="22"/>
          </w:rPr>
          <w:t>2-s2.0-85153710115</w:t>
        </w:r>
      </w:hyperlink>
      <w:r w:rsidRPr="002C18F0">
        <w:rPr>
          <w:rFonts w:asciiTheme="minorHAnsi" w:eastAsia="Times New Roman" w:hAnsiTheme="minorHAnsi" w:cstheme="minorHAnsi"/>
          <w:sz w:val="22"/>
          <w:szCs w:val="22"/>
        </w:rPr>
        <w:t xml:space="preserve">; </w:t>
      </w:r>
    </w:p>
    <w:p w:rsidR="008E1591" w:rsidRPr="002C18F0" w:rsidRDefault="008E1591">
      <w:pPr>
        <w:divId w:val="119264937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C01. Kapitoly, příspěvky v monografiích</w:t>
      </w:r>
    </w:p>
    <w:p w:rsidR="008E1591" w:rsidRPr="002C18F0" w:rsidRDefault="008E1591">
      <w:pPr>
        <w:divId w:val="107396737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ROSOVÁ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Blanka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3.LF/UPATMOLFTN</w:t>
      </w:r>
      <w:r w:rsidRPr="002C18F0">
        <w:rPr>
          <w:rFonts w:asciiTheme="minorHAnsi" w:eastAsia="Times New Roman" w:hAnsiTheme="minorHAnsi" w:cstheme="minorHAnsi"/>
          <w:sz w:val="22"/>
          <w:szCs w:val="22"/>
        </w:rPr>
        <w:t xml:space="preserve">): 3 Patologie nádorů. In: </w:t>
      </w:r>
      <w:r w:rsidRPr="002C18F0">
        <w:rPr>
          <w:rFonts w:asciiTheme="minorHAnsi" w:eastAsia="Times New Roman" w:hAnsiTheme="minorHAnsi" w:cstheme="minorHAnsi"/>
          <w:i/>
          <w:iCs/>
          <w:sz w:val="22"/>
          <w:szCs w:val="22"/>
        </w:rPr>
        <w:t>Büchler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Klinická onkologie</w:t>
      </w:r>
      <w:r w:rsidRPr="002C18F0">
        <w:rPr>
          <w:rFonts w:asciiTheme="minorHAnsi" w:eastAsia="Times New Roman" w:hAnsiTheme="minorHAnsi" w:cstheme="minorHAnsi"/>
          <w:sz w:val="22"/>
          <w:szCs w:val="22"/>
        </w:rPr>
        <w:t xml:space="preserve">. 1. vyd. Praha: Maxdorf, 2023, s. 38-41. ISBN 978-80-7345-758-7. </w:t>
      </w:r>
    </w:p>
    <w:p w:rsidR="008E1591" w:rsidRPr="002C18F0" w:rsidRDefault="008E1591" w:rsidP="002C18F0">
      <w:pPr>
        <w:pStyle w:val="Nadpis3"/>
        <w:divId w:val="1075007460"/>
      </w:pPr>
      <w:bookmarkStart w:id="85" w:name="_Toc161853909"/>
      <w:r w:rsidRPr="002C18F0">
        <w:lastRenderedPageBreak/>
        <w:t>3.LF: Ústav patologie 3. LF UK a FNKV</w:t>
      </w:r>
      <w:bookmarkEnd w:id="85"/>
    </w:p>
    <w:p w:rsidR="008E1591" w:rsidRPr="002C18F0" w:rsidRDefault="008E1591" w:rsidP="002C18F0">
      <w:pPr>
        <w:pStyle w:val="Nadpis4"/>
        <w:divId w:val="1075007460"/>
      </w:pPr>
      <w:r w:rsidRPr="002C18F0">
        <w:t>A01. Články v časopisech s IF</w:t>
      </w:r>
    </w:p>
    <w:p w:rsidR="002C18F0" w:rsidRDefault="008E1591">
      <w:pPr>
        <w:divId w:val="58098736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BULANOVÁ PEKOVÁ, Barbora (K); SÝKOROVÁ, Vlasta; MASTNÍKOVÁ, Karolína; VACLAVÍKOVÁ, Eliška; MORAVCOVÁ, Jitka; VLČEK, Petr; LANČOVÁ, Lucie; LAŠTŮVKA, Petr; KATRA, Rami; BAVOR, Petr; KODETOVÁ, Daniela; </w:t>
      </w:r>
      <w:r w:rsidRPr="002C18F0">
        <w:rPr>
          <w:rFonts w:asciiTheme="minorHAnsi" w:eastAsia="Times New Roman" w:hAnsiTheme="minorHAnsi" w:cstheme="minorHAnsi"/>
          <w:b/>
          <w:bCs/>
          <w:sz w:val="22"/>
          <w:szCs w:val="22"/>
        </w:rPr>
        <w:t>CHOVANEC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3.LF/ORL, FNKV/ORL_FN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DROZENOVÁ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MATĚJ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ASTL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Jaromír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3.LF/ORLUVN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HLOŽEK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3.LF/ORLUVN</w:t>
      </w:r>
      <w:r w:rsidRPr="002C18F0">
        <w:rPr>
          <w:rFonts w:asciiTheme="minorHAnsi" w:eastAsia="Times New Roman" w:hAnsiTheme="minorHAnsi" w:cstheme="minorHAnsi"/>
          <w:sz w:val="22"/>
          <w:szCs w:val="22"/>
        </w:rPr>
        <w:t xml:space="preserve">); HRABAL, Petr; VČELÁK, Josef; BENDLOVÁ, Běla: </w:t>
      </w:r>
    </w:p>
    <w:p w:rsidR="002C18F0" w:rsidRDefault="008E1591">
      <w:pPr>
        <w:divId w:val="58098736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RET fusion genes in pediatric and adult thyroid carcinomas: cohort characteristics and prognosis. </w:t>
      </w:r>
    </w:p>
    <w:p w:rsidR="002C18F0" w:rsidRDefault="008E1591">
      <w:pPr>
        <w:divId w:val="58098736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Endocrine-Related Cancer</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30</w:t>
      </w:r>
      <w:r w:rsidRPr="002C18F0">
        <w:rPr>
          <w:rFonts w:asciiTheme="minorHAnsi" w:eastAsia="Times New Roman" w:hAnsiTheme="minorHAnsi" w:cstheme="minorHAnsi"/>
          <w:sz w:val="22"/>
          <w:szCs w:val="22"/>
        </w:rPr>
        <w:t xml:space="preserve">(12): e230117. </w:t>
      </w:r>
      <w:r w:rsidRPr="002C18F0">
        <w:rPr>
          <w:rFonts w:asciiTheme="minorHAnsi" w:eastAsia="Times New Roman" w:hAnsiTheme="minorHAnsi" w:cstheme="minorHAnsi"/>
          <w:i/>
          <w:iCs/>
          <w:sz w:val="22"/>
          <w:szCs w:val="22"/>
        </w:rPr>
        <w:t xml:space="preserve">DOI: </w:t>
      </w:r>
      <w:hyperlink r:id="rId2982" w:tgtFrame="_blank" w:history="1">
        <w:r w:rsidRPr="002C18F0">
          <w:rPr>
            <w:rStyle w:val="Hypertextovodkaz"/>
            <w:rFonts w:asciiTheme="minorHAnsi" w:eastAsia="Times New Roman" w:hAnsiTheme="minorHAnsi" w:cstheme="minorHAnsi"/>
            <w:sz w:val="22"/>
            <w:szCs w:val="22"/>
          </w:rPr>
          <w:t>10.1530/ERC-23-0117</w:t>
        </w:r>
      </w:hyperlink>
      <w:r w:rsidRPr="002C18F0">
        <w:rPr>
          <w:rFonts w:asciiTheme="minorHAnsi" w:eastAsia="Times New Roman" w:hAnsiTheme="minorHAnsi" w:cstheme="minorHAnsi"/>
          <w:i/>
          <w:iCs/>
          <w:sz w:val="22"/>
          <w:szCs w:val="22"/>
        </w:rPr>
        <w:t>. (původní)</w:t>
      </w:r>
    </w:p>
    <w:p w:rsidR="002C18F0" w:rsidRDefault="008E1591">
      <w:pPr>
        <w:divId w:val="58098736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3.900/2022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58098736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43901000; ID OBD UK: 636985; WoS ID: </w:t>
      </w:r>
      <w:hyperlink r:id="rId2983" w:tgtFrame="_blank" w:history="1">
        <w:r w:rsidRPr="002C18F0">
          <w:rPr>
            <w:rStyle w:val="Hypertextovodkaz"/>
            <w:rFonts w:asciiTheme="minorHAnsi" w:eastAsia="Times New Roman" w:hAnsiTheme="minorHAnsi" w:cstheme="minorHAnsi"/>
            <w:sz w:val="22"/>
            <w:szCs w:val="22"/>
          </w:rPr>
          <w:t>001108005000002</w:t>
        </w:r>
      </w:hyperlink>
      <w:r w:rsidRPr="002C18F0">
        <w:rPr>
          <w:rFonts w:asciiTheme="minorHAnsi" w:eastAsia="Times New Roman" w:hAnsiTheme="minorHAnsi" w:cstheme="minorHAnsi"/>
          <w:sz w:val="22"/>
          <w:szCs w:val="22"/>
        </w:rPr>
        <w:t xml:space="preserve">; Scopus ID: </w:t>
      </w:r>
      <w:hyperlink r:id="rId2984" w:tgtFrame="_blank" w:history="1">
        <w:r w:rsidRPr="002C18F0">
          <w:rPr>
            <w:rStyle w:val="Hypertextovodkaz"/>
            <w:rFonts w:asciiTheme="minorHAnsi" w:eastAsia="Times New Roman" w:hAnsiTheme="minorHAnsi" w:cstheme="minorHAnsi"/>
            <w:sz w:val="22"/>
            <w:szCs w:val="22"/>
          </w:rPr>
          <w:t>2-s2.0-85175218750</w:t>
        </w:r>
      </w:hyperlink>
      <w:r w:rsidRPr="002C18F0">
        <w:rPr>
          <w:rFonts w:asciiTheme="minorHAnsi" w:eastAsia="Times New Roman" w:hAnsiTheme="minorHAnsi" w:cstheme="minorHAnsi"/>
          <w:sz w:val="22"/>
          <w:szCs w:val="22"/>
        </w:rPr>
        <w:t xml:space="preserve">; PubMed ID: </w:t>
      </w:r>
      <w:hyperlink r:id="rId2985" w:tgtFrame="_blank" w:history="1">
        <w:r w:rsidRPr="002C18F0">
          <w:rPr>
            <w:rStyle w:val="Hypertextovodkaz"/>
            <w:rFonts w:asciiTheme="minorHAnsi" w:eastAsia="Times New Roman" w:hAnsiTheme="minorHAnsi" w:cstheme="minorHAnsi"/>
            <w:sz w:val="22"/>
            <w:szCs w:val="22"/>
          </w:rPr>
          <w:t>37768557</w:t>
        </w:r>
      </w:hyperlink>
      <w:r w:rsidRPr="002C18F0">
        <w:rPr>
          <w:rFonts w:asciiTheme="minorHAnsi" w:eastAsia="Times New Roman" w:hAnsiTheme="minorHAnsi" w:cstheme="minorHAnsi"/>
          <w:sz w:val="22"/>
          <w:szCs w:val="22"/>
        </w:rPr>
        <w:t xml:space="preserve"> </w:t>
      </w:r>
    </w:p>
    <w:p w:rsidR="008E1591" w:rsidRPr="002C18F0" w:rsidRDefault="008E1591">
      <w:pPr>
        <w:divId w:val="58098736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92425035"/>
        <w:rPr>
          <w:rFonts w:asciiTheme="minorHAnsi" w:eastAsia="Times New Roman" w:hAnsiTheme="minorHAnsi" w:cstheme="minorHAnsi"/>
          <w:sz w:val="22"/>
          <w:szCs w:val="22"/>
        </w:rPr>
      </w:pPr>
    </w:p>
    <w:p w:rsidR="002C18F0" w:rsidRDefault="008E1591">
      <w:pPr>
        <w:divId w:val="19242503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DUNDR, Pavel (K); BÁRTŮ, Michaela; BOSSE, Tjalling; BUI, Quang Hiep; CIBULA, David; </w:t>
      </w:r>
      <w:r w:rsidRPr="002C18F0">
        <w:rPr>
          <w:rFonts w:asciiTheme="minorHAnsi" w:eastAsia="Times New Roman" w:hAnsiTheme="minorHAnsi" w:cstheme="minorHAnsi"/>
          <w:b/>
          <w:bCs/>
          <w:sz w:val="22"/>
          <w:szCs w:val="22"/>
        </w:rPr>
        <w:t>DROZENOVÁ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FABIAN, Pavel; FADARE, Oluwole; HAUSNEROVÁ, Jitka; HOJNÝ, Jan; HÁJKOVÁ, Nikola; JAKŠA, Radek; LACO, Jan; LAX, Sigurd F.; </w:t>
      </w:r>
      <w:r w:rsidRPr="002C18F0">
        <w:rPr>
          <w:rFonts w:asciiTheme="minorHAnsi" w:eastAsia="Times New Roman" w:hAnsiTheme="minorHAnsi" w:cstheme="minorHAnsi"/>
          <w:b/>
          <w:bCs/>
          <w:sz w:val="22"/>
          <w:szCs w:val="22"/>
        </w:rPr>
        <w:t>MATĚJ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MÉHES, Gábor; MICHÁLKOVÁ, Romana; ŠAFANDA, Adam; NĚMEJCOVÁ, Kristýna; SINGH, Naveena; STOLNICU, Simona; ŠVAJDLER, Marián; ZIMA, Tomáš; STRUŽINSKÁ, Ivana; MCCLUGGAGE, W. Glenn: </w:t>
      </w:r>
    </w:p>
    <w:p w:rsidR="002C18F0" w:rsidRDefault="008E1591">
      <w:pPr>
        <w:divId w:val="19242503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Primary Mucinous Tumors of the Ovary: An Interobserver Reproducibility and Detailed Molecular Study Reveals Significant Overlap Between Diagnostic Categories. </w:t>
      </w:r>
    </w:p>
    <w:p w:rsidR="002C18F0" w:rsidRDefault="008E1591">
      <w:pPr>
        <w:divId w:val="19242503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Modern Pathology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36</w:t>
      </w:r>
      <w:r w:rsidRPr="002C18F0">
        <w:rPr>
          <w:rFonts w:asciiTheme="minorHAnsi" w:eastAsia="Times New Roman" w:hAnsiTheme="minorHAnsi" w:cstheme="minorHAnsi"/>
          <w:sz w:val="22"/>
          <w:szCs w:val="22"/>
        </w:rPr>
        <w:t xml:space="preserve">(1): 100040. </w:t>
      </w:r>
      <w:r w:rsidRPr="002C18F0">
        <w:rPr>
          <w:rFonts w:asciiTheme="minorHAnsi" w:eastAsia="Times New Roman" w:hAnsiTheme="minorHAnsi" w:cstheme="minorHAnsi"/>
          <w:i/>
          <w:iCs/>
          <w:sz w:val="22"/>
          <w:szCs w:val="22"/>
        </w:rPr>
        <w:t xml:space="preserve">DOI: </w:t>
      </w:r>
      <w:hyperlink r:id="rId2986" w:tgtFrame="_blank" w:history="1">
        <w:r w:rsidRPr="002C18F0">
          <w:rPr>
            <w:rStyle w:val="Hypertextovodkaz"/>
            <w:rFonts w:asciiTheme="minorHAnsi" w:eastAsia="Times New Roman" w:hAnsiTheme="minorHAnsi" w:cstheme="minorHAnsi"/>
            <w:sz w:val="22"/>
            <w:szCs w:val="22"/>
          </w:rPr>
          <w:t>10.1016/j.modpat.2022.100040</w:t>
        </w:r>
      </w:hyperlink>
      <w:r w:rsidRPr="002C18F0">
        <w:rPr>
          <w:rFonts w:asciiTheme="minorHAnsi" w:eastAsia="Times New Roman" w:hAnsiTheme="minorHAnsi" w:cstheme="minorHAnsi"/>
          <w:i/>
          <w:iCs/>
          <w:sz w:val="22"/>
          <w:szCs w:val="22"/>
        </w:rPr>
        <w:t>. (původní)</w:t>
      </w:r>
    </w:p>
    <w:p w:rsidR="002C18F0" w:rsidRDefault="008E1591">
      <w:pPr>
        <w:divId w:val="19242503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7.500/2022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D1</w:t>
      </w:r>
      <w:r w:rsidRPr="002C18F0">
        <w:rPr>
          <w:rFonts w:asciiTheme="minorHAnsi" w:eastAsia="Times New Roman" w:hAnsiTheme="minorHAnsi" w:cstheme="minorHAnsi"/>
          <w:sz w:val="22"/>
          <w:szCs w:val="22"/>
        </w:rPr>
        <w:t>/2022</w:t>
      </w:r>
    </w:p>
    <w:p w:rsidR="002C18F0" w:rsidRDefault="008E1591">
      <w:pPr>
        <w:divId w:val="19242503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43900080; ID OBD UK: 624119; WoS ID: </w:t>
      </w:r>
      <w:hyperlink r:id="rId2987" w:tgtFrame="_blank" w:history="1">
        <w:r w:rsidRPr="002C18F0">
          <w:rPr>
            <w:rStyle w:val="Hypertextovodkaz"/>
            <w:rFonts w:asciiTheme="minorHAnsi" w:eastAsia="Times New Roman" w:hAnsiTheme="minorHAnsi" w:cstheme="minorHAnsi"/>
            <w:sz w:val="22"/>
            <w:szCs w:val="22"/>
          </w:rPr>
          <w:t>000982550100001</w:t>
        </w:r>
      </w:hyperlink>
      <w:r w:rsidRPr="002C18F0">
        <w:rPr>
          <w:rFonts w:asciiTheme="minorHAnsi" w:eastAsia="Times New Roman" w:hAnsiTheme="minorHAnsi" w:cstheme="minorHAnsi"/>
          <w:sz w:val="22"/>
          <w:szCs w:val="22"/>
        </w:rPr>
        <w:t xml:space="preserve">; Scopus ID: </w:t>
      </w:r>
      <w:hyperlink r:id="rId2988" w:tgtFrame="_blank" w:history="1">
        <w:r w:rsidRPr="002C18F0">
          <w:rPr>
            <w:rStyle w:val="Hypertextovodkaz"/>
            <w:rFonts w:asciiTheme="minorHAnsi" w:eastAsia="Times New Roman" w:hAnsiTheme="minorHAnsi" w:cstheme="minorHAnsi"/>
            <w:sz w:val="22"/>
            <w:szCs w:val="22"/>
          </w:rPr>
          <w:t>2-s2.0-85148085127</w:t>
        </w:r>
      </w:hyperlink>
      <w:r w:rsidRPr="002C18F0">
        <w:rPr>
          <w:rFonts w:asciiTheme="minorHAnsi" w:eastAsia="Times New Roman" w:hAnsiTheme="minorHAnsi" w:cstheme="minorHAnsi"/>
          <w:sz w:val="22"/>
          <w:szCs w:val="22"/>
        </w:rPr>
        <w:t xml:space="preserve">; PubMed ID: </w:t>
      </w:r>
      <w:hyperlink r:id="rId2989" w:tgtFrame="_blank" w:history="1">
        <w:r w:rsidRPr="002C18F0">
          <w:rPr>
            <w:rStyle w:val="Hypertextovodkaz"/>
            <w:rFonts w:asciiTheme="minorHAnsi" w:eastAsia="Times New Roman" w:hAnsiTheme="minorHAnsi" w:cstheme="minorHAnsi"/>
            <w:sz w:val="22"/>
            <w:szCs w:val="22"/>
          </w:rPr>
          <w:t>36788074</w:t>
        </w:r>
      </w:hyperlink>
      <w:r w:rsidRPr="002C18F0">
        <w:rPr>
          <w:rFonts w:asciiTheme="minorHAnsi" w:eastAsia="Times New Roman" w:hAnsiTheme="minorHAnsi" w:cstheme="minorHAnsi"/>
          <w:sz w:val="22"/>
          <w:szCs w:val="22"/>
        </w:rPr>
        <w:t xml:space="preserve"> </w:t>
      </w:r>
    </w:p>
    <w:p w:rsidR="008E1591" w:rsidRPr="002C18F0" w:rsidRDefault="008E1591">
      <w:pPr>
        <w:divId w:val="19242503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380280214"/>
        <w:rPr>
          <w:rFonts w:asciiTheme="minorHAnsi" w:eastAsia="Times New Roman" w:hAnsiTheme="minorHAnsi" w:cstheme="minorHAnsi"/>
          <w:sz w:val="22"/>
          <w:szCs w:val="22"/>
        </w:rPr>
      </w:pPr>
    </w:p>
    <w:p w:rsidR="002C18F0" w:rsidRDefault="008E1591">
      <w:pPr>
        <w:divId w:val="138028021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DUNDR, Pavel (K); HÁJKOVÁ, Nikola; KENDALL BÁRTŮ, Michaela; CIBULA, David; </w:t>
      </w:r>
      <w:r w:rsidRPr="002C18F0">
        <w:rPr>
          <w:rFonts w:asciiTheme="minorHAnsi" w:eastAsia="Times New Roman" w:hAnsiTheme="minorHAnsi" w:cstheme="minorHAnsi"/>
          <w:b/>
          <w:bCs/>
          <w:sz w:val="22"/>
          <w:szCs w:val="22"/>
        </w:rPr>
        <w:t>DROZENOVÁ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FABIAN, Pavel; FADARE, Oluwole; FRÜHAUF, Filip; HAUSNEROVÁ, Jitka; HOJNÝ, Jan; LACO, Jan; LAX, Sigurd F.; </w:t>
      </w:r>
      <w:r w:rsidRPr="002C18F0">
        <w:rPr>
          <w:rFonts w:asciiTheme="minorHAnsi" w:eastAsia="Times New Roman" w:hAnsiTheme="minorHAnsi" w:cstheme="minorHAnsi"/>
          <w:b/>
          <w:bCs/>
          <w:sz w:val="22"/>
          <w:szCs w:val="22"/>
        </w:rPr>
        <w:t>MATĚJ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3.LF/UPATMOLFTN, 3.LF/UPATOL, FNKV/UPATOL_FN</w:t>
      </w:r>
      <w:r w:rsidRPr="002C18F0">
        <w:rPr>
          <w:rFonts w:asciiTheme="minorHAnsi" w:eastAsia="Times New Roman" w:hAnsiTheme="minorHAnsi" w:cstheme="minorHAnsi"/>
          <w:sz w:val="22"/>
          <w:szCs w:val="22"/>
        </w:rPr>
        <w:t xml:space="preserve">); MÉHES, Gábor; MICHÁLKOVÁ, Romana; NĚMEJCOVÁ, Kristýna; SINGH, Naveena; STOLNICU, Simona; ŠVAJDLER, Marián; ZIMA, Tomáš; MCCLUGGAGE, W. Glenn; STRUŽINSKÁ, Ivana: </w:t>
      </w:r>
    </w:p>
    <w:p w:rsidR="002C18F0" w:rsidRDefault="008E1591">
      <w:pPr>
        <w:divId w:val="138028021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Refined criteria for p53 expression in ovarian mucinous tumours are highly concordant with TP53 mutation status, but p53 expression/TP53 status lack prognostic significance. </w:t>
      </w:r>
    </w:p>
    <w:p w:rsidR="002C18F0" w:rsidRDefault="008E1591">
      <w:pPr>
        <w:divId w:val="1380280214"/>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Pathology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55</w:t>
      </w:r>
      <w:r w:rsidRPr="002C18F0">
        <w:rPr>
          <w:rFonts w:asciiTheme="minorHAnsi" w:eastAsia="Times New Roman" w:hAnsiTheme="minorHAnsi" w:cstheme="minorHAnsi"/>
          <w:sz w:val="22"/>
          <w:szCs w:val="22"/>
        </w:rPr>
        <w:t xml:space="preserve">(6): 785-791. </w:t>
      </w:r>
      <w:r w:rsidRPr="002C18F0">
        <w:rPr>
          <w:rFonts w:asciiTheme="minorHAnsi" w:eastAsia="Times New Roman" w:hAnsiTheme="minorHAnsi" w:cstheme="minorHAnsi"/>
          <w:i/>
          <w:iCs/>
          <w:sz w:val="22"/>
          <w:szCs w:val="22"/>
        </w:rPr>
        <w:t xml:space="preserve">DOI: </w:t>
      </w:r>
      <w:hyperlink r:id="rId2990" w:tgtFrame="_blank" w:history="1">
        <w:r w:rsidRPr="002C18F0">
          <w:rPr>
            <w:rStyle w:val="Hypertextovodkaz"/>
            <w:rFonts w:asciiTheme="minorHAnsi" w:eastAsia="Times New Roman" w:hAnsiTheme="minorHAnsi" w:cstheme="minorHAnsi"/>
            <w:sz w:val="22"/>
            <w:szCs w:val="22"/>
          </w:rPr>
          <w:t>10.1016/j.pathol.2023.04.008</w:t>
        </w:r>
      </w:hyperlink>
      <w:r w:rsidRPr="002C18F0">
        <w:rPr>
          <w:rFonts w:asciiTheme="minorHAnsi" w:eastAsia="Times New Roman" w:hAnsiTheme="minorHAnsi" w:cstheme="minorHAnsi"/>
          <w:i/>
          <w:iCs/>
          <w:sz w:val="22"/>
          <w:szCs w:val="22"/>
        </w:rPr>
        <w:t>. (původní)</w:t>
      </w:r>
    </w:p>
    <w:p w:rsidR="002C18F0" w:rsidRDefault="008E1591">
      <w:pPr>
        <w:divId w:val="138028021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138028021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43900852; ID OBD UK: 633931; WoS ID: </w:t>
      </w:r>
      <w:hyperlink r:id="rId2991" w:tgtFrame="_blank" w:history="1">
        <w:r w:rsidRPr="002C18F0">
          <w:rPr>
            <w:rStyle w:val="Hypertextovodkaz"/>
            <w:rFonts w:asciiTheme="minorHAnsi" w:eastAsia="Times New Roman" w:hAnsiTheme="minorHAnsi" w:cstheme="minorHAnsi"/>
            <w:sz w:val="22"/>
            <w:szCs w:val="22"/>
          </w:rPr>
          <w:t>001082559400001</w:t>
        </w:r>
      </w:hyperlink>
      <w:r w:rsidRPr="002C18F0">
        <w:rPr>
          <w:rFonts w:asciiTheme="minorHAnsi" w:eastAsia="Times New Roman" w:hAnsiTheme="minorHAnsi" w:cstheme="minorHAnsi"/>
          <w:sz w:val="22"/>
          <w:szCs w:val="22"/>
        </w:rPr>
        <w:t xml:space="preserve">; Scopus ID: </w:t>
      </w:r>
      <w:hyperlink r:id="rId2992" w:tgtFrame="_blank" w:history="1">
        <w:r w:rsidRPr="002C18F0">
          <w:rPr>
            <w:rStyle w:val="Hypertextovodkaz"/>
            <w:rFonts w:asciiTheme="minorHAnsi" w:eastAsia="Times New Roman" w:hAnsiTheme="minorHAnsi" w:cstheme="minorHAnsi"/>
            <w:sz w:val="22"/>
            <w:szCs w:val="22"/>
          </w:rPr>
          <w:t>2-s2.0-85165673383</w:t>
        </w:r>
      </w:hyperlink>
      <w:r w:rsidRPr="002C18F0">
        <w:rPr>
          <w:rFonts w:asciiTheme="minorHAnsi" w:eastAsia="Times New Roman" w:hAnsiTheme="minorHAnsi" w:cstheme="minorHAnsi"/>
          <w:sz w:val="22"/>
          <w:szCs w:val="22"/>
        </w:rPr>
        <w:t xml:space="preserve">; PubMed ID: </w:t>
      </w:r>
      <w:hyperlink r:id="rId2993" w:tgtFrame="_blank" w:history="1">
        <w:r w:rsidRPr="002C18F0">
          <w:rPr>
            <w:rStyle w:val="Hypertextovodkaz"/>
            <w:rFonts w:asciiTheme="minorHAnsi" w:eastAsia="Times New Roman" w:hAnsiTheme="minorHAnsi" w:cstheme="minorHAnsi"/>
            <w:sz w:val="22"/>
            <w:szCs w:val="22"/>
          </w:rPr>
          <w:t>37500307</w:t>
        </w:r>
      </w:hyperlink>
      <w:r w:rsidRPr="002C18F0">
        <w:rPr>
          <w:rFonts w:asciiTheme="minorHAnsi" w:eastAsia="Times New Roman" w:hAnsiTheme="minorHAnsi" w:cstheme="minorHAnsi"/>
          <w:sz w:val="22"/>
          <w:szCs w:val="22"/>
        </w:rPr>
        <w:t xml:space="preserve"> </w:t>
      </w:r>
    </w:p>
    <w:p w:rsidR="008E1591" w:rsidRPr="002C18F0" w:rsidRDefault="008E1591">
      <w:pPr>
        <w:divId w:val="138028021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2043092344"/>
        <w:rPr>
          <w:rFonts w:asciiTheme="minorHAnsi" w:eastAsia="Times New Roman" w:hAnsiTheme="minorHAnsi" w:cstheme="minorHAnsi"/>
          <w:sz w:val="22"/>
          <w:szCs w:val="22"/>
        </w:rPr>
      </w:pPr>
    </w:p>
    <w:p w:rsidR="002C18F0" w:rsidRDefault="008E1591">
      <w:pPr>
        <w:divId w:val="204309234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HÁJKOVÁ, Nikola; KENDALL BÁRTŮ, Michaela; CIBULA, David; </w:t>
      </w:r>
      <w:r w:rsidRPr="002C18F0">
        <w:rPr>
          <w:rFonts w:asciiTheme="minorHAnsi" w:eastAsia="Times New Roman" w:hAnsiTheme="minorHAnsi" w:cstheme="minorHAnsi"/>
          <w:b/>
          <w:bCs/>
          <w:sz w:val="22"/>
          <w:szCs w:val="22"/>
        </w:rPr>
        <w:t>DROZENOVÁ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FABIAN, Pavel; FADARE, Oluwole; FRÜHAUF, Filip; HAUSNEROVÁ, Jitka; HOJNÝ, Jan; KRKAVCOVÁ, Eva; LACO, Jan; LAX, Sigurd F.; </w:t>
      </w:r>
      <w:r w:rsidRPr="002C18F0">
        <w:rPr>
          <w:rFonts w:asciiTheme="minorHAnsi" w:eastAsia="Times New Roman" w:hAnsiTheme="minorHAnsi" w:cstheme="minorHAnsi"/>
          <w:b/>
          <w:bCs/>
          <w:sz w:val="22"/>
          <w:szCs w:val="22"/>
        </w:rPr>
        <w:t>MATĚJ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3.LF/UPATMOLFTN, 3.LF/UPATOL, FNKV/UPATOL_FN</w:t>
      </w:r>
      <w:r w:rsidRPr="002C18F0">
        <w:rPr>
          <w:rFonts w:asciiTheme="minorHAnsi" w:eastAsia="Times New Roman" w:hAnsiTheme="minorHAnsi" w:cstheme="minorHAnsi"/>
          <w:sz w:val="22"/>
          <w:szCs w:val="22"/>
        </w:rPr>
        <w:t xml:space="preserve">); MÉHES, Gábor; MICHÁLKOVÁ, Romana; NĚMEJCOVÁ, Kristýna; SINGH, Naveena; STOLNICU, Simona; ŠVAJDLER, Marián; ZIMA, Tomáš; MCCLUGGAGE, W. Glenn; STRUŽINSKÁ, Ivana; DUNDR, Pavel (K): </w:t>
      </w:r>
    </w:p>
    <w:p w:rsidR="002C18F0" w:rsidRDefault="008E1591">
      <w:pPr>
        <w:divId w:val="204309234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Microsatellite Instability in Non-Endometrioid Ovarian Epithelial Tumors: A study of 400 cases Comparing Immunohistochemistry, PCR, and NGS Based Testing with Mutation Status of MMR Genes. </w:t>
      </w:r>
    </w:p>
    <w:p w:rsidR="002C18F0" w:rsidRDefault="008E1591">
      <w:pPr>
        <w:divId w:val="2043092344"/>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Translational Research</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260</w:t>
      </w:r>
      <w:r w:rsidRPr="002C18F0">
        <w:rPr>
          <w:rFonts w:asciiTheme="minorHAnsi" w:eastAsia="Times New Roman" w:hAnsiTheme="minorHAnsi" w:cstheme="minorHAnsi"/>
          <w:sz w:val="22"/>
          <w:szCs w:val="22"/>
        </w:rPr>
        <w:t xml:space="preserve">(October): 61-68. </w:t>
      </w:r>
      <w:r w:rsidRPr="002C18F0">
        <w:rPr>
          <w:rFonts w:asciiTheme="minorHAnsi" w:eastAsia="Times New Roman" w:hAnsiTheme="minorHAnsi" w:cstheme="minorHAnsi"/>
          <w:i/>
          <w:iCs/>
          <w:sz w:val="22"/>
          <w:szCs w:val="22"/>
        </w:rPr>
        <w:t xml:space="preserve">DOI: </w:t>
      </w:r>
      <w:hyperlink r:id="rId2994" w:tgtFrame="_blank" w:history="1">
        <w:r w:rsidRPr="002C18F0">
          <w:rPr>
            <w:rStyle w:val="Hypertextovodkaz"/>
            <w:rFonts w:asciiTheme="minorHAnsi" w:eastAsia="Times New Roman" w:hAnsiTheme="minorHAnsi" w:cstheme="minorHAnsi"/>
            <w:sz w:val="22"/>
            <w:szCs w:val="22"/>
          </w:rPr>
          <w:t>10.1016/j.trsl.2023.05.004</w:t>
        </w:r>
      </w:hyperlink>
      <w:r w:rsidRPr="002C18F0">
        <w:rPr>
          <w:rFonts w:asciiTheme="minorHAnsi" w:eastAsia="Times New Roman" w:hAnsiTheme="minorHAnsi" w:cstheme="minorHAnsi"/>
          <w:i/>
          <w:iCs/>
          <w:sz w:val="22"/>
          <w:szCs w:val="22"/>
        </w:rPr>
        <w:t>. (původní)</w:t>
      </w:r>
    </w:p>
    <w:p w:rsidR="002C18F0" w:rsidRDefault="008E1591">
      <w:pPr>
        <w:divId w:val="204309234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7.800/2022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204309234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43900567; ID OBD UK: 632413; WoS ID: </w:t>
      </w:r>
      <w:hyperlink r:id="rId2995" w:tgtFrame="_blank" w:history="1">
        <w:r w:rsidRPr="002C18F0">
          <w:rPr>
            <w:rStyle w:val="Hypertextovodkaz"/>
            <w:rFonts w:asciiTheme="minorHAnsi" w:eastAsia="Times New Roman" w:hAnsiTheme="minorHAnsi" w:cstheme="minorHAnsi"/>
            <w:sz w:val="22"/>
            <w:szCs w:val="22"/>
          </w:rPr>
          <w:t>001067763800001</w:t>
        </w:r>
      </w:hyperlink>
      <w:r w:rsidRPr="002C18F0">
        <w:rPr>
          <w:rFonts w:asciiTheme="minorHAnsi" w:eastAsia="Times New Roman" w:hAnsiTheme="minorHAnsi" w:cstheme="minorHAnsi"/>
          <w:sz w:val="22"/>
          <w:szCs w:val="22"/>
        </w:rPr>
        <w:t xml:space="preserve">; Scopus ID: </w:t>
      </w:r>
      <w:hyperlink r:id="rId2996" w:tgtFrame="_blank" w:history="1">
        <w:r w:rsidRPr="002C18F0">
          <w:rPr>
            <w:rStyle w:val="Hypertextovodkaz"/>
            <w:rFonts w:asciiTheme="minorHAnsi" w:eastAsia="Times New Roman" w:hAnsiTheme="minorHAnsi" w:cstheme="minorHAnsi"/>
            <w:sz w:val="22"/>
            <w:szCs w:val="22"/>
          </w:rPr>
          <w:t>2-s2.0-85163358484</w:t>
        </w:r>
      </w:hyperlink>
      <w:r w:rsidRPr="002C18F0">
        <w:rPr>
          <w:rFonts w:asciiTheme="minorHAnsi" w:eastAsia="Times New Roman" w:hAnsiTheme="minorHAnsi" w:cstheme="minorHAnsi"/>
          <w:sz w:val="22"/>
          <w:szCs w:val="22"/>
        </w:rPr>
        <w:t xml:space="preserve">; PubMed ID: </w:t>
      </w:r>
      <w:hyperlink r:id="rId2997" w:tgtFrame="_blank" w:history="1">
        <w:r w:rsidRPr="002C18F0">
          <w:rPr>
            <w:rStyle w:val="Hypertextovodkaz"/>
            <w:rFonts w:asciiTheme="minorHAnsi" w:eastAsia="Times New Roman" w:hAnsiTheme="minorHAnsi" w:cstheme="minorHAnsi"/>
            <w:sz w:val="22"/>
            <w:szCs w:val="22"/>
          </w:rPr>
          <w:t>37244485</w:t>
        </w:r>
      </w:hyperlink>
      <w:r w:rsidRPr="002C18F0">
        <w:rPr>
          <w:rFonts w:asciiTheme="minorHAnsi" w:eastAsia="Times New Roman" w:hAnsiTheme="minorHAnsi" w:cstheme="minorHAnsi"/>
          <w:sz w:val="22"/>
          <w:szCs w:val="22"/>
        </w:rPr>
        <w:t xml:space="preserve"> </w:t>
      </w:r>
    </w:p>
    <w:p w:rsidR="008E1591" w:rsidRPr="002C18F0" w:rsidRDefault="008E1591">
      <w:pPr>
        <w:divId w:val="204309234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210197166"/>
        <w:rPr>
          <w:rFonts w:asciiTheme="minorHAnsi" w:eastAsia="Times New Roman" w:hAnsiTheme="minorHAnsi" w:cstheme="minorHAnsi"/>
          <w:sz w:val="22"/>
          <w:szCs w:val="22"/>
        </w:rPr>
      </w:pPr>
    </w:p>
    <w:p w:rsidR="002C18F0" w:rsidRDefault="008E1591">
      <w:pPr>
        <w:divId w:val="21019716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HLAVÁČ, Viktor; </w:t>
      </w:r>
      <w:r w:rsidRPr="002C18F0">
        <w:rPr>
          <w:rFonts w:asciiTheme="minorHAnsi" w:eastAsia="Times New Roman" w:hAnsiTheme="minorHAnsi" w:cstheme="minorHAnsi"/>
          <w:b/>
          <w:bCs/>
          <w:sz w:val="22"/>
          <w:szCs w:val="22"/>
        </w:rPr>
        <w:t>ČERVENKOVÁ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Lenka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w:t>
      </w:r>
      <w:r w:rsidRPr="002C18F0">
        <w:rPr>
          <w:rFonts w:asciiTheme="minorHAnsi" w:eastAsia="Times New Roman" w:hAnsiTheme="minorHAnsi" w:cstheme="minorHAnsi"/>
          <w:sz w:val="22"/>
          <w:szCs w:val="22"/>
        </w:rPr>
        <w:t xml:space="preserve">); ŠŮSOVÁ, Simona; </w:t>
      </w:r>
      <w:r w:rsidRPr="002C18F0">
        <w:rPr>
          <w:rFonts w:asciiTheme="minorHAnsi" w:eastAsia="Times New Roman" w:hAnsiTheme="minorHAnsi" w:cstheme="minorHAnsi"/>
          <w:b/>
          <w:bCs/>
          <w:sz w:val="22"/>
          <w:szCs w:val="22"/>
        </w:rPr>
        <w:t>HOLÝ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3.LF/3.LF</w:t>
      </w:r>
      <w:r w:rsidRPr="002C18F0">
        <w:rPr>
          <w:rFonts w:asciiTheme="minorHAnsi" w:eastAsia="Times New Roman" w:hAnsiTheme="minorHAnsi" w:cstheme="minorHAnsi"/>
          <w:sz w:val="22"/>
          <w:szCs w:val="22"/>
        </w:rPr>
        <w:t xml:space="preserve">); LIŠKA, Václav; VYČÍTAL, Ondřej; ŠOREJS, Ondřej; FIALA, Ondřej; DAUM, Ondřej; SOUČEK, Pavel (K): </w:t>
      </w:r>
    </w:p>
    <w:p w:rsidR="002C18F0" w:rsidRDefault="008E1591">
      <w:pPr>
        <w:divId w:val="21019716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Exome Sequencing of Paired Colorectal Carcinomas and Synchronous Liver Metastases for Prognosis and Therapy Prediction. </w:t>
      </w:r>
    </w:p>
    <w:p w:rsidR="002C18F0" w:rsidRDefault="008E1591">
      <w:pPr>
        <w:divId w:val="21019716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JCO Precision Oncology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7</w:t>
      </w:r>
      <w:r w:rsidRPr="002C18F0">
        <w:rPr>
          <w:rFonts w:asciiTheme="minorHAnsi" w:eastAsia="Times New Roman" w:hAnsiTheme="minorHAnsi" w:cstheme="minorHAnsi"/>
          <w:sz w:val="22"/>
          <w:szCs w:val="22"/>
        </w:rPr>
        <w:t xml:space="preserve">(May): e2200557. </w:t>
      </w:r>
      <w:r w:rsidRPr="002C18F0">
        <w:rPr>
          <w:rFonts w:asciiTheme="minorHAnsi" w:eastAsia="Times New Roman" w:hAnsiTheme="minorHAnsi" w:cstheme="minorHAnsi"/>
          <w:i/>
          <w:iCs/>
          <w:sz w:val="22"/>
          <w:szCs w:val="22"/>
        </w:rPr>
        <w:t xml:space="preserve">DOI: </w:t>
      </w:r>
      <w:hyperlink r:id="rId2998" w:tgtFrame="_blank" w:history="1">
        <w:r w:rsidRPr="002C18F0">
          <w:rPr>
            <w:rStyle w:val="Hypertextovodkaz"/>
            <w:rFonts w:asciiTheme="minorHAnsi" w:eastAsia="Times New Roman" w:hAnsiTheme="minorHAnsi" w:cstheme="minorHAnsi"/>
            <w:sz w:val="22"/>
            <w:szCs w:val="22"/>
          </w:rPr>
          <w:t>10.1200/PO.22.00557</w:t>
        </w:r>
      </w:hyperlink>
      <w:r w:rsidRPr="002C18F0">
        <w:rPr>
          <w:rFonts w:asciiTheme="minorHAnsi" w:eastAsia="Times New Roman" w:hAnsiTheme="minorHAnsi" w:cstheme="minorHAnsi"/>
          <w:i/>
          <w:iCs/>
          <w:sz w:val="22"/>
          <w:szCs w:val="22"/>
        </w:rPr>
        <w:t>. (původní)</w:t>
      </w:r>
    </w:p>
    <w:p w:rsidR="002C18F0" w:rsidRDefault="008E1591">
      <w:pPr>
        <w:divId w:val="21019716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21019716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43900380; ID OBD UK: 624439; PubMed ID: </w:t>
      </w:r>
      <w:hyperlink r:id="rId2999" w:tgtFrame="_blank" w:history="1">
        <w:r w:rsidRPr="002C18F0">
          <w:rPr>
            <w:rStyle w:val="Hypertextovodkaz"/>
            <w:rFonts w:asciiTheme="minorHAnsi" w:eastAsia="Times New Roman" w:hAnsiTheme="minorHAnsi" w:cstheme="minorHAnsi"/>
            <w:sz w:val="22"/>
            <w:szCs w:val="22"/>
          </w:rPr>
          <w:t>37141551</w:t>
        </w:r>
      </w:hyperlink>
      <w:r w:rsidRPr="002C18F0">
        <w:rPr>
          <w:rFonts w:asciiTheme="minorHAnsi" w:eastAsia="Times New Roman" w:hAnsiTheme="minorHAnsi" w:cstheme="minorHAnsi"/>
          <w:sz w:val="22"/>
          <w:szCs w:val="22"/>
        </w:rPr>
        <w:t xml:space="preserve"> </w:t>
      </w:r>
    </w:p>
    <w:p w:rsidR="008E1591" w:rsidRPr="002C18F0" w:rsidRDefault="008E1591">
      <w:pPr>
        <w:divId w:val="21019716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43 - SURG</w:t>
      </w:r>
      <w:r w:rsidRPr="002C18F0">
        <w:rPr>
          <w:rFonts w:asciiTheme="minorHAnsi" w:eastAsia="Times New Roman" w:hAnsiTheme="minorHAnsi" w:cstheme="minorHAnsi"/>
          <w:sz w:val="22"/>
          <w:szCs w:val="22"/>
        </w:rPr>
        <w:t xml:space="preserve"> </w:t>
      </w:r>
    </w:p>
    <w:p w:rsidR="002C18F0" w:rsidRDefault="002C18F0">
      <w:pPr>
        <w:divId w:val="1974014788"/>
        <w:rPr>
          <w:rFonts w:asciiTheme="minorHAnsi" w:eastAsia="Times New Roman" w:hAnsiTheme="minorHAnsi" w:cstheme="minorHAnsi"/>
          <w:sz w:val="22"/>
          <w:szCs w:val="22"/>
        </w:rPr>
      </w:pPr>
    </w:p>
    <w:p w:rsidR="002C18F0" w:rsidRDefault="008E1591">
      <w:pPr>
        <w:divId w:val="197401478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HONETSCHLÄGEROVÁ, Zuzana (K); SADOWSKI, Janusz; KOMPANOWSKA-JEZIERSKA, Elzbieta; MAXOVÁ, Hana; TÁBORSKÝ, Miloš; </w:t>
      </w:r>
      <w:r w:rsidRPr="002C18F0">
        <w:rPr>
          <w:rFonts w:asciiTheme="minorHAnsi" w:eastAsia="Times New Roman" w:hAnsiTheme="minorHAnsi" w:cstheme="minorHAnsi"/>
          <w:b/>
          <w:bCs/>
          <w:sz w:val="22"/>
          <w:szCs w:val="22"/>
        </w:rPr>
        <w:t>KUJAL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w:t>
      </w:r>
      <w:r w:rsidRPr="002C18F0">
        <w:rPr>
          <w:rFonts w:asciiTheme="minorHAnsi" w:eastAsia="Times New Roman" w:hAnsiTheme="minorHAnsi" w:cstheme="minorHAnsi"/>
          <w:sz w:val="22"/>
          <w:szCs w:val="22"/>
        </w:rPr>
        <w:t xml:space="preserve">); ČERVENKA, Luděk: </w:t>
      </w:r>
    </w:p>
    <w:p w:rsidR="002C18F0" w:rsidRDefault="008E1591">
      <w:pPr>
        <w:divId w:val="197401478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Impaired renal autoregulation and pressure-natriuresis: any role in the development of heart failure in normotensive and angiotensin II-dependent hypertensive rats?. </w:t>
      </w:r>
    </w:p>
    <w:p w:rsidR="002C18F0" w:rsidRDefault="008E1591">
      <w:pPr>
        <w:divId w:val="197401478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Hypertension Research</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46</w:t>
      </w:r>
      <w:r w:rsidRPr="002C18F0">
        <w:rPr>
          <w:rFonts w:asciiTheme="minorHAnsi" w:eastAsia="Times New Roman" w:hAnsiTheme="minorHAnsi" w:cstheme="minorHAnsi"/>
          <w:sz w:val="22"/>
          <w:szCs w:val="22"/>
        </w:rPr>
        <w:t xml:space="preserve">(9): 2340-2355. </w:t>
      </w:r>
      <w:r w:rsidRPr="002C18F0">
        <w:rPr>
          <w:rFonts w:asciiTheme="minorHAnsi" w:eastAsia="Times New Roman" w:hAnsiTheme="minorHAnsi" w:cstheme="minorHAnsi"/>
          <w:i/>
          <w:iCs/>
          <w:sz w:val="22"/>
          <w:szCs w:val="22"/>
        </w:rPr>
        <w:t xml:space="preserve">DOI: </w:t>
      </w:r>
      <w:hyperlink r:id="rId3000" w:tgtFrame="_blank" w:history="1">
        <w:r w:rsidRPr="002C18F0">
          <w:rPr>
            <w:rStyle w:val="Hypertextovodkaz"/>
            <w:rFonts w:asciiTheme="minorHAnsi" w:eastAsia="Times New Roman" w:hAnsiTheme="minorHAnsi" w:cstheme="minorHAnsi"/>
            <w:sz w:val="22"/>
            <w:szCs w:val="22"/>
          </w:rPr>
          <w:t>10.1038/s41440-023-01401-z</w:t>
        </w:r>
      </w:hyperlink>
      <w:r w:rsidRPr="002C18F0">
        <w:rPr>
          <w:rFonts w:asciiTheme="minorHAnsi" w:eastAsia="Times New Roman" w:hAnsiTheme="minorHAnsi" w:cstheme="minorHAnsi"/>
          <w:i/>
          <w:iCs/>
          <w:sz w:val="22"/>
          <w:szCs w:val="22"/>
        </w:rPr>
        <w:t>. (původní)</w:t>
      </w:r>
    </w:p>
    <w:p w:rsidR="002C18F0" w:rsidRDefault="008E1591">
      <w:pPr>
        <w:divId w:val="197401478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5.400/2022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97401478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43900897; ID OBD UK: 634473; WoS ID: </w:t>
      </w:r>
      <w:hyperlink r:id="rId3001" w:tgtFrame="_blank" w:history="1">
        <w:r w:rsidRPr="002C18F0">
          <w:rPr>
            <w:rStyle w:val="Hypertextovodkaz"/>
            <w:rFonts w:asciiTheme="minorHAnsi" w:eastAsia="Times New Roman" w:hAnsiTheme="minorHAnsi" w:cstheme="minorHAnsi"/>
            <w:sz w:val="22"/>
            <w:szCs w:val="22"/>
          </w:rPr>
          <w:t>001050426300004</w:t>
        </w:r>
      </w:hyperlink>
      <w:r w:rsidRPr="002C18F0">
        <w:rPr>
          <w:rFonts w:asciiTheme="minorHAnsi" w:eastAsia="Times New Roman" w:hAnsiTheme="minorHAnsi" w:cstheme="minorHAnsi"/>
          <w:sz w:val="22"/>
          <w:szCs w:val="22"/>
        </w:rPr>
        <w:t xml:space="preserve">; Scopus ID: </w:t>
      </w:r>
      <w:hyperlink r:id="rId3002" w:tgtFrame="_blank" w:history="1">
        <w:r w:rsidRPr="002C18F0">
          <w:rPr>
            <w:rStyle w:val="Hypertextovodkaz"/>
            <w:rFonts w:asciiTheme="minorHAnsi" w:eastAsia="Times New Roman" w:hAnsiTheme="minorHAnsi" w:cstheme="minorHAnsi"/>
            <w:sz w:val="22"/>
            <w:szCs w:val="22"/>
          </w:rPr>
          <w:t>2-s2.0-85168139784</w:t>
        </w:r>
      </w:hyperlink>
      <w:r w:rsidRPr="002C18F0">
        <w:rPr>
          <w:rFonts w:asciiTheme="minorHAnsi" w:eastAsia="Times New Roman" w:hAnsiTheme="minorHAnsi" w:cstheme="minorHAnsi"/>
          <w:sz w:val="22"/>
          <w:szCs w:val="22"/>
        </w:rPr>
        <w:t xml:space="preserve">; PubMed ID: </w:t>
      </w:r>
      <w:hyperlink r:id="rId3003" w:tgtFrame="_blank" w:history="1">
        <w:r w:rsidRPr="002C18F0">
          <w:rPr>
            <w:rStyle w:val="Hypertextovodkaz"/>
            <w:rFonts w:asciiTheme="minorHAnsi" w:eastAsia="Times New Roman" w:hAnsiTheme="minorHAnsi" w:cstheme="minorHAnsi"/>
            <w:sz w:val="22"/>
            <w:szCs w:val="22"/>
          </w:rPr>
          <w:t>37592042</w:t>
        </w:r>
      </w:hyperlink>
      <w:r w:rsidRPr="002C18F0">
        <w:rPr>
          <w:rFonts w:asciiTheme="minorHAnsi" w:eastAsia="Times New Roman" w:hAnsiTheme="minorHAnsi" w:cstheme="minorHAnsi"/>
          <w:sz w:val="22"/>
          <w:szCs w:val="22"/>
        </w:rPr>
        <w:t xml:space="preserve"> </w:t>
      </w:r>
    </w:p>
    <w:p w:rsidR="008E1591" w:rsidRPr="002C18F0" w:rsidRDefault="008E1591">
      <w:pPr>
        <w:divId w:val="197401478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w:t>
      </w:r>
    </w:p>
    <w:p w:rsidR="002C18F0" w:rsidRDefault="002C18F0">
      <w:pPr>
        <w:divId w:val="529034878"/>
        <w:rPr>
          <w:rFonts w:asciiTheme="minorHAnsi" w:eastAsia="Times New Roman" w:hAnsiTheme="minorHAnsi" w:cstheme="minorHAnsi"/>
          <w:sz w:val="22"/>
          <w:szCs w:val="22"/>
        </w:rPr>
      </w:pPr>
    </w:p>
    <w:p w:rsidR="002C18F0" w:rsidRDefault="008E1591">
      <w:pPr>
        <w:divId w:val="52903487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HRUDKA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PROUZOVÁ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Zuzana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KENDALL BÁRTŮ, Michaela; HOJNÝ, Jan; </w:t>
      </w:r>
      <w:r w:rsidRPr="002C18F0">
        <w:rPr>
          <w:rFonts w:asciiTheme="minorHAnsi" w:eastAsia="Times New Roman" w:hAnsiTheme="minorHAnsi" w:cstheme="minorHAnsi"/>
          <w:b/>
          <w:bCs/>
          <w:sz w:val="22"/>
          <w:szCs w:val="22"/>
        </w:rPr>
        <w:t>ČAPKA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David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3.LF/UROL, FNKV/UROL_FN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ZAVILLOVÁ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Nicolette</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MATĚJ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3.LF/UPATMOLFTN, 3.LF/UPATOL, FNKV/UPATOL_FN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WALDAUF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3.LF/KAR, FNKV/KAR_FN</w:t>
      </w:r>
      <w:r w:rsidRPr="002C18F0">
        <w:rPr>
          <w:rFonts w:asciiTheme="minorHAnsi" w:eastAsia="Times New Roman" w:hAnsiTheme="minorHAnsi" w:cstheme="minorHAnsi"/>
          <w:sz w:val="22"/>
          <w:szCs w:val="22"/>
        </w:rPr>
        <w:t xml:space="preserve">): </w:t>
      </w:r>
    </w:p>
    <w:p w:rsidR="002C18F0" w:rsidRDefault="008E1591">
      <w:pPr>
        <w:divId w:val="52903487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Immune cell infiltration, tumour budding, and the p53 expression pattern are important predictors in penile squamous cell carcinoma: a retrospective study of 152 cases. </w:t>
      </w:r>
    </w:p>
    <w:p w:rsidR="002C18F0" w:rsidRDefault="008E1591">
      <w:pPr>
        <w:divId w:val="52903487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Pathology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55</w:t>
      </w:r>
      <w:r w:rsidRPr="002C18F0">
        <w:rPr>
          <w:rFonts w:asciiTheme="minorHAnsi" w:eastAsia="Times New Roman" w:hAnsiTheme="minorHAnsi" w:cstheme="minorHAnsi"/>
          <w:sz w:val="22"/>
          <w:szCs w:val="22"/>
        </w:rPr>
        <w:t xml:space="preserve">(5): 637-649. </w:t>
      </w:r>
      <w:r w:rsidRPr="002C18F0">
        <w:rPr>
          <w:rFonts w:asciiTheme="minorHAnsi" w:eastAsia="Times New Roman" w:hAnsiTheme="minorHAnsi" w:cstheme="minorHAnsi"/>
          <w:i/>
          <w:iCs/>
          <w:sz w:val="22"/>
          <w:szCs w:val="22"/>
        </w:rPr>
        <w:t xml:space="preserve">DOI: </w:t>
      </w:r>
      <w:hyperlink r:id="rId3004" w:tgtFrame="_blank" w:history="1">
        <w:r w:rsidRPr="002C18F0">
          <w:rPr>
            <w:rStyle w:val="Hypertextovodkaz"/>
            <w:rFonts w:asciiTheme="minorHAnsi" w:eastAsia="Times New Roman" w:hAnsiTheme="minorHAnsi" w:cstheme="minorHAnsi"/>
            <w:sz w:val="22"/>
            <w:szCs w:val="22"/>
          </w:rPr>
          <w:t>10.1016/j.pathol.2023.03.010</w:t>
        </w:r>
      </w:hyperlink>
      <w:r w:rsidRPr="002C18F0">
        <w:rPr>
          <w:rFonts w:asciiTheme="minorHAnsi" w:eastAsia="Times New Roman" w:hAnsiTheme="minorHAnsi" w:cstheme="minorHAnsi"/>
          <w:i/>
          <w:iCs/>
          <w:sz w:val="22"/>
          <w:szCs w:val="22"/>
        </w:rPr>
        <w:t>. (původní)</w:t>
      </w:r>
    </w:p>
    <w:p w:rsidR="002C18F0" w:rsidRDefault="008E1591">
      <w:pPr>
        <w:divId w:val="52903487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52903487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43900718; ID OBD UK: 633130; WoS ID: </w:t>
      </w:r>
      <w:hyperlink r:id="rId3005" w:tgtFrame="_blank" w:history="1">
        <w:r w:rsidRPr="002C18F0">
          <w:rPr>
            <w:rStyle w:val="Hypertextovodkaz"/>
            <w:rFonts w:asciiTheme="minorHAnsi" w:eastAsia="Times New Roman" w:hAnsiTheme="minorHAnsi" w:cstheme="minorHAnsi"/>
            <w:sz w:val="22"/>
            <w:szCs w:val="22"/>
          </w:rPr>
          <w:t>001041819200001</w:t>
        </w:r>
      </w:hyperlink>
      <w:r w:rsidRPr="002C18F0">
        <w:rPr>
          <w:rFonts w:asciiTheme="minorHAnsi" w:eastAsia="Times New Roman" w:hAnsiTheme="minorHAnsi" w:cstheme="minorHAnsi"/>
          <w:sz w:val="22"/>
          <w:szCs w:val="22"/>
        </w:rPr>
        <w:t xml:space="preserve">; Scopus ID: </w:t>
      </w:r>
      <w:hyperlink r:id="rId3006" w:tgtFrame="_blank" w:history="1">
        <w:r w:rsidRPr="002C18F0">
          <w:rPr>
            <w:rStyle w:val="Hypertextovodkaz"/>
            <w:rFonts w:asciiTheme="minorHAnsi" w:eastAsia="Times New Roman" w:hAnsiTheme="minorHAnsi" w:cstheme="minorHAnsi"/>
            <w:sz w:val="22"/>
            <w:szCs w:val="22"/>
          </w:rPr>
          <w:t>2-s2.0-85161670067</w:t>
        </w:r>
      </w:hyperlink>
      <w:r w:rsidRPr="002C18F0">
        <w:rPr>
          <w:rFonts w:asciiTheme="minorHAnsi" w:eastAsia="Times New Roman" w:hAnsiTheme="minorHAnsi" w:cstheme="minorHAnsi"/>
          <w:sz w:val="22"/>
          <w:szCs w:val="22"/>
        </w:rPr>
        <w:t xml:space="preserve">; PubMed ID: </w:t>
      </w:r>
      <w:hyperlink r:id="rId3007" w:tgtFrame="_blank" w:history="1">
        <w:r w:rsidRPr="002C18F0">
          <w:rPr>
            <w:rStyle w:val="Hypertextovodkaz"/>
            <w:rFonts w:asciiTheme="minorHAnsi" w:eastAsia="Times New Roman" w:hAnsiTheme="minorHAnsi" w:cstheme="minorHAnsi"/>
            <w:sz w:val="22"/>
            <w:szCs w:val="22"/>
          </w:rPr>
          <w:t>37316384</w:t>
        </w:r>
      </w:hyperlink>
      <w:r w:rsidRPr="002C18F0">
        <w:rPr>
          <w:rFonts w:asciiTheme="minorHAnsi" w:eastAsia="Times New Roman" w:hAnsiTheme="minorHAnsi" w:cstheme="minorHAnsi"/>
          <w:sz w:val="22"/>
          <w:szCs w:val="22"/>
        </w:rPr>
        <w:t xml:space="preserve"> </w:t>
      </w:r>
    </w:p>
    <w:p w:rsidR="008E1591" w:rsidRPr="002C18F0" w:rsidRDefault="008E1591">
      <w:pPr>
        <w:divId w:val="52903487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NU21J-03-00019</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2003387623"/>
        <w:rPr>
          <w:rFonts w:asciiTheme="minorHAnsi" w:eastAsia="Times New Roman" w:hAnsiTheme="minorHAnsi" w:cstheme="minorHAnsi"/>
          <w:sz w:val="22"/>
          <w:szCs w:val="22"/>
        </w:rPr>
      </w:pPr>
    </w:p>
    <w:p w:rsidR="002C18F0" w:rsidRDefault="008E1591">
      <w:pPr>
        <w:divId w:val="200338762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HRUDKA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STICOVÁ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Eva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KRBCOVÁ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Magdaléna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3.LF/INTER, FNKV/INTER_FN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SCHWARZMANNOVÁ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Klára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3.LF/PLAST, FNKV/PLAST_FN</w:t>
      </w:r>
      <w:r w:rsidRPr="002C18F0">
        <w:rPr>
          <w:rFonts w:asciiTheme="minorHAnsi" w:eastAsia="Times New Roman" w:hAnsiTheme="minorHAnsi" w:cstheme="minorHAnsi"/>
          <w:sz w:val="22"/>
          <w:szCs w:val="22"/>
        </w:rPr>
        <w:t xml:space="preserve">): </w:t>
      </w:r>
    </w:p>
    <w:p w:rsidR="002C18F0" w:rsidRDefault="008E1591">
      <w:pPr>
        <w:divId w:val="200338762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Localized Insulin-Derived Amyloidosis in Diabetes Mellitus Type 1 Patient: A Case Report. </w:t>
      </w:r>
    </w:p>
    <w:p w:rsidR="002C18F0" w:rsidRDefault="008E1591">
      <w:pPr>
        <w:divId w:val="200338762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Diagnostics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13</w:t>
      </w:r>
      <w:r w:rsidRPr="002C18F0">
        <w:rPr>
          <w:rFonts w:asciiTheme="minorHAnsi" w:eastAsia="Times New Roman" w:hAnsiTheme="minorHAnsi" w:cstheme="minorHAnsi"/>
          <w:sz w:val="22"/>
          <w:szCs w:val="22"/>
        </w:rPr>
        <w:t xml:space="preserve">(14): 2415. </w:t>
      </w:r>
      <w:r w:rsidRPr="002C18F0">
        <w:rPr>
          <w:rFonts w:asciiTheme="minorHAnsi" w:eastAsia="Times New Roman" w:hAnsiTheme="minorHAnsi" w:cstheme="minorHAnsi"/>
          <w:i/>
          <w:iCs/>
          <w:sz w:val="22"/>
          <w:szCs w:val="22"/>
        </w:rPr>
        <w:t xml:space="preserve">DOI: </w:t>
      </w:r>
      <w:hyperlink r:id="rId3008" w:tgtFrame="_blank" w:history="1">
        <w:r w:rsidRPr="002C18F0">
          <w:rPr>
            <w:rStyle w:val="Hypertextovodkaz"/>
            <w:rFonts w:asciiTheme="minorHAnsi" w:eastAsia="Times New Roman" w:hAnsiTheme="minorHAnsi" w:cstheme="minorHAnsi"/>
            <w:sz w:val="22"/>
            <w:szCs w:val="22"/>
          </w:rPr>
          <w:t>10.3390/diagnostics13142415</w:t>
        </w:r>
      </w:hyperlink>
      <w:r w:rsidRPr="002C18F0">
        <w:rPr>
          <w:rFonts w:asciiTheme="minorHAnsi" w:eastAsia="Times New Roman" w:hAnsiTheme="minorHAnsi" w:cstheme="minorHAnsi"/>
          <w:i/>
          <w:iCs/>
          <w:sz w:val="22"/>
          <w:szCs w:val="22"/>
        </w:rPr>
        <w:t>. (kazuistika)</w:t>
      </w:r>
    </w:p>
    <w:p w:rsidR="002C18F0" w:rsidRDefault="008E1591">
      <w:pPr>
        <w:divId w:val="200338762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200338762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43900856; ID OBD UK: 633934; WoS ID: </w:t>
      </w:r>
      <w:hyperlink r:id="rId3009" w:tgtFrame="_blank" w:history="1">
        <w:r w:rsidRPr="002C18F0">
          <w:rPr>
            <w:rStyle w:val="Hypertextovodkaz"/>
            <w:rFonts w:asciiTheme="minorHAnsi" w:eastAsia="Times New Roman" w:hAnsiTheme="minorHAnsi" w:cstheme="minorHAnsi"/>
            <w:sz w:val="22"/>
            <w:szCs w:val="22"/>
          </w:rPr>
          <w:t>001035139600001</w:t>
        </w:r>
      </w:hyperlink>
      <w:r w:rsidRPr="002C18F0">
        <w:rPr>
          <w:rFonts w:asciiTheme="minorHAnsi" w:eastAsia="Times New Roman" w:hAnsiTheme="minorHAnsi" w:cstheme="minorHAnsi"/>
          <w:sz w:val="22"/>
          <w:szCs w:val="22"/>
        </w:rPr>
        <w:t xml:space="preserve">; Scopus ID: </w:t>
      </w:r>
      <w:hyperlink r:id="rId3010" w:tgtFrame="_blank" w:history="1">
        <w:r w:rsidRPr="002C18F0">
          <w:rPr>
            <w:rStyle w:val="Hypertextovodkaz"/>
            <w:rFonts w:asciiTheme="minorHAnsi" w:eastAsia="Times New Roman" w:hAnsiTheme="minorHAnsi" w:cstheme="minorHAnsi"/>
            <w:sz w:val="22"/>
            <w:szCs w:val="22"/>
          </w:rPr>
          <w:t>2-s2.0-85166478252</w:t>
        </w:r>
      </w:hyperlink>
      <w:r w:rsidRPr="002C18F0">
        <w:rPr>
          <w:rFonts w:asciiTheme="minorHAnsi" w:eastAsia="Times New Roman" w:hAnsiTheme="minorHAnsi" w:cstheme="minorHAnsi"/>
          <w:sz w:val="22"/>
          <w:szCs w:val="22"/>
        </w:rPr>
        <w:t xml:space="preserve">; PubMed ID: </w:t>
      </w:r>
      <w:hyperlink r:id="rId3011" w:tgtFrame="_blank" w:history="1">
        <w:r w:rsidRPr="002C18F0">
          <w:rPr>
            <w:rStyle w:val="Hypertextovodkaz"/>
            <w:rFonts w:asciiTheme="minorHAnsi" w:eastAsia="Times New Roman" w:hAnsiTheme="minorHAnsi" w:cstheme="minorHAnsi"/>
            <w:sz w:val="22"/>
            <w:szCs w:val="22"/>
          </w:rPr>
          <w:t>37510159</w:t>
        </w:r>
      </w:hyperlink>
      <w:r w:rsidRPr="002C18F0">
        <w:rPr>
          <w:rFonts w:asciiTheme="minorHAnsi" w:eastAsia="Times New Roman" w:hAnsiTheme="minorHAnsi" w:cstheme="minorHAnsi"/>
          <w:sz w:val="22"/>
          <w:szCs w:val="22"/>
        </w:rPr>
        <w:t xml:space="preserve"> </w:t>
      </w:r>
    </w:p>
    <w:p w:rsidR="008E1591" w:rsidRPr="002C18F0" w:rsidRDefault="008E1591">
      <w:pPr>
        <w:divId w:val="200338762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36 - DIAGN</w:t>
      </w:r>
      <w:r w:rsidRPr="002C18F0">
        <w:rPr>
          <w:rFonts w:asciiTheme="minorHAnsi" w:eastAsia="Times New Roman" w:hAnsiTheme="minorHAnsi" w:cstheme="minorHAnsi"/>
          <w:sz w:val="22"/>
          <w:szCs w:val="22"/>
        </w:rPr>
        <w:t xml:space="preserve"> </w:t>
      </w:r>
    </w:p>
    <w:p w:rsidR="002C18F0" w:rsidRDefault="002C18F0">
      <w:pPr>
        <w:divId w:val="1675837882"/>
        <w:rPr>
          <w:rFonts w:asciiTheme="minorHAnsi" w:eastAsia="Times New Roman" w:hAnsiTheme="minorHAnsi" w:cstheme="minorHAnsi"/>
          <w:sz w:val="22"/>
          <w:szCs w:val="22"/>
        </w:rPr>
      </w:pPr>
    </w:p>
    <w:p w:rsidR="002C18F0" w:rsidRDefault="008E1591">
      <w:pPr>
        <w:divId w:val="167583788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HÜTTL, Martina; MARKOVÁ, Irena; MIKLÁNKOVÁ, Denisa; ZAPLETALOVÁ, Iveta; </w:t>
      </w:r>
      <w:r w:rsidRPr="002C18F0">
        <w:rPr>
          <w:rFonts w:asciiTheme="minorHAnsi" w:eastAsia="Times New Roman" w:hAnsiTheme="minorHAnsi" w:cstheme="minorHAnsi"/>
          <w:b/>
          <w:bCs/>
          <w:sz w:val="22"/>
          <w:szCs w:val="22"/>
        </w:rPr>
        <w:t>KUJAL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w:t>
      </w:r>
      <w:r w:rsidRPr="002C18F0">
        <w:rPr>
          <w:rFonts w:asciiTheme="minorHAnsi" w:eastAsia="Times New Roman" w:hAnsiTheme="minorHAnsi" w:cstheme="minorHAnsi"/>
          <w:sz w:val="22"/>
          <w:szCs w:val="22"/>
        </w:rPr>
        <w:t xml:space="preserve">); ŠILHAVÝ, Jan; PRAVENEC, Michal; MALÍNSKÁ, Hana (K): </w:t>
      </w:r>
    </w:p>
    <w:p w:rsidR="002C18F0" w:rsidRDefault="008E1591">
      <w:pPr>
        <w:divId w:val="167583788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Hypolipidemic and insulin sensitizing effects of salsalate beyond suppressing inflammation in a prediabetic rat model. </w:t>
      </w:r>
    </w:p>
    <w:p w:rsidR="002C18F0" w:rsidRDefault="008E1591">
      <w:pPr>
        <w:divId w:val="1675837882"/>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Frontiers in Pharmacology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14</w:t>
      </w:r>
      <w:r w:rsidRPr="002C18F0">
        <w:rPr>
          <w:rFonts w:asciiTheme="minorHAnsi" w:eastAsia="Times New Roman" w:hAnsiTheme="minorHAnsi" w:cstheme="minorHAnsi"/>
          <w:sz w:val="22"/>
          <w:szCs w:val="22"/>
        </w:rPr>
        <w:t xml:space="preserve">(April): 1117683. </w:t>
      </w:r>
      <w:r w:rsidRPr="002C18F0">
        <w:rPr>
          <w:rFonts w:asciiTheme="minorHAnsi" w:eastAsia="Times New Roman" w:hAnsiTheme="minorHAnsi" w:cstheme="minorHAnsi"/>
          <w:i/>
          <w:iCs/>
          <w:sz w:val="22"/>
          <w:szCs w:val="22"/>
        </w:rPr>
        <w:t xml:space="preserve">DOI: </w:t>
      </w:r>
      <w:hyperlink r:id="rId3012" w:tgtFrame="_blank" w:history="1">
        <w:r w:rsidRPr="002C18F0">
          <w:rPr>
            <w:rStyle w:val="Hypertextovodkaz"/>
            <w:rFonts w:asciiTheme="minorHAnsi" w:eastAsia="Times New Roman" w:hAnsiTheme="minorHAnsi" w:cstheme="minorHAnsi"/>
            <w:sz w:val="22"/>
            <w:szCs w:val="22"/>
          </w:rPr>
          <w:t>10.3389/fphar.2023.1117683</w:t>
        </w:r>
      </w:hyperlink>
      <w:r w:rsidRPr="002C18F0">
        <w:rPr>
          <w:rFonts w:asciiTheme="minorHAnsi" w:eastAsia="Times New Roman" w:hAnsiTheme="minorHAnsi" w:cstheme="minorHAnsi"/>
          <w:i/>
          <w:iCs/>
          <w:sz w:val="22"/>
          <w:szCs w:val="22"/>
        </w:rPr>
        <w:t>. (původní)</w:t>
      </w:r>
    </w:p>
    <w:p w:rsidR="002C18F0" w:rsidRDefault="008E1591">
      <w:pPr>
        <w:divId w:val="167583788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5.600/2022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167583788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43900310; ID OBD UK: 626730; WoS ID: </w:t>
      </w:r>
      <w:hyperlink r:id="rId3013" w:tgtFrame="_blank" w:history="1">
        <w:r w:rsidRPr="002C18F0">
          <w:rPr>
            <w:rStyle w:val="Hypertextovodkaz"/>
            <w:rFonts w:asciiTheme="minorHAnsi" w:eastAsia="Times New Roman" w:hAnsiTheme="minorHAnsi" w:cstheme="minorHAnsi"/>
            <w:sz w:val="22"/>
            <w:szCs w:val="22"/>
          </w:rPr>
          <w:t>000973027300001</w:t>
        </w:r>
      </w:hyperlink>
      <w:r w:rsidRPr="002C18F0">
        <w:rPr>
          <w:rFonts w:asciiTheme="minorHAnsi" w:eastAsia="Times New Roman" w:hAnsiTheme="minorHAnsi" w:cstheme="minorHAnsi"/>
          <w:sz w:val="22"/>
          <w:szCs w:val="22"/>
        </w:rPr>
        <w:t xml:space="preserve">; Scopus ID: </w:t>
      </w:r>
      <w:hyperlink r:id="rId3014" w:tgtFrame="_blank" w:history="1">
        <w:r w:rsidRPr="002C18F0">
          <w:rPr>
            <w:rStyle w:val="Hypertextovodkaz"/>
            <w:rFonts w:asciiTheme="minorHAnsi" w:eastAsia="Times New Roman" w:hAnsiTheme="minorHAnsi" w:cstheme="minorHAnsi"/>
            <w:sz w:val="22"/>
            <w:szCs w:val="22"/>
          </w:rPr>
          <w:t>2-s2.0-85153486726</w:t>
        </w:r>
      </w:hyperlink>
      <w:r w:rsidRPr="002C18F0">
        <w:rPr>
          <w:rFonts w:asciiTheme="minorHAnsi" w:eastAsia="Times New Roman" w:hAnsiTheme="minorHAnsi" w:cstheme="minorHAnsi"/>
          <w:sz w:val="22"/>
          <w:szCs w:val="22"/>
        </w:rPr>
        <w:t xml:space="preserve">; PubMed ID: </w:t>
      </w:r>
      <w:hyperlink r:id="rId3015" w:tgtFrame="_blank" w:history="1">
        <w:r w:rsidRPr="002C18F0">
          <w:rPr>
            <w:rStyle w:val="Hypertextovodkaz"/>
            <w:rFonts w:asciiTheme="minorHAnsi" w:eastAsia="Times New Roman" w:hAnsiTheme="minorHAnsi" w:cstheme="minorHAnsi"/>
            <w:sz w:val="22"/>
            <w:szCs w:val="22"/>
          </w:rPr>
          <w:t>37077818</w:t>
        </w:r>
      </w:hyperlink>
      <w:r w:rsidRPr="002C18F0">
        <w:rPr>
          <w:rFonts w:asciiTheme="minorHAnsi" w:eastAsia="Times New Roman" w:hAnsiTheme="minorHAnsi" w:cstheme="minorHAnsi"/>
          <w:sz w:val="22"/>
          <w:szCs w:val="22"/>
        </w:rPr>
        <w:t xml:space="preserve"> </w:t>
      </w:r>
    </w:p>
    <w:p w:rsidR="008E1591" w:rsidRPr="002C18F0" w:rsidRDefault="008E1591">
      <w:pPr>
        <w:divId w:val="167583788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w:t>
      </w:r>
    </w:p>
    <w:p w:rsidR="002C18F0" w:rsidRDefault="002C18F0">
      <w:pPr>
        <w:divId w:val="626618909"/>
        <w:rPr>
          <w:rFonts w:asciiTheme="minorHAnsi" w:eastAsia="Times New Roman" w:hAnsiTheme="minorHAnsi" w:cstheme="minorHAnsi"/>
          <w:sz w:val="22"/>
          <w:szCs w:val="22"/>
        </w:rPr>
      </w:pPr>
    </w:p>
    <w:p w:rsidR="002C18F0" w:rsidRDefault="008E1591">
      <w:pPr>
        <w:divId w:val="62661890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JAKŠA, Radek; STRUŽINSKÁ, Ivana; KENDALL BÁRTŮ, Michaela; TRČA, Stanislav; </w:t>
      </w:r>
      <w:r w:rsidRPr="002C18F0">
        <w:rPr>
          <w:rFonts w:asciiTheme="minorHAnsi" w:eastAsia="Times New Roman" w:hAnsiTheme="minorHAnsi" w:cstheme="minorHAnsi"/>
          <w:b/>
          <w:bCs/>
          <w:sz w:val="22"/>
          <w:szCs w:val="22"/>
        </w:rPr>
        <w:t>MATĚJ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3.LF/UPATMOLFTN, 3.LF/UPATOL, FNKV/UPATOL_FN</w:t>
      </w:r>
      <w:r w:rsidRPr="002C18F0">
        <w:rPr>
          <w:rFonts w:asciiTheme="minorHAnsi" w:eastAsia="Times New Roman" w:hAnsiTheme="minorHAnsi" w:cstheme="minorHAnsi"/>
          <w:sz w:val="22"/>
          <w:szCs w:val="22"/>
        </w:rPr>
        <w:t xml:space="preserve">); DUNDR, Pavel (K): </w:t>
      </w:r>
    </w:p>
    <w:p w:rsidR="002C18F0" w:rsidRDefault="008E1591">
      <w:pPr>
        <w:divId w:val="62661890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Clear cell stromal tumor of the lung with multinucleated giant cells: a report of a case with YAP1-TFE3 fusion. </w:t>
      </w:r>
    </w:p>
    <w:p w:rsidR="002C18F0" w:rsidRDefault="008E1591">
      <w:pPr>
        <w:divId w:val="62661890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Diagnostic Pathology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18</w:t>
      </w:r>
      <w:r w:rsidRPr="002C18F0">
        <w:rPr>
          <w:rFonts w:asciiTheme="minorHAnsi" w:eastAsia="Times New Roman" w:hAnsiTheme="minorHAnsi" w:cstheme="minorHAnsi"/>
          <w:sz w:val="22"/>
          <w:szCs w:val="22"/>
        </w:rPr>
        <w:t xml:space="preserve">(1): 9. </w:t>
      </w:r>
      <w:r w:rsidRPr="002C18F0">
        <w:rPr>
          <w:rFonts w:asciiTheme="minorHAnsi" w:eastAsia="Times New Roman" w:hAnsiTheme="minorHAnsi" w:cstheme="minorHAnsi"/>
          <w:i/>
          <w:iCs/>
          <w:sz w:val="22"/>
          <w:szCs w:val="22"/>
        </w:rPr>
        <w:t xml:space="preserve">DOI: </w:t>
      </w:r>
      <w:hyperlink r:id="rId3016" w:tgtFrame="_blank" w:history="1">
        <w:r w:rsidRPr="002C18F0">
          <w:rPr>
            <w:rStyle w:val="Hypertextovodkaz"/>
            <w:rFonts w:asciiTheme="minorHAnsi" w:eastAsia="Times New Roman" w:hAnsiTheme="minorHAnsi" w:cstheme="minorHAnsi"/>
            <w:sz w:val="22"/>
            <w:szCs w:val="22"/>
          </w:rPr>
          <w:t>10.1186/s13000-023-01304-0</w:t>
        </w:r>
      </w:hyperlink>
      <w:r w:rsidRPr="002C18F0">
        <w:rPr>
          <w:rFonts w:asciiTheme="minorHAnsi" w:eastAsia="Times New Roman" w:hAnsiTheme="minorHAnsi" w:cstheme="minorHAnsi"/>
          <w:i/>
          <w:iCs/>
          <w:sz w:val="22"/>
          <w:szCs w:val="22"/>
        </w:rPr>
        <w:t>. (kazuistika)</w:t>
      </w:r>
    </w:p>
    <w:p w:rsidR="002C18F0" w:rsidRDefault="008E1591">
      <w:pPr>
        <w:divId w:val="62661890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62661890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43900024; ID OBD UK: 622518; WoS ID: </w:t>
      </w:r>
      <w:hyperlink r:id="rId3017" w:tgtFrame="_blank" w:history="1">
        <w:r w:rsidRPr="002C18F0">
          <w:rPr>
            <w:rStyle w:val="Hypertextovodkaz"/>
            <w:rFonts w:asciiTheme="minorHAnsi" w:eastAsia="Times New Roman" w:hAnsiTheme="minorHAnsi" w:cstheme="minorHAnsi"/>
            <w:sz w:val="22"/>
            <w:szCs w:val="22"/>
          </w:rPr>
          <w:t>000918575900001</w:t>
        </w:r>
      </w:hyperlink>
      <w:r w:rsidRPr="002C18F0">
        <w:rPr>
          <w:rFonts w:asciiTheme="minorHAnsi" w:eastAsia="Times New Roman" w:hAnsiTheme="minorHAnsi" w:cstheme="minorHAnsi"/>
          <w:sz w:val="22"/>
          <w:szCs w:val="22"/>
        </w:rPr>
        <w:t xml:space="preserve">; Scopus ID: </w:t>
      </w:r>
      <w:hyperlink r:id="rId3018" w:tgtFrame="_blank" w:history="1">
        <w:r w:rsidRPr="002C18F0">
          <w:rPr>
            <w:rStyle w:val="Hypertextovodkaz"/>
            <w:rFonts w:asciiTheme="minorHAnsi" w:eastAsia="Times New Roman" w:hAnsiTheme="minorHAnsi" w:cstheme="minorHAnsi"/>
            <w:sz w:val="22"/>
            <w:szCs w:val="22"/>
          </w:rPr>
          <w:t>2-s2.0-85146956080</w:t>
        </w:r>
      </w:hyperlink>
      <w:r w:rsidRPr="002C18F0">
        <w:rPr>
          <w:rFonts w:asciiTheme="minorHAnsi" w:eastAsia="Times New Roman" w:hAnsiTheme="minorHAnsi" w:cstheme="minorHAnsi"/>
          <w:sz w:val="22"/>
          <w:szCs w:val="22"/>
        </w:rPr>
        <w:t xml:space="preserve">; PubMed ID: </w:t>
      </w:r>
      <w:hyperlink r:id="rId3019" w:tgtFrame="_blank" w:history="1">
        <w:r w:rsidRPr="002C18F0">
          <w:rPr>
            <w:rStyle w:val="Hypertextovodkaz"/>
            <w:rFonts w:asciiTheme="minorHAnsi" w:eastAsia="Times New Roman" w:hAnsiTheme="minorHAnsi" w:cstheme="minorHAnsi"/>
            <w:sz w:val="22"/>
            <w:szCs w:val="22"/>
          </w:rPr>
          <w:t>36707859</w:t>
        </w:r>
      </w:hyperlink>
      <w:r w:rsidRPr="002C18F0">
        <w:rPr>
          <w:rFonts w:asciiTheme="minorHAnsi" w:eastAsia="Times New Roman" w:hAnsiTheme="minorHAnsi" w:cstheme="minorHAnsi"/>
          <w:sz w:val="22"/>
          <w:szCs w:val="22"/>
        </w:rPr>
        <w:t xml:space="preserve"> </w:t>
      </w:r>
    </w:p>
    <w:p w:rsidR="008E1591" w:rsidRPr="002C18F0" w:rsidRDefault="008E1591">
      <w:pPr>
        <w:divId w:val="62661890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735816838"/>
        <w:rPr>
          <w:rFonts w:asciiTheme="minorHAnsi" w:eastAsia="Times New Roman" w:hAnsiTheme="minorHAnsi" w:cstheme="minorHAnsi"/>
          <w:sz w:val="22"/>
          <w:szCs w:val="22"/>
        </w:rPr>
      </w:pPr>
    </w:p>
    <w:p w:rsidR="002C18F0" w:rsidRDefault="008E1591">
      <w:pPr>
        <w:divId w:val="173581683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KANTA, Jiří (K); ZAVAĎÁKOVÁ, Anna; </w:t>
      </w:r>
      <w:r w:rsidRPr="002C18F0">
        <w:rPr>
          <w:rFonts w:asciiTheme="minorHAnsi" w:eastAsia="Times New Roman" w:hAnsiTheme="minorHAnsi" w:cstheme="minorHAnsi"/>
          <w:b/>
          <w:bCs/>
          <w:sz w:val="22"/>
          <w:szCs w:val="22"/>
        </w:rPr>
        <w:t>STICOVÁ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Eva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w:t>
      </w:r>
      <w:r w:rsidRPr="002C18F0">
        <w:rPr>
          <w:rFonts w:asciiTheme="minorHAnsi" w:eastAsia="Times New Roman" w:hAnsiTheme="minorHAnsi" w:cstheme="minorHAnsi"/>
          <w:sz w:val="22"/>
          <w:szCs w:val="22"/>
        </w:rPr>
        <w:t xml:space="preserve">); DUBSKÝ, Michal: </w:t>
      </w:r>
    </w:p>
    <w:p w:rsidR="002C18F0" w:rsidRDefault="008E1591">
      <w:pPr>
        <w:divId w:val="173581683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Fibronectin in hyperglycaemia and its potential use in the treatment of diabetic foot ulcers: A review. </w:t>
      </w:r>
    </w:p>
    <w:p w:rsidR="002C18F0" w:rsidRDefault="008E1591">
      <w:pPr>
        <w:divId w:val="173581683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International Wound Journal</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20</w:t>
      </w:r>
      <w:r w:rsidRPr="002C18F0">
        <w:rPr>
          <w:rFonts w:asciiTheme="minorHAnsi" w:eastAsia="Times New Roman" w:hAnsiTheme="minorHAnsi" w:cstheme="minorHAnsi"/>
          <w:sz w:val="22"/>
          <w:szCs w:val="22"/>
        </w:rPr>
        <w:t xml:space="preserve">(5): 1750-1761. </w:t>
      </w:r>
      <w:r w:rsidRPr="002C18F0">
        <w:rPr>
          <w:rFonts w:asciiTheme="minorHAnsi" w:eastAsia="Times New Roman" w:hAnsiTheme="minorHAnsi" w:cstheme="minorHAnsi"/>
          <w:i/>
          <w:iCs/>
          <w:sz w:val="22"/>
          <w:szCs w:val="22"/>
        </w:rPr>
        <w:t xml:space="preserve">DOI: </w:t>
      </w:r>
      <w:hyperlink r:id="rId3020" w:tgtFrame="_blank" w:history="1">
        <w:r w:rsidRPr="002C18F0">
          <w:rPr>
            <w:rStyle w:val="Hypertextovodkaz"/>
            <w:rFonts w:asciiTheme="minorHAnsi" w:eastAsia="Times New Roman" w:hAnsiTheme="minorHAnsi" w:cstheme="minorHAnsi"/>
            <w:sz w:val="22"/>
            <w:szCs w:val="22"/>
          </w:rPr>
          <w:t>10.1111/iwj.13997</w:t>
        </w:r>
      </w:hyperlink>
      <w:r w:rsidRPr="002C18F0">
        <w:rPr>
          <w:rFonts w:asciiTheme="minorHAnsi" w:eastAsia="Times New Roman" w:hAnsiTheme="minorHAnsi" w:cstheme="minorHAnsi"/>
          <w:i/>
          <w:iCs/>
          <w:sz w:val="22"/>
          <w:szCs w:val="22"/>
        </w:rPr>
        <w:t>. (přehledový)</w:t>
      </w:r>
    </w:p>
    <w:p w:rsidR="002C18F0" w:rsidRDefault="008E1591">
      <w:pPr>
        <w:divId w:val="173581683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73581683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43899402; ID OBD UK: 619626; WoS ID: </w:t>
      </w:r>
      <w:hyperlink r:id="rId3021" w:tgtFrame="_blank" w:history="1">
        <w:r w:rsidRPr="002C18F0">
          <w:rPr>
            <w:rStyle w:val="Hypertextovodkaz"/>
            <w:rFonts w:asciiTheme="minorHAnsi" w:eastAsia="Times New Roman" w:hAnsiTheme="minorHAnsi" w:cstheme="minorHAnsi"/>
            <w:sz w:val="22"/>
            <w:szCs w:val="22"/>
          </w:rPr>
          <w:t>000900010200001</w:t>
        </w:r>
      </w:hyperlink>
      <w:r w:rsidRPr="002C18F0">
        <w:rPr>
          <w:rFonts w:asciiTheme="minorHAnsi" w:eastAsia="Times New Roman" w:hAnsiTheme="minorHAnsi" w:cstheme="minorHAnsi"/>
          <w:sz w:val="22"/>
          <w:szCs w:val="22"/>
        </w:rPr>
        <w:t xml:space="preserve">; Scopus ID: </w:t>
      </w:r>
      <w:hyperlink r:id="rId3022" w:tgtFrame="_blank" w:history="1">
        <w:r w:rsidRPr="002C18F0">
          <w:rPr>
            <w:rStyle w:val="Hypertextovodkaz"/>
            <w:rFonts w:asciiTheme="minorHAnsi" w:eastAsia="Times New Roman" w:hAnsiTheme="minorHAnsi" w:cstheme="minorHAnsi"/>
            <w:sz w:val="22"/>
            <w:szCs w:val="22"/>
          </w:rPr>
          <w:t>2-s2.0-85144258127</w:t>
        </w:r>
      </w:hyperlink>
      <w:r w:rsidRPr="002C18F0">
        <w:rPr>
          <w:rFonts w:asciiTheme="minorHAnsi" w:eastAsia="Times New Roman" w:hAnsiTheme="minorHAnsi" w:cstheme="minorHAnsi"/>
          <w:sz w:val="22"/>
          <w:szCs w:val="22"/>
        </w:rPr>
        <w:t xml:space="preserve">; PubMed ID: </w:t>
      </w:r>
      <w:hyperlink r:id="rId3023" w:tgtFrame="_blank" w:history="1">
        <w:r w:rsidRPr="002C18F0">
          <w:rPr>
            <w:rStyle w:val="Hypertextovodkaz"/>
            <w:rFonts w:asciiTheme="minorHAnsi" w:eastAsia="Times New Roman" w:hAnsiTheme="minorHAnsi" w:cstheme="minorHAnsi"/>
            <w:sz w:val="22"/>
            <w:szCs w:val="22"/>
          </w:rPr>
          <w:t>36537075</w:t>
        </w:r>
      </w:hyperlink>
      <w:r w:rsidRPr="002C18F0">
        <w:rPr>
          <w:rFonts w:asciiTheme="minorHAnsi" w:eastAsia="Times New Roman" w:hAnsiTheme="minorHAnsi" w:cstheme="minorHAnsi"/>
          <w:sz w:val="22"/>
          <w:szCs w:val="22"/>
        </w:rPr>
        <w:t xml:space="preserve"> </w:t>
      </w:r>
    </w:p>
    <w:p w:rsidR="008E1591" w:rsidRPr="002C18F0" w:rsidRDefault="008E1591">
      <w:pPr>
        <w:divId w:val="173581683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LX22NPO5104</w:t>
      </w:r>
      <w:r w:rsidRPr="002C18F0">
        <w:rPr>
          <w:rFonts w:asciiTheme="minorHAnsi" w:eastAsia="Times New Roman" w:hAnsiTheme="minorHAnsi" w:cstheme="minorHAnsi"/>
          <w:sz w:val="22"/>
          <w:szCs w:val="22"/>
        </w:rPr>
        <w:t xml:space="preserve"> </w:t>
      </w:r>
    </w:p>
    <w:p w:rsidR="002C18F0" w:rsidRDefault="002C18F0">
      <w:pPr>
        <w:divId w:val="613446423"/>
        <w:rPr>
          <w:rFonts w:asciiTheme="minorHAnsi" w:eastAsia="Times New Roman" w:hAnsiTheme="minorHAnsi" w:cstheme="minorHAnsi"/>
          <w:sz w:val="22"/>
          <w:szCs w:val="22"/>
        </w:rPr>
      </w:pPr>
    </w:p>
    <w:p w:rsidR="002C18F0" w:rsidRDefault="008E1591">
      <w:pPr>
        <w:divId w:val="61344642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KENDALL BÁRTŮ, Michaela (K); NĚMEJCOVÁ, Kristýna; MICHÁLKOVÁ, Romana; STRUŽINSKÁ, Ivana; HÁJKOVÁ, Nikola; HOJNÝ, Jan; KRKAVCOVÁ, Eva; LACO, Jan; </w:t>
      </w:r>
      <w:r w:rsidRPr="002C18F0">
        <w:rPr>
          <w:rFonts w:asciiTheme="minorHAnsi" w:eastAsia="Times New Roman" w:hAnsiTheme="minorHAnsi" w:cstheme="minorHAnsi"/>
          <w:b/>
          <w:bCs/>
          <w:sz w:val="22"/>
          <w:szCs w:val="22"/>
        </w:rPr>
        <w:t>MATĚJ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3.LF/UPATMOLFTN, 3.LF/UPATOL, FNKV/UPATOL_FN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DROZENOVÁ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MÉHES, Gábor; FABIAN, Pavel; HAUSNEROVÁ, Jitka; ŠVAJDLER, Marián; ŠKAPA, Petr; CIBULA, David; ZIMA, Tomáš; DUNDR, Pavel: </w:t>
      </w:r>
    </w:p>
    <w:p w:rsidR="002C18F0" w:rsidRDefault="008E1591">
      <w:pPr>
        <w:divId w:val="61344642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HER2 status as a potential predictive biomarker for ovarian clear cell carcinoma. </w:t>
      </w:r>
    </w:p>
    <w:p w:rsidR="002C18F0" w:rsidRDefault="008E1591">
      <w:pPr>
        <w:divId w:val="61344642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Virchows Archiv</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483</w:t>
      </w:r>
      <w:r w:rsidRPr="002C18F0">
        <w:rPr>
          <w:rFonts w:asciiTheme="minorHAnsi" w:eastAsia="Times New Roman" w:hAnsiTheme="minorHAnsi" w:cstheme="minorHAnsi"/>
          <w:sz w:val="22"/>
          <w:szCs w:val="22"/>
        </w:rPr>
        <w:t xml:space="preserve">(4): 497-507. </w:t>
      </w:r>
      <w:r w:rsidRPr="002C18F0">
        <w:rPr>
          <w:rFonts w:asciiTheme="minorHAnsi" w:eastAsia="Times New Roman" w:hAnsiTheme="minorHAnsi" w:cstheme="minorHAnsi"/>
          <w:i/>
          <w:iCs/>
          <w:sz w:val="22"/>
          <w:szCs w:val="22"/>
        </w:rPr>
        <w:t xml:space="preserve">DOI: </w:t>
      </w:r>
      <w:hyperlink r:id="rId3024" w:tgtFrame="_blank" w:history="1">
        <w:r w:rsidRPr="002C18F0">
          <w:rPr>
            <w:rStyle w:val="Hypertextovodkaz"/>
            <w:rFonts w:asciiTheme="minorHAnsi" w:eastAsia="Times New Roman" w:hAnsiTheme="minorHAnsi" w:cstheme="minorHAnsi"/>
            <w:sz w:val="22"/>
            <w:szCs w:val="22"/>
          </w:rPr>
          <w:t>10.1007/s00428-023-03640-4</w:t>
        </w:r>
      </w:hyperlink>
      <w:r w:rsidRPr="002C18F0">
        <w:rPr>
          <w:rFonts w:asciiTheme="minorHAnsi" w:eastAsia="Times New Roman" w:hAnsiTheme="minorHAnsi" w:cstheme="minorHAnsi"/>
          <w:i/>
          <w:iCs/>
          <w:sz w:val="22"/>
          <w:szCs w:val="22"/>
        </w:rPr>
        <w:t>. (původní)</w:t>
      </w:r>
    </w:p>
    <w:p w:rsidR="002C18F0" w:rsidRDefault="008E1591">
      <w:pPr>
        <w:divId w:val="61344642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61344642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43900950; ID OBD UK: 635136; WoS ID: </w:t>
      </w:r>
      <w:hyperlink r:id="rId3025" w:tgtFrame="_blank" w:history="1">
        <w:r w:rsidRPr="002C18F0">
          <w:rPr>
            <w:rStyle w:val="Hypertextovodkaz"/>
            <w:rFonts w:asciiTheme="minorHAnsi" w:eastAsia="Times New Roman" w:hAnsiTheme="minorHAnsi" w:cstheme="minorHAnsi"/>
            <w:sz w:val="22"/>
            <w:szCs w:val="22"/>
          </w:rPr>
          <w:t>001060259500001</w:t>
        </w:r>
      </w:hyperlink>
      <w:r w:rsidRPr="002C18F0">
        <w:rPr>
          <w:rFonts w:asciiTheme="minorHAnsi" w:eastAsia="Times New Roman" w:hAnsiTheme="minorHAnsi" w:cstheme="minorHAnsi"/>
          <w:sz w:val="22"/>
          <w:szCs w:val="22"/>
        </w:rPr>
        <w:t xml:space="preserve">; Scopus ID: </w:t>
      </w:r>
      <w:hyperlink r:id="rId3026" w:tgtFrame="_blank" w:history="1">
        <w:r w:rsidRPr="002C18F0">
          <w:rPr>
            <w:rStyle w:val="Hypertextovodkaz"/>
            <w:rFonts w:asciiTheme="minorHAnsi" w:eastAsia="Times New Roman" w:hAnsiTheme="minorHAnsi" w:cstheme="minorHAnsi"/>
            <w:sz w:val="22"/>
            <w:szCs w:val="22"/>
          </w:rPr>
          <w:t>2-s2.0-85169932064</w:t>
        </w:r>
      </w:hyperlink>
      <w:r w:rsidRPr="002C18F0">
        <w:rPr>
          <w:rFonts w:asciiTheme="minorHAnsi" w:eastAsia="Times New Roman" w:hAnsiTheme="minorHAnsi" w:cstheme="minorHAnsi"/>
          <w:sz w:val="22"/>
          <w:szCs w:val="22"/>
        </w:rPr>
        <w:t xml:space="preserve">; PubMed ID: </w:t>
      </w:r>
      <w:hyperlink r:id="rId3027" w:tgtFrame="_blank" w:history="1">
        <w:r w:rsidRPr="002C18F0">
          <w:rPr>
            <w:rStyle w:val="Hypertextovodkaz"/>
            <w:rFonts w:asciiTheme="minorHAnsi" w:eastAsia="Times New Roman" w:hAnsiTheme="minorHAnsi" w:cstheme="minorHAnsi"/>
            <w:sz w:val="22"/>
            <w:szCs w:val="22"/>
          </w:rPr>
          <w:t>37676270</w:t>
        </w:r>
      </w:hyperlink>
      <w:r w:rsidRPr="002C18F0">
        <w:rPr>
          <w:rFonts w:asciiTheme="minorHAnsi" w:eastAsia="Times New Roman" w:hAnsiTheme="minorHAnsi" w:cstheme="minorHAnsi"/>
          <w:sz w:val="22"/>
          <w:szCs w:val="22"/>
        </w:rPr>
        <w:t xml:space="preserve"> </w:t>
      </w:r>
    </w:p>
    <w:p w:rsidR="008E1591" w:rsidRPr="002C18F0" w:rsidRDefault="008E1591">
      <w:pPr>
        <w:divId w:val="61344642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672175819"/>
        <w:rPr>
          <w:rFonts w:asciiTheme="minorHAnsi" w:eastAsia="Times New Roman" w:hAnsiTheme="minorHAnsi" w:cstheme="minorHAnsi"/>
          <w:sz w:val="22"/>
          <w:szCs w:val="22"/>
        </w:rPr>
      </w:pPr>
    </w:p>
    <w:p w:rsidR="002C18F0" w:rsidRDefault="008E1591">
      <w:pPr>
        <w:divId w:val="167217581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KURAL, Tomáš; GRAJCIAROVÁ, Martina; ROSENDORF, Jáchym; PÁLEK, Richard; </w:t>
      </w:r>
      <w:r w:rsidRPr="002C18F0">
        <w:rPr>
          <w:rFonts w:asciiTheme="minorHAnsi" w:eastAsia="Times New Roman" w:hAnsiTheme="minorHAnsi" w:cstheme="minorHAnsi"/>
          <w:b/>
          <w:bCs/>
          <w:sz w:val="22"/>
          <w:szCs w:val="22"/>
        </w:rPr>
        <w:t>ČERVENKOVÁ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Lenka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w:t>
      </w:r>
      <w:r w:rsidRPr="002C18F0">
        <w:rPr>
          <w:rFonts w:asciiTheme="minorHAnsi" w:eastAsia="Times New Roman" w:hAnsiTheme="minorHAnsi" w:cstheme="minorHAnsi"/>
          <w:sz w:val="22"/>
          <w:szCs w:val="22"/>
        </w:rPr>
        <w:t xml:space="preserve">); MALEČKOVÁ, Anna; ŠARČEVIĆ, Sima; LIŠKA, Václav; TONAR, Zbyněk (K): </w:t>
      </w:r>
    </w:p>
    <w:p w:rsidR="002C18F0" w:rsidRDefault="008E1591">
      <w:pPr>
        <w:divId w:val="167217581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Histological mapping of healing of the small and large intestine - a quantitative study in a porcine model. </w:t>
      </w:r>
    </w:p>
    <w:p w:rsidR="002C18F0" w:rsidRDefault="008E1591">
      <w:pPr>
        <w:divId w:val="167217581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Annals of Anatomy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249</w:t>
      </w:r>
      <w:r w:rsidRPr="002C18F0">
        <w:rPr>
          <w:rFonts w:asciiTheme="minorHAnsi" w:eastAsia="Times New Roman" w:hAnsiTheme="minorHAnsi" w:cstheme="minorHAnsi"/>
          <w:sz w:val="22"/>
          <w:szCs w:val="22"/>
        </w:rPr>
        <w:t xml:space="preserve">(August): 152095. </w:t>
      </w:r>
      <w:r w:rsidRPr="002C18F0">
        <w:rPr>
          <w:rFonts w:asciiTheme="minorHAnsi" w:eastAsia="Times New Roman" w:hAnsiTheme="minorHAnsi" w:cstheme="minorHAnsi"/>
          <w:i/>
          <w:iCs/>
          <w:sz w:val="22"/>
          <w:szCs w:val="22"/>
        </w:rPr>
        <w:t xml:space="preserve">DOI: </w:t>
      </w:r>
      <w:hyperlink r:id="rId3028" w:tgtFrame="_blank" w:history="1">
        <w:r w:rsidRPr="002C18F0">
          <w:rPr>
            <w:rStyle w:val="Hypertextovodkaz"/>
            <w:rFonts w:asciiTheme="minorHAnsi" w:eastAsia="Times New Roman" w:hAnsiTheme="minorHAnsi" w:cstheme="minorHAnsi"/>
            <w:sz w:val="22"/>
            <w:szCs w:val="22"/>
          </w:rPr>
          <w:t>10.1016/j.aanat.2023.152095</w:t>
        </w:r>
      </w:hyperlink>
      <w:r w:rsidRPr="002C18F0">
        <w:rPr>
          <w:rFonts w:asciiTheme="minorHAnsi" w:eastAsia="Times New Roman" w:hAnsiTheme="minorHAnsi" w:cstheme="minorHAnsi"/>
          <w:i/>
          <w:iCs/>
          <w:sz w:val="22"/>
          <w:szCs w:val="22"/>
        </w:rPr>
        <w:t>. (původní)</w:t>
      </w:r>
    </w:p>
    <w:p w:rsidR="002C18F0" w:rsidRDefault="008E1591">
      <w:pPr>
        <w:divId w:val="167217581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2.200/2022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67217581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43900263; ID OBD UK: 626187; WoS ID: </w:t>
      </w:r>
      <w:hyperlink r:id="rId3029" w:tgtFrame="_blank" w:history="1">
        <w:r w:rsidRPr="002C18F0">
          <w:rPr>
            <w:rStyle w:val="Hypertextovodkaz"/>
            <w:rFonts w:asciiTheme="minorHAnsi" w:eastAsia="Times New Roman" w:hAnsiTheme="minorHAnsi" w:cstheme="minorHAnsi"/>
            <w:sz w:val="22"/>
            <w:szCs w:val="22"/>
          </w:rPr>
          <w:t>001054812200001</w:t>
        </w:r>
      </w:hyperlink>
      <w:r w:rsidRPr="002C18F0">
        <w:rPr>
          <w:rFonts w:asciiTheme="minorHAnsi" w:eastAsia="Times New Roman" w:hAnsiTheme="minorHAnsi" w:cstheme="minorHAnsi"/>
          <w:sz w:val="22"/>
          <w:szCs w:val="22"/>
        </w:rPr>
        <w:t xml:space="preserve">; Scopus ID: </w:t>
      </w:r>
      <w:hyperlink r:id="rId3030" w:tgtFrame="_blank" w:history="1">
        <w:r w:rsidRPr="002C18F0">
          <w:rPr>
            <w:rStyle w:val="Hypertextovodkaz"/>
            <w:rFonts w:asciiTheme="minorHAnsi" w:eastAsia="Times New Roman" w:hAnsiTheme="minorHAnsi" w:cstheme="minorHAnsi"/>
            <w:sz w:val="22"/>
            <w:szCs w:val="22"/>
          </w:rPr>
          <w:t>2-s2.0-85151621250</w:t>
        </w:r>
      </w:hyperlink>
      <w:r w:rsidRPr="002C18F0">
        <w:rPr>
          <w:rFonts w:asciiTheme="minorHAnsi" w:eastAsia="Times New Roman" w:hAnsiTheme="minorHAnsi" w:cstheme="minorHAnsi"/>
          <w:sz w:val="22"/>
          <w:szCs w:val="22"/>
        </w:rPr>
        <w:t xml:space="preserve">; PubMed ID: </w:t>
      </w:r>
      <w:hyperlink r:id="rId3031" w:tgtFrame="_blank" w:history="1">
        <w:r w:rsidRPr="002C18F0">
          <w:rPr>
            <w:rStyle w:val="Hypertextovodkaz"/>
            <w:rFonts w:asciiTheme="minorHAnsi" w:eastAsia="Times New Roman" w:hAnsiTheme="minorHAnsi" w:cstheme="minorHAnsi"/>
            <w:sz w:val="22"/>
            <w:szCs w:val="22"/>
          </w:rPr>
          <w:t>37011825</w:t>
        </w:r>
      </w:hyperlink>
      <w:r w:rsidRPr="002C18F0">
        <w:rPr>
          <w:rFonts w:asciiTheme="minorHAnsi" w:eastAsia="Times New Roman" w:hAnsiTheme="minorHAnsi" w:cstheme="minorHAnsi"/>
          <w:sz w:val="22"/>
          <w:szCs w:val="22"/>
        </w:rPr>
        <w:t xml:space="preserve"> </w:t>
      </w:r>
    </w:p>
    <w:p w:rsidR="008E1591" w:rsidRPr="002C18F0" w:rsidRDefault="008E1591">
      <w:pPr>
        <w:divId w:val="167217581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838616699"/>
        <w:rPr>
          <w:rFonts w:asciiTheme="minorHAnsi" w:eastAsia="Times New Roman" w:hAnsiTheme="minorHAnsi" w:cstheme="minorHAnsi"/>
          <w:sz w:val="22"/>
          <w:szCs w:val="22"/>
        </w:rPr>
      </w:pPr>
    </w:p>
    <w:p w:rsidR="002C18F0" w:rsidRDefault="008E1591">
      <w:pPr>
        <w:divId w:val="183861669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MANDYS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Václav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POPOV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Alexey</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GÜRLICH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Robert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3.LF/CHIRUR, FNKV/CHIRUR_FN</w:t>
      </w:r>
      <w:r w:rsidRPr="002C18F0">
        <w:rPr>
          <w:rFonts w:asciiTheme="minorHAnsi" w:eastAsia="Times New Roman" w:hAnsiTheme="minorHAnsi" w:cstheme="minorHAnsi"/>
          <w:sz w:val="22"/>
          <w:szCs w:val="22"/>
        </w:rPr>
        <w:t xml:space="preserve">); HAVRÁNEK, Jan; PFEIFEROVÁ, Lucie; KOLÁŘ, Michal; </w:t>
      </w:r>
      <w:r w:rsidRPr="002C18F0">
        <w:rPr>
          <w:rFonts w:asciiTheme="minorHAnsi" w:eastAsia="Times New Roman" w:hAnsiTheme="minorHAnsi" w:cstheme="minorHAnsi"/>
          <w:b/>
          <w:bCs/>
          <w:sz w:val="22"/>
          <w:szCs w:val="22"/>
        </w:rPr>
        <w:t>VRÁNOVÁ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3.LF/UBIOFYZ</w:t>
      </w:r>
      <w:r w:rsidRPr="002C18F0">
        <w:rPr>
          <w:rFonts w:asciiTheme="minorHAnsi" w:eastAsia="Times New Roman" w:hAnsiTheme="minorHAnsi" w:cstheme="minorHAnsi"/>
          <w:sz w:val="22"/>
          <w:szCs w:val="22"/>
        </w:rPr>
        <w:t xml:space="preserve">); SMETANA-JR., Karel; LACINA, Lukáš; SZABO, Pavol (K): </w:t>
      </w:r>
    </w:p>
    <w:p w:rsidR="002C18F0" w:rsidRDefault="008E1591">
      <w:pPr>
        <w:divId w:val="183861669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Expression of Selected miRNAs in Normal and Cancer-Associated Fibroblasts and in BxPc3 and MIA PaCa-2 Cell Lines of Pancreatic Ductal Adenocarcinoma. </w:t>
      </w:r>
    </w:p>
    <w:p w:rsidR="002C18F0" w:rsidRDefault="008E1591">
      <w:pPr>
        <w:divId w:val="183861669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International Journal of Molecular Sciences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24</w:t>
      </w:r>
      <w:r w:rsidRPr="002C18F0">
        <w:rPr>
          <w:rFonts w:asciiTheme="minorHAnsi" w:eastAsia="Times New Roman" w:hAnsiTheme="minorHAnsi" w:cstheme="minorHAnsi"/>
          <w:sz w:val="22"/>
          <w:szCs w:val="22"/>
        </w:rPr>
        <w:t xml:space="preserve">(4): 3617. </w:t>
      </w:r>
      <w:r w:rsidRPr="002C18F0">
        <w:rPr>
          <w:rFonts w:asciiTheme="minorHAnsi" w:eastAsia="Times New Roman" w:hAnsiTheme="minorHAnsi" w:cstheme="minorHAnsi"/>
          <w:i/>
          <w:iCs/>
          <w:sz w:val="22"/>
          <w:szCs w:val="22"/>
        </w:rPr>
        <w:t xml:space="preserve">DOI: </w:t>
      </w:r>
      <w:hyperlink r:id="rId3032" w:tgtFrame="_blank" w:history="1">
        <w:r w:rsidRPr="002C18F0">
          <w:rPr>
            <w:rStyle w:val="Hypertextovodkaz"/>
            <w:rFonts w:asciiTheme="minorHAnsi" w:eastAsia="Times New Roman" w:hAnsiTheme="minorHAnsi" w:cstheme="minorHAnsi"/>
            <w:sz w:val="22"/>
            <w:szCs w:val="22"/>
          </w:rPr>
          <w:t>10.3390/ijms24043617</w:t>
        </w:r>
      </w:hyperlink>
      <w:r w:rsidRPr="002C18F0">
        <w:rPr>
          <w:rFonts w:asciiTheme="minorHAnsi" w:eastAsia="Times New Roman" w:hAnsiTheme="minorHAnsi" w:cstheme="minorHAnsi"/>
          <w:i/>
          <w:iCs/>
          <w:sz w:val="22"/>
          <w:szCs w:val="22"/>
        </w:rPr>
        <w:t>. (původní)</w:t>
      </w:r>
    </w:p>
    <w:p w:rsidR="002C18F0" w:rsidRDefault="008E1591">
      <w:pPr>
        <w:divId w:val="183861669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5.600/2022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83861669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43900096; ID OBD UK: 624737; WoS ID: </w:t>
      </w:r>
      <w:hyperlink r:id="rId3033" w:tgtFrame="_blank" w:history="1">
        <w:r w:rsidRPr="002C18F0">
          <w:rPr>
            <w:rStyle w:val="Hypertextovodkaz"/>
            <w:rFonts w:asciiTheme="minorHAnsi" w:eastAsia="Times New Roman" w:hAnsiTheme="minorHAnsi" w:cstheme="minorHAnsi"/>
            <w:sz w:val="22"/>
            <w:szCs w:val="22"/>
          </w:rPr>
          <w:t>000939173800001</w:t>
        </w:r>
      </w:hyperlink>
      <w:r w:rsidRPr="002C18F0">
        <w:rPr>
          <w:rFonts w:asciiTheme="minorHAnsi" w:eastAsia="Times New Roman" w:hAnsiTheme="minorHAnsi" w:cstheme="minorHAnsi"/>
          <w:sz w:val="22"/>
          <w:szCs w:val="22"/>
        </w:rPr>
        <w:t xml:space="preserve">; Scopus ID: </w:t>
      </w:r>
      <w:hyperlink r:id="rId3034" w:tgtFrame="_blank" w:history="1">
        <w:r w:rsidRPr="002C18F0">
          <w:rPr>
            <w:rStyle w:val="Hypertextovodkaz"/>
            <w:rFonts w:asciiTheme="minorHAnsi" w:eastAsia="Times New Roman" w:hAnsiTheme="minorHAnsi" w:cstheme="minorHAnsi"/>
            <w:sz w:val="22"/>
            <w:szCs w:val="22"/>
          </w:rPr>
          <w:t>2-s2.0-85149012139</w:t>
        </w:r>
      </w:hyperlink>
      <w:r w:rsidRPr="002C18F0">
        <w:rPr>
          <w:rFonts w:asciiTheme="minorHAnsi" w:eastAsia="Times New Roman" w:hAnsiTheme="minorHAnsi" w:cstheme="minorHAnsi"/>
          <w:sz w:val="22"/>
          <w:szCs w:val="22"/>
        </w:rPr>
        <w:t xml:space="preserve">; PubMed ID: </w:t>
      </w:r>
      <w:hyperlink r:id="rId3035" w:tgtFrame="_blank" w:history="1">
        <w:r w:rsidRPr="002C18F0">
          <w:rPr>
            <w:rStyle w:val="Hypertextovodkaz"/>
            <w:rFonts w:asciiTheme="minorHAnsi" w:eastAsia="Times New Roman" w:hAnsiTheme="minorHAnsi" w:cstheme="minorHAnsi"/>
            <w:sz w:val="22"/>
            <w:szCs w:val="22"/>
          </w:rPr>
          <w:t>36835029</w:t>
        </w:r>
      </w:hyperlink>
      <w:r w:rsidRPr="002C18F0">
        <w:rPr>
          <w:rFonts w:asciiTheme="minorHAnsi" w:eastAsia="Times New Roman" w:hAnsiTheme="minorHAnsi" w:cstheme="minorHAnsi"/>
          <w:sz w:val="22"/>
          <w:szCs w:val="22"/>
        </w:rPr>
        <w:t xml:space="preserve"> </w:t>
      </w:r>
    </w:p>
    <w:p w:rsidR="008E1591" w:rsidRPr="002C18F0" w:rsidRDefault="008E1591">
      <w:pPr>
        <w:divId w:val="183861669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39 - ONCO</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36 - DIAGN</w:t>
      </w:r>
      <w:r w:rsidRPr="002C18F0">
        <w:rPr>
          <w:rFonts w:asciiTheme="minorHAnsi" w:eastAsia="Times New Roman" w:hAnsiTheme="minorHAnsi" w:cstheme="minorHAnsi"/>
          <w:sz w:val="22"/>
          <w:szCs w:val="22"/>
        </w:rPr>
        <w:t xml:space="preserve"> </w:t>
      </w:r>
    </w:p>
    <w:p w:rsidR="002C18F0" w:rsidRDefault="002C18F0">
      <w:pPr>
        <w:divId w:val="1538736505"/>
        <w:rPr>
          <w:rFonts w:asciiTheme="minorHAnsi" w:eastAsia="Times New Roman" w:hAnsiTheme="minorHAnsi" w:cstheme="minorHAnsi"/>
          <w:sz w:val="22"/>
          <w:szCs w:val="22"/>
        </w:rPr>
      </w:pPr>
    </w:p>
    <w:p w:rsidR="002C18F0" w:rsidRDefault="008E1591">
      <w:pPr>
        <w:divId w:val="153873650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MENCLOVÁ, Kateřina; SVOBODA, Petr; HADAČ, Jan; JUHÁS, Štefan; JUHÁSOVÁ, Jana; PEJCHAL, Jaroslav; </w:t>
      </w:r>
      <w:r w:rsidRPr="002C18F0">
        <w:rPr>
          <w:rFonts w:asciiTheme="minorHAnsi" w:eastAsia="Times New Roman" w:hAnsiTheme="minorHAnsi" w:cstheme="minorHAnsi"/>
          <w:b/>
          <w:bCs/>
          <w:sz w:val="22"/>
          <w:szCs w:val="22"/>
        </w:rPr>
        <w:t>MANDYS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Václav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EMINGER, Karel; RYSKA, Miroslav: </w:t>
      </w:r>
    </w:p>
    <w:p w:rsidR="002C18F0" w:rsidRDefault="008E1591">
      <w:pPr>
        <w:divId w:val="153873650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Nanofiber Wound Dressing Materials-A Comparative Study of Wound Healing on a Porcine Model. </w:t>
      </w:r>
    </w:p>
    <w:p w:rsidR="002C18F0" w:rsidRDefault="008E1591">
      <w:pPr>
        <w:divId w:val="153873650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Military Medicine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188</w:t>
      </w:r>
      <w:r w:rsidRPr="002C18F0">
        <w:rPr>
          <w:rFonts w:asciiTheme="minorHAnsi" w:eastAsia="Times New Roman" w:hAnsiTheme="minorHAnsi" w:cstheme="minorHAnsi"/>
          <w:sz w:val="22"/>
          <w:szCs w:val="22"/>
        </w:rPr>
        <w:t xml:space="preserve">(1-2): e133-e139. </w:t>
      </w:r>
      <w:r w:rsidRPr="002C18F0">
        <w:rPr>
          <w:rFonts w:asciiTheme="minorHAnsi" w:eastAsia="Times New Roman" w:hAnsiTheme="minorHAnsi" w:cstheme="minorHAnsi"/>
          <w:i/>
          <w:iCs/>
          <w:sz w:val="22"/>
          <w:szCs w:val="22"/>
        </w:rPr>
        <w:t xml:space="preserve">DOI: </w:t>
      </w:r>
      <w:hyperlink r:id="rId3036" w:tgtFrame="_blank" w:history="1">
        <w:r w:rsidRPr="002C18F0">
          <w:rPr>
            <w:rStyle w:val="Hypertextovodkaz"/>
            <w:rFonts w:asciiTheme="minorHAnsi" w:eastAsia="Times New Roman" w:hAnsiTheme="minorHAnsi" w:cstheme="minorHAnsi"/>
            <w:sz w:val="22"/>
            <w:szCs w:val="22"/>
          </w:rPr>
          <w:t>10.1093/milmed/usab155</w:t>
        </w:r>
      </w:hyperlink>
      <w:r w:rsidRPr="002C18F0">
        <w:rPr>
          <w:rFonts w:asciiTheme="minorHAnsi" w:eastAsia="Times New Roman" w:hAnsiTheme="minorHAnsi" w:cstheme="minorHAnsi"/>
          <w:i/>
          <w:iCs/>
          <w:sz w:val="22"/>
          <w:szCs w:val="22"/>
        </w:rPr>
        <w:t>. (původní)</w:t>
      </w:r>
    </w:p>
    <w:p w:rsidR="002C18F0" w:rsidRDefault="008E1591">
      <w:pPr>
        <w:divId w:val="153873650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1.200/2022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153873650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43896408; ID OBD UK: 595091; WoS ID: </w:t>
      </w:r>
      <w:hyperlink r:id="rId3037" w:tgtFrame="_blank" w:history="1">
        <w:r w:rsidRPr="002C18F0">
          <w:rPr>
            <w:rStyle w:val="Hypertextovodkaz"/>
            <w:rFonts w:asciiTheme="minorHAnsi" w:eastAsia="Times New Roman" w:hAnsiTheme="minorHAnsi" w:cstheme="minorHAnsi"/>
            <w:sz w:val="22"/>
            <w:szCs w:val="22"/>
          </w:rPr>
          <w:t>000764442200001</w:t>
        </w:r>
      </w:hyperlink>
      <w:r w:rsidRPr="002C18F0">
        <w:rPr>
          <w:rFonts w:asciiTheme="minorHAnsi" w:eastAsia="Times New Roman" w:hAnsiTheme="minorHAnsi" w:cstheme="minorHAnsi"/>
          <w:sz w:val="22"/>
          <w:szCs w:val="22"/>
        </w:rPr>
        <w:t xml:space="preserve">; Scopus ID: </w:t>
      </w:r>
      <w:hyperlink r:id="rId3038" w:tgtFrame="_blank" w:history="1">
        <w:r w:rsidRPr="002C18F0">
          <w:rPr>
            <w:rStyle w:val="Hypertextovodkaz"/>
            <w:rFonts w:asciiTheme="minorHAnsi" w:eastAsia="Times New Roman" w:hAnsiTheme="minorHAnsi" w:cstheme="minorHAnsi"/>
            <w:sz w:val="22"/>
            <w:szCs w:val="22"/>
          </w:rPr>
          <w:t>2-s2.0-85145955078</w:t>
        </w:r>
      </w:hyperlink>
      <w:r w:rsidRPr="002C18F0">
        <w:rPr>
          <w:rFonts w:asciiTheme="minorHAnsi" w:eastAsia="Times New Roman" w:hAnsiTheme="minorHAnsi" w:cstheme="minorHAnsi"/>
          <w:sz w:val="22"/>
          <w:szCs w:val="22"/>
        </w:rPr>
        <w:t xml:space="preserve">; PubMed ID: </w:t>
      </w:r>
      <w:hyperlink r:id="rId3039" w:tgtFrame="_blank" w:history="1">
        <w:r w:rsidRPr="002C18F0">
          <w:rPr>
            <w:rStyle w:val="Hypertextovodkaz"/>
            <w:rFonts w:asciiTheme="minorHAnsi" w:eastAsia="Times New Roman" w:hAnsiTheme="minorHAnsi" w:cstheme="minorHAnsi"/>
            <w:sz w:val="22"/>
            <w:szCs w:val="22"/>
          </w:rPr>
          <w:t>33959775</w:t>
        </w:r>
      </w:hyperlink>
      <w:r w:rsidRPr="002C18F0">
        <w:rPr>
          <w:rFonts w:asciiTheme="minorHAnsi" w:eastAsia="Times New Roman" w:hAnsiTheme="minorHAnsi" w:cstheme="minorHAnsi"/>
          <w:sz w:val="22"/>
          <w:szCs w:val="22"/>
        </w:rPr>
        <w:t xml:space="preserve"> </w:t>
      </w:r>
    </w:p>
    <w:p w:rsidR="008E1591" w:rsidRPr="002C18F0" w:rsidRDefault="008E1591">
      <w:pPr>
        <w:divId w:val="153873650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414351541"/>
        <w:rPr>
          <w:rFonts w:asciiTheme="minorHAnsi" w:eastAsia="Times New Roman" w:hAnsiTheme="minorHAnsi" w:cstheme="minorHAnsi"/>
          <w:sz w:val="22"/>
          <w:szCs w:val="22"/>
        </w:rPr>
      </w:pPr>
    </w:p>
    <w:p w:rsidR="002C18F0" w:rsidRDefault="008E1591">
      <w:pPr>
        <w:divId w:val="141435154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MENŠÍKOVÁ, Kateřina; STEELE, John C.; ROSALES, Raymond; COLOSIMO, Carlo; SPENCER, Peter; LANNUZEL, Annie; UGAWA, Yoshikazu; SASAKI, Ryogen; GIMÉNEZ-ROLDÁN, Santiago; </w:t>
      </w:r>
      <w:r w:rsidRPr="002C18F0">
        <w:rPr>
          <w:rFonts w:asciiTheme="minorHAnsi" w:eastAsia="Times New Roman" w:hAnsiTheme="minorHAnsi" w:cstheme="minorHAnsi"/>
          <w:b/>
          <w:bCs/>
          <w:sz w:val="22"/>
          <w:szCs w:val="22"/>
        </w:rPr>
        <w:t>MATĚJ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3.LF/UPATMOLFTN, 3.LF/UPATOL, FNKV/UPATOL_FN</w:t>
      </w:r>
      <w:r w:rsidRPr="002C18F0">
        <w:rPr>
          <w:rFonts w:asciiTheme="minorHAnsi" w:eastAsia="Times New Roman" w:hAnsiTheme="minorHAnsi" w:cstheme="minorHAnsi"/>
          <w:sz w:val="22"/>
          <w:szCs w:val="22"/>
        </w:rPr>
        <w:t xml:space="preserve">); TUČKOVÁ, Lucie; HRABOŠ, Dominik; KOLAŘÍKOVÁ, Kristýna; VODIČKA, Radek; VRTĚL, Radek; STRNAD, Miroslav; HLUŠTÍK, Petr; OTRUBA, Pavel; PROCHÁZKA, Martin; BAREŠ, Martin; BOLUDA, Susana; BUEE, Luc; RANSMAYR, Gerhard; KAŇOVSKÝ, Petr (K): </w:t>
      </w:r>
    </w:p>
    <w:p w:rsidR="002C18F0" w:rsidRDefault="008E1591">
      <w:pPr>
        <w:divId w:val="141435154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Endemic parkinsonism: clusters, biology and clinical features. </w:t>
      </w:r>
    </w:p>
    <w:p w:rsidR="002C18F0" w:rsidRDefault="008E1591">
      <w:pPr>
        <w:divId w:val="141435154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Nature Reviews: Neurology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19</w:t>
      </w:r>
      <w:r w:rsidRPr="002C18F0">
        <w:rPr>
          <w:rFonts w:asciiTheme="minorHAnsi" w:eastAsia="Times New Roman" w:hAnsiTheme="minorHAnsi" w:cstheme="minorHAnsi"/>
          <w:sz w:val="22"/>
          <w:szCs w:val="22"/>
        </w:rPr>
        <w:t xml:space="preserve">(10): 599-616. </w:t>
      </w:r>
      <w:r w:rsidRPr="002C18F0">
        <w:rPr>
          <w:rFonts w:asciiTheme="minorHAnsi" w:eastAsia="Times New Roman" w:hAnsiTheme="minorHAnsi" w:cstheme="minorHAnsi"/>
          <w:i/>
          <w:iCs/>
          <w:sz w:val="22"/>
          <w:szCs w:val="22"/>
        </w:rPr>
        <w:t xml:space="preserve">DOI: </w:t>
      </w:r>
      <w:hyperlink r:id="rId3040" w:tgtFrame="_blank" w:history="1">
        <w:r w:rsidRPr="002C18F0">
          <w:rPr>
            <w:rStyle w:val="Hypertextovodkaz"/>
            <w:rFonts w:asciiTheme="minorHAnsi" w:eastAsia="Times New Roman" w:hAnsiTheme="minorHAnsi" w:cstheme="minorHAnsi"/>
            <w:sz w:val="22"/>
            <w:szCs w:val="22"/>
          </w:rPr>
          <w:t>10.1038/s41582-023-00866-3</w:t>
        </w:r>
      </w:hyperlink>
      <w:r w:rsidRPr="002C18F0">
        <w:rPr>
          <w:rFonts w:asciiTheme="minorHAnsi" w:eastAsia="Times New Roman" w:hAnsiTheme="minorHAnsi" w:cstheme="minorHAnsi"/>
          <w:i/>
          <w:iCs/>
          <w:sz w:val="22"/>
          <w:szCs w:val="22"/>
        </w:rPr>
        <w:t>. (přehledový)</w:t>
      </w:r>
    </w:p>
    <w:p w:rsidR="002C18F0" w:rsidRDefault="008E1591">
      <w:pPr>
        <w:divId w:val="141435154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38.100/2022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D1</w:t>
      </w:r>
      <w:r w:rsidRPr="002C18F0">
        <w:rPr>
          <w:rFonts w:asciiTheme="minorHAnsi" w:eastAsia="Times New Roman" w:hAnsiTheme="minorHAnsi" w:cstheme="minorHAnsi"/>
          <w:sz w:val="22"/>
          <w:szCs w:val="22"/>
        </w:rPr>
        <w:t>/2022</w:t>
      </w:r>
    </w:p>
    <w:p w:rsidR="002C18F0" w:rsidRDefault="008E1591">
      <w:pPr>
        <w:divId w:val="141435154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43900953; ID OBD UK: 635770; WoS ID: </w:t>
      </w:r>
      <w:hyperlink r:id="rId3041" w:tgtFrame="_blank" w:history="1">
        <w:r w:rsidRPr="002C18F0">
          <w:rPr>
            <w:rStyle w:val="Hypertextovodkaz"/>
            <w:rFonts w:asciiTheme="minorHAnsi" w:eastAsia="Times New Roman" w:hAnsiTheme="minorHAnsi" w:cstheme="minorHAnsi"/>
            <w:sz w:val="22"/>
            <w:szCs w:val="22"/>
          </w:rPr>
          <w:t>001061908600001</w:t>
        </w:r>
      </w:hyperlink>
      <w:r w:rsidRPr="002C18F0">
        <w:rPr>
          <w:rFonts w:asciiTheme="minorHAnsi" w:eastAsia="Times New Roman" w:hAnsiTheme="minorHAnsi" w:cstheme="minorHAnsi"/>
          <w:sz w:val="22"/>
          <w:szCs w:val="22"/>
        </w:rPr>
        <w:t xml:space="preserve">; Scopus ID: </w:t>
      </w:r>
      <w:hyperlink r:id="rId3042" w:tgtFrame="_blank" w:history="1">
        <w:r w:rsidRPr="002C18F0">
          <w:rPr>
            <w:rStyle w:val="Hypertextovodkaz"/>
            <w:rFonts w:asciiTheme="minorHAnsi" w:eastAsia="Times New Roman" w:hAnsiTheme="minorHAnsi" w:cstheme="minorHAnsi"/>
            <w:sz w:val="22"/>
            <w:szCs w:val="22"/>
          </w:rPr>
          <w:t>2-s2.0-85170090827</w:t>
        </w:r>
      </w:hyperlink>
      <w:r w:rsidRPr="002C18F0">
        <w:rPr>
          <w:rFonts w:asciiTheme="minorHAnsi" w:eastAsia="Times New Roman" w:hAnsiTheme="minorHAnsi" w:cstheme="minorHAnsi"/>
          <w:sz w:val="22"/>
          <w:szCs w:val="22"/>
        </w:rPr>
        <w:t xml:space="preserve">; PubMed ID: </w:t>
      </w:r>
      <w:hyperlink r:id="rId3043" w:tgtFrame="_blank" w:history="1">
        <w:r w:rsidRPr="002C18F0">
          <w:rPr>
            <w:rStyle w:val="Hypertextovodkaz"/>
            <w:rFonts w:asciiTheme="minorHAnsi" w:eastAsia="Times New Roman" w:hAnsiTheme="minorHAnsi" w:cstheme="minorHAnsi"/>
            <w:sz w:val="22"/>
            <w:szCs w:val="22"/>
          </w:rPr>
          <w:t>37684518</w:t>
        </w:r>
      </w:hyperlink>
      <w:r w:rsidRPr="002C18F0">
        <w:rPr>
          <w:rFonts w:asciiTheme="minorHAnsi" w:eastAsia="Times New Roman" w:hAnsiTheme="minorHAnsi" w:cstheme="minorHAnsi"/>
          <w:sz w:val="22"/>
          <w:szCs w:val="22"/>
        </w:rPr>
        <w:t xml:space="preserve"> </w:t>
      </w:r>
    </w:p>
    <w:p w:rsidR="008E1591" w:rsidRPr="002C18F0" w:rsidRDefault="008E1591">
      <w:pPr>
        <w:divId w:val="141435154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339503841"/>
        <w:rPr>
          <w:rFonts w:asciiTheme="minorHAnsi" w:eastAsia="Times New Roman" w:hAnsiTheme="minorHAnsi" w:cstheme="minorHAnsi"/>
          <w:sz w:val="22"/>
          <w:szCs w:val="22"/>
        </w:rPr>
      </w:pPr>
    </w:p>
    <w:p w:rsidR="002C18F0" w:rsidRDefault="008E1591">
      <w:pPr>
        <w:divId w:val="33950384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NĚMEJCOVÁ, Kristýna (K); KENDALL BÁRTŮ, Michaela; MICHÁLKOVÁ, Romana; </w:t>
      </w:r>
      <w:r w:rsidRPr="002C18F0">
        <w:rPr>
          <w:rFonts w:asciiTheme="minorHAnsi" w:eastAsia="Times New Roman" w:hAnsiTheme="minorHAnsi" w:cstheme="minorHAnsi"/>
          <w:b/>
          <w:bCs/>
          <w:sz w:val="22"/>
          <w:szCs w:val="22"/>
        </w:rPr>
        <w:t>DROZENOVÁ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FABIAN, Pavel; FADARE, Oluwole; HAUSNEROVÁ, Jitka; LACO, Jan; </w:t>
      </w:r>
      <w:r w:rsidRPr="002C18F0">
        <w:rPr>
          <w:rFonts w:asciiTheme="minorHAnsi" w:eastAsia="Times New Roman" w:hAnsiTheme="minorHAnsi" w:cstheme="minorHAnsi"/>
          <w:b/>
          <w:bCs/>
          <w:sz w:val="22"/>
          <w:szCs w:val="22"/>
        </w:rPr>
        <w:t>MATĚJ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3.LF/UPATMOLFTN, 3.LF/UPATOL, FNKV/UPATOL_FN</w:t>
      </w:r>
      <w:r w:rsidRPr="002C18F0">
        <w:rPr>
          <w:rFonts w:asciiTheme="minorHAnsi" w:eastAsia="Times New Roman" w:hAnsiTheme="minorHAnsi" w:cstheme="minorHAnsi"/>
          <w:sz w:val="22"/>
          <w:szCs w:val="22"/>
        </w:rPr>
        <w:t xml:space="preserve">); MÉHES, Gábor; SINGH, Naveena; STOLNICU, Simona; ŠKAPA, Petr; ŠVAJDLER, Marián; STRUŽINSKÁ, Ivana; CIBULA, David; KOCIÁN, Roman; LAX, Sigurd F.; MCCLUGGAGE, W. Glenn; DUNDR, Pavel: </w:t>
      </w:r>
    </w:p>
    <w:p w:rsidR="002C18F0" w:rsidRDefault="008E1591">
      <w:pPr>
        <w:divId w:val="33950384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 comprehensive immunohistochemical analysis of IMP2 and IMP3 in 542 cases of ovarian tumors. </w:t>
      </w:r>
    </w:p>
    <w:p w:rsidR="002C18F0" w:rsidRDefault="008E1591">
      <w:pPr>
        <w:divId w:val="33950384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Diagnostic Pathology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18</w:t>
      </w:r>
      <w:r w:rsidRPr="002C18F0">
        <w:rPr>
          <w:rFonts w:asciiTheme="minorHAnsi" w:eastAsia="Times New Roman" w:hAnsiTheme="minorHAnsi" w:cstheme="minorHAnsi"/>
          <w:sz w:val="22"/>
          <w:szCs w:val="22"/>
        </w:rPr>
        <w:t xml:space="preserve">(1): 15. </w:t>
      </w:r>
      <w:r w:rsidRPr="002C18F0">
        <w:rPr>
          <w:rFonts w:asciiTheme="minorHAnsi" w:eastAsia="Times New Roman" w:hAnsiTheme="minorHAnsi" w:cstheme="minorHAnsi"/>
          <w:i/>
          <w:iCs/>
          <w:sz w:val="22"/>
          <w:szCs w:val="22"/>
        </w:rPr>
        <w:t xml:space="preserve">DOI: </w:t>
      </w:r>
      <w:hyperlink r:id="rId3044" w:tgtFrame="_blank" w:history="1">
        <w:r w:rsidRPr="002C18F0">
          <w:rPr>
            <w:rStyle w:val="Hypertextovodkaz"/>
            <w:rFonts w:asciiTheme="minorHAnsi" w:eastAsia="Times New Roman" w:hAnsiTheme="minorHAnsi" w:cstheme="minorHAnsi"/>
            <w:sz w:val="22"/>
            <w:szCs w:val="22"/>
          </w:rPr>
          <w:t>10.1186/s13000-023-01300-4</w:t>
        </w:r>
      </w:hyperlink>
      <w:r w:rsidRPr="002C18F0">
        <w:rPr>
          <w:rFonts w:asciiTheme="minorHAnsi" w:eastAsia="Times New Roman" w:hAnsiTheme="minorHAnsi" w:cstheme="minorHAnsi"/>
          <w:i/>
          <w:iCs/>
          <w:sz w:val="22"/>
          <w:szCs w:val="22"/>
        </w:rPr>
        <w:t>. (původní)</w:t>
      </w:r>
    </w:p>
    <w:p w:rsidR="002C18F0" w:rsidRDefault="008E1591">
      <w:pPr>
        <w:divId w:val="33950384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33950384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43900051; ID OBD UK: 622763; WoS ID: </w:t>
      </w:r>
      <w:hyperlink r:id="rId3045" w:tgtFrame="_blank" w:history="1">
        <w:r w:rsidRPr="002C18F0">
          <w:rPr>
            <w:rStyle w:val="Hypertextovodkaz"/>
            <w:rFonts w:asciiTheme="minorHAnsi" w:eastAsia="Times New Roman" w:hAnsiTheme="minorHAnsi" w:cstheme="minorHAnsi"/>
            <w:sz w:val="22"/>
            <w:szCs w:val="22"/>
          </w:rPr>
          <w:t>000926120000002</w:t>
        </w:r>
      </w:hyperlink>
      <w:r w:rsidRPr="002C18F0">
        <w:rPr>
          <w:rFonts w:asciiTheme="minorHAnsi" w:eastAsia="Times New Roman" w:hAnsiTheme="minorHAnsi" w:cstheme="minorHAnsi"/>
          <w:sz w:val="22"/>
          <w:szCs w:val="22"/>
        </w:rPr>
        <w:t xml:space="preserve">; Scopus ID: </w:t>
      </w:r>
      <w:hyperlink r:id="rId3046" w:tgtFrame="_blank" w:history="1">
        <w:r w:rsidRPr="002C18F0">
          <w:rPr>
            <w:rStyle w:val="Hypertextovodkaz"/>
            <w:rFonts w:asciiTheme="minorHAnsi" w:eastAsia="Times New Roman" w:hAnsiTheme="minorHAnsi" w:cstheme="minorHAnsi"/>
            <w:sz w:val="22"/>
            <w:szCs w:val="22"/>
          </w:rPr>
          <w:t>2-s2.0-85147393025</w:t>
        </w:r>
      </w:hyperlink>
      <w:r w:rsidRPr="002C18F0">
        <w:rPr>
          <w:rFonts w:asciiTheme="minorHAnsi" w:eastAsia="Times New Roman" w:hAnsiTheme="minorHAnsi" w:cstheme="minorHAnsi"/>
          <w:sz w:val="22"/>
          <w:szCs w:val="22"/>
        </w:rPr>
        <w:t xml:space="preserve">; PubMed ID: </w:t>
      </w:r>
      <w:hyperlink r:id="rId3047" w:tgtFrame="_blank" w:history="1">
        <w:r w:rsidRPr="002C18F0">
          <w:rPr>
            <w:rStyle w:val="Hypertextovodkaz"/>
            <w:rFonts w:asciiTheme="minorHAnsi" w:eastAsia="Times New Roman" w:hAnsiTheme="minorHAnsi" w:cstheme="minorHAnsi"/>
            <w:sz w:val="22"/>
            <w:szCs w:val="22"/>
          </w:rPr>
          <w:t>36740684</w:t>
        </w:r>
      </w:hyperlink>
      <w:r w:rsidRPr="002C18F0">
        <w:rPr>
          <w:rFonts w:asciiTheme="minorHAnsi" w:eastAsia="Times New Roman" w:hAnsiTheme="minorHAnsi" w:cstheme="minorHAnsi"/>
          <w:sz w:val="22"/>
          <w:szCs w:val="22"/>
        </w:rPr>
        <w:t xml:space="preserve"> </w:t>
      </w:r>
    </w:p>
    <w:p w:rsidR="008E1591" w:rsidRPr="002C18F0" w:rsidRDefault="008E1591">
      <w:pPr>
        <w:divId w:val="33950384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786267675"/>
        <w:rPr>
          <w:rFonts w:asciiTheme="minorHAnsi" w:eastAsia="Times New Roman" w:hAnsiTheme="minorHAnsi" w:cstheme="minorHAnsi"/>
          <w:sz w:val="22"/>
          <w:szCs w:val="22"/>
        </w:rPr>
      </w:pPr>
    </w:p>
    <w:p w:rsidR="002C18F0" w:rsidRDefault="008E1591">
      <w:pPr>
        <w:divId w:val="178626767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NĚMEJCOVÁ, Kristýna (K); ŠAFANDA, Adam; KENDALL BÁRTŮ, Michaela; MICHÁLKOVÁ, Romana; </w:t>
      </w:r>
      <w:r w:rsidRPr="002C18F0">
        <w:rPr>
          <w:rFonts w:asciiTheme="minorHAnsi" w:eastAsia="Times New Roman" w:hAnsiTheme="minorHAnsi" w:cstheme="minorHAnsi"/>
          <w:b/>
          <w:bCs/>
          <w:sz w:val="22"/>
          <w:szCs w:val="22"/>
        </w:rPr>
        <w:t>DROZENOVÁ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FABIAN, Pavel; HAUSNEROVÁ, Jitka; LACO, Jan; </w:t>
      </w:r>
      <w:r w:rsidRPr="002C18F0">
        <w:rPr>
          <w:rFonts w:asciiTheme="minorHAnsi" w:eastAsia="Times New Roman" w:hAnsiTheme="minorHAnsi" w:cstheme="minorHAnsi"/>
          <w:b/>
          <w:bCs/>
          <w:sz w:val="22"/>
          <w:szCs w:val="22"/>
        </w:rPr>
        <w:t>MATĚJ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3.LF/UPATMOLFTN, 3.LF/UPATOL, FNKV/UPATOL_FN</w:t>
      </w:r>
      <w:r w:rsidRPr="002C18F0">
        <w:rPr>
          <w:rFonts w:asciiTheme="minorHAnsi" w:eastAsia="Times New Roman" w:hAnsiTheme="minorHAnsi" w:cstheme="minorHAnsi"/>
          <w:sz w:val="22"/>
          <w:szCs w:val="22"/>
        </w:rPr>
        <w:t xml:space="preserve">); MÉHES, Gábor; ŠKAPA, Petr; STRUŽINSKÁ, Ivana; DUNDR, Pavel: </w:t>
      </w:r>
    </w:p>
    <w:p w:rsidR="002C18F0" w:rsidRDefault="008E1591">
      <w:pPr>
        <w:divId w:val="178626767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 comprehensive immunohistochemical analysis of 26 markers in 250 cases of serous ovarian tumors. </w:t>
      </w:r>
    </w:p>
    <w:p w:rsidR="002C18F0" w:rsidRDefault="008E1591">
      <w:pPr>
        <w:divId w:val="178626767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Diagnostic Pathology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18</w:t>
      </w:r>
      <w:r w:rsidRPr="002C18F0">
        <w:rPr>
          <w:rFonts w:asciiTheme="minorHAnsi" w:eastAsia="Times New Roman" w:hAnsiTheme="minorHAnsi" w:cstheme="minorHAnsi"/>
          <w:sz w:val="22"/>
          <w:szCs w:val="22"/>
        </w:rPr>
        <w:t xml:space="preserve">(1): 32. </w:t>
      </w:r>
      <w:r w:rsidRPr="002C18F0">
        <w:rPr>
          <w:rFonts w:asciiTheme="minorHAnsi" w:eastAsia="Times New Roman" w:hAnsiTheme="minorHAnsi" w:cstheme="minorHAnsi"/>
          <w:i/>
          <w:iCs/>
          <w:sz w:val="22"/>
          <w:szCs w:val="22"/>
        </w:rPr>
        <w:t xml:space="preserve">DOI: </w:t>
      </w:r>
      <w:hyperlink r:id="rId3048" w:tgtFrame="_blank" w:history="1">
        <w:r w:rsidRPr="002C18F0">
          <w:rPr>
            <w:rStyle w:val="Hypertextovodkaz"/>
            <w:rFonts w:asciiTheme="minorHAnsi" w:eastAsia="Times New Roman" w:hAnsiTheme="minorHAnsi" w:cstheme="minorHAnsi"/>
            <w:sz w:val="22"/>
            <w:szCs w:val="22"/>
          </w:rPr>
          <w:t>10.1186/s13000-023-01317-9</w:t>
        </w:r>
      </w:hyperlink>
      <w:r w:rsidRPr="002C18F0">
        <w:rPr>
          <w:rFonts w:asciiTheme="minorHAnsi" w:eastAsia="Times New Roman" w:hAnsiTheme="minorHAnsi" w:cstheme="minorHAnsi"/>
          <w:i/>
          <w:iCs/>
          <w:sz w:val="22"/>
          <w:szCs w:val="22"/>
        </w:rPr>
        <w:t>. (původní)</w:t>
      </w:r>
    </w:p>
    <w:p w:rsidR="002C18F0" w:rsidRDefault="008E1591">
      <w:pPr>
        <w:divId w:val="178626767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78626767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ID OBD 3LF: 43900150; ID OBD UK: 625051; WoS ID: </w:t>
      </w:r>
      <w:hyperlink r:id="rId3049" w:tgtFrame="_blank" w:history="1">
        <w:r w:rsidRPr="002C18F0">
          <w:rPr>
            <w:rStyle w:val="Hypertextovodkaz"/>
            <w:rFonts w:asciiTheme="minorHAnsi" w:eastAsia="Times New Roman" w:hAnsiTheme="minorHAnsi" w:cstheme="minorHAnsi"/>
            <w:sz w:val="22"/>
            <w:szCs w:val="22"/>
          </w:rPr>
          <w:t>000941171800001</w:t>
        </w:r>
      </w:hyperlink>
      <w:r w:rsidRPr="002C18F0">
        <w:rPr>
          <w:rFonts w:asciiTheme="minorHAnsi" w:eastAsia="Times New Roman" w:hAnsiTheme="minorHAnsi" w:cstheme="minorHAnsi"/>
          <w:sz w:val="22"/>
          <w:szCs w:val="22"/>
        </w:rPr>
        <w:t xml:space="preserve">; Scopus ID: </w:t>
      </w:r>
      <w:hyperlink r:id="rId3050" w:tgtFrame="_blank" w:history="1">
        <w:r w:rsidRPr="002C18F0">
          <w:rPr>
            <w:rStyle w:val="Hypertextovodkaz"/>
            <w:rFonts w:asciiTheme="minorHAnsi" w:eastAsia="Times New Roman" w:hAnsiTheme="minorHAnsi" w:cstheme="minorHAnsi"/>
            <w:sz w:val="22"/>
            <w:szCs w:val="22"/>
          </w:rPr>
          <w:t>2-s2.0-85149153484</w:t>
        </w:r>
      </w:hyperlink>
      <w:r w:rsidRPr="002C18F0">
        <w:rPr>
          <w:rFonts w:asciiTheme="minorHAnsi" w:eastAsia="Times New Roman" w:hAnsiTheme="minorHAnsi" w:cstheme="minorHAnsi"/>
          <w:sz w:val="22"/>
          <w:szCs w:val="22"/>
        </w:rPr>
        <w:t xml:space="preserve">; PubMed ID: </w:t>
      </w:r>
      <w:hyperlink r:id="rId3051" w:tgtFrame="_blank" w:history="1">
        <w:r w:rsidRPr="002C18F0">
          <w:rPr>
            <w:rStyle w:val="Hypertextovodkaz"/>
            <w:rFonts w:asciiTheme="minorHAnsi" w:eastAsia="Times New Roman" w:hAnsiTheme="minorHAnsi" w:cstheme="minorHAnsi"/>
            <w:sz w:val="22"/>
            <w:szCs w:val="22"/>
          </w:rPr>
          <w:t>36855066</w:t>
        </w:r>
      </w:hyperlink>
      <w:r w:rsidRPr="002C18F0">
        <w:rPr>
          <w:rFonts w:asciiTheme="minorHAnsi" w:eastAsia="Times New Roman" w:hAnsiTheme="minorHAnsi" w:cstheme="minorHAnsi"/>
          <w:sz w:val="22"/>
          <w:szCs w:val="22"/>
        </w:rPr>
        <w:t xml:space="preserve"> </w:t>
      </w:r>
    </w:p>
    <w:p w:rsidR="008E1591" w:rsidRPr="002C18F0" w:rsidRDefault="008E1591">
      <w:pPr>
        <w:divId w:val="178626767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132407635"/>
        <w:rPr>
          <w:rFonts w:asciiTheme="minorHAnsi" w:eastAsia="Times New Roman" w:hAnsiTheme="minorHAnsi" w:cstheme="minorHAnsi"/>
          <w:sz w:val="22"/>
          <w:szCs w:val="22"/>
        </w:rPr>
      </w:pPr>
    </w:p>
    <w:p w:rsidR="002C18F0" w:rsidRDefault="008E1591">
      <w:pPr>
        <w:divId w:val="113240763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NGUYEN TRAN, Van; STRNAD, Ondřej; ŠUMAN, Jáchym; VEVERKOVÁ, Tereza; SUKUPOVÁ, Adéla; CEJNAR, Pavel; HYNEK, Radovan; KRONUSOVÁ, Olga; </w:t>
      </w:r>
      <w:r w:rsidRPr="002C18F0">
        <w:rPr>
          <w:rFonts w:asciiTheme="minorHAnsi" w:eastAsia="Times New Roman" w:hAnsiTheme="minorHAnsi" w:cstheme="minorHAnsi"/>
          <w:b/>
          <w:bCs/>
          <w:sz w:val="22"/>
          <w:szCs w:val="22"/>
        </w:rPr>
        <w:t>ŠACH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Josef</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KAŠTÁNEK, Petr; RUML, Tomáš; VIKTOROVÁ, Jitka (K): </w:t>
      </w:r>
    </w:p>
    <w:p w:rsidR="002C18F0" w:rsidRDefault="008E1591">
      <w:pPr>
        <w:divId w:val="113240763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Cannabidiol nanoemulsion for eye treatment - anti-inflammatory, wound healing activity and its bioavailability using in vitro human corneal substitute. </w:t>
      </w:r>
    </w:p>
    <w:p w:rsidR="002C18F0" w:rsidRDefault="008E1591">
      <w:pPr>
        <w:divId w:val="113240763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International Journal of Pharmaceutics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643</w:t>
      </w:r>
      <w:r w:rsidRPr="002C18F0">
        <w:rPr>
          <w:rFonts w:asciiTheme="minorHAnsi" w:eastAsia="Times New Roman" w:hAnsiTheme="minorHAnsi" w:cstheme="minorHAnsi"/>
          <w:sz w:val="22"/>
          <w:szCs w:val="22"/>
        </w:rPr>
        <w:t xml:space="preserve">(August): 123202. </w:t>
      </w:r>
      <w:r w:rsidRPr="002C18F0">
        <w:rPr>
          <w:rFonts w:asciiTheme="minorHAnsi" w:eastAsia="Times New Roman" w:hAnsiTheme="minorHAnsi" w:cstheme="minorHAnsi"/>
          <w:i/>
          <w:iCs/>
          <w:sz w:val="22"/>
          <w:szCs w:val="22"/>
        </w:rPr>
        <w:t xml:space="preserve">DOI: </w:t>
      </w:r>
      <w:hyperlink r:id="rId3052" w:tgtFrame="_blank" w:history="1">
        <w:r w:rsidRPr="002C18F0">
          <w:rPr>
            <w:rStyle w:val="Hypertextovodkaz"/>
            <w:rFonts w:asciiTheme="minorHAnsi" w:eastAsia="Times New Roman" w:hAnsiTheme="minorHAnsi" w:cstheme="minorHAnsi"/>
            <w:sz w:val="22"/>
            <w:szCs w:val="22"/>
          </w:rPr>
          <w:t>10.1016/j.ijpharm.2023.123202</w:t>
        </w:r>
      </w:hyperlink>
      <w:r w:rsidRPr="002C18F0">
        <w:rPr>
          <w:rFonts w:asciiTheme="minorHAnsi" w:eastAsia="Times New Roman" w:hAnsiTheme="minorHAnsi" w:cstheme="minorHAnsi"/>
          <w:i/>
          <w:iCs/>
          <w:sz w:val="22"/>
          <w:szCs w:val="22"/>
        </w:rPr>
        <w:t>. (původní)</w:t>
      </w:r>
    </w:p>
    <w:p w:rsidR="002C18F0" w:rsidRDefault="008E1591">
      <w:pPr>
        <w:divId w:val="113240763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5.800/2022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13240763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43900780; ID OBD UK: 633323; WoS ID: </w:t>
      </w:r>
      <w:hyperlink r:id="rId3053" w:tgtFrame="_blank" w:history="1">
        <w:r w:rsidRPr="002C18F0">
          <w:rPr>
            <w:rStyle w:val="Hypertextovodkaz"/>
            <w:rFonts w:asciiTheme="minorHAnsi" w:eastAsia="Times New Roman" w:hAnsiTheme="minorHAnsi" w:cstheme="minorHAnsi"/>
            <w:sz w:val="22"/>
            <w:szCs w:val="22"/>
          </w:rPr>
          <w:t>001046504000001</w:t>
        </w:r>
      </w:hyperlink>
      <w:r w:rsidRPr="002C18F0">
        <w:rPr>
          <w:rFonts w:asciiTheme="minorHAnsi" w:eastAsia="Times New Roman" w:hAnsiTheme="minorHAnsi" w:cstheme="minorHAnsi"/>
          <w:sz w:val="22"/>
          <w:szCs w:val="22"/>
        </w:rPr>
        <w:t xml:space="preserve">; Scopus ID: </w:t>
      </w:r>
      <w:hyperlink r:id="rId3054" w:tgtFrame="_blank" w:history="1">
        <w:r w:rsidRPr="002C18F0">
          <w:rPr>
            <w:rStyle w:val="Hypertextovodkaz"/>
            <w:rFonts w:asciiTheme="minorHAnsi" w:eastAsia="Times New Roman" w:hAnsiTheme="minorHAnsi" w:cstheme="minorHAnsi"/>
            <w:sz w:val="22"/>
            <w:szCs w:val="22"/>
          </w:rPr>
          <w:t>2-s2.0-85165318253</w:t>
        </w:r>
      </w:hyperlink>
      <w:r w:rsidRPr="002C18F0">
        <w:rPr>
          <w:rFonts w:asciiTheme="minorHAnsi" w:eastAsia="Times New Roman" w:hAnsiTheme="minorHAnsi" w:cstheme="minorHAnsi"/>
          <w:sz w:val="22"/>
          <w:szCs w:val="22"/>
        </w:rPr>
        <w:t xml:space="preserve">; PubMed ID: </w:t>
      </w:r>
      <w:hyperlink r:id="rId3055" w:tgtFrame="_blank" w:history="1">
        <w:r w:rsidRPr="002C18F0">
          <w:rPr>
            <w:rStyle w:val="Hypertextovodkaz"/>
            <w:rFonts w:asciiTheme="minorHAnsi" w:eastAsia="Times New Roman" w:hAnsiTheme="minorHAnsi" w:cstheme="minorHAnsi"/>
            <w:sz w:val="22"/>
            <w:szCs w:val="22"/>
          </w:rPr>
          <w:t>37406946</w:t>
        </w:r>
      </w:hyperlink>
      <w:r w:rsidRPr="002C18F0">
        <w:rPr>
          <w:rFonts w:asciiTheme="minorHAnsi" w:eastAsia="Times New Roman" w:hAnsiTheme="minorHAnsi" w:cstheme="minorHAnsi"/>
          <w:sz w:val="22"/>
          <w:szCs w:val="22"/>
        </w:rPr>
        <w:t xml:space="preserve"> </w:t>
      </w:r>
    </w:p>
    <w:p w:rsidR="008E1591" w:rsidRPr="002C18F0" w:rsidRDefault="008E1591">
      <w:pPr>
        <w:divId w:val="113240763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FV30362</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674234605"/>
        <w:rPr>
          <w:rFonts w:asciiTheme="minorHAnsi" w:eastAsia="Times New Roman" w:hAnsiTheme="minorHAnsi" w:cstheme="minorHAnsi"/>
          <w:sz w:val="22"/>
          <w:szCs w:val="22"/>
        </w:rPr>
      </w:pPr>
    </w:p>
    <w:p w:rsidR="002C18F0" w:rsidRDefault="008E1591">
      <w:pPr>
        <w:divId w:val="67423460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POLÁCHOVÁ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3.LF/OFTAL, FNKV/OFTAL_FN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NETUKOVÁ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Magdaléna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3.LF/OFTAL, FNKV/OFTAL_FN</w:t>
      </w:r>
      <w:r w:rsidRPr="002C18F0">
        <w:rPr>
          <w:rFonts w:asciiTheme="minorHAnsi" w:eastAsia="Times New Roman" w:hAnsiTheme="minorHAnsi" w:cstheme="minorHAnsi"/>
          <w:sz w:val="22"/>
          <w:szCs w:val="22"/>
        </w:rPr>
        <w:t xml:space="preserve">); BENADA, Oldřich; KUČERA, Tomáš; </w:t>
      </w:r>
      <w:r w:rsidRPr="002C18F0">
        <w:rPr>
          <w:rFonts w:asciiTheme="minorHAnsi" w:eastAsia="Times New Roman" w:hAnsiTheme="minorHAnsi" w:cstheme="minorHAnsi"/>
          <w:b/>
          <w:bCs/>
          <w:sz w:val="22"/>
          <w:szCs w:val="22"/>
        </w:rPr>
        <w:t>KOLÍN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Vojtěch</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BAXANT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Alina Dana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3.LF/OFTAL, FNKV/OFTAL_FN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ŠIROLOVÁ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Zuzana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3.LF/OFTAL, FNKV/OFTAL_FN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STUDENÝ</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Pavel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3.LF/OFTAL, FNKV/OFTAL_FN</w:t>
      </w:r>
      <w:r w:rsidRPr="002C18F0">
        <w:rPr>
          <w:rFonts w:asciiTheme="minorHAnsi" w:eastAsia="Times New Roman" w:hAnsiTheme="minorHAnsi" w:cstheme="minorHAnsi"/>
          <w:sz w:val="22"/>
          <w:szCs w:val="22"/>
        </w:rPr>
        <w:t xml:space="preserve">): </w:t>
      </w:r>
    </w:p>
    <w:p w:rsidR="002C18F0" w:rsidRDefault="008E1591">
      <w:pPr>
        <w:divId w:val="67423460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The new future perspective in corneal tissue utilisation – methods of preparation and preservation. </w:t>
      </w:r>
    </w:p>
    <w:p w:rsidR="002C18F0" w:rsidRDefault="008E1591">
      <w:pPr>
        <w:divId w:val="67423460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BMC Ophthalmology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23</w:t>
      </w:r>
      <w:r w:rsidRPr="002C18F0">
        <w:rPr>
          <w:rFonts w:asciiTheme="minorHAnsi" w:eastAsia="Times New Roman" w:hAnsiTheme="minorHAnsi" w:cstheme="minorHAnsi"/>
          <w:sz w:val="22"/>
          <w:szCs w:val="22"/>
        </w:rPr>
        <w:t xml:space="preserve">(June): 294. </w:t>
      </w:r>
      <w:r w:rsidRPr="002C18F0">
        <w:rPr>
          <w:rFonts w:asciiTheme="minorHAnsi" w:eastAsia="Times New Roman" w:hAnsiTheme="minorHAnsi" w:cstheme="minorHAnsi"/>
          <w:i/>
          <w:iCs/>
          <w:sz w:val="22"/>
          <w:szCs w:val="22"/>
        </w:rPr>
        <w:t xml:space="preserve">DOI: </w:t>
      </w:r>
      <w:hyperlink r:id="rId3056" w:tgtFrame="_blank" w:history="1">
        <w:r w:rsidRPr="002C18F0">
          <w:rPr>
            <w:rStyle w:val="Hypertextovodkaz"/>
            <w:rFonts w:asciiTheme="minorHAnsi" w:eastAsia="Times New Roman" w:hAnsiTheme="minorHAnsi" w:cstheme="minorHAnsi"/>
            <w:sz w:val="22"/>
            <w:szCs w:val="22"/>
          </w:rPr>
          <w:t>10.1186/s12886-023-03048-3</w:t>
        </w:r>
      </w:hyperlink>
      <w:r w:rsidRPr="002C18F0">
        <w:rPr>
          <w:rFonts w:asciiTheme="minorHAnsi" w:eastAsia="Times New Roman" w:hAnsiTheme="minorHAnsi" w:cstheme="minorHAnsi"/>
          <w:i/>
          <w:iCs/>
          <w:sz w:val="22"/>
          <w:szCs w:val="22"/>
        </w:rPr>
        <w:t>. (původní)</w:t>
      </w:r>
    </w:p>
    <w:p w:rsidR="002C18F0" w:rsidRDefault="008E1591">
      <w:pPr>
        <w:divId w:val="67423460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2.000/2022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67423460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43900742; ID OBD UK: 633144; WoS ID: </w:t>
      </w:r>
      <w:hyperlink r:id="rId3057" w:tgtFrame="_blank" w:history="1">
        <w:r w:rsidRPr="002C18F0">
          <w:rPr>
            <w:rStyle w:val="Hypertextovodkaz"/>
            <w:rFonts w:asciiTheme="minorHAnsi" w:eastAsia="Times New Roman" w:hAnsiTheme="minorHAnsi" w:cstheme="minorHAnsi"/>
            <w:sz w:val="22"/>
            <w:szCs w:val="22"/>
          </w:rPr>
          <w:t>001021188700001</w:t>
        </w:r>
      </w:hyperlink>
      <w:r w:rsidRPr="002C18F0">
        <w:rPr>
          <w:rFonts w:asciiTheme="minorHAnsi" w:eastAsia="Times New Roman" w:hAnsiTheme="minorHAnsi" w:cstheme="minorHAnsi"/>
          <w:sz w:val="22"/>
          <w:szCs w:val="22"/>
        </w:rPr>
        <w:t xml:space="preserve">; Scopus ID: </w:t>
      </w:r>
      <w:hyperlink r:id="rId3058" w:tgtFrame="_blank" w:history="1">
        <w:r w:rsidRPr="002C18F0">
          <w:rPr>
            <w:rStyle w:val="Hypertextovodkaz"/>
            <w:rFonts w:asciiTheme="minorHAnsi" w:eastAsia="Times New Roman" w:hAnsiTheme="minorHAnsi" w:cstheme="minorHAnsi"/>
            <w:sz w:val="22"/>
            <w:szCs w:val="22"/>
          </w:rPr>
          <w:t>2-s2.0-85163765520</w:t>
        </w:r>
      </w:hyperlink>
      <w:r w:rsidRPr="002C18F0">
        <w:rPr>
          <w:rFonts w:asciiTheme="minorHAnsi" w:eastAsia="Times New Roman" w:hAnsiTheme="minorHAnsi" w:cstheme="minorHAnsi"/>
          <w:sz w:val="22"/>
          <w:szCs w:val="22"/>
        </w:rPr>
        <w:t xml:space="preserve">; PubMed ID: </w:t>
      </w:r>
      <w:hyperlink r:id="rId3059" w:tgtFrame="_blank" w:history="1">
        <w:r w:rsidRPr="002C18F0">
          <w:rPr>
            <w:rStyle w:val="Hypertextovodkaz"/>
            <w:rFonts w:asciiTheme="minorHAnsi" w:eastAsia="Times New Roman" w:hAnsiTheme="minorHAnsi" w:cstheme="minorHAnsi"/>
            <w:sz w:val="22"/>
            <w:szCs w:val="22"/>
          </w:rPr>
          <w:t>37386384</w:t>
        </w:r>
      </w:hyperlink>
      <w:r w:rsidRPr="002C18F0">
        <w:rPr>
          <w:rFonts w:asciiTheme="minorHAnsi" w:eastAsia="Times New Roman" w:hAnsiTheme="minorHAnsi" w:cstheme="minorHAnsi"/>
          <w:sz w:val="22"/>
          <w:szCs w:val="22"/>
        </w:rPr>
        <w:t xml:space="preserve"> </w:t>
      </w:r>
    </w:p>
    <w:p w:rsidR="008E1591" w:rsidRPr="002C18F0" w:rsidRDefault="008E1591">
      <w:pPr>
        <w:divId w:val="67423460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GAUK 350321</w:t>
      </w:r>
      <w:r w:rsidRPr="002C18F0">
        <w:rPr>
          <w:rFonts w:asciiTheme="minorHAnsi" w:eastAsia="Times New Roman" w:hAnsiTheme="minorHAnsi" w:cstheme="minorHAnsi"/>
          <w:sz w:val="22"/>
          <w:szCs w:val="22"/>
        </w:rPr>
        <w:t xml:space="preserve"> </w:t>
      </w:r>
    </w:p>
    <w:p w:rsidR="002C18F0" w:rsidRDefault="002C18F0">
      <w:pPr>
        <w:divId w:val="266548262"/>
        <w:rPr>
          <w:rFonts w:asciiTheme="minorHAnsi" w:eastAsia="Times New Roman" w:hAnsiTheme="minorHAnsi" w:cstheme="minorHAnsi"/>
          <w:sz w:val="22"/>
          <w:szCs w:val="22"/>
        </w:rPr>
      </w:pPr>
    </w:p>
    <w:p w:rsidR="002C18F0" w:rsidRDefault="008E1591">
      <w:pPr>
        <w:divId w:val="26654826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ROBOVÁ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Helena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3.LF/GYNPOR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ROB</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Lukáš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3.LF/GYNPOR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HALAŠKA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Michael 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3.LF/GYNPOR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DROZENOVÁ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PICHLÍK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3.LF/GYNPOR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DROCHÝTEK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Vít</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3.LF/GYNPOR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HRUDA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3.LF/GYNPOR</w:t>
      </w:r>
      <w:r w:rsidRPr="002C18F0">
        <w:rPr>
          <w:rFonts w:asciiTheme="minorHAnsi" w:eastAsia="Times New Roman" w:hAnsiTheme="minorHAnsi" w:cstheme="minorHAnsi"/>
          <w:sz w:val="22"/>
          <w:szCs w:val="22"/>
        </w:rPr>
        <w:t xml:space="preserve">): </w:t>
      </w:r>
    </w:p>
    <w:p w:rsidR="002C18F0" w:rsidRDefault="008E1591">
      <w:pPr>
        <w:divId w:val="26654826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Twenty years of experience with less radical fertility-sparing surgery in early-stage cervical cancer: Pregnancy outcomes. </w:t>
      </w:r>
    </w:p>
    <w:p w:rsidR="002C18F0" w:rsidRDefault="008E1591">
      <w:pPr>
        <w:divId w:val="266548262"/>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Gynecologic Oncology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174</w:t>
      </w:r>
      <w:r w:rsidRPr="002C18F0">
        <w:rPr>
          <w:rFonts w:asciiTheme="minorHAnsi" w:eastAsia="Times New Roman" w:hAnsiTheme="minorHAnsi" w:cstheme="minorHAnsi"/>
          <w:sz w:val="22"/>
          <w:szCs w:val="22"/>
        </w:rPr>
        <w:t xml:space="preserve">(July): 76-79. </w:t>
      </w:r>
      <w:r w:rsidRPr="002C18F0">
        <w:rPr>
          <w:rFonts w:asciiTheme="minorHAnsi" w:eastAsia="Times New Roman" w:hAnsiTheme="minorHAnsi" w:cstheme="minorHAnsi"/>
          <w:i/>
          <w:iCs/>
          <w:sz w:val="22"/>
          <w:szCs w:val="22"/>
        </w:rPr>
        <w:t xml:space="preserve">DOI: </w:t>
      </w:r>
      <w:hyperlink r:id="rId3060" w:tgtFrame="_blank" w:history="1">
        <w:r w:rsidRPr="002C18F0">
          <w:rPr>
            <w:rStyle w:val="Hypertextovodkaz"/>
            <w:rFonts w:asciiTheme="minorHAnsi" w:eastAsia="Times New Roman" w:hAnsiTheme="minorHAnsi" w:cstheme="minorHAnsi"/>
            <w:sz w:val="22"/>
            <w:szCs w:val="22"/>
          </w:rPr>
          <w:t>10.1016/j.ygyno.2023.04.016</w:t>
        </w:r>
      </w:hyperlink>
      <w:r w:rsidRPr="002C18F0">
        <w:rPr>
          <w:rFonts w:asciiTheme="minorHAnsi" w:eastAsia="Times New Roman" w:hAnsiTheme="minorHAnsi" w:cstheme="minorHAnsi"/>
          <w:i/>
          <w:iCs/>
          <w:sz w:val="22"/>
          <w:szCs w:val="22"/>
        </w:rPr>
        <w:t>. (původní)</w:t>
      </w:r>
    </w:p>
    <w:p w:rsidR="002C18F0" w:rsidRDefault="008E1591">
      <w:pPr>
        <w:divId w:val="26654826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4.700/2022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26654826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43900401; ID OBD UK: 631948; WoS ID: </w:t>
      </w:r>
      <w:hyperlink r:id="rId3061" w:tgtFrame="_blank" w:history="1">
        <w:r w:rsidRPr="002C18F0">
          <w:rPr>
            <w:rStyle w:val="Hypertextovodkaz"/>
            <w:rFonts w:asciiTheme="minorHAnsi" w:eastAsia="Times New Roman" w:hAnsiTheme="minorHAnsi" w:cstheme="minorHAnsi"/>
            <w:sz w:val="22"/>
            <w:szCs w:val="22"/>
          </w:rPr>
          <w:t>001007335600001</w:t>
        </w:r>
      </w:hyperlink>
      <w:r w:rsidRPr="002C18F0">
        <w:rPr>
          <w:rFonts w:asciiTheme="minorHAnsi" w:eastAsia="Times New Roman" w:hAnsiTheme="minorHAnsi" w:cstheme="minorHAnsi"/>
          <w:sz w:val="22"/>
          <w:szCs w:val="22"/>
        </w:rPr>
        <w:t xml:space="preserve">; Scopus ID: </w:t>
      </w:r>
      <w:hyperlink r:id="rId3062" w:tgtFrame="_blank" w:history="1">
        <w:r w:rsidRPr="002C18F0">
          <w:rPr>
            <w:rStyle w:val="Hypertextovodkaz"/>
            <w:rFonts w:asciiTheme="minorHAnsi" w:eastAsia="Times New Roman" w:hAnsiTheme="minorHAnsi" w:cstheme="minorHAnsi"/>
            <w:sz w:val="22"/>
            <w:szCs w:val="22"/>
          </w:rPr>
          <w:t>2-s2.0-85156201159</w:t>
        </w:r>
      </w:hyperlink>
      <w:r w:rsidRPr="002C18F0">
        <w:rPr>
          <w:rFonts w:asciiTheme="minorHAnsi" w:eastAsia="Times New Roman" w:hAnsiTheme="minorHAnsi" w:cstheme="minorHAnsi"/>
          <w:sz w:val="22"/>
          <w:szCs w:val="22"/>
        </w:rPr>
        <w:t xml:space="preserve">; PubMed ID: </w:t>
      </w:r>
      <w:hyperlink r:id="rId3063" w:tgtFrame="_blank" w:history="1">
        <w:r w:rsidRPr="002C18F0">
          <w:rPr>
            <w:rStyle w:val="Hypertextovodkaz"/>
            <w:rFonts w:asciiTheme="minorHAnsi" w:eastAsia="Times New Roman" w:hAnsiTheme="minorHAnsi" w:cstheme="minorHAnsi"/>
            <w:sz w:val="22"/>
            <w:szCs w:val="22"/>
          </w:rPr>
          <w:t>37163776</w:t>
        </w:r>
      </w:hyperlink>
      <w:r w:rsidRPr="002C18F0">
        <w:rPr>
          <w:rFonts w:asciiTheme="minorHAnsi" w:eastAsia="Times New Roman" w:hAnsiTheme="minorHAnsi" w:cstheme="minorHAnsi"/>
          <w:sz w:val="22"/>
          <w:szCs w:val="22"/>
        </w:rPr>
        <w:t xml:space="preserve"> </w:t>
      </w:r>
    </w:p>
    <w:p w:rsidR="008E1591" w:rsidRPr="002C18F0" w:rsidRDefault="008E1591">
      <w:pPr>
        <w:divId w:val="26654826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35 - MATER</w:t>
      </w:r>
      <w:r w:rsidRPr="002C18F0">
        <w:rPr>
          <w:rFonts w:asciiTheme="minorHAnsi" w:eastAsia="Times New Roman" w:hAnsiTheme="minorHAnsi" w:cstheme="minorHAnsi"/>
          <w:sz w:val="22"/>
          <w:szCs w:val="22"/>
        </w:rPr>
        <w:t xml:space="preserve"> </w:t>
      </w:r>
    </w:p>
    <w:p w:rsidR="002C18F0" w:rsidRDefault="002C18F0">
      <w:pPr>
        <w:divId w:val="619144442"/>
        <w:rPr>
          <w:rFonts w:asciiTheme="minorHAnsi" w:eastAsia="Times New Roman" w:hAnsiTheme="minorHAnsi" w:cstheme="minorHAnsi"/>
          <w:sz w:val="22"/>
          <w:szCs w:val="22"/>
        </w:rPr>
      </w:pPr>
    </w:p>
    <w:p w:rsidR="002C18F0" w:rsidRDefault="008E1591">
      <w:pPr>
        <w:divId w:val="61914444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ROSOVÁ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Blanka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3.LF/UPATMOLFTN</w:t>
      </w:r>
      <w:r w:rsidRPr="002C18F0">
        <w:rPr>
          <w:rFonts w:asciiTheme="minorHAnsi" w:eastAsia="Times New Roman" w:hAnsiTheme="minorHAnsi" w:cstheme="minorHAnsi"/>
          <w:sz w:val="22"/>
          <w:szCs w:val="22"/>
        </w:rPr>
        <w:t xml:space="preserve">); PROKŠ, Jan; FILIPOVÁ, Alžběta; HADZI NIKOLOV, Dimitar; CHLOUPKOVÁ, Renata; RICHTER, Igor; </w:t>
      </w:r>
      <w:r w:rsidRPr="002C18F0">
        <w:rPr>
          <w:rFonts w:asciiTheme="minorHAnsi" w:eastAsia="Times New Roman" w:hAnsiTheme="minorHAnsi" w:cstheme="minorHAnsi"/>
          <w:b/>
          <w:bCs/>
          <w:sz w:val="22"/>
          <w:szCs w:val="22"/>
        </w:rPr>
        <w:t>SZABÓ</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Arpád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ROZSYPALOVÁ, Aneta; </w:t>
      </w:r>
      <w:r w:rsidRPr="002C18F0">
        <w:rPr>
          <w:rFonts w:asciiTheme="minorHAnsi" w:eastAsia="Times New Roman" w:hAnsiTheme="minorHAnsi" w:cstheme="minorHAnsi"/>
          <w:b/>
          <w:bCs/>
          <w:sz w:val="22"/>
          <w:szCs w:val="22"/>
        </w:rPr>
        <w:t>MATĚJ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3.LF/UPATMOLFTN, 3.LF/UPATOL, FNKV/UPATOL_FN</w:t>
      </w:r>
      <w:r w:rsidRPr="002C18F0">
        <w:rPr>
          <w:rFonts w:asciiTheme="minorHAnsi" w:eastAsia="Times New Roman" w:hAnsiTheme="minorHAnsi" w:cstheme="minorHAnsi"/>
          <w:sz w:val="22"/>
          <w:szCs w:val="22"/>
        </w:rPr>
        <w:t xml:space="preserve">); MELICHAR, Bohuslav; BÜCHLER, Tomáš; DVOŘÁK, Josef (K): </w:t>
      </w:r>
    </w:p>
    <w:p w:rsidR="002C18F0" w:rsidRDefault="008E1591">
      <w:pPr>
        <w:divId w:val="61914444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Favorable prognostic significance of membranous β-catenin expression and negative prognostic significance of cytoplasmic β-catenin expression in pancreatic cancer. </w:t>
      </w:r>
    </w:p>
    <w:p w:rsidR="002C18F0" w:rsidRDefault="008E1591">
      <w:pPr>
        <w:divId w:val="619144442"/>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Neoplasma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70</w:t>
      </w:r>
      <w:r w:rsidRPr="002C18F0">
        <w:rPr>
          <w:rFonts w:asciiTheme="minorHAnsi" w:eastAsia="Times New Roman" w:hAnsiTheme="minorHAnsi" w:cstheme="minorHAnsi"/>
          <w:sz w:val="22"/>
          <w:szCs w:val="22"/>
        </w:rPr>
        <w:t xml:space="preserve">(6): 796-803. </w:t>
      </w:r>
      <w:r w:rsidRPr="002C18F0">
        <w:rPr>
          <w:rFonts w:asciiTheme="minorHAnsi" w:eastAsia="Times New Roman" w:hAnsiTheme="minorHAnsi" w:cstheme="minorHAnsi"/>
          <w:i/>
          <w:iCs/>
          <w:sz w:val="22"/>
          <w:szCs w:val="22"/>
        </w:rPr>
        <w:t xml:space="preserve">DOI: </w:t>
      </w:r>
      <w:hyperlink r:id="rId3064" w:tgtFrame="_blank" w:history="1">
        <w:r w:rsidRPr="002C18F0">
          <w:rPr>
            <w:rStyle w:val="Hypertextovodkaz"/>
            <w:rFonts w:asciiTheme="minorHAnsi" w:eastAsia="Times New Roman" w:hAnsiTheme="minorHAnsi" w:cstheme="minorHAnsi"/>
            <w:sz w:val="22"/>
            <w:szCs w:val="22"/>
          </w:rPr>
          <w:t>10.4149/neo_2023_230721N380</w:t>
        </w:r>
      </w:hyperlink>
      <w:r w:rsidRPr="002C18F0">
        <w:rPr>
          <w:rFonts w:asciiTheme="minorHAnsi" w:eastAsia="Times New Roman" w:hAnsiTheme="minorHAnsi" w:cstheme="minorHAnsi"/>
          <w:i/>
          <w:iCs/>
          <w:sz w:val="22"/>
          <w:szCs w:val="22"/>
        </w:rPr>
        <w:t>. (původní)</w:t>
      </w:r>
    </w:p>
    <w:p w:rsidR="002C18F0" w:rsidRDefault="008E1591">
      <w:pPr>
        <w:divId w:val="61914444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3.000/2022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61914444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43901496; ID OBD UK: 641949; WoS ID: </w:t>
      </w:r>
      <w:hyperlink r:id="rId3065" w:tgtFrame="_blank" w:history="1">
        <w:r w:rsidRPr="002C18F0">
          <w:rPr>
            <w:rStyle w:val="Hypertextovodkaz"/>
            <w:rFonts w:asciiTheme="minorHAnsi" w:eastAsia="Times New Roman" w:hAnsiTheme="minorHAnsi" w:cstheme="minorHAnsi"/>
            <w:sz w:val="22"/>
            <w:szCs w:val="22"/>
          </w:rPr>
          <w:t>001153519600008</w:t>
        </w:r>
      </w:hyperlink>
      <w:r w:rsidRPr="002C18F0">
        <w:rPr>
          <w:rFonts w:asciiTheme="minorHAnsi" w:eastAsia="Times New Roman" w:hAnsiTheme="minorHAnsi" w:cstheme="minorHAnsi"/>
          <w:sz w:val="22"/>
          <w:szCs w:val="22"/>
        </w:rPr>
        <w:t xml:space="preserve">; Scopus ID: </w:t>
      </w:r>
      <w:hyperlink r:id="rId3066" w:tgtFrame="_blank" w:history="1">
        <w:r w:rsidRPr="002C18F0">
          <w:rPr>
            <w:rStyle w:val="Hypertextovodkaz"/>
            <w:rFonts w:asciiTheme="minorHAnsi" w:eastAsia="Times New Roman" w:hAnsiTheme="minorHAnsi" w:cstheme="minorHAnsi"/>
            <w:sz w:val="22"/>
            <w:szCs w:val="22"/>
          </w:rPr>
          <w:t>2-s2.0-85183082212</w:t>
        </w:r>
      </w:hyperlink>
      <w:r w:rsidRPr="002C18F0">
        <w:rPr>
          <w:rFonts w:asciiTheme="minorHAnsi" w:eastAsia="Times New Roman" w:hAnsiTheme="minorHAnsi" w:cstheme="minorHAnsi"/>
          <w:sz w:val="22"/>
          <w:szCs w:val="22"/>
        </w:rPr>
        <w:t xml:space="preserve">; PubMed ID: </w:t>
      </w:r>
      <w:hyperlink r:id="rId3067" w:tgtFrame="_blank" w:history="1">
        <w:r w:rsidRPr="002C18F0">
          <w:rPr>
            <w:rStyle w:val="Hypertextovodkaz"/>
            <w:rFonts w:asciiTheme="minorHAnsi" w:eastAsia="Times New Roman" w:hAnsiTheme="minorHAnsi" w:cstheme="minorHAnsi"/>
            <w:sz w:val="22"/>
            <w:szCs w:val="22"/>
          </w:rPr>
          <w:t>38247336</w:t>
        </w:r>
      </w:hyperlink>
      <w:r w:rsidRPr="002C18F0">
        <w:rPr>
          <w:rFonts w:asciiTheme="minorHAnsi" w:eastAsia="Times New Roman" w:hAnsiTheme="minorHAnsi" w:cstheme="minorHAnsi"/>
          <w:sz w:val="22"/>
          <w:szCs w:val="22"/>
        </w:rPr>
        <w:t xml:space="preserve"> </w:t>
      </w:r>
    </w:p>
    <w:p w:rsidR="008E1591" w:rsidRPr="002C18F0" w:rsidRDefault="008E1591">
      <w:pPr>
        <w:divId w:val="61914444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36 - DIAGN</w:t>
      </w:r>
      <w:r w:rsidRPr="002C18F0">
        <w:rPr>
          <w:rFonts w:asciiTheme="minorHAnsi" w:eastAsia="Times New Roman" w:hAnsiTheme="minorHAnsi" w:cstheme="minorHAnsi"/>
          <w:sz w:val="22"/>
          <w:szCs w:val="22"/>
        </w:rPr>
        <w:t xml:space="preserve"> </w:t>
      </w:r>
    </w:p>
    <w:p w:rsidR="002C18F0" w:rsidRDefault="002C18F0">
      <w:pPr>
        <w:divId w:val="1880164135"/>
        <w:rPr>
          <w:rFonts w:asciiTheme="minorHAnsi" w:eastAsia="Times New Roman" w:hAnsiTheme="minorHAnsi" w:cstheme="minorHAnsi"/>
          <w:sz w:val="22"/>
          <w:szCs w:val="22"/>
        </w:rPr>
      </w:pPr>
    </w:p>
    <w:p w:rsidR="002C18F0" w:rsidRDefault="008E1591">
      <w:pPr>
        <w:divId w:val="188016413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SEHNAL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Borek</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3.LF/GYNPOR, FNKV/GYNPOR_FN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PICHLÍK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3.LF/GYNPOR, FNKV/GYNPOR_FN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HALAŠKA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Michael 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3.LF/GYNPOR, FNKV/GYNPOR_FN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VĚTROVSKÁ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lastRenderedPageBreak/>
        <w:t>Monika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3.LF/GYNPOR, FNKV/GYNPOR_FN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BABKOVÁ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3.LF/GYNPOR, FNKV/GYNPOR_FN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DROZENOVÁ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ROBOVÁ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Helena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3.LF/GYNPOR, FNKV/GYNPOR_FN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ROB</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Lukáš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3.LF/GYNPOR, FNKV/GYNPOR_FN</w:t>
      </w:r>
      <w:r w:rsidRPr="002C18F0">
        <w:rPr>
          <w:rFonts w:asciiTheme="minorHAnsi" w:eastAsia="Times New Roman" w:hAnsiTheme="minorHAnsi" w:cstheme="minorHAnsi"/>
          <w:sz w:val="22"/>
          <w:szCs w:val="22"/>
        </w:rPr>
        <w:t xml:space="preserve">): </w:t>
      </w:r>
    </w:p>
    <w:p w:rsidR="002C18F0" w:rsidRDefault="008E1591">
      <w:pPr>
        <w:divId w:val="188016413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Účinnost vakcinace proti lidskému papilomaviru v prevenci recidivy těžké cervikální léze. </w:t>
      </w:r>
    </w:p>
    <w:p w:rsidR="002C18F0" w:rsidRDefault="008E1591">
      <w:pPr>
        <w:divId w:val="188016413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Česká gynekologie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88</w:t>
      </w:r>
      <w:r w:rsidRPr="002C18F0">
        <w:rPr>
          <w:rFonts w:asciiTheme="minorHAnsi" w:eastAsia="Times New Roman" w:hAnsiTheme="minorHAnsi" w:cstheme="minorHAnsi"/>
          <w:sz w:val="22"/>
          <w:szCs w:val="22"/>
        </w:rPr>
        <w:t xml:space="preserve">(4): 294-300. </w:t>
      </w:r>
      <w:r w:rsidRPr="002C18F0">
        <w:rPr>
          <w:rFonts w:asciiTheme="minorHAnsi" w:eastAsia="Times New Roman" w:hAnsiTheme="minorHAnsi" w:cstheme="minorHAnsi"/>
          <w:i/>
          <w:iCs/>
          <w:sz w:val="22"/>
          <w:szCs w:val="22"/>
        </w:rPr>
        <w:t xml:space="preserve">DOI: </w:t>
      </w:r>
      <w:hyperlink r:id="rId3068" w:tgtFrame="_blank" w:history="1">
        <w:r w:rsidRPr="002C18F0">
          <w:rPr>
            <w:rStyle w:val="Hypertextovodkaz"/>
            <w:rFonts w:asciiTheme="minorHAnsi" w:eastAsia="Times New Roman" w:hAnsiTheme="minorHAnsi" w:cstheme="minorHAnsi"/>
            <w:sz w:val="22"/>
            <w:szCs w:val="22"/>
          </w:rPr>
          <w:t>10.48095/cccg2023294</w:t>
        </w:r>
      </w:hyperlink>
      <w:r w:rsidRPr="002C18F0">
        <w:rPr>
          <w:rFonts w:asciiTheme="minorHAnsi" w:eastAsia="Times New Roman" w:hAnsiTheme="minorHAnsi" w:cstheme="minorHAnsi"/>
          <w:i/>
          <w:iCs/>
          <w:sz w:val="22"/>
          <w:szCs w:val="22"/>
        </w:rPr>
        <w:t>. (přehledový)</w:t>
      </w:r>
    </w:p>
    <w:p w:rsidR="002C18F0" w:rsidRDefault="008E1591">
      <w:pPr>
        <w:divId w:val="188016413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0.400/2022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188016413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43900963; ID OBD UK: 635767; WoS ID: </w:t>
      </w:r>
      <w:hyperlink r:id="rId3069" w:tgtFrame="_blank" w:history="1">
        <w:r w:rsidRPr="002C18F0">
          <w:rPr>
            <w:rStyle w:val="Hypertextovodkaz"/>
            <w:rFonts w:asciiTheme="minorHAnsi" w:eastAsia="Times New Roman" w:hAnsiTheme="minorHAnsi" w:cstheme="minorHAnsi"/>
            <w:sz w:val="22"/>
            <w:szCs w:val="22"/>
          </w:rPr>
          <w:t>001059254400001</w:t>
        </w:r>
      </w:hyperlink>
      <w:r w:rsidRPr="002C18F0">
        <w:rPr>
          <w:rFonts w:asciiTheme="minorHAnsi" w:eastAsia="Times New Roman" w:hAnsiTheme="minorHAnsi" w:cstheme="minorHAnsi"/>
          <w:sz w:val="22"/>
          <w:szCs w:val="22"/>
        </w:rPr>
        <w:t xml:space="preserve">; Scopus ID: </w:t>
      </w:r>
      <w:hyperlink r:id="rId3070" w:tgtFrame="_blank" w:history="1">
        <w:r w:rsidRPr="002C18F0">
          <w:rPr>
            <w:rStyle w:val="Hypertextovodkaz"/>
            <w:rFonts w:asciiTheme="minorHAnsi" w:eastAsia="Times New Roman" w:hAnsiTheme="minorHAnsi" w:cstheme="minorHAnsi"/>
            <w:sz w:val="22"/>
            <w:szCs w:val="22"/>
          </w:rPr>
          <w:t>2-s2.0-85168924392</w:t>
        </w:r>
      </w:hyperlink>
      <w:r w:rsidRPr="002C18F0">
        <w:rPr>
          <w:rFonts w:asciiTheme="minorHAnsi" w:eastAsia="Times New Roman" w:hAnsiTheme="minorHAnsi" w:cstheme="minorHAnsi"/>
          <w:sz w:val="22"/>
          <w:szCs w:val="22"/>
        </w:rPr>
        <w:t xml:space="preserve">; PubMed ID: </w:t>
      </w:r>
      <w:hyperlink r:id="rId3071" w:tgtFrame="_blank" w:history="1">
        <w:r w:rsidRPr="002C18F0">
          <w:rPr>
            <w:rStyle w:val="Hypertextovodkaz"/>
            <w:rFonts w:asciiTheme="minorHAnsi" w:eastAsia="Times New Roman" w:hAnsiTheme="minorHAnsi" w:cstheme="minorHAnsi"/>
            <w:sz w:val="22"/>
            <w:szCs w:val="22"/>
          </w:rPr>
          <w:t>37643912</w:t>
        </w:r>
      </w:hyperlink>
      <w:r w:rsidRPr="002C18F0">
        <w:rPr>
          <w:rFonts w:asciiTheme="minorHAnsi" w:eastAsia="Times New Roman" w:hAnsiTheme="minorHAnsi" w:cstheme="minorHAnsi"/>
          <w:sz w:val="22"/>
          <w:szCs w:val="22"/>
        </w:rPr>
        <w:t xml:space="preserve"> </w:t>
      </w:r>
    </w:p>
    <w:p w:rsidR="008E1591" w:rsidRPr="002C18F0" w:rsidRDefault="008E1591">
      <w:pPr>
        <w:divId w:val="188016413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35 - MATER</w:t>
      </w:r>
      <w:r w:rsidRPr="002C18F0">
        <w:rPr>
          <w:rFonts w:asciiTheme="minorHAnsi" w:eastAsia="Times New Roman" w:hAnsiTheme="minorHAnsi" w:cstheme="minorHAnsi"/>
          <w:sz w:val="22"/>
          <w:szCs w:val="22"/>
        </w:rPr>
        <w:t xml:space="preserve"> </w:t>
      </w:r>
    </w:p>
    <w:p w:rsidR="002C18F0" w:rsidRDefault="002C18F0">
      <w:pPr>
        <w:divId w:val="2147308776"/>
        <w:rPr>
          <w:rFonts w:asciiTheme="minorHAnsi" w:eastAsia="Times New Roman" w:hAnsiTheme="minorHAnsi" w:cstheme="minorHAnsi"/>
          <w:sz w:val="22"/>
          <w:szCs w:val="22"/>
        </w:rPr>
      </w:pPr>
    </w:p>
    <w:p w:rsidR="002C18F0" w:rsidRDefault="008E1591">
      <w:pPr>
        <w:divId w:val="214730877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STICOVÁ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Eva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FABIÁN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Ondřej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3.LF/UPATMOLFTN</w:t>
      </w:r>
      <w:r w:rsidRPr="002C18F0">
        <w:rPr>
          <w:rFonts w:asciiTheme="minorHAnsi" w:eastAsia="Times New Roman" w:hAnsiTheme="minorHAnsi" w:cstheme="minorHAnsi"/>
          <w:sz w:val="22"/>
          <w:szCs w:val="22"/>
        </w:rPr>
        <w:t xml:space="preserve">): </w:t>
      </w:r>
    </w:p>
    <w:p w:rsidR="002C18F0" w:rsidRDefault="008E1591">
      <w:pPr>
        <w:divId w:val="214730877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Morphological aspects of small-duct cholangiopathies: A minireview. </w:t>
      </w:r>
    </w:p>
    <w:p w:rsidR="002C18F0" w:rsidRDefault="008E1591">
      <w:pPr>
        <w:divId w:val="214730877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World Journal of Hepatology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15</w:t>
      </w:r>
      <w:r w:rsidRPr="002C18F0">
        <w:rPr>
          <w:rFonts w:asciiTheme="minorHAnsi" w:eastAsia="Times New Roman" w:hAnsiTheme="minorHAnsi" w:cstheme="minorHAnsi"/>
          <w:sz w:val="22"/>
          <w:szCs w:val="22"/>
        </w:rPr>
        <w:t xml:space="preserve">(4): 538-553. </w:t>
      </w:r>
      <w:r w:rsidRPr="002C18F0">
        <w:rPr>
          <w:rFonts w:asciiTheme="minorHAnsi" w:eastAsia="Times New Roman" w:hAnsiTheme="minorHAnsi" w:cstheme="minorHAnsi"/>
          <w:i/>
          <w:iCs/>
          <w:sz w:val="22"/>
          <w:szCs w:val="22"/>
        </w:rPr>
        <w:t xml:space="preserve">DOI: </w:t>
      </w:r>
      <w:hyperlink r:id="rId3072" w:tgtFrame="_blank" w:history="1">
        <w:r w:rsidRPr="002C18F0">
          <w:rPr>
            <w:rStyle w:val="Hypertextovodkaz"/>
            <w:rFonts w:asciiTheme="minorHAnsi" w:eastAsia="Times New Roman" w:hAnsiTheme="minorHAnsi" w:cstheme="minorHAnsi"/>
            <w:sz w:val="22"/>
            <w:szCs w:val="22"/>
          </w:rPr>
          <w:t>10.4254/wjh.v15.i4.538</w:t>
        </w:r>
      </w:hyperlink>
      <w:r w:rsidRPr="002C18F0">
        <w:rPr>
          <w:rFonts w:asciiTheme="minorHAnsi" w:eastAsia="Times New Roman" w:hAnsiTheme="minorHAnsi" w:cstheme="minorHAnsi"/>
          <w:i/>
          <w:iCs/>
          <w:sz w:val="22"/>
          <w:szCs w:val="22"/>
        </w:rPr>
        <w:t>. (přehledový)</w:t>
      </w:r>
    </w:p>
    <w:p w:rsidR="002C18F0" w:rsidRDefault="008E1591">
      <w:pPr>
        <w:divId w:val="214730877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2.400/2022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0</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214730877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43900414; ID OBD UK: 632253; WoS ID: </w:t>
      </w:r>
      <w:hyperlink r:id="rId3073" w:tgtFrame="_blank" w:history="1">
        <w:r w:rsidRPr="002C18F0">
          <w:rPr>
            <w:rStyle w:val="Hypertextovodkaz"/>
            <w:rFonts w:asciiTheme="minorHAnsi" w:eastAsia="Times New Roman" w:hAnsiTheme="minorHAnsi" w:cstheme="minorHAnsi"/>
            <w:sz w:val="22"/>
            <w:szCs w:val="22"/>
          </w:rPr>
          <w:t>000991654900007</w:t>
        </w:r>
      </w:hyperlink>
      <w:r w:rsidRPr="002C18F0">
        <w:rPr>
          <w:rFonts w:asciiTheme="minorHAnsi" w:eastAsia="Times New Roman" w:hAnsiTheme="minorHAnsi" w:cstheme="minorHAnsi"/>
          <w:sz w:val="22"/>
          <w:szCs w:val="22"/>
        </w:rPr>
        <w:t xml:space="preserve">; Scopus ID: </w:t>
      </w:r>
      <w:hyperlink r:id="rId3074" w:tgtFrame="_blank" w:history="1">
        <w:r w:rsidRPr="002C18F0">
          <w:rPr>
            <w:rStyle w:val="Hypertextovodkaz"/>
            <w:rFonts w:asciiTheme="minorHAnsi" w:eastAsia="Times New Roman" w:hAnsiTheme="minorHAnsi" w:cstheme="minorHAnsi"/>
            <w:sz w:val="22"/>
            <w:szCs w:val="22"/>
          </w:rPr>
          <w:t>2-s2.0-85159035877</w:t>
        </w:r>
      </w:hyperlink>
      <w:r w:rsidRPr="002C18F0">
        <w:rPr>
          <w:rFonts w:asciiTheme="minorHAnsi" w:eastAsia="Times New Roman" w:hAnsiTheme="minorHAnsi" w:cstheme="minorHAnsi"/>
          <w:sz w:val="22"/>
          <w:szCs w:val="22"/>
        </w:rPr>
        <w:t xml:space="preserve">; PubMed ID: </w:t>
      </w:r>
      <w:hyperlink r:id="rId3075" w:tgtFrame="_blank" w:history="1">
        <w:r w:rsidRPr="002C18F0">
          <w:rPr>
            <w:rStyle w:val="Hypertextovodkaz"/>
            <w:rFonts w:asciiTheme="minorHAnsi" w:eastAsia="Times New Roman" w:hAnsiTheme="minorHAnsi" w:cstheme="minorHAnsi"/>
            <w:sz w:val="22"/>
            <w:szCs w:val="22"/>
          </w:rPr>
          <w:t>37206655</w:t>
        </w:r>
      </w:hyperlink>
      <w:r w:rsidRPr="002C18F0">
        <w:rPr>
          <w:rFonts w:asciiTheme="minorHAnsi" w:eastAsia="Times New Roman" w:hAnsiTheme="minorHAnsi" w:cstheme="minorHAnsi"/>
          <w:sz w:val="22"/>
          <w:szCs w:val="22"/>
        </w:rPr>
        <w:t xml:space="preserve"> </w:t>
      </w:r>
    </w:p>
    <w:p w:rsidR="008E1591" w:rsidRPr="002C18F0" w:rsidRDefault="008E1591">
      <w:pPr>
        <w:divId w:val="214730877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482966573"/>
        <w:rPr>
          <w:rFonts w:asciiTheme="minorHAnsi" w:eastAsia="Times New Roman" w:hAnsiTheme="minorHAnsi" w:cstheme="minorHAnsi"/>
          <w:sz w:val="22"/>
          <w:szCs w:val="22"/>
        </w:rPr>
      </w:pPr>
    </w:p>
    <w:p w:rsidR="002C18F0" w:rsidRDefault="008E1591">
      <w:pPr>
        <w:divId w:val="148296657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STRUŽINSKÁ, Ivana (K); HÁJKOVÁ, Nikola; HOJNÝ, Jan; KRKAVCOVÁ, Eva; MICHÁLKOVÁ, Romana; DVOŘÁK, Jiří; NĚMEJCOVÁ, Kristýna; </w:t>
      </w:r>
      <w:r w:rsidRPr="002C18F0">
        <w:rPr>
          <w:rFonts w:asciiTheme="minorHAnsi" w:eastAsia="Times New Roman" w:hAnsiTheme="minorHAnsi" w:cstheme="minorHAnsi"/>
          <w:b/>
          <w:bCs/>
          <w:sz w:val="22"/>
          <w:szCs w:val="22"/>
        </w:rPr>
        <w:t>MATĚJ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3.LF/UPATMOLFTN, 3.LF/UPATOL, FNKV/UPATOL_FN</w:t>
      </w:r>
      <w:r w:rsidRPr="002C18F0">
        <w:rPr>
          <w:rFonts w:asciiTheme="minorHAnsi" w:eastAsia="Times New Roman" w:hAnsiTheme="minorHAnsi" w:cstheme="minorHAnsi"/>
          <w:sz w:val="22"/>
          <w:szCs w:val="22"/>
        </w:rPr>
        <w:t xml:space="preserve">); LACO, Jan; </w:t>
      </w:r>
      <w:r w:rsidRPr="002C18F0">
        <w:rPr>
          <w:rFonts w:asciiTheme="minorHAnsi" w:eastAsia="Times New Roman" w:hAnsiTheme="minorHAnsi" w:cstheme="minorHAnsi"/>
          <w:b/>
          <w:bCs/>
          <w:sz w:val="22"/>
          <w:szCs w:val="22"/>
        </w:rPr>
        <w:t>DROZENOVÁ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FABIAN, Pavel; HAUSNEROVÁ, Jitka; MÉHES, Gábor; ŠKAPA, Petr; ŠVAJDLER, Marián; CIBULA, David; FRÜHAUF, Filip; KENDALL BÁRTŮ, Michaela; DUNDR, Pavel (K): </w:t>
      </w:r>
    </w:p>
    <w:p w:rsidR="002C18F0" w:rsidRDefault="008E1591">
      <w:pPr>
        <w:divId w:val="148296657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 comprehensive molecular analysis of 113 primary ovarian clear cell carcinomas reveals common therapeutically significant aberrations. </w:t>
      </w:r>
    </w:p>
    <w:p w:rsidR="002C18F0" w:rsidRDefault="008E1591">
      <w:pPr>
        <w:divId w:val="148296657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Diagnostic Pathology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18</w:t>
      </w:r>
      <w:r w:rsidRPr="002C18F0">
        <w:rPr>
          <w:rFonts w:asciiTheme="minorHAnsi" w:eastAsia="Times New Roman" w:hAnsiTheme="minorHAnsi" w:cstheme="minorHAnsi"/>
          <w:sz w:val="22"/>
          <w:szCs w:val="22"/>
        </w:rPr>
        <w:t xml:space="preserve">(June): 72. </w:t>
      </w:r>
      <w:r w:rsidRPr="002C18F0">
        <w:rPr>
          <w:rFonts w:asciiTheme="minorHAnsi" w:eastAsia="Times New Roman" w:hAnsiTheme="minorHAnsi" w:cstheme="minorHAnsi"/>
          <w:i/>
          <w:iCs/>
          <w:sz w:val="22"/>
          <w:szCs w:val="22"/>
        </w:rPr>
        <w:t xml:space="preserve">DOI: </w:t>
      </w:r>
      <w:hyperlink r:id="rId3076" w:tgtFrame="_blank" w:history="1">
        <w:r w:rsidRPr="002C18F0">
          <w:rPr>
            <w:rStyle w:val="Hypertextovodkaz"/>
            <w:rFonts w:asciiTheme="minorHAnsi" w:eastAsia="Times New Roman" w:hAnsiTheme="minorHAnsi" w:cstheme="minorHAnsi"/>
            <w:sz w:val="22"/>
            <w:szCs w:val="22"/>
          </w:rPr>
          <w:t>10.1186/s13000-023-01358-0</w:t>
        </w:r>
      </w:hyperlink>
      <w:r w:rsidRPr="002C18F0">
        <w:rPr>
          <w:rFonts w:asciiTheme="minorHAnsi" w:eastAsia="Times New Roman" w:hAnsiTheme="minorHAnsi" w:cstheme="minorHAnsi"/>
          <w:i/>
          <w:iCs/>
          <w:sz w:val="22"/>
          <w:szCs w:val="22"/>
        </w:rPr>
        <w:t>. (původní)</w:t>
      </w:r>
    </w:p>
    <w:p w:rsidR="002C18F0" w:rsidRDefault="008E1591">
      <w:pPr>
        <w:divId w:val="148296657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48296657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43900699; ID OBD UK: 632636; WoS ID: </w:t>
      </w:r>
      <w:hyperlink r:id="rId3077" w:tgtFrame="_blank" w:history="1">
        <w:r w:rsidRPr="002C18F0">
          <w:rPr>
            <w:rStyle w:val="Hypertextovodkaz"/>
            <w:rFonts w:asciiTheme="minorHAnsi" w:eastAsia="Times New Roman" w:hAnsiTheme="minorHAnsi" w:cstheme="minorHAnsi"/>
            <w:sz w:val="22"/>
            <w:szCs w:val="22"/>
          </w:rPr>
          <w:t>001002555100001</w:t>
        </w:r>
      </w:hyperlink>
      <w:r w:rsidRPr="002C18F0">
        <w:rPr>
          <w:rFonts w:asciiTheme="minorHAnsi" w:eastAsia="Times New Roman" w:hAnsiTheme="minorHAnsi" w:cstheme="minorHAnsi"/>
          <w:sz w:val="22"/>
          <w:szCs w:val="22"/>
        </w:rPr>
        <w:t xml:space="preserve">; Scopus ID: </w:t>
      </w:r>
      <w:hyperlink r:id="rId3078" w:tgtFrame="_blank" w:history="1">
        <w:r w:rsidRPr="002C18F0">
          <w:rPr>
            <w:rStyle w:val="Hypertextovodkaz"/>
            <w:rFonts w:asciiTheme="minorHAnsi" w:eastAsia="Times New Roman" w:hAnsiTheme="minorHAnsi" w:cstheme="minorHAnsi"/>
            <w:sz w:val="22"/>
            <w:szCs w:val="22"/>
          </w:rPr>
          <w:t>2-s2.0-85161669317</w:t>
        </w:r>
      </w:hyperlink>
      <w:r w:rsidRPr="002C18F0">
        <w:rPr>
          <w:rFonts w:asciiTheme="minorHAnsi" w:eastAsia="Times New Roman" w:hAnsiTheme="minorHAnsi" w:cstheme="minorHAnsi"/>
          <w:sz w:val="22"/>
          <w:szCs w:val="22"/>
        </w:rPr>
        <w:t xml:space="preserve">; PubMed ID: </w:t>
      </w:r>
      <w:hyperlink r:id="rId3079" w:tgtFrame="_blank" w:history="1">
        <w:r w:rsidRPr="002C18F0">
          <w:rPr>
            <w:rStyle w:val="Hypertextovodkaz"/>
            <w:rFonts w:asciiTheme="minorHAnsi" w:eastAsia="Times New Roman" w:hAnsiTheme="minorHAnsi" w:cstheme="minorHAnsi"/>
            <w:sz w:val="22"/>
            <w:szCs w:val="22"/>
          </w:rPr>
          <w:t>37303048</w:t>
        </w:r>
      </w:hyperlink>
      <w:r w:rsidRPr="002C18F0">
        <w:rPr>
          <w:rFonts w:asciiTheme="minorHAnsi" w:eastAsia="Times New Roman" w:hAnsiTheme="minorHAnsi" w:cstheme="minorHAnsi"/>
          <w:sz w:val="22"/>
          <w:szCs w:val="22"/>
        </w:rPr>
        <w:t xml:space="preserve"> </w:t>
      </w:r>
    </w:p>
    <w:p w:rsidR="008E1591" w:rsidRPr="002C18F0" w:rsidRDefault="008E1591">
      <w:pPr>
        <w:divId w:val="148296657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301036262"/>
        <w:rPr>
          <w:rFonts w:asciiTheme="minorHAnsi" w:eastAsia="Times New Roman" w:hAnsiTheme="minorHAnsi" w:cstheme="minorHAnsi"/>
          <w:sz w:val="22"/>
          <w:szCs w:val="22"/>
        </w:rPr>
      </w:pPr>
    </w:p>
    <w:p w:rsidR="002C18F0" w:rsidRDefault="008E1591">
      <w:pPr>
        <w:divId w:val="130103626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SVOBODA, Norbert; KOČÍ, Karolina; SEIDLOVÁ, Anna; </w:t>
      </w:r>
      <w:r w:rsidRPr="002C18F0">
        <w:rPr>
          <w:rFonts w:asciiTheme="minorHAnsi" w:eastAsia="Times New Roman" w:hAnsiTheme="minorHAnsi" w:cstheme="minorHAnsi"/>
          <w:b/>
          <w:bCs/>
          <w:sz w:val="22"/>
          <w:szCs w:val="22"/>
        </w:rPr>
        <w:t>MANDYS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Václav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w:t>
      </w:r>
      <w:r w:rsidRPr="002C18F0">
        <w:rPr>
          <w:rFonts w:asciiTheme="minorHAnsi" w:eastAsia="Times New Roman" w:hAnsiTheme="minorHAnsi" w:cstheme="minorHAnsi"/>
          <w:sz w:val="22"/>
          <w:szCs w:val="22"/>
        </w:rPr>
        <w:t xml:space="preserve">); SUTTNAR, Jiří; HLAVÁČKOVÁ, Alžběta; KUČERKA, Ondřej; NETUKA, David; MALÝ, Martin (K): </w:t>
      </w:r>
    </w:p>
    <w:p w:rsidR="002C18F0" w:rsidRDefault="008E1591">
      <w:pPr>
        <w:divId w:val="130103626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Oxidative Stress as a Reliable Biomarker of Carotid Plaque Instability: A Pilot Study. </w:t>
      </w:r>
    </w:p>
    <w:p w:rsidR="002C18F0" w:rsidRDefault="008E1591">
      <w:pPr>
        <w:divId w:val="1301036262"/>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Antioxidants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12</w:t>
      </w:r>
      <w:r w:rsidRPr="002C18F0">
        <w:rPr>
          <w:rFonts w:asciiTheme="minorHAnsi" w:eastAsia="Times New Roman" w:hAnsiTheme="minorHAnsi" w:cstheme="minorHAnsi"/>
          <w:sz w:val="22"/>
          <w:szCs w:val="22"/>
        </w:rPr>
        <w:t xml:space="preserve">(2): 506. </w:t>
      </w:r>
      <w:r w:rsidRPr="002C18F0">
        <w:rPr>
          <w:rFonts w:asciiTheme="minorHAnsi" w:eastAsia="Times New Roman" w:hAnsiTheme="minorHAnsi" w:cstheme="minorHAnsi"/>
          <w:i/>
          <w:iCs/>
          <w:sz w:val="22"/>
          <w:szCs w:val="22"/>
        </w:rPr>
        <w:t xml:space="preserve">DOI: </w:t>
      </w:r>
      <w:hyperlink r:id="rId3080" w:tgtFrame="_blank" w:history="1">
        <w:r w:rsidRPr="002C18F0">
          <w:rPr>
            <w:rStyle w:val="Hypertextovodkaz"/>
            <w:rFonts w:asciiTheme="minorHAnsi" w:eastAsia="Times New Roman" w:hAnsiTheme="minorHAnsi" w:cstheme="minorHAnsi"/>
            <w:sz w:val="22"/>
            <w:szCs w:val="22"/>
          </w:rPr>
          <w:t>10.3390/antiox12020506</w:t>
        </w:r>
      </w:hyperlink>
      <w:r w:rsidRPr="002C18F0">
        <w:rPr>
          <w:rFonts w:asciiTheme="minorHAnsi" w:eastAsia="Times New Roman" w:hAnsiTheme="minorHAnsi" w:cstheme="minorHAnsi"/>
          <w:i/>
          <w:iCs/>
          <w:sz w:val="22"/>
          <w:szCs w:val="22"/>
        </w:rPr>
        <w:t>. (původní)</w:t>
      </w:r>
    </w:p>
    <w:p w:rsidR="002C18F0" w:rsidRDefault="008E1591">
      <w:pPr>
        <w:divId w:val="130103626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7.000/2022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130103626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43900099; ID OBD UK: 624741; WoS ID: </w:t>
      </w:r>
      <w:hyperlink r:id="rId3081" w:tgtFrame="_blank" w:history="1">
        <w:r w:rsidRPr="002C18F0">
          <w:rPr>
            <w:rStyle w:val="Hypertextovodkaz"/>
            <w:rFonts w:asciiTheme="minorHAnsi" w:eastAsia="Times New Roman" w:hAnsiTheme="minorHAnsi" w:cstheme="minorHAnsi"/>
            <w:sz w:val="22"/>
            <w:szCs w:val="22"/>
          </w:rPr>
          <w:t>000938054400001</w:t>
        </w:r>
      </w:hyperlink>
      <w:r w:rsidRPr="002C18F0">
        <w:rPr>
          <w:rFonts w:asciiTheme="minorHAnsi" w:eastAsia="Times New Roman" w:hAnsiTheme="minorHAnsi" w:cstheme="minorHAnsi"/>
          <w:sz w:val="22"/>
          <w:szCs w:val="22"/>
        </w:rPr>
        <w:t xml:space="preserve">; Scopus ID: </w:t>
      </w:r>
      <w:hyperlink r:id="rId3082" w:tgtFrame="_blank" w:history="1">
        <w:r w:rsidRPr="002C18F0">
          <w:rPr>
            <w:rStyle w:val="Hypertextovodkaz"/>
            <w:rFonts w:asciiTheme="minorHAnsi" w:eastAsia="Times New Roman" w:hAnsiTheme="minorHAnsi" w:cstheme="minorHAnsi"/>
            <w:sz w:val="22"/>
            <w:szCs w:val="22"/>
          </w:rPr>
          <w:t>2-s2.0-85149646564</w:t>
        </w:r>
      </w:hyperlink>
      <w:r w:rsidRPr="002C18F0">
        <w:rPr>
          <w:rFonts w:asciiTheme="minorHAnsi" w:eastAsia="Times New Roman" w:hAnsiTheme="minorHAnsi" w:cstheme="minorHAnsi"/>
          <w:sz w:val="22"/>
          <w:szCs w:val="22"/>
        </w:rPr>
        <w:t xml:space="preserve">; PubMed ID: </w:t>
      </w:r>
      <w:hyperlink r:id="rId3083" w:tgtFrame="_blank" w:history="1">
        <w:r w:rsidRPr="002C18F0">
          <w:rPr>
            <w:rStyle w:val="Hypertextovodkaz"/>
            <w:rFonts w:asciiTheme="minorHAnsi" w:eastAsia="Times New Roman" w:hAnsiTheme="minorHAnsi" w:cstheme="minorHAnsi"/>
            <w:sz w:val="22"/>
            <w:szCs w:val="22"/>
          </w:rPr>
          <w:t>36830063</w:t>
        </w:r>
      </w:hyperlink>
      <w:r w:rsidRPr="002C18F0">
        <w:rPr>
          <w:rFonts w:asciiTheme="minorHAnsi" w:eastAsia="Times New Roman" w:hAnsiTheme="minorHAnsi" w:cstheme="minorHAnsi"/>
          <w:sz w:val="22"/>
          <w:szCs w:val="22"/>
        </w:rPr>
        <w:t xml:space="preserve"> </w:t>
      </w:r>
    </w:p>
    <w:p w:rsidR="008E1591" w:rsidRPr="002C18F0" w:rsidRDefault="008E1591">
      <w:pPr>
        <w:divId w:val="130103626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36 - DIAGN</w:t>
      </w:r>
      <w:r w:rsidRPr="002C18F0">
        <w:rPr>
          <w:rFonts w:asciiTheme="minorHAnsi" w:eastAsia="Times New Roman" w:hAnsiTheme="minorHAnsi" w:cstheme="minorHAnsi"/>
          <w:sz w:val="22"/>
          <w:szCs w:val="22"/>
        </w:rPr>
        <w:t xml:space="preserve"> </w:t>
      </w:r>
    </w:p>
    <w:p w:rsidR="002C18F0" w:rsidRDefault="002C18F0">
      <w:pPr>
        <w:divId w:val="1636834010"/>
        <w:rPr>
          <w:rFonts w:asciiTheme="minorHAnsi" w:eastAsia="Times New Roman" w:hAnsiTheme="minorHAnsi" w:cstheme="minorHAnsi"/>
          <w:sz w:val="22"/>
          <w:szCs w:val="22"/>
        </w:rPr>
      </w:pPr>
    </w:p>
    <w:p w:rsidR="002C18F0" w:rsidRDefault="008E1591">
      <w:pPr>
        <w:divId w:val="163683401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ŠAFANDA, Adam; KENDALL BÁRTŮ, Michaela; MICHÁLKOVÁ, Romana; STRUŽINSKÁ, Ivana; </w:t>
      </w:r>
      <w:r w:rsidRPr="002C18F0">
        <w:rPr>
          <w:rFonts w:asciiTheme="minorHAnsi" w:eastAsia="Times New Roman" w:hAnsiTheme="minorHAnsi" w:cstheme="minorHAnsi"/>
          <w:b/>
          <w:bCs/>
          <w:sz w:val="22"/>
          <w:szCs w:val="22"/>
        </w:rPr>
        <w:t>DROZENOVÁ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FABIÁN, Pavel; HAUSNEROVÁ, Jitka; LACO, Jan; </w:t>
      </w:r>
      <w:r w:rsidRPr="002C18F0">
        <w:rPr>
          <w:rFonts w:asciiTheme="minorHAnsi" w:eastAsia="Times New Roman" w:hAnsiTheme="minorHAnsi" w:cstheme="minorHAnsi"/>
          <w:b/>
          <w:bCs/>
          <w:sz w:val="22"/>
          <w:szCs w:val="22"/>
        </w:rPr>
        <w:t>MATĚJ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3.LF/UPATMOLFTN, 3.LF/UPATOL, FNKV/UPATOL_FN</w:t>
      </w:r>
      <w:r w:rsidRPr="002C18F0">
        <w:rPr>
          <w:rFonts w:asciiTheme="minorHAnsi" w:eastAsia="Times New Roman" w:hAnsiTheme="minorHAnsi" w:cstheme="minorHAnsi"/>
          <w:sz w:val="22"/>
          <w:szCs w:val="22"/>
        </w:rPr>
        <w:t xml:space="preserve">); ŠKAPA, Petr; ŠVAJDLER, Marián; ŠPŮRKOVÁ, Zuzana; MÉHES, Gábor; DUNDR, Pavel; NĚMEJCOVÁ, Kristýna (K): </w:t>
      </w:r>
    </w:p>
    <w:p w:rsidR="002C18F0" w:rsidRDefault="008E1591">
      <w:pPr>
        <w:divId w:val="163683401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Immunohistochemical expression of PRAME in 485 cases of epithelial tubo-ovarian tumors. </w:t>
      </w:r>
    </w:p>
    <w:p w:rsidR="002C18F0" w:rsidRDefault="008E1591">
      <w:pPr>
        <w:divId w:val="1636834010"/>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Virchows Archiv</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483</w:t>
      </w:r>
      <w:r w:rsidRPr="002C18F0">
        <w:rPr>
          <w:rFonts w:asciiTheme="minorHAnsi" w:eastAsia="Times New Roman" w:hAnsiTheme="minorHAnsi" w:cstheme="minorHAnsi"/>
          <w:sz w:val="22"/>
          <w:szCs w:val="22"/>
        </w:rPr>
        <w:t xml:space="preserve">(4): 509-516. </w:t>
      </w:r>
      <w:r w:rsidRPr="002C18F0">
        <w:rPr>
          <w:rFonts w:asciiTheme="minorHAnsi" w:eastAsia="Times New Roman" w:hAnsiTheme="minorHAnsi" w:cstheme="minorHAnsi"/>
          <w:i/>
          <w:iCs/>
          <w:sz w:val="22"/>
          <w:szCs w:val="22"/>
        </w:rPr>
        <w:t xml:space="preserve">DOI: </w:t>
      </w:r>
      <w:hyperlink r:id="rId3084" w:tgtFrame="_blank" w:history="1">
        <w:r w:rsidRPr="002C18F0">
          <w:rPr>
            <w:rStyle w:val="Hypertextovodkaz"/>
            <w:rFonts w:asciiTheme="minorHAnsi" w:eastAsia="Times New Roman" w:hAnsiTheme="minorHAnsi" w:cstheme="minorHAnsi"/>
            <w:sz w:val="22"/>
            <w:szCs w:val="22"/>
          </w:rPr>
          <w:t>10.1007/s00428-023-03629-z</w:t>
        </w:r>
      </w:hyperlink>
      <w:r w:rsidRPr="002C18F0">
        <w:rPr>
          <w:rFonts w:asciiTheme="minorHAnsi" w:eastAsia="Times New Roman" w:hAnsiTheme="minorHAnsi" w:cstheme="minorHAnsi"/>
          <w:i/>
          <w:iCs/>
          <w:sz w:val="22"/>
          <w:szCs w:val="22"/>
        </w:rPr>
        <w:t>. (původní)</w:t>
      </w:r>
    </w:p>
    <w:p w:rsidR="002C18F0" w:rsidRDefault="008E1591">
      <w:pPr>
        <w:divId w:val="163683401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63683401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43900919; ID OBD UK: 634754; WoS ID: </w:t>
      </w:r>
      <w:hyperlink r:id="rId3085" w:tgtFrame="_blank" w:history="1">
        <w:r w:rsidRPr="002C18F0">
          <w:rPr>
            <w:rStyle w:val="Hypertextovodkaz"/>
            <w:rFonts w:asciiTheme="minorHAnsi" w:eastAsia="Times New Roman" w:hAnsiTheme="minorHAnsi" w:cstheme="minorHAnsi"/>
            <w:sz w:val="22"/>
            <w:szCs w:val="22"/>
          </w:rPr>
          <w:t>001063398000003</w:t>
        </w:r>
      </w:hyperlink>
      <w:r w:rsidRPr="002C18F0">
        <w:rPr>
          <w:rFonts w:asciiTheme="minorHAnsi" w:eastAsia="Times New Roman" w:hAnsiTheme="minorHAnsi" w:cstheme="minorHAnsi"/>
          <w:sz w:val="22"/>
          <w:szCs w:val="22"/>
        </w:rPr>
        <w:t xml:space="preserve">; Scopus ID: </w:t>
      </w:r>
      <w:hyperlink r:id="rId3086" w:tgtFrame="_blank" w:history="1">
        <w:r w:rsidRPr="002C18F0">
          <w:rPr>
            <w:rStyle w:val="Hypertextovodkaz"/>
            <w:rFonts w:asciiTheme="minorHAnsi" w:eastAsia="Times New Roman" w:hAnsiTheme="minorHAnsi" w:cstheme="minorHAnsi"/>
            <w:sz w:val="22"/>
            <w:szCs w:val="22"/>
          </w:rPr>
          <w:t>2-s2.0-85168619897</w:t>
        </w:r>
      </w:hyperlink>
      <w:r w:rsidRPr="002C18F0">
        <w:rPr>
          <w:rFonts w:asciiTheme="minorHAnsi" w:eastAsia="Times New Roman" w:hAnsiTheme="minorHAnsi" w:cstheme="minorHAnsi"/>
          <w:sz w:val="22"/>
          <w:szCs w:val="22"/>
        </w:rPr>
        <w:t xml:space="preserve">; PubMed ID: </w:t>
      </w:r>
      <w:hyperlink r:id="rId3087" w:tgtFrame="_blank" w:history="1">
        <w:r w:rsidRPr="002C18F0">
          <w:rPr>
            <w:rStyle w:val="Hypertextovodkaz"/>
            <w:rFonts w:asciiTheme="minorHAnsi" w:eastAsia="Times New Roman" w:hAnsiTheme="minorHAnsi" w:cstheme="minorHAnsi"/>
            <w:sz w:val="22"/>
            <w:szCs w:val="22"/>
          </w:rPr>
          <w:t>37610627</w:t>
        </w:r>
      </w:hyperlink>
      <w:r w:rsidRPr="002C18F0">
        <w:rPr>
          <w:rFonts w:asciiTheme="minorHAnsi" w:eastAsia="Times New Roman" w:hAnsiTheme="minorHAnsi" w:cstheme="minorHAnsi"/>
          <w:sz w:val="22"/>
          <w:szCs w:val="22"/>
        </w:rPr>
        <w:t xml:space="preserve"> </w:t>
      </w:r>
    </w:p>
    <w:p w:rsidR="008E1591" w:rsidRPr="002C18F0" w:rsidRDefault="008E1591">
      <w:pPr>
        <w:divId w:val="163683401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A03. Články v českém nebo slovenském jazyce bez IF</w:t>
      </w:r>
    </w:p>
    <w:p w:rsidR="002C18F0" w:rsidRDefault="008E1591">
      <w:pPr>
        <w:divId w:val="90684527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DŮRA, Miroslav (K); ŠTORK, Jiří; FELŠÖOVÁ, Andrea; </w:t>
      </w:r>
      <w:r w:rsidRPr="002C18F0">
        <w:rPr>
          <w:rFonts w:asciiTheme="minorHAnsi" w:eastAsia="Times New Roman" w:hAnsiTheme="minorHAnsi" w:cstheme="minorHAnsi"/>
          <w:b/>
          <w:bCs/>
          <w:sz w:val="22"/>
          <w:szCs w:val="22"/>
        </w:rPr>
        <w:t>STICOVÁ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Eva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w:t>
      </w:r>
    </w:p>
    <w:p w:rsidR="002C18F0" w:rsidRDefault="008E1591">
      <w:pPr>
        <w:divId w:val="90684527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Úskalí diagnostiky v dermatopatologii. </w:t>
      </w:r>
    </w:p>
    <w:p w:rsidR="002C18F0" w:rsidRDefault="008E1591">
      <w:pPr>
        <w:divId w:val="906845273"/>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Česko-slovenská patologie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59</w:t>
      </w:r>
      <w:r w:rsidRPr="002C18F0">
        <w:rPr>
          <w:rFonts w:asciiTheme="minorHAnsi" w:eastAsia="Times New Roman" w:hAnsiTheme="minorHAnsi" w:cstheme="minorHAnsi"/>
          <w:sz w:val="22"/>
          <w:szCs w:val="22"/>
        </w:rPr>
        <w:t xml:space="preserve">(3): 96-103. </w:t>
      </w:r>
      <w:r w:rsidRPr="002C18F0">
        <w:rPr>
          <w:rFonts w:asciiTheme="minorHAnsi" w:eastAsia="Times New Roman" w:hAnsiTheme="minorHAnsi" w:cstheme="minorHAnsi"/>
          <w:i/>
          <w:iCs/>
          <w:sz w:val="22"/>
          <w:szCs w:val="22"/>
        </w:rPr>
        <w:t>(přehledový)</w:t>
      </w:r>
    </w:p>
    <w:p w:rsidR="002C18F0" w:rsidRDefault="008E1591">
      <w:pPr>
        <w:divId w:val="90684527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43900992; ID OBD UK: 636778; Scopus ID: </w:t>
      </w:r>
      <w:hyperlink r:id="rId3088" w:tgtFrame="_blank" w:history="1">
        <w:r w:rsidRPr="002C18F0">
          <w:rPr>
            <w:rStyle w:val="Hypertextovodkaz"/>
            <w:rFonts w:asciiTheme="minorHAnsi" w:eastAsia="Times New Roman" w:hAnsiTheme="minorHAnsi" w:cstheme="minorHAnsi"/>
            <w:sz w:val="22"/>
            <w:szCs w:val="22"/>
          </w:rPr>
          <w:t>2-s2.0-85175586441</w:t>
        </w:r>
      </w:hyperlink>
      <w:r w:rsidRPr="002C18F0">
        <w:rPr>
          <w:rFonts w:asciiTheme="minorHAnsi" w:eastAsia="Times New Roman" w:hAnsiTheme="minorHAnsi" w:cstheme="minorHAnsi"/>
          <w:sz w:val="22"/>
          <w:szCs w:val="22"/>
        </w:rPr>
        <w:t xml:space="preserve">; PubMed ID: </w:t>
      </w:r>
      <w:hyperlink r:id="rId3089" w:tgtFrame="_blank" w:history="1">
        <w:r w:rsidRPr="002C18F0">
          <w:rPr>
            <w:rStyle w:val="Hypertextovodkaz"/>
            <w:rFonts w:asciiTheme="minorHAnsi" w:eastAsia="Times New Roman" w:hAnsiTheme="minorHAnsi" w:cstheme="minorHAnsi"/>
            <w:sz w:val="22"/>
            <w:szCs w:val="22"/>
          </w:rPr>
          <w:t>37805266</w:t>
        </w:r>
      </w:hyperlink>
    </w:p>
    <w:p w:rsidR="008E1591" w:rsidRPr="002C18F0" w:rsidRDefault="008E1591">
      <w:pPr>
        <w:divId w:val="90684527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686899958"/>
        <w:rPr>
          <w:rFonts w:asciiTheme="minorHAnsi" w:eastAsia="Times New Roman" w:hAnsiTheme="minorHAnsi" w:cstheme="minorHAnsi"/>
          <w:sz w:val="22"/>
          <w:szCs w:val="22"/>
        </w:rPr>
      </w:pPr>
    </w:p>
    <w:p w:rsidR="002C18F0" w:rsidRDefault="008E1591">
      <w:pPr>
        <w:divId w:val="168689995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DŮRA, Miroslav; </w:t>
      </w:r>
      <w:r w:rsidRPr="002C18F0">
        <w:rPr>
          <w:rFonts w:asciiTheme="minorHAnsi" w:eastAsia="Times New Roman" w:hAnsiTheme="minorHAnsi" w:cstheme="minorHAnsi"/>
          <w:b/>
          <w:bCs/>
          <w:sz w:val="22"/>
          <w:szCs w:val="22"/>
        </w:rPr>
        <w:t>STICOVÁ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Eva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FELŠÖOVÁ, Andrea; ŠTORK, Jiří (K): </w:t>
      </w:r>
    </w:p>
    <w:p w:rsidR="002C18F0" w:rsidRDefault="008E1591">
      <w:pPr>
        <w:divId w:val="168689995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Klinické a histopatologické aspekty nejčastějších zánětlivých neinfekčních kožních onemocnění. </w:t>
      </w:r>
    </w:p>
    <w:p w:rsidR="002C18F0" w:rsidRDefault="008E1591">
      <w:pPr>
        <w:divId w:val="1686899958"/>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Česko-slovenská patologie a Soudní lékařství</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59</w:t>
      </w:r>
      <w:r w:rsidRPr="002C18F0">
        <w:rPr>
          <w:rFonts w:asciiTheme="minorHAnsi" w:eastAsia="Times New Roman" w:hAnsiTheme="minorHAnsi" w:cstheme="minorHAnsi"/>
          <w:sz w:val="22"/>
          <w:szCs w:val="22"/>
        </w:rPr>
        <w:t xml:space="preserve">(3): 104-123. </w:t>
      </w:r>
      <w:r w:rsidRPr="002C18F0">
        <w:rPr>
          <w:rFonts w:asciiTheme="minorHAnsi" w:eastAsia="Times New Roman" w:hAnsiTheme="minorHAnsi" w:cstheme="minorHAnsi"/>
          <w:i/>
          <w:iCs/>
          <w:sz w:val="22"/>
          <w:szCs w:val="22"/>
        </w:rPr>
        <w:t>(přehledový)</w:t>
      </w:r>
    </w:p>
    <w:p w:rsidR="002C18F0" w:rsidRDefault="008E1591">
      <w:pPr>
        <w:divId w:val="168689995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43900993; ID OBD UK: 636779; Scopus ID: </w:t>
      </w:r>
      <w:hyperlink r:id="rId3090" w:tgtFrame="_blank" w:history="1">
        <w:r w:rsidRPr="002C18F0">
          <w:rPr>
            <w:rStyle w:val="Hypertextovodkaz"/>
            <w:rFonts w:asciiTheme="minorHAnsi" w:eastAsia="Times New Roman" w:hAnsiTheme="minorHAnsi" w:cstheme="minorHAnsi"/>
            <w:sz w:val="22"/>
            <w:szCs w:val="22"/>
          </w:rPr>
          <w:t>2-s2.0-85175585550</w:t>
        </w:r>
      </w:hyperlink>
      <w:r w:rsidRPr="002C18F0">
        <w:rPr>
          <w:rFonts w:asciiTheme="minorHAnsi" w:eastAsia="Times New Roman" w:hAnsiTheme="minorHAnsi" w:cstheme="minorHAnsi"/>
          <w:sz w:val="22"/>
          <w:szCs w:val="22"/>
        </w:rPr>
        <w:t xml:space="preserve">; PubMed ID: </w:t>
      </w:r>
      <w:hyperlink r:id="rId3091" w:tgtFrame="_blank" w:history="1">
        <w:r w:rsidRPr="002C18F0">
          <w:rPr>
            <w:rStyle w:val="Hypertextovodkaz"/>
            <w:rFonts w:asciiTheme="minorHAnsi" w:eastAsia="Times New Roman" w:hAnsiTheme="minorHAnsi" w:cstheme="minorHAnsi"/>
            <w:sz w:val="22"/>
            <w:szCs w:val="22"/>
          </w:rPr>
          <w:t>37805267</w:t>
        </w:r>
      </w:hyperlink>
    </w:p>
    <w:p w:rsidR="008E1591" w:rsidRPr="002C18F0" w:rsidRDefault="008E1591">
      <w:pPr>
        <w:divId w:val="168689995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455175259"/>
        <w:rPr>
          <w:rFonts w:asciiTheme="minorHAnsi" w:eastAsia="Times New Roman" w:hAnsiTheme="minorHAnsi" w:cstheme="minorHAnsi"/>
          <w:sz w:val="22"/>
          <w:szCs w:val="22"/>
        </w:rPr>
      </w:pPr>
    </w:p>
    <w:p w:rsidR="002C18F0" w:rsidRDefault="008E1591">
      <w:pPr>
        <w:divId w:val="145517525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HRUDKA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HOJNÝ, Jan; </w:t>
      </w:r>
      <w:r w:rsidRPr="002C18F0">
        <w:rPr>
          <w:rFonts w:asciiTheme="minorHAnsi" w:eastAsia="Times New Roman" w:hAnsiTheme="minorHAnsi" w:cstheme="minorHAnsi"/>
          <w:b/>
          <w:bCs/>
          <w:sz w:val="22"/>
          <w:szCs w:val="22"/>
        </w:rPr>
        <w:t>VEČEŘOVÁ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Michaela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3.LF/PLAST, FNKV/PLAST_FN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PROUZOVÁ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Zuzana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MATĚJ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3.LF/UPATMOLFTN, 3.LF/UPATOL</w:t>
      </w:r>
      <w:r w:rsidRPr="002C18F0">
        <w:rPr>
          <w:rFonts w:asciiTheme="minorHAnsi" w:eastAsia="Times New Roman" w:hAnsiTheme="minorHAnsi" w:cstheme="minorHAnsi"/>
          <w:sz w:val="22"/>
          <w:szCs w:val="22"/>
        </w:rPr>
        <w:t xml:space="preserve">): </w:t>
      </w:r>
    </w:p>
    <w:p w:rsidR="002C18F0" w:rsidRDefault="008E1591">
      <w:pPr>
        <w:divId w:val="145517525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Nízkotučná varianta vřetenobuněčného lipomu: kazuistika. </w:t>
      </w:r>
    </w:p>
    <w:p w:rsidR="002C18F0" w:rsidRDefault="008E1591">
      <w:pPr>
        <w:divId w:val="1455175259"/>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Česko-slovenská patologie a Soudní lékařství</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59</w:t>
      </w:r>
      <w:r w:rsidRPr="002C18F0">
        <w:rPr>
          <w:rFonts w:asciiTheme="minorHAnsi" w:eastAsia="Times New Roman" w:hAnsiTheme="minorHAnsi" w:cstheme="minorHAnsi"/>
          <w:sz w:val="22"/>
          <w:szCs w:val="22"/>
        </w:rPr>
        <w:t xml:space="preserve">(4): 190-196. </w:t>
      </w:r>
      <w:r w:rsidRPr="002C18F0">
        <w:rPr>
          <w:rFonts w:asciiTheme="minorHAnsi" w:eastAsia="Times New Roman" w:hAnsiTheme="minorHAnsi" w:cstheme="minorHAnsi"/>
          <w:i/>
          <w:iCs/>
          <w:sz w:val="22"/>
          <w:szCs w:val="22"/>
        </w:rPr>
        <w:t>(kazuistika)</w:t>
      </w:r>
    </w:p>
    <w:p w:rsidR="002C18F0" w:rsidRDefault="008E1591">
      <w:pPr>
        <w:divId w:val="145517525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43901306; ID OBD UK: 640648; </w:t>
      </w:r>
    </w:p>
    <w:p w:rsidR="008E1591" w:rsidRPr="002C18F0" w:rsidRDefault="008E1591">
      <w:pPr>
        <w:divId w:val="145517525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36 - DIAGN</w:t>
      </w:r>
      <w:r w:rsidRPr="002C18F0">
        <w:rPr>
          <w:rFonts w:asciiTheme="minorHAnsi" w:eastAsia="Times New Roman" w:hAnsiTheme="minorHAnsi" w:cstheme="minorHAnsi"/>
          <w:sz w:val="22"/>
          <w:szCs w:val="22"/>
        </w:rPr>
        <w:t xml:space="preserve"> </w:t>
      </w:r>
    </w:p>
    <w:p w:rsidR="002C18F0" w:rsidRDefault="002C18F0">
      <w:pPr>
        <w:divId w:val="1637175007"/>
        <w:rPr>
          <w:rFonts w:asciiTheme="minorHAnsi" w:eastAsia="Times New Roman" w:hAnsiTheme="minorHAnsi" w:cstheme="minorHAnsi"/>
          <w:sz w:val="22"/>
          <w:szCs w:val="22"/>
        </w:rPr>
      </w:pPr>
    </w:p>
    <w:p w:rsidR="002C18F0" w:rsidRDefault="008E1591">
      <w:pPr>
        <w:divId w:val="163717500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MATĚJ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Radoslav</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3.LF/UPATMOLFTN, 3.LF/UPATOL, FNKV/UPATOL_FN</w:t>
      </w:r>
      <w:r w:rsidRPr="002C18F0">
        <w:rPr>
          <w:rFonts w:asciiTheme="minorHAnsi" w:eastAsia="Times New Roman" w:hAnsiTheme="minorHAnsi" w:cstheme="minorHAnsi"/>
          <w:sz w:val="22"/>
          <w:szCs w:val="22"/>
        </w:rPr>
        <w:t xml:space="preserve">): </w:t>
      </w:r>
    </w:p>
    <w:p w:rsidR="002C18F0" w:rsidRDefault="008E1591">
      <w:pPr>
        <w:divId w:val="163717500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Současné možnosti odlišení histopatologického obrazu idiopatické plicní fibrózy od fibrotické hypersenzitivní pneumonie: Jak na to?. </w:t>
      </w:r>
    </w:p>
    <w:p w:rsidR="002C18F0" w:rsidRDefault="008E1591">
      <w:pPr>
        <w:divId w:val="1637175007"/>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Česko-slovenská patologie a Soudní lékařství</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59</w:t>
      </w:r>
      <w:r w:rsidRPr="002C18F0">
        <w:rPr>
          <w:rFonts w:asciiTheme="minorHAnsi" w:eastAsia="Times New Roman" w:hAnsiTheme="minorHAnsi" w:cstheme="minorHAnsi"/>
          <w:sz w:val="22"/>
          <w:szCs w:val="22"/>
        </w:rPr>
        <w:t xml:space="preserve">(1): 10-17. </w:t>
      </w:r>
      <w:r w:rsidRPr="002C18F0">
        <w:rPr>
          <w:rFonts w:asciiTheme="minorHAnsi" w:eastAsia="Times New Roman" w:hAnsiTheme="minorHAnsi" w:cstheme="minorHAnsi"/>
          <w:i/>
          <w:iCs/>
          <w:sz w:val="22"/>
          <w:szCs w:val="22"/>
        </w:rPr>
        <w:t>(přehledový)</w:t>
      </w:r>
    </w:p>
    <w:p w:rsidR="002C18F0" w:rsidRDefault="008E1591">
      <w:pPr>
        <w:divId w:val="163717500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43900248; ID OBD UK: 626128; PubMed ID: </w:t>
      </w:r>
      <w:hyperlink r:id="rId3092" w:tgtFrame="_blank" w:history="1">
        <w:r w:rsidRPr="002C18F0">
          <w:rPr>
            <w:rStyle w:val="Hypertextovodkaz"/>
            <w:rFonts w:asciiTheme="minorHAnsi" w:eastAsia="Times New Roman" w:hAnsiTheme="minorHAnsi" w:cstheme="minorHAnsi"/>
            <w:sz w:val="22"/>
            <w:szCs w:val="22"/>
          </w:rPr>
          <w:t>37072274</w:t>
        </w:r>
      </w:hyperlink>
    </w:p>
    <w:p w:rsidR="008E1591" w:rsidRPr="002C18F0" w:rsidRDefault="008E1591">
      <w:pPr>
        <w:divId w:val="163717500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36 - DIAGN</w:t>
      </w:r>
      <w:r w:rsidRPr="002C18F0">
        <w:rPr>
          <w:rFonts w:asciiTheme="minorHAnsi" w:eastAsia="Times New Roman" w:hAnsiTheme="minorHAnsi" w:cstheme="minorHAnsi"/>
          <w:sz w:val="22"/>
          <w:szCs w:val="22"/>
        </w:rPr>
        <w:t xml:space="preserve"> </w:t>
      </w:r>
    </w:p>
    <w:p w:rsidR="002C18F0" w:rsidRDefault="002C18F0">
      <w:pPr>
        <w:divId w:val="1501189802"/>
        <w:rPr>
          <w:rFonts w:asciiTheme="minorHAnsi" w:eastAsia="Times New Roman" w:hAnsiTheme="minorHAnsi" w:cstheme="minorHAnsi"/>
          <w:sz w:val="22"/>
          <w:szCs w:val="22"/>
        </w:rPr>
      </w:pPr>
    </w:p>
    <w:p w:rsidR="002C18F0" w:rsidRDefault="008E1591">
      <w:pPr>
        <w:divId w:val="150118980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PAVLÍČKOVÁ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Klára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3.LF/UPATMOLFTN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MATĚJ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3.LF/UPATMOLFTN, 3.LF/UPATOL, FNKV/UPATOL_FN</w:t>
      </w:r>
      <w:r w:rsidRPr="002C18F0">
        <w:rPr>
          <w:rFonts w:asciiTheme="minorHAnsi" w:eastAsia="Times New Roman" w:hAnsiTheme="minorHAnsi" w:cstheme="minorHAnsi"/>
          <w:sz w:val="22"/>
          <w:szCs w:val="22"/>
        </w:rPr>
        <w:t xml:space="preserve">): </w:t>
      </w:r>
    </w:p>
    <w:p w:rsidR="002C18F0" w:rsidRDefault="008E1591">
      <w:pPr>
        <w:divId w:val="150118980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Malobuněčný karcinom plic - nové poznatky o biologii nádoru. </w:t>
      </w:r>
    </w:p>
    <w:p w:rsidR="002C18F0" w:rsidRDefault="008E1591">
      <w:pPr>
        <w:divId w:val="1501189802"/>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Česko-slovenská patologie a Soudní lékařství</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59</w:t>
      </w:r>
      <w:r w:rsidRPr="002C18F0">
        <w:rPr>
          <w:rFonts w:asciiTheme="minorHAnsi" w:eastAsia="Times New Roman" w:hAnsiTheme="minorHAnsi" w:cstheme="minorHAnsi"/>
          <w:sz w:val="22"/>
          <w:szCs w:val="22"/>
        </w:rPr>
        <w:t xml:space="preserve">(1): 18-22. </w:t>
      </w:r>
      <w:r w:rsidRPr="002C18F0">
        <w:rPr>
          <w:rFonts w:asciiTheme="minorHAnsi" w:eastAsia="Times New Roman" w:hAnsiTheme="minorHAnsi" w:cstheme="minorHAnsi"/>
          <w:i/>
          <w:iCs/>
          <w:sz w:val="22"/>
          <w:szCs w:val="22"/>
        </w:rPr>
        <w:t>(přehledový)</w:t>
      </w:r>
    </w:p>
    <w:p w:rsidR="002C18F0" w:rsidRDefault="008E1591">
      <w:pPr>
        <w:divId w:val="150118980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43900249; ID OBD UK: 626129; PubMed ID: </w:t>
      </w:r>
      <w:hyperlink r:id="rId3093" w:tgtFrame="_blank" w:history="1">
        <w:r w:rsidRPr="002C18F0">
          <w:rPr>
            <w:rStyle w:val="Hypertextovodkaz"/>
            <w:rFonts w:asciiTheme="minorHAnsi" w:eastAsia="Times New Roman" w:hAnsiTheme="minorHAnsi" w:cstheme="minorHAnsi"/>
            <w:sz w:val="22"/>
            <w:szCs w:val="22"/>
          </w:rPr>
          <w:t>37072275</w:t>
        </w:r>
      </w:hyperlink>
    </w:p>
    <w:p w:rsidR="008E1591" w:rsidRPr="002C18F0" w:rsidRDefault="008E1591">
      <w:pPr>
        <w:divId w:val="150118980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36 - DIAGN</w:t>
      </w:r>
      <w:r w:rsidRPr="002C18F0">
        <w:rPr>
          <w:rFonts w:asciiTheme="minorHAnsi" w:eastAsia="Times New Roman" w:hAnsiTheme="minorHAnsi" w:cstheme="minorHAnsi"/>
          <w:sz w:val="22"/>
          <w:szCs w:val="22"/>
        </w:rPr>
        <w:t xml:space="preserve"> </w:t>
      </w:r>
    </w:p>
    <w:p w:rsidR="002C18F0" w:rsidRDefault="002C18F0">
      <w:pPr>
        <w:divId w:val="1781097037"/>
        <w:rPr>
          <w:rFonts w:asciiTheme="minorHAnsi" w:eastAsia="Times New Roman" w:hAnsiTheme="minorHAnsi" w:cstheme="minorHAnsi"/>
          <w:sz w:val="22"/>
          <w:szCs w:val="22"/>
        </w:rPr>
      </w:pPr>
    </w:p>
    <w:p w:rsidR="002C18F0" w:rsidRDefault="008E1591">
      <w:pPr>
        <w:divId w:val="178109703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STICOVÁ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Eva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KYCLOVÁ, Jitka; DŮRA, Miroslav; ŠTORK, Jiří; LIPOVÝ, Břetislav: </w:t>
      </w:r>
    </w:p>
    <w:p w:rsidR="002C18F0" w:rsidRDefault="008E1591">
      <w:pPr>
        <w:divId w:val="178109703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Stevens-Johnsonův syndrom a toxická epidermální nekrolýza z pohledu patologa. </w:t>
      </w:r>
    </w:p>
    <w:p w:rsidR="002C18F0" w:rsidRDefault="008E1591">
      <w:pPr>
        <w:divId w:val="1781097037"/>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Česko-slovenská patologie a Soudní lékařství</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59</w:t>
      </w:r>
      <w:r w:rsidRPr="002C18F0">
        <w:rPr>
          <w:rFonts w:asciiTheme="minorHAnsi" w:eastAsia="Times New Roman" w:hAnsiTheme="minorHAnsi" w:cstheme="minorHAnsi"/>
          <w:sz w:val="22"/>
          <w:szCs w:val="22"/>
        </w:rPr>
        <w:t xml:space="preserve">(3): 124-128. </w:t>
      </w:r>
      <w:r w:rsidRPr="002C18F0">
        <w:rPr>
          <w:rFonts w:asciiTheme="minorHAnsi" w:eastAsia="Times New Roman" w:hAnsiTheme="minorHAnsi" w:cstheme="minorHAnsi"/>
          <w:i/>
          <w:iCs/>
          <w:sz w:val="22"/>
          <w:szCs w:val="22"/>
        </w:rPr>
        <w:t>(přehledový)</w:t>
      </w:r>
    </w:p>
    <w:p w:rsidR="002C18F0" w:rsidRDefault="008E1591">
      <w:pPr>
        <w:divId w:val="178109703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43900994; ID OBD UK: 636781; Scopus ID: </w:t>
      </w:r>
      <w:hyperlink r:id="rId3094" w:tgtFrame="_blank" w:history="1">
        <w:r w:rsidRPr="002C18F0">
          <w:rPr>
            <w:rStyle w:val="Hypertextovodkaz"/>
            <w:rFonts w:asciiTheme="minorHAnsi" w:eastAsia="Times New Roman" w:hAnsiTheme="minorHAnsi" w:cstheme="minorHAnsi"/>
            <w:sz w:val="22"/>
            <w:szCs w:val="22"/>
          </w:rPr>
          <w:t>2-s2.0-85175585531</w:t>
        </w:r>
      </w:hyperlink>
      <w:r w:rsidRPr="002C18F0">
        <w:rPr>
          <w:rFonts w:asciiTheme="minorHAnsi" w:eastAsia="Times New Roman" w:hAnsiTheme="minorHAnsi" w:cstheme="minorHAnsi"/>
          <w:sz w:val="22"/>
          <w:szCs w:val="22"/>
        </w:rPr>
        <w:t xml:space="preserve">; PubMed ID: </w:t>
      </w:r>
      <w:hyperlink r:id="rId3095" w:tgtFrame="_blank" w:history="1">
        <w:r w:rsidRPr="002C18F0">
          <w:rPr>
            <w:rStyle w:val="Hypertextovodkaz"/>
            <w:rFonts w:asciiTheme="minorHAnsi" w:eastAsia="Times New Roman" w:hAnsiTheme="minorHAnsi" w:cstheme="minorHAnsi"/>
            <w:sz w:val="22"/>
            <w:szCs w:val="22"/>
          </w:rPr>
          <w:t>37805268</w:t>
        </w:r>
      </w:hyperlink>
    </w:p>
    <w:p w:rsidR="008E1591" w:rsidRPr="002C18F0" w:rsidRDefault="008E1591">
      <w:pPr>
        <w:divId w:val="178109703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480225168"/>
        <w:rPr>
          <w:rFonts w:asciiTheme="minorHAnsi" w:eastAsia="Times New Roman" w:hAnsiTheme="minorHAnsi" w:cstheme="minorHAnsi"/>
          <w:sz w:val="22"/>
          <w:szCs w:val="22"/>
        </w:rPr>
      </w:pPr>
    </w:p>
    <w:p w:rsidR="002C18F0" w:rsidRDefault="008E1591">
      <w:pPr>
        <w:divId w:val="148022516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STICOVÁ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Eva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w:t>
      </w:r>
    </w:p>
    <w:p w:rsidR="002C18F0" w:rsidRDefault="008E1591">
      <w:pPr>
        <w:divId w:val="148022516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Amyloidózy kůže. </w:t>
      </w:r>
    </w:p>
    <w:p w:rsidR="002C18F0" w:rsidRDefault="008E1591">
      <w:pPr>
        <w:divId w:val="1480225168"/>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Česko-slovenská dermatologie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98</w:t>
      </w:r>
      <w:r w:rsidRPr="002C18F0">
        <w:rPr>
          <w:rFonts w:asciiTheme="minorHAnsi" w:eastAsia="Times New Roman" w:hAnsiTheme="minorHAnsi" w:cstheme="minorHAnsi"/>
          <w:sz w:val="22"/>
          <w:szCs w:val="22"/>
        </w:rPr>
        <w:t xml:space="preserve">(1): 5-12. </w:t>
      </w:r>
      <w:r w:rsidRPr="002C18F0">
        <w:rPr>
          <w:rFonts w:asciiTheme="minorHAnsi" w:eastAsia="Times New Roman" w:hAnsiTheme="minorHAnsi" w:cstheme="minorHAnsi"/>
          <w:i/>
          <w:iCs/>
          <w:sz w:val="22"/>
          <w:szCs w:val="22"/>
        </w:rPr>
        <w:t>(přehledový)</w:t>
      </w:r>
    </w:p>
    <w:p w:rsidR="002C18F0" w:rsidRDefault="008E1591">
      <w:pPr>
        <w:divId w:val="148022516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43900270; ID OBD UK: 626237; Scopus ID: </w:t>
      </w:r>
      <w:hyperlink r:id="rId3096" w:tgtFrame="_blank" w:history="1">
        <w:r w:rsidRPr="002C18F0">
          <w:rPr>
            <w:rStyle w:val="Hypertextovodkaz"/>
            <w:rFonts w:asciiTheme="minorHAnsi" w:eastAsia="Times New Roman" w:hAnsiTheme="minorHAnsi" w:cstheme="minorHAnsi"/>
            <w:sz w:val="22"/>
            <w:szCs w:val="22"/>
          </w:rPr>
          <w:t>2-s2.0-85159363812</w:t>
        </w:r>
      </w:hyperlink>
      <w:r w:rsidRPr="002C18F0">
        <w:rPr>
          <w:rFonts w:asciiTheme="minorHAnsi" w:eastAsia="Times New Roman" w:hAnsiTheme="minorHAnsi" w:cstheme="minorHAnsi"/>
          <w:sz w:val="22"/>
          <w:szCs w:val="22"/>
        </w:rPr>
        <w:t xml:space="preserve">; </w:t>
      </w:r>
    </w:p>
    <w:p w:rsidR="008E1591" w:rsidRPr="002C18F0" w:rsidRDefault="008E1591">
      <w:pPr>
        <w:divId w:val="148022516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461025199"/>
        <w:rPr>
          <w:rFonts w:asciiTheme="minorHAnsi" w:eastAsia="Times New Roman" w:hAnsiTheme="minorHAnsi" w:cstheme="minorHAnsi"/>
          <w:sz w:val="22"/>
          <w:szCs w:val="22"/>
        </w:rPr>
      </w:pPr>
    </w:p>
    <w:p w:rsidR="002C18F0" w:rsidRDefault="008E1591">
      <w:pPr>
        <w:divId w:val="146102519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STICOVÁ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Eva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3.LF/UPATOL, FNKV/UPATOL_FN</w:t>
      </w:r>
      <w:r w:rsidRPr="002C18F0">
        <w:rPr>
          <w:rFonts w:asciiTheme="minorHAnsi" w:eastAsia="Times New Roman" w:hAnsiTheme="minorHAnsi" w:cstheme="minorHAnsi"/>
          <w:sz w:val="22"/>
          <w:szCs w:val="22"/>
        </w:rPr>
        <w:t xml:space="preserve">); KVĚTOŇ, Martin: </w:t>
      </w:r>
    </w:p>
    <w:p w:rsidR="002C18F0" w:rsidRDefault="008E1591">
      <w:pPr>
        <w:divId w:val="146102519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Bulózní projevy na akrálních partiích končetin. </w:t>
      </w:r>
    </w:p>
    <w:p w:rsidR="002C18F0" w:rsidRDefault="008E1591">
      <w:pPr>
        <w:divId w:val="1461025199"/>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Česko-slovenská dermatologie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98</w:t>
      </w:r>
      <w:r w:rsidRPr="002C18F0">
        <w:rPr>
          <w:rFonts w:asciiTheme="minorHAnsi" w:eastAsia="Times New Roman" w:hAnsiTheme="minorHAnsi" w:cstheme="minorHAnsi"/>
          <w:sz w:val="22"/>
          <w:szCs w:val="22"/>
        </w:rPr>
        <w:t xml:space="preserve">(2): 106-108. </w:t>
      </w:r>
      <w:r w:rsidRPr="002C18F0">
        <w:rPr>
          <w:rFonts w:asciiTheme="minorHAnsi" w:eastAsia="Times New Roman" w:hAnsiTheme="minorHAnsi" w:cstheme="minorHAnsi"/>
          <w:i/>
          <w:iCs/>
          <w:sz w:val="22"/>
          <w:szCs w:val="22"/>
        </w:rPr>
        <w:t>(kazuistika)</w:t>
      </w:r>
    </w:p>
    <w:p w:rsidR="002C18F0" w:rsidRDefault="008E1591">
      <w:pPr>
        <w:divId w:val="146102519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lastRenderedPageBreak/>
        <w:t xml:space="preserve">ID OBD 3LF: 43900707; ID OBD UK: 632721; Scopus ID: </w:t>
      </w:r>
      <w:hyperlink r:id="rId3097" w:tgtFrame="_blank" w:history="1">
        <w:r w:rsidRPr="002C18F0">
          <w:rPr>
            <w:rStyle w:val="Hypertextovodkaz"/>
            <w:rFonts w:asciiTheme="minorHAnsi" w:eastAsia="Times New Roman" w:hAnsiTheme="minorHAnsi" w:cstheme="minorHAnsi"/>
            <w:sz w:val="22"/>
            <w:szCs w:val="22"/>
          </w:rPr>
          <w:t>2-s2.0-85163673049</w:t>
        </w:r>
      </w:hyperlink>
      <w:r w:rsidRPr="002C18F0">
        <w:rPr>
          <w:rFonts w:asciiTheme="minorHAnsi" w:eastAsia="Times New Roman" w:hAnsiTheme="minorHAnsi" w:cstheme="minorHAnsi"/>
          <w:sz w:val="22"/>
          <w:szCs w:val="22"/>
        </w:rPr>
        <w:t xml:space="preserve">; </w:t>
      </w:r>
    </w:p>
    <w:p w:rsidR="008E1591" w:rsidRPr="002C18F0" w:rsidRDefault="008E1591">
      <w:pPr>
        <w:divId w:val="146102519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3"/>
        <w:divId w:val="1075007460"/>
      </w:pPr>
      <w:bookmarkStart w:id="86" w:name="_Toc161853910"/>
      <w:r w:rsidRPr="002C18F0">
        <w:t>3.LF: Ústav pro péči o matku a dítě</w:t>
      </w:r>
      <w:bookmarkEnd w:id="86"/>
    </w:p>
    <w:p w:rsidR="008E1591" w:rsidRPr="002C18F0" w:rsidRDefault="008E1591" w:rsidP="002C18F0">
      <w:pPr>
        <w:pStyle w:val="Nadpis4"/>
        <w:divId w:val="1075007460"/>
      </w:pPr>
      <w:r w:rsidRPr="002C18F0">
        <w:t>A01. Články v časopisech s IF</w:t>
      </w:r>
    </w:p>
    <w:p w:rsidR="002C18F0" w:rsidRDefault="008E1591">
      <w:pPr>
        <w:divId w:val="152817529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ASHOORI, Minoo; O'TOOLE, John M.; O'HALLORAN, Ken D.; NAULAERS, Gunnar; THEWISSEN, Liesbeth; MILETÍN, Jan; CHEUNG, Po-Yin; EL-KHUFFASH, Afif; VAN LAERE, David; </w:t>
      </w:r>
      <w:r w:rsidRPr="002C18F0">
        <w:rPr>
          <w:rFonts w:asciiTheme="minorHAnsi" w:eastAsia="Times New Roman" w:hAnsiTheme="minorHAnsi" w:cstheme="minorHAnsi"/>
          <w:b/>
          <w:bCs/>
          <w:sz w:val="22"/>
          <w:szCs w:val="22"/>
        </w:rPr>
        <w:t>STRAŇÁK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Zbyněk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3.LF/UPMD</w:t>
      </w:r>
      <w:r w:rsidRPr="002C18F0">
        <w:rPr>
          <w:rFonts w:asciiTheme="minorHAnsi" w:eastAsia="Times New Roman" w:hAnsiTheme="minorHAnsi" w:cstheme="minorHAnsi"/>
          <w:sz w:val="22"/>
          <w:szCs w:val="22"/>
        </w:rPr>
        <w:t xml:space="preserve">); DEMPSEY, Eugene M.; MCDONALD, Fiona B. (K): </w:t>
      </w:r>
    </w:p>
    <w:p w:rsidR="002C18F0" w:rsidRDefault="008E1591">
      <w:pPr>
        <w:divId w:val="152817529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Machine Learning Detects Intraventricular Haemorrhage in Extremely Preterm Infants. </w:t>
      </w:r>
    </w:p>
    <w:p w:rsidR="002C18F0" w:rsidRDefault="008E1591">
      <w:pPr>
        <w:divId w:val="152817529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Children</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10</w:t>
      </w:r>
      <w:r w:rsidRPr="002C18F0">
        <w:rPr>
          <w:rFonts w:asciiTheme="minorHAnsi" w:eastAsia="Times New Roman" w:hAnsiTheme="minorHAnsi" w:cstheme="minorHAnsi"/>
          <w:sz w:val="22"/>
          <w:szCs w:val="22"/>
        </w:rPr>
        <w:t xml:space="preserve">(6): 917. </w:t>
      </w:r>
      <w:r w:rsidRPr="002C18F0">
        <w:rPr>
          <w:rFonts w:asciiTheme="minorHAnsi" w:eastAsia="Times New Roman" w:hAnsiTheme="minorHAnsi" w:cstheme="minorHAnsi"/>
          <w:i/>
          <w:iCs/>
          <w:sz w:val="22"/>
          <w:szCs w:val="22"/>
        </w:rPr>
        <w:t xml:space="preserve">DOI: </w:t>
      </w:r>
      <w:hyperlink r:id="rId3098" w:tgtFrame="_blank" w:history="1">
        <w:r w:rsidRPr="002C18F0">
          <w:rPr>
            <w:rStyle w:val="Hypertextovodkaz"/>
            <w:rFonts w:asciiTheme="minorHAnsi" w:eastAsia="Times New Roman" w:hAnsiTheme="minorHAnsi" w:cstheme="minorHAnsi"/>
            <w:sz w:val="22"/>
            <w:szCs w:val="22"/>
          </w:rPr>
          <w:t>10.3390/children10060917</w:t>
        </w:r>
      </w:hyperlink>
      <w:r w:rsidRPr="002C18F0">
        <w:rPr>
          <w:rFonts w:asciiTheme="minorHAnsi" w:eastAsia="Times New Roman" w:hAnsiTheme="minorHAnsi" w:cstheme="minorHAnsi"/>
          <w:i/>
          <w:iCs/>
          <w:sz w:val="22"/>
          <w:szCs w:val="22"/>
        </w:rPr>
        <w:t>. (původní)</w:t>
      </w:r>
    </w:p>
    <w:p w:rsidR="002C18F0" w:rsidRDefault="008E1591">
      <w:pPr>
        <w:divId w:val="152817529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2.400/2022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152817529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43900772; ID OBD UK: 633207; WoS ID: </w:t>
      </w:r>
      <w:hyperlink r:id="rId3099" w:tgtFrame="_blank" w:history="1">
        <w:r w:rsidRPr="002C18F0">
          <w:rPr>
            <w:rStyle w:val="Hypertextovodkaz"/>
            <w:rFonts w:asciiTheme="minorHAnsi" w:eastAsia="Times New Roman" w:hAnsiTheme="minorHAnsi" w:cstheme="minorHAnsi"/>
            <w:sz w:val="22"/>
            <w:szCs w:val="22"/>
          </w:rPr>
          <w:t>001014311900001</w:t>
        </w:r>
      </w:hyperlink>
      <w:r w:rsidRPr="002C18F0">
        <w:rPr>
          <w:rFonts w:asciiTheme="minorHAnsi" w:eastAsia="Times New Roman" w:hAnsiTheme="minorHAnsi" w:cstheme="minorHAnsi"/>
          <w:sz w:val="22"/>
          <w:szCs w:val="22"/>
        </w:rPr>
        <w:t xml:space="preserve">; Scopus ID: </w:t>
      </w:r>
      <w:hyperlink r:id="rId3100" w:tgtFrame="_blank" w:history="1">
        <w:r w:rsidRPr="002C18F0">
          <w:rPr>
            <w:rStyle w:val="Hypertextovodkaz"/>
            <w:rFonts w:asciiTheme="minorHAnsi" w:eastAsia="Times New Roman" w:hAnsiTheme="minorHAnsi" w:cstheme="minorHAnsi"/>
            <w:sz w:val="22"/>
            <w:szCs w:val="22"/>
          </w:rPr>
          <w:t>2-s2.0-85163615447</w:t>
        </w:r>
      </w:hyperlink>
      <w:r w:rsidRPr="002C18F0">
        <w:rPr>
          <w:rFonts w:asciiTheme="minorHAnsi" w:eastAsia="Times New Roman" w:hAnsiTheme="minorHAnsi" w:cstheme="minorHAnsi"/>
          <w:sz w:val="22"/>
          <w:szCs w:val="22"/>
        </w:rPr>
        <w:t xml:space="preserve">; PubMed ID: </w:t>
      </w:r>
      <w:hyperlink r:id="rId3101" w:tgtFrame="_blank" w:history="1">
        <w:r w:rsidRPr="002C18F0">
          <w:rPr>
            <w:rStyle w:val="Hypertextovodkaz"/>
            <w:rFonts w:asciiTheme="minorHAnsi" w:eastAsia="Times New Roman" w:hAnsiTheme="minorHAnsi" w:cstheme="minorHAnsi"/>
            <w:sz w:val="22"/>
            <w:szCs w:val="22"/>
          </w:rPr>
          <w:t>37371150</w:t>
        </w:r>
      </w:hyperlink>
      <w:r w:rsidRPr="002C18F0">
        <w:rPr>
          <w:rFonts w:asciiTheme="minorHAnsi" w:eastAsia="Times New Roman" w:hAnsiTheme="minorHAnsi" w:cstheme="minorHAnsi"/>
          <w:sz w:val="22"/>
          <w:szCs w:val="22"/>
        </w:rPr>
        <w:t xml:space="preserve"> </w:t>
      </w:r>
    </w:p>
    <w:p w:rsidR="008E1591" w:rsidRPr="002C18F0" w:rsidRDefault="008E1591">
      <w:pPr>
        <w:divId w:val="152817529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1100032615"/>
        <w:rPr>
          <w:rFonts w:asciiTheme="minorHAnsi" w:eastAsia="Times New Roman" w:hAnsiTheme="minorHAnsi" w:cstheme="minorHAnsi"/>
          <w:sz w:val="22"/>
          <w:szCs w:val="22"/>
        </w:rPr>
      </w:pPr>
    </w:p>
    <w:p w:rsidR="002C18F0" w:rsidRDefault="008E1591">
      <w:pPr>
        <w:divId w:val="110003261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BERKA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Ivan</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3.LF/UPMD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KORČEK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3.LF/UPMD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STRAŇÁK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Zbyněk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3.LF/UPMD</w:t>
      </w:r>
      <w:r w:rsidRPr="002C18F0">
        <w:rPr>
          <w:rFonts w:asciiTheme="minorHAnsi" w:eastAsia="Times New Roman" w:hAnsiTheme="minorHAnsi" w:cstheme="minorHAnsi"/>
          <w:sz w:val="22"/>
          <w:szCs w:val="22"/>
        </w:rPr>
        <w:t xml:space="preserve">): </w:t>
      </w:r>
    </w:p>
    <w:p w:rsidR="002C18F0" w:rsidRDefault="008E1591">
      <w:pPr>
        <w:divId w:val="110003261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Serial Measurement of Interleukin-6 Enhances Chance to Exclude Early-Onset Sepsis in Very Preterm Infants. </w:t>
      </w:r>
    </w:p>
    <w:p w:rsidR="002C18F0" w:rsidRDefault="008E1591">
      <w:pPr>
        <w:divId w:val="110003261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Clinical Pediatrics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62</w:t>
      </w:r>
      <w:r w:rsidRPr="002C18F0">
        <w:rPr>
          <w:rFonts w:asciiTheme="minorHAnsi" w:eastAsia="Times New Roman" w:hAnsiTheme="minorHAnsi" w:cstheme="minorHAnsi"/>
          <w:sz w:val="22"/>
          <w:szCs w:val="22"/>
        </w:rPr>
        <w:t xml:space="preserve">(4): 288-294. </w:t>
      </w:r>
      <w:r w:rsidRPr="002C18F0">
        <w:rPr>
          <w:rFonts w:asciiTheme="minorHAnsi" w:eastAsia="Times New Roman" w:hAnsiTheme="minorHAnsi" w:cstheme="minorHAnsi"/>
          <w:i/>
          <w:iCs/>
          <w:sz w:val="22"/>
          <w:szCs w:val="22"/>
        </w:rPr>
        <w:t xml:space="preserve">DOI: </w:t>
      </w:r>
      <w:hyperlink r:id="rId3102" w:tgtFrame="_blank" w:history="1">
        <w:r w:rsidRPr="002C18F0">
          <w:rPr>
            <w:rStyle w:val="Hypertextovodkaz"/>
            <w:rFonts w:asciiTheme="minorHAnsi" w:eastAsia="Times New Roman" w:hAnsiTheme="minorHAnsi" w:cstheme="minorHAnsi"/>
            <w:sz w:val="22"/>
            <w:szCs w:val="22"/>
          </w:rPr>
          <w:t>10.1177/00099228221124672</w:t>
        </w:r>
      </w:hyperlink>
      <w:r w:rsidRPr="002C18F0">
        <w:rPr>
          <w:rFonts w:asciiTheme="minorHAnsi" w:eastAsia="Times New Roman" w:hAnsiTheme="minorHAnsi" w:cstheme="minorHAnsi"/>
          <w:i/>
          <w:iCs/>
          <w:sz w:val="22"/>
          <w:szCs w:val="22"/>
        </w:rPr>
        <w:t>. (původní)</w:t>
      </w:r>
    </w:p>
    <w:p w:rsidR="002C18F0" w:rsidRDefault="008E1591">
      <w:pPr>
        <w:divId w:val="110003261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110003261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43898853; ID OBD UK: 615799; WoS ID: </w:t>
      </w:r>
      <w:hyperlink r:id="rId3103" w:tgtFrame="_blank" w:history="1">
        <w:r w:rsidRPr="002C18F0">
          <w:rPr>
            <w:rStyle w:val="Hypertextovodkaz"/>
            <w:rFonts w:asciiTheme="minorHAnsi" w:eastAsia="Times New Roman" w:hAnsiTheme="minorHAnsi" w:cstheme="minorHAnsi"/>
            <w:sz w:val="22"/>
            <w:szCs w:val="22"/>
          </w:rPr>
          <w:t>000859169500001</w:t>
        </w:r>
      </w:hyperlink>
      <w:r w:rsidRPr="002C18F0">
        <w:rPr>
          <w:rFonts w:asciiTheme="minorHAnsi" w:eastAsia="Times New Roman" w:hAnsiTheme="minorHAnsi" w:cstheme="minorHAnsi"/>
          <w:sz w:val="22"/>
          <w:szCs w:val="22"/>
        </w:rPr>
        <w:t xml:space="preserve">; Scopus ID: </w:t>
      </w:r>
      <w:hyperlink r:id="rId3104" w:tgtFrame="_blank" w:history="1">
        <w:r w:rsidRPr="002C18F0">
          <w:rPr>
            <w:rStyle w:val="Hypertextovodkaz"/>
            <w:rFonts w:asciiTheme="minorHAnsi" w:eastAsia="Times New Roman" w:hAnsiTheme="minorHAnsi" w:cstheme="minorHAnsi"/>
            <w:sz w:val="22"/>
            <w:szCs w:val="22"/>
          </w:rPr>
          <w:t>2-s2.0-85138688835</w:t>
        </w:r>
      </w:hyperlink>
      <w:r w:rsidRPr="002C18F0">
        <w:rPr>
          <w:rFonts w:asciiTheme="minorHAnsi" w:eastAsia="Times New Roman" w:hAnsiTheme="minorHAnsi" w:cstheme="minorHAnsi"/>
          <w:sz w:val="22"/>
          <w:szCs w:val="22"/>
        </w:rPr>
        <w:t xml:space="preserve">; PubMed ID: </w:t>
      </w:r>
      <w:hyperlink r:id="rId3105" w:tgtFrame="_blank" w:history="1">
        <w:r w:rsidRPr="002C18F0">
          <w:rPr>
            <w:rStyle w:val="Hypertextovodkaz"/>
            <w:rFonts w:asciiTheme="minorHAnsi" w:eastAsia="Times New Roman" w:hAnsiTheme="minorHAnsi" w:cstheme="minorHAnsi"/>
            <w:sz w:val="22"/>
            <w:szCs w:val="22"/>
          </w:rPr>
          <w:t>36146924</w:t>
        </w:r>
      </w:hyperlink>
      <w:r w:rsidRPr="002C18F0">
        <w:rPr>
          <w:rFonts w:asciiTheme="minorHAnsi" w:eastAsia="Times New Roman" w:hAnsiTheme="minorHAnsi" w:cstheme="minorHAnsi"/>
          <w:sz w:val="22"/>
          <w:szCs w:val="22"/>
        </w:rPr>
        <w:t xml:space="preserve"> </w:t>
      </w:r>
    </w:p>
    <w:p w:rsidR="008E1591" w:rsidRPr="002C18F0" w:rsidRDefault="008E1591">
      <w:pPr>
        <w:divId w:val="110003261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903102109"/>
        <w:rPr>
          <w:rFonts w:asciiTheme="minorHAnsi" w:eastAsia="Times New Roman" w:hAnsiTheme="minorHAnsi" w:cstheme="minorHAnsi"/>
          <w:sz w:val="22"/>
          <w:szCs w:val="22"/>
        </w:rPr>
      </w:pPr>
    </w:p>
    <w:p w:rsidR="002C18F0" w:rsidRDefault="008E1591">
      <w:pPr>
        <w:divId w:val="90310210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HANSEN, Mathias L.; PELLICER, Adelina; HYTTEL-SØRENSEN, Simon; ERGENEKON, Ebru; SZCZAPA, Tomasz; HAGMANN, Cornelia; NAULAERS, Gunnar; MINTZER, Jonathan; FUMAGALLI, Monica; DIMITRIOU, Gabriel; DEMPSEY, Eugene; TKACZYK, Jakub; CHENG, Guoqiang; FREDLY, Siv; HEUCHAN, Anne M.; PICHLER, Gerhard; FUCHS, Hans; NESARGI, Saudamini; HAHN, Gitte H.; PIRIS-BORREGAS, Salvador; </w:t>
      </w:r>
      <w:r w:rsidRPr="002C18F0">
        <w:rPr>
          <w:rFonts w:asciiTheme="minorHAnsi" w:eastAsia="Times New Roman" w:hAnsiTheme="minorHAnsi" w:cstheme="minorHAnsi"/>
          <w:b/>
          <w:bCs/>
          <w:sz w:val="22"/>
          <w:szCs w:val="22"/>
        </w:rPr>
        <w:t>ŠIRC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3.LF/UPMD</w:t>
      </w:r>
      <w:r w:rsidRPr="002C18F0">
        <w:rPr>
          <w:rFonts w:asciiTheme="minorHAnsi" w:eastAsia="Times New Roman" w:hAnsiTheme="minorHAnsi" w:cstheme="minorHAnsi"/>
          <w:sz w:val="22"/>
          <w:szCs w:val="22"/>
        </w:rPr>
        <w:t xml:space="preserve">); ALSINA-CASANOVA, Miguel; STOCKER, Martin; OZKAN, Hilal; SARAFIDIS, Kosmas; HOPPER, Andrew O.; KAREN, Tanja; RZEPECKA-WEGLARZ, Beata; OGUZ, Serife S.; ARRUZA, Luis; MEMISOGLU, Asli C.; DEL RIO FLORENTINO, Ruth; BASERGA, Mariana; MATON, Pierre; TRUTTMANN, Anita C.; DE LAS CUEVAS, Isabel; AGERGAARD, Peter; ZAFRA, Pamela; BENDER, Lars; LAUTERBACH, Ryszard; LECART, Chantal; DE BUYST, Julie; EL-KHUFFASH, Afif; CURLEY, Anna; VACCARELLO, Olalla O.; MILETIN, Jan; PAPATHOMA, Evangelia; VESOULIS, Zachary; VENTO, Giovanni; CORNETTE, Luc; LOPEZ, Laura S.; YASA, Beril; KLAMER, Anja; AGOSTI, Massimo; BAUD, Olivier; MASTRETTA, Emmanuele; CETINKAYA, Merih; MCCALL, Karen; ZENG, Shujuan; HATZIDAKI, Eleftheria; BARGIEL, Agata; MARCINIAK, Sylwia; GAO, Xiaoyan; HUIJIA, Lin; CHALAK, Lina; YANG, Ling; RAO, Shashidhar A.; XU, Xin; GONZALEZ, Begoña L..; WILINSKA, Maria; YIN, Zhaoqing; SADOWSKA-KRAWCZENKO, Iwona; SERRANO-VIÑUALES, Itziar; KROLAK-OLEJNIK, Barbara; YBARRA, Marta M.; MORALES-BETANCOURT, Catalina; </w:t>
      </w:r>
      <w:r w:rsidRPr="002C18F0">
        <w:rPr>
          <w:rFonts w:asciiTheme="minorHAnsi" w:eastAsia="Times New Roman" w:hAnsiTheme="minorHAnsi" w:cstheme="minorHAnsi"/>
          <w:b/>
          <w:bCs/>
          <w:sz w:val="22"/>
          <w:szCs w:val="22"/>
        </w:rPr>
        <w:t>KORČEK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3.LF/KDD</w:t>
      </w:r>
      <w:r w:rsidRPr="002C18F0">
        <w:rPr>
          <w:rFonts w:asciiTheme="minorHAnsi" w:eastAsia="Times New Roman" w:hAnsiTheme="minorHAnsi" w:cstheme="minorHAnsi"/>
          <w:sz w:val="22"/>
          <w:szCs w:val="22"/>
        </w:rPr>
        <w:t xml:space="preserve">); et al.: </w:t>
      </w:r>
    </w:p>
    <w:p w:rsidR="002C18F0" w:rsidRDefault="008E1591">
      <w:pPr>
        <w:divId w:val="90310210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Cerebral Oximetry Monitoring in Extremely Preterm Infants. </w:t>
      </w:r>
    </w:p>
    <w:p w:rsidR="002C18F0" w:rsidRDefault="008E1591">
      <w:pPr>
        <w:divId w:val="90310210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New England Journal of Medicine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388</w:t>
      </w:r>
      <w:r w:rsidRPr="002C18F0">
        <w:rPr>
          <w:rFonts w:asciiTheme="minorHAnsi" w:eastAsia="Times New Roman" w:hAnsiTheme="minorHAnsi" w:cstheme="minorHAnsi"/>
          <w:sz w:val="22"/>
          <w:szCs w:val="22"/>
        </w:rPr>
        <w:t xml:space="preserve">(16): 1501-1511. </w:t>
      </w:r>
      <w:r w:rsidRPr="002C18F0">
        <w:rPr>
          <w:rFonts w:asciiTheme="minorHAnsi" w:eastAsia="Times New Roman" w:hAnsiTheme="minorHAnsi" w:cstheme="minorHAnsi"/>
          <w:i/>
          <w:iCs/>
          <w:sz w:val="22"/>
          <w:szCs w:val="22"/>
        </w:rPr>
        <w:t xml:space="preserve">DOI: </w:t>
      </w:r>
      <w:hyperlink r:id="rId3106" w:tgtFrame="_blank" w:history="1">
        <w:r w:rsidRPr="002C18F0">
          <w:rPr>
            <w:rStyle w:val="Hypertextovodkaz"/>
            <w:rFonts w:asciiTheme="minorHAnsi" w:eastAsia="Times New Roman" w:hAnsiTheme="minorHAnsi" w:cstheme="minorHAnsi"/>
            <w:sz w:val="22"/>
            <w:szCs w:val="22"/>
          </w:rPr>
          <w:t>10.1056/NEJMoa2207554</w:t>
        </w:r>
      </w:hyperlink>
      <w:r w:rsidRPr="002C18F0">
        <w:rPr>
          <w:rFonts w:asciiTheme="minorHAnsi" w:eastAsia="Times New Roman" w:hAnsiTheme="minorHAnsi" w:cstheme="minorHAnsi"/>
          <w:i/>
          <w:iCs/>
          <w:sz w:val="22"/>
          <w:szCs w:val="22"/>
        </w:rPr>
        <w:t>. (původní)</w:t>
      </w:r>
    </w:p>
    <w:p w:rsidR="002C18F0" w:rsidRDefault="008E1591">
      <w:pPr>
        <w:divId w:val="90310210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158.500/2022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D1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D1</w:t>
      </w:r>
      <w:r w:rsidRPr="002C18F0">
        <w:rPr>
          <w:rFonts w:asciiTheme="minorHAnsi" w:eastAsia="Times New Roman" w:hAnsiTheme="minorHAnsi" w:cstheme="minorHAnsi"/>
          <w:sz w:val="22"/>
          <w:szCs w:val="22"/>
        </w:rPr>
        <w:t>/2022</w:t>
      </w:r>
    </w:p>
    <w:p w:rsidR="002C18F0" w:rsidRDefault="008E1591">
      <w:pPr>
        <w:divId w:val="90310210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43900311; ID OBD UK: 626710; WoS ID: </w:t>
      </w:r>
      <w:hyperlink r:id="rId3107" w:tgtFrame="_blank" w:history="1">
        <w:r w:rsidRPr="002C18F0">
          <w:rPr>
            <w:rStyle w:val="Hypertextovodkaz"/>
            <w:rFonts w:asciiTheme="minorHAnsi" w:eastAsia="Times New Roman" w:hAnsiTheme="minorHAnsi" w:cstheme="minorHAnsi"/>
            <w:sz w:val="22"/>
            <w:szCs w:val="22"/>
          </w:rPr>
          <w:t>001031525500011</w:t>
        </w:r>
      </w:hyperlink>
      <w:r w:rsidRPr="002C18F0">
        <w:rPr>
          <w:rFonts w:asciiTheme="minorHAnsi" w:eastAsia="Times New Roman" w:hAnsiTheme="minorHAnsi" w:cstheme="minorHAnsi"/>
          <w:sz w:val="22"/>
          <w:szCs w:val="22"/>
        </w:rPr>
        <w:t xml:space="preserve">; Scopus ID: </w:t>
      </w:r>
      <w:hyperlink r:id="rId3108" w:tgtFrame="_blank" w:history="1">
        <w:r w:rsidRPr="002C18F0">
          <w:rPr>
            <w:rStyle w:val="Hypertextovodkaz"/>
            <w:rFonts w:asciiTheme="minorHAnsi" w:eastAsia="Times New Roman" w:hAnsiTheme="minorHAnsi" w:cstheme="minorHAnsi"/>
            <w:sz w:val="22"/>
            <w:szCs w:val="22"/>
          </w:rPr>
          <w:t>2-s2.0-85159568625</w:t>
        </w:r>
      </w:hyperlink>
      <w:r w:rsidRPr="002C18F0">
        <w:rPr>
          <w:rFonts w:asciiTheme="minorHAnsi" w:eastAsia="Times New Roman" w:hAnsiTheme="minorHAnsi" w:cstheme="minorHAnsi"/>
          <w:sz w:val="22"/>
          <w:szCs w:val="22"/>
        </w:rPr>
        <w:t xml:space="preserve">; PubMed ID: </w:t>
      </w:r>
      <w:hyperlink r:id="rId3109" w:tgtFrame="_blank" w:history="1">
        <w:r w:rsidRPr="002C18F0">
          <w:rPr>
            <w:rStyle w:val="Hypertextovodkaz"/>
            <w:rFonts w:asciiTheme="minorHAnsi" w:eastAsia="Times New Roman" w:hAnsiTheme="minorHAnsi" w:cstheme="minorHAnsi"/>
            <w:sz w:val="22"/>
            <w:szCs w:val="22"/>
          </w:rPr>
          <w:t>37075142</w:t>
        </w:r>
      </w:hyperlink>
      <w:r w:rsidRPr="002C18F0">
        <w:rPr>
          <w:rFonts w:asciiTheme="minorHAnsi" w:eastAsia="Times New Roman" w:hAnsiTheme="minorHAnsi" w:cstheme="minorHAnsi"/>
          <w:sz w:val="22"/>
          <w:szCs w:val="22"/>
        </w:rPr>
        <w:t xml:space="preserve"> </w:t>
      </w:r>
    </w:p>
    <w:p w:rsidR="008E1591" w:rsidRPr="002C18F0" w:rsidRDefault="008E1591">
      <w:pPr>
        <w:divId w:val="90310210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368379452"/>
        <w:rPr>
          <w:rFonts w:asciiTheme="minorHAnsi" w:eastAsia="Times New Roman" w:hAnsiTheme="minorHAnsi" w:cstheme="minorHAnsi"/>
          <w:sz w:val="22"/>
          <w:szCs w:val="22"/>
        </w:rPr>
      </w:pPr>
    </w:p>
    <w:p w:rsidR="002C18F0" w:rsidRDefault="008E1591">
      <w:pPr>
        <w:divId w:val="36837945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lastRenderedPageBreak/>
        <w:t>HEŘMAN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Hynek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3.LF/UPMD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VELEBIL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3.LF/UPMD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URBÁNKOVÁ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3.LF/UPMD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KŘEPELKA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3.LF/UPMD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EMINGR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3.LF/UPMD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HYMPÁNOVÁ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Lucie</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3.LF/UPMD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KROFTA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Ladislav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3.LF/UPMD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HANÁČEK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3.LF/UPMD</w:t>
      </w:r>
      <w:r w:rsidRPr="002C18F0">
        <w:rPr>
          <w:rFonts w:asciiTheme="minorHAnsi" w:eastAsia="Times New Roman" w:hAnsiTheme="minorHAnsi" w:cstheme="minorHAnsi"/>
          <w:sz w:val="22"/>
          <w:szCs w:val="22"/>
        </w:rPr>
        <w:t xml:space="preserve">): </w:t>
      </w:r>
    </w:p>
    <w:p w:rsidR="002C18F0" w:rsidRDefault="008E1591">
      <w:pPr>
        <w:divId w:val="36837945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The amenorrhea as a protective factor for healing of hysterotomy - a retrospective analysis one year postpartum. </w:t>
      </w:r>
    </w:p>
    <w:p w:rsidR="002C18F0" w:rsidRDefault="008E1591">
      <w:pPr>
        <w:divId w:val="368379452"/>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Ginekologia Polska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94</w:t>
      </w:r>
      <w:r w:rsidRPr="002C18F0">
        <w:rPr>
          <w:rFonts w:asciiTheme="minorHAnsi" w:eastAsia="Times New Roman" w:hAnsiTheme="minorHAnsi" w:cstheme="minorHAnsi"/>
          <w:sz w:val="22"/>
          <w:szCs w:val="22"/>
        </w:rPr>
        <w:t xml:space="preserve">(12): 972-977. </w:t>
      </w:r>
      <w:r w:rsidRPr="002C18F0">
        <w:rPr>
          <w:rFonts w:asciiTheme="minorHAnsi" w:eastAsia="Times New Roman" w:hAnsiTheme="minorHAnsi" w:cstheme="minorHAnsi"/>
          <w:i/>
          <w:iCs/>
          <w:sz w:val="22"/>
          <w:szCs w:val="22"/>
        </w:rPr>
        <w:t xml:space="preserve">DOI: </w:t>
      </w:r>
      <w:hyperlink r:id="rId3110" w:tgtFrame="_blank" w:history="1">
        <w:r w:rsidRPr="002C18F0">
          <w:rPr>
            <w:rStyle w:val="Hypertextovodkaz"/>
            <w:rFonts w:asciiTheme="minorHAnsi" w:eastAsia="Times New Roman" w:hAnsiTheme="minorHAnsi" w:cstheme="minorHAnsi"/>
            <w:sz w:val="22"/>
            <w:szCs w:val="22"/>
          </w:rPr>
          <w:t>10.5603/GP.a2023.0051</w:t>
        </w:r>
      </w:hyperlink>
      <w:r w:rsidRPr="002C18F0">
        <w:rPr>
          <w:rFonts w:asciiTheme="minorHAnsi" w:eastAsia="Times New Roman" w:hAnsiTheme="minorHAnsi" w:cstheme="minorHAnsi"/>
          <w:i/>
          <w:iCs/>
          <w:sz w:val="22"/>
          <w:szCs w:val="22"/>
        </w:rPr>
        <w:t>. (původní)</w:t>
      </w:r>
    </w:p>
    <w:p w:rsidR="002C18F0" w:rsidRDefault="008E1591">
      <w:pPr>
        <w:divId w:val="36837945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1.300/2022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36837945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43900709; ID OBD UK: 632686; WoS ID: </w:t>
      </w:r>
      <w:hyperlink r:id="rId3111" w:tgtFrame="_blank" w:history="1">
        <w:r w:rsidRPr="002C18F0">
          <w:rPr>
            <w:rStyle w:val="Hypertextovodkaz"/>
            <w:rFonts w:asciiTheme="minorHAnsi" w:eastAsia="Times New Roman" w:hAnsiTheme="minorHAnsi" w:cstheme="minorHAnsi"/>
            <w:sz w:val="22"/>
            <w:szCs w:val="22"/>
          </w:rPr>
          <w:t>001121214200001</w:t>
        </w:r>
      </w:hyperlink>
      <w:r w:rsidRPr="002C18F0">
        <w:rPr>
          <w:rFonts w:asciiTheme="minorHAnsi" w:eastAsia="Times New Roman" w:hAnsiTheme="minorHAnsi" w:cstheme="minorHAnsi"/>
          <w:sz w:val="22"/>
          <w:szCs w:val="22"/>
        </w:rPr>
        <w:t xml:space="preserve">; Scopus ID: </w:t>
      </w:r>
      <w:hyperlink r:id="rId3112" w:tgtFrame="_blank" w:history="1">
        <w:r w:rsidRPr="002C18F0">
          <w:rPr>
            <w:rStyle w:val="Hypertextovodkaz"/>
            <w:rFonts w:asciiTheme="minorHAnsi" w:eastAsia="Times New Roman" w:hAnsiTheme="minorHAnsi" w:cstheme="minorHAnsi"/>
            <w:sz w:val="22"/>
            <w:szCs w:val="22"/>
          </w:rPr>
          <w:t>2-s2.0-85182500946</w:t>
        </w:r>
      </w:hyperlink>
      <w:r w:rsidRPr="002C18F0">
        <w:rPr>
          <w:rFonts w:asciiTheme="minorHAnsi" w:eastAsia="Times New Roman" w:hAnsiTheme="minorHAnsi" w:cstheme="minorHAnsi"/>
          <w:sz w:val="22"/>
          <w:szCs w:val="22"/>
        </w:rPr>
        <w:t xml:space="preserve">; PubMed ID: </w:t>
      </w:r>
      <w:hyperlink r:id="rId3113" w:tgtFrame="_blank" w:history="1">
        <w:r w:rsidRPr="002C18F0">
          <w:rPr>
            <w:rStyle w:val="Hypertextovodkaz"/>
            <w:rFonts w:asciiTheme="minorHAnsi" w:eastAsia="Times New Roman" w:hAnsiTheme="minorHAnsi" w:cstheme="minorHAnsi"/>
            <w:sz w:val="22"/>
            <w:szCs w:val="22"/>
          </w:rPr>
          <w:t>37284825</w:t>
        </w:r>
      </w:hyperlink>
      <w:r w:rsidRPr="002C18F0">
        <w:rPr>
          <w:rFonts w:asciiTheme="minorHAnsi" w:eastAsia="Times New Roman" w:hAnsiTheme="minorHAnsi" w:cstheme="minorHAnsi"/>
          <w:sz w:val="22"/>
          <w:szCs w:val="22"/>
        </w:rPr>
        <w:t xml:space="preserve"> </w:t>
      </w:r>
    </w:p>
    <w:p w:rsidR="008E1591" w:rsidRPr="002C18F0" w:rsidRDefault="008E1591">
      <w:pPr>
        <w:divId w:val="36837945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Q34</w:t>
      </w:r>
      <w:r w:rsidRPr="002C18F0">
        <w:rPr>
          <w:rFonts w:asciiTheme="minorHAnsi" w:eastAsia="Times New Roman" w:hAnsiTheme="minorHAnsi" w:cstheme="minorHAnsi"/>
          <w:sz w:val="22"/>
          <w:szCs w:val="22"/>
        </w:rPr>
        <w:t xml:space="preserve"> </w:t>
      </w:r>
    </w:p>
    <w:p w:rsidR="002C18F0" w:rsidRDefault="002C18F0">
      <w:pPr>
        <w:divId w:val="686174361"/>
        <w:rPr>
          <w:rFonts w:asciiTheme="minorHAnsi" w:eastAsia="Times New Roman" w:hAnsiTheme="minorHAnsi" w:cstheme="minorHAnsi"/>
          <w:sz w:val="22"/>
          <w:szCs w:val="22"/>
        </w:rPr>
      </w:pPr>
    </w:p>
    <w:p w:rsidR="002C18F0" w:rsidRDefault="008E1591">
      <w:pPr>
        <w:divId w:val="68617436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HORČIČKA, Lukáš; </w:t>
      </w:r>
      <w:r w:rsidRPr="002C18F0">
        <w:rPr>
          <w:rFonts w:asciiTheme="minorHAnsi" w:eastAsia="Times New Roman" w:hAnsiTheme="minorHAnsi" w:cstheme="minorHAnsi"/>
          <w:b/>
          <w:bCs/>
          <w:sz w:val="22"/>
          <w:szCs w:val="22"/>
        </w:rPr>
        <w:t>KRČMÁŘ</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3.LF/UPMD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NĚMEC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Martin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3.LF/UPMD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HYMPÁNOVÁ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Lucie</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3.LF/UPMD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FEYEREISL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Jaroslav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3.LF/UPMD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KROFTA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Ladislav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3.LF/UPMD</w:t>
      </w:r>
      <w:r w:rsidRPr="002C18F0">
        <w:rPr>
          <w:rFonts w:asciiTheme="minorHAnsi" w:eastAsia="Times New Roman" w:hAnsiTheme="minorHAnsi" w:cstheme="minorHAnsi"/>
          <w:sz w:val="22"/>
          <w:szCs w:val="22"/>
        </w:rPr>
        <w:t xml:space="preserve">): </w:t>
      </w:r>
    </w:p>
    <w:p w:rsidR="002C18F0" w:rsidRDefault="008E1591">
      <w:pPr>
        <w:divId w:val="68617436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Appearance of levator ani muscle subdivision defects on level III vaginal support structures in women with and without pelvic organ prolapse: an MRI study. </w:t>
      </w:r>
    </w:p>
    <w:p w:rsidR="002C18F0" w:rsidRDefault="008E1591">
      <w:pPr>
        <w:divId w:val="68617436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International Urogynecology Journal</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34</w:t>
      </w:r>
      <w:r w:rsidRPr="002C18F0">
        <w:rPr>
          <w:rFonts w:asciiTheme="minorHAnsi" w:eastAsia="Times New Roman" w:hAnsiTheme="minorHAnsi" w:cstheme="minorHAnsi"/>
          <w:sz w:val="22"/>
          <w:szCs w:val="22"/>
        </w:rPr>
        <w:t xml:space="preserve">(8): 1971-1982. </w:t>
      </w:r>
      <w:r w:rsidRPr="002C18F0">
        <w:rPr>
          <w:rFonts w:asciiTheme="minorHAnsi" w:eastAsia="Times New Roman" w:hAnsiTheme="minorHAnsi" w:cstheme="minorHAnsi"/>
          <w:i/>
          <w:iCs/>
          <w:sz w:val="22"/>
          <w:szCs w:val="22"/>
        </w:rPr>
        <w:t xml:space="preserve">DOI: </w:t>
      </w:r>
      <w:hyperlink r:id="rId3114" w:tgtFrame="_blank" w:history="1">
        <w:r w:rsidRPr="002C18F0">
          <w:rPr>
            <w:rStyle w:val="Hypertextovodkaz"/>
            <w:rFonts w:asciiTheme="minorHAnsi" w:eastAsia="Times New Roman" w:hAnsiTheme="minorHAnsi" w:cstheme="minorHAnsi"/>
            <w:sz w:val="22"/>
            <w:szCs w:val="22"/>
          </w:rPr>
          <w:t>10.1007/s00192-023-05533-1</w:t>
        </w:r>
      </w:hyperlink>
      <w:r w:rsidRPr="002C18F0">
        <w:rPr>
          <w:rFonts w:asciiTheme="minorHAnsi" w:eastAsia="Times New Roman" w:hAnsiTheme="minorHAnsi" w:cstheme="minorHAnsi"/>
          <w:i/>
          <w:iCs/>
          <w:sz w:val="22"/>
          <w:szCs w:val="22"/>
        </w:rPr>
        <w:t>. (původní)</w:t>
      </w:r>
    </w:p>
    <w:p w:rsidR="002C18F0" w:rsidRDefault="008E1591">
      <w:pPr>
        <w:divId w:val="68617436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1.800/2022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68617436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43900319; ID OBD UK: 629831; WoS ID: </w:t>
      </w:r>
      <w:hyperlink r:id="rId3115" w:tgtFrame="_blank" w:history="1">
        <w:r w:rsidRPr="002C18F0">
          <w:rPr>
            <w:rStyle w:val="Hypertextovodkaz"/>
            <w:rFonts w:asciiTheme="minorHAnsi" w:eastAsia="Times New Roman" w:hAnsiTheme="minorHAnsi" w:cstheme="minorHAnsi"/>
            <w:sz w:val="22"/>
            <w:szCs w:val="22"/>
          </w:rPr>
          <w:t>000978598100002</w:t>
        </w:r>
      </w:hyperlink>
      <w:r w:rsidRPr="002C18F0">
        <w:rPr>
          <w:rFonts w:asciiTheme="minorHAnsi" w:eastAsia="Times New Roman" w:hAnsiTheme="minorHAnsi" w:cstheme="minorHAnsi"/>
          <w:sz w:val="22"/>
          <w:szCs w:val="22"/>
        </w:rPr>
        <w:t xml:space="preserve">; Scopus ID: </w:t>
      </w:r>
      <w:hyperlink r:id="rId3116" w:tgtFrame="_blank" w:history="1">
        <w:r w:rsidRPr="002C18F0">
          <w:rPr>
            <w:rStyle w:val="Hypertextovodkaz"/>
            <w:rFonts w:asciiTheme="minorHAnsi" w:eastAsia="Times New Roman" w:hAnsiTheme="minorHAnsi" w:cstheme="minorHAnsi"/>
            <w:sz w:val="22"/>
            <w:szCs w:val="22"/>
          </w:rPr>
          <w:t>2-s2.0-85153772802</w:t>
        </w:r>
      </w:hyperlink>
      <w:r w:rsidRPr="002C18F0">
        <w:rPr>
          <w:rFonts w:asciiTheme="minorHAnsi" w:eastAsia="Times New Roman" w:hAnsiTheme="minorHAnsi" w:cstheme="minorHAnsi"/>
          <w:sz w:val="22"/>
          <w:szCs w:val="22"/>
        </w:rPr>
        <w:t xml:space="preserve">; PubMed ID: </w:t>
      </w:r>
      <w:hyperlink r:id="rId3117" w:tgtFrame="_blank" w:history="1">
        <w:r w:rsidRPr="002C18F0">
          <w:rPr>
            <w:rStyle w:val="Hypertextovodkaz"/>
            <w:rFonts w:asciiTheme="minorHAnsi" w:eastAsia="Times New Roman" w:hAnsiTheme="minorHAnsi" w:cstheme="minorHAnsi"/>
            <w:sz w:val="22"/>
            <w:szCs w:val="22"/>
          </w:rPr>
          <w:t>37119270</w:t>
        </w:r>
      </w:hyperlink>
      <w:r w:rsidRPr="002C18F0">
        <w:rPr>
          <w:rFonts w:asciiTheme="minorHAnsi" w:eastAsia="Times New Roman" w:hAnsiTheme="minorHAnsi" w:cstheme="minorHAnsi"/>
          <w:sz w:val="22"/>
          <w:szCs w:val="22"/>
        </w:rPr>
        <w:t xml:space="preserve"> </w:t>
      </w:r>
    </w:p>
    <w:p w:rsidR="008E1591" w:rsidRPr="002C18F0" w:rsidRDefault="008E1591">
      <w:pPr>
        <w:divId w:val="68617436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35 - MATER</w:t>
      </w:r>
      <w:r w:rsidRPr="002C18F0">
        <w:rPr>
          <w:rFonts w:asciiTheme="minorHAnsi" w:eastAsia="Times New Roman" w:hAnsiTheme="minorHAnsi" w:cstheme="minorHAnsi"/>
          <w:sz w:val="22"/>
          <w:szCs w:val="22"/>
        </w:rPr>
        <w:t xml:space="preserve"> </w:t>
      </w:r>
    </w:p>
    <w:p w:rsidR="002C18F0" w:rsidRDefault="002C18F0">
      <w:pPr>
        <w:divId w:val="1833645355"/>
        <w:rPr>
          <w:rFonts w:asciiTheme="minorHAnsi" w:eastAsia="Times New Roman" w:hAnsiTheme="minorHAnsi" w:cstheme="minorHAnsi"/>
          <w:sz w:val="22"/>
          <w:szCs w:val="22"/>
        </w:rPr>
      </w:pPr>
    </w:p>
    <w:p w:rsidR="002C18F0" w:rsidRDefault="008E1591">
      <w:pPr>
        <w:divId w:val="183364535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HROMADNÍKOVÁ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Ilona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3.LF/UPMD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KOTLABOVÁ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Kateřina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3.LF/UPMD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KROFTA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Ladislav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3.LF/UPMD</w:t>
      </w:r>
      <w:r w:rsidRPr="002C18F0">
        <w:rPr>
          <w:rFonts w:asciiTheme="minorHAnsi" w:eastAsia="Times New Roman" w:hAnsiTheme="minorHAnsi" w:cstheme="minorHAnsi"/>
          <w:sz w:val="22"/>
          <w:szCs w:val="22"/>
        </w:rPr>
        <w:t xml:space="preserve">): </w:t>
      </w:r>
    </w:p>
    <w:p w:rsidR="002C18F0" w:rsidRDefault="008E1591">
      <w:pPr>
        <w:divId w:val="183364535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First-Trimester Screening for HELLP Syndrome-Prediction Model Based on MicroRNA Biomarkers and Maternal Clinical Characteristics. </w:t>
      </w:r>
    </w:p>
    <w:p w:rsidR="002C18F0" w:rsidRDefault="008E1591">
      <w:pPr>
        <w:divId w:val="183364535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International Journal of Molecular Sciences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24</w:t>
      </w:r>
      <w:r w:rsidRPr="002C18F0">
        <w:rPr>
          <w:rFonts w:asciiTheme="minorHAnsi" w:eastAsia="Times New Roman" w:hAnsiTheme="minorHAnsi" w:cstheme="minorHAnsi"/>
          <w:sz w:val="22"/>
          <w:szCs w:val="22"/>
        </w:rPr>
        <w:t xml:space="preserve">(6): 5177. </w:t>
      </w:r>
      <w:r w:rsidRPr="002C18F0">
        <w:rPr>
          <w:rFonts w:asciiTheme="minorHAnsi" w:eastAsia="Times New Roman" w:hAnsiTheme="minorHAnsi" w:cstheme="minorHAnsi"/>
          <w:i/>
          <w:iCs/>
          <w:sz w:val="22"/>
          <w:szCs w:val="22"/>
        </w:rPr>
        <w:t xml:space="preserve">DOI: </w:t>
      </w:r>
      <w:hyperlink r:id="rId3118" w:tgtFrame="_blank" w:history="1">
        <w:r w:rsidRPr="002C18F0">
          <w:rPr>
            <w:rStyle w:val="Hypertextovodkaz"/>
            <w:rFonts w:asciiTheme="minorHAnsi" w:eastAsia="Times New Roman" w:hAnsiTheme="minorHAnsi" w:cstheme="minorHAnsi"/>
            <w:sz w:val="22"/>
            <w:szCs w:val="22"/>
          </w:rPr>
          <w:t>10.3390/ijms24065177</w:t>
        </w:r>
      </w:hyperlink>
      <w:r w:rsidRPr="002C18F0">
        <w:rPr>
          <w:rFonts w:asciiTheme="minorHAnsi" w:eastAsia="Times New Roman" w:hAnsiTheme="minorHAnsi" w:cstheme="minorHAnsi"/>
          <w:i/>
          <w:iCs/>
          <w:sz w:val="22"/>
          <w:szCs w:val="22"/>
        </w:rPr>
        <w:t>. (původní)</w:t>
      </w:r>
    </w:p>
    <w:p w:rsidR="002C18F0" w:rsidRDefault="008E1591">
      <w:pPr>
        <w:divId w:val="183364535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5.600/2022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83364535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43900255; ID OBD UK: 626228; WoS ID: </w:t>
      </w:r>
      <w:hyperlink r:id="rId3119" w:tgtFrame="_blank" w:history="1">
        <w:r w:rsidRPr="002C18F0">
          <w:rPr>
            <w:rStyle w:val="Hypertextovodkaz"/>
            <w:rFonts w:asciiTheme="minorHAnsi" w:eastAsia="Times New Roman" w:hAnsiTheme="minorHAnsi" w:cstheme="minorHAnsi"/>
            <w:sz w:val="22"/>
            <w:szCs w:val="22"/>
          </w:rPr>
          <w:t>000955328100001</w:t>
        </w:r>
      </w:hyperlink>
      <w:r w:rsidRPr="002C18F0">
        <w:rPr>
          <w:rFonts w:asciiTheme="minorHAnsi" w:eastAsia="Times New Roman" w:hAnsiTheme="minorHAnsi" w:cstheme="minorHAnsi"/>
          <w:sz w:val="22"/>
          <w:szCs w:val="22"/>
        </w:rPr>
        <w:t xml:space="preserve">; Scopus ID: </w:t>
      </w:r>
      <w:hyperlink r:id="rId3120" w:tgtFrame="_blank" w:history="1">
        <w:r w:rsidRPr="002C18F0">
          <w:rPr>
            <w:rStyle w:val="Hypertextovodkaz"/>
            <w:rFonts w:asciiTheme="minorHAnsi" w:eastAsia="Times New Roman" w:hAnsiTheme="minorHAnsi" w:cstheme="minorHAnsi"/>
            <w:sz w:val="22"/>
            <w:szCs w:val="22"/>
          </w:rPr>
          <w:t>2-s2.0-85151396763</w:t>
        </w:r>
      </w:hyperlink>
      <w:r w:rsidRPr="002C18F0">
        <w:rPr>
          <w:rFonts w:asciiTheme="minorHAnsi" w:eastAsia="Times New Roman" w:hAnsiTheme="minorHAnsi" w:cstheme="minorHAnsi"/>
          <w:sz w:val="22"/>
          <w:szCs w:val="22"/>
        </w:rPr>
        <w:t xml:space="preserve">; PubMed ID: </w:t>
      </w:r>
      <w:hyperlink r:id="rId3121" w:tgtFrame="_blank" w:history="1">
        <w:r w:rsidRPr="002C18F0">
          <w:rPr>
            <w:rStyle w:val="Hypertextovodkaz"/>
            <w:rFonts w:asciiTheme="minorHAnsi" w:eastAsia="Times New Roman" w:hAnsiTheme="minorHAnsi" w:cstheme="minorHAnsi"/>
            <w:sz w:val="22"/>
            <w:szCs w:val="22"/>
          </w:rPr>
          <w:t>36982251</w:t>
        </w:r>
      </w:hyperlink>
      <w:r w:rsidRPr="002C18F0">
        <w:rPr>
          <w:rFonts w:asciiTheme="minorHAnsi" w:eastAsia="Times New Roman" w:hAnsiTheme="minorHAnsi" w:cstheme="minorHAnsi"/>
          <w:sz w:val="22"/>
          <w:szCs w:val="22"/>
        </w:rPr>
        <w:t xml:space="preserve"> </w:t>
      </w:r>
    </w:p>
    <w:p w:rsidR="008E1591" w:rsidRPr="002C18F0" w:rsidRDefault="008E1591">
      <w:pPr>
        <w:divId w:val="183364535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35 - MATER</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SVV260529</w:t>
      </w:r>
      <w:r w:rsidRPr="002C18F0">
        <w:rPr>
          <w:rFonts w:asciiTheme="minorHAnsi" w:eastAsia="Times New Roman" w:hAnsiTheme="minorHAnsi" w:cstheme="minorHAnsi"/>
          <w:sz w:val="22"/>
          <w:szCs w:val="22"/>
        </w:rPr>
        <w:t xml:space="preserve"> </w:t>
      </w:r>
    </w:p>
    <w:p w:rsidR="002C18F0" w:rsidRDefault="002C18F0">
      <w:pPr>
        <w:divId w:val="1141381647"/>
        <w:rPr>
          <w:rFonts w:asciiTheme="minorHAnsi" w:eastAsia="Times New Roman" w:hAnsiTheme="minorHAnsi" w:cstheme="minorHAnsi"/>
          <w:sz w:val="22"/>
          <w:szCs w:val="22"/>
        </w:rPr>
      </w:pPr>
    </w:p>
    <w:p w:rsidR="002C18F0" w:rsidRDefault="008E1591">
      <w:pPr>
        <w:divId w:val="114138164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HROMADNÍKOVÁ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Ilona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3.LF/UPMD</w:t>
      </w:r>
      <w:r w:rsidRPr="002C18F0">
        <w:rPr>
          <w:rFonts w:asciiTheme="minorHAnsi" w:eastAsia="Times New Roman" w:hAnsiTheme="minorHAnsi" w:cstheme="minorHAnsi"/>
          <w:sz w:val="22"/>
          <w:szCs w:val="22"/>
        </w:rPr>
        <w:t xml:space="preserve">): </w:t>
      </w:r>
    </w:p>
    <w:p w:rsidR="002C18F0" w:rsidRDefault="008E1591">
      <w:pPr>
        <w:divId w:val="114138164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Pathogenesis of Pregnancy-Related Complications. </w:t>
      </w:r>
    </w:p>
    <w:p w:rsidR="002C18F0" w:rsidRDefault="008E1591">
      <w:pPr>
        <w:divId w:val="1141381647"/>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International Journal of Molecular Sciences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24</w:t>
      </w:r>
      <w:r w:rsidRPr="002C18F0">
        <w:rPr>
          <w:rFonts w:asciiTheme="minorHAnsi" w:eastAsia="Times New Roman" w:hAnsiTheme="minorHAnsi" w:cstheme="minorHAnsi"/>
          <w:sz w:val="22"/>
          <w:szCs w:val="22"/>
        </w:rPr>
        <w:t xml:space="preserve">(6): 5584. </w:t>
      </w:r>
      <w:r w:rsidRPr="002C18F0">
        <w:rPr>
          <w:rFonts w:asciiTheme="minorHAnsi" w:eastAsia="Times New Roman" w:hAnsiTheme="minorHAnsi" w:cstheme="minorHAnsi"/>
          <w:i/>
          <w:iCs/>
          <w:sz w:val="22"/>
          <w:szCs w:val="22"/>
        </w:rPr>
        <w:t xml:space="preserve">DOI: </w:t>
      </w:r>
      <w:hyperlink r:id="rId3122" w:tgtFrame="_blank" w:history="1">
        <w:r w:rsidRPr="002C18F0">
          <w:rPr>
            <w:rStyle w:val="Hypertextovodkaz"/>
            <w:rFonts w:asciiTheme="minorHAnsi" w:eastAsia="Times New Roman" w:hAnsiTheme="minorHAnsi" w:cstheme="minorHAnsi"/>
            <w:sz w:val="22"/>
            <w:szCs w:val="22"/>
          </w:rPr>
          <w:t>10.3390/ijms24065584</w:t>
        </w:r>
      </w:hyperlink>
      <w:r w:rsidRPr="002C18F0">
        <w:rPr>
          <w:rFonts w:asciiTheme="minorHAnsi" w:eastAsia="Times New Roman" w:hAnsiTheme="minorHAnsi" w:cstheme="minorHAnsi"/>
          <w:i/>
          <w:iCs/>
          <w:sz w:val="22"/>
          <w:szCs w:val="22"/>
        </w:rPr>
        <w:t>. (editorial)</w:t>
      </w:r>
    </w:p>
    <w:p w:rsidR="002C18F0" w:rsidRDefault="008E1591">
      <w:pPr>
        <w:divId w:val="114138164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5.600/2022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8E1591" w:rsidRPr="002C18F0" w:rsidRDefault="008E1591">
      <w:pPr>
        <w:divId w:val="114138164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43900253; ID OBD UK: 626224; WoS ID: </w:t>
      </w:r>
      <w:hyperlink r:id="rId3123" w:tgtFrame="_blank" w:history="1">
        <w:r w:rsidRPr="002C18F0">
          <w:rPr>
            <w:rStyle w:val="Hypertextovodkaz"/>
            <w:rFonts w:asciiTheme="minorHAnsi" w:eastAsia="Times New Roman" w:hAnsiTheme="minorHAnsi" w:cstheme="minorHAnsi"/>
            <w:sz w:val="22"/>
            <w:szCs w:val="22"/>
          </w:rPr>
          <w:t>000960048600001</w:t>
        </w:r>
      </w:hyperlink>
      <w:r w:rsidRPr="002C18F0">
        <w:rPr>
          <w:rFonts w:asciiTheme="minorHAnsi" w:eastAsia="Times New Roman" w:hAnsiTheme="minorHAnsi" w:cstheme="minorHAnsi"/>
          <w:sz w:val="22"/>
          <w:szCs w:val="22"/>
        </w:rPr>
        <w:t xml:space="preserve">; Scopus ID: </w:t>
      </w:r>
      <w:hyperlink r:id="rId3124" w:tgtFrame="_blank" w:history="1">
        <w:r w:rsidRPr="002C18F0">
          <w:rPr>
            <w:rStyle w:val="Hypertextovodkaz"/>
            <w:rFonts w:asciiTheme="minorHAnsi" w:eastAsia="Times New Roman" w:hAnsiTheme="minorHAnsi" w:cstheme="minorHAnsi"/>
            <w:sz w:val="22"/>
            <w:szCs w:val="22"/>
          </w:rPr>
          <w:t>2-s2.0-85151111739</w:t>
        </w:r>
      </w:hyperlink>
      <w:r w:rsidRPr="002C18F0">
        <w:rPr>
          <w:rFonts w:asciiTheme="minorHAnsi" w:eastAsia="Times New Roman" w:hAnsiTheme="minorHAnsi" w:cstheme="minorHAnsi"/>
          <w:sz w:val="22"/>
          <w:szCs w:val="22"/>
        </w:rPr>
        <w:t xml:space="preserve">; PubMed ID: </w:t>
      </w:r>
      <w:hyperlink r:id="rId3125" w:tgtFrame="_blank" w:history="1">
        <w:r w:rsidRPr="002C18F0">
          <w:rPr>
            <w:rStyle w:val="Hypertextovodkaz"/>
            <w:rFonts w:asciiTheme="minorHAnsi" w:eastAsia="Times New Roman" w:hAnsiTheme="minorHAnsi" w:cstheme="minorHAnsi"/>
            <w:sz w:val="22"/>
            <w:szCs w:val="22"/>
          </w:rPr>
          <w:t>36982657</w:t>
        </w:r>
      </w:hyperlink>
      <w:r w:rsidRPr="002C18F0">
        <w:rPr>
          <w:rFonts w:asciiTheme="minorHAnsi" w:eastAsia="Times New Roman" w:hAnsiTheme="minorHAnsi" w:cstheme="minorHAnsi"/>
          <w:sz w:val="22"/>
          <w:szCs w:val="22"/>
        </w:rPr>
        <w:t xml:space="preserve"> </w:t>
      </w:r>
    </w:p>
    <w:p w:rsidR="002C18F0" w:rsidRDefault="002C18F0">
      <w:pPr>
        <w:divId w:val="984163058"/>
        <w:rPr>
          <w:rFonts w:asciiTheme="minorHAnsi" w:eastAsia="Times New Roman" w:hAnsiTheme="minorHAnsi" w:cstheme="minorHAnsi"/>
          <w:sz w:val="22"/>
          <w:szCs w:val="22"/>
        </w:rPr>
      </w:pPr>
    </w:p>
    <w:p w:rsidR="002C18F0" w:rsidRDefault="008E1591">
      <w:pPr>
        <w:divId w:val="98416305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HROMADNÍKOVÁ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Ilona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3.LF/UPMD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KOTLABOVÁ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Kateřina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3.LF/UPMD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KROFTA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Ladislav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3.LF/UPMD</w:t>
      </w:r>
      <w:r w:rsidRPr="002C18F0">
        <w:rPr>
          <w:rFonts w:asciiTheme="minorHAnsi" w:eastAsia="Times New Roman" w:hAnsiTheme="minorHAnsi" w:cstheme="minorHAnsi"/>
          <w:sz w:val="22"/>
          <w:szCs w:val="22"/>
        </w:rPr>
        <w:t xml:space="preserve">): </w:t>
      </w:r>
    </w:p>
    <w:p w:rsidR="002C18F0" w:rsidRDefault="008E1591">
      <w:pPr>
        <w:divId w:val="98416305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First trimester prediction models for small-for- gestational age and fetal growth restricted fetuses without the presence of preeclampsia. </w:t>
      </w:r>
    </w:p>
    <w:p w:rsidR="002C18F0" w:rsidRDefault="008E1591">
      <w:pPr>
        <w:divId w:val="98416305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Molecular and Cellular Probes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72</w:t>
      </w:r>
      <w:r w:rsidRPr="002C18F0">
        <w:rPr>
          <w:rFonts w:asciiTheme="minorHAnsi" w:eastAsia="Times New Roman" w:hAnsiTheme="minorHAnsi" w:cstheme="minorHAnsi"/>
          <w:sz w:val="22"/>
          <w:szCs w:val="22"/>
        </w:rPr>
        <w:t xml:space="preserve">(December): 101941. </w:t>
      </w:r>
      <w:r w:rsidRPr="002C18F0">
        <w:rPr>
          <w:rFonts w:asciiTheme="minorHAnsi" w:eastAsia="Times New Roman" w:hAnsiTheme="minorHAnsi" w:cstheme="minorHAnsi"/>
          <w:i/>
          <w:iCs/>
          <w:sz w:val="22"/>
          <w:szCs w:val="22"/>
        </w:rPr>
        <w:t xml:space="preserve">DOI: </w:t>
      </w:r>
      <w:hyperlink r:id="rId3126" w:tgtFrame="_blank" w:history="1">
        <w:r w:rsidRPr="002C18F0">
          <w:rPr>
            <w:rStyle w:val="Hypertextovodkaz"/>
            <w:rFonts w:asciiTheme="minorHAnsi" w:eastAsia="Times New Roman" w:hAnsiTheme="minorHAnsi" w:cstheme="minorHAnsi"/>
            <w:sz w:val="22"/>
            <w:szCs w:val="22"/>
          </w:rPr>
          <w:t>10.1016/j.mcp.2023.101941</w:t>
        </w:r>
      </w:hyperlink>
      <w:r w:rsidRPr="002C18F0">
        <w:rPr>
          <w:rFonts w:asciiTheme="minorHAnsi" w:eastAsia="Times New Roman" w:hAnsiTheme="minorHAnsi" w:cstheme="minorHAnsi"/>
          <w:i/>
          <w:iCs/>
          <w:sz w:val="22"/>
          <w:szCs w:val="22"/>
        </w:rPr>
        <w:t>. (původní)</w:t>
      </w:r>
    </w:p>
    <w:p w:rsidR="002C18F0" w:rsidRDefault="008E1591">
      <w:pPr>
        <w:divId w:val="98416305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3.300/2022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98416305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43901086; ID OBD UK: 638734; WoS ID: </w:t>
      </w:r>
      <w:hyperlink r:id="rId3127" w:tgtFrame="_blank" w:history="1">
        <w:r w:rsidRPr="002C18F0">
          <w:rPr>
            <w:rStyle w:val="Hypertextovodkaz"/>
            <w:rFonts w:asciiTheme="minorHAnsi" w:eastAsia="Times New Roman" w:hAnsiTheme="minorHAnsi" w:cstheme="minorHAnsi"/>
            <w:sz w:val="22"/>
            <w:szCs w:val="22"/>
          </w:rPr>
          <w:t>001150071800001</w:t>
        </w:r>
      </w:hyperlink>
      <w:r w:rsidRPr="002C18F0">
        <w:rPr>
          <w:rFonts w:asciiTheme="minorHAnsi" w:eastAsia="Times New Roman" w:hAnsiTheme="minorHAnsi" w:cstheme="minorHAnsi"/>
          <w:sz w:val="22"/>
          <w:szCs w:val="22"/>
        </w:rPr>
        <w:t xml:space="preserve">; Scopus ID: </w:t>
      </w:r>
      <w:hyperlink r:id="rId3128" w:tgtFrame="_blank" w:history="1">
        <w:r w:rsidRPr="002C18F0">
          <w:rPr>
            <w:rStyle w:val="Hypertextovodkaz"/>
            <w:rFonts w:asciiTheme="minorHAnsi" w:eastAsia="Times New Roman" w:hAnsiTheme="minorHAnsi" w:cstheme="minorHAnsi"/>
            <w:sz w:val="22"/>
            <w:szCs w:val="22"/>
          </w:rPr>
          <w:t>2-s2.0-85178655078</w:t>
        </w:r>
      </w:hyperlink>
      <w:r w:rsidRPr="002C18F0">
        <w:rPr>
          <w:rFonts w:asciiTheme="minorHAnsi" w:eastAsia="Times New Roman" w:hAnsiTheme="minorHAnsi" w:cstheme="minorHAnsi"/>
          <w:sz w:val="22"/>
          <w:szCs w:val="22"/>
        </w:rPr>
        <w:t xml:space="preserve">; PubMed ID: </w:t>
      </w:r>
      <w:hyperlink r:id="rId3129" w:tgtFrame="_blank" w:history="1">
        <w:r w:rsidRPr="002C18F0">
          <w:rPr>
            <w:rStyle w:val="Hypertextovodkaz"/>
            <w:rFonts w:asciiTheme="minorHAnsi" w:eastAsia="Times New Roman" w:hAnsiTheme="minorHAnsi" w:cstheme="minorHAnsi"/>
            <w:sz w:val="22"/>
            <w:szCs w:val="22"/>
          </w:rPr>
          <w:t>37951512</w:t>
        </w:r>
      </w:hyperlink>
      <w:r w:rsidRPr="002C18F0">
        <w:rPr>
          <w:rFonts w:asciiTheme="minorHAnsi" w:eastAsia="Times New Roman" w:hAnsiTheme="minorHAnsi" w:cstheme="minorHAnsi"/>
          <w:sz w:val="22"/>
          <w:szCs w:val="22"/>
        </w:rPr>
        <w:t xml:space="preserve"> </w:t>
      </w:r>
    </w:p>
    <w:p w:rsidR="008E1591" w:rsidRPr="002C18F0" w:rsidRDefault="008E1591">
      <w:pPr>
        <w:divId w:val="98416305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35 - MATER</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SVV260645</w:t>
      </w:r>
      <w:r w:rsidRPr="002C18F0">
        <w:rPr>
          <w:rFonts w:asciiTheme="minorHAnsi" w:eastAsia="Times New Roman" w:hAnsiTheme="minorHAnsi" w:cstheme="minorHAnsi"/>
          <w:sz w:val="22"/>
          <w:szCs w:val="22"/>
        </w:rPr>
        <w:t xml:space="preserve"> </w:t>
      </w:r>
    </w:p>
    <w:p w:rsidR="002C18F0" w:rsidRDefault="002C18F0">
      <w:pPr>
        <w:divId w:val="750585932"/>
        <w:rPr>
          <w:rFonts w:asciiTheme="minorHAnsi" w:eastAsia="Times New Roman" w:hAnsiTheme="minorHAnsi" w:cstheme="minorHAnsi"/>
          <w:sz w:val="22"/>
          <w:szCs w:val="22"/>
        </w:rPr>
      </w:pPr>
    </w:p>
    <w:p w:rsidR="002C18F0" w:rsidRDefault="008E1591">
      <w:pPr>
        <w:divId w:val="75058593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lastRenderedPageBreak/>
        <w:t>HROMADNÍKOVÁ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Ilona</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3.LF/UPMD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KOTLABOVÁ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Kateřina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3.LF/UPMD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KROFTA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Ladislav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3.LF/UPMD</w:t>
      </w:r>
      <w:r w:rsidRPr="002C18F0">
        <w:rPr>
          <w:rFonts w:asciiTheme="minorHAnsi" w:eastAsia="Times New Roman" w:hAnsiTheme="minorHAnsi" w:cstheme="minorHAnsi"/>
          <w:sz w:val="22"/>
          <w:szCs w:val="22"/>
        </w:rPr>
        <w:t xml:space="preserve">): </w:t>
      </w:r>
    </w:p>
    <w:p w:rsidR="002C18F0" w:rsidRDefault="008E1591">
      <w:pPr>
        <w:divId w:val="75058593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First-Trimester Screening for Miscarriage or Stillbirth-Prediction Model Based on MicroRNA Biomarkers. </w:t>
      </w:r>
    </w:p>
    <w:p w:rsidR="002C18F0" w:rsidRDefault="008E1591">
      <w:pPr>
        <w:divId w:val="750585932"/>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International Journal of Molecular Sciences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24</w:t>
      </w:r>
      <w:r w:rsidRPr="002C18F0">
        <w:rPr>
          <w:rFonts w:asciiTheme="minorHAnsi" w:eastAsia="Times New Roman" w:hAnsiTheme="minorHAnsi" w:cstheme="minorHAnsi"/>
          <w:sz w:val="22"/>
          <w:szCs w:val="22"/>
        </w:rPr>
        <w:t xml:space="preserve">(12): 10137. </w:t>
      </w:r>
      <w:r w:rsidRPr="002C18F0">
        <w:rPr>
          <w:rFonts w:asciiTheme="minorHAnsi" w:eastAsia="Times New Roman" w:hAnsiTheme="minorHAnsi" w:cstheme="minorHAnsi"/>
          <w:i/>
          <w:iCs/>
          <w:sz w:val="22"/>
          <w:szCs w:val="22"/>
        </w:rPr>
        <w:t xml:space="preserve">DOI: </w:t>
      </w:r>
      <w:hyperlink r:id="rId3130" w:tgtFrame="_blank" w:history="1">
        <w:r w:rsidRPr="002C18F0">
          <w:rPr>
            <w:rStyle w:val="Hypertextovodkaz"/>
            <w:rFonts w:asciiTheme="minorHAnsi" w:eastAsia="Times New Roman" w:hAnsiTheme="minorHAnsi" w:cstheme="minorHAnsi"/>
            <w:sz w:val="22"/>
            <w:szCs w:val="22"/>
          </w:rPr>
          <w:t>10.3390/ijms241210137</w:t>
        </w:r>
      </w:hyperlink>
      <w:r w:rsidRPr="002C18F0">
        <w:rPr>
          <w:rFonts w:asciiTheme="minorHAnsi" w:eastAsia="Times New Roman" w:hAnsiTheme="minorHAnsi" w:cstheme="minorHAnsi"/>
          <w:i/>
          <w:iCs/>
          <w:sz w:val="22"/>
          <w:szCs w:val="22"/>
        </w:rPr>
        <w:t>. (původní)</w:t>
      </w:r>
    </w:p>
    <w:p w:rsidR="002C18F0" w:rsidRDefault="008E1591">
      <w:pPr>
        <w:divId w:val="75058593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5.600/2022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75058593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43900774; ID OBD UK: 633209; WoS ID: </w:t>
      </w:r>
      <w:hyperlink r:id="rId3131" w:tgtFrame="_blank" w:history="1">
        <w:r w:rsidRPr="002C18F0">
          <w:rPr>
            <w:rStyle w:val="Hypertextovodkaz"/>
            <w:rFonts w:asciiTheme="minorHAnsi" w:eastAsia="Times New Roman" w:hAnsiTheme="minorHAnsi" w:cstheme="minorHAnsi"/>
            <w:sz w:val="22"/>
            <w:szCs w:val="22"/>
          </w:rPr>
          <w:t>001015197500001</w:t>
        </w:r>
      </w:hyperlink>
      <w:r w:rsidRPr="002C18F0">
        <w:rPr>
          <w:rFonts w:asciiTheme="minorHAnsi" w:eastAsia="Times New Roman" w:hAnsiTheme="minorHAnsi" w:cstheme="minorHAnsi"/>
          <w:sz w:val="22"/>
          <w:szCs w:val="22"/>
        </w:rPr>
        <w:t xml:space="preserve">; Scopus ID: </w:t>
      </w:r>
      <w:hyperlink r:id="rId3132" w:tgtFrame="_blank" w:history="1">
        <w:r w:rsidRPr="002C18F0">
          <w:rPr>
            <w:rStyle w:val="Hypertextovodkaz"/>
            <w:rFonts w:asciiTheme="minorHAnsi" w:eastAsia="Times New Roman" w:hAnsiTheme="minorHAnsi" w:cstheme="minorHAnsi"/>
            <w:sz w:val="22"/>
            <w:szCs w:val="22"/>
          </w:rPr>
          <w:t>2-s2.0-85164012615</w:t>
        </w:r>
      </w:hyperlink>
      <w:r w:rsidRPr="002C18F0">
        <w:rPr>
          <w:rFonts w:asciiTheme="minorHAnsi" w:eastAsia="Times New Roman" w:hAnsiTheme="minorHAnsi" w:cstheme="minorHAnsi"/>
          <w:sz w:val="22"/>
          <w:szCs w:val="22"/>
        </w:rPr>
        <w:t xml:space="preserve">; PubMed ID: </w:t>
      </w:r>
      <w:hyperlink r:id="rId3133" w:tgtFrame="_blank" w:history="1">
        <w:r w:rsidRPr="002C18F0">
          <w:rPr>
            <w:rStyle w:val="Hypertextovodkaz"/>
            <w:rFonts w:asciiTheme="minorHAnsi" w:eastAsia="Times New Roman" w:hAnsiTheme="minorHAnsi" w:cstheme="minorHAnsi"/>
            <w:sz w:val="22"/>
            <w:szCs w:val="22"/>
          </w:rPr>
          <w:t>37373283</w:t>
        </w:r>
      </w:hyperlink>
      <w:r w:rsidRPr="002C18F0">
        <w:rPr>
          <w:rFonts w:asciiTheme="minorHAnsi" w:eastAsia="Times New Roman" w:hAnsiTheme="minorHAnsi" w:cstheme="minorHAnsi"/>
          <w:sz w:val="22"/>
          <w:szCs w:val="22"/>
        </w:rPr>
        <w:t xml:space="preserve"> </w:t>
      </w:r>
    </w:p>
    <w:p w:rsidR="008E1591" w:rsidRPr="002C18F0" w:rsidRDefault="008E1591">
      <w:pPr>
        <w:divId w:val="75058593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35 - MATER</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SVV260645</w:t>
      </w:r>
      <w:r w:rsidRPr="002C18F0">
        <w:rPr>
          <w:rFonts w:asciiTheme="minorHAnsi" w:eastAsia="Times New Roman" w:hAnsiTheme="minorHAnsi" w:cstheme="minorHAnsi"/>
          <w:sz w:val="22"/>
          <w:szCs w:val="22"/>
        </w:rPr>
        <w:t xml:space="preserve"> </w:t>
      </w:r>
    </w:p>
    <w:p w:rsidR="002C18F0" w:rsidRDefault="002C18F0">
      <w:pPr>
        <w:divId w:val="1305358037"/>
        <w:rPr>
          <w:rFonts w:asciiTheme="minorHAnsi" w:eastAsia="Times New Roman" w:hAnsiTheme="minorHAnsi" w:cstheme="minorHAnsi"/>
          <w:sz w:val="22"/>
          <w:szCs w:val="22"/>
        </w:rPr>
      </w:pPr>
    </w:p>
    <w:p w:rsidR="002C18F0" w:rsidRDefault="008E1591">
      <w:pPr>
        <w:divId w:val="130535803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HYNČÍK, Luděk (K); ČECHOVÁ, Hana; JANSOVÁ, Magdalena; LV, Wenle; </w:t>
      </w:r>
      <w:r w:rsidRPr="002C18F0">
        <w:rPr>
          <w:rFonts w:asciiTheme="minorHAnsi" w:eastAsia="Times New Roman" w:hAnsiTheme="minorHAnsi" w:cstheme="minorHAnsi"/>
          <w:b/>
          <w:bCs/>
          <w:sz w:val="22"/>
          <w:szCs w:val="22"/>
        </w:rPr>
        <w:t>HÁJKOVÁ HYMPÁNOVÁ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Lucie</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3.LF/UPMD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KROFTA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Ladislav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3.LF/UPMD</w:t>
      </w:r>
      <w:r w:rsidRPr="002C18F0">
        <w:rPr>
          <w:rFonts w:asciiTheme="minorHAnsi" w:eastAsia="Times New Roman" w:hAnsiTheme="minorHAnsi" w:cstheme="minorHAnsi"/>
          <w:sz w:val="22"/>
          <w:szCs w:val="22"/>
        </w:rPr>
        <w:t xml:space="preserve">): </w:t>
      </w:r>
    </w:p>
    <w:p w:rsidR="002C18F0" w:rsidRDefault="008E1591">
      <w:pPr>
        <w:divId w:val="130535803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In silico prediction of maximum perineal muscle strain during vaginal delivery by design of experiment. </w:t>
      </w:r>
    </w:p>
    <w:p w:rsidR="002C18F0" w:rsidRDefault="008E1591">
      <w:pPr>
        <w:divId w:val="1305358037"/>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Computer Methods and Programs in Biomedicine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242</w:t>
      </w:r>
      <w:r w:rsidRPr="002C18F0">
        <w:rPr>
          <w:rFonts w:asciiTheme="minorHAnsi" w:eastAsia="Times New Roman" w:hAnsiTheme="minorHAnsi" w:cstheme="minorHAnsi"/>
          <w:sz w:val="22"/>
          <w:szCs w:val="22"/>
        </w:rPr>
        <w:t xml:space="preserve">(December): 107835. </w:t>
      </w:r>
      <w:r w:rsidRPr="002C18F0">
        <w:rPr>
          <w:rFonts w:asciiTheme="minorHAnsi" w:eastAsia="Times New Roman" w:hAnsiTheme="minorHAnsi" w:cstheme="minorHAnsi"/>
          <w:i/>
          <w:iCs/>
          <w:sz w:val="22"/>
          <w:szCs w:val="22"/>
        </w:rPr>
        <w:t xml:space="preserve">DOI: </w:t>
      </w:r>
      <w:hyperlink r:id="rId3134" w:tgtFrame="_blank" w:history="1">
        <w:r w:rsidRPr="002C18F0">
          <w:rPr>
            <w:rStyle w:val="Hypertextovodkaz"/>
            <w:rFonts w:asciiTheme="minorHAnsi" w:eastAsia="Times New Roman" w:hAnsiTheme="minorHAnsi" w:cstheme="minorHAnsi"/>
            <w:sz w:val="22"/>
            <w:szCs w:val="22"/>
          </w:rPr>
          <w:t>10.1016/j.cmpb.2023.107835</w:t>
        </w:r>
      </w:hyperlink>
      <w:r w:rsidRPr="002C18F0">
        <w:rPr>
          <w:rFonts w:asciiTheme="minorHAnsi" w:eastAsia="Times New Roman" w:hAnsiTheme="minorHAnsi" w:cstheme="minorHAnsi"/>
          <w:i/>
          <w:iCs/>
          <w:sz w:val="22"/>
          <w:szCs w:val="22"/>
        </w:rPr>
        <w:t>. (původní)</w:t>
      </w:r>
    </w:p>
    <w:p w:rsidR="002C18F0" w:rsidRDefault="008E1591">
      <w:pPr>
        <w:divId w:val="130535803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6.100/2022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Q1</w:t>
      </w:r>
      <w:r w:rsidRPr="002C18F0">
        <w:rPr>
          <w:rFonts w:asciiTheme="minorHAnsi" w:eastAsia="Times New Roman" w:hAnsiTheme="minorHAnsi" w:cstheme="minorHAnsi"/>
          <w:sz w:val="22"/>
          <w:szCs w:val="22"/>
        </w:rPr>
        <w:t>/2022</w:t>
      </w:r>
    </w:p>
    <w:p w:rsidR="002C18F0" w:rsidRDefault="008E1591">
      <w:pPr>
        <w:divId w:val="130535803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43901569; ID OBD UK: 643810; WoS ID: </w:t>
      </w:r>
      <w:hyperlink r:id="rId3135" w:tgtFrame="_blank" w:history="1">
        <w:r w:rsidRPr="002C18F0">
          <w:rPr>
            <w:rStyle w:val="Hypertextovodkaz"/>
            <w:rFonts w:asciiTheme="minorHAnsi" w:eastAsia="Times New Roman" w:hAnsiTheme="minorHAnsi" w:cstheme="minorHAnsi"/>
            <w:sz w:val="22"/>
            <w:szCs w:val="22"/>
          </w:rPr>
          <w:t>001088598100001</w:t>
        </w:r>
      </w:hyperlink>
      <w:r w:rsidRPr="002C18F0">
        <w:rPr>
          <w:rFonts w:asciiTheme="minorHAnsi" w:eastAsia="Times New Roman" w:hAnsiTheme="minorHAnsi" w:cstheme="minorHAnsi"/>
          <w:sz w:val="22"/>
          <w:szCs w:val="22"/>
        </w:rPr>
        <w:t xml:space="preserve">; Scopus ID: </w:t>
      </w:r>
      <w:hyperlink r:id="rId3136" w:tgtFrame="_blank" w:history="1">
        <w:r w:rsidRPr="002C18F0">
          <w:rPr>
            <w:rStyle w:val="Hypertextovodkaz"/>
            <w:rFonts w:asciiTheme="minorHAnsi" w:eastAsia="Times New Roman" w:hAnsiTheme="minorHAnsi" w:cstheme="minorHAnsi"/>
            <w:sz w:val="22"/>
            <w:szCs w:val="22"/>
          </w:rPr>
          <w:t>2-s2.0-85173211647</w:t>
        </w:r>
      </w:hyperlink>
      <w:r w:rsidRPr="002C18F0">
        <w:rPr>
          <w:rFonts w:asciiTheme="minorHAnsi" w:eastAsia="Times New Roman" w:hAnsiTheme="minorHAnsi" w:cstheme="minorHAnsi"/>
          <w:sz w:val="22"/>
          <w:szCs w:val="22"/>
        </w:rPr>
        <w:t xml:space="preserve">; PubMed ID: </w:t>
      </w:r>
      <w:hyperlink r:id="rId3137" w:tgtFrame="_blank" w:history="1">
        <w:r w:rsidRPr="002C18F0">
          <w:rPr>
            <w:rStyle w:val="Hypertextovodkaz"/>
            <w:rFonts w:asciiTheme="minorHAnsi" w:eastAsia="Times New Roman" w:hAnsiTheme="minorHAnsi" w:cstheme="minorHAnsi"/>
            <w:sz w:val="22"/>
            <w:szCs w:val="22"/>
          </w:rPr>
          <w:t>37804737</w:t>
        </w:r>
      </w:hyperlink>
      <w:r w:rsidRPr="002C18F0">
        <w:rPr>
          <w:rFonts w:asciiTheme="minorHAnsi" w:eastAsia="Times New Roman" w:hAnsiTheme="minorHAnsi" w:cstheme="minorHAnsi"/>
          <w:sz w:val="22"/>
          <w:szCs w:val="22"/>
        </w:rPr>
        <w:t xml:space="preserve"> </w:t>
      </w:r>
    </w:p>
    <w:p w:rsidR="008E1591" w:rsidRPr="002C18F0" w:rsidRDefault="008E1591">
      <w:pPr>
        <w:divId w:val="130535803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V</w:t>
      </w:r>
      <w:r w:rsidRPr="002C18F0">
        <w:rPr>
          <w:rFonts w:asciiTheme="minorHAnsi" w:eastAsia="Times New Roman" w:hAnsiTheme="minorHAnsi" w:cstheme="minorHAnsi"/>
          <w:sz w:val="22"/>
          <w:szCs w:val="22"/>
        </w:rPr>
        <w:t xml:space="preserve">; </w:t>
      </w:r>
    </w:p>
    <w:p w:rsidR="002C18F0" w:rsidRDefault="002C18F0">
      <w:pPr>
        <w:divId w:val="964965523"/>
        <w:rPr>
          <w:rFonts w:asciiTheme="minorHAnsi" w:eastAsia="Times New Roman" w:hAnsiTheme="minorHAnsi" w:cstheme="minorHAnsi"/>
          <w:sz w:val="22"/>
          <w:szCs w:val="22"/>
        </w:rPr>
      </w:pPr>
    </w:p>
    <w:p w:rsidR="002C18F0" w:rsidRDefault="008E1591">
      <w:pPr>
        <w:divId w:val="96496552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KONOPÁSEK, Patrik; </w:t>
      </w:r>
      <w:r w:rsidRPr="002C18F0">
        <w:rPr>
          <w:rFonts w:asciiTheme="minorHAnsi" w:eastAsia="Times New Roman" w:hAnsiTheme="minorHAnsi" w:cstheme="minorHAnsi"/>
          <w:b/>
          <w:bCs/>
          <w:sz w:val="22"/>
          <w:szCs w:val="22"/>
        </w:rPr>
        <w:t>KORČEK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Peter</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3.LF/KDD</w:t>
      </w:r>
      <w:r w:rsidRPr="002C18F0">
        <w:rPr>
          <w:rFonts w:asciiTheme="minorHAnsi" w:eastAsia="Times New Roman" w:hAnsiTheme="minorHAnsi" w:cstheme="minorHAnsi"/>
          <w:sz w:val="22"/>
          <w:szCs w:val="22"/>
        </w:rPr>
        <w:t xml:space="preserve">); KODÝTKOVÁ, Aneta; FLACHSOVÁ, Eva; FRANTOVÁ, Martina; KOČÍ, Martin; </w:t>
      </w:r>
      <w:r w:rsidRPr="002C18F0">
        <w:rPr>
          <w:rFonts w:asciiTheme="minorHAnsi" w:eastAsia="Times New Roman" w:hAnsiTheme="minorHAnsi" w:cstheme="minorHAnsi"/>
          <w:b/>
          <w:bCs/>
          <w:sz w:val="22"/>
          <w:szCs w:val="22"/>
        </w:rPr>
        <w:t>STRAŇÁK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Zbyněk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3.LF/UPMD</w:t>
      </w:r>
      <w:r w:rsidRPr="002C18F0">
        <w:rPr>
          <w:rFonts w:asciiTheme="minorHAnsi" w:eastAsia="Times New Roman" w:hAnsiTheme="minorHAnsi" w:cstheme="minorHAnsi"/>
          <w:sz w:val="22"/>
          <w:szCs w:val="22"/>
        </w:rPr>
        <w:t xml:space="preserve">); JANDA, Jan; ZIEG, Jakub: </w:t>
      </w:r>
    </w:p>
    <w:p w:rsidR="002C18F0" w:rsidRDefault="008E1591">
      <w:pPr>
        <w:divId w:val="96496552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Abnormal kidney ultrasound and function in a five-year-old boy born prematurely with a birth weight of 370 grams. </w:t>
      </w:r>
    </w:p>
    <w:p w:rsidR="002C18F0" w:rsidRDefault="008E1591">
      <w:pPr>
        <w:divId w:val="96496552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Bratislavské lekárske listy / Bratislava Medical Journal</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124</w:t>
      </w:r>
      <w:r w:rsidRPr="002C18F0">
        <w:rPr>
          <w:rFonts w:asciiTheme="minorHAnsi" w:eastAsia="Times New Roman" w:hAnsiTheme="minorHAnsi" w:cstheme="minorHAnsi"/>
          <w:sz w:val="22"/>
          <w:szCs w:val="22"/>
        </w:rPr>
        <w:t xml:space="preserve">(9): 682-684. </w:t>
      </w:r>
      <w:r w:rsidRPr="002C18F0">
        <w:rPr>
          <w:rFonts w:asciiTheme="minorHAnsi" w:eastAsia="Times New Roman" w:hAnsiTheme="minorHAnsi" w:cstheme="minorHAnsi"/>
          <w:i/>
          <w:iCs/>
          <w:sz w:val="22"/>
          <w:szCs w:val="22"/>
        </w:rPr>
        <w:t xml:space="preserve">DOI: </w:t>
      </w:r>
      <w:hyperlink r:id="rId3138" w:tgtFrame="_blank" w:history="1">
        <w:r w:rsidRPr="002C18F0">
          <w:rPr>
            <w:rStyle w:val="Hypertextovodkaz"/>
            <w:rFonts w:asciiTheme="minorHAnsi" w:eastAsia="Times New Roman" w:hAnsiTheme="minorHAnsi" w:cstheme="minorHAnsi"/>
            <w:sz w:val="22"/>
            <w:szCs w:val="22"/>
          </w:rPr>
          <w:t>10.4149/BLL_2023_104</w:t>
        </w:r>
      </w:hyperlink>
      <w:r w:rsidRPr="002C18F0">
        <w:rPr>
          <w:rFonts w:asciiTheme="minorHAnsi" w:eastAsia="Times New Roman" w:hAnsiTheme="minorHAnsi" w:cstheme="minorHAnsi"/>
          <w:i/>
          <w:iCs/>
          <w:sz w:val="22"/>
          <w:szCs w:val="22"/>
        </w:rPr>
        <w:t>. (kazuistika)</w:t>
      </w:r>
    </w:p>
    <w:p w:rsidR="002C18F0" w:rsidRDefault="008E1591">
      <w:pPr>
        <w:divId w:val="96496552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96496552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43901054; ID OBD UK: 636859; WoS ID: </w:t>
      </w:r>
      <w:hyperlink r:id="rId3139" w:tgtFrame="_blank" w:history="1">
        <w:r w:rsidRPr="002C18F0">
          <w:rPr>
            <w:rStyle w:val="Hypertextovodkaz"/>
            <w:rFonts w:asciiTheme="minorHAnsi" w:eastAsia="Times New Roman" w:hAnsiTheme="minorHAnsi" w:cstheme="minorHAnsi"/>
            <w:sz w:val="22"/>
            <w:szCs w:val="22"/>
          </w:rPr>
          <w:t>001069868600007</w:t>
        </w:r>
      </w:hyperlink>
      <w:r w:rsidRPr="002C18F0">
        <w:rPr>
          <w:rFonts w:asciiTheme="minorHAnsi" w:eastAsia="Times New Roman" w:hAnsiTheme="minorHAnsi" w:cstheme="minorHAnsi"/>
          <w:sz w:val="22"/>
          <w:szCs w:val="22"/>
        </w:rPr>
        <w:t xml:space="preserve">; Scopus ID: </w:t>
      </w:r>
      <w:hyperlink r:id="rId3140" w:tgtFrame="_blank" w:history="1">
        <w:r w:rsidRPr="002C18F0">
          <w:rPr>
            <w:rStyle w:val="Hypertextovodkaz"/>
            <w:rFonts w:asciiTheme="minorHAnsi" w:eastAsia="Times New Roman" w:hAnsiTheme="minorHAnsi" w:cstheme="minorHAnsi"/>
            <w:sz w:val="22"/>
            <w:szCs w:val="22"/>
          </w:rPr>
          <w:t>2-s2.0-85168837593</w:t>
        </w:r>
      </w:hyperlink>
      <w:r w:rsidRPr="002C18F0">
        <w:rPr>
          <w:rFonts w:asciiTheme="minorHAnsi" w:eastAsia="Times New Roman" w:hAnsiTheme="minorHAnsi" w:cstheme="minorHAnsi"/>
          <w:sz w:val="22"/>
          <w:szCs w:val="22"/>
        </w:rPr>
        <w:t xml:space="preserve">; PubMed ID: </w:t>
      </w:r>
      <w:hyperlink r:id="rId3141" w:tgtFrame="_blank" w:history="1">
        <w:r w:rsidRPr="002C18F0">
          <w:rPr>
            <w:rStyle w:val="Hypertextovodkaz"/>
            <w:rFonts w:asciiTheme="minorHAnsi" w:eastAsia="Times New Roman" w:hAnsiTheme="minorHAnsi" w:cstheme="minorHAnsi"/>
            <w:sz w:val="22"/>
            <w:szCs w:val="22"/>
          </w:rPr>
          <w:t>37635665</w:t>
        </w:r>
      </w:hyperlink>
      <w:r w:rsidRPr="002C18F0">
        <w:rPr>
          <w:rFonts w:asciiTheme="minorHAnsi" w:eastAsia="Times New Roman" w:hAnsiTheme="minorHAnsi" w:cstheme="minorHAnsi"/>
          <w:sz w:val="22"/>
          <w:szCs w:val="22"/>
        </w:rPr>
        <w:t xml:space="preserve"> </w:t>
      </w:r>
    </w:p>
    <w:p w:rsidR="008E1591" w:rsidRPr="002C18F0" w:rsidRDefault="008E1591">
      <w:pPr>
        <w:divId w:val="96496552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217665962"/>
        <w:rPr>
          <w:rFonts w:asciiTheme="minorHAnsi" w:eastAsia="Times New Roman" w:hAnsiTheme="minorHAnsi" w:cstheme="minorHAnsi"/>
          <w:sz w:val="22"/>
          <w:szCs w:val="22"/>
        </w:rPr>
      </w:pPr>
    </w:p>
    <w:p w:rsidR="002C18F0" w:rsidRDefault="008E1591">
      <w:pPr>
        <w:divId w:val="21766596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KŘEPELKA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3.LF/UPMD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HEŘMAN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Hynek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3.LF/UPMD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VELEBIL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3.LF/UPMD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MĚCHUROVÁ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Alena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3.LF/UPMD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HANÁČEK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3.LF/UPMD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STRAŇÁK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Zbyněk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3.LF/UPMD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FEYEREISL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Jaroslav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3.LF/UPMD</w:t>
      </w:r>
      <w:r w:rsidRPr="002C18F0">
        <w:rPr>
          <w:rFonts w:asciiTheme="minorHAnsi" w:eastAsia="Times New Roman" w:hAnsiTheme="minorHAnsi" w:cstheme="minorHAnsi"/>
          <w:sz w:val="22"/>
          <w:szCs w:val="22"/>
        </w:rPr>
        <w:t xml:space="preserve">): </w:t>
      </w:r>
    </w:p>
    <w:p w:rsidR="002C18F0" w:rsidRDefault="008E1591">
      <w:pPr>
        <w:divId w:val="21766596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Complications of planned home births in the Czech Republic. </w:t>
      </w:r>
    </w:p>
    <w:p w:rsidR="002C18F0" w:rsidRDefault="008E1591">
      <w:pPr>
        <w:divId w:val="217665962"/>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Ginekologia Polska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94</w:t>
      </w:r>
      <w:r w:rsidRPr="002C18F0">
        <w:rPr>
          <w:rFonts w:asciiTheme="minorHAnsi" w:eastAsia="Times New Roman" w:hAnsiTheme="minorHAnsi" w:cstheme="minorHAnsi"/>
          <w:sz w:val="22"/>
          <w:szCs w:val="22"/>
        </w:rPr>
        <w:t xml:space="preserve">(7): 552-558. </w:t>
      </w:r>
      <w:r w:rsidRPr="002C18F0">
        <w:rPr>
          <w:rFonts w:asciiTheme="minorHAnsi" w:eastAsia="Times New Roman" w:hAnsiTheme="minorHAnsi" w:cstheme="minorHAnsi"/>
          <w:i/>
          <w:iCs/>
          <w:sz w:val="22"/>
          <w:szCs w:val="22"/>
        </w:rPr>
        <w:t xml:space="preserve">DOI: </w:t>
      </w:r>
      <w:hyperlink r:id="rId3142" w:tgtFrame="_blank" w:history="1">
        <w:r w:rsidRPr="002C18F0">
          <w:rPr>
            <w:rStyle w:val="Hypertextovodkaz"/>
            <w:rFonts w:asciiTheme="minorHAnsi" w:eastAsia="Times New Roman" w:hAnsiTheme="minorHAnsi" w:cstheme="minorHAnsi"/>
            <w:sz w:val="22"/>
            <w:szCs w:val="22"/>
          </w:rPr>
          <w:t>10.5603/GP.a2023.0001</w:t>
        </w:r>
      </w:hyperlink>
      <w:r w:rsidRPr="002C18F0">
        <w:rPr>
          <w:rFonts w:asciiTheme="minorHAnsi" w:eastAsia="Times New Roman" w:hAnsiTheme="minorHAnsi" w:cstheme="minorHAnsi"/>
          <w:i/>
          <w:iCs/>
          <w:sz w:val="22"/>
          <w:szCs w:val="22"/>
        </w:rPr>
        <w:t>. (původní)</w:t>
      </w:r>
    </w:p>
    <w:p w:rsidR="002C18F0" w:rsidRDefault="008E1591">
      <w:pPr>
        <w:divId w:val="21766596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1.300/2022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21766596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43900200; ID OBD UK: 625774; WoS ID: </w:t>
      </w:r>
      <w:hyperlink r:id="rId3143" w:tgtFrame="_blank" w:history="1">
        <w:r w:rsidRPr="002C18F0">
          <w:rPr>
            <w:rStyle w:val="Hypertextovodkaz"/>
            <w:rFonts w:asciiTheme="minorHAnsi" w:eastAsia="Times New Roman" w:hAnsiTheme="minorHAnsi" w:cstheme="minorHAnsi"/>
            <w:sz w:val="22"/>
            <w:szCs w:val="22"/>
          </w:rPr>
          <w:t>000991394000001</w:t>
        </w:r>
      </w:hyperlink>
      <w:r w:rsidRPr="002C18F0">
        <w:rPr>
          <w:rFonts w:asciiTheme="minorHAnsi" w:eastAsia="Times New Roman" w:hAnsiTheme="minorHAnsi" w:cstheme="minorHAnsi"/>
          <w:sz w:val="22"/>
          <w:szCs w:val="22"/>
        </w:rPr>
        <w:t xml:space="preserve">; Scopus ID: </w:t>
      </w:r>
      <w:hyperlink r:id="rId3144" w:tgtFrame="_blank" w:history="1">
        <w:r w:rsidRPr="002C18F0">
          <w:rPr>
            <w:rStyle w:val="Hypertextovodkaz"/>
            <w:rFonts w:asciiTheme="minorHAnsi" w:eastAsia="Times New Roman" w:hAnsiTheme="minorHAnsi" w:cstheme="minorHAnsi"/>
            <w:sz w:val="22"/>
            <w:szCs w:val="22"/>
          </w:rPr>
          <w:t>2-s2.0-85167911481</w:t>
        </w:r>
      </w:hyperlink>
      <w:r w:rsidRPr="002C18F0">
        <w:rPr>
          <w:rFonts w:asciiTheme="minorHAnsi" w:eastAsia="Times New Roman" w:hAnsiTheme="minorHAnsi" w:cstheme="minorHAnsi"/>
          <w:sz w:val="22"/>
          <w:szCs w:val="22"/>
        </w:rPr>
        <w:t xml:space="preserve">; PubMed ID: </w:t>
      </w:r>
      <w:hyperlink r:id="rId3145" w:tgtFrame="_blank" w:history="1">
        <w:r w:rsidRPr="002C18F0">
          <w:rPr>
            <w:rStyle w:val="Hypertextovodkaz"/>
            <w:rFonts w:asciiTheme="minorHAnsi" w:eastAsia="Times New Roman" w:hAnsiTheme="minorHAnsi" w:cstheme="minorHAnsi"/>
            <w:sz w:val="22"/>
            <w:szCs w:val="22"/>
          </w:rPr>
          <w:t>36929793</w:t>
        </w:r>
      </w:hyperlink>
      <w:r w:rsidRPr="002C18F0">
        <w:rPr>
          <w:rFonts w:asciiTheme="minorHAnsi" w:eastAsia="Times New Roman" w:hAnsiTheme="minorHAnsi" w:cstheme="minorHAnsi"/>
          <w:sz w:val="22"/>
          <w:szCs w:val="22"/>
        </w:rPr>
        <w:t xml:space="preserve"> </w:t>
      </w:r>
    </w:p>
    <w:p w:rsidR="008E1591" w:rsidRPr="002C18F0" w:rsidRDefault="008E1591">
      <w:pPr>
        <w:divId w:val="21766596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332611816"/>
        <w:rPr>
          <w:rFonts w:asciiTheme="minorHAnsi" w:eastAsia="Times New Roman" w:hAnsiTheme="minorHAnsi" w:cstheme="minorHAnsi"/>
          <w:sz w:val="22"/>
          <w:szCs w:val="22"/>
        </w:rPr>
      </w:pPr>
    </w:p>
    <w:p w:rsidR="002C18F0" w:rsidRDefault="008E1591">
      <w:pPr>
        <w:divId w:val="33261181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KŘEPELKA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3.LF/UPMD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HÁJKOVÁ HYMPÁNOVÁ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Lucie</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3.LF/UPMD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HEŘMAN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Hynek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3.LF/UPMD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EMINGR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3.LF/UPMD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VELEBIL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3.LF/UPMD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HANÁČEK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3.LF/UPMD</w:t>
      </w:r>
      <w:r w:rsidRPr="002C18F0">
        <w:rPr>
          <w:rFonts w:asciiTheme="minorHAnsi" w:eastAsia="Times New Roman" w:hAnsiTheme="minorHAnsi" w:cstheme="minorHAnsi"/>
          <w:sz w:val="22"/>
          <w:szCs w:val="22"/>
        </w:rPr>
        <w:t xml:space="preserve">): </w:t>
      </w:r>
    </w:p>
    <w:p w:rsidR="002C18F0" w:rsidRDefault="008E1591">
      <w:pPr>
        <w:divId w:val="33261181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Retained products of conception - a retrospective analysis of 200 cases of surgical procedures for the diagnosis of residua postpartum. </w:t>
      </w:r>
    </w:p>
    <w:p w:rsidR="002C18F0" w:rsidRDefault="008E1591">
      <w:pPr>
        <w:divId w:val="33261181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Ginekologia Polska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94</w:t>
      </w:r>
      <w:r w:rsidRPr="002C18F0">
        <w:rPr>
          <w:rFonts w:asciiTheme="minorHAnsi" w:eastAsia="Times New Roman" w:hAnsiTheme="minorHAnsi" w:cstheme="minorHAnsi"/>
          <w:sz w:val="22"/>
          <w:szCs w:val="22"/>
        </w:rPr>
        <w:t xml:space="preserve">(12): 967-971. </w:t>
      </w:r>
      <w:r w:rsidRPr="002C18F0">
        <w:rPr>
          <w:rFonts w:asciiTheme="minorHAnsi" w:eastAsia="Times New Roman" w:hAnsiTheme="minorHAnsi" w:cstheme="minorHAnsi"/>
          <w:i/>
          <w:iCs/>
          <w:sz w:val="22"/>
          <w:szCs w:val="22"/>
        </w:rPr>
        <w:t xml:space="preserve">DOI: </w:t>
      </w:r>
      <w:hyperlink r:id="rId3146" w:tgtFrame="_blank" w:history="1">
        <w:r w:rsidRPr="002C18F0">
          <w:rPr>
            <w:rStyle w:val="Hypertextovodkaz"/>
            <w:rFonts w:asciiTheme="minorHAnsi" w:eastAsia="Times New Roman" w:hAnsiTheme="minorHAnsi" w:cstheme="minorHAnsi"/>
            <w:sz w:val="22"/>
            <w:szCs w:val="22"/>
          </w:rPr>
          <w:t>10.5603/GP.a2023.0068</w:t>
        </w:r>
      </w:hyperlink>
      <w:r w:rsidRPr="002C18F0">
        <w:rPr>
          <w:rFonts w:asciiTheme="minorHAnsi" w:eastAsia="Times New Roman" w:hAnsiTheme="minorHAnsi" w:cstheme="minorHAnsi"/>
          <w:i/>
          <w:iCs/>
          <w:sz w:val="22"/>
          <w:szCs w:val="22"/>
        </w:rPr>
        <w:t>. (původní)</w:t>
      </w:r>
    </w:p>
    <w:p w:rsidR="002C18F0" w:rsidRDefault="008E1591">
      <w:pPr>
        <w:divId w:val="33261181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1.300/2022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33261181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43900831; ID OBD UK: 633686; WoS ID: </w:t>
      </w:r>
      <w:hyperlink r:id="rId3147" w:tgtFrame="_blank" w:history="1">
        <w:r w:rsidRPr="002C18F0">
          <w:rPr>
            <w:rStyle w:val="Hypertextovodkaz"/>
            <w:rFonts w:asciiTheme="minorHAnsi" w:eastAsia="Times New Roman" w:hAnsiTheme="minorHAnsi" w:cstheme="minorHAnsi"/>
            <w:sz w:val="22"/>
            <w:szCs w:val="22"/>
          </w:rPr>
          <w:t>001123632600001</w:t>
        </w:r>
      </w:hyperlink>
      <w:r w:rsidRPr="002C18F0">
        <w:rPr>
          <w:rFonts w:asciiTheme="minorHAnsi" w:eastAsia="Times New Roman" w:hAnsiTheme="minorHAnsi" w:cstheme="minorHAnsi"/>
          <w:sz w:val="22"/>
          <w:szCs w:val="22"/>
        </w:rPr>
        <w:t xml:space="preserve">; Scopus ID: </w:t>
      </w:r>
      <w:hyperlink r:id="rId3148" w:tgtFrame="_blank" w:history="1">
        <w:r w:rsidRPr="002C18F0">
          <w:rPr>
            <w:rStyle w:val="Hypertextovodkaz"/>
            <w:rFonts w:asciiTheme="minorHAnsi" w:eastAsia="Times New Roman" w:hAnsiTheme="minorHAnsi" w:cstheme="minorHAnsi"/>
            <w:sz w:val="22"/>
            <w:szCs w:val="22"/>
          </w:rPr>
          <w:t>2-s2.0-85179465374</w:t>
        </w:r>
      </w:hyperlink>
      <w:r w:rsidRPr="002C18F0">
        <w:rPr>
          <w:rFonts w:asciiTheme="minorHAnsi" w:eastAsia="Times New Roman" w:hAnsiTheme="minorHAnsi" w:cstheme="minorHAnsi"/>
          <w:sz w:val="22"/>
          <w:szCs w:val="22"/>
        </w:rPr>
        <w:t xml:space="preserve">; PubMed ID: </w:t>
      </w:r>
      <w:hyperlink r:id="rId3149" w:tgtFrame="_blank" w:history="1">
        <w:r w:rsidRPr="002C18F0">
          <w:rPr>
            <w:rStyle w:val="Hypertextovodkaz"/>
            <w:rFonts w:asciiTheme="minorHAnsi" w:eastAsia="Times New Roman" w:hAnsiTheme="minorHAnsi" w:cstheme="minorHAnsi"/>
            <w:sz w:val="22"/>
            <w:szCs w:val="22"/>
          </w:rPr>
          <w:t>37435917</w:t>
        </w:r>
      </w:hyperlink>
      <w:r w:rsidRPr="002C18F0">
        <w:rPr>
          <w:rFonts w:asciiTheme="minorHAnsi" w:eastAsia="Times New Roman" w:hAnsiTheme="minorHAnsi" w:cstheme="minorHAnsi"/>
          <w:sz w:val="22"/>
          <w:szCs w:val="22"/>
        </w:rPr>
        <w:t xml:space="preserve"> </w:t>
      </w:r>
    </w:p>
    <w:p w:rsidR="008E1591" w:rsidRPr="002C18F0" w:rsidRDefault="008E1591">
      <w:pPr>
        <w:divId w:val="33261181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lastRenderedPageBreak/>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283463846"/>
        <w:rPr>
          <w:rFonts w:asciiTheme="minorHAnsi" w:eastAsia="Times New Roman" w:hAnsiTheme="minorHAnsi" w:cstheme="minorHAnsi"/>
          <w:sz w:val="22"/>
          <w:szCs w:val="22"/>
        </w:rPr>
      </w:pPr>
    </w:p>
    <w:p w:rsidR="002C18F0" w:rsidRDefault="008E1591">
      <w:pPr>
        <w:divId w:val="28346384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KYNČL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3.LF/UEPIDEM</w:t>
      </w:r>
      <w:r w:rsidRPr="002C18F0">
        <w:rPr>
          <w:rFonts w:asciiTheme="minorHAnsi" w:eastAsia="Times New Roman" w:hAnsiTheme="minorHAnsi" w:cstheme="minorHAnsi"/>
          <w:sz w:val="22"/>
          <w:szCs w:val="22"/>
        </w:rPr>
        <w:t xml:space="preserve">); LIPTÁKOVÁ, Monika (K); KOŠŤÁLOVÁ, Jana; MALÝ, Marek; KŘÍŽOVÁ, Marcela; </w:t>
      </w:r>
      <w:r w:rsidRPr="002C18F0">
        <w:rPr>
          <w:rFonts w:asciiTheme="minorHAnsi" w:eastAsia="Times New Roman" w:hAnsiTheme="minorHAnsi" w:cstheme="minorHAnsi"/>
          <w:b/>
          <w:bCs/>
          <w:sz w:val="22"/>
          <w:szCs w:val="22"/>
        </w:rPr>
        <w:t>HEŘMAN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Hynek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3.LF/UPMD</w:t>
      </w:r>
      <w:r w:rsidRPr="002C18F0">
        <w:rPr>
          <w:rFonts w:asciiTheme="minorHAnsi" w:eastAsia="Times New Roman" w:hAnsiTheme="minorHAnsi" w:cstheme="minorHAnsi"/>
          <w:sz w:val="22"/>
          <w:szCs w:val="22"/>
        </w:rPr>
        <w:t xml:space="preserve">); FABIÁNOVÁ, Kateřina: </w:t>
      </w:r>
    </w:p>
    <w:p w:rsidR="002C18F0" w:rsidRDefault="008E1591">
      <w:pPr>
        <w:divId w:val="28346384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Vaccination against influenza in pregnant women in a maternity hospital in the Czech Republic in the season 2020-2021. </w:t>
      </w:r>
    </w:p>
    <w:p w:rsidR="002C18F0" w:rsidRDefault="008E1591">
      <w:pPr>
        <w:divId w:val="283463846"/>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BMC Public Health</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23</w:t>
      </w:r>
      <w:r w:rsidRPr="002C18F0">
        <w:rPr>
          <w:rFonts w:asciiTheme="minorHAnsi" w:eastAsia="Times New Roman" w:hAnsiTheme="minorHAnsi" w:cstheme="minorHAnsi"/>
          <w:sz w:val="22"/>
          <w:szCs w:val="22"/>
        </w:rPr>
        <w:t xml:space="preserve">(May): 1029. </w:t>
      </w:r>
      <w:r w:rsidRPr="002C18F0">
        <w:rPr>
          <w:rFonts w:asciiTheme="minorHAnsi" w:eastAsia="Times New Roman" w:hAnsiTheme="minorHAnsi" w:cstheme="minorHAnsi"/>
          <w:i/>
          <w:iCs/>
          <w:sz w:val="22"/>
          <w:szCs w:val="22"/>
        </w:rPr>
        <w:t xml:space="preserve">DOI: </w:t>
      </w:r>
      <w:hyperlink r:id="rId3150" w:tgtFrame="_blank" w:history="1">
        <w:r w:rsidRPr="002C18F0">
          <w:rPr>
            <w:rStyle w:val="Hypertextovodkaz"/>
            <w:rFonts w:asciiTheme="minorHAnsi" w:eastAsia="Times New Roman" w:hAnsiTheme="minorHAnsi" w:cstheme="minorHAnsi"/>
            <w:sz w:val="22"/>
            <w:szCs w:val="22"/>
          </w:rPr>
          <w:t>10.1186/s12889-023-15911-5</w:t>
        </w:r>
      </w:hyperlink>
      <w:r w:rsidRPr="002C18F0">
        <w:rPr>
          <w:rFonts w:asciiTheme="minorHAnsi" w:eastAsia="Times New Roman" w:hAnsiTheme="minorHAnsi" w:cstheme="minorHAnsi"/>
          <w:i/>
          <w:iCs/>
          <w:sz w:val="22"/>
          <w:szCs w:val="22"/>
        </w:rPr>
        <w:t>. (původní)</w:t>
      </w:r>
    </w:p>
    <w:p w:rsidR="002C18F0" w:rsidRDefault="008E1591">
      <w:pPr>
        <w:divId w:val="28346384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283463846"/>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43900687; ID OBD UK: 632567; WoS ID: </w:t>
      </w:r>
      <w:hyperlink r:id="rId3151" w:tgtFrame="_blank" w:history="1">
        <w:r w:rsidRPr="002C18F0">
          <w:rPr>
            <w:rStyle w:val="Hypertextovodkaz"/>
            <w:rFonts w:asciiTheme="minorHAnsi" w:eastAsia="Times New Roman" w:hAnsiTheme="minorHAnsi" w:cstheme="minorHAnsi"/>
            <w:sz w:val="22"/>
            <w:szCs w:val="22"/>
          </w:rPr>
          <w:t>000999421600003</w:t>
        </w:r>
      </w:hyperlink>
      <w:r w:rsidRPr="002C18F0">
        <w:rPr>
          <w:rFonts w:asciiTheme="minorHAnsi" w:eastAsia="Times New Roman" w:hAnsiTheme="minorHAnsi" w:cstheme="minorHAnsi"/>
          <w:sz w:val="22"/>
          <w:szCs w:val="22"/>
        </w:rPr>
        <w:t xml:space="preserve">; Scopus ID: </w:t>
      </w:r>
      <w:hyperlink r:id="rId3152" w:tgtFrame="_blank" w:history="1">
        <w:r w:rsidRPr="002C18F0">
          <w:rPr>
            <w:rStyle w:val="Hypertextovodkaz"/>
            <w:rFonts w:asciiTheme="minorHAnsi" w:eastAsia="Times New Roman" w:hAnsiTheme="minorHAnsi" w:cstheme="minorHAnsi"/>
            <w:sz w:val="22"/>
            <w:szCs w:val="22"/>
          </w:rPr>
          <w:t>2-s2.0-85160661930</w:t>
        </w:r>
      </w:hyperlink>
      <w:r w:rsidRPr="002C18F0">
        <w:rPr>
          <w:rFonts w:asciiTheme="minorHAnsi" w:eastAsia="Times New Roman" w:hAnsiTheme="minorHAnsi" w:cstheme="minorHAnsi"/>
          <w:sz w:val="22"/>
          <w:szCs w:val="22"/>
        </w:rPr>
        <w:t xml:space="preserve">; PubMed ID: </w:t>
      </w:r>
      <w:hyperlink r:id="rId3153" w:tgtFrame="_blank" w:history="1">
        <w:r w:rsidRPr="002C18F0">
          <w:rPr>
            <w:rStyle w:val="Hypertextovodkaz"/>
            <w:rFonts w:asciiTheme="minorHAnsi" w:eastAsia="Times New Roman" w:hAnsiTheme="minorHAnsi" w:cstheme="minorHAnsi"/>
            <w:sz w:val="22"/>
            <w:szCs w:val="22"/>
          </w:rPr>
          <w:t>37259077</w:t>
        </w:r>
      </w:hyperlink>
      <w:r w:rsidRPr="002C18F0">
        <w:rPr>
          <w:rFonts w:asciiTheme="minorHAnsi" w:eastAsia="Times New Roman" w:hAnsiTheme="minorHAnsi" w:cstheme="minorHAnsi"/>
          <w:sz w:val="22"/>
          <w:szCs w:val="22"/>
        </w:rPr>
        <w:t xml:space="preserve"> </w:t>
      </w:r>
    </w:p>
    <w:p w:rsidR="008E1591" w:rsidRPr="002C18F0" w:rsidRDefault="008E1591">
      <w:pPr>
        <w:divId w:val="283463846"/>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V</w:t>
      </w:r>
      <w:r w:rsidRPr="002C18F0">
        <w:rPr>
          <w:rFonts w:asciiTheme="minorHAnsi" w:eastAsia="Times New Roman" w:hAnsiTheme="minorHAnsi" w:cstheme="minorHAnsi"/>
          <w:sz w:val="22"/>
          <w:szCs w:val="22"/>
        </w:rPr>
        <w:t xml:space="preserve">; </w:t>
      </w:r>
    </w:p>
    <w:p w:rsidR="002C18F0" w:rsidRDefault="002C18F0">
      <w:pPr>
        <w:divId w:val="495220820"/>
        <w:rPr>
          <w:rFonts w:asciiTheme="minorHAnsi" w:eastAsia="Times New Roman" w:hAnsiTheme="minorHAnsi" w:cstheme="minorHAnsi"/>
          <w:sz w:val="22"/>
          <w:szCs w:val="22"/>
        </w:rPr>
      </w:pPr>
    </w:p>
    <w:p w:rsidR="002C18F0" w:rsidRDefault="008E1591">
      <w:pPr>
        <w:divId w:val="49522082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LIPTÁKOVÁ, Monika (K); KOŠŤÁLOVÁ, Jana; </w:t>
      </w:r>
      <w:r w:rsidRPr="002C18F0">
        <w:rPr>
          <w:rFonts w:asciiTheme="minorHAnsi" w:eastAsia="Times New Roman" w:hAnsiTheme="minorHAnsi" w:cstheme="minorHAnsi"/>
          <w:b/>
          <w:bCs/>
          <w:sz w:val="22"/>
          <w:szCs w:val="22"/>
        </w:rPr>
        <w:t>KYNČL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3.LF/UEPIDEM</w:t>
      </w:r>
      <w:r w:rsidRPr="002C18F0">
        <w:rPr>
          <w:rFonts w:asciiTheme="minorHAnsi" w:eastAsia="Times New Roman" w:hAnsiTheme="minorHAnsi" w:cstheme="minorHAnsi"/>
          <w:sz w:val="22"/>
          <w:szCs w:val="22"/>
        </w:rPr>
        <w:t xml:space="preserve">); MALÝ, Marek; KŘÍŽOVÁ, Marcela; </w:t>
      </w:r>
      <w:r w:rsidRPr="002C18F0">
        <w:rPr>
          <w:rFonts w:asciiTheme="minorHAnsi" w:eastAsia="Times New Roman" w:hAnsiTheme="minorHAnsi" w:cstheme="minorHAnsi"/>
          <w:b/>
          <w:bCs/>
          <w:sz w:val="22"/>
          <w:szCs w:val="22"/>
        </w:rPr>
        <w:t>HEŘMAN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Hynek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3.LF/UPMD</w:t>
      </w:r>
      <w:r w:rsidRPr="002C18F0">
        <w:rPr>
          <w:rFonts w:asciiTheme="minorHAnsi" w:eastAsia="Times New Roman" w:hAnsiTheme="minorHAnsi" w:cstheme="minorHAnsi"/>
          <w:sz w:val="22"/>
          <w:szCs w:val="22"/>
        </w:rPr>
        <w:t xml:space="preserve">); FABIÁNOVÁ, Kateřina: </w:t>
      </w:r>
    </w:p>
    <w:p w:rsidR="002C18F0" w:rsidRDefault="008E1591">
      <w:pPr>
        <w:divId w:val="49522082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Monitoring the vaccination of pregnant women against pertussis-single-centre one-year study in the Czech Republic. </w:t>
      </w:r>
    </w:p>
    <w:p w:rsidR="002C18F0" w:rsidRDefault="008E1591">
      <w:pPr>
        <w:divId w:val="495220820"/>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Bratislavské lekárske listy / Bratislava Medical Journal</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124</w:t>
      </w:r>
      <w:r w:rsidRPr="002C18F0">
        <w:rPr>
          <w:rFonts w:asciiTheme="minorHAnsi" w:eastAsia="Times New Roman" w:hAnsiTheme="minorHAnsi" w:cstheme="minorHAnsi"/>
          <w:sz w:val="22"/>
          <w:szCs w:val="22"/>
        </w:rPr>
        <w:t xml:space="preserve">(4): 285-291. </w:t>
      </w:r>
      <w:r w:rsidRPr="002C18F0">
        <w:rPr>
          <w:rFonts w:asciiTheme="minorHAnsi" w:eastAsia="Times New Roman" w:hAnsiTheme="minorHAnsi" w:cstheme="minorHAnsi"/>
          <w:i/>
          <w:iCs/>
          <w:sz w:val="22"/>
          <w:szCs w:val="22"/>
        </w:rPr>
        <w:t xml:space="preserve">DOI: </w:t>
      </w:r>
      <w:hyperlink r:id="rId3154" w:tgtFrame="_blank" w:history="1">
        <w:r w:rsidRPr="002C18F0">
          <w:rPr>
            <w:rStyle w:val="Hypertextovodkaz"/>
            <w:rFonts w:asciiTheme="minorHAnsi" w:eastAsia="Times New Roman" w:hAnsiTheme="minorHAnsi" w:cstheme="minorHAnsi"/>
            <w:sz w:val="22"/>
            <w:szCs w:val="22"/>
          </w:rPr>
          <w:t>10.4149/BLL_2023_044</w:t>
        </w:r>
      </w:hyperlink>
      <w:r w:rsidRPr="002C18F0">
        <w:rPr>
          <w:rFonts w:asciiTheme="minorHAnsi" w:eastAsia="Times New Roman" w:hAnsiTheme="minorHAnsi" w:cstheme="minorHAnsi"/>
          <w:i/>
          <w:iCs/>
          <w:sz w:val="22"/>
          <w:szCs w:val="22"/>
        </w:rPr>
        <w:t>. (původní)</w:t>
      </w:r>
    </w:p>
    <w:p w:rsidR="002C18F0" w:rsidRDefault="008E1591">
      <w:pPr>
        <w:divId w:val="49522082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49522082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43900304; ID OBD UK: 626599; WoS ID: </w:t>
      </w:r>
      <w:hyperlink r:id="rId3155" w:tgtFrame="_blank" w:history="1">
        <w:r w:rsidRPr="002C18F0">
          <w:rPr>
            <w:rStyle w:val="Hypertextovodkaz"/>
            <w:rFonts w:asciiTheme="minorHAnsi" w:eastAsia="Times New Roman" w:hAnsiTheme="minorHAnsi" w:cstheme="minorHAnsi"/>
            <w:sz w:val="22"/>
            <w:szCs w:val="22"/>
          </w:rPr>
          <w:t>000957700000007</w:t>
        </w:r>
      </w:hyperlink>
      <w:r w:rsidRPr="002C18F0">
        <w:rPr>
          <w:rFonts w:asciiTheme="minorHAnsi" w:eastAsia="Times New Roman" w:hAnsiTheme="minorHAnsi" w:cstheme="minorHAnsi"/>
          <w:sz w:val="22"/>
          <w:szCs w:val="22"/>
        </w:rPr>
        <w:t xml:space="preserve">; Scopus ID: </w:t>
      </w:r>
      <w:hyperlink r:id="rId3156" w:tgtFrame="_blank" w:history="1">
        <w:r w:rsidRPr="002C18F0">
          <w:rPr>
            <w:rStyle w:val="Hypertextovodkaz"/>
            <w:rFonts w:asciiTheme="minorHAnsi" w:eastAsia="Times New Roman" w:hAnsiTheme="minorHAnsi" w:cstheme="minorHAnsi"/>
            <w:sz w:val="22"/>
            <w:szCs w:val="22"/>
          </w:rPr>
          <w:t>2-s2.0-85150000380</w:t>
        </w:r>
      </w:hyperlink>
      <w:r w:rsidRPr="002C18F0">
        <w:rPr>
          <w:rFonts w:asciiTheme="minorHAnsi" w:eastAsia="Times New Roman" w:hAnsiTheme="minorHAnsi" w:cstheme="minorHAnsi"/>
          <w:sz w:val="22"/>
          <w:szCs w:val="22"/>
        </w:rPr>
        <w:t xml:space="preserve">; PubMed ID: </w:t>
      </w:r>
      <w:hyperlink r:id="rId3157" w:tgtFrame="_blank" w:history="1">
        <w:r w:rsidRPr="002C18F0">
          <w:rPr>
            <w:rStyle w:val="Hypertextovodkaz"/>
            <w:rFonts w:asciiTheme="minorHAnsi" w:eastAsia="Times New Roman" w:hAnsiTheme="minorHAnsi" w:cstheme="minorHAnsi"/>
            <w:sz w:val="22"/>
            <w:szCs w:val="22"/>
          </w:rPr>
          <w:t>36598323</w:t>
        </w:r>
      </w:hyperlink>
      <w:r w:rsidRPr="002C18F0">
        <w:rPr>
          <w:rFonts w:asciiTheme="minorHAnsi" w:eastAsia="Times New Roman" w:hAnsiTheme="minorHAnsi" w:cstheme="minorHAnsi"/>
          <w:sz w:val="22"/>
          <w:szCs w:val="22"/>
        </w:rPr>
        <w:t xml:space="preserve"> </w:t>
      </w:r>
    </w:p>
    <w:p w:rsidR="008E1591" w:rsidRPr="002C18F0" w:rsidRDefault="008E1591">
      <w:pPr>
        <w:divId w:val="49522082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334718621"/>
        <w:rPr>
          <w:rFonts w:asciiTheme="minorHAnsi" w:eastAsia="Times New Roman" w:hAnsiTheme="minorHAnsi" w:cstheme="minorHAnsi"/>
          <w:sz w:val="22"/>
          <w:szCs w:val="22"/>
        </w:rPr>
      </w:pPr>
    </w:p>
    <w:p w:rsidR="002C18F0" w:rsidRDefault="008E1591">
      <w:pPr>
        <w:divId w:val="133471862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MCGEE, Alice E. (K); ALIBEGASHVILI, T.; ELFGREN, K.; FREY, B.; GRIGORE, M.; HEINONEN, A.; JACH, R.; JARIENE, K.; KESIC, V.; KÜPPERS, V.; KYRGIOU, M.; LEESON, S.; LOUWERS, J.; MAZUREC, M.; MERGUI, J.; PEDRO, A.; ŠAVROVA, A.; SIEGLER, E.; TABUICA, U.; TROJNARSKA, D.; TRZESZCZ, M.; </w:t>
      </w:r>
      <w:r w:rsidRPr="002C18F0">
        <w:rPr>
          <w:rFonts w:asciiTheme="minorHAnsi" w:eastAsia="Times New Roman" w:hAnsiTheme="minorHAnsi" w:cstheme="minorHAnsi"/>
          <w:b/>
          <w:bCs/>
          <w:sz w:val="22"/>
          <w:szCs w:val="22"/>
        </w:rPr>
        <w:t>TURYNA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Radovan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3.LF/UPMD</w:t>
      </w:r>
      <w:r w:rsidRPr="002C18F0">
        <w:rPr>
          <w:rFonts w:asciiTheme="minorHAnsi" w:eastAsia="Times New Roman" w:hAnsiTheme="minorHAnsi" w:cstheme="minorHAnsi"/>
          <w:sz w:val="22"/>
          <w:szCs w:val="22"/>
        </w:rPr>
        <w:t xml:space="preserve">); VOLODKO, N.; CRUICKSHANK, M. E.: </w:t>
      </w:r>
    </w:p>
    <w:p w:rsidR="002C18F0" w:rsidRDefault="008E1591">
      <w:pPr>
        <w:divId w:val="133471862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European consensus statement on expert colposcopy. </w:t>
      </w:r>
    </w:p>
    <w:p w:rsidR="002C18F0" w:rsidRDefault="008E1591">
      <w:pPr>
        <w:divId w:val="1334718621"/>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European Journal of Obstetrics &amp; Gynecology and Reproductive Biology</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290</w:t>
      </w:r>
      <w:r w:rsidRPr="002C18F0">
        <w:rPr>
          <w:rFonts w:asciiTheme="minorHAnsi" w:eastAsia="Times New Roman" w:hAnsiTheme="minorHAnsi" w:cstheme="minorHAnsi"/>
          <w:sz w:val="22"/>
          <w:szCs w:val="22"/>
        </w:rPr>
        <w:t xml:space="preserve">(November): 27-37. </w:t>
      </w:r>
      <w:r w:rsidRPr="002C18F0">
        <w:rPr>
          <w:rFonts w:asciiTheme="minorHAnsi" w:eastAsia="Times New Roman" w:hAnsiTheme="minorHAnsi" w:cstheme="minorHAnsi"/>
          <w:i/>
          <w:iCs/>
          <w:sz w:val="22"/>
          <w:szCs w:val="22"/>
        </w:rPr>
        <w:t xml:space="preserve">DOI: </w:t>
      </w:r>
      <w:hyperlink r:id="rId3158" w:tgtFrame="_blank" w:history="1">
        <w:r w:rsidRPr="002C18F0">
          <w:rPr>
            <w:rStyle w:val="Hypertextovodkaz"/>
            <w:rFonts w:asciiTheme="minorHAnsi" w:eastAsia="Times New Roman" w:hAnsiTheme="minorHAnsi" w:cstheme="minorHAnsi"/>
            <w:sz w:val="22"/>
            <w:szCs w:val="22"/>
          </w:rPr>
          <w:t>10.1016/j.ejogrb.2023.08.369</w:t>
        </w:r>
      </w:hyperlink>
      <w:r w:rsidRPr="002C18F0">
        <w:rPr>
          <w:rFonts w:asciiTheme="minorHAnsi" w:eastAsia="Times New Roman" w:hAnsiTheme="minorHAnsi" w:cstheme="minorHAnsi"/>
          <w:i/>
          <w:iCs/>
          <w:sz w:val="22"/>
          <w:szCs w:val="22"/>
        </w:rPr>
        <w:t>. (původní)</w:t>
      </w:r>
    </w:p>
    <w:p w:rsidR="002C18F0" w:rsidRDefault="008E1591">
      <w:pPr>
        <w:divId w:val="133471862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Q3</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133471862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43900966; ID OBD UK: 635762; WoS ID: </w:t>
      </w:r>
      <w:hyperlink r:id="rId3159" w:tgtFrame="_blank" w:history="1">
        <w:r w:rsidRPr="002C18F0">
          <w:rPr>
            <w:rStyle w:val="Hypertextovodkaz"/>
            <w:rFonts w:asciiTheme="minorHAnsi" w:eastAsia="Times New Roman" w:hAnsiTheme="minorHAnsi" w:cstheme="minorHAnsi"/>
            <w:sz w:val="22"/>
            <w:szCs w:val="22"/>
          </w:rPr>
          <w:t>001173438400001</w:t>
        </w:r>
      </w:hyperlink>
      <w:r w:rsidRPr="002C18F0">
        <w:rPr>
          <w:rFonts w:asciiTheme="minorHAnsi" w:eastAsia="Times New Roman" w:hAnsiTheme="minorHAnsi" w:cstheme="minorHAnsi"/>
          <w:sz w:val="22"/>
          <w:szCs w:val="22"/>
        </w:rPr>
        <w:t xml:space="preserve">; Scopus ID: </w:t>
      </w:r>
      <w:hyperlink r:id="rId3160" w:tgtFrame="_blank" w:history="1">
        <w:r w:rsidRPr="002C18F0">
          <w:rPr>
            <w:rStyle w:val="Hypertextovodkaz"/>
            <w:rFonts w:asciiTheme="minorHAnsi" w:eastAsia="Times New Roman" w:hAnsiTheme="minorHAnsi" w:cstheme="minorHAnsi"/>
            <w:sz w:val="22"/>
            <w:szCs w:val="22"/>
          </w:rPr>
          <w:t>2-s2.0-85171341341</w:t>
        </w:r>
      </w:hyperlink>
      <w:r w:rsidRPr="002C18F0">
        <w:rPr>
          <w:rFonts w:asciiTheme="minorHAnsi" w:eastAsia="Times New Roman" w:hAnsiTheme="minorHAnsi" w:cstheme="minorHAnsi"/>
          <w:sz w:val="22"/>
          <w:szCs w:val="22"/>
        </w:rPr>
        <w:t xml:space="preserve">; PubMed ID: </w:t>
      </w:r>
      <w:hyperlink r:id="rId3161" w:tgtFrame="_blank" w:history="1">
        <w:r w:rsidRPr="002C18F0">
          <w:rPr>
            <w:rStyle w:val="Hypertextovodkaz"/>
            <w:rFonts w:asciiTheme="minorHAnsi" w:eastAsia="Times New Roman" w:hAnsiTheme="minorHAnsi" w:cstheme="minorHAnsi"/>
            <w:sz w:val="22"/>
            <w:szCs w:val="22"/>
          </w:rPr>
          <w:t>37716200</w:t>
        </w:r>
      </w:hyperlink>
      <w:r w:rsidRPr="002C18F0">
        <w:rPr>
          <w:rFonts w:asciiTheme="minorHAnsi" w:eastAsia="Times New Roman" w:hAnsiTheme="minorHAnsi" w:cstheme="minorHAnsi"/>
          <w:sz w:val="22"/>
          <w:szCs w:val="22"/>
        </w:rPr>
        <w:t xml:space="preserve"> </w:t>
      </w:r>
    </w:p>
    <w:p w:rsidR="008E1591" w:rsidRPr="002C18F0" w:rsidRDefault="008E1591">
      <w:pPr>
        <w:divId w:val="133471862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2096048975"/>
        <w:rPr>
          <w:rFonts w:asciiTheme="minorHAnsi" w:eastAsia="Times New Roman" w:hAnsiTheme="minorHAnsi" w:cstheme="minorHAnsi"/>
          <w:sz w:val="22"/>
          <w:szCs w:val="22"/>
        </w:rPr>
      </w:pPr>
    </w:p>
    <w:p w:rsidR="002C18F0" w:rsidRDefault="008E1591">
      <w:pPr>
        <w:divId w:val="209604897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MORI DA CUNHA, Marina G. (K); VAN DER VEER, Bernard K.; GIACOMAZZI, Giorgia; </w:t>
      </w:r>
      <w:r w:rsidRPr="002C18F0">
        <w:rPr>
          <w:rFonts w:asciiTheme="minorHAnsi" w:eastAsia="Times New Roman" w:hAnsiTheme="minorHAnsi" w:cstheme="minorHAnsi"/>
          <w:b/>
          <w:bCs/>
          <w:sz w:val="22"/>
          <w:szCs w:val="22"/>
        </w:rPr>
        <w:t>MACKOVÁ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Kateřina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3.LF/UPMD</w:t>
      </w:r>
      <w:r w:rsidRPr="002C18F0">
        <w:rPr>
          <w:rFonts w:asciiTheme="minorHAnsi" w:eastAsia="Times New Roman" w:hAnsiTheme="minorHAnsi" w:cstheme="minorHAnsi"/>
          <w:sz w:val="22"/>
          <w:szCs w:val="22"/>
        </w:rPr>
        <w:t xml:space="preserve">); CATTANI, Laura; KOH, Kian P.; VANDE VELDE, Greetje; GIJSBERS, Rik; ALBERSEN, Maarten; SAMPAOLESI, Maurilio; DEPREST, Jan: </w:t>
      </w:r>
    </w:p>
    <w:p w:rsidR="002C18F0" w:rsidRDefault="008E1591">
      <w:pPr>
        <w:divId w:val="209604897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VEGF overexpressed mesoangioblasts enhance urethral and vaginal recovery following simulated vaginal birth in rats. </w:t>
      </w:r>
    </w:p>
    <w:p w:rsidR="002C18F0" w:rsidRDefault="008E1591">
      <w:pPr>
        <w:divId w:val="2096048975"/>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Scientific Reports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13</w:t>
      </w:r>
      <w:r w:rsidRPr="002C18F0">
        <w:rPr>
          <w:rFonts w:asciiTheme="minorHAnsi" w:eastAsia="Times New Roman" w:hAnsiTheme="minorHAnsi" w:cstheme="minorHAnsi"/>
          <w:sz w:val="22"/>
          <w:szCs w:val="22"/>
        </w:rPr>
        <w:t xml:space="preserve">(May): 8622. </w:t>
      </w:r>
      <w:r w:rsidRPr="002C18F0">
        <w:rPr>
          <w:rFonts w:asciiTheme="minorHAnsi" w:eastAsia="Times New Roman" w:hAnsiTheme="minorHAnsi" w:cstheme="minorHAnsi"/>
          <w:i/>
          <w:iCs/>
          <w:sz w:val="22"/>
          <w:szCs w:val="22"/>
        </w:rPr>
        <w:t xml:space="preserve">DOI: </w:t>
      </w:r>
      <w:hyperlink r:id="rId3162" w:tgtFrame="_blank" w:history="1">
        <w:r w:rsidRPr="002C18F0">
          <w:rPr>
            <w:rStyle w:val="Hypertextovodkaz"/>
            <w:rFonts w:asciiTheme="minorHAnsi" w:eastAsia="Times New Roman" w:hAnsiTheme="minorHAnsi" w:cstheme="minorHAnsi"/>
            <w:sz w:val="22"/>
            <w:szCs w:val="22"/>
          </w:rPr>
          <w:t>10.1038/s41598-023-35809-x</w:t>
        </w:r>
      </w:hyperlink>
      <w:r w:rsidRPr="002C18F0">
        <w:rPr>
          <w:rFonts w:asciiTheme="minorHAnsi" w:eastAsia="Times New Roman" w:hAnsiTheme="minorHAnsi" w:cstheme="minorHAnsi"/>
          <w:i/>
          <w:iCs/>
          <w:sz w:val="22"/>
          <w:szCs w:val="22"/>
        </w:rPr>
        <w:t>. (původní)</w:t>
      </w:r>
    </w:p>
    <w:p w:rsidR="002C18F0" w:rsidRDefault="008E1591">
      <w:pPr>
        <w:divId w:val="209604897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2096048975"/>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43900568; ID OBD UK: 632414; WoS ID: </w:t>
      </w:r>
      <w:hyperlink r:id="rId3163" w:tgtFrame="_blank" w:history="1">
        <w:r w:rsidRPr="002C18F0">
          <w:rPr>
            <w:rStyle w:val="Hypertextovodkaz"/>
            <w:rFonts w:asciiTheme="minorHAnsi" w:eastAsia="Times New Roman" w:hAnsiTheme="minorHAnsi" w:cstheme="minorHAnsi"/>
            <w:sz w:val="22"/>
            <w:szCs w:val="22"/>
          </w:rPr>
          <w:t>000997228700032</w:t>
        </w:r>
      </w:hyperlink>
      <w:r w:rsidRPr="002C18F0">
        <w:rPr>
          <w:rFonts w:asciiTheme="minorHAnsi" w:eastAsia="Times New Roman" w:hAnsiTheme="minorHAnsi" w:cstheme="minorHAnsi"/>
          <w:sz w:val="22"/>
          <w:szCs w:val="22"/>
        </w:rPr>
        <w:t xml:space="preserve">; Scopus ID: </w:t>
      </w:r>
      <w:hyperlink r:id="rId3164" w:tgtFrame="_blank" w:history="1">
        <w:r w:rsidRPr="002C18F0">
          <w:rPr>
            <w:rStyle w:val="Hypertextovodkaz"/>
            <w:rFonts w:asciiTheme="minorHAnsi" w:eastAsia="Times New Roman" w:hAnsiTheme="minorHAnsi" w:cstheme="minorHAnsi"/>
            <w:sz w:val="22"/>
            <w:szCs w:val="22"/>
          </w:rPr>
          <w:t>2-s2.0-85160263767</w:t>
        </w:r>
      </w:hyperlink>
      <w:r w:rsidRPr="002C18F0">
        <w:rPr>
          <w:rFonts w:asciiTheme="minorHAnsi" w:eastAsia="Times New Roman" w:hAnsiTheme="minorHAnsi" w:cstheme="minorHAnsi"/>
          <w:sz w:val="22"/>
          <w:szCs w:val="22"/>
        </w:rPr>
        <w:t xml:space="preserve">; PubMed ID: </w:t>
      </w:r>
      <w:hyperlink r:id="rId3165" w:tgtFrame="_blank" w:history="1">
        <w:r w:rsidRPr="002C18F0">
          <w:rPr>
            <w:rStyle w:val="Hypertextovodkaz"/>
            <w:rFonts w:asciiTheme="minorHAnsi" w:eastAsia="Times New Roman" w:hAnsiTheme="minorHAnsi" w:cstheme="minorHAnsi"/>
            <w:sz w:val="22"/>
            <w:szCs w:val="22"/>
          </w:rPr>
          <w:t>37244975</w:t>
        </w:r>
      </w:hyperlink>
      <w:r w:rsidRPr="002C18F0">
        <w:rPr>
          <w:rFonts w:asciiTheme="minorHAnsi" w:eastAsia="Times New Roman" w:hAnsiTheme="minorHAnsi" w:cstheme="minorHAnsi"/>
          <w:sz w:val="22"/>
          <w:szCs w:val="22"/>
        </w:rPr>
        <w:t xml:space="preserve"> </w:t>
      </w:r>
    </w:p>
    <w:p w:rsidR="008E1591" w:rsidRPr="002C18F0" w:rsidRDefault="008E1591">
      <w:pPr>
        <w:divId w:val="209604897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80564219"/>
        <w:rPr>
          <w:rFonts w:asciiTheme="minorHAnsi" w:eastAsia="Times New Roman" w:hAnsiTheme="minorHAnsi" w:cstheme="minorHAnsi"/>
          <w:sz w:val="22"/>
          <w:szCs w:val="22"/>
        </w:rPr>
      </w:pPr>
    </w:p>
    <w:p w:rsidR="002C18F0" w:rsidRDefault="008E1591">
      <w:pPr>
        <w:divId w:val="8056421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SEHNAL, Borek (K); </w:t>
      </w:r>
      <w:r w:rsidRPr="002C18F0">
        <w:rPr>
          <w:rFonts w:asciiTheme="minorHAnsi" w:eastAsia="Times New Roman" w:hAnsiTheme="minorHAnsi" w:cstheme="minorHAnsi"/>
          <w:b/>
          <w:bCs/>
          <w:sz w:val="22"/>
          <w:szCs w:val="22"/>
        </w:rPr>
        <w:t>HANÁČEK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Jiří</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3.LF/UPMD</w:t>
      </w:r>
      <w:r w:rsidRPr="002C18F0">
        <w:rPr>
          <w:rFonts w:asciiTheme="minorHAnsi" w:eastAsia="Times New Roman" w:hAnsiTheme="minorHAnsi" w:cstheme="minorHAnsi"/>
          <w:sz w:val="22"/>
          <w:szCs w:val="22"/>
        </w:rPr>
        <w:t xml:space="preserve">); MATĚCHA, Jan; FANTA, Michael: </w:t>
      </w:r>
    </w:p>
    <w:p w:rsidR="002C18F0" w:rsidRDefault="008E1591">
      <w:pPr>
        <w:divId w:val="8056421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Fertilitu šetřící terapie u ektopické gravidity. </w:t>
      </w:r>
    </w:p>
    <w:p w:rsidR="002C18F0" w:rsidRDefault="008E1591">
      <w:pPr>
        <w:divId w:val="80564219"/>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Česká gynekologie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88</w:t>
      </w:r>
      <w:r w:rsidRPr="002C18F0">
        <w:rPr>
          <w:rFonts w:asciiTheme="minorHAnsi" w:eastAsia="Times New Roman" w:hAnsiTheme="minorHAnsi" w:cstheme="minorHAnsi"/>
          <w:sz w:val="22"/>
          <w:szCs w:val="22"/>
        </w:rPr>
        <w:t xml:space="preserve">(1): 20-26. </w:t>
      </w:r>
      <w:r w:rsidRPr="002C18F0">
        <w:rPr>
          <w:rFonts w:asciiTheme="minorHAnsi" w:eastAsia="Times New Roman" w:hAnsiTheme="minorHAnsi" w:cstheme="minorHAnsi"/>
          <w:i/>
          <w:iCs/>
          <w:sz w:val="22"/>
          <w:szCs w:val="22"/>
        </w:rPr>
        <w:t xml:space="preserve">DOI: </w:t>
      </w:r>
      <w:hyperlink r:id="rId3166" w:tgtFrame="_blank" w:history="1">
        <w:r w:rsidRPr="002C18F0">
          <w:rPr>
            <w:rStyle w:val="Hypertextovodkaz"/>
            <w:rFonts w:asciiTheme="minorHAnsi" w:eastAsia="Times New Roman" w:hAnsiTheme="minorHAnsi" w:cstheme="minorHAnsi"/>
            <w:sz w:val="22"/>
            <w:szCs w:val="22"/>
          </w:rPr>
          <w:t>10.48095/cccg202320</w:t>
        </w:r>
      </w:hyperlink>
      <w:r w:rsidRPr="002C18F0">
        <w:rPr>
          <w:rFonts w:asciiTheme="minorHAnsi" w:eastAsia="Times New Roman" w:hAnsiTheme="minorHAnsi" w:cstheme="minorHAnsi"/>
          <w:i/>
          <w:iCs/>
          <w:sz w:val="22"/>
          <w:szCs w:val="22"/>
        </w:rPr>
        <w:t>. (přehledový)</w:t>
      </w:r>
    </w:p>
    <w:p w:rsidR="002C18F0" w:rsidRDefault="008E1591">
      <w:pPr>
        <w:divId w:val="8056421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0.400/2022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80564219"/>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43898720; ID OBD UK: 625189; WoS ID: </w:t>
      </w:r>
      <w:hyperlink r:id="rId3167" w:tgtFrame="_blank" w:history="1">
        <w:r w:rsidRPr="002C18F0">
          <w:rPr>
            <w:rStyle w:val="Hypertextovodkaz"/>
            <w:rFonts w:asciiTheme="minorHAnsi" w:eastAsia="Times New Roman" w:hAnsiTheme="minorHAnsi" w:cstheme="minorHAnsi"/>
            <w:sz w:val="22"/>
            <w:szCs w:val="22"/>
          </w:rPr>
          <w:t>000988857100001</w:t>
        </w:r>
      </w:hyperlink>
      <w:r w:rsidRPr="002C18F0">
        <w:rPr>
          <w:rFonts w:asciiTheme="minorHAnsi" w:eastAsia="Times New Roman" w:hAnsiTheme="minorHAnsi" w:cstheme="minorHAnsi"/>
          <w:sz w:val="22"/>
          <w:szCs w:val="22"/>
        </w:rPr>
        <w:t xml:space="preserve">; Scopus ID: </w:t>
      </w:r>
      <w:hyperlink r:id="rId3168" w:tgtFrame="_blank" w:history="1">
        <w:r w:rsidRPr="002C18F0">
          <w:rPr>
            <w:rStyle w:val="Hypertextovodkaz"/>
            <w:rFonts w:asciiTheme="minorHAnsi" w:eastAsia="Times New Roman" w:hAnsiTheme="minorHAnsi" w:cstheme="minorHAnsi"/>
            <w:sz w:val="22"/>
            <w:szCs w:val="22"/>
          </w:rPr>
          <w:t>2-s2.0-85149427719</w:t>
        </w:r>
      </w:hyperlink>
      <w:r w:rsidRPr="002C18F0">
        <w:rPr>
          <w:rFonts w:asciiTheme="minorHAnsi" w:eastAsia="Times New Roman" w:hAnsiTheme="minorHAnsi" w:cstheme="minorHAnsi"/>
          <w:sz w:val="22"/>
          <w:szCs w:val="22"/>
        </w:rPr>
        <w:t xml:space="preserve">; PubMed ID: </w:t>
      </w:r>
      <w:hyperlink r:id="rId3169" w:tgtFrame="_blank" w:history="1">
        <w:r w:rsidRPr="002C18F0">
          <w:rPr>
            <w:rStyle w:val="Hypertextovodkaz"/>
            <w:rFonts w:asciiTheme="minorHAnsi" w:eastAsia="Times New Roman" w:hAnsiTheme="minorHAnsi" w:cstheme="minorHAnsi"/>
            <w:sz w:val="22"/>
            <w:szCs w:val="22"/>
          </w:rPr>
          <w:t>36858970</w:t>
        </w:r>
      </w:hyperlink>
      <w:r w:rsidRPr="002C18F0">
        <w:rPr>
          <w:rFonts w:asciiTheme="minorHAnsi" w:eastAsia="Times New Roman" w:hAnsiTheme="minorHAnsi" w:cstheme="minorHAnsi"/>
          <w:sz w:val="22"/>
          <w:szCs w:val="22"/>
        </w:rPr>
        <w:t xml:space="preserve"> </w:t>
      </w:r>
    </w:p>
    <w:p w:rsidR="008E1591" w:rsidRPr="002C18F0" w:rsidRDefault="008E1591">
      <w:pPr>
        <w:divId w:val="8056421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lastRenderedPageBreak/>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671641783"/>
        <w:rPr>
          <w:rFonts w:asciiTheme="minorHAnsi" w:eastAsia="Times New Roman" w:hAnsiTheme="minorHAnsi" w:cstheme="minorHAnsi"/>
          <w:sz w:val="22"/>
          <w:szCs w:val="22"/>
        </w:rPr>
      </w:pPr>
    </w:p>
    <w:p w:rsidR="002C18F0" w:rsidRDefault="008E1591">
      <w:pPr>
        <w:divId w:val="167164178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ŠÍPEK, Jan (K); POKORNÁ, Pavla; ŠÍMA, Martin; </w:t>
      </w:r>
      <w:r w:rsidRPr="002C18F0">
        <w:rPr>
          <w:rFonts w:asciiTheme="minorHAnsi" w:eastAsia="Times New Roman" w:hAnsiTheme="minorHAnsi" w:cstheme="minorHAnsi"/>
          <w:b/>
          <w:bCs/>
          <w:sz w:val="22"/>
          <w:szCs w:val="22"/>
        </w:rPr>
        <w:t>BERKA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Ivan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3.LF/UPMD</w:t>
      </w:r>
      <w:r w:rsidRPr="002C18F0">
        <w:rPr>
          <w:rFonts w:asciiTheme="minorHAnsi" w:eastAsia="Times New Roman" w:hAnsiTheme="minorHAnsi" w:cstheme="minorHAnsi"/>
          <w:sz w:val="22"/>
          <w:szCs w:val="22"/>
        </w:rPr>
        <w:t xml:space="preserve">); HLOŽEK, Tomáš; STÝBLOVÁ, Jitka; MIXA, Vladimír; NEDOMOVÁ, Barbora: </w:t>
      </w:r>
    </w:p>
    <w:p w:rsidR="002C18F0" w:rsidRDefault="008E1591">
      <w:pPr>
        <w:divId w:val="167164178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Plasma concentrations of levobupivacaine in neonates during caudal epidural analgesia maintained over 48 hours. </w:t>
      </w:r>
    </w:p>
    <w:p w:rsidR="002C18F0" w:rsidRDefault="008E1591">
      <w:pPr>
        <w:divId w:val="1671641783"/>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Bratislavské lekárske listy / Bratislava Medical Journal</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124</w:t>
      </w:r>
      <w:r w:rsidRPr="002C18F0">
        <w:rPr>
          <w:rFonts w:asciiTheme="minorHAnsi" w:eastAsia="Times New Roman" w:hAnsiTheme="minorHAnsi" w:cstheme="minorHAnsi"/>
          <w:sz w:val="22"/>
          <w:szCs w:val="22"/>
        </w:rPr>
        <w:t xml:space="preserve">(2): 116-120. </w:t>
      </w:r>
      <w:r w:rsidRPr="002C18F0">
        <w:rPr>
          <w:rFonts w:asciiTheme="minorHAnsi" w:eastAsia="Times New Roman" w:hAnsiTheme="minorHAnsi" w:cstheme="minorHAnsi"/>
          <w:i/>
          <w:iCs/>
          <w:sz w:val="22"/>
          <w:szCs w:val="22"/>
        </w:rPr>
        <w:t xml:space="preserve">DOI: </w:t>
      </w:r>
      <w:hyperlink r:id="rId3170" w:tgtFrame="_blank" w:history="1">
        <w:r w:rsidRPr="002C18F0">
          <w:rPr>
            <w:rStyle w:val="Hypertextovodkaz"/>
            <w:rFonts w:asciiTheme="minorHAnsi" w:eastAsia="Times New Roman" w:hAnsiTheme="minorHAnsi" w:cstheme="minorHAnsi"/>
            <w:sz w:val="22"/>
            <w:szCs w:val="22"/>
          </w:rPr>
          <w:t>10.4149/BLL_2023_018</w:t>
        </w:r>
      </w:hyperlink>
      <w:r w:rsidRPr="002C18F0">
        <w:rPr>
          <w:rFonts w:asciiTheme="minorHAnsi" w:eastAsia="Times New Roman" w:hAnsiTheme="minorHAnsi" w:cstheme="minorHAnsi"/>
          <w:i/>
          <w:iCs/>
          <w:sz w:val="22"/>
          <w:szCs w:val="22"/>
        </w:rPr>
        <w:t>. (původní)</w:t>
      </w:r>
    </w:p>
    <w:p w:rsidR="002C18F0" w:rsidRDefault="008E1591">
      <w:pPr>
        <w:divId w:val="167164178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1.500/2022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Q4</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1671641783"/>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43900083; ID OBD UK: 624163; WoS ID: </w:t>
      </w:r>
      <w:hyperlink r:id="rId3171" w:tgtFrame="_blank" w:history="1">
        <w:r w:rsidRPr="002C18F0">
          <w:rPr>
            <w:rStyle w:val="Hypertextovodkaz"/>
            <w:rFonts w:asciiTheme="minorHAnsi" w:eastAsia="Times New Roman" w:hAnsiTheme="minorHAnsi" w:cstheme="minorHAnsi"/>
            <w:sz w:val="22"/>
            <w:szCs w:val="22"/>
          </w:rPr>
          <w:t>000916937100005</w:t>
        </w:r>
      </w:hyperlink>
      <w:r w:rsidRPr="002C18F0">
        <w:rPr>
          <w:rFonts w:asciiTheme="minorHAnsi" w:eastAsia="Times New Roman" w:hAnsiTheme="minorHAnsi" w:cstheme="minorHAnsi"/>
          <w:sz w:val="22"/>
          <w:szCs w:val="22"/>
        </w:rPr>
        <w:t xml:space="preserve">; Scopus ID: </w:t>
      </w:r>
      <w:hyperlink r:id="rId3172" w:tgtFrame="_blank" w:history="1">
        <w:r w:rsidRPr="002C18F0">
          <w:rPr>
            <w:rStyle w:val="Hypertextovodkaz"/>
            <w:rFonts w:asciiTheme="minorHAnsi" w:eastAsia="Times New Roman" w:hAnsiTheme="minorHAnsi" w:cstheme="minorHAnsi"/>
            <w:sz w:val="22"/>
            <w:szCs w:val="22"/>
          </w:rPr>
          <w:t>2-s2.0-85145967750</w:t>
        </w:r>
      </w:hyperlink>
      <w:r w:rsidRPr="002C18F0">
        <w:rPr>
          <w:rFonts w:asciiTheme="minorHAnsi" w:eastAsia="Times New Roman" w:hAnsiTheme="minorHAnsi" w:cstheme="minorHAnsi"/>
          <w:sz w:val="22"/>
          <w:szCs w:val="22"/>
        </w:rPr>
        <w:t xml:space="preserve">; PubMed ID: </w:t>
      </w:r>
      <w:hyperlink r:id="rId3173" w:tgtFrame="_blank" w:history="1">
        <w:r w:rsidRPr="002C18F0">
          <w:rPr>
            <w:rStyle w:val="Hypertextovodkaz"/>
            <w:rFonts w:asciiTheme="minorHAnsi" w:eastAsia="Times New Roman" w:hAnsiTheme="minorHAnsi" w:cstheme="minorHAnsi"/>
            <w:sz w:val="22"/>
            <w:szCs w:val="22"/>
          </w:rPr>
          <w:t>36598299</w:t>
        </w:r>
      </w:hyperlink>
      <w:r w:rsidRPr="002C18F0">
        <w:rPr>
          <w:rFonts w:asciiTheme="minorHAnsi" w:eastAsia="Times New Roman" w:hAnsiTheme="minorHAnsi" w:cstheme="minorHAnsi"/>
          <w:sz w:val="22"/>
          <w:szCs w:val="22"/>
        </w:rPr>
        <w:t xml:space="preserve"> </w:t>
      </w:r>
    </w:p>
    <w:p w:rsidR="008E1591" w:rsidRPr="002C18F0" w:rsidRDefault="008E1591">
      <w:pPr>
        <w:divId w:val="167164178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105973388"/>
        <w:rPr>
          <w:rFonts w:asciiTheme="minorHAnsi" w:eastAsia="Times New Roman" w:hAnsiTheme="minorHAnsi" w:cstheme="minorHAnsi"/>
          <w:sz w:val="22"/>
          <w:szCs w:val="22"/>
        </w:rPr>
      </w:pPr>
    </w:p>
    <w:p w:rsidR="002C18F0" w:rsidRDefault="008E1591">
      <w:pPr>
        <w:divId w:val="10597338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VALENZUELA, Ignacio (K); REGIN, Yannick; GIE, Andre; BASURTO, David; EMAM, Doaa; SCUGLIA, Marianna; </w:t>
      </w:r>
      <w:r w:rsidRPr="002C18F0">
        <w:rPr>
          <w:rFonts w:asciiTheme="minorHAnsi" w:eastAsia="Times New Roman" w:hAnsiTheme="minorHAnsi" w:cstheme="minorHAnsi"/>
          <w:b/>
          <w:bCs/>
          <w:sz w:val="22"/>
          <w:szCs w:val="22"/>
        </w:rPr>
        <w:t>ZAPLETALOVÁ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Kateřina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3.LF/UPMD</w:t>
      </w:r>
      <w:r w:rsidRPr="002C18F0">
        <w:rPr>
          <w:rFonts w:asciiTheme="minorHAnsi" w:eastAsia="Times New Roman" w:hAnsiTheme="minorHAnsi" w:cstheme="minorHAnsi"/>
          <w:sz w:val="22"/>
          <w:szCs w:val="22"/>
        </w:rPr>
        <w:t xml:space="preserve">); GREYLING, Marnel; DEPREST, Jan; VAN DER MERWE, Johannes: </w:t>
      </w:r>
    </w:p>
    <w:p w:rsidR="002C18F0" w:rsidRDefault="008E1591">
      <w:pPr>
        <w:divId w:val="10597338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Long-term pulmonary and neurodevelopmental impairment in a fetal growth restriction rabbit model. </w:t>
      </w:r>
    </w:p>
    <w:p w:rsidR="002C18F0" w:rsidRDefault="008E1591">
      <w:pPr>
        <w:divId w:val="10597338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Scientific Reports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13</w:t>
      </w:r>
      <w:r w:rsidRPr="002C18F0">
        <w:rPr>
          <w:rFonts w:asciiTheme="minorHAnsi" w:eastAsia="Times New Roman" w:hAnsiTheme="minorHAnsi" w:cstheme="minorHAnsi"/>
          <w:sz w:val="22"/>
          <w:szCs w:val="22"/>
        </w:rPr>
        <w:t xml:space="preserve">(November): 20966. </w:t>
      </w:r>
      <w:r w:rsidRPr="002C18F0">
        <w:rPr>
          <w:rFonts w:asciiTheme="minorHAnsi" w:eastAsia="Times New Roman" w:hAnsiTheme="minorHAnsi" w:cstheme="minorHAnsi"/>
          <w:i/>
          <w:iCs/>
          <w:sz w:val="22"/>
          <w:szCs w:val="22"/>
        </w:rPr>
        <w:t xml:space="preserve">DOI: </w:t>
      </w:r>
      <w:hyperlink r:id="rId3174" w:tgtFrame="_blank" w:history="1">
        <w:r w:rsidRPr="002C18F0">
          <w:rPr>
            <w:rStyle w:val="Hypertextovodkaz"/>
            <w:rFonts w:asciiTheme="minorHAnsi" w:eastAsia="Times New Roman" w:hAnsiTheme="minorHAnsi" w:cstheme="minorHAnsi"/>
            <w:sz w:val="22"/>
            <w:szCs w:val="22"/>
          </w:rPr>
          <w:t>10.1038/s41598-023-48174-6</w:t>
        </w:r>
      </w:hyperlink>
      <w:r w:rsidRPr="002C18F0">
        <w:rPr>
          <w:rFonts w:asciiTheme="minorHAnsi" w:eastAsia="Times New Roman" w:hAnsiTheme="minorHAnsi" w:cstheme="minorHAnsi"/>
          <w:i/>
          <w:iCs/>
          <w:sz w:val="22"/>
          <w:szCs w:val="22"/>
        </w:rPr>
        <w:t>. (původní)</w:t>
      </w:r>
    </w:p>
    <w:p w:rsidR="002C18F0" w:rsidRDefault="008E1591">
      <w:pPr>
        <w:divId w:val="10597338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4.600/2022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0597338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43901148; ID OBD UK: 639472; WoS ID: </w:t>
      </w:r>
      <w:hyperlink r:id="rId3175" w:tgtFrame="_blank" w:history="1">
        <w:r w:rsidRPr="002C18F0">
          <w:rPr>
            <w:rStyle w:val="Hypertextovodkaz"/>
            <w:rFonts w:asciiTheme="minorHAnsi" w:eastAsia="Times New Roman" w:hAnsiTheme="minorHAnsi" w:cstheme="minorHAnsi"/>
            <w:sz w:val="22"/>
            <w:szCs w:val="22"/>
          </w:rPr>
          <w:t>001124104100013</w:t>
        </w:r>
      </w:hyperlink>
      <w:r w:rsidRPr="002C18F0">
        <w:rPr>
          <w:rFonts w:asciiTheme="minorHAnsi" w:eastAsia="Times New Roman" w:hAnsiTheme="minorHAnsi" w:cstheme="minorHAnsi"/>
          <w:sz w:val="22"/>
          <w:szCs w:val="22"/>
        </w:rPr>
        <w:t xml:space="preserve">; Scopus ID: </w:t>
      </w:r>
      <w:hyperlink r:id="rId3176" w:tgtFrame="_blank" w:history="1">
        <w:r w:rsidRPr="002C18F0">
          <w:rPr>
            <w:rStyle w:val="Hypertextovodkaz"/>
            <w:rFonts w:asciiTheme="minorHAnsi" w:eastAsia="Times New Roman" w:hAnsiTheme="minorHAnsi" w:cstheme="minorHAnsi"/>
            <w:sz w:val="22"/>
            <w:szCs w:val="22"/>
          </w:rPr>
          <w:t>2-s2.0-85177757550</w:t>
        </w:r>
      </w:hyperlink>
      <w:r w:rsidRPr="002C18F0">
        <w:rPr>
          <w:rFonts w:asciiTheme="minorHAnsi" w:eastAsia="Times New Roman" w:hAnsiTheme="minorHAnsi" w:cstheme="minorHAnsi"/>
          <w:sz w:val="22"/>
          <w:szCs w:val="22"/>
        </w:rPr>
        <w:t xml:space="preserve">; PubMed ID: </w:t>
      </w:r>
      <w:hyperlink r:id="rId3177" w:tgtFrame="_blank" w:history="1">
        <w:r w:rsidRPr="002C18F0">
          <w:rPr>
            <w:rStyle w:val="Hypertextovodkaz"/>
            <w:rFonts w:asciiTheme="minorHAnsi" w:eastAsia="Times New Roman" w:hAnsiTheme="minorHAnsi" w:cstheme="minorHAnsi"/>
            <w:sz w:val="22"/>
            <w:szCs w:val="22"/>
          </w:rPr>
          <w:t>38017239</w:t>
        </w:r>
      </w:hyperlink>
      <w:r w:rsidRPr="002C18F0">
        <w:rPr>
          <w:rFonts w:asciiTheme="minorHAnsi" w:eastAsia="Times New Roman" w:hAnsiTheme="minorHAnsi" w:cstheme="minorHAnsi"/>
          <w:sz w:val="22"/>
          <w:szCs w:val="22"/>
        </w:rPr>
        <w:t xml:space="preserve"> </w:t>
      </w:r>
    </w:p>
    <w:p w:rsidR="008E1591" w:rsidRPr="002C18F0" w:rsidRDefault="008E1591">
      <w:pPr>
        <w:divId w:val="10597338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1049770278"/>
        <w:rPr>
          <w:rFonts w:asciiTheme="minorHAnsi" w:eastAsia="Times New Roman" w:hAnsiTheme="minorHAnsi" w:cstheme="minorHAnsi"/>
          <w:sz w:val="22"/>
          <w:szCs w:val="22"/>
        </w:rPr>
      </w:pPr>
    </w:p>
    <w:p w:rsidR="002C18F0" w:rsidRDefault="008E1591">
      <w:pPr>
        <w:divId w:val="104977027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VALENZUELA, Ignacio; </w:t>
      </w:r>
      <w:r w:rsidRPr="002C18F0">
        <w:rPr>
          <w:rFonts w:asciiTheme="minorHAnsi" w:eastAsia="Times New Roman" w:hAnsiTheme="minorHAnsi" w:cstheme="minorHAnsi"/>
          <w:b/>
          <w:bCs/>
          <w:sz w:val="22"/>
          <w:szCs w:val="22"/>
        </w:rPr>
        <w:t>ZAPLETALOVÁ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Kateřina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3.LF/UPMD</w:t>
      </w:r>
      <w:r w:rsidRPr="002C18F0">
        <w:rPr>
          <w:rFonts w:asciiTheme="minorHAnsi" w:eastAsia="Times New Roman" w:hAnsiTheme="minorHAnsi" w:cstheme="minorHAnsi"/>
          <w:sz w:val="22"/>
          <w:szCs w:val="22"/>
        </w:rPr>
        <w:t xml:space="preserve">); GREYLING, Marnel; REGIN, Yannick; GIE, Andre; BASURTO, David; DEPREST, Jan; VAN DER MERWE, Johannes (K): </w:t>
      </w:r>
    </w:p>
    <w:p w:rsidR="002C18F0" w:rsidRDefault="008E1591">
      <w:pPr>
        <w:divId w:val="104977027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Fetal Growth Restriction Impairs Lung Function and Neurodevelopment in an Early Preterm Rabbit Model. </w:t>
      </w:r>
    </w:p>
    <w:p w:rsidR="002C18F0" w:rsidRDefault="008E1591">
      <w:pPr>
        <w:divId w:val="1049770278"/>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Biomedicines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11</w:t>
      </w:r>
      <w:r w:rsidRPr="002C18F0">
        <w:rPr>
          <w:rFonts w:asciiTheme="minorHAnsi" w:eastAsia="Times New Roman" w:hAnsiTheme="minorHAnsi" w:cstheme="minorHAnsi"/>
          <w:sz w:val="22"/>
          <w:szCs w:val="22"/>
        </w:rPr>
        <w:t xml:space="preserve">(1): 139. </w:t>
      </w:r>
      <w:r w:rsidRPr="002C18F0">
        <w:rPr>
          <w:rFonts w:asciiTheme="minorHAnsi" w:eastAsia="Times New Roman" w:hAnsiTheme="minorHAnsi" w:cstheme="minorHAnsi"/>
          <w:i/>
          <w:iCs/>
          <w:sz w:val="22"/>
          <w:szCs w:val="22"/>
        </w:rPr>
        <w:t xml:space="preserve">DOI: </w:t>
      </w:r>
      <w:hyperlink r:id="rId3178" w:tgtFrame="_blank" w:history="1">
        <w:r w:rsidRPr="002C18F0">
          <w:rPr>
            <w:rStyle w:val="Hypertextovodkaz"/>
            <w:rFonts w:asciiTheme="minorHAnsi" w:eastAsia="Times New Roman" w:hAnsiTheme="minorHAnsi" w:cstheme="minorHAnsi"/>
            <w:sz w:val="22"/>
            <w:szCs w:val="22"/>
          </w:rPr>
          <w:t>10.3390/biomedicines11010139</w:t>
        </w:r>
      </w:hyperlink>
      <w:r w:rsidRPr="002C18F0">
        <w:rPr>
          <w:rFonts w:asciiTheme="minorHAnsi" w:eastAsia="Times New Roman" w:hAnsiTheme="minorHAnsi" w:cstheme="minorHAnsi"/>
          <w:i/>
          <w:iCs/>
          <w:sz w:val="22"/>
          <w:szCs w:val="22"/>
        </w:rPr>
        <w:t>. (původní)</w:t>
      </w:r>
    </w:p>
    <w:p w:rsidR="002C18F0" w:rsidRDefault="008E1591">
      <w:pPr>
        <w:divId w:val="104977027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4.700/2022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04977027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43900000; ID OBD UK: 621510; WoS ID: </w:t>
      </w:r>
      <w:hyperlink r:id="rId3179" w:tgtFrame="_blank" w:history="1">
        <w:r w:rsidRPr="002C18F0">
          <w:rPr>
            <w:rStyle w:val="Hypertextovodkaz"/>
            <w:rFonts w:asciiTheme="minorHAnsi" w:eastAsia="Times New Roman" w:hAnsiTheme="minorHAnsi" w:cstheme="minorHAnsi"/>
            <w:sz w:val="22"/>
            <w:szCs w:val="22"/>
          </w:rPr>
          <w:t>000916776300001</w:t>
        </w:r>
      </w:hyperlink>
      <w:r w:rsidRPr="002C18F0">
        <w:rPr>
          <w:rFonts w:asciiTheme="minorHAnsi" w:eastAsia="Times New Roman" w:hAnsiTheme="minorHAnsi" w:cstheme="minorHAnsi"/>
          <w:sz w:val="22"/>
          <w:szCs w:val="22"/>
        </w:rPr>
        <w:t xml:space="preserve">; Scopus ID: </w:t>
      </w:r>
      <w:hyperlink r:id="rId3180" w:tgtFrame="_blank" w:history="1">
        <w:r w:rsidRPr="002C18F0">
          <w:rPr>
            <w:rStyle w:val="Hypertextovodkaz"/>
            <w:rFonts w:asciiTheme="minorHAnsi" w:eastAsia="Times New Roman" w:hAnsiTheme="minorHAnsi" w:cstheme="minorHAnsi"/>
            <w:sz w:val="22"/>
            <w:szCs w:val="22"/>
          </w:rPr>
          <w:t>2-s2.0-85146752070</w:t>
        </w:r>
      </w:hyperlink>
      <w:r w:rsidRPr="002C18F0">
        <w:rPr>
          <w:rFonts w:asciiTheme="minorHAnsi" w:eastAsia="Times New Roman" w:hAnsiTheme="minorHAnsi" w:cstheme="minorHAnsi"/>
          <w:sz w:val="22"/>
          <w:szCs w:val="22"/>
        </w:rPr>
        <w:t xml:space="preserve">; PubMed ID: </w:t>
      </w:r>
      <w:hyperlink r:id="rId3181" w:tgtFrame="_blank" w:history="1">
        <w:r w:rsidRPr="002C18F0">
          <w:rPr>
            <w:rStyle w:val="Hypertextovodkaz"/>
            <w:rFonts w:asciiTheme="minorHAnsi" w:eastAsia="Times New Roman" w:hAnsiTheme="minorHAnsi" w:cstheme="minorHAnsi"/>
            <w:sz w:val="22"/>
            <w:szCs w:val="22"/>
          </w:rPr>
          <w:t>36672647</w:t>
        </w:r>
      </w:hyperlink>
      <w:r w:rsidRPr="002C18F0">
        <w:rPr>
          <w:rFonts w:asciiTheme="minorHAnsi" w:eastAsia="Times New Roman" w:hAnsiTheme="minorHAnsi" w:cstheme="minorHAnsi"/>
          <w:sz w:val="22"/>
          <w:szCs w:val="22"/>
        </w:rPr>
        <w:t xml:space="preserve"> </w:t>
      </w:r>
    </w:p>
    <w:p w:rsidR="008E1591" w:rsidRPr="002C18F0" w:rsidRDefault="008E1591">
      <w:pPr>
        <w:divId w:val="104977027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N</w:t>
      </w:r>
      <w:r w:rsidRPr="002C18F0">
        <w:rPr>
          <w:rFonts w:asciiTheme="minorHAnsi" w:eastAsia="Times New Roman" w:hAnsiTheme="minorHAnsi" w:cstheme="minorHAnsi"/>
          <w:sz w:val="22"/>
          <w:szCs w:val="22"/>
        </w:rPr>
        <w:t xml:space="preserve">; </w:t>
      </w:r>
    </w:p>
    <w:p w:rsidR="002C18F0" w:rsidRDefault="002C18F0">
      <w:pPr>
        <w:divId w:val="1902710114"/>
        <w:rPr>
          <w:rFonts w:asciiTheme="minorHAnsi" w:eastAsia="Times New Roman" w:hAnsiTheme="minorHAnsi" w:cstheme="minorHAnsi"/>
          <w:sz w:val="22"/>
          <w:szCs w:val="22"/>
        </w:rPr>
      </w:pPr>
    </w:p>
    <w:p w:rsidR="002C18F0" w:rsidRDefault="008E1591">
      <w:pPr>
        <w:divId w:val="190271011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VODEGEL, Eva V. (K); GULER, Zeliha; RAS, Lamees; </w:t>
      </w:r>
      <w:r w:rsidRPr="002C18F0">
        <w:rPr>
          <w:rFonts w:asciiTheme="minorHAnsi" w:eastAsia="Times New Roman" w:hAnsiTheme="minorHAnsi" w:cstheme="minorHAnsi"/>
          <w:b/>
          <w:bCs/>
          <w:sz w:val="22"/>
          <w:szCs w:val="22"/>
        </w:rPr>
        <w:t>MACKOVÁ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Kateřina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3.LF/UPMD</w:t>
      </w:r>
      <w:r w:rsidRPr="002C18F0">
        <w:rPr>
          <w:rFonts w:asciiTheme="minorHAnsi" w:eastAsia="Times New Roman" w:hAnsiTheme="minorHAnsi" w:cstheme="minorHAnsi"/>
          <w:sz w:val="22"/>
          <w:szCs w:val="22"/>
        </w:rPr>
        <w:t xml:space="preserve">); GROENEVELD, Anne C. H. M.; BEZUIDENHOUT, Deon; DEPREST, Jan; JEFFERY, Stephen T.; ROOVERS, Jan-Paul W. R.: </w:t>
      </w:r>
    </w:p>
    <w:p w:rsidR="002C18F0" w:rsidRDefault="008E1591">
      <w:pPr>
        <w:divId w:val="190271011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Vaginal changes after ovariectomy in ewes: A large animal model for genitourinary syndrome of menopause. </w:t>
      </w:r>
    </w:p>
    <w:p w:rsidR="002C18F0" w:rsidRDefault="008E1591">
      <w:pPr>
        <w:divId w:val="1902710114"/>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International Journal of Gynecology &amp; Obstetrics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162</w:t>
      </w:r>
      <w:r w:rsidRPr="002C18F0">
        <w:rPr>
          <w:rFonts w:asciiTheme="minorHAnsi" w:eastAsia="Times New Roman" w:hAnsiTheme="minorHAnsi" w:cstheme="minorHAnsi"/>
          <w:sz w:val="22"/>
          <w:szCs w:val="22"/>
        </w:rPr>
        <w:t xml:space="preserve">(3): 1042-1049. </w:t>
      </w:r>
      <w:r w:rsidRPr="002C18F0">
        <w:rPr>
          <w:rFonts w:asciiTheme="minorHAnsi" w:eastAsia="Times New Roman" w:hAnsiTheme="minorHAnsi" w:cstheme="minorHAnsi"/>
          <w:i/>
          <w:iCs/>
          <w:sz w:val="22"/>
          <w:szCs w:val="22"/>
        </w:rPr>
        <w:t xml:space="preserve">DOI: </w:t>
      </w:r>
      <w:hyperlink r:id="rId3182" w:tgtFrame="_blank" w:history="1">
        <w:r w:rsidRPr="002C18F0">
          <w:rPr>
            <w:rStyle w:val="Hypertextovodkaz"/>
            <w:rFonts w:asciiTheme="minorHAnsi" w:eastAsia="Times New Roman" w:hAnsiTheme="minorHAnsi" w:cstheme="minorHAnsi"/>
            <w:sz w:val="22"/>
            <w:szCs w:val="22"/>
          </w:rPr>
          <w:t>10.1002/ijgo.14816</w:t>
        </w:r>
      </w:hyperlink>
      <w:r w:rsidRPr="002C18F0">
        <w:rPr>
          <w:rFonts w:asciiTheme="minorHAnsi" w:eastAsia="Times New Roman" w:hAnsiTheme="minorHAnsi" w:cstheme="minorHAnsi"/>
          <w:i/>
          <w:iCs/>
          <w:sz w:val="22"/>
          <w:szCs w:val="22"/>
        </w:rPr>
        <w:t>. (původní)</w:t>
      </w:r>
    </w:p>
    <w:p w:rsidR="002C18F0" w:rsidRDefault="008E1591">
      <w:pPr>
        <w:divId w:val="190271011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3.800/2022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190271011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43900365; ID OBD UK: 631826; WoS ID: </w:t>
      </w:r>
      <w:hyperlink r:id="rId3183" w:tgtFrame="_blank" w:history="1">
        <w:r w:rsidRPr="002C18F0">
          <w:rPr>
            <w:rStyle w:val="Hypertextovodkaz"/>
            <w:rFonts w:asciiTheme="minorHAnsi" w:eastAsia="Times New Roman" w:hAnsiTheme="minorHAnsi" w:cstheme="minorHAnsi"/>
            <w:sz w:val="22"/>
            <w:szCs w:val="22"/>
          </w:rPr>
          <w:t>000982376800001</w:t>
        </w:r>
      </w:hyperlink>
      <w:r w:rsidRPr="002C18F0">
        <w:rPr>
          <w:rFonts w:asciiTheme="minorHAnsi" w:eastAsia="Times New Roman" w:hAnsiTheme="minorHAnsi" w:cstheme="minorHAnsi"/>
          <w:sz w:val="22"/>
          <w:szCs w:val="22"/>
        </w:rPr>
        <w:t xml:space="preserve">; Scopus ID: </w:t>
      </w:r>
      <w:hyperlink r:id="rId3184" w:tgtFrame="_blank" w:history="1">
        <w:r w:rsidRPr="002C18F0">
          <w:rPr>
            <w:rStyle w:val="Hypertextovodkaz"/>
            <w:rFonts w:asciiTheme="minorHAnsi" w:eastAsia="Times New Roman" w:hAnsiTheme="minorHAnsi" w:cstheme="minorHAnsi"/>
            <w:sz w:val="22"/>
            <w:szCs w:val="22"/>
          </w:rPr>
          <w:t>2-s2.0-85158123196</w:t>
        </w:r>
      </w:hyperlink>
      <w:r w:rsidRPr="002C18F0">
        <w:rPr>
          <w:rFonts w:asciiTheme="minorHAnsi" w:eastAsia="Times New Roman" w:hAnsiTheme="minorHAnsi" w:cstheme="minorHAnsi"/>
          <w:sz w:val="22"/>
          <w:szCs w:val="22"/>
        </w:rPr>
        <w:t xml:space="preserve">; PubMed ID: </w:t>
      </w:r>
      <w:hyperlink r:id="rId3185" w:tgtFrame="_blank" w:history="1">
        <w:r w:rsidRPr="002C18F0">
          <w:rPr>
            <w:rStyle w:val="Hypertextovodkaz"/>
            <w:rFonts w:asciiTheme="minorHAnsi" w:eastAsia="Times New Roman" w:hAnsiTheme="minorHAnsi" w:cstheme="minorHAnsi"/>
            <w:sz w:val="22"/>
            <w:szCs w:val="22"/>
          </w:rPr>
          <w:t>37151087</w:t>
        </w:r>
      </w:hyperlink>
      <w:r w:rsidRPr="002C18F0">
        <w:rPr>
          <w:rFonts w:asciiTheme="minorHAnsi" w:eastAsia="Times New Roman" w:hAnsiTheme="minorHAnsi" w:cstheme="minorHAnsi"/>
          <w:sz w:val="22"/>
          <w:szCs w:val="22"/>
        </w:rPr>
        <w:t xml:space="preserve"> </w:t>
      </w:r>
    </w:p>
    <w:p w:rsidR="008E1591" w:rsidRPr="002C18F0" w:rsidRDefault="008E1591">
      <w:pPr>
        <w:divId w:val="190271011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29184407"/>
        <w:rPr>
          <w:rFonts w:asciiTheme="minorHAnsi" w:eastAsia="Times New Roman" w:hAnsiTheme="minorHAnsi" w:cstheme="minorHAnsi"/>
          <w:sz w:val="22"/>
          <w:szCs w:val="22"/>
        </w:rPr>
      </w:pPr>
    </w:p>
    <w:p w:rsidR="002C18F0" w:rsidRDefault="008E1591">
      <w:pPr>
        <w:divId w:val="2918440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ZAPLETALOVÁ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Kateřina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3.LF/UPMD</w:t>
      </w:r>
      <w:r w:rsidRPr="002C18F0">
        <w:rPr>
          <w:rFonts w:asciiTheme="minorHAnsi" w:eastAsia="Times New Roman" w:hAnsiTheme="minorHAnsi" w:cstheme="minorHAnsi"/>
          <w:sz w:val="22"/>
          <w:szCs w:val="22"/>
        </w:rPr>
        <w:t xml:space="preserve">); VALENZUELA, Ignacio; GREYLING, Marnel; REGIN, Yannick; FRIGOLETT, Cristian; </w:t>
      </w:r>
      <w:r w:rsidRPr="002C18F0">
        <w:rPr>
          <w:rFonts w:asciiTheme="minorHAnsi" w:eastAsia="Times New Roman" w:hAnsiTheme="minorHAnsi" w:cstheme="minorHAnsi"/>
          <w:b/>
          <w:bCs/>
          <w:sz w:val="22"/>
          <w:szCs w:val="22"/>
        </w:rPr>
        <w:t>KROFTA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Ladislav</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3.LF/UPMD</w:t>
      </w:r>
      <w:r w:rsidRPr="002C18F0">
        <w:rPr>
          <w:rFonts w:asciiTheme="minorHAnsi" w:eastAsia="Times New Roman" w:hAnsiTheme="minorHAnsi" w:cstheme="minorHAnsi"/>
          <w:sz w:val="22"/>
          <w:szCs w:val="22"/>
        </w:rPr>
        <w:t xml:space="preserve">); DEPREST, Jan; VAN DER MERWE, Johannes (K): </w:t>
      </w:r>
    </w:p>
    <w:p w:rsidR="002C18F0" w:rsidRDefault="008E1591">
      <w:pPr>
        <w:divId w:val="2918440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The Effects of Prenatal Pravastatin Treatment in the Rabbit Fetal Growth Restriction Model. </w:t>
      </w:r>
    </w:p>
    <w:p w:rsidR="002C18F0" w:rsidRDefault="008E1591">
      <w:pPr>
        <w:divId w:val="29184407"/>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Biomedicines</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11</w:t>
      </w:r>
      <w:r w:rsidRPr="002C18F0">
        <w:rPr>
          <w:rFonts w:asciiTheme="minorHAnsi" w:eastAsia="Times New Roman" w:hAnsiTheme="minorHAnsi" w:cstheme="minorHAnsi"/>
          <w:sz w:val="22"/>
          <w:szCs w:val="22"/>
        </w:rPr>
        <w:t xml:space="preserve">(10): 2685. </w:t>
      </w:r>
      <w:r w:rsidRPr="002C18F0">
        <w:rPr>
          <w:rFonts w:asciiTheme="minorHAnsi" w:eastAsia="Times New Roman" w:hAnsiTheme="minorHAnsi" w:cstheme="minorHAnsi"/>
          <w:i/>
          <w:iCs/>
          <w:sz w:val="22"/>
          <w:szCs w:val="22"/>
        </w:rPr>
        <w:t xml:space="preserve">DOI: </w:t>
      </w:r>
      <w:hyperlink r:id="rId3186" w:tgtFrame="_blank" w:history="1">
        <w:r w:rsidRPr="002C18F0">
          <w:rPr>
            <w:rStyle w:val="Hypertextovodkaz"/>
            <w:rFonts w:asciiTheme="minorHAnsi" w:eastAsia="Times New Roman" w:hAnsiTheme="minorHAnsi" w:cstheme="minorHAnsi"/>
            <w:sz w:val="22"/>
            <w:szCs w:val="22"/>
          </w:rPr>
          <w:t>10.3390/biomedicines11102685</w:t>
        </w:r>
      </w:hyperlink>
      <w:r w:rsidRPr="002C18F0">
        <w:rPr>
          <w:rFonts w:asciiTheme="minorHAnsi" w:eastAsia="Times New Roman" w:hAnsiTheme="minorHAnsi" w:cstheme="minorHAnsi"/>
          <w:i/>
          <w:iCs/>
          <w:sz w:val="22"/>
          <w:szCs w:val="22"/>
        </w:rPr>
        <w:t>. (původní)</w:t>
      </w:r>
    </w:p>
    <w:p w:rsidR="002C18F0" w:rsidRDefault="008E1591">
      <w:pPr>
        <w:divId w:val="2918440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4.700/2022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Q1</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Q2</w:t>
      </w:r>
      <w:r w:rsidRPr="002C18F0">
        <w:rPr>
          <w:rFonts w:asciiTheme="minorHAnsi" w:eastAsia="Times New Roman" w:hAnsiTheme="minorHAnsi" w:cstheme="minorHAnsi"/>
          <w:sz w:val="22"/>
          <w:szCs w:val="22"/>
        </w:rPr>
        <w:t>/2022</w:t>
      </w:r>
    </w:p>
    <w:p w:rsidR="002C18F0" w:rsidRDefault="008E1591">
      <w:pPr>
        <w:divId w:val="2918440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43901066; ID OBD UK: 638101; WoS ID: </w:t>
      </w:r>
      <w:hyperlink r:id="rId3187" w:tgtFrame="_blank" w:history="1">
        <w:r w:rsidRPr="002C18F0">
          <w:rPr>
            <w:rStyle w:val="Hypertextovodkaz"/>
            <w:rFonts w:asciiTheme="minorHAnsi" w:eastAsia="Times New Roman" w:hAnsiTheme="minorHAnsi" w:cstheme="minorHAnsi"/>
            <w:sz w:val="22"/>
            <w:szCs w:val="22"/>
          </w:rPr>
          <w:t>001092339100001</w:t>
        </w:r>
      </w:hyperlink>
      <w:r w:rsidRPr="002C18F0">
        <w:rPr>
          <w:rFonts w:asciiTheme="minorHAnsi" w:eastAsia="Times New Roman" w:hAnsiTheme="minorHAnsi" w:cstheme="minorHAnsi"/>
          <w:sz w:val="22"/>
          <w:szCs w:val="22"/>
        </w:rPr>
        <w:t xml:space="preserve">; Scopus ID: </w:t>
      </w:r>
      <w:hyperlink r:id="rId3188" w:tgtFrame="_blank" w:history="1">
        <w:r w:rsidRPr="002C18F0">
          <w:rPr>
            <w:rStyle w:val="Hypertextovodkaz"/>
            <w:rFonts w:asciiTheme="minorHAnsi" w:eastAsia="Times New Roman" w:hAnsiTheme="minorHAnsi" w:cstheme="minorHAnsi"/>
            <w:sz w:val="22"/>
            <w:szCs w:val="22"/>
          </w:rPr>
          <w:t>2-s2.0-85175458582</w:t>
        </w:r>
      </w:hyperlink>
      <w:r w:rsidRPr="002C18F0">
        <w:rPr>
          <w:rFonts w:asciiTheme="minorHAnsi" w:eastAsia="Times New Roman" w:hAnsiTheme="minorHAnsi" w:cstheme="minorHAnsi"/>
          <w:sz w:val="22"/>
          <w:szCs w:val="22"/>
        </w:rPr>
        <w:t xml:space="preserve">; PubMed ID: </w:t>
      </w:r>
      <w:hyperlink r:id="rId3189" w:tgtFrame="_blank" w:history="1">
        <w:r w:rsidRPr="002C18F0">
          <w:rPr>
            <w:rStyle w:val="Hypertextovodkaz"/>
            <w:rFonts w:asciiTheme="minorHAnsi" w:eastAsia="Times New Roman" w:hAnsiTheme="minorHAnsi" w:cstheme="minorHAnsi"/>
            <w:sz w:val="22"/>
            <w:szCs w:val="22"/>
          </w:rPr>
          <w:t>37893059</w:t>
        </w:r>
      </w:hyperlink>
      <w:r w:rsidRPr="002C18F0">
        <w:rPr>
          <w:rFonts w:asciiTheme="minorHAnsi" w:eastAsia="Times New Roman" w:hAnsiTheme="minorHAnsi" w:cstheme="minorHAnsi"/>
          <w:sz w:val="22"/>
          <w:szCs w:val="22"/>
        </w:rPr>
        <w:t xml:space="preserve"> </w:t>
      </w:r>
    </w:p>
    <w:p w:rsidR="008E1591" w:rsidRPr="002C18F0" w:rsidRDefault="008E1591">
      <w:pPr>
        <w:divId w:val="2918440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lastRenderedPageBreak/>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35 - MATER</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A03. Články v českém nebo slovenském jazyce bez IF</w:t>
      </w:r>
    </w:p>
    <w:p w:rsidR="002C18F0" w:rsidRDefault="008E1591">
      <w:pPr>
        <w:divId w:val="1034429431"/>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KŘEPELKA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3.LF/UPMD</w:t>
      </w:r>
      <w:r w:rsidRPr="002C18F0">
        <w:rPr>
          <w:rFonts w:asciiTheme="minorHAnsi" w:eastAsia="Times New Roman" w:hAnsiTheme="minorHAnsi" w:cstheme="minorHAnsi"/>
          <w:sz w:val="22"/>
          <w:szCs w:val="22"/>
        </w:rPr>
        <w:t xml:space="preserve">): </w:t>
      </w:r>
    </w:p>
    <w:p w:rsidR="002C18F0" w:rsidRDefault="008E1591">
      <w:pPr>
        <w:divId w:val="103442943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Význam antimüllerického hormonu pro klinickou praxi. </w:t>
      </w:r>
    </w:p>
    <w:p w:rsidR="002C18F0" w:rsidRDefault="008E1591">
      <w:pPr>
        <w:divId w:val="1034429431"/>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Acta Medicinae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12</w:t>
      </w:r>
      <w:r w:rsidRPr="002C18F0">
        <w:rPr>
          <w:rFonts w:asciiTheme="minorHAnsi" w:eastAsia="Times New Roman" w:hAnsiTheme="minorHAnsi" w:cstheme="minorHAnsi"/>
          <w:sz w:val="22"/>
          <w:szCs w:val="22"/>
        </w:rPr>
        <w:t xml:space="preserve">(5-7): 51-52. </w:t>
      </w:r>
      <w:r w:rsidRPr="002C18F0">
        <w:rPr>
          <w:rFonts w:asciiTheme="minorHAnsi" w:eastAsia="Times New Roman" w:hAnsiTheme="minorHAnsi" w:cstheme="minorHAnsi"/>
          <w:i/>
          <w:iCs/>
          <w:sz w:val="22"/>
          <w:szCs w:val="22"/>
        </w:rPr>
        <w:t>(přehledový)</w:t>
      </w:r>
    </w:p>
    <w:p w:rsidR="002C18F0" w:rsidRDefault="008E1591">
      <w:pPr>
        <w:divId w:val="1034429431"/>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43901299; ID OBD UK: 640787; </w:t>
      </w:r>
    </w:p>
    <w:p w:rsidR="002C18F0" w:rsidRDefault="002C18F0">
      <w:pPr>
        <w:divId w:val="1552613802"/>
        <w:rPr>
          <w:rFonts w:asciiTheme="minorHAnsi" w:eastAsia="Times New Roman" w:hAnsiTheme="minorHAnsi" w:cstheme="minorHAnsi"/>
          <w:sz w:val="22"/>
          <w:szCs w:val="22"/>
        </w:rPr>
      </w:pPr>
    </w:p>
    <w:p w:rsidR="002C18F0" w:rsidRDefault="008E1591">
      <w:pPr>
        <w:divId w:val="155261380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KŘEPELKA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3.LF/UPMD</w:t>
      </w:r>
      <w:r w:rsidRPr="002C18F0">
        <w:rPr>
          <w:rFonts w:asciiTheme="minorHAnsi" w:eastAsia="Times New Roman" w:hAnsiTheme="minorHAnsi" w:cstheme="minorHAnsi"/>
          <w:sz w:val="22"/>
          <w:szCs w:val="22"/>
        </w:rPr>
        <w:t xml:space="preserve">): </w:t>
      </w:r>
    </w:p>
    <w:p w:rsidR="002C18F0" w:rsidRDefault="008E1591">
      <w:pPr>
        <w:divId w:val="155261380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Těhotenská nevolnost a zvracení. </w:t>
      </w:r>
    </w:p>
    <w:p w:rsidR="002C18F0" w:rsidRDefault="008E1591">
      <w:pPr>
        <w:divId w:val="1552613802"/>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Gynekologie a porodnictví</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7</w:t>
      </w:r>
      <w:r w:rsidRPr="002C18F0">
        <w:rPr>
          <w:rFonts w:asciiTheme="minorHAnsi" w:eastAsia="Times New Roman" w:hAnsiTheme="minorHAnsi" w:cstheme="minorHAnsi"/>
          <w:sz w:val="22"/>
          <w:szCs w:val="22"/>
        </w:rPr>
        <w:t xml:space="preserve">(2): 69-74. </w:t>
      </w:r>
      <w:r w:rsidRPr="002C18F0">
        <w:rPr>
          <w:rFonts w:asciiTheme="minorHAnsi" w:eastAsia="Times New Roman" w:hAnsiTheme="minorHAnsi" w:cstheme="minorHAnsi"/>
          <w:i/>
          <w:iCs/>
          <w:sz w:val="22"/>
          <w:szCs w:val="22"/>
        </w:rPr>
        <w:t>(přehledový)</w:t>
      </w:r>
    </w:p>
    <w:p w:rsidR="002C18F0" w:rsidRDefault="008E1591">
      <w:pPr>
        <w:divId w:val="155261380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43901550; ID OBD UK: 643804; </w:t>
      </w:r>
    </w:p>
    <w:p w:rsidR="002C18F0" w:rsidRDefault="002C18F0">
      <w:pPr>
        <w:divId w:val="1475021512"/>
        <w:rPr>
          <w:rFonts w:asciiTheme="minorHAnsi" w:eastAsia="Times New Roman" w:hAnsiTheme="minorHAnsi" w:cstheme="minorHAnsi"/>
          <w:sz w:val="22"/>
          <w:szCs w:val="22"/>
        </w:rPr>
      </w:pPr>
    </w:p>
    <w:p w:rsidR="002C18F0" w:rsidRDefault="008E1591">
      <w:pPr>
        <w:divId w:val="1475021512"/>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KŘEPELKA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(K) (</w:t>
      </w:r>
      <w:r w:rsidRPr="002C18F0">
        <w:rPr>
          <w:rFonts w:asciiTheme="minorHAnsi" w:eastAsia="Times New Roman" w:hAnsiTheme="minorHAnsi" w:cstheme="minorHAnsi"/>
          <w:b/>
          <w:bCs/>
          <w:sz w:val="22"/>
          <w:szCs w:val="22"/>
        </w:rPr>
        <w:t>3.LF/UPMD</w:t>
      </w:r>
      <w:r w:rsidRPr="002C18F0">
        <w:rPr>
          <w:rFonts w:asciiTheme="minorHAnsi" w:eastAsia="Times New Roman" w:hAnsiTheme="minorHAnsi" w:cstheme="minorHAnsi"/>
          <w:sz w:val="22"/>
          <w:szCs w:val="22"/>
        </w:rPr>
        <w:t xml:space="preserve">): </w:t>
      </w:r>
    </w:p>
    <w:p w:rsidR="002C18F0" w:rsidRDefault="008E1591">
      <w:pPr>
        <w:divId w:val="147502151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Metabolické vlastnosti kombinace estetrol/drospirenon. </w:t>
      </w:r>
    </w:p>
    <w:p w:rsidR="002C18F0" w:rsidRDefault="008E1591">
      <w:pPr>
        <w:divId w:val="1475021512"/>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Gynekologie a porodnictví</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7</w:t>
      </w:r>
      <w:r w:rsidRPr="002C18F0">
        <w:rPr>
          <w:rFonts w:asciiTheme="minorHAnsi" w:eastAsia="Times New Roman" w:hAnsiTheme="minorHAnsi" w:cstheme="minorHAnsi"/>
          <w:sz w:val="22"/>
          <w:szCs w:val="22"/>
        </w:rPr>
        <w:t xml:space="preserve">(2): 83-88. </w:t>
      </w:r>
      <w:r w:rsidRPr="002C18F0">
        <w:rPr>
          <w:rFonts w:asciiTheme="minorHAnsi" w:eastAsia="Times New Roman" w:hAnsiTheme="minorHAnsi" w:cstheme="minorHAnsi"/>
          <w:i/>
          <w:iCs/>
          <w:sz w:val="22"/>
          <w:szCs w:val="22"/>
        </w:rPr>
        <w:t>(přehledový)</w:t>
      </w:r>
    </w:p>
    <w:p w:rsidR="002C18F0" w:rsidRDefault="008E1591">
      <w:pPr>
        <w:divId w:val="1475021512"/>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43901552; ID OBD UK: 643805; </w:t>
      </w:r>
    </w:p>
    <w:p w:rsidR="002C18F0" w:rsidRDefault="002C18F0">
      <w:pPr>
        <w:divId w:val="942151338"/>
        <w:rPr>
          <w:rFonts w:asciiTheme="minorHAnsi" w:eastAsia="Times New Roman" w:hAnsiTheme="minorHAnsi" w:cstheme="minorHAnsi"/>
          <w:sz w:val="22"/>
          <w:szCs w:val="22"/>
        </w:rPr>
      </w:pPr>
    </w:p>
    <w:p w:rsidR="002C18F0" w:rsidRDefault="008E1591">
      <w:pPr>
        <w:divId w:val="94215133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KŘÍŽOVÁ, Marcela (K); KOLLÁROVÁ, Jana; </w:t>
      </w:r>
      <w:r w:rsidRPr="002C18F0">
        <w:rPr>
          <w:rFonts w:asciiTheme="minorHAnsi" w:eastAsia="Times New Roman" w:hAnsiTheme="minorHAnsi" w:cstheme="minorHAnsi"/>
          <w:b/>
          <w:bCs/>
          <w:sz w:val="22"/>
          <w:szCs w:val="22"/>
        </w:rPr>
        <w:t>STRAŇÁK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Zbyněk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3.LF/UPMD</w:t>
      </w:r>
      <w:r w:rsidRPr="002C18F0">
        <w:rPr>
          <w:rFonts w:asciiTheme="minorHAnsi" w:eastAsia="Times New Roman" w:hAnsiTheme="minorHAnsi" w:cstheme="minorHAnsi"/>
          <w:sz w:val="22"/>
          <w:szCs w:val="22"/>
        </w:rPr>
        <w:t xml:space="preserve">): </w:t>
      </w:r>
    </w:p>
    <w:p w:rsidR="002C18F0" w:rsidRDefault="008E1591">
      <w:pPr>
        <w:divId w:val="94215133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Částečné kojení při propuštění novorozence z porodnice nepredikuje insuficientní kojení v prvních šesti měsících. </w:t>
      </w:r>
    </w:p>
    <w:p w:rsidR="002C18F0" w:rsidRDefault="008E1591">
      <w:pPr>
        <w:divId w:val="942151338"/>
        <w:rPr>
          <w:rFonts w:asciiTheme="minorHAnsi" w:eastAsia="Times New Roman" w:hAnsiTheme="minorHAnsi" w:cstheme="minorHAnsi"/>
          <w:sz w:val="22"/>
          <w:szCs w:val="22"/>
        </w:rPr>
      </w:pPr>
      <w:r w:rsidRPr="002C18F0">
        <w:rPr>
          <w:rFonts w:asciiTheme="minorHAnsi" w:eastAsia="Times New Roman" w:hAnsiTheme="minorHAnsi" w:cstheme="minorHAnsi"/>
          <w:i/>
          <w:iCs/>
          <w:sz w:val="22"/>
          <w:szCs w:val="22"/>
        </w:rPr>
        <w:t>Česko-slovenská pediatrie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78</w:t>
      </w:r>
      <w:r w:rsidRPr="002C18F0">
        <w:rPr>
          <w:rFonts w:asciiTheme="minorHAnsi" w:eastAsia="Times New Roman" w:hAnsiTheme="minorHAnsi" w:cstheme="minorHAnsi"/>
          <w:sz w:val="22"/>
          <w:szCs w:val="22"/>
        </w:rPr>
        <w:t xml:space="preserve">(3): 172-175. DOI: </w:t>
      </w:r>
      <w:hyperlink r:id="rId3190" w:tgtFrame="_blank" w:history="1">
        <w:r w:rsidRPr="002C18F0">
          <w:rPr>
            <w:rStyle w:val="Hypertextovodkaz"/>
            <w:rFonts w:asciiTheme="minorHAnsi" w:eastAsia="Times New Roman" w:hAnsiTheme="minorHAnsi" w:cstheme="minorHAnsi"/>
            <w:sz w:val="22"/>
            <w:szCs w:val="22"/>
          </w:rPr>
          <w:t>10.55095/CSPediatrie2023/023</w:t>
        </w:r>
      </w:hyperlink>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(původní)</w:t>
      </w:r>
    </w:p>
    <w:p w:rsidR="002C18F0" w:rsidRDefault="008E1591">
      <w:pPr>
        <w:divId w:val="94215133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43900561; ID OBD UK: 632248; Scopus ID: </w:t>
      </w:r>
      <w:hyperlink r:id="rId3191" w:tgtFrame="_blank" w:history="1">
        <w:r w:rsidRPr="002C18F0">
          <w:rPr>
            <w:rStyle w:val="Hypertextovodkaz"/>
            <w:rFonts w:asciiTheme="minorHAnsi" w:eastAsia="Times New Roman" w:hAnsiTheme="minorHAnsi" w:cstheme="minorHAnsi"/>
            <w:sz w:val="22"/>
            <w:szCs w:val="22"/>
          </w:rPr>
          <w:t>2-s2.0-85162788944</w:t>
        </w:r>
      </w:hyperlink>
      <w:r w:rsidRPr="002C18F0">
        <w:rPr>
          <w:rFonts w:asciiTheme="minorHAnsi" w:eastAsia="Times New Roman" w:hAnsiTheme="minorHAnsi" w:cstheme="minorHAnsi"/>
          <w:sz w:val="22"/>
          <w:szCs w:val="22"/>
        </w:rPr>
        <w:t xml:space="preserve">; </w:t>
      </w:r>
    </w:p>
    <w:p w:rsidR="008E1591" w:rsidRPr="002C18F0" w:rsidRDefault="008E1591">
      <w:pPr>
        <w:divId w:val="94215133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4"/>
        <w:divId w:val="1075007460"/>
      </w:pPr>
      <w:r w:rsidRPr="002C18F0">
        <w:t>B01. Odborné monografie, učební texty</w:t>
      </w:r>
    </w:p>
    <w:p w:rsidR="002C18F0" w:rsidRDefault="008E1591">
      <w:pPr>
        <w:divId w:val="197744411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JANOTA, Jan; </w:t>
      </w:r>
      <w:r w:rsidRPr="002C18F0">
        <w:rPr>
          <w:rFonts w:asciiTheme="minorHAnsi" w:eastAsia="Times New Roman" w:hAnsiTheme="minorHAnsi" w:cstheme="minorHAnsi"/>
          <w:b/>
          <w:bCs/>
          <w:sz w:val="22"/>
          <w:szCs w:val="22"/>
        </w:rPr>
        <w:t>STRAŇÁK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Zbyněk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3.LF/UPMD</w:t>
      </w:r>
      <w:r w:rsidRPr="002C18F0">
        <w:rPr>
          <w:rFonts w:asciiTheme="minorHAnsi" w:eastAsia="Times New Roman" w:hAnsiTheme="minorHAnsi" w:cstheme="minorHAnsi"/>
          <w:sz w:val="22"/>
          <w:szCs w:val="22"/>
        </w:rPr>
        <w:t xml:space="preserve">); a kol.: </w:t>
      </w:r>
      <w:r w:rsidRPr="002C18F0">
        <w:rPr>
          <w:rFonts w:asciiTheme="minorHAnsi" w:eastAsia="Times New Roman" w:hAnsiTheme="minorHAnsi" w:cstheme="minorHAnsi"/>
          <w:i/>
          <w:iCs/>
          <w:sz w:val="22"/>
          <w:szCs w:val="22"/>
        </w:rPr>
        <w:t>Neonatologie</w:t>
      </w:r>
      <w:r w:rsidRPr="002C18F0">
        <w:rPr>
          <w:rFonts w:asciiTheme="minorHAnsi" w:eastAsia="Times New Roman" w:hAnsiTheme="minorHAnsi" w:cstheme="minorHAnsi"/>
          <w:sz w:val="22"/>
          <w:szCs w:val="22"/>
        </w:rPr>
        <w:t xml:space="preserve">. 3. vyd. Praha: EEZY, 2023. 911 s. ISBN 978-80-88506-07-2. </w:t>
      </w:r>
    </w:p>
    <w:p w:rsidR="008E1591" w:rsidRPr="002C18F0" w:rsidRDefault="008E1591" w:rsidP="002C18F0">
      <w:pPr>
        <w:pStyle w:val="Nadpis4"/>
        <w:divId w:val="1075007460"/>
      </w:pPr>
      <w:r w:rsidRPr="002C18F0">
        <w:t>C01. Kapitoly, příspěvky v monografiích</w:t>
      </w:r>
    </w:p>
    <w:p w:rsidR="008E1591" w:rsidRPr="002C18F0" w:rsidRDefault="008E1591">
      <w:pPr>
        <w:divId w:val="103843702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FEYEREISLOVÁ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Simona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3.LF/UPMD</w:t>
      </w:r>
      <w:r w:rsidRPr="002C18F0">
        <w:rPr>
          <w:rFonts w:asciiTheme="minorHAnsi" w:eastAsia="Times New Roman" w:hAnsiTheme="minorHAnsi" w:cstheme="minorHAnsi"/>
          <w:sz w:val="22"/>
          <w:szCs w:val="22"/>
        </w:rPr>
        <w:t xml:space="preserve">); BERKA, Ivan; </w:t>
      </w:r>
      <w:r w:rsidRPr="002C18F0">
        <w:rPr>
          <w:rFonts w:asciiTheme="minorHAnsi" w:eastAsia="Times New Roman" w:hAnsiTheme="minorHAnsi" w:cstheme="minorHAnsi"/>
          <w:b/>
          <w:bCs/>
          <w:sz w:val="22"/>
          <w:szCs w:val="22"/>
        </w:rPr>
        <w:t>STRAŇÁK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Zbyněk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3.LF/UPMD</w:t>
      </w:r>
      <w:r w:rsidRPr="002C18F0">
        <w:rPr>
          <w:rFonts w:asciiTheme="minorHAnsi" w:eastAsia="Times New Roman" w:hAnsiTheme="minorHAnsi" w:cstheme="minorHAnsi"/>
          <w:sz w:val="22"/>
          <w:szCs w:val="22"/>
        </w:rPr>
        <w:t xml:space="preserve">): 10 Bronchopulmonální dysplazie. In: </w:t>
      </w:r>
      <w:r w:rsidRPr="002C18F0">
        <w:rPr>
          <w:rFonts w:asciiTheme="minorHAnsi" w:eastAsia="Times New Roman" w:hAnsiTheme="minorHAnsi" w:cstheme="minorHAnsi"/>
          <w:i/>
          <w:iCs/>
          <w:sz w:val="22"/>
          <w:szCs w:val="22"/>
        </w:rPr>
        <w:t>Janota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Straňák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Z</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Neonatologie</w:t>
      </w:r>
      <w:r w:rsidRPr="002C18F0">
        <w:rPr>
          <w:rFonts w:asciiTheme="minorHAnsi" w:eastAsia="Times New Roman" w:hAnsiTheme="minorHAnsi" w:cstheme="minorHAnsi"/>
          <w:sz w:val="22"/>
          <w:szCs w:val="22"/>
        </w:rPr>
        <w:t xml:space="preserve">. 3. vyd. Praha: EEZY Publishing, 2023, s. 103-115. ISBN 978-80-88506-07-2. </w:t>
      </w:r>
    </w:p>
    <w:p w:rsidR="002C18F0" w:rsidRDefault="002C18F0">
      <w:pPr>
        <w:divId w:val="1714816343"/>
        <w:rPr>
          <w:rFonts w:asciiTheme="minorHAnsi" w:eastAsia="Times New Roman" w:hAnsiTheme="minorHAnsi" w:cstheme="minorHAnsi"/>
          <w:sz w:val="22"/>
          <w:szCs w:val="22"/>
        </w:rPr>
      </w:pPr>
    </w:p>
    <w:p w:rsidR="008E1591" w:rsidRPr="002C18F0" w:rsidRDefault="008E1591">
      <w:pPr>
        <w:divId w:val="171481634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KORČEK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3.LF/KDD, 3.LF/UPMD</w:t>
      </w:r>
      <w:r w:rsidRPr="002C18F0">
        <w:rPr>
          <w:rFonts w:asciiTheme="minorHAnsi" w:eastAsia="Times New Roman" w:hAnsiTheme="minorHAnsi" w:cstheme="minorHAnsi"/>
          <w:sz w:val="22"/>
          <w:szCs w:val="22"/>
        </w:rPr>
        <w:t xml:space="preserve">): 25 Hyperkalemie. In: </w:t>
      </w:r>
      <w:r w:rsidRPr="002C18F0">
        <w:rPr>
          <w:rFonts w:asciiTheme="minorHAnsi" w:eastAsia="Times New Roman" w:hAnsiTheme="minorHAnsi" w:cstheme="minorHAnsi"/>
          <w:i/>
          <w:iCs/>
          <w:sz w:val="22"/>
          <w:szCs w:val="22"/>
        </w:rPr>
        <w:t>Janota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Straňák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Z</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Neonatologie</w:t>
      </w:r>
      <w:r w:rsidRPr="002C18F0">
        <w:rPr>
          <w:rFonts w:asciiTheme="minorHAnsi" w:eastAsia="Times New Roman" w:hAnsiTheme="minorHAnsi" w:cstheme="minorHAnsi"/>
          <w:sz w:val="22"/>
          <w:szCs w:val="22"/>
        </w:rPr>
        <w:t xml:space="preserve">. 3. vyd. Praha: EEZY, 2023, s. 225-231. ISBN 978-80-88506-07-2. </w:t>
      </w:r>
    </w:p>
    <w:p w:rsidR="002C18F0" w:rsidRDefault="002C18F0">
      <w:pPr>
        <w:divId w:val="1881474557"/>
        <w:rPr>
          <w:rFonts w:asciiTheme="minorHAnsi" w:eastAsia="Times New Roman" w:hAnsiTheme="minorHAnsi" w:cstheme="minorHAnsi"/>
          <w:sz w:val="22"/>
          <w:szCs w:val="22"/>
        </w:rPr>
      </w:pPr>
    </w:p>
    <w:p w:rsidR="008E1591" w:rsidRPr="002C18F0" w:rsidRDefault="008E1591">
      <w:pPr>
        <w:divId w:val="188147455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KORČEK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3.LF/KDD, 3.LF/UPMD</w:t>
      </w:r>
      <w:r w:rsidRPr="002C18F0">
        <w:rPr>
          <w:rFonts w:asciiTheme="minorHAnsi" w:eastAsia="Times New Roman" w:hAnsiTheme="minorHAnsi" w:cstheme="minorHAnsi"/>
          <w:sz w:val="22"/>
          <w:szCs w:val="22"/>
        </w:rPr>
        <w:t xml:space="preserve">): 31 Hypokalemie. In: </w:t>
      </w:r>
      <w:r w:rsidRPr="002C18F0">
        <w:rPr>
          <w:rFonts w:asciiTheme="minorHAnsi" w:eastAsia="Times New Roman" w:hAnsiTheme="minorHAnsi" w:cstheme="minorHAnsi"/>
          <w:i/>
          <w:iCs/>
          <w:sz w:val="22"/>
          <w:szCs w:val="22"/>
        </w:rPr>
        <w:t>Janota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Straňák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Z</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Neonatologie</w:t>
      </w:r>
      <w:r w:rsidRPr="002C18F0">
        <w:rPr>
          <w:rFonts w:asciiTheme="minorHAnsi" w:eastAsia="Times New Roman" w:hAnsiTheme="minorHAnsi" w:cstheme="minorHAnsi"/>
          <w:sz w:val="22"/>
          <w:szCs w:val="22"/>
        </w:rPr>
        <w:t xml:space="preserve">. 3. vyd. Praha: EEZY, 2023, s. 263-268. ISBN 978-80-88506-07-2. </w:t>
      </w:r>
    </w:p>
    <w:p w:rsidR="002C18F0" w:rsidRDefault="002C18F0">
      <w:pPr>
        <w:divId w:val="1027298310"/>
        <w:rPr>
          <w:rFonts w:asciiTheme="minorHAnsi" w:eastAsia="Times New Roman" w:hAnsiTheme="minorHAnsi" w:cstheme="minorHAnsi"/>
          <w:sz w:val="22"/>
          <w:szCs w:val="22"/>
        </w:rPr>
      </w:pPr>
    </w:p>
    <w:p w:rsidR="008E1591" w:rsidRPr="002C18F0" w:rsidRDefault="008E1591">
      <w:pPr>
        <w:divId w:val="102729831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KORČEK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3.LF/KDD, 3.LF/UPMD</w:t>
      </w:r>
      <w:r w:rsidRPr="002C18F0">
        <w:rPr>
          <w:rFonts w:asciiTheme="minorHAnsi" w:eastAsia="Times New Roman" w:hAnsiTheme="minorHAnsi" w:cstheme="minorHAnsi"/>
          <w:sz w:val="22"/>
          <w:szCs w:val="22"/>
        </w:rPr>
        <w:t xml:space="preserve">): 33 Hypotenze a šok. In: </w:t>
      </w:r>
      <w:r w:rsidRPr="002C18F0">
        <w:rPr>
          <w:rFonts w:asciiTheme="minorHAnsi" w:eastAsia="Times New Roman" w:hAnsiTheme="minorHAnsi" w:cstheme="minorHAnsi"/>
          <w:i/>
          <w:iCs/>
          <w:sz w:val="22"/>
          <w:szCs w:val="22"/>
        </w:rPr>
        <w:t>Janota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Straňák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Z</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Neonatologie</w:t>
      </w:r>
      <w:r w:rsidRPr="002C18F0">
        <w:rPr>
          <w:rFonts w:asciiTheme="minorHAnsi" w:eastAsia="Times New Roman" w:hAnsiTheme="minorHAnsi" w:cstheme="minorHAnsi"/>
          <w:sz w:val="22"/>
          <w:szCs w:val="22"/>
        </w:rPr>
        <w:t xml:space="preserve">. 3. vyd. Praha: EEZY, 2023, s. 271-282. ISBN 978-80-88506-07-2. </w:t>
      </w:r>
    </w:p>
    <w:p w:rsidR="002C18F0" w:rsidRDefault="002C18F0">
      <w:pPr>
        <w:divId w:val="310061618"/>
        <w:rPr>
          <w:rFonts w:asciiTheme="minorHAnsi" w:eastAsia="Times New Roman" w:hAnsiTheme="minorHAnsi" w:cstheme="minorHAnsi"/>
          <w:sz w:val="22"/>
          <w:szCs w:val="22"/>
        </w:rPr>
      </w:pPr>
    </w:p>
    <w:p w:rsidR="008E1591" w:rsidRPr="002C18F0" w:rsidRDefault="008E1591">
      <w:pPr>
        <w:divId w:val="31006161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KRČMÁŘ</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Michal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3.LF/UPMD</w:t>
      </w:r>
      <w:r w:rsidRPr="002C18F0">
        <w:rPr>
          <w:rFonts w:asciiTheme="minorHAnsi" w:eastAsia="Times New Roman" w:hAnsiTheme="minorHAnsi" w:cstheme="minorHAnsi"/>
          <w:sz w:val="22"/>
          <w:szCs w:val="22"/>
        </w:rPr>
        <w:t xml:space="preserve">): 6.4 Urogynekologie v geriatrii. In: </w:t>
      </w:r>
      <w:r w:rsidRPr="002C18F0">
        <w:rPr>
          <w:rFonts w:asciiTheme="minorHAnsi" w:eastAsia="Times New Roman" w:hAnsiTheme="minorHAnsi" w:cstheme="minorHAnsi"/>
          <w:i/>
          <w:iCs/>
          <w:sz w:val="22"/>
          <w:szCs w:val="22"/>
        </w:rPr>
        <w:t>Navrátil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Šedivcová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ML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Léčebná rehabilitace v geriatrii</w:t>
      </w:r>
      <w:r w:rsidRPr="002C18F0">
        <w:rPr>
          <w:rFonts w:asciiTheme="minorHAnsi" w:eastAsia="Times New Roman" w:hAnsiTheme="minorHAnsi" w:cstheme="minorHAnsi"/>
          <w:sz w:val="22"/>
          <w:szCs w:val="22"/>
        </w:rPr>
        <w:t xml:space="preserve">. 1. vyd. Praha: Grada, 2023, s. 160-166. ISBN 978-80-271-3132-7. </w:t>
      </w:r>
    </w:p>
    <w:p w:rsidR="002C18F0" w:rsidRDefault="002C18F0">
      <w:pPr>
        <w:divId w:val="1386293274"/>
        <w:rPr>
          <w:rFonts w:asciiTheme="minorHAnsi" w:eastAsia="Times New Roman" w:hAnsiTheme="minorHAnsi" w:cstheme="minorHAnsi"/>
          <w:sz w:val="22"/>
          <w:szCs w:val="22"/>
        </w:rPr>
      </w:pPr>
    </w:p>
    <w:p w:rsidR="008E1591" w:rsidRPr="002C18F0" w:rsidRDefault="008E1591">
      <w:pPr>
        <w:divId w:val="138629327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MILETÍN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3.LF/UPMD</w:t>
      </w:r>
      <w:r w:rsidRPr="002C18F0">
        <w:rPr>
          <w:rFonts w:asciiTheme="minorHAnsi" w:eastAsia="Times New Roman" w:hAnsiTheme="minorHAnsi" w:cstheme="minorHAnsi"/>
          <w:sz w:val="22"/>
          <w:szCs w:val="22"/>
        </w:rPr>
        <w:t xml:space="preserve">): 57 Perzistující ductus arteriosus (PDA). In: </w:t>
      </w:r>
      <w:r w:rsidRPr="002C18F0">
        <w:rPr>
          <w:rFonts w:asciiTheme="minorHAnsi" w:eastAsia="Times New Roman" w:hAnsiTheme="minorHAnsi" w:cstheme="minorHAnsi"/>
          <w:i/>
          <w:iCs/>
          <w:sz w:val="22"/>
          <w:szCs w:val="22"/>
        </w:rPr>
        <w:t>Janota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Straňák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Z</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Neonatologie</w:t>
      </w:r>
      <w:r w:rsidRPr="002C18F0">
        <w:rPr>
          <w:rFonts w:asciiTheme="minorHAnsi" w:eastAsia="Times New Roman" w:hAnsiTheme="minorHAnsi" w:cstheme="minorHAnsi"/>
          <w:sz w:val="22"/>
          <w:szCs w:val="22"/>
        </w:rPr>
        <w:t xml:space="preserve">. 3. vyd. Praha: EEZY Publishing, 2023, s. 598-607. ISBN 978-80-88506-07-2. </w:t>
      </w:r>
    </w:p>
    <w:p w:rsidR="002C18F0" w:rsidRDefault="002C18F0">
      <w:pPr>
        <w:divId w:val="332727619"/>
        <w:rPr>
          <w:rFonts w:asciiTheme="minorHAnsi" w:eastAsia="Times New Roman" w:hAnsiTheme="minorHAnsi" w:cstheme="minorHAnsi"/>
          <w:sz w:val="22"/>
          <w:szCs w:val="22"/>
        </w:rPr>
      </w:pPr>
    </w:p>
    <w:p w:rsidR="008E1591" w:rsidRPr="002C18F0" w:rsidRDefault="008E1591">
      <w:pPr>
        <w:divId w:val="332727619"/>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MILETÍN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3.LF/UPMD</w:t>
      </w:r>
      <w:r w:rsidRPr="002C18F0">
        <w:rPr>
          <w:rFonts w:asciiTheme="minorHAnsi" w:eastAsia="Times New Roman" w:hAnsiTheme="minorHAnsi" w:cstheme="minorHAnsi"/>
          <w:sz w:val="22"/>
          <w:szCs w:val="22"/>
        </w:rPr>
        <w:t xml:space="preserve">): 72 Srdeční šelest. In: </w:t>
      </w:r>
      <w:r w:rsidRPr="002C18F0">
        <w:rPr>
          <w:rFonts w:asciiTheme="minorHAnsi" w:eastAsia="Times New Roman" w:hAnsiTheme="minorHAnsi" w:cstheme="minorHAnsi"/>
          <w:i/>
          <w:iCs/>
          <w:sz w:val="22"/>
          <w:szCs w:val="22"/>
        </w:rPr>
        <w:t>Janota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Straňák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Z</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Neonatologie</w:t>
      </w:r>
      <w:r w:rsidRPr="002C18F0">
        <w:rPr>
          <w:rFonts w:asciiTheme="minorHAnsi" w:eastAsia="Times New Roman" w:hAnsiTheme="minorHAnsi" w:cstheme="minorHAnsi"/>
          <w:sz w:val="22"/>
          <w:szCs w:val="22"/>
        </w:rPr>
        <w:t xml:space="preserve">. 3. vyd. Praha: EEZY Publishing, 2023, s. 713-716. ISBN 978-80-88506-07-2. </w:t>
      </w:r>
    </w:p>
    <w:p w:rsidR="002C18F0" w:rsidRDefault="002C18F0">
      <w:pPr>
        <w:divId w:val="1955477368"/>
        <w:rPr>
          <w:rFonts w:asciiTheme="minorHAnsi" w:eastAsia="Times New Roman" w:hAnsiTheme="minorHAnsi" w:cstheme="minorHAnsi"/>
          <w:sz w:val="22"/>
          <w:szCs w:val="22"/>
        </w:rPr>
      </w:pPr>
    </w:p>
    <w:p w:rsidR="008E1591" w:rsidRPr="002C18F0" w:rsidRDefault="008E1591">
      <w:pPr>
        <w:divId w:val="1955477368"/>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ŠAŇÁKOVÁ, Petra; </w:t>
      </w:r>
      <w:r w:rsidRPr="002C18F0">
        <w:rPr>
          <w:rFonts w:asciiTheme="minorHAnsi" w:eastAsia="Times New Roman" w:hAnsiTheme="minorHAnsi" w:cstheme="minorHAnsi"/>
          <w:b/>
          <w:bCs/>
          <w:sz w:val="22"/>
          <w:szCs w:val="22"/>
        </w:rPr>
        <w:t>STRAŇÁK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Zbyněk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3.LF/UPMD</w:t>
      </w:r>
      <w:r w:rsidRPr="002C18F0">
        <w:rPr>
          <w:rFonts w:asciiTheme="minorHAnsi" w:eastAsia="Times New Roman" w:hAnsiTheme="minorHAnsi" w:cstheme="minorHAnsi"/>
          <w:sz w:val="22"/>
          <w:szCs w:val="22"/>
        </w:rPr>
        <w:t xml:space="preserve">): 62 Propuštění novorozence domů. In: </w:t>
      </w:r>
      <w:r w:rsidRPr="002C18F0">
        <w:rPr>
          <w:rFonts w:asciiTheme="minorHAnsi" w:eastAsia="Times New Roman" w:hAnsiTheme="minorHAnsi" w:cstheme="minorHAnsi"/>
          <w:i/>
          <w:iCs/>
          <w:sz w:val="22"/>
          <w:szCs w:val="22"/>
        </w:rPr>
        <w:t>Janota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Straňák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Z</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Neonatologie</w:t>
      </w:r>
      <w:r w:rsidRPr="002C18F0">
        <w:rPr>
          <w:rFonts w:asciiTheme="minorHAnsi" w:eastAsia="Times New Roman" w:hAnsiTheme="minorHAnsi" w:cstheme="minorHAnsi"/>
          <w:sz w:val="22"/>
          <w:szCs w:val="22"/>
        </w:rPr>
        <w:t xml:space="preserve">. 3. vyd. Praha: EEZY, 2023, s. 638-640. ISBN 978-80-88506-07-2. </w:t>
      </w:r>
    </w:p>
    <w:p w:rsidR="002C18F0" w:rsidRDefault="002C18F0">
      <w:pPr>
        <w:divId w:val="60293393"/>
        <w:rPr>
          <w:rFonts w:asciiTheme="minorHAnsi" w:eastAsia="Times New Roman" w:hAnsiTheme="minorHAnsi" w:cstheme="minorHAnsi"/>
          <w:sz w:val="22"/>
          <w:szCs w:val="22"/>
        </w:rPr>
      </w:pPr>
    </w:p>
    <w:p w:rsidR="008E1591" w:rsidRPr="002C18F0" w:rsidRDefault="008E1591">
      <w:pPr>
        <w:divId w:val="60293393"/>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ŠIRC</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Jan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3.LF/KDD, 3.LF/UPMD</w:t>
      </w:r>
      <w:r w:rsidRPr="002C18F0">
        <w:rPr>
          <w:rFonts w:asciiTheme="minorHAnsi" w:eastAsia="Times New Roman" w:hAnsiTheme="minorHAnsi" w:cstheme="minorHAnsi"/>
          <w:sz w:val="22"/>
          <w:szCs w:val="22"/>
        </w:rPr>
        <w:t xml:space="preserve">): 78 Ultrazvukové vyšetření srdce. In: </w:t>
      </w:r>
      <w:r w:rsidRPr="002C18F0">
        <w:rPr>
          <w:rFonts w:asciiTheme="minorHAnsi" w:eastAsia="Times New Roman" w:hAnsiTheme="minorHAnsi" w:cstheme="minorHAnsi"/>
          <w:i/>
          <w:iCs/>
          <w:sz w:val="22"/>
          <w:szCs w:val="22"/>
        </w:rPr>
        <w:t>Janota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Straňák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Z</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Neonatologie</w:t>
      </w:r>
      <w:r w:rsidRPr="002C18F0">
        <w:rPr>
          <w:rFonts w:asciiTheme="minorHAnsi" w:eastAsia="Times New Roman" w:hAnsiTheme="minorHAnsi" w:cstheme="minorHAnsi"/>
          <w:sz w:val="22"/>
          <w:szCs w:val="22"/>
        </w:rPr>
        <w:t xml:space="preserve">. 3. vyd. Praha: EEZY, 2023, s. 741-757. ISBN 978-80-88506-07-2. </w:t>
      </w:r>
    </w:p>
    <w:p w:rsidR="002C18F0" w:rsidRDefault="002C18F0">
      <w:pPr>
        <w:divId w:val="1682465525"/>
        <w:rPr>
          <w:rFonts w:asciiTheme="minorHAnsi" w:eastAsia="Times New Roman" w:hAnsiTheme="minorHAnsi" w:cstheme="minorHAnsi"/>
          <w:sz w:val="22"/>
          <w:szCs w:val="22"/>
        </w:rPr>
      </w:pPr>
    </w:p>
    <w:p w:rsidR="008E1591" w:rsidRPr="002C18F0" w:rsidRDefault="008E1591">
      <w:pPr>
        <w:divId w:val="1682465525"/>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VELEBIL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Petr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3.LF/UPMD</w:t>
      </w:r>
      <w:r w:rsidRPr="002C18F0">
        <w:rPr>
          <w:rFonts w:asciiTheme="minorHAnsi" w:eastAsia="Times New Roman" w:hAnsiTheme="minorHAnsi" w:cstheme="minorHAnsi"/>
          <w:sz w:val="22"/>
          <w:szCs w:val="22"/>
        </w:rPr>
        <w:t xml:space="preserve">): 1 Základní epidemiologické indikátory perinatální péče a péče o kojence. In: </w:t>
      </w:r>
      <w:r w:rsidRPr="002C18F0">
        <w:rPr>
          <w:rFonts w:asciiTheme="minorHAnsi" w:eastAsia="Times New Roman" w:hAnsiTheme="minorHAnsi" w:cstheme="minorHAnsi"/>
          <w:i/>
          <w:iCs/>
          <w:sz w:val="22"/>
          <w:szCs w:val="22"/>
        </w:rPr>
        <w:t>Janota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J</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Straňák</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Z</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a kol</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Neonatologie</w:t>
      </w:r>
      <w:r w:rsidRPr="002C18F0">
        <w:rPr>
          <w:rFonts w:asciiTheme="minorHAnsi" w:eastAsia="Times New Roman" w:hAnsiTheme="minorHAnsi" w:cstheme="minorHAnsi"/>
          <w:sz w:val="22"/>
          <w:szCs w:val="22"/>
        </w:rPr>
        <w:t xml:space="preserve">. 3. vyd. Praha: EEZY Publishing, 2023, s. 15-16. ISBN 978-80-88506-07-2. </w:t>
      </w:r>
    </w:p>
    <w:p w:rsidR="008E1591" w:rsidRPr="002C18F0" w:rsidRDefault="008E1591" w:rsidP="002C18F0">
      <w:pPr>
        <w:pStyle w:val="Nadpis4"/>
        <w:divId w:val="1075007460"/>
      </w:pPr>
      <w:r w:rsidRPr="002C18F0">
        <w:t>F01. Patenty, užitné a průmyslové vzory, ochranné známky</w:t>
      </w:r>
    </w:p>
    <w:p w:rsidR="008E1591" w:rsidRDefault="008E1591">
      <w:pPr>
        <w:divId w:val="1924878288"/>
        <w:rPr>
          <w:rFonts w:asciiTheme="minorHAnsi" w:eastAsia="Times New Roman" w:hAnsiTheme="minorHAnsi" w:cstheme="minorHAnsi"/>
          <w:i/>
          <w:iCs/>
          <w:sz w:val="22"/>
          <w:szCs w:val="22"/>
        </w:rPr>
      </w:pPr>
      <w:r w:rsidRPr="002C18F0">
        <w:rPr>
          <w:rFonts w:asciiTheme="minorHAnsi" w:eastAsia="Times New Roman" w:hAnsiTheme="minorHAnsi" w:cstheme="minorHAnsi"/>
          <w:b/>
          <w:bCs/>
          <w:sz w:val="22"/>
          <w:szCs w:val="22"/>
        </w:rPr>
        <w:t>HROMADNÍKOVÁ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Ilona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3.LF/UPMD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Způsob predikce těhotenských komplikací dle expresního profilu kardiovaskulárních miRNA</w:t>
      </w:r>
      <w:r w:rsidRPr="002C18F0">
        <w:rPr>
          <w:rFonts w:asciiTheme="minorHAnsi" w:eastAsia="Times New Roman" w:hAnsiTheme="minorHAnsi" w:cstheme="minorHAnsi"/>
          <w:sz w:val="22"/>
          <w:szCs w:val="22"/>
        </w:rPr>
        <w:t xml:space="preserve">. 2023. Vlastník: GeneSpector Innovations s.r.o., registrační číslo: 309639, datum registrace: 13.12.2021, datum udělení: 20.04.2023. </w:t>
      </w:r>
      <w:r w:rsidRPr="002C18F0">
        <w:rPr>
          <w:rFonts w:asciiTheme="minorHAnsi" w:eastAsia="Times New Roman" w:hAnsiTheme="minorHAnsi" w:cstheme="minorHAnsi"/>
          <w:i/>
          <w:iCs/>
          <w:sz w:val="22"/>
          <w:szCs w:val="22"/>
        </w:rPr>
        <w:t>(patent - platný)</w:t>
      </w:r>
    </w:p>
    <w:p w:rsidR="008E1591" w:rsidRPr="002C18F0" w:rsidRDefault="008E1591">
      <w:pPr>
        <w:divId w:val="1924878288"/>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Q34</w:t>
      </w:r>
      <w:r w:rsidRPr="002C18F0">
        <w:rPr>
          <w:rFonts w:asciiTheme="minorHAnsi" w:eastAsia="Times New Roman" w:hAnsiTheme="minorHAnsi" w:cstheme="minorHAnsi"/>
          <w:sz w:val="22"/>
          <w:szCs w:val="22"/>
        </w:rPr>
        <w:t xml:space="preserve"> </w:t>
      </w:r>
    </w:p>
    <w:p w:rsidR="002C18F0" w:rsidRDefault="002C18F0">
      <w:pPr>
        <w:divId w:val="1824852190"/>
        <w:rPr>
          <w:rFonts w:asciiTheme="minorHAnsi" w:eastAsia="Times New Roman" w:hAnsiTheme="minorHAnsi" w:cstheme="minorHAnsi"/>
          <w:sz w:val="22"/>
          <w:szCs w:val="22"/>
        </w:rPr>
      </w:pPr>
    </w:p>
    <w:p w:rsidR="008E1591" w:rsidRDefault="008E1591">
      <w:pPr>
        <w:divId w:val="1824852190"/>
        <w:rPr>
          <w:rFonts w:asciiTheme="minorHAnsi" w:eastAsia="Times New Roman" w:hAnsiTheme="minorHAnsi" w:cstheme="minorHAnsi"/>
          <w:i/>
          <w:iCs/>
          <w:sz w:val="22"/>
          <w:szCs w:val="22"/>
        </w:rPr>
      </w:pPr>
      <w:r w:rsidRPr="002C18F0">
        <w:rPr>
          <w:rFonts w:asciiTheme="minorHAnsi" w:eastAsia="Times New Roman" w:hAnsiTheme="minorHAnsi" w:cstheme="minorHAnsi"/>
          <w:b/>
          <w:bCs/>
          <w:sz w:val="22"/>
          <w:szCs w:val="22"/>
        </w:rPr>
        <w:t>HROMADNÍKOVÁ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Ilona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3.LF/UPMD</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i/>
          <w:iCs/>
          <w:sz w:val="22"/>
          <w:szCs w:val="22"/>
        </w:rPr>
        <w:t>Způsob predikce gestačního diabetu mellitus dle expresního profilu kardiovaskulárních miRNA</w:t>
      </w:r>
      <w:r w:rsidRPr="002C18F0">
        <w:rPr>
          <w:rFonts w:asciiTheme="minorHAnsi" w:eastAsia="Times New Roman" w:hAnsiTheme="minorHAnsi" w:cstheme="minorHAnsi"/>
          <w:sz w:val="22"/>
          <w:szCs w:val="22"/>
        </w:rPr>
        <w:t xml:space="preserve">. 2023. Vlastník: GeneSpector Innovations s.r.o, registrační číslo: 309886, datum registrace: 12.08.2022, datum udělení: 30.11.2023. </w:t>
      </w:r>
      <w:r w:rsidRPr="002C18F0">
        <w:rPr>
          <w:rFonts w:asciiTheme="minorHAnsi" w:eastAsia="Times New Roman" w:hAnsiTheme="minorHAnsi" w:cstheme="minorHAnsi"/>
          <w:i/>
          <w:iCs/>
          <w:sz w:val="22"/>
          <w:szCs w:val="22"/>
        </w:rPr>
        <w:t>(patent - platný)</w:t>
      </w:r>
    </w:p>
    <w:p w:rsidR="008E1591" w:rsidRPr="002C18F0" w:rsidRDefault="008E1591">
      <w:pPr>
        <w:divId w:val="182485219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COOP 35 - MATER</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3"/>
        <w:divId w:val="1075007460"/>
      </w:pPr>
      <w:bookmarkStart w:id="87" w:name="_Toc161853911"/>
      <w:r w:rsidRPr="002C18F0">
        <w:t>3.LF: Ústav soudního lékařství 3. LF UK a FNKV</w:t>
      </w:r>
      <w:bookmarkEnd w:id="87"/>
    </w:p>
    <w:p w:rsidR="008E1591" w:rsidRPr="002C18F0" w:rsidRDefault="008E1591" w:rsidP="002C18F0">
      <w:pPr>
        <w:pStyle w:val="Nadpis4"/>
        <w:divId w:val="1075007460"/>
      </w:pPr>
      <w:r w:rsidRPr="002C18F0">
        <w:t>A01. Články v časopisech s IF</w:t>
      </w:r>
    </w:p>
    <w:p w:rsidR="002C18F0" w:rsidRDefault="008E1591">
      <w:pPr>
        <w:divId w:val="68459988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KREBSOVÁ, Alice (K); POHLOVÁ KUČEROVÁ, Štěpánka; VOTÝPKA, Pavel; PELDOVÁ, Petra; </w:t>
      </w:r>
      <w:r w:rsidRPr="002C18F0">
        <w:rPr>
          <w:rFonts w:asciiTheme="minorHAnsi" w:eastAsia="Times New Roman" w:hAnsiTheme="minorHAnsi" w:cstheme="minorHAnsi"/>
          <w:b/>
          <w:bCs/>
          <w:sz w:val="22"/>
          <w:szCs w:val="22"/>
        </w:rPr>
        <w:t>KULVAJTOVÁ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Markéta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3.LF/USL, FNKV/USL_FN</w:t>
      </w:r>
      <w:r w:rsidRPr="002C18F0">
        <w:rPr>
          <w:rFonts w:asciiTheme="minorHAnsi" w:eastAsia="Times New Roman" w:hAnsiTheme="minorHAnsi" w:cstheme="minorHAnsi"/>
          <w:sz w:val="22"/>
          <w:szCs w:val="22"/>
        </w:rPr>
        <w:t xml:space="preserve">); DOHNALOVÁ, Petra; BÍLEK, Matěj; STUFKA, Veronika; </w:t>
      </w:r>
      <w:r w:rsidRPr="002C18F0">
        <w:rPr>
          <w:rFonts w:asciiTheme="minorHAnsi" w:eastAsia="Times New Roman" w:hAnsiTheme="minorHAnsi" w:cstheme="minorHAnsi"/>
          <w:b/>
          <w:bCs/>
          <w:sz w:val="22"/>
          <w:szCs w:val="22"/>
        </w:rPr>
        <w:t>RÜCKLOVÁ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Kristina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3.LF/KDD, FNKV/KDD_FN</w:t>
      </w:r>
      <w:r w:rsidRPr="002C18F0">
        <w:rPr>
          <w:rFonts w:asciiTheme="minorHAnsi" w:eastAsia="Times New Roman" w:hAnsiTheme="minorHAnsi" w:cstheme="minorHAnsi"/>
          <w:sz w:val="22"/>
          <w:szCs w:val="22"/>
        </w:rPr>
        <w:t xml:space="preserve">); GROSSOVÁ, Iva; WÜNSCHOVÁ, Hanka; TAVAČOVÁ, Terézia; HAŠKOVÁ, Jana; SEGEŤOVÁ, Markéta; GŘEGOŘOVÁ, Andrea; ZOUBKOVÁ, Veronika; PETŘKOVÁ, Jana; DOBIÁŠ, Martin; MAKUŠA, Michal; BLANKOVÁ, Alžběta; VEITR, David; ŘEHULKA, Hynek; ŠUBRT, Ivan; PILIN, Alexander; TOMÁŠEK, Petr; JANOUŠEK, Jan; KAUTZNER, Josef; MACEK, Milan: </w:t>
      </w:r>
    </w:p>
    <w:p w:rsidR="002C18F0" w:rsidRDefault="008E1591">
      <w:pPr>
        <w:divId w:val="684599884"/>
        <w:rPr>
          <w:rFonts w:asciiTheme="minorHAnsi" w:eastAsia="Times New Roman" w:hAnsiTheme="minorHAnsi" w:cstheme="minorHAnsi"/>
          <w:sz w:val="22"/>
          <w:szCs w:val="22"/>
        </w:rPr>
      </w:pPr>
      <w:r w:rsidRPr="002C18F0">
        <w:rPr>
          <w:rStyle w:val="Zdraznn"/>
          <w:rFonts w:asciiTheme="minorHAnsi" w:eastAsia="Times New Roman" w:hAnsiTheme="minorHAnsi" w:cstheme="minorHAnsi"/>
          <w:sz w:val="22"/>
          <w:szCs w:val="22"/>
        </w:rPr>
        <w:t>Post mortem</w:t>
      </w:r>
      <w:r w:rsidRPr="002C18F0">
        <w:rPr>
          <w:rFonts w:asciiTheme="minorHAnsi" w:eastAsia="Times New Roman" w:hAnsiTheme="minorHAnsi" w:cstheme="minorHAnsi"/>
          <w:sz w:val="22"/>
          <w:szCs w:val="22"/>
        </w:rPr>
        <w:t xml:space="preserve"> vyšetření obětí náhlé srdeční smrti a navazující kaskádový rodinný screening v ČR. </w:t>
      </w:r>
    </w:p>
    <w:p w:rsidR="002C18F0" w:rsidRDefault="008E1591">
      <w:pPr>
        <w:divId w:val="684599884"/>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Cor et Vasa</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65</w:t>
      </w:r>
      <w:r w:rsidRPr="002C18F0">
        <w:rPr>
          <w:rFonts w:asciiTheme="minorHAnsi" w:eastAsia="Times New Roman" w:hAnsiTheme="minorHAnsi" w:cstheme="minorHAnsi"/>
          <w:sz w:val="22"/>
          <w:szCs w:val="22"/>
        </w:rPr>
        <w:t xml:space="preserve">(1): 7-22. </w:t>
      </w:r>
      <w:r w:rsidRPr="002C18F0">
        <w:rPr>
          <w:rFonts w:asciiTheme="minorHAnsi" w:eastAsia="Times New Roman" w:hAnsiTheme="minorHAnsi" w:cstheme="minorHAnsi"/>
          <w:i/>
          <w:iCs/>
          <w:sz w:val="22"/>
          <w:szCs w:val="22"/>
        </w:rPr>
        <w:t xml:space="preserve">DOI: </w:t>
      </w:r>
      <w:hyperlink r:id="rId3192" w:tgtFrame="_blank" w:history="1">
        <w:r w:rsidRPr="002C18F0">
          <w:rPr>
            <w:rStyle w:val="Hypertextovodkaz"/>
            <w:rFonts w:asciiTheme="minorHAnsi" w:eastAsia="Times New Roman" w:hAnsiTheme="minorHAnsi" w:cstheme="minorHAnsi"/>
            <w:sz w:val="22"/>
            <w:szCs w:val="22"/>
          </w:rPr>
          <w:t>10.33678/cor.2022.059</w:t>
        </w:r>
      </w:hyperlink>
      <w:r w:rsidRPr="002C18F0">
        <w:rPr>
          <w:rFonts w:asciiTheme="minorHAnsi" w:eastAsia="Times New Roman" w:hAnsiTheme="minorHAnsi" w:cstheme="minorHAnsi"/>
          <w:i/>
          <w:iCs/>
          <w:sz w:val="22"/>
          <w:szCs w:val="22"/>
        </w:rPr>
        <w:t>. (původní)</w:t>
      </w:r>
    </w:p>
    <w:p w:rsidR="002C18F0" w:rsidRDefault="008E1591">
      <w:pPr>
        <w:divId w:val="68459988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0.200/2022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Q4</w:t>
      </w:r>
      <w:r w:rsidRPr="002C18F0">
        <w:rPr>
          <w:rFonts w:asciiTheme="minorHAnsi" w:eastAsia="Times New Roman" w:hAnsiTheme="minorHAnsi" w:cstheme="minorHAnsi"/>
          <w:sz w:val="22"/>
          <w:szCs w:val="22"/>
        </w:rPr>
        <w:t>/2022</w:t>
      </w:r>
    </w:p>
    <w:p w:rsidR="002C18F0" w:rsidRDefault="008E1591">
      <w:pPr>
        <w:divId w:val="684599884"/>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43900766; ID OBD UK: 626044; WoS ID: </w:t>
      </w:r>
      <w:hyperlink r:id="rId3193" w:tgtFrame="_blank" w:history="1">
        <w:r w:rsidRPr="002C18F0">
          <w:rPr>
            <w:rStyle w:val="Hypertextovodkaz"/>
            <w:rFonts w:asciiTheme="minorHAnsi" w:eastAsia="Times New Roman" w:hAnsiTheme="minorHAnsi" w:cstheme="minorHAnsi"/>
            <w:sz w:val="22"/>
            <w:szCs w:val="22"/>
          </w:rPr>
          <w:t>000959862100001</w:t>
        </w:r>
      </w:hyperlink>
      <w:r w:rsidRPr="002C18F0">
        <w:rPr>
          <w:rFonts w:asciiTheme="minorHAnsi" w:eastAsia="Times New Roman" w:hAnsiTheme="minorHAnsi" w:cstheme="minorHAnsi"/>
          <w:sz w:val="22"/>
          <w:szCs w:val="22"/>
        </w:rPr>
        <w:t xml:space="preserve">; Scopus ID: </w:t>
      </w:r>
      <w:hyperlink r:id="rId3194" w:tgtFrame="_blank" w:history="1">
        <w:r w:rsidRPr="002C18F0">
          <w:rPr>
            <w:rStyle w:val="Hypertextovodkaz"/>
            <w:rFonts w:asciiTheme="minorHAnsi" w:eastAsia="Times New Roman" w:hAnsiTheme="minorHAnsi" w:cstheme="minorHAnsi"/>
            <w:sz w:val="22"/>
            <w:szCs w:val="22"/>
          </w:rPr>
          <w:t>2-s2.0-85158841042</w:t>
        </w:r>
      </w:hyperlink>
      <w:r w:rsidRPr="002C18F0">
        <w:rPr>
          <w:rFonts w:asciiTheme="minorHAnsi" w:eastAsia="Times New Roman" w:hAnsiTheme="minorHAnsi" w:cstheme="minorHAnsi"/>
          <w:sz w:val="22"/>
          <w:szCs w:val="22"/>
        </w:rPr>
        <w:t xml:space="preserve">; </w:t>
      </w:r>
    </w:p>
    <w:p w:rsidR="008E1591" w:rsidRPr="002C18F0" w:rsidRDefault="008E1591">
      <w:pPr>
        <w:divId w:val="684599884"/>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RIV-FNKV-2024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NV18-02-00237</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2C18F0" w:rsidRDefault="002C18F0">
      <w:pPr>
        <w:divId w:val="886382120"/>
        <w:rPr>
          <w:rFonts w:asciiTheme="minorHAnsi" w:eastAsia="Times New Roman" w:hAnsiTheme="minorHAnsi" w:cstheme="minorHAnsi"/>
          <w:sz w:val="22"/>
          <w:szCs w:val="22"/>
        </w:rPr>
      </w:pPr>
    </w:p>
    <w:p w:rsidR="002C18F0" w:rsidRDefault="008E1591">
      <w:pPr>
        <w:divId w:val="88638212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VOTÝPKA, Pavel (K); KREBSOVÁ, Alice (K); NORAMBUENA-POUSTKOVÁ, Patricia; PELDOVÁ, Petra; POHLOVÁ KUČEROVÁ, Štěpánka; </w:t>
      </w:r>
      <w:r w:rsidRPr="002C18F0">
        <w:rPr>
          <w:rFonts w:asciiTheme="minorHAnsi" w:eastAsia="Times New Roman" w:hAnsiTheme="minorHAnsi" w:cstheme="minorHAnsi"/>
          <w:b/>
          <w:bCs/>
          <w:sz w:val="22"/>
          <w:szCs w:val="22"/>
        </w:rPr>
        <w:t>KULVAJTOVÁ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Markéta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3.LF/USL</w:t>
      </w:r>
      <w:r w:rsidRPr="002C18F0">
        <w:rPr>
          <w:rFonts w:asciiTheme="minorHAnsi" w:eastAsia="Times New Roman" w:hAnsiTheme="minorHAnsi" w:cstheme="minorHAnsi"/>
          <w:sz w:val="22"/>
          <w:szCs w:val="22"/>
        </w:rPr>
        <w:t xml:space="preserve">); DOHNALOVÁ, Petra; BÍLEK, Matěj; ŠTUFKA, Veronika; </w:t>
      </w:r>
      <w:r w:rsidRPr="002C18F0">
        <w:rPr>
          <w:rFonts w:asciiTheme="minorHAnsi" w:eastAsia="Times New Roman" w:hAnsiTheme="minorHAnsi" w:cstheme="minorHAnsi"/>
          <w:b/>
          <w:bCs/>
          <w:sz w:val="22"/>
          <w:szCs w:val="22"/>
        </w:rPr>
        <w:t>RÜCKLOVÁ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Kristina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3.LF/KDD</w:t>
      </w:r>
      <w:r w:rsidRPr="002C18F0">
        <w:rPr>
          <w:rFonts w:asciiTheme="minorHAnsi" w:eastAsia="Times New Roman" w:hAnsiTheme="minorHAnsi" w:cstheme="minorHAnsi"/>
          <w:sz w:val="22"/>
          <w:szCs w:val="22"/>
        </w:rPr>
        <w:t xml:space="preserve">); GROSSOVÁ, Iva; WÜNSCHOVÁ, Hanka; TAVAČOVÁ, Terezia; HAŠKOVÁ, Jana; SEGEŤOVÁ, Markéta; ŠTOČEK, Jakub; GŘEGOŘOVÁ, Andrea; ZOUBKOVÁ, Veronika; PETŘKOVÁ, Jana; DOBIÁŠ, Martin; MAKUŠA, Michal; BLANKOVÁ, Alžběta; </w:t>
      </w:r>
      <w:r w:rsidRPr="002C18F0">
        <w:rPr>
          <w:rFonts w:asciiTheme="minorHAnsi" w:eastAsia="Times New Roman" w:hAnsiTheme="minorHAnsi" w:cstheme="minorHAnsi"/>
          <w:sz w:val="22"/>
          <w:szCs w:val="22"/>
        </w:rPr>
        <w:lastRenderedPageBreak/>
        <w:t xml:space="preserve">VAJTR, David; ŘEHULKA, Hynek; ŠUBRT, Ivan; PILIN, Alexander; TOMÁŠEK, Petr; JANOUŠEK, Jan; KAUTZNER, Josef; MACEK, Milan: </w:t>
      </w:r>
    </w:p>
    <w:p w:rsidR="002C18F0" w:rsidRDefault="008E1591">
      <w:pPr>
        <w:divId w:val="88638212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Post-mortem genetic testing in sudden cardiac death and genetic screening of relatives at risk: lessons learned from a Czech pilot multidisciplinary study. </w:t>
      </w:r>
    </w:p>
    <w:p w:rsidR="002C18F0" w:rsidRDefault="008E1591">
      <w:pPr>
        <w:divId w:val="886382120"/>
        <w:rPr>
          <w:rFonts w:asciiTheme="minorHAnsi" w:eastAsia="Times New Roman" w:hAnsiTheme="minorHAnsi" w:cstheme="minorHAnsi"/>
          <w:b/>
          <w:bCs/>
          <w:sz w:val="22"/>
          <w:szCs w:val="22"/>
        </w:rPr>
      </w:pPr>
      <w:r w:rsidRPr="002C18F0">
        <w:rPr>
          <w:rFonts w:asciiTheme="minorHAnsi" w:eastAsia="Times New Roman" w:hAnsiTheme="minorHAnsi" w:cstheme="minorHAnsi"/>
          <w:i/>
          <w:iCs/>
          <w:sz w:val="22"/>
          <w:szCs w:val="22"/>
        </w:rPr>
        <w:t>International Journal of Legal Medicine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137</w:t>
      </w:r>
      <w:r w:rsidRPr="002C18F0">
        <w:rPr>
          <w:rFonts w:asciiTheme="minorHAnsi" w:eastAsia="Times New Roman" w:hAnsiTheme="minorHAnsi" w:cstheme="minorHAnsi"/>
          <w:sz w:val="22"/>
          <w:szCs w:val="22"/>
        </w:rPr>
        <w:t xml:space="preserve">(6): 1787-1801. </w:t>
      </w:r>
      <w:r w:rsidRPr="002C18F0">
        <w:rPr>
          <w:rFonts w:asciiTheme="minorHAnsi" w:eastAsia="Times New Roman" w:hAnsiTheme="minorHAnsi" w:cstheme="minorHAnsi"/>
          <w:i/>
          <w:iCs/>
          <w:sz w:val="22"/>
          <w:szCs w:val="22"/>
        </w:rPr>
        <w:t xml:space="preserve">DOI: </w:t>
      </w:r>
      <w:hyperlink r:id="rId3195" w:tgtFrame="_blank" w:history="1">
        <w:r w:rsidRPr="002C18F0">
          <w:rPr>
            <w:rStyle w:val="Hypertextovodkaz"/>
            <w:rFonts w:asciiTheme="minorHAnsi" w:eastAsia="Times New Roman" w:hAnsiTheme="minorHAnsi" w:cstheme="minorHAnsi"/>
            <w:sz w:val="22"/>
            <w:szCs w:val="22"/>
          </w:rPr>
          <w:t>10.1007/s00414-023-03007-z</w:t>
        </w:r>
      </w:hyperlink>
      <w:r w:rsidRPr="002C18F0">
        <w:rPr>
          <w:rFonts w:asciiTheme="minorHAnsi" w:eastAsia="Times New Roman" w:hAnsiTheme="minorHAnsi" w:cstheme="minorHAnsi"/>
          <w:i/>
          <w:iCs/>
          <w:sz w:val="22"/>
          <w:szCs w:val="22"/>
        </w:rPr>
        <w:t>. (původní)</w:t>
      </w:r>
    </w:p>
    <w:p w:rsidR="002C18F0" w:rsidRDefault="008E1591">
      <w:pPr>
        <w:divId w:val="88638212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IF: 2.100/2022</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Kvartil IF: Q2</w:t>
      </w:r>
      <w:r w:rsidRPr="002C18F0">
        <w:rPr>
          <w:rFonts w:asciiTheme="minorHAnsi" w:eastAsia="Times New Roman" w:hAnsiTheme="minorHAnsi" w:cstheme="minorHAnsi"/>
          <w:sz w:val="22"/>
          <w:szCs w:val="22"/>
        </w:rPr>
        <w:t>/</w:t>
      </w:r>
      <w:r w:rsidRPr="002C18F0">
        <w:rPr>
          <w:rFonts w:asciiTheme="minorHAnsi" w:eastAsia="Times New Roman" w:hAnsiTheme="minorHAnsi" w:cstheme="minorHAnsi"/>
          <w:b/>
          <w:bCs/>
          <w:sz w:val="22"/>
          <w:szCs w:val="22"/>
        </w:rPr>
        <w:t>2022</w:t>
      </w:r>
      <w:r w:rsidRPr="002C18F0">
        <w:rPr>
          <w:rFonts w:asciiTheme="minorHAnsi" w:eastAsia="Times New Roman" w:hAnsiTheme="minorHAnsi" w:cstheme="minorHAnsi"/>
          <w:sz w:val="22"/>
          <w:szCs w:val="22"/>
        </w:rPr>
        <w:t xml:space="preserve">; Kvartil AIS: </w:t>
      </w:r>
      <w:r w:rsidRPr="002C18F0">
        <w:rPr>
          <w:rFonts w:asciiTheme="minorHAnsi" w:eastAsia="Times New Roman" w:hAnsiTheme="minorHAnsi" w:cstheme="minorHAnsi"/>
          <w:b/>
          <w:bCs/>
          <w:sz w:val="22"/>
          <w:szCs w:val="22"/>
        </w:rPr>
        <w:t>Q3</w:t>
      </w:r>
      <w:r w:rsidRPr="002C18F0">
        <w:rPr>
          <w:rFonts w:asciiTheme="minorHAnsi" w:eastAsia="Times New Roman" w:hAnsiTheme="minorHAnsi" w:cstheme="minorHAnsi"/>
          <w:sz w:val="22"/>
          <w:szCs w:val="22"/>
        </w:rPr>
        <w:t>/2022</w:t>
      </w:r>
    </w:p>
    <w:p w:rsidR="002C18F0" w:rsidRDefault="008E1591">
      <w:pPr>
        <w:divId w:val="886382120"/>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43900406; ID OBD UK: 631858; WoS ID: </w:t>
      </w:r>
      <w:hyperlink r:id="rId3196" w:tgtFrame="_blank" w:history="1">
        <w:r w:rsidRPr="002C18F0">
          <w:rPr>
            <w:rStyle w:val="Hypertextovodkaz"/>
            <w:rFonts w:asciiTheme="minorHAnsi" w:eastAsia="Times New Roman" w:hAnsiTheme="minorHAnsi" w:cstheme="minorHAnsi"/>
            <w:sz w:val="22"/>
            <w:szCs w:val="22"/>
          </w:rPr>
          <w:t>000986403800001</w:t>
        </w:r>
      </w:hyperlink>
      <w:r w:rsidRPr="002C18F0">
        <w:rPr>
          <w:rFonts w:asciiTheme="minorHAnsi" w:eastAsia="Times New Roman" w:hAnsiTheme="minorHAnsi" w:cstheme="minorHAnsi"/>
          <w:sz w:val="22"/>
          <w:szCs w:val="22"/>
        </w:rPr>
        <w:t xml:space="preserve">; Scopus ID: </w:t>
      </w:r>
      <w:hyperlink r:id="rId3197" w:tgtFrame="_blank" w:history="1">
        <w:r w:rsidRPr="002C18F0">
          <w:rPr>
            <w:rStyle w:val="Hypertextovodkaz"/>
            <w:rFonts w:asciiTheme="minorHAnsi" w:eastAsia="Times New Roman" w:hAnsiTheme="minorHAnsi" w:cstheme="minorHAnsi"/>
            <w:sz w:val="22"/>
            <w:szCs w:val="22"/>
          </w:rPr>
          <w:t>2-s2.0-85159287101</w:t>
        </w:r>
      </w:hyperlink>
      <w:r w:rsidRPr="002C18F0">
        <w:rPr>
          <w:rFonts w:asciiTheme="minorHAnsi" w:eastAsia="Times New Roman" w:hAnsiTheme="minorHAnsi" w:cstheme="minorHAnsi"/>
          <w:sz w:val="22"/>
          <w:szCs w:val="22"/>
        </w:rPr>
        <w:t xml:space="preserve">; PubMed ID: </w:t>
      </w:r>
      <w:hyperlink r:id="rId3198" w:tgtFrame="_blank" w:history="1">
        <w:r w:rsidRPr="002C18F0">
          <w:rPr>
            <w:rStyle w:val="Hypertextovodkaz"/>
            <w:rFonts w:asciiTheme="minorHAnsi" w:eastAsia="Times New Roman" w:hAnsiTheme="minorHAnsi" w:cstheme="minorHAnsi"/>
            <w:sz w:val="22"/>
            <w:szCs w:val="22"/>
          </w:rPr>
          <w:t>37178278</w:t>
        </w:r>
      </w:hyperlink>
      <w:r w:rsidRPr="002C18F0">
        <w:rPr>
          <w:rFonts w:asciiTheme="minorHAnsi" w:eastAsia="Times New Roman" w:hAnsiTheme="minorHAnsi" w:cstheme="minorHAnsi"/>
          <w:sz w:val="22"/>
          <w:szCs w:val="22"/>
        </w:rPr>
        <w:t xml:space="preserve"> </w:t>
      </w:r>
    </w:p>
    <w:p w:rsidR="008E1591" w:rsidRPr="002C18F0" w:rsidRDefault="008E1591">
      <w:pPr>
        <w:divId w:val="886382120"/>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RIV-3LF-2024</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NV18-02-00237</w:t>
      </w:r>
      <w:r w:rsidRPr="002C18F0">
        <w:rPr>
          <w:rFonts w:asciiTheme="minorHAnsi" w:eastAsia="Times New Roman" w:hAnsiTheme="minorHAnsi" w:cstheme="minorHAnsi"/>
          <w:sz w:val="22"/>
          <w:szCs w:val="22"/>
        </w:rPr>
        <w:t xml:space="preserve"> Fin: </w:t>
      </w:r>
      <w:r w:rsidRPr="002C18F0">
        <w:rPr>
          <w:rFonts w:asciiTheme="minorHAnsi" w:eastAsia="Times New Roman" w:hAnsiTheme="minorHAnsi" w:cstheme="minorHAnsi"/>
          <w:b/>
          <w:bCs/>
          <w:sz w:val="22"/>
          <w:szCs w:val="22"/>
        </w:rPr>
        <w:t>I</w:t>
      </w:r>
      <w:r w:rsidRPr="002C18F0">
        <w:rPr>
          <w:rFonts w:asciiTheme="minorHAnsi" w:eastAsia="Times New Roman" w:hAnsiTheme="minorHAnsi" w:cstheme="minorHAnsi"/>
          <w:sz w:val="22"/>
          <w:szCs w:val="22"/>
        </w:rPr>
        <w:t xml:space="preserve">; </w:t>
      </w:r>
    </w:p>
    <w:p w:rsidR="008E1591" w:rsidRPr="002C18F0" w:rsidRDefault="008E1591" w:rsidP="002C18F0">
      <w:pPr>
        <w:pStyle w:val="Nadpis3"/>
        <w:divId w:val="1075007460"/>
      </w:pPr>
      <w:bookmarkStart w:id="88" w:name="_Toc161853912"/>
      <w:r w:rsidRPr="002C18F0">
        <w:t>3.LF: Výpočetní středisko</w:t>
      </w:r>
      <w:bookmarkEnd w:id="88"/>
    </w:p>
    <w:p w:rsidR="008E1591" w:rsidRPr="002C18F0" w:rsidRDefault="008E1591" w:rsidP="002C18F0">
      <w:pPr>
        <w:pStyle w:val="Nadpis4"/>
        <w:divId w:val="1075007460"/>
      </w:pPr>
      <w:r w:rsidRPr="002C18F0">
        <w:t>A03. Články v českém nebo slovenském jazyce bez IF</w:t>
      </w:r>
    </w:p>
    <w:p w:rsidR="002C18F0" w:rsidRDefault="008E1591">
      <w:pPr>
        <w:divId w:val="1721785337"/>
        <w:rPr>
          <w:rFonts w:asciiTheme="minorHAnsi" w:eastAsia="Times New Roman" w:hAnsiTheme="minorHAnsi" w:cstheme="minorHAnsi"/>
          <w:sz w:val="22"/>
          <w:szCs w:val="22"/>
        </w:rPr>
      </w:pPr>
      <w:r w:rsidRPr="002C18F0">
        <w:rPr>
          <w:rFonts w:asciiTheme="minorHAnsi" w:eastAsia="Times New Roman" w:hAnsiTheme="minorHAnsi" w:cstheme="minorHAnsi"/>
          <w:b/>
          <w:bCs/>
          <w:sz w:val="22"/>
          <w:szCs w:val="22"/>
        </w:rPr>
        <w:t>ZVONÍČKOVÁ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Marie</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3.LF/UOS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BAKUSOVÁ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Tereza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3.LF/UOS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HUBNER</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Magda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3.LF/UOS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KOSTRHUN</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Tomáš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3.LF/VYP</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OTCOVÁ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Václava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3.LF/UOS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SVOBODOVÁ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Hana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3.LF/UOS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VOJÁČKOVÁ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Anna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3.LF/UOS</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VYTEJČKOVÁ</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Renata</w:t>
      </w:r>
      <w:r w:rsidRPr="002C18F0">
        <w:rPr>
          <w:rFonts w:asciiTheme="minorHAnsi" w:eastAsia="Times New Roman" w:hAnsiTheme="minorHAnsi" w:cstheme="minorHAnsi"/>
          <w:sz w:val="22"/>
          <w:szCs w:val="22"/>
        </w:rPr>
        <w:t xml:space="preserve"> (</w:t>
      </w:r>
      <w:r w:rsidRPr="002C18F0">
        <w:rPr>
          <w:rFonts w:asciiTheme="minorHAnsi" w:eastAsia="Times New Roman" w:hAnsiTheme="minorHAnsi" w:cstheme="minorHAnsi"/>
          <w:b/>
          <w:bCs/>
          <w:sz w:val="22"/>
          <w:szCs w:val="22"/>
        </w:rPr>
        <w:t>3.LF/UOS</w:t>
      </w:r>
      <w:r w:rsidRPr="002C18F0">
        <w:rPr>
          <w:rFonts w:asciiTheme="minorHAnsi" w:eastAsia="Times New Roman" w:hAnsiTheme="minorHAnsi" w:cstheme="minorHAnsi"/>
          <w:sz w:val="22"/>
          <w:szCs w:val="22"/>
        </w:rPr>
        <w:t xml:space="preserve">): </w:t>
      </w:r>
    </w:p>
    <w:p w:rsidR="002C18F0" w:rsidRDefault="008E1591">
      <w:pPr>
        <w:divId w:val="172178533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Learning by doing ve výuce výzkumu v ošetřovatelství na 3. lékařské fakultě Univerzity Karlovy v Praze. </w:t>
      </w:r>
      <w:r w:rsidRPr="002C18F0">
        <w:rPr>
          <w:rFonts w:asciiTheme="minorHAnsi" w:eastAsia="Times New Roman" w:hAnsiTheme="minorHAnsi" w:cstheme="minorHAnsi"/>
          <w:i/>
          <w:iCs/>
          <w:sz w:val="22"/>
          <w:szCs w:val="22"/>
        </w:rPr>
        <w:t>Florence</w:t>
      </w:r>
      <w:r w:rsidRPr="002C18F0">
        <w:rPr>
          <w:rFonts w:asciiTheme="minorHAnsi" w:eastAsia="Times New Roman" w:hAnsiTheme="minorHAnsi" w:cstheme="minorHAnsi"/>
          <w:sz w:val="22"/>
          <w:szCs w:val="22"/>
        </w:rPr>
        <w:t xml:space="preserve">, 2023, </w:t>
      </w:r>
      <w:r w:rsidRPr="002C18F0">
        <w:rPr>
          <w:rFonts w:asciiTheme="minorHAnsi" w:eastAsia="Times New Roman" w:hAnsiTheme="minorHAnsi" w:cstheme="minorHAnsi"/>
          <w:b/>
          <w:bCs/>
          <w:sz w:val="22"/>
          <w:szCs w:val="22"/>
        </w:rPr>
        <w:t>19</w:t>
      </w:r>
      <w:r w:rsidRPr="002C18F0">
        <w:rPr>
          <w:rFonts w:asciiTheme="minorHAnsi" w:eastAsia="Times New Roman" w:hAnsiTheme="minorHAnsi" w:cstheme="minorHAnsi"/>
          <w:sz w:val="22"/>
          <w:szCs w:val="22"/>
        </w:rPr>
        <w:t xml:space="preserve">(2): 38-39. </w:t>
      </w:r>
      <w:r w:rsidRPr="002C18F0">
        <w:rPr>
          <w:rFonts w:asciiTheme="minorHAnsi" w:eastAsia="Times New Roman" w:hAnsiTheme="minorHAnsi" w:cstheme="minorHAnsi"/>
          <w:i/>
          <w:iCs/>
          <w:sz w:val="22"/>
          <w:szCs w:val="22"/>
        </w:rPr>
        <w:t>(přehledový)</w:t>
      </w:r>
    </w:p>
    <w:p w:rsidR="002C18F0" w:rsidRDefault="008E1591">
      <w:pPr>
        <w:divId w:val="1721785337"/>
        <w:rPr>
          <w:rFonts w:asciiTheme="minorHAnsi" w:eastAsia="Times New Roman" w:hAnsiTheme="minorHAnsi" w:cstheme="minorHAnsi"/>
          <w:sz w:val="22"/>
          <w:szCs w:val="22"/>
        </w:rPr>
      </w:pPr>
      <w:r w:rsidRPr="002C18F0">
        <w:rPr>
          <w:rFonts w:asciiTheme="minorHAnsi" w:eastAsia="Times New Roman" w:hAnsiTheme="minorHAnsi" w:cstheme="minorHAnsi"/>
          <w:sz w:val="22"/>
          <w:szCs w:val="22"/>
        </w:rPr>
        <w:t xml:space="preserve">ID OBD 3LF: 43900790; ID OBD UK: 633393; </w:t>
      </w:r>
    </w:p>
    <w:sectPr w:rsidR="002C18F0">
      <w:footerReference w:type="default" r:id="rId31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072" w:rsidRDefault="003E7072" w:rsidP="005029C8">
      <w:r>
        <w:separator/>
      </w:r>
    </w:p>
  </w:endnote>
  <w:endnote w:type="continuationSeparator" w:id="0">
    <w:p w:rsidR="003E7072" w:rsidRDefault="003E7072" w:rsidP="0050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944225"/>
      <w:docPartObj>
        <w:docPartGallery w:val="Page Numbers (Bottom of Page)"/>
        <w:docPartUnique/>
      </w:docPartObj>
    </w:sdtPr>
    <w:sdtEndPr>
      <w:rPr>
        <w:rFonts w:asciiTheme="minorHAnsi" w:hAnsiTheme="minorHAnsi"/>
        <w:sz w:val="20"/>
        <w:szCs w:val="20"/>
      </w:rPr>
    </w:sdtEndPr>
    <w:sdtContent>
      <w:p w:rsidR="00D0272E" w:rsidRPr="00D0272E" w:rsidRDefault="00D0272E">
        <w:pPr>
          <w:pStyle w:val="Zpat"/>
          <w:jc w:val="right"/>
          <w:rPr>
            <w:rFonts w:asciiTheme="minorHAnsi" w:hAnsiTheme="minorHAnsi"/>
            <w:sz w:val="20"/>
            <w:szCs w:val="20"/>
          </w:rPr>
        </w:pPr>
        <w:r w:rsidRPr="00D0272E">
          <w:rPr>
            <w:rFonts w:asciiTheme="minorHAnsi" w:hAnsiTheme="minorHAnsi"/>
            <w:sz w:val="20"/>
            <w:szCs w:val="20"/>
          </w:rPr>
          <w:fldChar w:fldCharType="begin"/>
        </w:r>
        <w:r w:rsidRPr="00D0272E">
          <w:rPr>
            <w:rFonts w:asciiTheme="minorHAnsi" w:hAnsiTheme="minorHAnsi"/>
            <w:sz w:val="20"/>
            <w:szCs w:val="20"/>
          </w:rPr>
          <w:instrText>PAGE   \* MERGEFORMAT</w:instrText>
        </w:r>
        <w:r w:rsidRPr="00D0272E">
          <w:rPr>
            <w:rFonts w:asciiTheme="minorHAnsi" w:hAnsiTheme="minorHAnsi"/>
            <w:sz w:val="20"/>
            <w:szCs w:val="20"/>
          </w:rPr>
          <w:fldChar w:fldCharType="separate"/>
        </w:r>
        <w:r w:rsidRPr="00D0272E">
          <w:rPr>
            <w:rFonts w:asciiTheme="minorHAnsi" w:hAnsiTheme="minorHAnsi"/>
            <w:sz w:val="20"/>
            <w:szCs w:val="20"/>
          </w:rPr>
          <w:t>2</w:t>
        </w:r>
        <w:r w:rsidRPr="00D0272E">
          <w:rPr>
            <w:rFonts w:asciiTheme="minorHAnsi" w:hAnsiTheme="minorHAns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072" w:rsidRDefault="003E7072" w:rsidP="005029C8">
      <w:r>
        <w:separator/>
      </w:r>
    </w:p>
  </w:footnote>
  <w:footnote w:type="continuationSeparator" w:id="0">
    <w:p w:rsidR="003E7072" w:rsidRDefault="003E7072" w:rsidP="005029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C18F0"/>
    <w:rsid w:val="002C18F0"/>
    <w:rsid w:val="003E7072"/>
    <w:rsid w:val="004241CC"/>
    <w:rsid w:val="00492008"/>
    <w:rsid w:val="005029C8"/>
    <w:rsid w:val="006C0A7F"/>
    <w:rsid w:val="008E1591"/>
    <w:rsid w:val="00C53EA9"/>
    <w:rsid w:val="00CC3C0E"/>
    <w:rsid w:val="00D0272E"/>
    <w:rsid w:val="00D579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9CE7EF"/>
  <w15:chartTrackingRefBased/>
  <w15:docId w15:val="{391CBA38-585C-47A4-BA7F-182F332B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eastAsiaTheme="minorEastAsia"/>
      <w:sz w:val="24"/>
      <w:szCs w:val="24"/>
    </w:rPr>
  </w:style>
  <w:style w:type="paragraph" w:styleId="Nadpis1">
    <w:name w:val="heading 1"/>
    <w:basedOn w:val="Normln"/>
    <w:next w:val="Normln"/>
    <w:link w:val="Nadpis1Char"/>
    <w:uiPriority w:val="9"/>
    <w:qFormat/>
    <w:rsid w:val="004920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3">
    <w:name w:val="heading 3"/>
    <w:basedOn w:val="Normln"/>
    <w:link w:val="Nadpis3Char"/>
    <w:uiPriority w:val="9"/>
    <w:qFormat/>
    <w:rsid w:val="002C18F0"/>
    <w:pPr>
      <w:pBdr>
        <w:bottom w:val="single" w:sz="18" w:space="1" w:color="auto"/>
      </w:pBdr>
      <w:spacing w:before="100" w:beforeAutospacing="1" w:after="100" w:afterAutospacing="1"/>
      <w:outlineLvl w:val="2"/>
    </w:pPr>
    <w:rPr>
      <w:rFonts w:asciiTheme="minorHAnsi" w:eastAsia="Times New Roman" w:hAnsiTheme="minorHAnsi" w:cstheme="minorHAnsi"/>
      <w:b/>
      <w:bCs/>
      <w:color w:val="C00000"/>
      <w:sz w:val="40"/>
      <w:szCs w:val="40"/>
    </w:rPr>
  </w:style>
  <w:style w:type="paragraph" w:styleId="Nadpis4">
    <w:name w:val="heading 4"/>
    <w:basedOn w:val="Normln"/>
    <w:link w:val="Nadpis4Char"/>
    <w:uiPriority w:val="9"/>
    <w:qFormat/>
    <w:rsid w:val="002C18F0"/>
    <w:pPr>
      <w:spacing w:before="100" w:beforeAutospacing="1" w:after="100" w:afterAutospacing="1"/>
      <w:outlineLvl w:val="3"/>
    </w:pPr>
    <w:rPr>
      <w:rFonts w:asciiTheme="minorHAnsi" w:eastAsia="Times New Roman" w:hAnsiTheme="minorHAnsi" w:cstheme="minorHAnsi"/>
      <w:b/>
      <w:bCs/>
      <w:color w:val="C0000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normal0">
    <w:name w:val="msonormal"/>
    <w:basedOn w:val="Normln"/>
    <w:pPr>
      <w:spacing w:before="100" w:beforeAutospacing="1" w:after="100" w:afterAutospacing="1"/>
    </w:pPr>
  </w:style>
  <w:style w:type="character" w:customStyle="1" w:styleId="Nadpis3Char">
    <w:name w:val="Nadpis 3 Char"/>
    <w:basedOn w:val="Standardnpsmoodstavce"/>
    <w:link w:val="Nadpis3"/>
    <w:uiPriority w:val="9"/>
    <w:rsid w:val="002C18F0"/>
    <w:rPr>
      <w:rFonts w:asciiTheme="minorHAnsi" w:hAnsiTheme="minorHAnsi" w:cstheme="minorHAnsi"/>
      <w:b/>
      <w:bCs/>
      <w:color w:val="C00000"/>
      <w:sz w:val="40"/>
      <w:szCs w:val="40"/>
    </w:rPr>
  </w:style>
  <w:style w:type="character" w:customStyle="1" w:styleId="Nadpis4Char">
    <w:name w:val="Nadpis 4 Char"/>
    <w:basedOn w:val="Standardnpsmoodstavce"/>
    <w:link w:val="Nadpis4"/>
    <w:uiPriority w:val="9"/>
    <w:rsid w:val="002C18F0"/>
    <w:rPr>
      <w:rFonts w:asciiTheme="minorHAnsi" w:hAnsiTheme="minorHAnsi" w:cstheme="minorHAnsi"/>
      <w:b/>
      <w:bCs/>
      <w:color w:val="C00000"/>
      <w:sz w:val="22"/>
      <w:szCs w:val="22"/>
    </w:rPr>
  </w:style>
  <w:style w:type="character" w:styleId="Hypertextovodkaz">
    <w:name w:val="Hyperlink"/>
    <w:basedOn w:val="Standardnpsmoodstavce"/>
    <w:uiPriority w:val="99"/>
    <w:unhideWhenUsed/>
    <w:rPr>
      <w:color w:val="0000FF"/>
      <w:u w:val="single"/>
    </w:rPr>
  </w:style>
  <w:style w:type="character" w:styleId="Sledovanodkaz">
    <w:name w:val="FollowedHyperlink"/>
    <w:basedOn w:val="Standardnpsmoodstavce"/>
    <w:uiPriority w:val="99"/>
    <w:semiHidden/>
    <w:unhideWhenUsed/>
    <w:rPr>
      <w:color w:val="800080"/>
      <w:u w:val="single"/>
    </w:rPr>
  </w:style>
  <w:style w:type="character" w:styleId="Zdraznn">
    <w:name w:val="Emphasis"/>
    <w:basedOn w:val="Standardnpsmoodstavce"/>
    <w:uiPriority w:val="20"/>
    <w:qFormat/>
    <w:rPr>
      <w:i/>
      <w:iCs/>
    </w:rPr>
  </w:style>
  <w:style w:type="paragraph" w:styleId="Zhlav">
    <w:name w:val="header"/>
    <w:basedOn w:val="Normln"/>
    <w:link w:val="ZhlavChar"/>
    <w:uiPriority w:val="99"/>
    <w:unhideWhenUsed/>
    <w:rsid w:val="005029C8"/>
    <w:pPr>
      <w:tabs>
        <w:tab w:val="center" w:pos="4536"/>
        <w:tab w:val="right" w:pos="9072"/>
      </w:tabs>
    </w:pPr>
  </w:style>
  <w:style w:type="character" w:customStyle="1" w:styleId="ZhlavChar">
    <w:name w:val="Záhlaví Char"/>
    <w:basedOn w:val="Standardnpsmoodstavce"/>
    <w:link w:val="Zhlav"/>
    <w:uiPriority w:val="99"/>
    <w:rsid w:val="005029C8"/>
    <w:rPr>
      <w:rFonts w:eastAsiaTheme="minorEastAsia"/>
      <w:sz w:val="24"/>
      <w:szCs w:val="24"/>
    </w:rPr>
  </w:style>
  <w:style w:type="paragraph" w:styleId="Zpat">
    <w:name w:val="footer"/>
    <w:basedOn w:val="Normln"/>
    <w:link w:val="ZpatChar"/>
    <w:uiPriority w:val="99"/>
    <w:unhideWhenUsed/>
    <w:rsid w:val="005029C8"/>
    <w:pPr>
      <w:tabs>
        <w:tab w:val="center" w:pos="4536"/>
        <w:tab w:val="right" w:pos="9072"/>
      </w:tabs>
    </w:pPr>
  </w:style>
  <w:style w:type="character" w:customStyle="1" w:styleId="ZpatChar">
    <w:name w:val="Zápatí Char"/>
    <w:basedOn w:val="Standardnpsmoodstavce"/>
    <w:link w:val="Zpat"/>
    <w:uiPriority w:val="99"/>
    <w:rsid w:val="005029C8"/>
    <w:rPr>
      <w:rFonts w:eastAsiaTheme="minorEastAsia"/>
      <w:sz w:val="24"/>
      <w:szCs w:val="24"/>
    </w:rPr>
  </w:style>
  <w:style w:type="character" w:customStyle="1" w:styleId="Nadpis1Char">
    <w:name w:val="Nadpis 1 Char"/>
    <w:basedOn w:val="Standardnpsmoodstavce"/>
    <w:link w:val="Nadpis1"/>
    <w:uiPriority w:val="9"/>
    <w:rsid w:val="00492008"/>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qFormat/>
    <w:rsid w:val="00492008"/>
    <w:pPr>
      <w:spacing w:line="259" w:lineRule="auto"/>
      <w:outlineLvl w:val="9"/>
    </w:pPr>
  </w:style>
  <w:style w:type="paragraph" w:styleId="Obsah3">
    <w:name w:val="toc 3"/>
    <w:basedOn w:val="Normln"/>
    <w:next w:val="Normln"/>
    <w:autoRedefine/>
    <w:uiPriority w:val="39"/>
    <w:unhideWhenUsed/>
    <w:rsid w:val="00492008"/>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007460">
      <w:marLeft w:val="0"/>
      <w:marRight w:val="0"/>
      <w:marTop w:val="0"/>
      <w:marBottom w:val="0"/>
      <w:divBdr>
        <w:top w:val="none" w:sz="0" w:space="0" w:color="auto"/>
        <w:left w:val="none" w:sz="0" w:space="0" w:color="auto"/>
        <w:bottom w:val="none" w:sz="0" w:space="0" w:color="auto"/>
        <w:right w:val="none" w:sz="0" w:space="0" w:color="auto"/>
      </w:divBdr>
      <w:divsChild>
        <w:div w:id="1119452506">
          <w:marLeft w:val="0"/>
          <w:marRight w:val="0"/>
          <w:marTop w:val="0"/>
          <w:marBottom w:val="0"/>
          <w:divBdr>
            <w:top w:val="none" w:sz="0" w:space="0" w:color="auto"/>
            <w:left w:val="none" w:sz="0" w:space="0" w:color="auto"/>
            <w:bottom w:val="none" w:sz="0" w:space="0" w:color="auto"/>
            <w:right w:val="none" w:sz="0" w:space="0" w:color="auto"/>
          </w:divBdr>
        </w:div>
        <w:div w:id="567423712">
          <w:marLeft w:val="0"/>
          <w:marRight w:val="0"/>
          <w:marTop w:val="0"/>
          <w:marBottom w:val="0"/>
          <w:divBdr>
            <w:top w:val="none" w:sz="0" w:space="0" w:color="auto"/>
            <w:left w:val="none" w:sz="0" w:space="0" w:color="auto"/>
            <w:bottom w:val="none" w:sz="0" w:space="0" w:color="auto"/>
            <w:right w:val="none" w:sz="0" w:space="0" w:color="auto"/>
          </w:divBdr>
        </w:div>
        <w:div w:id="1164930837">
          <w:marLeft w:val="0"/>
          <w:marRight w:val="0"/>
          <w:marTop w:val="0"/>
          <w:marBottom w:val="0"/>
          <w:divBdr>
            <w:top w:val="none" w:sz="0" w:space="0" w:color="auto"/>
            <w:left w:val="none" w:sz="0" w:space="0" w:color="auto"/>
            <w:bottom w:val="none" w:sz="0" w:space="0" w:color="auto"/>
            <w:right w:val="none" w:sz="0" w:space="0" w:color="auto"/>
          </w:divBdr>
        </w:div>
        <w:div w:id="874542737">
          <w:marLeft w:val="0"/>
          <w:marRight w:val="0"/>
          <w:marTop w:val="0"/>
          <w:marBottom w:val="0"/>
          <w:divBdr>
            <w:top w:val="none" w:sz="0" w:space="0" w:color="auto"/>
            <w:left w:val="none" w:sz="0" w:space="0" w:color="auto"/>
            <w:bottom w:val="none" w:sz="0" w:space="0" w:color="auto"/>
            <w:right w:val="none" w:sz="0" w:space="0" w:color="auto"/>
          </w:divBdr>
        </w:div>
        <w:div w:id="1444422398">
          <w:marLeft w:val="0"/>
          <w:marRight w:val="0"/>
          <w:marTop w:val="0"/>
          <w:marBottom w:val="0"/>
          <w:divBdr>
            <w:top w:val="none" w:sz="0" w:space="0" w:color="auto"/>
            <w:left w:val="none" w:sz="0" w:space="0" w:color="auto"/>
            <w:bottom w:val="none" w:sz="0" w:space="0" w:color="auto"/>
            <w:right w:val="none" w:sz="0" w:space="0" w:color="auto"/>
          </w:divBdr>
        </w:div>
        <w:div w:id="229005725">
          <w:marLeft w:val="0"/>
          <w:marRight w:val="0"/>
          <w:marTop w:val="0"/>
          <w:marBottom w:val="0"/>
          <w:divBdr>
            <w:top w:val="none" w:sz="0" w:space="0" w:color="auto"/>
            <w:left w:val="none" w:sz="0" w:space="0" w:color="auto"/>
            <w:bottom w:val="none" w:sz="0" w:space="0" w:color="auto"/>
            <w:right w:val="none" w:sz="0" w:space="0" w:color="auto"/>
          </w:divBdr>
        </w:div>
        <w:div w:id="150030229">
          <w:marLeft w:val="0"/>
          <w:marRight w:val="0"/>
          <w:marTop w:val="0"/>
          <w:marBottom w:val="0"/>
          <w:divBdr>
            <w:top w:val="none" w:sz="0" w:space="0" w:color="auto"/>
            <w:left w:val="none" w:sz="0" w:space="0" w:color="auto"/>
            <w:bottom w:val="none" w:sz="0" w:space="0" w:color="auto"/>
            <w:right w:val="none" w:sz="0" w:space="0" w:color="auto"/>
          </w:divBdr>
        </w:div>
        <w:div w:id="789129757">
          <w:marLeft w:val="0"/>
          <w:marRight w:val="0"/>
          <w:marTop w:val="0"/>
          <w:marBottom w:val="0"/>
          <w:divBdr>
            <w:top w:val="none" w:sz="0" w:space="0" w:color="auto"/>
            <w:left w:val="none" w:sz="0" w:space="0" w:color="auto"/>
            <w:bottom w:val="none" w:sz="0" w:space="0" w:color="auto"/>
            <w:right w:val="none" w:sz="0" w:space="0" w:color="auto"/>
          </w:divBdr>
        </w:div>
        <w:div w:id="536814541">
          <w:marLeft w:val="0"/>
          <w:marRight w:val="0"/>
          <w:marTop w:val="0"/>
          <w:marBottom w:val="0"/>
          <w:divBdr>
            <w:top w:val="none" w:sz="0" w:space="0" w:color="auto"/>
            <w:left w:val="none" w:sz="0" w:space="0" w:color="auto"/>
            <w:bottom w:val="none" w:sz="0" w:space="0" w:color="auto"/>
            <w:right w:val="none" w:sz="0" w:space="0" w:color="auto"/>
          </w:divBdr>
        </w:div>
        <w:div w:id="1927574766">
          <w:marLeft w:val="0"/>
          <w:marRight w:val="0"/>
          <w:marTop w:val="0"/>
          <w:marBottom w:val="0"/>
          <w:divBdr>
            <w:top w:val="none" w:sz="0" w:space="0" w:color="auto"/>
            <w:left w:val="none" w:sz="0" w:space="0" w:color="auto"/>
            <w:bottom w:val="none" w:sz="0" w:space="0" w:color="auto"/>
            <w:right w:val="none" w:sz="0" w:space="0" w:color="auto"/>
          </w:divBdr>
        </w:div>
        <w:div w:id="2029404242">
          <w:marLeft w:val="0"/>
          <w:marRight w:val="0"/>
          <w:marTop w:val="0"/>
          <w:marBottom w:val="0"/>
          <w:divBdr>
            <w:top w:val="none" w:sz="0" w:space="0" w:color="auto"/>
            <w:left w:val="none" w:sz="0" w:space="0" w:color="auto"/>
            <w:bottom w:val="none" w:sz="0" w:space="0" w:color="auto"/>
            <w:right w:val="none" w:sz="0" w:space="0" w:color="auto"/>
          </w:divBdr>
        </w:div>
        <w:div w:id="873228809">
          <w:marLeft w:val="0"/>
          <w:marRight w:val="0"/>
          <w:marTop w:val="0"/>
          <w:marBottom w:val="0"/>
          <w:divBdr>
            <w:top w:val="none" w:sz="0" w:space="0" w:color="auto"/>
            <w:left w:val="none" w:sz="0" w:space="0" w:color="auto"/>
            <w:bottom w:val="none" w:sz="0" w:space="0" w:color="auto"/>
            <w:right w:val="none" w:sz="0" w:space="0" w:color="auto"/>
          </w:divBdr>
        </w:div>
        <w:div w:id="2104256421">
          <w:marLeft w:val="0"/>
          <w:marRight w:val="0"/>
          <w:marTop w:val="0"/>
          <w:marBottom w:val="0"/>
          <w:divBdr>
            <w:top w:val="none" w:sz="0" w:space="0" w:color="auto"/>
            <w:left w:val="none" w:sz="0" w:space="0" w:color="auto"/>
            <w:bottom w:val="none" w:sz="0" w:space="0" w:color="auto"/>
            <w:right w:val="none" w:sz="0" w:space="0" w:color="auto"/>
          </w:divBdr>
        </w:div>
        <w:div w:id="1329482461">
          <w:marLeft w:val="0"/>
          <w:marRight w:val="0"/>
          <w:marTop w:val="0"/>
          <w:marBottom w:val="0"/>
          <w:divBdr>
            <w:top w:val="none" w:sz="0" w:space="0" w:color="auto"/>
            <w:left w:val="none" w:sz="0" w:space="0" w:color="auto"/>
            <w:bottom w:val="none" w:sz="0" w:space="0" w:color="auto"/>
            <w:right w:val="none" w:sz="0" w:space="0" w:color="auto"/>
          </w:divBdr>
        </w:div>
        <w:div w:id="821896916">
          <w:marLeft w:val="0"/>
          <w:marRight w:val="0"/>
          <w:marTop w:val="0"/>
          <w:marBottom w:val="0"/>
          <w:divBdr>
            <w:top w:val="none" w:sz="0" w:space="0" w:color="auto"/>
            <w:left w:val="none" w:sz="0" w:space="0" w:color="auto"/>
            <w:bottom w:val="none" w:sz="0" w:space="0" w:color="auto"/>
            <w:right w:val="none" w:sz="0" w:space="0" w:color="auto"/>
          </w:divBdr>
        </w:div>
        <w:div w:id="404300351">
          <w:marLeft w:val="0"/>
          <w:marRight w:val="0"/>
          <w:marTop w:val="0"/>
          <w:marBottom w:val="0"/>
          <w:divBdr>
            <w:top w:val="none" w:sz="0" w:space="0" w:color="auto"/>
            <w:left w:val="none" w:sz="0" w:space="0" w:color="auto"/>
            <w:bottom w:val="none" w:sz="0" w:space="0" w:color="auto"/>
            <w:right w:val="none" w:sz="0" w:space="0" w:color="auto"/>
          </w:divBdr>
        </w:div>
        <w:div w:id="1636527601">
          <w:marLeft w:val="0"/>
          <w:marRight w:val="0"/>
          <w:marTop w:val="0"/>
          <w:marBottom w:val="0"/>
          <w:divBdr>
            <w:top w:val="none" w:sz="0" w:space="0" w:color="auto"/>
            <w:left w:val="none" w:sz="0" w:space="0" w:color="auto"/>
            <w:bottom w:val="none" w:sz="0" w:space="0" w:color="auto"/>
            <w:right w:val="none" w:sz="0" w:space="0" w:color="auto"/>
          </w:divBdr>
        </w:div>
        <w:div w:id="1475483961">
          <w:marLeft w:val="0"/>
          <w:marRight w:val="0"/>
          <w:marTop w:val="0"/>
          <w:marBottom w:val="0"/>
          <w:divBdr>
            <w:top w:val="none" w:sz="0" w:space="0" w:color="auto"/>
            <w:left w:val="none" w:sz="0" w:space="0" w:color="auto"/>
            <w:bottom w:val="none" w:sz="0" w:space="0" w:color="auto"/>
            <w:right w:val="none" w:sz="0" w:space="0" w:color="auto"/>
          </w:divBdr>
        </w:div>
        <w:div w:id="786582337">
          <w:marLeft w:val="0"/>
          <w:marRight w:val="0"/>
          <w:marTop w:val="0"/>
          <w:marBottom w:val="0"/>
          <w:divBdr>
            <w:top w:val="none" w:sz="0" w:space="0" w:color="auto"/>
            <w:left w:val="none" w:sz="0" w:space="0" w:color="auto"/>
            <w:bottom w:val="none" w:sz="0" w:space="0" w:color="auto"/>
            <w:right w:val="none" w:sz="0" w:space="0" w:color="auto"/>
          </w:divBdr>
        </w:div>
        <w:div w:id="396589186">
          <w:marLeft w:val="0"/>
          <w:marRight w:val="0"/>
          <w:marTop w:val="0"/>
          <w:marBottom w:val="0"/>
          <w:divBdr>
            <w:top w:val="none" w:sz="0" w:space="0" w:color="auto"/>
            <w:left w:val="none" w:sz="0" w:space="0" w:color="auto"/>
            <w:bottom w:val="none" w:sz="0" w:space="0" w:color="auto"/>
            <w:right w:val="none" w:sz="0" w:space="0" w:color="auto"/>
          </w:divBdr>
        </w:div>
        <w:div w:id="849834059">
          <w:marLeft w:val="0"/>
          <w:marRight w:val="0"/>
          <w:marTop w:val="0"/>
          <w:marBottom w:val="0"/>
          <w:divBdr>
            <w:top w:val="none" w:sz="0" w:space="0" w:color="auto"/>
            <w:left w:val="none" w:sz="0" w:space="0" w:color="auto"/>
            <w:bottom w:val="none" w:sz="0" w:space="0" w:color="auto"/>
            <w:right w:val="none" w:sz="0" w:space="0" w:color="auto"/>
          </w:divBdr>
        </w:div>
        <w:div w:id="125197034">
          <w:marLeft w:val="0"/>
          <w:marRight w:val="0"/>
          <w:marTop w:val="0"/>
          <w:marBottom w:val="0"/>
          <w:divBdr>
            <w:top w:val="none" w:sz="0" w:space="0" w:color="auto"/>
            <w:left w:val="none" w:sz="0" w:space="0" w:color="auto"/>
            <w:bottom w:val="none" w:sz="0" w:space="0" w:color="auto"/>
            <w:right w:val="none" w:sz="0" w:space="0" w:color="auto"/>
          </w:divBdr>
        </w:div>
        <w:div w:id="1791433469">
          <w:marLeft w:val="0"/>
          <w:marRight w:val="0"/>
          <w:marTop w:val="0"/>
          <w:marBottom w:val="0"/>
          <w:divBdr>
            <w:top w:val="none" w:sz="0" w:space="0" w:color="auto"/>
            <w:left w:val="none" w:sz="0" w:space="0" w:color="auto"/>
            <w:bottom w:val="none" w:sz="0" w:space="0" w:color="auto"/>
            <w:right w:val="none" w:sz="0" w:space="0" w:color="auto"/>
          </w:divBdr>
        </w:div>
        <w:div w:id="1952975815">
          <w:marLeft w:val="0"/>
          <w:marRight w:val="0"/>
          <w:marTop w:val="0"/>
          <w:marBottom w:val="0"/>
          <w:divBdr>
            <w:top w:val="none" w:sz="0" w:space="0" w:color="auto"/>
            <w:left w:val="none" w:sz="0" w:space="0" w:color="auto"/>
            <w:bottom w:val="none" w:sz="0" w:space="0" w:color="auto"/>
            <w:right w:val="none" w:sz="0" w:space="0" w:color="auto"/>
          </w:divBdr>
        </w:div>
        <w:div w:id="1619264271">
          <w:marLeft w:val="0"/>
          <w:marRight w:val="0"/>
          <w:marTop w:val="0"/>
          <w:marBottom w:val="0"/>
          <w:divBdr>
            <w:top w:val="none" w:sz="0" w:space="0" w:color="auto"/>
            <w:left w:val="none" w:sz="0" w:space="0" w:color="auto"/>
            <w:bottom w:val="none" w:sz="0" w:space="0" w:color="auto"/>
            <w:right w:val="none" w:sz="0" w:space="0" w:color="auto"/>
          </w:divBdr>
        </w:div>
        <w:div w:id="1611207604">
          <w:marLeft w:val="0"/>
          <w:marRight w:val="0"/>
          <w:marTop w:val="0"/>
          <w:marBottom w:val="0"/>
          <w:divBdr>
            <w:top w:val="none" w:sz="0" w:space="0" w:color="auto"/>
            <w:left w:val="none" w:sz="0" w:space="0" w:color="auto"/>
            <w:bottom w:val="none" w:sz="0" w:space="0" w:color="auto"/>
            <w:right w:val="none" w:sz="0" w:space="0" w:color="auto"/>
          </w:divBdr>
        </w:div>
        <w:div w:id="2029913106">
          <w:marLeft w:val="0"/>
          <w:marRight w:val="0"/>
          <w:marTop w:val="0"/>
          <w:marBottom w:val="0"/>
          <w:divBdr>
            <w:top w:val="none" w:sz="0" w:space="0" w:color="auto"/>
            <w:left w:val="none" w:sz="0" w:space="0" w:color="auto"/>
            <w:bottom w:val="none" w:sz="0" w:space="0" w:color="auto"/>
            <w:right w:val="none" w:sz="0" w:space="0" w:color="auto"/>
          </w:divBdr>
        </w:div>
        <w:div w:id="794059706">
          <w:marLeft w:val="0"/>
          <w:marRight w:val="0"/>
          <w:marTop w:val="0"/>
          <w:marBottom w:val="0"/>
          <w:divBdr>
            <w:top w:val="none" w:sz="0" w:space="0" w:color="auto"/>
            <w:left w:val="none" w:sz="0" w:space="0" w:color="auto"/>
            <w:bottom w:val="none" w:sz="0" w:space="0" w:color="auto"/>
            <w:right w:val="none" w:sz="0" w:space="0" w:color="auto"/>
          </w:divBdr>
        </w:div>
        <w:div w:id="73475799">
          <w:marLeft w:val="0"/>
          <w:marRight w:val="0"/>
          <w:marTop w:val="0"/>
          <w:marBottom w:val="0"/>
          <w:divBdr>
            <w:top w:val="none" w:sz="0" w:space="0" w:color="auto"/>
            <w:left w:val="none" w:sz="0" w:space="0" w:color="auto"/>
            <w:bottom w:val="none" w:sz="0" w:space="0" w:color="auto"/>
            <w:right w:val="none" w:sz="0" w:space="0" w:color="auto"/>
          </w:divBdr>
        </w:div>
        <w:div w:id="381709600">
          <w:marLeft w:val="0"/>
          <w:marRight w:val="0"/>
          <w:marTop w:val="0"/>
          <w:marBottom w:val="0"/>
          <w:divBdr>
            <w:top w:val="none" w:sz="0" w:space="0" w:color="auto"/>
            <w:left w:val="none" w:sz="0" w:space="0" w:color="auto"/>
            <w:bottom w:val="none" w:sz="0" w:space="0" w:color="auto"/>
            <w:right w:val="none" w:sz="0" w:space="0" w:color="auto"/>
          </w:divBdr>
        </w:div>
        <w:div w:id="490022392">
          <w:marLeft w:val="0"/>
          <w:marRight w:val="0"/>
          <w:marTop w:val="0"/>
          <w:marBottom w:val="0"/>
          <w:divBdr>
            <w:top w:val="none" w:sz="0" w:space="0" w:color="auto"/>
            <w:left w:val="none" w:sz="0" w:space="0" w:color="auto"/>
            <w:bottom w:val="none" w:sz="0" w:space="0" w:color="auto"/>
            <w:right w:val="none" w:sz="0" w:space="0" w:color="auto"/>
          </w:divBdr>
        </w:div>
        <w:div w:id="804661738">
          <w:marLeft w:val="0"/>
          <w:marRight w:val="0"/>
          <w:marTop w:val="0"/>
          <w:marBottom w:val="0"/>
          <w:divBdr>
            <w:top w:val="none" w:sz="0" w:space="0" w:color="auto"/>
            <w:left w:val="none" w:sz="0" w:space="0" w:color="auto"/>
            <w:bottom w:val="none" w:sz="0" w:space="0" w:color="auto"/>
            <w:right w:val="none" w:sz="0" w:space="0" w:color="auto"/>
          </w:divBdr>
        </w:div>
        <w:div w:id="361127135">
          <w:marLeft w:val="0"/>
          <w:marRight w:val="0"/>
          <w:marTop w:val="0"/>
          <w:marBottom w:val="0"/>
          <w:divBdr>
            <w:top w:val="none" w:sz="0" w:space="0" w:color="auto"/>
            <w:left w:val="none" w:sz="0" w:space="0" w:color="auto"/>
            <w:bottom w:val="none" w:sz="0" w:space="0" w:color="auto"/>
            <w:right w:val="none" w:sz="0" w:space="0" w:color="auto"/>
          </w:divBdr>
        </w:div>
        <w:div w:id="170919631">
          <w:marLeft w:val="0"/>
          <w:marRight w:val="0"/>
          <w:marTop w:val="0"/>
          <w:marBottom w:val="0"/>
          <w:divBdr>
            <w:top w:val="none" w:sz="0" w:space="0" w:color="auto"/>
            <w:left w:val="none" w:sz="0" w:space="0" w:color="auto"/>
            <w:bottom w:val="none" w:sz="0" w:space="0" w:color="auto"/>
            <w:right w:val="none" w:sz="0" w:space="0" w:color="auto"/>
          </w:divBdr>
        </w:div>
        <w:div w:id="1246260571">
          <w:marLeft w:val="0"/>
          <w:marRight w:val="0"/>
          <w:marTop w:val="0"/>
          <w:marBottom w:val="0"/>
          <w:divBdr>
            <w:top w:val="none" w:sz="0" w:space="0" w:color="auto"/>
            <w:left w:val="none" w:sz="0" w:space="0" w:color="auto"/>
            <w:bottom w:val="none" w:sz="0" w:space="0" w:color="auto"/>
            <w:right w:val="none" w:sz="0" w:space="0" w:color="auto"/>
          </w:divBdr>
        </w:div>
        <w:div w:id="1707750214">
          <w:marLeft w:val="0"/>
          <w:marRight w:val="0"/>
          <w:marTop w:val="0"/>
          <w:marBottom w:val="0"/>
          <w:divBdr>
            <w:top w:val="none" w:sz="0" w:space="0" w:color="auto"/>
            <w:left w:val="none" w:sz="0" w:space="0" w:color="auto"/>
            <w:bottom w:val="none" w:sz="0" w:space="0" w:color="auto"/>
            <w:right w:val="none" w:sz="0" w:space="0" w:color="auto"/>
          </w:divBdr>
        </w:div>
        <w:div w:id="158471274">
          <w:marLeft w:val="0"/>
          <w:marRight w:val="0"/>
          <w:marTop w:val="0"/>
          <w:marBottom w:val="0"/>
          <w:divBdr>
            <w:top w:val="none" w:sz="0" w:space="0" w:color="auto"/>
            <w:left w:val="none" w:sz="0" w:space="0" w:color="auto"/>
            <w:bottom w:val="none" w:sz="0" w:space="0" w:color="auto"/>
            <w:right w:val="none" w:sz="0" w:space="0" w:color="auto"/>
          </w:divBdr>
        </w:div>
        <w:div w:id="897135009">
          <w:marLeft w:val="0"/>
          <w:marRight w:val="0"/>
          <w:marTop w:val="0"/>
          <w:marBottom w:val="0"/>
          <w:divBdr>
            <w:top w:val="none" w:sz="0" w:space="0" w:color="auto"/>
            <w:left w:val="none" w:sz="0" w:space="0" w:color="auto"/>
            <w:bottom w:val="none" w:sz="0" w:space="0" w:color="auto"/>
            <w:right w:val="none" w:sz="0" w:space="0" w:color="auto"/>
          </w:divBdr>
        </w:div>
        <w:div w:id="1901287090">
          <w:marLeft w:val="0"/>
          <w:marRight w:val="0"/>
          <w:marTop w:val="0"/>
          <w:marBottom w:val="0"/>
          <w:divBdr>
            <w:top w:val="none" w:sz="0" w:space="0" w:color="auto"/>
            <w:left w:val="none" w:sz="0" w:space="0" w:color="auto"/>
            <w:bottom w:val="none" w:sz="0" w:space="0" w:color="auto"/>
            <w:right w:val="none" w:sz="0" w:space="0" w:color="auto"/>
          </w:divBdr>
        </w:div>
        <w:div w:id="106437140">
          <w:marLeft w:val="0"/>
          <w:marRight w:val="0"/>
          <w:marTop w:val="0"/>
          <w:marBottom w:val="0"/>
          <w:divBdr>
            <w:top w:val="none" w:sz="0" w:space="0" w:color="auto"/>
            <w:left w:val="none" w:sz="0" w:space="0" w:color="auto"/>
            <w:bottom w:val="none" w:sz="0" w:space="0" w:color="auto"/>
            <w:right w:val="none" w:sz="0" w:space="0" w:color="auto"/>
          </w:divBdr>
        </w:div>
        <w:div w:id="2026052756">
          <w:marLeft w:val="0"/>
          <w:marRight w:val="0"/>
          <w:marTop w:val="0"/>
          <w:marBottom w:val="0"/>
          <w:divBdr>
            <w:top w:val="none" w:sz="0" w:space="0" w:color="auto"/>
            <w:left w:val="none" w:sz="0" w:space="0" w:color="auto"/>
            <w:bottom w:val="none" w:sz="0" w:space="0" w:color="auto"/>
            <w:right w:val="none" w:sz="0" w:space="0" w:color="auto"/>
          </w:divBdr>
        </w:div>
        <w:div w:id="1802141027">
          <w:marLeft w:val="0"/>
          <w:marRight w:val="0"/>
          <w:marTop w:val="0"/>
          <w:marBottom w:val="0"/>
          <w:divBdr>
            <w:top w:val="none" w:sz="0" w:space="0" w:color="auto"/>
            <w:left w:val="none" w:sz="0" w:space="0" w:color="auto"/>
            <w:bottom w:val="none" w:sz="0" w:space="0" w:color="auto"/>
            <w:right w:val="none" w:sz="0" w:space="0" w:color="auto"/>
          </w:divBdr>
        </w:div>
        <w:div w:id="1578784762">
          <w:marLeft w:val="0"/>
          <w:marRight w:val="0"/>
          <w:marTop w:val="0"/>
          <w:marBottom w:val="0"/>
          <w:divBdr>
            <w:top w:val="none" w:sz="0" w:space="0" w:color="auto"/>
            <w:left w:val="none" w:sz="0" w:space="0" w:color="auto"/>
            <w:bottom w:val="none" w:sz="0" w:space="0" w:color="auto"/>
            <w:right w:val="none" w:sz="0" w:space="0" w:color="auto"/>
          </w:divBdr>
        </w:div>
        <w:div w:id="750125344">
          <w:marLeft w:val="0"/>
          <w:marRight w:val="0"/>
          <w:marTop w:val="0"/>
          <w:marBottom w:val="0"/>
          <w:divBdr>
            <w:top w:val="none" w:sz="0" w:space="0" w:color="auto"/>
            <w:left w:val="none" w:sz="0" w:space="0" w:color="auto"/>
            <w:bottom w:val="none" w:sz="0" w:space="0" w:color="auto"/>
            <w:right w:val="none" w:sz="0" w:space="0" w:color="auto"/>
          </w:divBdr>
        </w:div>
        <w:div w:id="1061950077">
          <w:marLeft w:val="0"/>
          <w:marRight w:val="0"/>
          <w:marTop w:val="0"/>
          <w:marBottom w:val="0"/>
          <w:divBdr>
            <w:top w:val="none" w:sz="0" w:space="0" w:color="auto"/>
            <w:left w:val="none" w:sz="0" w:space="0" w:color="auto"/>
            <w:bottom w:val="none" w:sz="0" w:space="0" w:color="auto"/>
            <w:right w:val="none" w:sz="0" w:space="0" w:color="auto"/>
          </w:divBdr>
        </w:div>
        <w:div w:id="1703093953">
          <w:marLeft w:val="0"/>
          <w:marRight w:val="0"/>
          <w:marTop w:val="0"/>
          <w:marBottom w:val="0"/>
          <w:divBdr>
            <w:top w:val="none" w:sz="0" w:space="0" w:color="auto"/>
            <w:left w:val="none" w:sz="0" w:space="0" w:color="auto"/>
            <w:bottom w:val="none" w:sz="0" w:space="0" w:color="auto"/>
            <w:right w:val="none" w:sz="0" w:space="0" w:color="auto"/>
          </w:divBdr>
        </w:div>
        <w:div w:id="1320232796">
          <w:marLeft w:val="0"/>
          <w:marRight w:val="0"/>
          <w:marTop w:val="0"/>
          <w:marBottom w:val="0"/>
          <w:divBdr>
            <w:top w:val="none" w:sz="0" w:space="0" w:color="auto"/>
            <w:left w:val="none" w:sz="0" w:space="0" w:color="auto"/>
            <w:bottom w:val="none" w:sz="0" w:space="0" w:color="auto"/>
            <w:right w:val="none" w:sz="0" w:space="0" w:color="auto"/>
          </w:divBdr>
        </w:div>
        <w:div w:id="51853820">
          <w:marLeft w:val="0"/>
          <w:marRight w:val="0"/>
          <w:marTop w:val="0"/>
          <w:marBottom w:val="0"/>
          <w:divBdr>
            <w:top w:val="none" w:sz="0" w:space="0" w:color="auto"/>
            <w:left w:val="none" w:sz="0" w:space="0" w:color="auto"/>
            <w:bottom w:val="none" w:sz="0" w:space="0" w:color="auto"/>
            <w:right w:val="none" w:sz="0" w:space="0" w:color="auto"/>
          </w:divBdr>
        </w:div>
        <w:div w:id="359165676">
          <w:marLeft w:val="0"/>
          <w:marRight w:val="0"/>
          <w:marTop w:val="0"/>
          <w:marBottom w:val="0"/>
          <w:divBdr>
            <w:top w:val="none" w:sz="0" w:space="0" w:color="auto"/>
            <w:left w:val="none" w:sz="0" w:space="0" w:color="auto"/>
            <w:bottom w:val="none" w:sz="0" w:space="0" w:color="auto"/>
            <w:right w:val="none" w:sz="0" w:space="0" w:color="auto"/>
          </w:divBdr>
        </w:div>
        <w:div w:id="1863856491">
          <w:marLeft w:val="0"/>
          <w:marRight w:val="0"/>
          <w:marTop w:val="0"/>
          <w:marBottom w:val="0"/>
          <w:divBdr>
            <w:top w:val="none" w:sz="0" w:space="0" w:color="auto"/>
            <w:left w:val="none" w:sz="0" w:space="0" w:color="auto"/>
            <w:bottom w:val="none" w:sz="0" w:space="0" w:color="auto"/>
            <w:right w:val="none" w:sz="0" w:space="0" w:color="auto"/>
          </w:divBdr>
        </w:div>
        <w:div w:id="1872574569">
          <w:marLeft w:val="0"/>
          <w:marRight w:val="0"/>
          <w:marTop w:val="0"/>
          <w:marBottom w:val="0"/>
          <w:divBdr>
            <w:top w:val="none" w:sz="0" w:space="0" w:color="auto"/>
            <w:left w:val="none" w:sz="0" w:space="0" w:color="auto"/>
            <w:bottom w:val="none" w:sz="0" w:space="0" w:color="auto"/>
            <w:right w:val="none" w:sz="0" w:space="0" w:color="auto"/>
          </w:divBdr>
        </w:div>
        <w:div w:id="658120724">
          <w:marLeft w:val="0"/>
          <w:marRight w:val="0"/>
          <w:marTop w:val="0"/>
          <w:marBottom w:val="0"/>
          <w:divBdr>
            <w:top w:val="none" w:sz="0" w:space="0" w:color="auto"/>
            <w:left w:val="none" w:sz="0" w:space="0" w:color="auto"/>
            <w:bottom w:val="none" w:sz="0" w:space="0" w:color="auto"/>
            <w:right w:val="none" w:sz="0" w:space="0" w:color="auto"/>
          </w:divBdr>
        </w:div>
        <w:div w:id="528300895">
          <w:marLeft w:val="0"/>
          <w:marRight w:val="0"/>
          <w:marTop w:val="0"/>
          <w:marBottom w:val="0"/>
          <w:divBdr>
            <w:top w:val="none" w:sz="0" w:space="0" w:color="auto"/>
            <w:left w:val="none" w:sz="0" w:space="0" w:color="auto"/>
            <w:bottom w:val="none" w:sz="0" w:space="0" w:color="auto"/>
            <w:right w:val="none" w:sz="0" w:space="0" w:color="auto"/>
          </w:divBdr>
        </w:div>
        <w:div w:id="844710648">
          <w:marLeft w:val="0"/>
          <w:marRight w:val="0"/>
          <w:marTop w:val="0"/>
          <w:marBottom w:val="0"/>
          <w:divBdr>
            <w:top w:val="none" w:sz="0" w:space="0" w:color="auto"/>
            <w:left w:val="none" w:sz="0" w:space="0" w:color="auto"/>
            <w:bottom w:val="none" w:sz="0" w:space="0" w:color="auto"/>
            <w:right w:val="none" w:sz="0" w:space="0" w:color="auto"/>
          </w:divBdr>
        </w:div>
        <w:div w:id="967709466">
          <w:marLeft w:val="0"/>
          <w:marRight w:val="0"/>
          <w:marTop w:val="0"/>
          <w:marBottom w:val="0"/>
          <w:divBdr>
            <w:top w:val="none" w:sz="0" w:space="0" w:color="auto"/>
            <w:left w:val="none" w:sz="0" w:space="0" w:color="auto"/>
            <w:bottom w:val="none" w:sz="0" w:space="0" w:color="auto"/>
            <w:right w:val="none" w:sz="0" w:space="0" w:color="auto"/>
          </w:divBdr>
        </w:div>
        <w:div w:id="1657799792">
          <w:marLeft w:val="0"/>
          <w:marRight w:val="0"/>
          <w:marTop w:val="0"/>
          <w:marBottom w:val="0"/>
          <w:divBdr>
            <w:top w:val="none" w:sz="0" w:space="0" w:color="auto"/>
            <w:left w:val="none" w:sz="0" w:space="0" w:color="auto"/>
            <w:bottom w:val="none" w:sz="0" w:space="0" w:color="auto"/>
            <w:right w:val="none" w:sz="0" w:space="0" w:color="auto"/>
          </w:divBdr>
        </w:div>
        <w:div w:id="1452355098">
          <w:marLeft w:val="0"/>
          <w:marRight w:val="0"/>
          <w:marTop w:val="0"/>
          <w:marBottom w:val="0"/>
          <w:divBdr>
            <w:top w:val="none" w:sz="0" w:space="0" w:color="auto"/>
            <w:left w:val="none" w:sz="0" w:space="0" w:color="auto"/>
            <w:bottom w:val="none" w:sz="0" w:space="0" w:color="auto"/>
            <w:right w:val="none" w:sz="0" w:space="0" w:color="auto"/>
          </w:divBdr>
        </w:div>
        <w:div w:id="576324588">
          <w:marLeft w:val="0"/>
          <w:marRight w:val="0"/>
          <w:marTop w:val="0"/>
          <w:marBottom w:val="0"/>
          <w:divBdr>
            <w:top w:val="none" w:sz="0" w:space="0" w:color="auto"/>
            <w:left w:val="none" w:sz="0" w:space="0" w:color="auto"/>
            <w:bottom w:val="none" w:sz="0" w:space="0" w:color="auto"/>
            <w:right w:val="none" w:sz="0" w:space="0" w:color="auto"/>
          </w:divBdr>
        </w:div>
        <w:div w:id="105854739">
          <w:marLeft w:val="0"/>
          <w:marRight w:val="0"/>
          <w:marTop w:val="0"/>
          <w:marBottom w:val="0"/>
          <w:divBdr>
            <w:top w:val="none" w:sz="0" w:space="0" w:color="auto"/>
            <w:left w:val="none" w:sz="0" w:space="0" w:color="auto"/>
            <w:bottom w:val="none" w:sz="0" w:space="0" w:color="auto"/>
            <w:right w:val="none" w:sz="0" w:space="0" w:color="auto"/>
          </w:divBdr>
        </w:div>
        <w:div w:id="1589994809">
          <w:marLeft w:val="0"/>
          <w:marRight w:val="0"/>
          <w:marTop w:val="0"/>
          <w:marBottom w:val="0"/>
          <w:divBdr>
            <w:top w:val="none" w:sz="0" w:space="0" w:color="auto"/>
            <w:left w:val="none" w:sz="0" w:space="0" w:color="auto"/>
            <w:bottom w:val="none" w:sz="0" w:space="0" w:color="auto"/>
            <w:right w:val="none" w:sz="0" w:space="0" w:color="auto"/>
          </w:divBdr>
        </w:div>
        <w:div w:id="1799452329">
          <w:marLeft w:val="0"/>
          <w:marRight w:val="0"/>
          <w:marTop w:val="0"/>
          <w:marBottom w:val="0"/>
          <w:divBdr>
            <w:top w:val="none" w:sz="0" w:space="0" w:color="auto"/>
            <w:left w:val="none" w:sz="0" w:space="0" w:color="auto"/>
            <w:bottom w:val="none" w:sz="0" w:space="0" w:color="auto"/>
            <w:right w:val="none" w:sz="0" w:space="0" w:color="auto"/>
          </w:divBdr>
        </w:div>
        <w:div w:id="1753041061">
          <w:marLeft w:val="0"/>
          <w:marRight w:val="0"/>
          <w:marTop w:val="0"/>
          <w:marBottom w:val="0"/>
          <w:divBdr>
            <w:top w:val="none" w:sz="0" w:space="0" w:color="auto"/>
            <w:left w:val="none" w:sz="0" w:space="0" w:color="auto"/>
            <w:bottom w:val="none" w:sz="0" w:space="0" w:color="auto"/>
            <w:right w:val="none" w:sz="0" w:space="0" w:color="auto"/>
          </w:divBdr>
        </w:div>
        <w:div w:id="1964996783">
          <w:marLeft w:val="0"/>
          <w:marRight w:val="0"/>
          <w:marTop w:val="0"/>
          <w:marBottom w:val="0"/>
          <w:divBdr>
            <w:top w:val="none" w:sz="0" w:space="0" w:color="auto"/>
            <w:left w:val="none" w:sz="0" w:space="0" w:color="auto"/>
            <w:bottom w:val="none" w:sz="0" w:space="0" w:color="auto"/>
            <w:right w:val="none" w:sz="0" w:space="0" w:color="auto"/>
          </w:divBdr>
        </w:div>
        <w:div w:id="1904219708">
          <w:marLeft w:val="0"/>
          <w:marRight w:val="0"/>
          <w:marTop w:val="0"/>
          <w:marBottom w:val="0"/>
          <w:divBdr>
            <w:top w:val="none" w:sz="0" w:space="0" w:color="auto"/>
            <w:left w:val="none" w:sz="0" w:space="0" w:color="auto"/>
            <w:bottom w:val="none" w:sz="0" w:space="0" w:color="auto"/>
            <w:right w:val="none" w:sz="0" w:space="0" w:color="auto"/>
          </w:divBdr>
        </w:div>
        <w:div w:id="33123086">
          <w:marLeft w:val="0"/>
          <w:marRight w:val="0"/>
          <w:marTop w:val="0"/>
          <w:marBottom w:val="0"/>
          <w:divBdr>
            <w:top w:val="none" w:sz="0" w:space="0" w:color="auto"/>
            <w:left w:val="none" w:sz="0" w:space="0" w:color="auto"/>
            <w:bottom w:val="none" w:sz="0" w:space="0" w:color="auto"/>
            <w:right w:val="none" w:sz="0" w:space="0" w:color="auto"/>
          </w:divBdr>
        </w:div>
        <w:div w:id="660541682">
          <w:marLeft w:val="0"/>
          <w:marRight w:val="0"/>
          <w:marTop w:val="0"/>
          <w:marBottom w:val="0"/>
          <w:divBdr>
            <w:top w:val="none" w:sz="0" w:space="0" w:color="auto"/>
            <w:left w:val="none" w:sz="0" w:space="0" w:color="auto"/>
            <w:bottom w:val="none" w:sz="0" w:space="0" w:color="auto"/>
            <w:right w:val="none" w:sz="0" w:space="0" w:color="auto"/>
          </w:divBdr>
        </w:div>
        <w:div w:id="723523026">
          <w:marLeft w:val="0"/>
          <w:marRight w:val="0"/>
          <w:marTop w:val="0"/>
          <w:marBottom w:val="0"/>
          <w:divBdr>
            <w:top w:val="none" w:sz="0" w:space="0" w:color="auto"/>
            <w:left w:val="none" w:sz="0" w:space="0" w:color="auto"/>
            <w:bottom w:val="none" w:sz="0" w:space="0" w:color="auto"/>
            <w:right w:val="none" w:sz="0" w:space="0" w:color="auto"/>
          </w:divBdr>
        </w:div>
        <w:div w:id="823352477">
          <w:marLeft w:val="0"/>
          <w:marRight w:val="0"/>
          <w:marTop w:val="0"/>
          <w:marBottom w:val="0"/>
          <w:divBdr>
            <w:top w:val="none" w:sz="0" w:space="0" w:color="auto"/>
            <w:left w:val="none" w:sz="0" w:space="0" w:color="auto"/>
            <w:bottom w:val="none" w:sz="0" w:space="0" w:color="auto"/>
            <w:right w:val="none" w:sz="0" w:space="0" w:color="auto"/>
          </w:divBdr>
        </w:div>
        <w:div w:id="510141563">
          <w:marLeft w:val="0"/>
          <w:marRight w:val="0"/>
          <w:marTop w:val="0"/>
          <w:marBottom w:val="0"/>
          <w:divBdr>
            <w:top w:val="none" w:sz="0" w:space="0" w:color="auto"/>
            <w:left w:val="none" w:sz="0" w:space="0" w:color="auto"/>
            <w:bottom w:val="none" w:sz="0" w:space="0" w:color="auto"/>
            <w:right w:val="none" w:sz="0" w:space="0" w:color="auto"/>
          </w:divBdr>
        </w:div>
        <w:div w:id="283539504">
          <w:marLeft w:val="0"/>
          <w:marRight w:val="0"/>
          <w:marTop w:val="0"/>
          <w:marBottom w:val="0"/>
          <w:divBdr>
            <w:top w:val="none" w:sz="0" w:space="0" w:color="auto"/>
            <w:left w:val="none" w:sz="0" w:space="0" w:color="auto"/>
            <w:bottom w:val="none" w:sz="0" w:space="0" w:color="auto"/>
            <w:right w:val="none" w:sz="0" w:space="0" w:color="auto"/>
          </w:divBdr>
        </w:div>
        <w:div w:id="109518650">
          <w:marLeft w:val="0"/>
          <w:marRight w:val="0"/>
          <w:marTop w:val="0"/>
          <w:marBottom w:val="0"/>
          <w:divBdr>
            <w:top w:val="none" w:sz="0" w:space="0" w:color="auto"/>
            <w:left w:val="none" w:sz="0" w:space="0" w:color="auto"/>
            <w:bottom w:val="none" w:sz="0" w:space="0" w:color="auto"/>
            <w:right w:val="none" w:sz="0" w:space="0" w:color="auto"/>
          </w:divBdr>
        </w:div>
        <w:div w:id="2043283367">
          <w:marLeft w:val="0"/>
          <w:marRight w:val="0"/>
          <w:marTop w:val="0"/>
          <w:marBottom w:val="0"/>
          <w:divBdr>
            <w:top w:val="none" w:sz="0" w:space="0" w:color="auto"/>
            <w:left w:val="none" w:sz="0" w:space="0" w:color="auto"/>
            <w:bottom w:val="none" w:sz="0" w:space="0" w:color="auto"/>
            <w:right w:val="none" w:sz="0" w:space="0" w:color="auto"/>
          </w:divBdr>
        </w:div>
        <w:div w:id="196091536">
          <w:marLeft w:val="0"/>
          <w:marRight w:val="0"/>
          <w:marTop w:val="0"/>
          <w:marBottom w:val="0"/>
          <w:divBdr>
            <w:top w:val="none" w:sz="0" w:space="0" w:color="auto"/>
            <w:left w:val="none" w:sz="0" w:space="0" w:color="auto"/>
            <w:bottom w:val="none" w:sz="0" w:space="0" w:color="auto"/>
            <w:right w:val="none" w:sz="0" w:space="0" w:color="auto"/>
          </w:divBdr>
        </w:div>
        <w:div w:id="187068524">
          <w:marLeft w:val="0"/>
          <w:marRight w:val="0"/>
          <w:marTop w:val="0"/>
          <w:marBottom w:val="0"/>
          <w:divBdr>
            <w:top w:val="none" w:sz="0" w:space="0" w:color="auto"/>
            <w:left w:val="none" w:sz="0" w:space="0" w:color="auto"/>
            <w:bottom w:val="none" w:sz="0" w:space="0" w:color="auto"/>
            <w:right w:val="none" w:sz="0" w:space="0" w:color="auto"/>
          </w:divBdr>
        </w:div>
        <w:div w:id="2016422183">
          <w:marLeft w:val="0"/>
          <w:marRight w:val="0"/>
          <w:marTop w:val="0"/>
          <w:marBottom w:val="0"/>
          <w:divBdr>
            <w:top w:val="none" w:sz="0" w:space="0" w:color="auto"/>
            <w:left w:val="none" w:sz="0" w:space="0" w:color="auto"/>
            <w:bottom w:val="none" w:sz="0" w:space="0" w:color="auto"/>
            <w:right w:val="none" w:sz="0" w:space="0" w:color="auto"/>
          </w:divBdr>
        </w:div>
        <w:div w:id="1244073178">
          <w:marLeft w:val="0"/>
          <w:marRight w:val="0"/>
          <w:marTop w:val="0"/>
          <w:marBottom w:val="0"/>
          <w:divBdr>
            <w:top w:val="none" w:sz="0" w:space="0" w:color="auto"/>
            <w:left w:val="none" w:sz="0" w:space="0" w:color="auto"/>
            <w:bottom w:val="none" w:sz="0" w:space="0" w:color="auto"/>
            <w:right w:val="none" w:sz="0" w:space="0" w:color="auto"/>
          </w:divBdr>
        </w:div>
        <w:div w:id="361590249">
          <w:marLeft w:val="0"/>
          <w:marRight w:val="0"/>
          <w:marTop w:val="0"/>
          <w:marBottom w:val="0"/>
          <w:divBdr>
            <w:top w:val="none" w:sz="0" w:space="0" w:color="auto"/>
            <w:left w:val="none" w:sz="0" w:space="0" w:color="auto"/>
            <w:bottom w:val="none" w:sz="0" w:space="0" w:color="auto"/>
            <w:right w:val="none" w:sz="0" w:space="0" w:color="auto"/>
          </w:divBdr>
        </w:div>
        <w:div w:id="739670752">
          <w:marLeft w:val="0"/>
          <w:marRight w:val="0"/>
          <w:marTop w:val="0"/>
          <w:marBottom w:val="0"/>
          <w:divBdr>
            <w:top w:val="none" w:sz="0" w:space="0" w:color="auto"/>
            <w:left w:val="none" w:sz="0" w:space="0" w:color="auto"/>
            <w:bottom w:val="none" w:sz="0" w:space="0" w:color="auto"/>
            <w:right w:val="none" w:sz="0" w:space="0" w:color="auto"/>
          </w:divBdr>
        </w:div>
        <w:div w:id="346176416">
          <w:marLeft w:val="0"/>
          <w:marRight w:val="0"/>
          <w:marTop w:val="0"/>
          <w:marBottom w:val="0"/>
          <w:divBdr>
            <w:top w:val="none" w:sz="0" w:space="0" w:color="auto"/>
            <w:left w:val="none" w:sz="0" w:space="0" w:color="auto"/>
            <w:bottom w:val="none" w:sz="0" w:space="0" w:color="auto"/>
            <w:right w:val="none" w:sz="0" w:space="0" w:color="auto"/>
          </w:divBdr>
        </w:div>
        <w:div w:id="216211553">
          <w:marLeft w:val="0"/>
          <w:marRight w:val="0"/>
          <w:marTop w:val="0"/>
          <w:marBottom w:val="0"/>
          <w:divBdr>
            <w:top w:val="none" w:sz="0" w:space="0" w:color="auto"/>
            <w:left w:val="none" w:sz="0" w:space="0" w:color="auto"/>
            <w:bottom w:val="none" w:sz="0" w:space="0" w:color="auto"/>
            <w:right w:val="none" w:sz="0" w:space="0" w:color="auto"/>
          </w:divBdr>
        </w:div>
        <w:div w:id="894584125">
          <w:marLeft w:val="0"/>
          <w:marRight w:val="0"/>
          <w:marTop w:val="0"/>
          <w:marBottom w:val="0"/>
          <w:divBdr>
            <w:top w:val="none" w:sz="0" w:space="0" w:color="auto"/>
            <w:left w:val="none" w:sz="0" w:space="0" w:color="auto"/>
            <w:bottom w:val="none" w:sz="0" w:space="0" w:color="auto"/>
            <w:right w:val="none" w:sz="0" w:space="0" w:color="auto"/>
          </w:divBdr>
        </w:div>
        <w:div w:id="1081372150">
          <w:marLeft w:val="0"/>
          <w:marRight w:val="0"/>
          <w:marTop w:val="0"/>
          <w:marBottom w:val="0"/>
          <w:divBdr>
            <w:top w:val="none" w:sz="0" w:space="0" w:color="auto"/>
            <w:left w:val="none" w:sz="0" w:space="0" w:color="auto"/>
            <w:bottom w:val="none" w:sz="0" w:space="0" w:color="auto"/>
            <w:right w:val="none" w:sz="0" w:space="0" w:color="auto"/>
          </w:divBdr>
        </w:div>
        <w:div w:id="426579700">
          <w:marLeft w:val="0"/>
          <w:marRight w:val="0"/>
          <w:marTop w:val="0"/>
          <w:marBottom w:val="0"/>
          <w:divBdr>
            <w:top w:val="none" w:sz="0" w:space="0" w:color="auto"/>
            <w:left w:val="none" w:sz="0" w:space="0" w:color="auto"/>
            <w:bottom w:val="none" w:sz="0" w:space="0" w:color="auto"/>
            <w:right w:val="none" w:sz="0" w:space="0" w:color="auto"/>
          </w:divBdr>
        </w:div>
        <w:div w:id="325518074">
          <w:marLeft w:val="0"/>
          <w:marRight w:val="0"/>
          <w:marTop w:val="0"/>
          <w:marBottom w:val="0"/>
          <w:divBdr>
            <w:top w:val="none" w:sz="0" w:space="0" w:color="auto"/>
            <w:left w:val="none" w:sz="0" w:space="0" w:color="auto"/>
            <w:bottom w:val="none" w:sz="0" w:space="0" w:color="auto"/>
            <w:right w:val="none" w:sz="0" w:space="0" w:color="auto"/>
          </w:divBdr>
        </w:div>
        <w:div w:id="1259606624">
          <w:marLeft w:val="0"/>
          <w:marRight w:val="0"/>
          <w:marTop w:val="0"/>
          <w:marBottom w:val="0"/>
          <w:divBdr>
            <w:top w:val="none" w:sz="0" w:space="0" w:color="auto"/>
            <w:left w:val="none" w:sz="0" w:space="0" w:color="auto"/>
            <w:bottom w:val="none" w:sz="0" w:space="0" w:color="auto"/>
            <w:right w:val="none" w:sz="0" w:space="0" w:color="auto"/>
          </w:divBdr>
        </w:div>
        <w:div w:id="2830505">
          <w:marLeft w:val="0"/>
          <w:marRight w:val="0"/>
          <w:marTop w:val="0"/>
          <w:marBottom w:val="0"/>
          <w:divBdr>
            <w:top w:val="none" w:sz="0" w:space="0" w:color="auto"/>
            <w:left w:val="none" w:sz="0" w:space="0" w:color="auto"/>
            <w:bottom w:val="none" w:sz="0" w:space="0" w:color="auto"/>
            <w:right w:val="none" w:sz="0" w:space="0" w:color="auto"/>
          </w:divBdr>
        </w:div>
        <w:div w:id="1308050252">
          <w:marLeft w:val="0"/>
          <w:marRight w:val="0"/>
          <w:marTop w:val="0"/>
          <w:marBottom w:val="0"/>
          <w:divBdr>
            <w:top w:val="none" w:sz="0" w:space="0" w:color="auto"/>
            <w:left w:val="none" w:sz="0" w:space="0" w:color="auto"/>
            <w:bottom w:val="none" w:sz="0" w:space="0" w:color="auto"/>
            <w:right w:val="none" w:sz="0" w:space="0" w:color="auto"/>
          </w:divBdr>
        </w:div>
        <w:div w:id="1556501201">
          <w:marLeft w:val="0"/>
          <w:marRight w:val="0"/>
          <w:marTop w:val="0"/>
          <w:marBottom w:val="0"/>
          <w:divBdr>
            <w:top w:val="none" w:sz="0" w:space="0" w:color="auto"/>
            <w:left w:val="none" w:sz="0" w:space="0" w:color="auto"/>
            <w:bottom w:val="none" w:sz="0" w:space="0" w:color="auto"/>
            <w:right w:val="none" w:sz="0" w:space="0" w:color="auto"/>
          </w:divBdr>
        </w:div>
        <w:div w:id="1175265314">
          <w:marLeft w:val="0"/>
          <w:marRight w:val="0"/>
          <w:marTop w:val="0"/>
          <w:marBottom w:val="0"/>
          <w:divBdr>
            <w:top w:val="none" w:sz="0" w:space="0" w:color="auto"/>
            <w:left w:val="none" w:sz="0" w:space="0" w:color="auto"/>
            <w:bottom w:val="none" w:sz="0" w:space="0" w:color="auto"/>
            <w:right w:val="none" w:sz="0" w:space="0" w:color="auto"/>
          </w:divBdr>
        </w:div>
        <w:div w:id="988093443">
          <w:marLeft w:val="0"/>
          <w:marRight w:val="0"/>
          <w:marTop w:val="0"/>
          <w:marBottom w:val="0"/>
          <w:divBdr>
            <w:top w:val="none" w:sz="0" w:space="0" w:color="auto"/>
            <w:left w:val="none" w:sz="0" w:space="0" w:color="auto"/>
            <w:bottom w:val="none" w:sz="0" w:space="0" w:color="auto"/>
            <w:right w:val="none" w:sz="0" w:space="0" w:color="auto"/>
          </w:divBdr>
        </w:div>
        <w:div w:id="922690120">
          <w:marLeft w:val="0"/>
          <w:marRight w:val="0"/>
          <w:marTop w:val="0"/>
          <w:marBottom w:val="0"/>
          <w:divBdr>
            <w:top w:val="none" w:sz="0" w:space="0" w:color="auto"/>
            <w:left w:val="none" w:sz="0" w:space="0" w:color="auto"/>
            <w:bottom w:val="none" w:sz="0" w:space="0" w:color="auto"/>
            <w:right w:val="none" w:sz="0" w:space="0" w:color="auto"/>
          </w:divBdr>
        </w:div>
        <w:div w:id="1229536854">
          <w:marLeft w:val="0"/>
          <w:marRight w:val="0"/>
          <w:marTop w:val="0"/>
          <w:marBottom w:val="0"/>
          <w:divBdr>
            <w:top w:val="none" w:sz="0" w:space="0" w:color="auto"/>
            <w:left w:val="none" w:sz="0" w:space="0" w:color="auto"/>
            <w:bottom w:val="none" w:sz="0" w:space="0" w:color="auto"/>
            <w:right w:val="none" w:sz="0" w:space="0" w:color="auto"/>
          </w:divBdr>
        </w:div>
        <w:div w:id="2049523535">
          <w:marLeft w:val="0"/>
          <w:marRight w:val="0"/>
          <w:marTop w:val="0"/>
          <w:marBottom w:val="0"/>
          <w:divBdr>
            <w:top w:val="none" w:sz="0" w:space="0" w:color="auto"/>
            <w:left w:val="none" w:sz="0" w:space="0" w:color="auto"/>
            <w:bottom w:val="none" w:sz="0" w:space="0" w:color="auto"/>
            <w:right w:val="none" w:sz="0" w:space="0" w:color="auto"/>
          </w:divBdr>
        </w:div>
        <w:div w:id="1295529350">
          <w:marLeft w:val="0"/>
          <w:marRight w:val="0"/>
          <w:marTop w:val="0"/>
          <w:marBottom w:val="0"/>
          <w:divBdr>
            <w:top w:val="none" w:sz="0" w:space="0" w:color="auto"/>
            <w:left w:val="none" w:sz="0" w:space="0" w:color="auto"/>
            <w:bottom w:val="none" w:sz="0" w:space="0" w:color="auto"/>
            <w:right w:val="none" w:sz="0" w:space="0" w:color="auto"/>
          </w:divBdr>
        </w:div>
        <w:div w:id="1943760131">
          <w:marLeft w:val="0"/>
          <w:marRight w:val="0"/>
          <w:marTop w:val="0"/>
          <w:marBottom w:val="0"/>
          <w:divBdr>
            <w:top w:val="none" w:sz="0" w:space="0" w:color="auto"/>
            <w:left w:val="none" w:sz="0" w:space="0" w:color="auto"/>
            <w:bottom w:val="none" w:sz="0" w:space="0" w:color="auto"/>
            <w:right w:val="none" w:sz="0" w:space="0" w:color="auto"/>
          </w:divBdr>
        </w:div>
        <w:div w:id="968127900">
          <w:marLeft w:val="0"/>
          <w:marRight w:val="0"/>
          <w:marTop w:val="0"/>
          <w:marBottom w:val="0"/>
          <w:divBdr>
            <w:top w:val="none" w:sz="0" w:space="0" w:color="auto"/>
            <w:left w:val="none" w:sz="0" w:space="0" w:color="auto"/>
            <w:bottom w:val="none" w:sz="0" w:space="0" w:color="auto"/>
            <w:right w:val="none" w:sz="0" w:space="0" w:color="auto"/>
          </w:divBdr>
        </w:div>
        <w:div w:id="393049387">
          <w:marLeft w:val="0"/>
          <w:marRight w:val="0"/>
          <w:marTop w:val="0"/>
          <w:marBottom w:val="0"/>
          <w:divBdr>
            <w:top w:val="none" w:sz="0" w:space="0" w:color="auto"/>
            <w:left w:val="none" w:sz="0" w:space="0" w:color="auto"/>
            <w:bottom w:val="none" w:sz="0" w:space="0" w:color="auto"/>
            <w:right w:val="none" w:sz="0" w:space="0" w:color="auto"/>
          </w:divBdr>
        </w:div>
        <w:div w:id="207769489">
          <w:marLeft w:val="0"/>
          <w:marRight w:val="0"/>
          <w:marTop w:val="0"/>
          <w:marBottom w:val="0"/>
          <w:divBdr>
            <w:top w:val="none" w:sz="0" w:space="0" w:color="auto"/>
            <w:left w:val="none" w:sz="0" w:space="0" w:color="auto"/>
            <w:bottom w:val="none" w:sz="0" w:space="0" w:color="auto"/>
            <w:right w:val="none" w:sz="0" w:space="0" w:color="auto"/>
          </w:divBdr>
        </w:div>
        <w:div w:id="131093669">
          <w:marLeft w:val="0"/>
          <w:marRight w:val="0"/>
          <w:marTop w:val="0"/>
          <w:marBottom w:val="0"/>
          <w:divBdr>
            <w:top w:val="none" w:sz="0" w:space="0" w:color="auto"/>
            <w:left w:val="none" w:sz="0" w:space="0" w:color="auto"/>
            <w:bottom w:val="none" w:sz="0" w:space="0" w:color="auto"/>
            <w:right w:val="none" w:sz="0" w:space="0" w:color="auto"/>
          </w:divBdr>
        </w:div>
        <w:div w:id="1804694579">
          <w:marLeft w:val="0"/>
          <w:marRight w:val="0"/>
          <w:marTop w:val="0"/>
          <w:marBottom w:val="0"/>
          <w:divBdr>
            <w:top w:val="none" w:sz="0" w:space="0" w:color="auto"/>
            <w:left w:val="none" w:sz="0" w:space="0" w:color="auto"/>
            <w:bottom w:val="none" w:sz="0" w:space="0" w:color="auto"/>
            <w:right w:val="none" w:sz="0" w:space="0" w:color="auto"/>
          </w:divBdr>
        </w:div>
        <w:div w:id="2008089372">
          <w:marLeft w:val="0"/>
          <w:marRight w:val="0"/>
          <w:marTop w:val="0"/>
          <w:marBottom w:val="0"/>
          <w:divBdr>
            <w:top w:val="none" w:sz="0" w:space="0" w:color="auto"/>
            <w:left w:val="none" w:sz="0" w:space="0" w:color="auto"/>
            <w:bottom w:val="none" w:sz="0" w:space="0" w:color="auto"/>
            <w:right w:val="none" w:sz="0" w:space="0" w:color="auto"/>
          </w:divBdr>
        </w:div>
        <w:div w:id="1179193833">
          <w:marLeft w:val="0"/>
          <w:marRight w:val="0"/>
          <w:marTop w:val="0"/>
          <w:marBottom w:val="0"/>
          <w:divBdr>
            <w:top w:val="none" w:sz="0" w:space="0" w:color="auto"/>
            <w:left w:val="none" w:sz="0" w:space="0" w:color="auto"/>
            <w:bottom w:val="none" w:sz="0" w:space="0" w:color="auto"/>
            <w:right w:val="none" w:sz="0" w:space="0" w:color="auto"/>
          </w:divBdr>
        </w:div>
        <w:div w:id="880020046">
          <w:marLeft w:val="0"/>
          <w:marRight w:val="0"/>
          <w:marTop w:val="0"/>
          <w:marBottom w:val="0"/>
          <w:divBdr>
            <w:top w:val="none" w:sz="0" w:space="0" w:color="auto"/>
            <w:left w:val="none" w:sz="0" w:space="0" w:color="auto"/>
            <w:bottom w:val="none" w:sz="0" w:space="0" w:color="auto"/>
            <w:right w:val="none" w:sz="0" w:space="0" w:color="auto"/>
          </w:divBdr>
        </w:div>
        <w:div w:id="1796680288">
          <w:marLeft w:val="0"/>
          <w:marRight w:val="0"/>
          <w:marTop w:val="0"/>
          <w:marBottom w:val="0"/>
          <w:divBdr>
            <w:top w:val="none" w:sz="0" w:space="0" w:color="auto"/>
            <w:left w:val="none" w:sz="0" w:space="0" w:color="auto"/>
            <w:bottom w:val="none" w:sz="0" w:space="0" w:color="auto"/>
            <w:right w:val="none" w:sz="0" w:space="0" w:color="auto"/>
          </w:divBdr>
        </w:div>
        <w:div w:id="644621465">
          <w:marLeft w:val="0"/>
          <w:marRight w:val="0"/>
          <w:marTop w:val="0"/>
          <w:marBottom w:val="0"/>
          <w:divBdr>
            <w:top w:val="none" w:sz="0" w:space="0" w:color="auto"/>
            <w:left w:val="none" w:sz="0" w:space="0" w:color="auto"/>
            <w:bottom w:val="none" w:sz="0" w:space="0" w:color="auto"/>
            <w:right w:val="none" w:sz="0" w:space="0" w:color="auto"/>
          </w:divBdr>
        </w:div>
        <w:div w:id="50734041">
          <w:marLeft w:val="0"/>
          <w:marRight w:val="0"/>
          <w:marTop w:val="0"/>
          <w:marBottom w:val="0"/>
          <w:divBdr>
            <w:top w:val="none" w:sz="0" w:space="0" w:color="auto"/>
            <w:left w:val="none" w:sz="0" w:space="0" w:color="auto"/>
            <w:bottom w:val="none" w:sz="0" w:space="0" w:color="auto"/>
            <w:right w:val="none" w:sz="0" w:space="0" w:color="auto"/>
          </w:divBdr>
        </w:div>
        <w:div w:id="1274551266">
          <w:marLeft w:val="0"/>
          <w:marRight w:val="0"/>
          <w:marTop w:val="0"/>
          <w:marBottom w:val="0"/>
          <w:divBdr>
            <w:top w:val="none" w:sz="0" w:space="0" w:color="auto"/>
            <w:left w:val="none" w:sz="0" w:space="0" w:color="auto"/>
            <w:bottom w:val="none" w:sz="0" w:space="0" w:color="auto"/>
            <w:right w:val="none" w:sz="0" w:space="0" w:color="auto"/>
          </w:divBdr>
        </w:div>
        <w:div w:id="1091854306">
          <w:marLeft w:val="0"/>
          <w:marRight w:val="0"/>
          <w:marTop w:val="0"/>
          <w:marBottom w:val="0"/>
          <w:divBdr>
            <w:top w:val="none" w:sz="0" w:space="0" w:color="auto"/>
            <w:left w:val="none" w:sz="0" w:space="0" w:color="auto"/>
            <w:bottom w:val="none" w:sz="0" w:space="0" w:color="auto"/>
            <w:right w:val="none" w:sz="0" w:space="0" w:color="auto"/>
          </w:divBdr>
        </w:div>
        <w:div w:id="57869265">
          <w:marLeft w:val="0"/>
          <w:marRight w:val="0"/>
          <w:marTop w:val="0"/>
          <w:marBottom w:val="0"/>
          <w:divBdr>
            <w:top w:val="none" w:sz="0" w:space="0" w:color="auto"/>
            <w:left w:val="none" w:sz="0" w:space="0" w:color="auto"/>
            <w:bottom w:val="none" w:sz="0" w:space="0" w:color="auto"/>
            <w:right w:val="none" w:sz="0" w:space="0" w:color="auto"/>
          </w:divBdr>
        </w:div>
        <w:div w:id="2110737629">
          <w:marLeft w:val="0"/>
          <w:marRight w:val="0"/>
          <w:marTop w:val="0"/>
          <w:marBottom w:val="0"/>
          <w:divBdr>
            <w:top w:val="none" w:sz="0" w:space="0" w:color="auto"/>
            <w:left w:val="none" w:sz="0" w:space="0" w:color="auto"/>
            <w:bottom w:val="none" w:sz="0" w:space="0" w:color="auto"/>
            <w:right w:val="none" w:sz="0" w:space="0" w:color="auto"/>
          </w:divBdr>
        </w:div>
        <w:div w:id="1458991456">
          <w:marLeft w:val="0"/>
          <w:marRight w:val="0"/>
          <w:marTop w:val="0"/>
          <w:marBottom w:val="0"/>
          <w:divBdr>
            <w:top w:val="none" w:sz="0" w:space="0" w:color="auto"/>
            <w:left w:val="none" w:sz="0" w:space="0" w:color="auto"/>
            <w:bottom w:val="none" w:sz="0" w:space="0" w:color="auto"/>
            <w:right w:val="none" w:sz="0" w:space="0" w:color="auto"/>
          </w:divBdr>
        </w:div>
        <w:div w:id="631398376">
          <w:marLeft w:val="0"/>
          <w:marRight w:val="0"/>
          <w:marTop w:val="0"/>
          <w:marBottom w:val="0"/>
          <w:divBdr>
            <w:top w:val="none" w:sz="0" w:space="0" w:color="auto"/>
            <w:left w:val="none" w:sz="0" w:space="0" w:color="auto"/>
            <w:bottom w:val="none" w:sz="0" w:space="0" w:color="auto"/>
            <w:right w:val="none" w:sz="0" w:space="0" w:color="auto"/>
          </w:divBdr>
        </w:div>
        <w:div w:id="1584141502">
          <w:marLeft w:val="0"/>
          <w:marRight w:val="0"/>
          <w:marTop w:val="0"/>
          <w:marBottom w:val="0"/>
          <w:divBdr>
            <w:top w:val="none" w:sz="0" w:space="0" w:color="auto"/>
            <w:left w:val="none" w:sz="0" w:space="0" w:color="auto"/>
            <w:bottom w:val="none" w:sz="0" w:space="0" w:color="auto"/>
            <w:right w:val="none" w:sz="0" w:space="0" w:color="auto"/>
          </w:divBdr>
        </w:div>
        <w:div w:id="1039355375">
          <w:marLeft w:val="0"/>
          <w:marRight w:val="0"/>
          <w:marTop w:val="0"/>
          <w:marBottom w:val="0"/>
          <w:divBdr>
            <w:top w:val="none" w:sz="0" w:space="0" w:color="auto"/>
            <w:left w:val="none" w:sz="0" w:space="0" w:color="auto"/>
            <w:bottom w:val="none" w:sz="0" w:space="0" w:color="auto"/>
            <w:right w:val="none" w:sz="0" w:space="0" w:color="auto"/>
          </w:divBdr>
        </w:div>
        <w:div w:id="1706903252">
          <w:marLeft w:val="0"/>
          <w:marRight w:val="0"/>
          <w:marTop w:val="0"/>
          <w:marBottom w:val="0"/>
          <w:divBdr>
            <w:top w:val="none" w:sz="0" w:space="0" w:color="auto"/>
            <w:left w:val="none" w:sz="0" w:space="0" w:color="auto"/>
            <w:bottom w:val="none" w:sz="0" w:space="0" w:color="auto"/>
            <w:right w:val="none" w:sz="0" w:space="0" w:color="auto"/>
          </w:divBdr>
        </w:div>
        <w:div w:id="1623727090">
          <w:marLeft w:val="0"/>
          <w:marRight w:val="0"/>
          <w:marTop w:val="0"/>
          <w:marBottom w:val="0"/>
          <w:divBdr>
            <w:top w:val="none" w:sz="0" w:space="0" w:color="auto"/>
            <w:left w:val="none" w:sz="0" w:space="0" w:color="auto"/>
            <w:bottom w:val="none" w:sz="0" w:space="0" w:color="auto"/>
            <w:right w:val="none" w:sz="0" w:space="0" w:color="auto"/>
          </w:divBdr>
        </w:div>
        <w:div w:id="406852853">
          <w:marLeft w:val="0"/>
          <w:marRight w:val="0"/>
          <w:marTop w:val="0"/>
          <w:marBottom w:val="0"/>
          <w:divBdr>
            <w:top w:val="none" w:sz="0" w:space="0" w:color="auto"/>
            <w:left w:val="none" w:sz="0" w:space="0" w:color="auto"/>
            <w:bottom w:val="none" w:sz="0" w:space="0" w:color="auto"/>
            <w:right w:val="none" w:sz="0" w:space="0" w:color="auto"/>
          </w:divBdr>
        </w:div>
        <w:div w:id="451553440">
          <w:marLeft w:val="0"/>
          <w:marRight w:val="0"/>
          <w:marTop w:val="0"/>
          <w:marBottom w:val="0"/>
          <w:divBdr>
            <w:top w:val="none" w:sz="0" w:space="0" w:color="auto"/>
            <w:left w:val="none" w:sz="0" w:space="0" w:color="auto"/>
            <w:bottom w:val="none" w:sz="0" w:space="0" w:color="auto"/>
            <w:right w:val="none" w:sz="0" w:space="0" w:color="auto"/>
          </w:divBdr>
        </w:div>
        <w:div w:id="86849740">
          <w:marLeft w:val="0"/>
          <w:marRight w:val="0"/>
          <w:marTop w:val="0"/>
          <w:marBottom w:val="0"/>
          <w:divBdr>
            <w:top w:val="none" w:sz="0" w:space="0" w:color="auto"/>
            <w:left w:val="none" w:sz="0" w:space="0" w:color="auto"/>
            <w:bottom w:val="none" w:sz="0" w:space="0" w:color="auto"/>
            <w:right w:val="none" w:sz="0" w:space="0" w:color="auto"/>
          </w:divBdr>
        </w:div>
        <w:div w:id="1979993348">
          <w:marLeft w:val="0"/>
          <w:marRight w:val="0"/>
          <w:marTop w:val="0"/>
          <w:marBottom w:val="0"/>
          <w:divBdr>
            <w:top w:val="none" w:sz="0" w:space="0" w:color="auto"/>
            <w:left w:val="none" w:sz="0" w:space="0" w:color="auto"/>
            <w:bottom w:val="none" w:sz="0" w:space="0" w:color="auto"/>
            <w:right w:val="none" w:sz="0" w:space="0" w:color="auto"/>
          </w:divBdr>
        </w:div>
        <w:div w:id="1110394481">
          <w:marLeft w:val="0"/>
          <w:marRight w:val="0"/>
          <w:marTop w:val="0"/>
          <w:marBottom w:val="0"/>
          <w:divBdr>
            <w:top w:val="none" w:sz="0" w:space="0" w:color="auto"/>
            <w:left w:val="none" w:sz="0" w:space="0" w:color="auto"/>
            <w:bottom w:val="none" w:sz="0" w:space="0" w:color="auto"/>
            <w:right w:val="none" w:sz="0" w:space="0" w:color="auto"/>
          </w:divBdr>
        </w:div>
        <w:div w:id="1995450844">
          <w:marLeft w:val="0"/>
          <w:marRight w:val="0"/>
          <w:marTop w:val="0"/>
          <w:marBottom w:val="0"/>
          <w:divBdr>
            <w:top w:val="none" w:sz="0" w:space="0" w:color="auto"/>
            <w:left w:val="none" w:sz="0" w:space="0" w:color="auto"/>
            <w:bottom w:val="none" w:sz="0" w:space="0" w:color="auto"/>
            <w:right w:val="none" w:sz="0" w:space="0" w:color="auto"/>
          </w:divBdr>
        </w:div>
        <w:div w:id="1766338625">
          <w:marLeft w:val="0"/>
          <w:marRight w:val="0"/>
          <w:marTop w:val="0"/>
          <w:marBottom w:val="0"/>
          <w:divBdr>
            <w:top w:val="none" w:sz="0" w:space="0" w:color="auto"/>
            <w:left w:val="none" w:sz="0" w:space="0" w:color="auto"/>
            <w:bottom w:val="none" w:sz="0" w:space="0" w:color="auto"/>
            <w:right w:val="none" w:sz="0" w:space="0" w:color="auto"/>
          </w:divBdr>
        </w:div>
        <w:div w:id="1456831068">
          <w:marLeft w:val="0"/>
          <w:marRight w:val="0"/>
          <w:marTop w:val="0"/>
          <w:marBottom w:val="0"/>
          <w:divBdr>
            <w:top w:val="none" w:sz="0" w:space="0" w:color="auto"/>
            <w:left w:val="none" w:sz="0" w:space="0" w:color="auto"/>
            <w:bottom w:val="none" w:sz="0" w:space="0" w:color="auto"/>
            <w:right w:val="none" w:sz="0" w:space="0" w:color="auto"/>
          </w:divBdr>
        </w:div>
        <w:div w:id="1397439658">
          <w:marLeft w:val="0"/>
          <w:marRight w:val="0"/>
          <w:marTop w:val="0"/>
          <w:marBottom w:val="0"/>
          <w:divBdr>
            <w:top w:val="none" w:sz="0" w:space="0" w:color="auto"/>
            <w:left w:val="none" w:sz="0" w:space="0" w:color="auto"/>
            <w:bottom w:val="none" w:sz="0" w:space="0" w:color="auto"/>
            <w:right w:val="none" w:sz="0" w:space="0" w:color="auto"/>
          </w:divBdr>
        </w:div>
        <w:div w:id="1597594250">
          <w:marLeft w:val="0"/>
          <w:marRight w:val="0"/>
          <w:marTop w:val="0"/>
          <w:marBottom w:val="0"/>
          <w:divBdr>
            <w:top w:val="none" w:sz="0" w:space="0" w:color="auto"/>
            <w:left w:val="none" w:sz="0" w:space="0" w:color="auto"/>
            <w:bottom w:val="none" w:sz="0" w:space="0" w:color="auto"/>
            <w:right w:val="none" w:sz="0" w:space="0" w:color="auto"/>
          </w:divBdr>
        </w:div>
        <w:div w:id="1907185241">
          <w:marLeft w:val="0"/>
          <w:marRight w:val="0"/>
          <w:marTop w:val="0"/>
          <w:marBottom w:val="0"/>
          <w:divBdr>
            <w:top w:val="none" w:sz="0" w:space="0" w:color="auto"/>
            <w:left w:val="none" w:sz="0" w:space="0" w:color="auto"/>
            <w:bottom w:val="none" w:sz="0" w:space="0" w:color="auto"/>
            <w:right w:val="none" w:sz="0" w:space="0" w:color="auto"/>
          </w:divBdr>
        </w:div>
        <w:div w:id="869491138">
          <w:marLeft w:val="0"/>
          <w:marRight w:val="0"/>
          <w:marTop w:val="0"/>
          <w:marBottom w:val="0"/>
          <w:divBdr>
            <w:top w:val="none" w:sz="0" w:space="0" w:color="auto"/>
            <w:left w:val="none" w:sz="0" w:space="0" w:color="auto"/>
            <w:bottom w:val="none" w:sz="0" w:space="0" w:color="auto"/>
            <w:right w:val="none" w:sz="0" w:space="0" w:color="auto"/>
          </w:divBdr>
        </w:div>
        <w:div w:id="70278083">
          <w:marLeft w:val="0"/>
          <w:marRight w:val="0"/>
          <w:marTop w:val="0"/>
          <w:marBottom w:val="0"/>
          <w:divBdr>
            <w:top w:val="none" w:sz="0" w:space="0" w:color="auto"/>
            <w:left w:val="none" w:sz="0" w:space="0" w:color="auto"/>
            <w:bottom w:val="none" w:sz="0" w:space="0" w:color="auto"/>
            <w:right w:val="none" w:sz="0" w:space="0" w:color="auto"/>
          </w:divBdr>
        </w:div>
        <w:div w:id="1705785214">
          <w:marLeft w:val="0"/>
          <w:marRight w:val="0"/>
          <w:marTop w:val="0"/>
          <w:marBottom w:val="0"/>
          <w:divBdr>
            <w:top w:val="none" w:sz="0" w:space="0" w:color="auto"/>
            <w:left w:val="none" w:sz="0" w:space="0" w:color="auto"/>
            <w:bottom w:val="none" w:sz="0" w:space="0" w:color="auto"/>
            <w:right w:val="none" w:sz="0" w:space="0" w:color="auto"/>
          </w:divBdr>
        </w:div>
        <w:div w:id="1715226852">
          <w:marLeft w:val="0"/>
          <w:marRight w:val="0"/>
          <w:marTop w:val="0"/>
          <w:marBottom w:val="0"/>
          <w:divBdr>
            <w:top w:val="none" w:sz="0" w:space="0" w:color="auto"/>
            <w:left w:val="none" w:sz="0" w:space="0" w:color="auto"/>
            <w:bottom w:val="none" w:sz="0" w:space="0" w:color="auto"/>
            <w:right w:val="none" w:sz="0" w:space="0" w:color="auto"/>
          </w:divBdr>
        </w:div>
        <w:div w:id="10110431">
          <w:marLeft w:val="0"/>
          <w:marRight w:val="0"/>
          <w:marTop w:val="0"/>
          <w:marBottom w:val="0"/>
          <w:divBdr>
            <w:top w:val="none" w:sz="0" w:space="0" w:color="auto"/>
            <w:left w:val="none" w:sz="0" w:space="0" w:color="auto"/>
            <w:bottom w:val="none" w:sz="0" w:space="0" w:color="auto"/>
            <w:right w:val="none" w:sz="0" w:space="0" w:color="auto"/>
          </w:divBdr>
        </w:div>
        <w:div w:id="314921233">
          <w:marLeft w:val="0"/>
          <w:marRight w:val="0"/>
          <w:marTop w:val="0"/>
          <w:marBottom w:val="0"/>
          <w:divBdr>
            <w:top w:val="none" w:sz="0" w:space="0" w:color="auto"/>
            <w:left w:val="none" w:sz="0" w:space="0" w:color="auto"/>
            <w:bottom w:val="none" w:sz="0" w:space="0" w:color="auto"/>
            <w:right w:val="none" w:sz="0" w:space="0" w:color="auto"/>
          </w:divBdr>
        </w:div>
        <w:div w:id="691108916">
          <w:marLeft w:val="0"/>
          <w:marRight w:val="0"/>
          <w:marTop w:val="0"/>
          <w:marBottom w:val="0"/>
          <w:divBdr>
            <w:top w:val="none" w:sz="0" w:space="0" w:color="auto"/>
            <w:left w:val="none" w:sz="0" w:space="0" w:color="auto"/>
            <w:bottom w:val="none" w:sz="0" w:space="0" w:color="auto"/>
            <w:right w:val="none" w:sz="0" w:space="0" w:color="auto"/>
          </w:divBdr>
        </w:div>
        <w:div w:id="44379065">
          <w:marLeft w:val="0"/>
          <w:marRight w:val="0"/>
          <w:marTop w:val="0"/>
          <w:marBottom w:val="0"/>
          <w:divBdr>
            <w:top w:val="none" w:sz="0" w:space="0" w:color="auto"/>
            <w:left w:val="none" w:sz="0" w:space="0" w:color="auto"/>
            <w:bottom w:val="none" w:sz="0" w:space="0" w:color="auto"/>
            <w:right w:val="none" w:sz="0" w:space="0" w:color="auto"/>
          </w:divBdr>
        </w:div>
        <w:div w:id="1669747172">
          <w:marLeft w:val="0"/>
          <w:marRight w:val="0"/>
          <w:marTop w:val="0"/>
          <w:marBottom w:val="0"/>
          <w:divBdr>
            <w:top w:val="none" w:sz="0" w:space="0" w:color="auto"/>
            <w:left w:val="none" w:sz="0" w:space="0" w:color="auto"/>
            <w:bottom w:val="none" w:sz="0" w:space="0" w:color="auto"/>
            <w:right w:val="none" w:sz="0" w:space="0" w:color="auto"/>
          </w:divBdr>
        </w:div>
        <w:div w:id="979111579">
          <w:marLeft w:val="0"/>
          <w:marRight w:val="0"/>
          <w:marTop w:val="0"/>
          <w:marBottom w:val="0"/>
          <w:divBdr>
            <w:top w:val="none" w:sz="0" w:space="0" w:color="auto"/>
            <w:left w:val="none" w:sz="0" w:space="0" w:color="auto"/>
            <w:bottom w:val="none" w:sz="0" w:space="0" w:color="auto"/>
            <w:right w:val="none" w:sz="0" w:space="0" w:color="auto"/>
          </w:divBdr>
        </w:div>
        <w:div w:id="1315990819">
          <w:marLeft w:val="0"/>
          <w:marRight w:val="0"/>
          <w:marTop w:val="0"/>
          <w:marBottom w:val="0"/>
          <w:divBdr>
            <w:top w:val="none" w:sz="0" w:space="0" w:color="auto"/>
            <w:left w:val="none" w:sz="0" w:space="0" w:color="auto"/>
            <w:bottom w:val="none" w:sz="0" w:space="0" w:color="auto"/>
            <w:right w:val="none" w:sz="0" w:space="0" w:color="auto"/>
          </w:divBdr>
        </w:div>
        <w:div w:id="2131126500">
          <w:marLeft w:val="0"/>
          <w:marRight w:val="0"/>
          <w:marTop w:val="0"/>
          <w:marBottom w:val="0"/>
          <w:divBdr>
            <w:top w:val="none" w:sz="0" w:space="0" w:color="auto"/>
            <w:left w:val="none" w:sz="0" w:space="0" w:color="auto"/>
            <w:bottom w:val="none" w:sz="0" w:space="0" w:color="auto"/>
            <w:right w:val="none" w:sz="0" w:space="0" w:color="auto"/>
          </w:divBdr>
        </w:div>
        <w:div w:id="136774538">
          <w:marLeft w:val="0"/>
          <w:marRight w:val="0"/>
          <w:marTop w:val="0"/>
          <w:marBottom w:val="0"/>
          <w:divBdr>
            <w:top w:val="none" w:sz="0" w:space="0" w:color="auto"/>
            <w:left w:val="none" w:sz="0" w:space="0" w:color="auto"/>
            <w:bottom w:val="none" w:sz="0" w:space="0" w:color="auto"/>
            <w:right w:val="none" w:sz="0" w:space="0" w:color="auto"/>
          </w:divBdr>
        </w:div>
        <w:div w:id="1361391102">
          <w:marLeft w:val="0"/>
          <w:marRight w:val="0"/>
          <w:marTop w:val="0"/>
          <w:marBottom w:val="0"/>
          <w:divBdr>
            <w:top w:val="none" w:sz="0" w:space="0" w:color="auto"/>
            <w:left w:val="none" w:sz="0" w:space="0" w:color="auto"/>
            <w:bottom w:val="none" w:sz="0" w:space="0" w:color="auto"/>
            <w:right w:val="none" w:sz="0" w:space="0" w:color="auto"/>
          </w:divBdr>
        </w:div>
        <w:div w:id="2060744111">
          <w:marLeft w:val="0"/>
          <w:marRight w:val="0"/>
          <w:marTop w:val="0"/>
          <w:marBottom w:val="0"/>
          <w:divBdr>
            <w:top w:val="none" w:sz="0" w:space="0" w:color="auto"/>
            <w:left w:val="none" w:sz="0" w:space="0" w:color="auto"/>
            <w:bottom w:val="none" w:sz="0" w:space="0" w:color="auto"/>
            <w:right w:val="none" w:sz="0" w:space="0" w:color="auto"/>
          </w:divBdr>
        </w:div>
        <w:div w:id="1735932293">
          <w:marLeft w:val="0"/>
          <w:marRight w:val="0"/>
          <w:marTop w:val="0"/>
          <w:marBottom w:val="0"/>
          <w:divBdr>
            <w:top w:val="none" w:sz="0" w:space="0" w:color="auto"/>
            <w:left w:val="none" w:sz="0" w:space="0" w:color="auto"/>
            <w:bottom w:val="none" w:sz="0" w:space="0" w:color="auto"/>
            <w:right w:val="none" w:sz="0" w:space="0" w:color="auto"/>
          </w:divBdr>
        </w:div>
        <w:div w:id="1208882997">
          <w:marLeft w:val="0"/>
          <w:marRight w:val="0"/>
          <w:marTop w:val="0"/>
          <w:marBottom w:val="0"/>
          <w:divBdr>
            <w:top w:val="none" w:sz="0" w:space="0" w:color="auto"/>
            <w:left w:val="none" w:sz="0" w:space="0" w:color="auto"/>
            <w:bottom w:val="none" w:sz="0" w:space="0" w:color="auto"/>
            <w:right w:val="none" w:sz="0" w:space="0" w:color="auto"/>
          </w:divBdr>
        </w:div>
        <w:div w:id="1805081323">
          <w:marLeft w:val="0"/>
          <w:marRight w:val="0"/>
          <w:marTop w:val="0"/>
          <w:marBottom w:val="0"/>
          <w:divBdr>
            <w:top w:val="none" w:sz="0" w:space="0" w:color="auto"/>
            <w:left w:val="none" w:sz="0" w:space="0" w:color="auto"/>
            <w:bottom w:val="none" w:sz="0" w:space="0" w:color="auto"/>
            <w:right w:val="none" w:sz="0" w:space="0" w:color="auto"/>
          </w:divBdr>
        </w:div>
        <w:div w:id="518859998">
          <w:marLeft w:val="0"/>
          <w:marRight w:val="0"/>
          <w:marTop w:val="0"/>
          <w:marBottom w:val="0"/>
          <w:divBdr>
            <w:top w:val="none" w:sz="0" w:space="0" w:color="auto"/>
            <w:left w:val="none" w:sz="0" w:space="0" w:color="auto"/>
            <w:bottom w:val="none" w:sz="0" w:space="0" w:color="auto"/>
            <w:right w:val="none" w:sz="0" w:space="0" w:color="auto"/>
          </w:divBdr>
        </w:div>
        <w:div w:id="1504708095">
          <w:marLeft w:val="0"/>
          <w:marRight w:val="0"/>
          <w:marTop w:val="0"/>
          <w:marBottom w:val="0"/>
          <w:divBdr>
            <w:top w:val="none" w:sz="0" w:space="0" w:color="auto"/>
            <w:left w:val="none" w:sz="0" w:space="0" w:color="auto"/>
            <w:bottom w:val="none" w:sz="0" w:space="0" w:color="auto"/>
            <w:right w:val="none" w:sz="0" w:space="0" w:color="auto"/>
          </w:divBdr>
        </w:div>
        <w:div w:id="466510646">
          <w:marLeft w:val="0"/>
          <w:marRight w:val="0"/>
          <w:marTop w:val="0"/>
          <w:marBottom w:val="0"/>
          <w:divBdr>
            <w:top w:val="none" w:sz="0" w:space="0" w:color="auto"/>
            <w:left w:val="none" w:sz="0" w:space="0" w:color="auto"/>
            <w:bottom w:val="none" w:sz="0" w:space="0" w:color="auto"/>
            <w:right w:val="none" w:sz="0" w:space="0" w:color="auto"/>
          </w:divBdr>
        </w:div>
        <w:div w:id="784157470">
          <w:marLeft w:val="0"/>
          <w:marRight w:val="0"/>
          <w:marTop w:val="0"/>
          <w:marBottom w:val="0"/>
          <w:divBdr>
            <w:top w:val="none" w:sz="0" w:space="0" w:color="auto"/>
            <w:left w:val="none" w:sz="0" w:space="0" w:color="auto"/>
            <w:bottom w:val="none" w:sz="0" w:space="0" w:color="auto"/>
            <w:right w:val="none" w:sz="0" w:space="0" w:color="auto"/>
          </w:divBdr>
        </w:div>
        <w:div w:id="1330135479">
          <w:marLeft w:val="0"/>
          <w:marRight w:val="0"/>
          <w:marTop w:val="0"/>
          <w:marBottom w:val="0"/>
          <w:divBdr>
            <w:top w:val="none" w:sz="0" w:space="0" w:color="auto"/>
            <w:left w:val="none" w:sz="0" w:space="0" w:color="auto"/>
            <w:bottom w:val="none" w:sz="0" w:space="0" w:color="auto"/>
            <w:right w:val="none" w:sz="0" w:space="0" w:color="auto"/>
          </w:divBdr>
        </w:div>
        <w:div w:id="345058830">
          <w:marLeft w:val="0"/>
          <w:marRight w:val="0"/>
          <w:marTop w:val="0"/>
          <w:marBottom w:val="0"/>
          <w:divBdr>
            <w:top w:val="none" w:sz="0" w:space="0" w:color="auto"/>
            <w:left w:val="none" w:sz="0" w:space="0" w:color="auto"/>
            <w:bottom w:val="none" w:sz="0" w:space="0" w:color="auto"/>
            <w:right w:val="none" w:sz="0" w:space="0" w:color="auto"/>
          </w:divBdr>
        </w:div>
        <w:div w:id="1517504189">
          <w:marLeft w:val="0"/>
          <w:marRight w:val="0"/>
          <w:marTop w:val="0"/>
          <w:marBottom w:val="0"/>
          <w:divBdr>
            <w:top w:val="none" w:sz="0" w:space="0" w:color="auto"/>
            <w:left w:val="none" w:sz="0" w:space="0" w:color="auto"/>
            <w:bottom w:val="none" w:sz="0" w:space="0" w:color="auto"/>
            <w:right w:val="none" w:sz="0" w:space="0" w:color="auto"/>
          </w:divBdr>
        </w:div>
        <w:div w:id="1490100514">
          <w:marLeft w:val="0"/>
          <w:marRight w:val="0"/>
          <w:marTop w:val="0"/>
          <w:marBottom w:val="0"/>
          <w:divBdr>
            <w:top w:val="none" w:sz="0" w:space="0" w:color="auto"/>
            <w:left w:val="none" w:sz="0" w:space="0" w:color="auto"/>
            <w:bottom w:val="none" w:sz="0" w:space="0" w:color="auto"/>
            <w:right w:val="none" w:sz="0" w:space="0" w:color="auto"/>
          </w:divBdr>
        </w:div>
        <w:div w:id="888537356">
          <w:marLeft w:val="0"/>
          <w:marRight w:val="0"/>
          <w:marTop w:val="0"/>
          <w:marBottom w:val="0"/>
          <w:divBdr>
            <w:top w:val="none" w:sz="0" w:space="0" w:color="auto"/>
            <w:left w:val="none" w:sz="0" w:space="0" w:color="auto"/>
            <w:bottom w:val="none" w:sz="0" w:space="0" w:color="auto"/>
            <w:right w:val="none" w:sz="0" w:space="0" w:color="auto"/>
          </w:divBdr>
        </w:div>
        <w:div w:id="972907055">
          <w:marLeft w:val="0"/>
          <w:marRight w:val="0"/>
          <w:marTop w:val="0"/>
          <w:marBottom w:val="0"/>
          <w:divBdr>
            <w:top w:val="none" w:sz="0" w:space="0" w:color="auto"/>
            <w:left w:val="none" w:sz="0" w:space="0" w:color="auto"/>
            <w:bottom w:val="none" w:sz="0" w:space="0" w:color="auto"/>
            <w:right w:val="none" w:sz="0" w:space="0" w:color="auto"/>
          </w:divBdr>
        </w:div>
        <w:div w:id="1403143566">
          <w:marLeft w:val="0"/>
          <w:marRight w:val="0"/>
          <w:marTop w:val="0"/>
          <w:marBottom w:val="0"/>
          <w:divBdr>
            <w:top w:val="none" w:sz="0" w:space="0" w:color="auto"/>
            <w:left w:val="none" w:sz="0" w:space="0" w:color="auto"/>
            <w:bottom w:val="none" w:sz="0" w:space="0" w:color="auto"/>
            <w:right w:val="none" w:sz="0" w:space="0" w:color="auto"/>
          </w:divBdr>
        </w:div>
        <w:div w:id="1707366803">
          <w:marLeft w:val="0"/>
          <w:marRight w:val="0"/>
          <w:marTop w:val="0"/>
          <w:marBottom w:val="0"/>
          <w:divBdr>
            <w:top w:val="none" w:sz="0" w:space="0" w:color="auto"/>
            <w:left w:val="none" w:sz="0" w:space="0" w:color="auto"/>
            <w:bottom w:val="none" w:sz="0" w:space="0" w:color="auto"/>
            <w:right w:val="none" w:sz="0" w:space="0" w:color="auto"/>
          </w:divBdr>
        </w:div>
        <w:div w:id="283391768">
          <w:marLeft w:val="0"/>
          <w:marRight w:val="0"/>
          <w:marTop w:val="0"/>
          <w:marBottom w:val="0"/>
          <w:divBdr>
            <w:top w:val="none" w:sz="0" w:space="0" w:color="auto"/>
            <w:left w:val="none" w:sz="0" w:space="0" w:color="auto"/>
            <w:bottom w:val="none" w:sz="0" w:space="0" w:color="auto"/>
            <w:right w:val="none" w:sz="0" w:space="0" w:color="auto"/>
          </w:divBdr>
        </w:div>
        <w:div w:id="985431363">
          <w:marLeft w:val="0"/>
          <w:marRight w:val="0"/>
          <w:marTop w:val="0"/>
          <w:marBottom w:val="0"/>
          <w:divBdr>
            <w:top w:val="none" w:sz="0" w:space="0" w:color="auto"/>
            <w:left w:val="none" w:sz="0" w:space="0" w:color="auto"/>
            <w:bottom w:val="none" w:sz="0" w:space="0" w:color="auto"/>
            <w:right w:val="none" w:sz="0" w:space="0" w:color="auto"/>
          </w:divBdr>
        </w:div>
        <w:div w:id="819541680">
          <w:marLeft w:val="0"/>
          <w:marRight w:val="0"/>
          <w:marTop w:val="0"/>
          <w:marBottom w:val="0"/>
          <w:divBdr>
            <w:top w:val="none" w:sz="0" w:space="0" w:color="auto"/>
            <w:left w:val="none" w:sz="0" w:space="0" w:color="auto"/>
            <w:bottom w:val="none" w:sz="0" w:space="0" w:color="auto"/>
            <w:right w:val="none" w:sz="0" w:space="0" w:color="auto"/>
          </w:divBdr>
        </w:div>
        <w:div w:id="571932916">
          <w:marLeft w:val="0"/>
          <w:marRight w:val="0"/>
          <w:marTop w:val="0"/>
          <w:marBottom w:val="0"/>
          <w:divBdr>
            <w:top w:val="none" w:sz="0" w:space="0" w:color="auto"/>
            <w:left w:val="none" w:sz="0" w:space="0" w:color="auto"/>
            <w:bottom w:val="none" w:sz="0" w:space="0" w:color="auto"/>
            <w:right w:val="none" w:sz="0" w:space="0" w:color="auto"/>
          </w:divBdr>
        </w:div>
        <w:div w:id="101997888">
          <w:marLeft w:val="0"/>
          <w:marRight w:val="0"/>
          <w:marTop w:val="0"/>
          <w:marBottom w:val="0"/>
          <w:divBdr>
            <w:top w:val="none" w:sz="0" w:space="0" w:color="auto"/>
            <w:left w:val="none" w:sz="0" w:space="0" w:color="auto"/>
            <w:bottom w:val="none" w:sz="0" w:space="0" w:color="auto"/>
            <w:right w:val="none" w:sz="0" w:space="0" w:color="auto"/>
          </w:divBdr>
        </w:div>
        <w:div w:id="20865166">
          <w:marLeft w:val="0"/>
          <w:marRight w:val="0"/>
          <w:marTop w:val="0"/>
          <w:marBottom w:val="0"/>
          <w:divBdr>
            <w:top w:val="none" w:sz="0" w:space="0" w:color="auto"/>
            <w:left w:val="none" w:sz="0" w:space="0" w:color="auto"/>
            <w:bottom w:val="none" w:sz="0" w:space="0" w:color="auto"/>
            <w:right w:val="none" w:sz="0" w:space="0" w:color="auto"/>
          </w:divBdr>
        </w:div>
        <w:div w:id="978341747">
          <w:marLeft w:val="0"/>
          <w:marRight w:val="0"/>
          <w:marTop w:val="0"/>
          <w:marBottom w:val="0"/>
          <w:divBdr>
            <w:top w:val="none" w:sz="0" w:space="0" w:color="auto"/>
            <w:left w:val="none" w:sz="0" w:space="0" w:color="auto"/>
            <w:bottom w:val="none" w:sz="0" w:space="0" w:color="auto"/>
            <w:right w:val="none" w:sz="0" w:space="0" w:color="auto"/>
          </w:divBdr>
        </w:div>
        <w:div w:id="2118524794">
          <w:marLeft w:val="0"/>
          <w:marRight w:val="0"/>
          <w:marTop w:val="0"/>
          <w:marBottom w:val="0"/>
          <w:divBdr>
            <w:top w:val="none" w:sz="0" w:space="0" w:color="auto"/>
            <w:left w:val="none" w:sz="0" w:space="0" w:color="auto"/>
            <w:bottom w:val="none" w:sz="0" w:space="0" w:color="auto"/>
            <w:right w:val="none" w:sz="0" w:space="0" w:color="auto"/>
          </w:divBdr>
        </w:div>
        <w:div w:id="600459282">
          <w:marLeft w:val="0"/>
          <w:marRight w:val="0"/>
          <w:marTop w:val="0"/>
          <w:marBottom w:val="0"/>
          <w:divBdr>
            <w:top w:val="none" w:sz="0" w:space="0" w:color="auto"/>
            <w:left w:val="none" w:sz="0" w:space="0" w:color="auto"/>
            <w:bottom w:val="none" w:sz="0" w:space="0" w:color="auto"/>
            <w:right w:val="none" w:sz="0" w:space="0" w:color="auto"/>
          </w:divBdr>
        </w:div>
        <w:div w:id="1848909119">
          <w:marLeft w:val="0"/>
          <w:marRight w:val="0"/>
          <w:marTop w:val="0"/>
          <w:marBottom w:val="0"/>
          <w:divBdr>
            <w:top w:val="none" w:sz="0" w:space="0" w:color="auto"/>
            <w:left w:val="none" w:sz="0" w:space="0" w:color="auto"/>
            <w:bottom w:val="none" w:sz="0" w:space="0" w:color="auto"/>
            <w:right w:val="none" w:sz="0" w:space="0" w:color="auto"/>
          </w:divBdr>
        </w:div>
        <w:div w:id="210924023">
          <w:marLeft w:val="0"/>
          <w:marRight w:val="0"/>
          <w:marTop w:val="0"/>
          <w:marBottom w:val="0"/>
          <w:divBdr>
            <w:top w:val="none" w:sz="0" w:space="0" w:color="auto"/>
            <w:left w:val="none" w:sz="0" w:space="0" w:color="auto"/>
            <w:bottom w:val="none" w:sz="0" w:space="0" w:color="auto"/>
            <w:right w:val="none" w:sz="0" w:space="0" w:color="auto"/>
          </w:divBdr>
        </w:div>
        <w:div w:id="1075979876">
          <w:marLeft w:val="0"/>
          <w:marRight w:val="0"/>
          <w:marTop w:val="0"/>
          <w:marBottom w:val="0"/>
          <w:divBdr>
            <w:top w:val="none" w:sz="0" w:space="0" w:color="auto"/>
            <w:left w:val="none" w:sz="0" w:space="0" w:color="auto"/>
            <w:bottom w:val="none" w:sz="0" w:space="0" w:color="auto"/>
            <w:right w:val="none" w:sz="0" w:space="0" w:color="auto"/>
          </w:divBdr>
        </w:div>
        <w:div w:id="1465002294">
          <w:marLeft w:val="0"/>
          <w:marRight w:val="0"/>
          <w:marTop w:val="0"/>
          <w:marBottom w:val="0"/>
          <w:divBdr>
            <w:top w:val="none" w:sz="0" w:space="0" w:color="auto"/>
            <w:left w:val="none" w:sz="0" w:space="0" w:color="auto"/>
            <w:bottom w:val="none" w:sz="0" w:space="0" w:color="auto"/>
            <w:right w:val="none" w:sz="0" w:space="0" w:color="auto"/>
          </w:divBdr>
        </w:div>
        <w:div w:id="64840457">
          <w:marLeft w:val="0"/>
          <w:marRight w:val="0"/>
          <w:marTop w:val="0"/>
          <w:marBottom w:val="0"/>
          <w:divBdr>
            <w:top w:val="none" w:sz="0" w:space="0" w:color="auto"/>
            <w:left w:val="none" w:sz="0" w:space="0" w:color="auto"/>
            <w:bottom w:val="none" w:sz="0" w:space="0" w:color="auto"/>
            <w:right w:val="none" w:sz="0" w:space="0" w:color="auto"/>
          </w:divBdr>
        </w:div>
        <w:div w:id="1924533254">
          <w:marLeft w:val="0"/>
          <w:marRight w:val="0"/>
          <w:marTop w:val="0"/>
          <w:marBottom w:val="0"/>
          <w:divBdr>
            <w:top w:val="none" w:sz="0" w:space="0" w:color="auto"/>
            <w:left w:val="none" w:sz="0" w:space="0" w:color="auto"/>
            <w:bottom w:val="none" w:sz="0" w:space="0" w:color="auto"/>
            <w:right w:val="none" w:sz="0" w:space="0" w:color="auto"/>
          </w:divBdr>
        </w:div>
        <w:div w:id="1233856093">
          <w:marLeft w:val="0"/>
          <w:marRight w:val="0"/>
          <w:marTop w:val="0"/>
          <w:marBottom w:val="0"/>
          <w:divBdr>
            <w:top w:val="none" w:sz="0" w:space="0" w:color="auto"/>
            <w:left w:val="none" w:sz="0" w:space="0" w:color="auto"/>
            <w:bottom w:val="none" w:sz="0" w:space="0" w:color="auto"/>
            <w:right w:val="none" w:sz="0" w:space="0" w:color="auto"/>
          </w:divBdr>
        </w:div>
        <w:div w:id="1096555366">
          <w:marLeft w:val="0"/>
          <w:marRight w:val="0"/>
          <w:marTop w:val="0"/>
          <w:marBottom w:val="0"/>
          <w:divBdr>
            <w:top w:val="none" w:sz="0" w:space="0" w:color="auto"/>
            <w:left w:val="none" w:sz="0" w:space="0" w:color="auto"/>
            <w:bottom w:val="none" w:sz="0" w:space="0" w:color="auto"/>
            <w:right w:val="none" w:sz="0" w:space="0" w:color="auto"/>
          </w:divBdr>
        </w:div>
        <w:div w:id="489518911">
          <w:marLeft w:val="0"/>
          <w:marRight w:val="0"/>
          <w:marTop w:val="0"/>
          <w:marBottom w:val="0"/>
          <w:divBdr>
            <w:top w:val="none" w:sz="0" w:space="0" w:color="auto"/>
            <w:left w:val="none" w:sz="0" w:space="0" w:color="auto"/>
            <w:bottom w:val="none" w:sz="0" w:space="0" w:color="auto"/>
            <w:right w:val="none" w:sz="0" w:space="0" w:color="auto"/>
          </w:divBdr>
        </w:div>
        <w:div w:id="1777365447">
          <w:marLeft w:val="0"/>
          <w:marRight w:val="0"/>
          <w:marTop w:val="0"/>
          <w:marBottom w:val="0"/>
          <w:divBdr>
            <w:top w:val="none" w:sz="0" w:space="0" w:color="auto"/>
            <w:left w:val="none" w:sz="0" w:space="0" w:color="auto"/>
            <w:bottom w:val="none" w:sz="0" w:space="0" w:color="auto"/>
            <w:right w:val="none" w:sz="0" w:space="0" w:color="auto"/>
          </w:divBdr>
        </w:div>
        <w:div w:id="105538105">
          <w:marLeft w:val="0"/>
          <w:marRight w:val="0"/>
          <w:marTop w:val="0"/>
          <w:marBottom w:val="0"/>
          <w:divBdr>
            <w:top w:val="none" w:sz="0" w:space="0" w:color="auto"/>
            <w:left w:val="none" w:sz="0" w:space="0" w:color="auto"/>
            <w:bottom w:val="none" w:sz="0" w:space="0" w:color="auto"/>
            <w:right w:val="none" w:sz="0" w:space="0" w:color="auto"/>
          </w:divBdr>
        </w:div>
        <w:div w:id="935288149">
          <w:marLeft w:val="0"/>
          <w:marRight w:val="0"/>
          <w:marTop w:val="0"/>
          <w:marBottom w:val="0"/>
          <w:divBdr>
            <w:top w:val="none" w:sz="0" w:space="0" w:color="auto"/>
            <w:left w:val="none" w:sz="0" w:space="0" w:color="auto"/>
            <w:bottom w:val="none" w:sz="0" w:space="0" w:color="auto"/>
            <w:right w:val="none" w:sz="0" w:space="0" w:color="auto"/>
          </w:divBdr>
        </w:div>
        <w:div w:id="526329783">
          <w:marLeft w:val="0"/>
          <w:marRight w:val="0"/>
          <w:marTop w:val="0"/>
          <w:marBottom w:val="0"/>
          <w:divBdr>
            <w:top w:val="none" w:sz="0" w:space="0" w:color="auto"/>
            <w:left w:val="none" w:sz="0" w:space="0" w:color="auto"/>
            <w:bottom w:val="none" w:sz="0" w:space="0" w:color="auto"/>
            <w:right w:val="none" w:sz="0" w:space="0" w:color="auto"/>
          </w:divBdr>
        </w:div>
        <w:div w:id="569927139">
          <w:marLeft w:val="0"/>
          <w:marRight w:val="0"/>
          <w:marTop w:val="0"/>
          <w:marBottom w:val="0"/>
          <w:divBdr>
            <w:top w:val="none" w:sz="0" w:space="0" w:color="auto"/>
            <w:left w:val="none" w:sz="0" w:space="0" w:color="auto"/>
            <w:bottom w:val="none" w:sz="0" w:space="0" w:color="auto"/>
            <w:right w:val="none" w:sz="0" w:space="0" w:color="auto"/>
          </w:divBdr>
        </w:div>
        <w:div w:id="1254239453">
          <w:marLeft w:val="0"/>
          <w:marRight w:val="0"/>
          <w:marTop w:val="0"/>
          <w:marBottom w:val="0"/>
          <w:divBdr>
            <w:top w:val="none" w:sz="0" w:space="0" w:color="auto"/>
            <w:left w:val="none" w:sz="0" w:space="0" w:color="auto"/>
            <w:bottom w:val="none" w:sz="0" w:space="0" w:color="auto"/>
            <w:right w:val="none" w:sz="0" w:space="0" w:color="auto"/>
          </w:divBdr>
        </w:div>
        <w:div w:id="756487859">
          <w:marLeft w:val="0"/>
          <w:marRight w:val="0"/>
          <w:marTop w:val="0"/>
          <w:marBottom w:val="0"/>
          <w:divBdr>
            <w:top w:val="none" w:sz="0" w:space="0" w:color="auto"/>
            <w:left w:val="none" w:sz="0" w:space="0" w:color="auto"/>
            <w:bottom w:val="none" w:sz="0" w:space="0" w:color="auto"/>
            <w:right w:val="none" w:sz="0" w:space="0" w:color="auto"/>
          </w:divBdr>
        </w:div>
        <w:div w:id="1904096645">
          <w:marLeft w:val="0"/>
          <w:marRight w:val="0"/>
          <w:marTop w:val="0"/>
          <w:marBottom w:val="0"/>
          <w:divBdr>
            <w:top w:val="none" w:sz="0" w:space="0" w:color="auto"/>
            <w:left w:val="none" w:sz="0" w:space="0" w:color="auto"/>
            <w:bottom w:val="none" w:sz="0" w:space="0" w:color="auto"/>
            <w:right w:val="none" w:sz="0" w:space="0" w:color="auto"/>
          </w:divBdr>
        </w:div>
        <w:div w:id="1435859796">
          <w:marLeft w:val="0"/>
          <w:marRight w:val="0"/>
          <w:marTop w:val="0"/>
          <w:marBottom w:val="0"/>
          <w:divBdr>
            <w:top w:val="none" w:sz="0" w:space="0" w:color="auto"/>
            <w:left w:val="none" w:sz="0" w:space="0" w:color="auto"/>
            <w:bottom w:val="none" w:sz="0" w:space="0" w:color="auto"/>
            <w:right w:val="none" w:sz="0" w:space="0" w:color="auto"/>
          </w:divBdr>
        </w:div>
        <w:div w:id="12541623">
          <w:marLeft w:val="0"/>
          <w:marRight w:val="0"/>
          <w:marTop w:val="0"/>
          <w:marBottom w:val="0"/>
          <w:divBdr>
            <w:top w:val="none" w:sz="0" w:space="0" w:color="auto"/>
            <w:left w:val="none" w:sz="0" w:space="0" w:color="auto"/>
            <w:bottom w:val="none" w:sz="0" w:space="0" w:color="auto"/>
            <w:right w:val="none" w:sz="0" w:space="0" w:color="auto"/>
          </w:divBdr>
        </w:div>
        <w:div w:id="1073744281">
          <w:marLeft w:val="0"/>
          <w:marRight w:val="0"/>
          <w:marTop w:val="0"/>
          <w:marBottom w:val="0"/>
          <w:divBdr>
            <w:top w:val="none" w:sz="0" w:space="0" w:color="auto"/>
            <w:left w:val="none" w:sz="0" w:space="0" w:color="auto"/>
            <w:bottom w:val="none" w:sz="0" w:space="0" w:color="auto"/>
            <w:right w:val="none" w:sz="0" w:space="0" w:color="auto"/>
          </w:divBdr>
        </w:div>
        <w:div w:id="937296211">
          <w:marLeft w:val="0"/>
          <w:marRight w:val="0"/>
          <w:marTop w:val="0"/>
          <w:marBottom w:val="0"/>
          <w:divBdr>
            <w:top w:val="none" w:sz="0" w:space="0" w:color="auto"/>
            <w:left w:val="none" w:sz="0" w:space="0" w:color="auto"/>
            <w:bottom w:val="none" w:sz="0" w:space="0" w:color="auto"/>
            <w:right w:val="none" w:sz="0" w:space="0" w:color="auto"/>
          </w:divBdr>
        </w:div>
        <w:div w:id="1504315031">
          <w:marLeft w:val="0"/>
          <w:marRight w:val="0"/>
          <w:marTop w:val="0"/>
          <w:marBottom w:val="0"/>
          <w:divBdr>
            <w:top w:val="none" w:sz="0" w:space="0" w:color="auto"/>
            <w:left w:val="none" w:sz="0" w:space="0" w:color="auto"/>
            <w:bottom w:val="none" w:sz="0" w:space="0" w:color="auto"/>
            <w:right w:val="none" w:sz="0" w:space="0" w:color="auto"/>
          </w:divBdr>
        </w:div>
        <w:div w:id="1598245394">
          <w:marLeft w:val="0"/>
          <w:marRight w:val="0"/>
          <w:marTop w:val="0"/>
          <w:marBottom w:val="0"/>
          <w:divBdr>
            <w:top w:val="none" w:sz="0" w:space="0" w:color="auto"/>
            <w:left w:val="none" w:sz="0" w:space="0" w:color="auto"/>
            <w:bottom w:val="none" w:sz="0" w:space="0" w:color="auto"/>
            <w:right w:val="none" w:sz="0" w:space="0" w:color="auto"/>
          </w:divBdr>
        </w:div>
        <w:div w:id="997802234">
          <w:marLeft w:val="0"/>
          <w:marRight w:val="0"/>
          <w:marTop w:val="0"/>
          <w:marBottom w:val="0"/>
          <w:divBdr>
            <w:top w:val="none" w:sz="0" w:space="0" w:color="auto"/>
            <w:left w:val="none" w:sz="0" w:space="0" w:color="auto"/>
            <w:bottom w:val="none" w:sz="0" w:space="0" w:color="auto"/>
            <w:right w:val="none" w:sz="0" w:space="0" w:color="auto"/>
          </w:divBdr>
        </w:div>
        <w:div w:id="1255557563">
          <w:marLeft w:val="0"/>
          <w:marRight w:val="0"/>
          <w:marTop w:val="0"/>
          <w:marBottom w:val="0"/>
          <w:divBdr>
            <w:top w:val="none" w:sz="0" w:space="0" w:color="auto"/>
            <w:left w:val="none" w:sz="0" w:space="0" w:color="auto"/>
            <w:bottom w:val="none" w:sz="0" w:space="0" w:color="auto"/>
            <w:right w:val="none" w:sz="0" w:space="0" w:color="auto"/>
          </w:divBdr>
        </w:div>
        <w:div w:id="543175409">
          <w:marLeft w:val="0"/>
          <w:marRight w:val="0"/>
          <w:marTop w:val="0"/>
          <w:marBottom w:val="0"/>
          <w:divBdr>
            <w:top w:val="none" w:sz="0" w:space="0" w:color="auto"/>
            <w:left w:val="none" w:sz="0" w:space="0" w:color="auto"/>
            <w:bottom w:val="none" w:sz="0" w:space="0" w:color="auto"/>
            <w:right w:val="none" w:sz="0" w:space="0" w:color="auto"/>
          </w:divBdr>
        </w:div>
        <w:div w:id="1861163422">
          <w:marLeft w:val="0"/>
          <w:marRight w:val="0"/>
          <w:marTop w:val="0"/>
          <w:marBottom w:val="0"/>
          <w:divBdr>
            <w:top w:val="none" w:sz="0" w:space="0" w:color="auto"/>
            <w:left w:val="none" w:sz="0" w:space="0" w:color="auto"/>
            <w:bottom w:val="none" w:sz="0" w:space="0" w:color="auto"/>
            <w:right w:val="none" w:sz="0" w:space="0" w:color="auto"/>
          </w:divBdr>
        </w:div>
        <w:div w:id="1575973814">
          <w:marLeft w:val="0"/>
          <w:marRight w:val="0"/>
          <w:marTop w:val="0"/>
          <w:marBottom w:val="0"/>
          <w:divBdr>
            <w:top w:val="none" w:sz="0" w:space="0" w:color="auto"/>
            <w:left w:val="none" w:sz="0" w:space="0" w:color="auto"/>
            <w:bottom w:val="none" w:sz="0" w:space="0" w:color="auto"/>
            <w:right w:val="none" w:sz="0" w:space="0" w:color="auto"/>
          </w:divBdr>
        </w:div>
        <w:div w:id="842743794">
          <w:marLeft w:val="0"/>
          <w:marRight w:val="0"/>
          <w:marTop w:val="0"/>
          <w:marBottom w:val="0"/>
          <w:divBdr>
            <w:top w:val="none" w:sz="0" w:space="0" w:color="auto"/>
            <w:left w:val="none" w:sz="0" w:space="0" w:color="auto"/>
            <w:bottom w:val="none" w:sz="0" w:space="0" w:color="auto"/>
            <w:right w:val="none" w:sz="0" w:space="0" w:color="auto"/>
          </w:divBdr>
        </w:div>
        <w:div w:id="1173489387">
          <w:marLeft w:val="0"/>
          <w:marRight w:val="0"/>
          <w:marTop w:val="0"/>
          <w:marBottom w:val="0"/>
          <w:divBdr>
            <w:top w:val="none" w:sz="0" w:space="0" w:color="auto"/>
            <w:left w:val="none" w:sz="0" w:space="0" w:color="auto"/>
            <w:bottom w:val="none" w:sz="0" w:space="0" w:color="auto"/>
            <w:right w:val="none" w:sz="0" w:space="0" w:color="auto"/>
          </w:divBdr>
        </w:div>
        <w:div w:id="1617759788">
          <w:marLeft w:val="0"/>
          <w:marRight w:val="0"/>
          <w:marTop w:val="0"/>
          <w:marBottom w:val="0"/>
          <w:divBdr>
            <w:top w:val="none" w:sz="0" w:space="0" w:color="auto"/>
            <w:left w:val="none" w:sz="0" w:space="0" w:color="auto"/>
            <w:bottom w:val="none" w:sz="0" w:space="0" w:color="auto"/>
            <w:right w:val="none" w:sz="0" w:space="0" w:color="auto"/>
          </w:divBdr>
        </w:div>
        <w:div w:id="966279850">
          <w:marLeft w:val="0"/>
          <w:marRight w:val="0"/>
          <w:marTop w:val="0"/>
          <w:marBottom w:val="0"/>
          <w:divBdr>
            <w:top w:val="none" w:sz="0" w:space="0" w:color="auto"/>
            <w:left w:val="none" w:sz="0" w:space="0" w:color="auto"/>
            <w:bottom w:val="none" w:sz="0" w:space="0" w:color="auto"/>
            <w:right w:val="none" w:sz="0" w:space="0" w:color="auto"/>
          </w:divBdr>
        </w:div>
        <w:div w:id="502627234">
          <w:marLeft w:val="0"/>
          <w:marRight w:val="0"/>
          <w:marTop w:val="0"/>
          <w:marBottom w:val="0"/>
          <w:divBdr>
            <w:top w:val="none" w:sz="0" w:space="0" w:color="auto"/>
            <w:left w:val="none" w:sz="0" w:space="0" w:color="auto"/>
            <w:bottom w:val="none" w:sz="0" w:space="0" w:color="auto"/>
            <w:right w:val="none" w:sz="0" w:space="0" w:color="auto"/>
          </w:divBdr>
        </w:div>
        <w:div w:id="516699928">
          <w:marLeft w:val="0"/>
          <w:marRight w:val="0"/>
          <w:marTop w:val="0"/>
          <w:marBottom w:val="0"/>
          <w:divBdr>
            <w:top w:val="none" w:sz="0" w:space="0" w:color="auto"/>
            <w:left w:val="none" w:sz="0" w:space="0" w:color="auto"/>
            <w:bottom w:val="none" w:sz="0" w:space="0" w:color="auto"/>
            <w:right w:val="none" w:sz="0" w:space="0" w:color="auto"/>
          </w:divBdr>
        </w:div>
        <w:div w:id="788429593">
          <w:marLeft w:val="0"/>
          <w:marRight w:val="0"/>
          <w:marTop w:val="0"/>
          <w:marBottom w:val="0"/>
          <w:divBdr>
            <w:top w:val="none" w:sz="0" w:space="0" w:color="auto"/>
            <w:left w:val="none" w:sz="0" w:space="0" w:color="auto"/>
            <w:bottom w:val="none" w:sz="0" w:space="0" w:color="auto"/>
            <w:right w:val="none" w:sz="0" w:space="0" w:color="auto"/>
          </w:divBdr>
        </w:div>
        <w:div w:id="279724322">
          <w:marLeft w:val="0"/>
          <w:marRight w:val="0"/>
          <w:marTop w:val="0"/>
          <w:marBottom w:val="0"/>
          <w:divBdr>
            <w:top w:val="none" w:sz="0" w:space="0" w:color="auto"/>
            <w:left w:val="none" w:sz="0" w:space="0" w:color="auto"/>
            <w:bottom w:val="none" w:sz="0" w:space="0" w:color="auto"/>
            <w:right w:val="none" w:sz="0" w:space="0" w:color="auto"/>
          </w:divBdr>
        </w:div>
        <w:div w:id="1101224478">
          <w:marLeft w:val="0"/>
          <w:marRight w:val="0"/>
          <w:marTop w:val="0"/>
          <w:marBottom w:val="0"/>
          <w:divBdr>
            <w:top w:val="none" w:sz="0" w:space="0" w:color="auto"/>
            <w:left w:val="none" w:sz="0" w:space="0" w:color="auto"/>
            <w:bottom w:val="none" w:sz="0" w:space="0" w:color="auto"/>
            <w:right w:val="none" w:sz="0" w:space="0" w:color="auto"/>
          </w:divBdr>
        </w:div>
        <w:div w:id="1352879954">
          <w:marLeft w:val="0"/>
          <w:marRight w:val="0"/>
          <w:marTop w:val="0"/>
          <w:marBottom w:val="0"/>
          <w:divBdr>
            <w:top w:val="none" w:sz="0" w:space="0" w:color="auto"/>
            <w:left w:val="none" w:sz="0" w:space="0" w:color="auto"/>
            <w:bottom w:val="none" w:sz="0" w:space="0" w:color="auto"/>
            <w:right w:val="none" w:sz="0" w:space="0" w:color="auto"/>
          </w:divBdr>
        </w:div>
        <w:div w:id="603684388">
          <w:marLeft w:val="0"/>
          <w:marRight w:val="0"/>
          <w:marTop w:val="0"/>
          <w:marBottom w:val="0"/>
          <w:divBdr>
            <w:top w:val="none" w:sz="0" w:space="0" w:color="auto"/>
            <w:left w:val="none" w:sz="0" w:space="0" w:color="auto"/>
            <w:bottom w:val="none" w:sz="0" w:space="0" w:color="auto"/>
            <w:right w:val="none" w:sz="0" w:space="0" w:color="auto"/>
          </w:divBdr>
        </w:div>
        <w:div w:id="1610119703">
          <w:marLeft w:val="0"/>
          <w:marRight w:val="0"/>
          <w:marTop w:val="0"/>
          <w:marBottom w:val="0"/>
          <w:divBdr>
            <w:top w:val="none" w:sz="0" w:space="0" w:color="auto"/>
            <w:left w:val="none" w:sz="0" w:space="0" w:color="auto"/>
            <w:bottom w:val="none" w:sz="0" w:space="0" w:color="auto"/>
            <w:right w:val="none" w:sz="0" w:space="0" w:color="auto"/>
          </w:divBdr>
        </w:div>
        <w:div w:id="2103646915">
          <w:marLeft w:val="0"/>
          <w:marRight w:val="0"/>
          <w:marTop w:val="0"/>
          <w:marBottom w:val="0"/>
          <w:divBdr>
            <w:top w:val="none" w:sz="0" w:space="0" w:color="auto"/>
            <w:left w:val="none" w:sz="0" w:space="0" w:color="auto"/>
            <w:bottom w:val="none" w:sz="0" w:space="0" w:color="auto"/>
            <w:right w:val="none" w:sz="0" w:space="0" w:color="auto"/>
          </w:divBdr>
        </w:div>
        <w:div w:id="729425411">
          <w:marLeft w:val="0"/>
          <w:marRight w:val="0"/>
          <w:marTop w:val="0"/>
          <w:marBottom w:val="0"/>
          <w:divBdr>
            <w:top w:val="none" w:sz="0" w:space="0" w:color="auto"/>
            <w:left w:val="none" w:sz="0" w:space="0" w:color="auto"/>
            <w:bottom w:val="none" w:sz="0" w:space="0" w:color="auto"/>
            <w:right w:val="none" w:sz="0" w:space="0" w:color="auto"/>
          </w:divBdr>
        </w:div>
        <w:div w:id="1667897397">
          <w:marLeft w:val="0"/>
          <w:marRight w:val="0"/>
          <w:marTop w:val="0"/>
          <w:marBottom w:val="0"/>
          <w:divBdr>
            <w:top w:val="none" w:sz="0" w:space="0" w:color="auto"/>
            <w:left w:val="none" w:sz="0" w:space="0" w:color="auto"/>
            <w:bottom w:val="none" w:sz="0" w:space="0" w:color="auto"/>
            <w:right w:val="none" w:sz="0" w:space="0" w:color="auto"/>
          </w:divBdr>
        </w:div>
        <w:div w:id="1117480849">
          <w:marLeft w:val="0"/>
          <w:marRight w:val="0"/>
          <w:marTop w:val="0"/>
          <w:marBottom w:val="0"/>
          <w:divBdr>
            <w:top w:val="none" w:sz="0" w:space="0" w:color="auto"/>
            <w:left w:val="none" w:sz="0" w:space="0" w:color="auto"/>
            <w:bottom w:val="none" w:sz="0" w:space="0" w:color="auto"/>
            <w:right w:val="none" w:sz="0" w:space="0" w:color="auto"/>
          </w:divBdr>
        </w:div>
        <w:div w:id="977611733">
          <w:marLeft w:val="0"/>
          <w:marRight w:val="0"/>
          <w:marTop w:val="0"/>
          <w:marBottom w:val="0"/>
          <w:divBdr>
            <w:top w:val="none" w:sz="0" w:space="0" w:color="auto"/>
            <w:left w:val="none" w:sz="0" w:space="0" w:color="auto"/>
            <w:bottom w:val="none" w:sz="0" w:space="0" w:color="auto"/>
            <w:right w:val="none" w:sz="0" w:space="0" w:color="auto"/>
          </w:divBdr>
        </w:div>
        <w:div w:id="722100638">
          <w:marLeft w:val="0"/>
          <w:marRight w:val="0"/>
          <w:marTop w:val="0"/>
          <w:marBottom w:val="0"/>
          <w:divBdr>
            <w:top w:val="none" w:sz="0" w:space="0" w:color="auto"/>
            <w:left w:val="none" w:sz="0" w:space="0" w:color="auto"/>
            <w:bottom w:val="none" w:sz="0" w:space="0" w:color="auto"/>
            <w:right w:val="none" w:sz="0" w:space="0" w:color="auto"/>
          </w:divBdr>
        </w:div>
        <w:div w:id="276066158">
          <w:marLeft w:val="0"/>
          <w:marRight w:val="0"/>
          <w:marTop w:val="0"/>
          <w:marBottom w:val="0"/>
          <w:divBdr>
            <w:top w:val="none" w:sz="0" w:space="0" w:color="auto"/>
            <w:left w:val="none" w:sz="0" w:space="0" w:color="auto"/>
            <w:bottom w:val="none" w:sz="0" w:space="0" w:color="auto"/>
            <w:right w:val="none" w:sz="0" w:space="0" w:color="auto"/>
          </w:divBdr>
        </w:div>
        <w:div w:id="77483366">
          <w:marLeft w:val="0"/>
          <w:marRight w:val="0"/>
          <w:marTop w:val="0"/>
          <w:marBottom w:val="0"/>
          <w:divBdr>
            <w:top w:val="none" w:sz="0" w:space="0" w:color="auto"/>
            <w:left w:val="none" w:sz="0" w:space="0" w:color="auto"/>
            <w:bottom w:val="none" w:sz="0" w:space="0" w:color="auto"/>
            <w:right w:val="none" w:sz="0" w:space="0" w:color="auto"/>
          </w:divBdr>
        </w:div>
        <w:div w:id="1945843811">
          <w:marLeft w:val="0"/>
          <w:marRight w:val="0"/>
          <w:marTop w:val="0"/>
          <w:marBottom w:val="0"/>
          <w:divBdr>
            <w:top w:val="none" w:sz="0" w:space="0" w:color="auto"/>
            <w:left w:val="none" w:sz="0" w:space="0" w:color="auto"/>
            <w:bottom w:val="none" w:sz="0" w:space="0" w:color="auto"/>
            <w:right w:val="none" w:sz="0" w:space="0" w:color="auto"/>
          </w:divBdr>
        </w:div>
        <w:div w:id="1378118971">
          <w:marLeft w:val="0"/>
          <w:marRight w:val="0"/>
          <w:marTop w:val="0"/>
          <w:marBottom w:val="0"/>
          <w:divBdr>
            <w:top w:val="none" w:sz="0" w:space="0" w:color="auto"/>
            <w:left w:val="none" w:sz="0" w:space="0" w:color="auto"/>
            <w:bottom w:val="none" w:sz="0" w:space="0" w:color="auto"/>
            <w:right w:val="none" w:sz="0" w:space="0" w:color="auto"/>
          </w:divBdr>
        </w:div>
        <w:div w:id="423384856">
          <w:marLeft w:val="0"/>
          <w:marRight w:val="0"/>
          <w:marTop w:val="0"/>
          <w:marBottom w:val="0"/>
          <w:divBdr>
            <w:top w:val="none" w:sz="0" w:space="0" w:color="auto"/>
            <w:left w:val="none" w:sz="0" w:space="0" w:color="auto"/>
            <w:bottom w:val="none" w:sz="0" w:space="0" w:color="auto"/>
            <w:right w:val="none" w:sz="0" w:space="0" w:color="auto"/>
          </w:divBdr>
        </w:div>
        <w:div w:id="1484927084">
          <w:marLeft w:val="0"/>
          <w:marRight w:val="0"/>
          <w:marTop w:val="0"/>
          <w:marBottom w:val="0"/>
          <w:divBdr>
            <w:top w:val="none" w:sz="0" w:space="0" w:color="auto"/>
            <w:left w:val="none" w:sz="0" w:space="0" w:color="auto"/>
            <w:bottom w:val="none" w:sz="0" w:space="0" w:color="auto"/>
            <w:right w:val="none" w:sz="0" w:space="0" w:color="auto"/>
          </w:divBdr>
        </w:div>
        <w:div w:id="1167868802">
          <w:marLeft w:val="0"/>
          <w:marRight w:val="0"/>
          <w:marTop w:val="0"/>
          <w:marBottom w:val="0"/>
          <w:divBdr>
            <w:top w:val="none" w:sz="0" w:space="0" w:color="auto"/>
            <w:left w:val="none" w:sz="0" w:space="0" w:color="auto"/>
            <w:bottom w:val="none" w:sz="0" w:space="0" w:color="auto"/>
            <w:right w:val="none" w:sz="0" w:space="0" w:color="auto"/>
          </w:divBdr>
        </w:div>
        <w:div w:id="2066642882">
          <w:marLeft w:val="0"/>
          <w:marRight w:val="0"/>
          <w:marTop w:val="0"/>
          <w:marBottom w:val="0"/>
          <w:divBdr>
            <w:top w:val="none" w:sz="0" w:space="0" w:color="auto"/>
            <w:left w:val="none" w:sz="0" w:space="0" w:color="auto"/>
            <w:bottom w:val="none" w:sz="0" w:space="0" w:color="auto"/>
            <w:right w:val="none" w:sz="0" w:space="0" w:color="auto"/>
          </w:divBdr>
        </w:div>
        <w:div w:id="1841387499">
          <w:marLeft w:val="0"/>
          <w:marRight w:val="0"/>
          <w:marTop w:val="0"/>
          <w:marBottom w:val="0"/>
          <w:divBdr>
            <w:top w:val="none" w:sz="0" w:space="0" w:color="auto"/>
            <w:left w:val="none" w:sz="0" w:space="0" w:color="auto"/>
            <w:bottom w:val="none" w:sz="0" w:space="0" w:color="auto"/>
            <w:right w:val="none" w:sz="0" w:space="0" w:color="auto"/>
          </w:divBdr>
        </w:div>
        <w:div w:id="1818376116">
          <w:marLeft w:val="0"/>
          <w:marRight w:val="0"/>
          <w:marTop w:val="0"/>
          <w:marBottom w:val="0"/>
          <w:divBdr>
            <w:top w:val="none" w:sz="0" w:space="0" w:color="auto"/>
            <w:left w:val="none" w:sz="0" w:space="0" w:color="auto"/>
            <w:bottom w:val="none" w:sz="0" w:space="0" w:color="auto"/>
            <w:right w:val="none" w:sz="0" w:space="0" w:color="auto"/>
          </w:divBdr>
        </w:div>
        <w:div w:id="111558361">
          <w:marLeft w:val="0"/>
          <w:marRight w:val="0"/>
          <w:marTop w:val="0"/>
          <w:marBottom w:val="0"/>
          <w:divBdr>
            <w:top w:val="none" w:sz="0" w:space="0" w:color="auto"/>
            <w:left w:val="none" w:sz="0" w:space="0" w:color="auto"/>
            <w:bottom w:val="none" w:sz="0" w:space="0" w:color="auto"/>
            <w:right w:val="none" w:sz="0" w:space="0" w:color="auto"/>
          </w:divBdr>
        </w:div>
        <w:div w:id="546338733">
          <w:marLeft w:val="0"/>
          <w:marRight w:val="0"/>
          <w:marTop w:val="0"/>
          <w:marBottom w:val="0"/>
          <w:divBdr>
            <w:top w:val="none" w:sz="0" w:space="0" w:color="auto"/>
            <w:left w:val="none" w:sz="0" w:space="0" w:color="auto"/>
            <w:bottom w:val="none" w:sz="0" w:space="0" w:color="auto"/>
            <w:right w:val="none" w:sz="0" w:space="0" w:color="auto"/>
          </w:divBdr>
        </w:div>
        <w:div w:id="1350642244">
          <w:marLeft w:val="0"/>
          <w:marRight w:val="0"/>
          <w:marTop w:val="0"/>
          <w:marBottom w:val="0"/>
          <w:divBdr>
            <w:top w:val="none" w:sz="0" w:space="0" w:color="auto"/>
            <w:left w:val="none" w:sz="0" w:space="0" w:color="auto"/>
            <w:bottom w:val="none" w:sz="0" w:space="0" w:color="auto"/>
            <w:right w:val="none" w:sz="0" w:space="0" w:color="auto"/>
          </w:divBdr>
        </w:div>
        <w:div w:id="2098936537">
          <w:marLeft w:val="0"/>
          <w:marRight w:val="0"/>
          <w:marTop w:val="0"/>
          <w:marBottom w:val="0"/>
          <w:divBdr>
            <w:top w:val="none" w:sz="0" w:space="0" w:color="auto"/>
            <w:left w:val="none" w:sz="0" w:space="0" w:color="auto"/>
            <w:bottom w:val="none" w:sz="0" w:space="0" w:color="auto"/>
            <w:right w:val="none" w:sz="0" w:space="0" w:color="auto"/>
          </w:divBdr>
        </w:div>
        <w:div w:id="512454314">
          <w:marLeft w:val="0"/>
          <w:marRight w:val="0"/>
          <w:marTop w:val="0"/>
          <w:marBottom w:val="0"/>
          <w:divBdr>
            <w:top w:val="none" w:sz="0" w:space="0" w:color="auto"/>
            <w:left w:val="none" w:sz="0" w:space="0" w:color="auto"/>
            <w:bottom w:val="none" w:sz="0" w:space="0" w:color="auto"/>
            <w:right w:val="none" w:sz="0" w:space="0" w:color="auto"/>
          </w:divBdr>
        </w:div>
        <w:div w:id="268591648">
          <w:marLeft w:val="0"/>
          <w:marRight w:val="0"/>
          <w:marTop w:val="0"/>
          <w:marBottom w:val="0"/>
          <w:divBdr>
            <w:top w:val="none" w:sz="0" w:space="0" w:color="auto"/>
            <w:left w:val="none" w:sz="0" w:space="0" w:color="auto"/>
            <w:bottom w:val="none" w:sz="0" w:space="0" w:color="auto"/>
            <w:right w:val="none" w:sz="0" w:space="0" w:color="auto"/>
          </w:divBdr>
        </w:div>
        <w:div w:id="273949654">
          <w:marLeft w:val="0"/>
          <w:marRight w:val="0"/>
          <w:marTop w:val="0"/>
          <w:marBottom w:val="0"/>
          <w:divBdr>
            <w:top w:val="none" w:sz="0" w:space="0" w:color="auto"/>
            <w:left w:val="none" w:sz="0" w:space="0" w:color="auto"/>
            <w:bottom w:val="none" w:sz="0" w:space="0" w:color="auto"/>
            <w:right w:val="none" w:sz="0" w:space="0" w:color="auto"/>
          </w:divBdr>
        </w:div>
        <w:div w:id="1759672782">
          <w:marLeft w:val="0"/>
          <w:marRight w:val="0"/>
          <w:marTop w:val="0"/>
          <w:marBottom w:val="0"/>
          <w:divBdr>
            <w:top w:val="none" w:sz="0" w:space="0" w:color="auto"/>
            <w:left w:val="none" w:sz="0" w:space="0" w:color="auto"/>
            <w:bottom w:val="none" w:sz="0" w:space="0" w:color="auto"/>
            <w:right w:val="none" w:sz="0" w:space="0" w:color="auto"/>
          </w:divBdr>
        </w:div>
        <w:div w:id="1839154084">
          <w:marLeft w:val="0"/>
          <w:marRight w:val="0"/>
          <w:marTop w:val="0"/>
          <w:marBottom w:val="0"/>
          <w:divBdr>
            <w:top w:val="none" w:sz="0" w:space="0" w:color="auto"/>
            <w:left w:val="none" w:sz="0" w:space="0" w:color="auto"/>
            <w:bottom w:val="none" w:sz="0" w:space="0" w:color="auto"/>
            <w:right w:val="none" w:sz="0" w:space="0" w:color="auto"/>
          </w:divBdr>
        </w:div>
        <w:div w:id="2093383617">
          <w:marLeft w:val="0"/>
          <w:marRight w:val="0"/>
          <w:marTop w:val="0"/>
          <w:marBottom w:val="0"/>
          <w:divBdr>
            <w:top w:val="none" w:sz="0" w:space="0" w:color="auto"/>
            <w:left w:val="none" w:sz="0" w:space="0" w:color="auto"/>
            <w:bottom w:val="none" w:sz="0" w:space="0" w:color="auto"/>
            <w:right w:val="none" w:sz="0" w:space="0" w:color="auto"/>
          </w:divBdr>
        </w:div>
        <w:div w:id="983972103">
          <w:marLeft w:val="0"/>
          <w:marRight w:val="0"/>
          <w:marTop w:val="0"/>
          <w:marBottom w:val="0"/>
          <w:divBdr>
            <w:top w:val="none" w:sz="0" w:space="0" w:color="auto"/>
            <w:left w:val="none" w:sz="0" w:space="0" w:color="auto"/>
            <w:bottom w:val="none" w:sz="0" w:space="0" w:color="auto"/>
            <w:right w:val="none" w:sz="0" w:space="0" w:color="auto"/>
          </w:divBdr>
        </w:div>
        <w:div w:id="1198274882">
          <w:marLeft w:val="0"/>
          <w:marRight w:val="0"/>
          <w:marTop w:val="0"/>
          <w:marBottom w:val="0"/>
          <w:divBdr>
            <w:top w:val="none" w:sz="0" w:space="0" w:color="auto"/>
            <w:left w:val="none" w:sz="0" w:space="0" w:color="auto"/>
            <w:bottom w:val="none" w:sz="0" w:space="0" w:color="auto"/>
            <w:right w:val="none" w:sz="0" w:space="0" w:color="auto"/>
          </w:divBdr>
        </w:div>
        <w:div w:id="560136603">
          <w:marLeft w:val="0"/>
          <w:marRight w:val="0"/>
          <w:marTop w:val="0"/>
          <w:marBottom w:val="0"/>
          <w:divBdr>
            <w:top w:val="none" w:sz="0" w:space="0" w:color="auto"/>
            <w:left w:val="none" w:sz="0" w:space="0" w:color="auto"/>
            <w:bottom w:val="none" w:sz="0" w:space="0" w:color="auto"/>
            <w:right w:val="none" w:sz="0" w:space="0" w:color="auto"/>
          </w:divBdr>
        </w:div>
        <w:div w:id="559250371">
          <w:marLeft w:val="0"/>
          <w:marRight w:val="0"/>
          <w:marTop w:val="0"/>
          <w:marBottom w:val="0"/>
          <w:divBdr>
            <w:top w:val="none" w:sz="0" w:space="0" w:color="auto"/>
            <w:left w:val="none" w:sz="0" w:space="0" w:color="auto"/>
            <w:bottom w:val="none" w:sz="0" w:space="0" w:color="auto"/>
            <w:right w:val="none" w:sz="0" w:space="0" w:color="auto"/>
          </w:divBdr>
        </w:div>
        <w:div w:id="437410863">
          <w:marLeft w:val="0"/>
          <w:marRight w:val="0"/>
          <w:marTop w:val="0"/>
          <w:marBottom w:val="0"/>
          <w:divBdr>
            <w:top w:val="none" w:sz="0" w:space="0" w:color="auto"/>
            <w:left w:val="none" w:sz="0" w:space="0" w:color="auto"/>
            <w:bottom w:val="none" w:sz="0" w:space="0" w:color="auto"/>
            <w:right w:val="none" w:sz="0" w:space="0" w:color="auto"/>
          </w:divBdr>
        </w:div>
        <w:div w:id="598684521">
          <w:marLeft w:val="0"/>
          <w:marRight w:val="0"/>
          <w:marTop w:val="0"/>
          <w:marBottom w:val="0"/>
          <w:divBdr>
            <w:top w:val="none" w:sz="0" w:space="0" w:color="auto"/>
            <w:left w:val="none" w:sz="0" w:space="0" w:color="auto"/>
            <w:bottom w:val="none" w:sz="0" w:space="0" w:color="auto"/>
            <w:right w:val="none" w:sz="0" w:space="0" w:color="auto"/>
          </w:divBdr>
        </w:div>
        <w:div w:id="1322198999">
          <w:marLeft w:val="0"/>
          <w:marRight w:val="0"/>
          <w:marTop w:val="0"/>
          <w:marBottom w:val="0"/>
          <w:divBdr>
            <w:top w:val="none" w:sz="0" w:space="0" w:color="auto"/>
            <w:left w:val="none" w:sz="0" w:space="0" w:color="auto"/>
            <w:bottom w:val="none" w:sz="0" w:space="0" w:color="auto"/>
            <w:right w:val="none" w:sz="0" w:space="0" w:color="auto"/>
          </w:divBdr>
        </w:div>
        <w:div w:id="2085831846">
          <w:marLeft w:val="0"/>
          <w:marRight w:val="0"/>
          <w:marTop w:val="0"/>
          <w:marBottom w:val="0"/>
          <w:divBdr>
            <w:top w:val="none" w:sz="0" w:space="0" w:color="auto"/>
            <w:left w:val="none" w:sz="0" w:space="0" w:color="auto"/>
            <w:bottom w:val="none" w:sz="0" w:space="0" w:color="auto"/>
            <w:right w:val="none" w:sz="0" w:space="0" w:color="auto"/>
          </w:divBdr>
        </w:div>
        <w:div w:id="591817077">
          <w:marLeft w:val="0"/>
          <w:marRight w:val="0"/>
          <w:marTop w:val="0"/>
          <w:marBottom w:val="0"/>
          <w:divBdr>
            <w:top w:val="none" w:sz="0" w:space="0" w:color="auto"/>
            <w:left w:val="none" w:sz="0" w:space="0" w:color="auto"/>
            <w:bottom w:val="none" w:sz="0" w:space="0" w:color="auto"/>
            <w:right w:val="none" w:sz="0" w:space="0" w:color="auto"/>
          </w:divBdr>
        </w:div>
        <w:div w:id="1344435309">
          <w:marLeft w:val="0"/>
          <w:marRight w:val="0"/>
          <w:marTop w:val="0"/>
          <w:marBottom w:val="0"/>
          <w:divBdr>
            <w:top w:val="none" w:sz="0" w:space="0" w:color="auto"/>
            <w:left w:val="none" w:sz="0" w:space="0" w:color="auto"/>
            <w:bottom w:val="none" w:sz="0" w:space="0" w:color="auto"/>
            <w:right w:val="none" w:sz="0" w:space="0" w:color="auto"/>
          </w:divBdr>
        </w:div>
        <w:div w:id="331185282">
          <w:marLeft w:val="0"/>
          <w:marRight w:val="0"/>
          <w:marTop w:val="0"/>
          <w:marBottom w:val="0"/>
          <w:divBdr>
            <w:top w:val="none" w:sz="0" w:space="0" w:color="auto"/>
            <w:left w:val="none" w:sz="0" w:space="0" w:color="auto"/>
            <w:bottom w:val="none" w:sz="0" w:space="0" w:color="auto"/>
            <w:right w:val="none" w:sz="0" w:space="0" w:color="auto"/>
          </w:divBdr>
        </w:div>
        <w:div w:id="1044525482">
          <w:marLeft w:val="0"/>
          <w:marRight w:val="0"/>
          <w:marTop w:val="0"/>
          <w:marBottom w:val="0"/>
          <w:divBdr>
            <w:top w:val="none" w:sz="0" w:space="0" w:color="auto"/>
            <w:left w:val="none" w:sz="0" w:space="0" w:color="auto"/>
            <w:bottom w:val="none" w:sz="0" w:space="0" w:color="auto"/>
            <w:right w:val="none" w:sz="0" w:space="0" w:color="auto"/>
          </w:divBdr>
        </w:div>
        <w:div w:id="1753623548">
          <w:marLeft w:val="0"/>
          <w:marRight w:val="0"/>
          <w:marTop w:val="0"/>
          <w:marBottom w:val="0"/>
          <w:divBdr>
            <w:top w:val="none" w:sz="0" w:space="0" w:color="auto"/>
            <w:left w:val="none" w:sz="0" w:space="0" w:color="auto"/>
            <w:bottom w:val="none" w:sz="0" w:space="0" w:color="auto"/>
            <w:right w:val="none" w:sz="0" w:space="0" w:color="auto"/>
          </w:divBdr>
        </w:div>
        <w:div w:id="2043364473">
          <w:marLeft w:val="0"/>
          <w:marRight w:val="0"/>
          <w:marTop w:val="0"/>
          <w:marBottom w:val="0"/>
          <w:divBdr>
            <w:top w:val="none" w:sz="0" w:space="0" w:color="auto"/>
            <w:left w:val="none" w:sz="0" w:space="0" w:color="auto"/>
            <w:bottom w:val="none" w:sz="0" w:space="0" w:color="auto"/>
            <w:right w:val="none" w:sz="0" w:space="0" w:color="auto"/>
          </w:divBdr>
        </w:div>
        <w:div w:id="1791391989">
          <w:marLeft w:val="0"/>
          <w:marRight w:val="0"/>
          <w:marTop w:val="0"/>
          <w:marBottom w:val="0"/>
          <w:divBdr>
            <w:top w:val="none" w:sz="0" w:space="0" w:color="auto"/>
            <w:left w:val="none" w:sz="0" w:space="0" w:color="auto"/>
            <w:bottom w:val="none" w:sz="0" w:space="0" w:color="auto"/>
            <w:right w:val="none" w:sz="0" w:space="0" w:color="auto"/>
          </w:divBdr>
        </w:div>
        <w:div w:id="1871184383">
          <w:marLeft w:val="0"/>
          <w:marRight w:val="0"/>
          <w:marTop w:val="0"/>
          <w:marBottom w:val="0"/>
          <w:divBdr>
            <w:top w:val="none" w:sz="0" w:space="0" w:color="auto"/>
            <w:left w:val="none" w:sz="0" w:space="0" w:color="auto"/>
            <w:bottom w:val="none" w:sz="0" w:space="0" w:color="auto"/>
            <w:right w:val="none" w:sz="0" w:space="0" w:color="auto"/>
          </w:divBdr>
        </w:div>
        <w:div w:id="779374054">
          <w:marLeft w:val="0"/>
          <w:marRight w:val="0"/>
          <w:marTop w:val="0"/>
          <w:marBottom w:val="0"/>
          <w:divBdr>
            <w:top w:val="none" w:sz="0" w:space="0" w:color="auto"/>
            <w:left w:val="none" w:sz="0" w:space="0" w:color="auto"/>
            <w:bottom w:val="none" w:sz="0" w:space="0" w:color="auto"/>
            <w:right w:val="none" w:sz="0" w:space="0" w:color="auto"/>
          </w:divBdr>
        </w:div>
        <w:div w:id="497842509">
          <w:marLeft w:val="0"/>
          <w:marRight w:val="0"/>
          <w:marTop w:val="0"/>
          <w:marBottom w:val="0"/>
          <w:divBdr>
            <w:top w:val="none" w:sz="0" w:space="0" w:color="auto"/>
            <w:left w:val="none" w:sz="0" w:space="0" w:color="auto"/>
            <w:bottom w:val="none" w:sz="0" w:space="0" w:color="auto"/>
            <w:right w:val="none" w:sz="0" w:space="0" w:color="auto"/>
          </w:divBdr>
        </w:div>
        <w:div w:id="497817611">
          <w:marLeft w:val="0"/>
          <w:marRight w:val="0"/>
          <w:marTop w:val="0"/>
          <w:marBottom w:val="0"/>
          <w:divBdr>
            <w:top w:val="none" w:sz="0" w:space="0" w:color="auto"/>
            <w:left w:val="none" w:sz="0" w:space="0" w:color="auto"/>
            <w:bottom w:val="none" w:sz="0" w:space="0" w:color="auto"/>
            <w:right w:val="none" w:sz="0" w:space="0" w:color="auto"/>
          </w:divBdr>
        </w:div>
        <w:div w:id="2102481081">
          <w:marLeft w:val="0"/>
          <w:marRight w:val="0"/>
          <w:marTop w:val="0"/>
          <w:marBottom w:val="0"/>
          <w:divBdr>
            <w:top w:val="none" w:sz="0" w:space="0" w:color="auto"/>
            <w:left w:val="none" w:sz="0" w:space="0" w:color="auto"/>
            <w:bottom w:val="none" w:sz="0" w:space="0" w:color="auto"/>
            <w:right w:val="none" w:sz="0" w:space="0" w:color="auto"/>
          </w:divBdr>
        </w:div>
        <w:div w:id="1919632695">
          <w:marLeft w:val="0"/>
          <w:marRight w:val="0"/>
          <w:marTop w:val="0"/>
          <w:marBottom w:val="0"/>
          <w:divBdr>
            <w:top w:val="none" w:sz="0" w:space="0" w:color="auto"/>
            <w:left w:val="none" w:sz="0" w:space="0" w:color="auto"/>
            <w:bottom w:val="none" w:sz="0" w:space="0" w:color="auto"/>
            <w:right w:val="none" w:sz="0" w:space="0" w:color="auto"/>
          </w:divBdr>
        </w:div>
        <w:div w:id="1870335436">
          <w:marLeft w:val="0"/>
          <w:marRight w:val="0"/>
          <w:marTop w:val="0"/>
          <w:marBottom w:val="0"/>
          <w:divBdr>
            <w:top w:val="none" w:sz="0" w:space="0" w:color="auto"/>
            <w:left w:val="none" w:sz="0" w:space="0" w:color="auto"/>
            <w:bottom w:val="none" w:sz="0" w:space="0" w:color="auto"/>
            <w:right w:val="none" w:sz="0" w:space="0" w:color="auto"/>
          </w:divBdr>
        </w:div>
        <w:div w:id="1161846487">
          <w:marLeft w:val="0"/>
          <w:marRight w:val="0"/>
          <w:marTop w:val="0"/>
          <w:marBottom w:val="0"/>
          <w:divBdr>
            <w:top w:val="none" w:sz="0" w:space="0" w:color="auto"/>
            <w:left w:val="none" w:sz="0" w:space="0" w:color="auto"/>
            <w:bottom w:val="none" w:sz="0" w:space="0" w:color="auto"/>
            <w:right w:val="none" w:sz="0" w:space="0" w:color="auto"/>
          </w:divBdr>
        </w:div>
        <w:div w:id="1958248139">
          <w:marLeft w:val="0"/>
          <w:marRight w:val="0"/>
          <w:marTop w:val="0"/>
          <w:marBottom w:val="0"/>
          <w:divBdr>
            <w:top w:val="none" w:sz="0" w:space="0" w:color="auto"/>
            <w:left w:val="none" w:sz="0" w:space="0" w:color="auto"/>
            <w:bottom w:val="none" w:sz="0" w:space="0" w:color="auto"/>
            <w:right w:val="none" w:sz="0" w:space="0" w:color="auto"/>
          </w:divBdr>
        </w:div>
        <w:div w:id="1335690711">
          <w:marLeft w:val="0"/>
          <w:marRight w:val="0"/>
          <w:marTop w:val="0"/>
          <w:marBottom w:val="0"/>
          <w:divBdr>
            <w:top w:val="none" w:sz="0" w:space="0" w:color="auto"/>
            <w:left w:val="none" w:sz="0" w:space="0" w:color="auto"/>
            <w:bottom w:val="none" w:sz="0" w:space="0" w:color="auto"/>
            <w:right w:val="none" w:sz="0" w:space="0" w:color="auto"/>
          </w:divBdr>
        </w:div>
        <w:div w:id="270088254">
          <w:marLeft w:val="0"/>
          <w:marRight w:val="0"/>
          <w:marTop w:val="0"/>
          <w:marBottom w:val="0"/>
          <w:divBdr>
            <w:top w:val="none" w:sz="0" w:space="0" w:color="auto"/>
            <w:left w:val="none" w:sz="0" w:space="0" w:color="auto"/>
            <w:bottom w:val="none" w:sz="0" w:space="0" w:color="auto"/>
            <w:right w:val="none" w:sz="0" w:space="0" w:color="auto"/>
          </w:divBdr>
        </w:div>
        <w:div w:id="768546575">
          <w:marLeft w:val="0"/>
          <w:marRight w:val="0"/>
          <w:marTop w:val="0"/>
          <w:marBottom w:val="0"/>
          <w:divBdr>
            <w:top w:val="none" w:sz="0" w:space="0" w:color="auto"/>
            <w:left w:val="none" w:sz="0" w:space="0" w:color="auto"/>
            <w:bottom w:val="none" w:sz="0" w:space="0" w:color="auto"/>
            <w:right w:val="none" w:sz="0" w:space="0" w:color="auto"/>
          </w:divBdr>
        </w:div>
        <w:div w:id="745609055">
          <w:marLeft w:val="0"/>
          <w:marRight w:val="0"/>
          <w:marTop w:val="0"/>
          <w:marBottom w:val="0"/>
          <w:divBdr>
            <w:top w:val="none" w:sz="0" w:space="0" w:color="auto"/>
            <w:left w:val="none" w:sz="0" w:space="0" w:color="auto"/>
            <w:bottom w:val="none" w:sz="0" w:space="0" w:color="auto"/>
            <w:right w:val="none" w:sz="0" w:space="0" w:color="auto"/>
          </w:divBdr>
        </w:div>
        <w:div w:id="554856931">
          <w:marLeft w:val="0"/>
          <w:marRight w:val="0"/>
          <w:marTop w:val="0"/>
          <w:marBottom w:val="0"/>
          <w:divBdr>
            <w:top w:val="none" w:sz="0" w:space="0" w:color="auto"/>
            <w:left w:val="none" w:sz="0" w:space="0" w:color="auto"/>
            <w:bottom w:val="none" w:sz="0" w:space="0" w:color="auto"/>
            <w:right w:val="none" w:sz="0" w:space="0" w:color="auto"/>
          </w:divBdr>
        </w:div>
        <w:div w:id="1214580271">
          <w:marLeft w:val="0"/>
          <w:marRight w:val="0"/>
          <w:marTop w:val="0"/>
          <w:marBottom w:val="0"/>
          <w:divBdr>
            <w:top w:val="none" w:sz="0" w:space="0" w:color="auto"/>
            <w:left w:val="none" w:sz="0" w:space="0" w:color="auto"/>
            <w:bottom w:val="none" w:sz="0" w:space="0" w:color="auto"/>
            <w:right w:val="none" w:sz="0" w:space="0" w:color="auto"/>
          </w:divBdr>
        </w:div>
        <w:div w:id="993293639">
          <w:marLeft w:val="0"/>
          <w:marRight w:val="0"/>
          <w:marTop w:val="0"/>
          <w:marBottom w:val="0"/>
          <w:divBdr>
            <w:top w:val="none" w:sz="0" w:space="0" w:color="auto"/>
            <w:left w:val="none" w:sz="0" w:space="0" w:color="auto"/>
            <w:bottom w:val="none" w:sz="0" w:space="0" w:color="auto"/>
            <w:right w:val="none" w:sz="0" w:space="0" w:color="auto"/>
          </w:divBdr>
        </w:div>
        <w:div w:id="1156798899">
          <w:marLeft w:val="0"/>
          <w:marRight w:val="0"/>
          <w:marTop w:val="0"/>
          <w:marBottom w:val="0"/>
          <w:divBdr>
            <w:top w:val="none" w:sz="0" w:space="0" w:color="auto"/>
            <w:left w:val="none" w:sz="0" w:space="0" w:color="auto"/>
            <w:bottom w:val="none" w:sz="0" w:space="0" w:color="auto"/>
            <w:right w:val="none" w:sz="0" w:space="0" w:color="auto"/>
          </w:divBdr>
        </w:div>
        <w:div w:id="1225485625">
          <w:marLeft w:val="0"/>
          <w:marRight w:val="0"/>
          <w:marTop w:val="0"/>
          <w:marBottom w:val="0"/>
          <w:divBdr>
            <w:top w:val="none" w:sz="0" w:space="0" w:color="auto"/>
            <w:left w:val="none" w:sz="0" w:space="0" w:color="auto"/>
            <w:bottom w:val="none" w:sz="0" w:space="0" w:color="auto"/>
            <w:right w:val="none" w:sz="0" w:space="0" w:color="auto"/>
          </w:divBdr>
        </w:div>
        <w:div w:id="975985305">
          <w:marLeft w:val="0"/>
          <w:marRight w:val="0"/>
          <w:marTop w:val="0"/>
          <w:marBottom w:val="0"/>
          <w:divBdr>
            <w:top w:val="none" w:sz="0" w:space="0" w:color="auto"/>
            <w:left w:val="none" w:sz="0" w:space="0" w:color="auto"/>
            <w:bottom w:val="none" w:sz="0" w:space="0" w:color="auto"/>
            <w:right w:val="none" w:sz="0" w:space="0" w:color="auto"/>
          </w:divBdr>
        </w:div>
        <w:div w:id="1200048366">
          <w:marLeft w:val="0"/>
          <w:marRight w:val="0"/>
          <w:marTop w:val="0"/>
          <w:marBottom w:val="0"/>
          <w:divBdr>
            <w:top w:val="none" w:sz="0" w:space="0" w:color="auto"/>
            <w:left w:val="none" w:sz="0" w:space="0" w:color="auto"/>
            <w:bottom w:val="none" w:sz="0" w:space="0" w:color="auto"/>
            <w:right w:val="none" w:sz="0" w:space="0" w:color="auto"/>
          </w:divBdr>
        </w:div>
        <w:div w:id="2117211489">
          <w:marLeft w:val="0"/>
          <w:marRight w:val="0"/>
          <w:marTop w:val="0"/>
          <w:marBottom w:val="0"/>
          <w:divBdr>
            <w:top w:val="none" w:sz="0" w:space="0" w:color="auto"/>
            <w:left w:val="none" w:sz="0" w:space="0" w:color="auto"/>
            <w:bottom w:val="none" w:sz="0" w:space="0" w:color="auto"/>
            <w:right w:val="none" w:sz="0" w:space="0" w:color="auto"/>
          </w:divBdr>
        </w:div>
        <w:div w:id="728041466">
          <w:marLeft w:val="0"/>
          <w:marRight w:val="0"/>
          <w:marTop w:val="0"/>
          <w:marBottom w:val="0"/>
          <w:divBdr>
            <w:top w:val="none" w:sz="0" w:space="0" w:color="auto"/>
            <w:left w:val="none" w:sz="0" w:space="0" w:color="auto"/>
            <w:bottom w:val="none" w:sz="0" w:space="0" w:color="auto"/>
            <w:right w:val="none" w:sz="0" w:space="0" w:color="auto"/>
          </w:divBdr>
        </w:div>
        <w:div w:id="349648177">
          <w:marLeft w:val="0"/>
          <w:marRight w:val="0"/>
          <w:marTop w:val="0"/>
          <w:marBottom w:val="0"/>
          <w:divBdr>
            <w:top w:val="none" w:sz="0" w:space="0" w:color="auto"/>
            <w:left w:val="none" w:sz="0" w:space="0" w:color="auto"/>
            <w:bottom w:val="none" w:sz="0" w:space="0" w:color="auto"/>
            <w:right w:val="none" w:sz="0" w:space="0" w:color="auto"/>
          </w:divBdr>
        </w:div>
        <w:div w:id="971521057">
          <w:marLeft w:val="0"/>
          <w:marRight w:val="0"/>
          <w:marTop w:val="0"/>
          <w:marBottom w:val="0"/>
          <w:divBdr>
            <w:top w:val="none" w:sz="0" w:space="0" w:color="auto"/>
            <w:left w:val="none" w:sz="0" w:space="0" w:color="auto"/>
            <w:bottom w:val="none" w:sz="0" w:space="0" w:color="auto"/>
            <w:right w:val="none" w:sz="0" w:space="0" w:color="auto"/>
          </w:divBdr>
        </w:div>
        <w:div w:id="1191139088">
          <w:marLeft w:val="0"/>
          <w:marRight w:val="0"/>
          <w:marTop w:val="0"/>
          <w:marBottom w:val="0"/>
          <w:divBdr>
            <w:top w:val="none" w:sz="0" w:space="0" w:color="auto"/>
            <w:left w:val="none" w:sz="0" w:space="0" w:color="auto"/>
            <w:bottom w:val="none" w:sz="0" w:space="0" w:color="auto"/>
            <w:right w:val="none" w:sz="0" w:space="0" w:color="auto"/>
          </w:divBdr>
        </w:div>
        <w:div w:id="263877746">
          <w:marLeft w:val="0"/>
          <w:marRight w:val="0"/>
          <w:marTop w:val="0"/>
          <w:marBottom w:val="0"/>
          <w:divBdr>
            <w:top w:val="none" w:sz="0" w:space="0" w:color="auto"/>
            <w:left w:val="none" w:sz="0" w:space="0" w:color="auto"/>
            <w:bottom w:val="none" w:sz="0" w:space="0" w:color="auto"/>
            <w:right w:val="none" w:sz="0" w:space="0" w:color="auto"/>
          </w:divBdr>
        </w:div>
        <w:div w:id="1721593279">
          <w:marLeft w:val="0"/>
          <w:marRight w:val="0"/>
          <w:marTop w:val="0"/>
          <w:marBottom w:val="0"/>
          <w:divBdr>
            <w:top w:val="none" w:sz="0" w:space="0" w:color="auto"/>
            <w:left w:val="none" w:sz="0" w:space="0" w:color="auto"/>
            <w:bottom w:val="none" w:sz="0" w:space="0" w:color="auto"/>
            <w:right w:val="none" w:sz="0" w:space="0" w:color="auto"/>
          </w:divBdr>
        </w:div>
        <w:div w:id="1473673924">
          <w:marLeft w:val="0"/>
          <w:marRight w:val="0"/>
          <w:marTop w:val="0"/>
          <w:marBottom w:val="0"/>
          <w:divBdr>
            <w:top w:val="none" w:sz="0" w:space="0" w:color="auto"/>
            <w:left w:val="none" w:sz="0" w:space="0" w:color="auto"/>
            <w:bottom w:val="none" w:sz="0" w:space="0" w:color="auto"/>
            <w:right w:val="none" w:sz="0" w:space="0" w:color="auto"/>
          </w:divBdr>
        </w:div>
        <w:div w:id="1423335258">
          <w:marLeft w:val="0"/>
          <w:marRight w:val="0"/>
          <w:marTop w:val="0"/>
          <w:marBottom w:val="0"/>
          <w:divBdr>
            <w:top w:val="none" w:sz="0" w:space="0" w:color="auto"/>
            <w:left w:val="none" w:sz="0" w:space="0" w:color="auto"/>
            <w:bottom w:val="none" w:sz="0" w:space="0" w:color="auto"/>
            <w:right w:val="none" w:sz="0" w:space="0" w:color="auto"/>
          </w:divBdr>
        </w:div>
        <w:div w:id="855391665">
          <w:marLeft w:val="0"/>
          <w:marRight w:val="0"/>
          <w:marTop w:val="0"/>
          <w:marBottom w:val="0"/>
          <w:divBdr>
            <w:top w:val="none" w:sz="0" w:space="0" w:color="auto"/>
            <w:left w:val="none" w:sz="0" w:space="0" w:color="auto"/>
            <w:bottom w:val="none" w:sz="0" w:space="0" w:color="auto"/>
            <w:right w:val="none" w:sz="0" w:space="0" w:color="auto"/>
          </w:divBdr>
        </w:div>
        <w:div w:id="1278374074">
          <w:marLeft w:val="0"/>
          <w:marRight w:val="0"/>
          <w:marTop w:val="0"/>
          <w:marBottom w:val="0"/>
          <w:divBdr>
            <w:top w:val="none" w:sz="0" w:space="0" w:color="auto"/>
            <w:left w:val="none" w:sz="0" w:space="0" w:color="auto"/>
            <w:bottom w:val="none" w:sz="0" w:space="0" w:color="auto"/>
            <w:right w:val="none" w:sz="0" w:space="0" w:color="auto"/>
          </w:divBdr>
        </w:div>
        <w:div w:id="1127242709">
          <w:marLeft w:val="0"/>
          <w:marRight w:val="0"/>
          <w:marTop w:val="0"/>
          <w:marBottom w:val="0"/>
          <w:divBdr>
            <w:top w:val="none" w:sz="0" w:space="0" w:color="auto"/>
            <w:left w:val="none" w:sz="0" w:space="0" w:color="auto"/>
            <w:bottom w:val="none" w:sz="0" w:space="0" w:color="auto"/>
            <w:right w:val="none" w:sz="0" w:space="0" w:color="auto"/>
          </w:divBdr>
        </w:div>
        <w:div w:id="629096363">
          <w:marLeft w:val="0"/>
          <w:marRight w:val="0"/>
          <w:marTop w:val="0"/>
          <w:marBottom w:val="0"/>
          <w:divBdr>
            <w:top w:val="none" w:sz="0" w:space="0" w:color="auto"/>
            <w:left w:val="none" w:sz="0" w:space="0" w:color="auto"/>
            <w:bottom w:val="none" w:sz="0" w:space="0" w:color="auto"/>
            <w:right w:val="none" w:sz="0" w:space="0" w:color="auto"/>
          </w:divBdr>
        </w:div>
        <w:div w:id="675348858">
          <w:marLeft w:val="0"/>
          <w:marRight w:val="0"/>
          <w:marTop w:val="0"/>
          <w:marBottom w:val="0"/>
          <w:divBdr>
            <w:top w:val="none" w:sz="0" w:space="0" w:color="auto"/>
            <w:left w:val="none" w:sz="0" w:space="0" w:color="auto"/>
            <w:bottom w:val="none" w:sz="0" w:space="0" w:color="auto"/>
            <w:right w:val="none" w:sz="0" w:space="0" w:color="auto"/>
          </w:divBdr>
        </w:div>
        <w:div w:id="898251195">
          <w:marLeft w:val="0"/>
          <w:marRight w:val="0"/>
          <w:marTop w:val="0"/>
          <w:marBottom w:val="0"/>
          <w:divBdr>
            <w:top w:val="none" w:sz="0" w:space="0" w:color="auto"/>
            <w:left w:val="none" w:sz="0" w:space="0" w:color="auto"/>
            <w:bottom w:val="none" w:sz="0" w:space="0" w:color="auto"/>
            <w:right w:val="none" w:sz="0" w:space="0" w:color="auto"/>
          </w:divBdr>
        </w:div>
        <w:div w:id="1303315933">
          <w:marLeft w:val="0"/>
          <w:marRight w:val="0"/>
          <w:marTop w:val="0"/>
          <w:marBottom w:val="0"/>
          <w:divBdr>
            <w:top w:val="none" w:sz="0" w:space="0" w:color="auto"/>
            <w:left w:val="none" w:sz="0" w:space="0" w:color="auto"/>
            <w:bottom w:val="none" w:sz="0" w:space="0" w:color="auto"/>
            <w:right w:val="none" w:sz="0" w:space="0" w:color="auto"/>
          </w:divBdr>
        </w:div>
        <w:div w:id="2045864411">
          <w:marLeft w:val="0"/>
          <w:marRight w:val="0"/>
          <w:marTop w:val="0"/>
          <w:marBottom w:val="0"/>
          <w:divBdr>
            <w:top w:val="none" w:sz="0" w:space="0" w:color="auto"/>
            <w:left w:val="none" w:sz="0" w:space="0" w:color="auto"/>
            <w:bottom w:val="none" w:sz="0" w:space="0" w:color="auto"/>
            <w:right w:val="none" w:sz="0" w:space="0" w:color="auto"/>
          </w:divBdr>
        </w:div>
        <w:div w:id="555625612">
          <w:marLeft w:val="0"/>
          <w:marRight w:val="0"/>
          <w:marTop w:val="0"/>
          <w:marBottom w:val="0"/>
          <w:divBdr>
            <w:top w:val="none" w:sz="0" w:space="0" w:color="auto"/>
            <w:left w:val="none" w:sz="0" w:space="0" w:color="auto"/>
            <w:bottom w:val="none" w:sz="0" w:space="0" w:color="auto"/>
            <w:right w:val="none" w:sz="0" w:space="0" w:color="auto"/>
          </w:divBdr>
        </w:div>
        <w:div w:id="2087410959">
          <w:marLeft w:val="0"/>
          <w:marRight w:val="0"/>
          <w:marTop w:val="0"/>
          <w:marBottom w:val="0"/>
          <w:divBdr>
            <w:top w:val="none" w:sz="0" w:space="0" w:color="auto"/>
            <w:left w:val="none" w:sz="0" w:space="0" w:color="auto"/>
            <w:bottom w:val="none" w:sz="0" w:space="0" w:color="auto"/>
            <w:right w:val="none" w:sz="0" w:space="0" w:color="auto"/>
          </w:divBdr>
        </w:div>
        <w:div w:id="440105159">
          <w:marLeft w:val="0"/>
          <w:marRight w:val="0"/>
          <w:marTop w:val="0"/>
          <w:marBottom w:val="0"/>
          <w:divBdr>
            <w:top w:val="none" w:sz="0" w:space="0" w:color="auto"/>
            <w:left w:val="none" w:sz="0" w:space="0" w:color="auto"/>
            <w:bottom w:val="none" w:sz="0" w:space="0" w:color="auto"/>
            <w:right w:val="none" w:sz="0" w:space="0" w:color="auto"/>
          </w:divBdr>
        </w:div>
        <w:div w:id="81144075">
          <w:marLeft w:val="0"/>
          <w:marRight w:val="0"/>
          <w:marTop w:val="0"/>
          <w:marBottom w:val="0"/>
          <w:divBdr>
            <w:top w:val="none" w:sz="0" w:space="0" w:color="auto"/>
            <w:left w:val="none" w:sz="0" w:space="0" w:color="auto"/>
            <w:bottom w:val="none" w:sz="0" w:space="0" w:color="auto"/>
            <w:right w:val="none" w:sz="0" w:space="0" w:color="auto"/>
          </w:divBdr>
        </w:div>
        <w:div w:id="555580270">
          <w:marLeft w:val="0"/>
          <w:marRight w:val="0"/>
          <w:marTop w:val="0"/>
          <w:marBottom w:val="0"/>
          <w:divBdr>
            <w:top w:val="none" w:sz="0" w:space="0" w:color="auto"/>
            <w:left w:val="none" w:sz="0" w:space="0" w:color="auto"/>
            <w:bottom w:val="none" w:sz="0" w:space="0" w:color="auto"/>
            <w:right w:val="none" w:sz="0" w:space="0" w:color="auto"/>
          </w:divBdr>
        </w:div>
        <w:div w:id="1452626868">
          <w:marLeft w:val="0"/>
          <w:marRight w:val="0"/>
          <w:marTop w:val="0"/>
          <w:marBottom w:val="0"/>
          <w:divBdr>
            <w:top w:val="none" w:sz="0" w:space="0" w:color="auto"/>
            <w:left w:val="none" w:sz="0" w:space="0" w:color="auto"/>
            <w:bottom w:val="none" w:sz="0" w:space="0" w:color="auto"/>
            <w:right w:val="none" w:sz="0" w:space="0" w:color="auto"/>
          </w:divBdr>
        </w:div>
        <w:div w:id="1211576790">
          <w:marLeft w:val="0"/>
          <w:marRight w:val="0"/>
          <w:marTop w:val="0"/>
          <w:marBottom w:val="0"/>
          <w:divBdr>
            <w:top w:val="none" w:sz="0" w:space="0" w:color="auto"/>
            <w:left w:val="none" w:sz="0" w:space="0" w:color="auto"/>
            <w:bottom w:val="none" w:sz="0" w:space="0" w:color="auto"/>
            <w:right w:val="none" w:sz="0" w:space="0" w:color="auto"/>
          </w:divBdr>
        </w:div>
        <w:div w:id="2067338872">
          <w:marLeft w:val="0"/>
          <w:marRight w:val="0"/>
          <w:marTop w:val="0"/>
          <w:marBottom w:val="0"/>
          <w:divBdr>
            <w:top w:val="none" w:sz="0" w:space="0" w:color="auto"/>
            <w:left w:val="none" w:sz="0" w:space="0" w:color="auto"/>
            <w:bottom w:val="none" w:sz="0" w:space="0" w:color="auto"/>
            <w:right w:val="none" w:sz="0" w:space="0" w:color="auto"/>
          </w:divBdr>
        </w:div>
        <w:div w:id="2054383140">
          <w:marLeft w:val="0"/>
          <w:marRight w:val="0"/>
          <w:marTop w:val="0"/>
          <w:marBottom w:val="0"/>
          <w:divBdr>
            <w:top w:val="none" w:sz="0" w:space="0" w:color="auto"/>
            <w:left w:val="none" w:sz="0" w:space="0" w:color="auto"/>
            <w:bottom w:val="none" w:sz="0" w:space="0" w:color="auto"/>
            <w:right w:val="none" w:sz="0" w:space="0" w:color="auto"/>
          </w:divBdr>
        </w:div>
        <w:div w:id="480923314">
          <w:marLeft w:val="0"/>
          <w:marRight w:val="0"/>
          <w:marTop w:val="0"/>
          <w:marBottom w:val="0"/>
          <w:divBdr>
            <w:top w:val="none" w:sz="0" w:space="0" w:color="auto"/>
            <w:left w:val="none" w:sz="0" w:space="0" w:color="auto"/>
            <w:bottom w:val="none" w:sz="0" w:space="0" w:color="auto"/>
            <w:right w:val="none" w:sz="0" w:space="0" w:color="auto"/>
          </w:divBdr>
        </w:div>
        <w:div w:id="536817761">
          <w:marLeft w:val="0"/>
          <w:marRight w:val="0"/>
          <w:marTop w:val="0"/>
          <w:marBottom w:val="0"/>
          <w:divBdr>
            <w:top w:val="none" w:sz="0" w:space="0" w:color="auto"/>
            <w:left w:val="none" w:sz="0" w:space="0" w:color="auto"/>
            <w:bottom w:val="none" w:sz="0" w:space="0" w:color="auto"/>
            <w:right w:val="none" w:sz="0" w:space="0" w:color="auto"/>
          </w:divBdr>
        </w:div>
        <w:div w:id="105971975">
          <w:marLeft w:val="0"/>
          <w:marRight w:val="0"/>
          <w:marTop w:val="0"/>
          <w:marBottom w:val="0"/>
          <w:divBdr>
            <w:top w:val="none" w:sz="0" w:space="0" w:color="auto"/>
            <w:left w:val="none" w:sz="0" w:space="0" w:color="auto"/>
            <w:bottom w:val="none" w:sz="0" w:space="0" w:color="auto"/>
            <w:right w:val="none" w:sz="0" w:space="0" w:color="auto"/>
          </w:divBdr>
        </w:div>
        <w:div w:id="1950044290">
          <w:marLeft w:val="0"/>
          <w:marRight w:val="0"/>
          <w:marTop w:val="0"/>
          <w:marBottom w:val="0"/>
          <w:divBdr>
            <w:top w:val="none" w:sz="0" w:space="0" w:color="auto"/>
            <w:left w:val="none" w:sz="0" w:space="0" w:color="auto"/>
            <w:bottom w:val="none" w:sz="0" w:space="0" w:color="auto"/>
            <w:right w:val="none" w:sz="0" w:space="0" w:color="auto"/>
          </w:divBdr>
        </w:div>
        <w:div w:id="607859751">
          <w:marLeft w:val="0"/>
          <w:marRight w:val="0"/>
          <w:marTop w:val="0"/>
          <w:marBottom w:val="0"/>
          <w:divBdr>
            <w:top w:val="none" w:sz="0" w:space="0" w:color="auto"/>
            <w:left w:val="none" w:sz="0" w:space="0" w:color="auto"/>
            <w:bottom w:val="none" w:sz="0" w:space="0" w:color="auto"/>
            <w:right w:val="none" w:sz="0" w:space="0" w:color="auto"/>
          </w:divBdr>
        </w:div>
        <w:div w:id="1611087968">
          <w:marLeft w:val="0"/>
          <w:marRight w:val="0"/>
          <w:marTop w:val="0"/>
          <w:marBottom w:val="0"/>
          <w:divBdr>
            <w:top w:val="none" w:sz="0" w:space="0" w:color="auto"/>
            <w:left w:val="none" w:sz="0" w:space="0" w:color="auto"/>
            <w:bottom w:val="none" w:sz="0" w:space="0" w:color="auto"/>
            <w:right w:val="none" w:sz="0" w:space="0" w:color="auto"/>
          </w:divBdr>
        </w:div>
        <w:div w:id="999506531">
          <w:marLeft w:val="0"/>
          <w:marRight w:val="0"/>
          <w:marTop w:val="0"/>
          <w:marBottom w:val="0"/>
          <w:divBdr>
            <w:top w:val="none" w:sz="0" w:space="0" w:color="auto"/>
            <w:left w:val="none" w:sz="0" w:space="0" w:color="auto"/>
            <w:bottom w:val="none" w:sz="0" w:space="0" w:color="auto"/>
            <w:right w:val="none" w:sz="0" w:space="0" w:color="auto"/>
          </w:divBdr>
        </w:div>
        <w:div w:id="1930844038">
          <w:marLeft w:val="0"/>
          <w:marRight w:val="0"/>
          <w:marTop w:val="0"/>
          <w:marBottom w:val="0"/>
          <w:divBdr>
            <w:top w:val="none" w:sz="0" w:space="0" w:color="auto"/>
            <w:left w:val="none" w:sz="0" w:space="0" w:color="auto"/>
            <w:bottom w:val="none" w:sz="0" w:space="0" w:color="auto"/>
            <w:right w:val="none" w:sz="0" w:space="0" w:color="auto"/>
          </w:divBdr>
        </w:div>
        <w:div w:id="1472744874">
          <w:marLeft w:val="0"/>
          <w:marRight w:val="0"/>
          <w:marTop w:val="0"/>
          <w:marBottom w:val="0"/>
          <w:divBdr>
            <w:top w:val="none" w:sz="0" w:space="0" w:color="auto"/>
            <w:left w:val="none" w:sz="0" w:space="0" w:color="auto"/>
            <w:bottom w:val="none" w:sz="0" w:space="0" w:color="auto"/>
            <w:right w:val="none" w:sz="0" w:space="0" w:color="auto"/>
          </w:divBdr>
        </w:div>
        <w:div w:id="19163249">
          <w:marLeft w:val="0"/>
          <w:marRight w:val="0"/>
          <w:marTop w:val="0"/>
          <w:marBottom w:val="0"/>
          <w:divBdr>
            <w:top w:val="none" w:sz="0" w:space="0" w:color="auto"/>
            <w:left w:val="none" w:sz="0" w:space="0" w:color="auto"/>
            <w:bottom w:val="none" w:sz="0" w:space="0" w:color="auto"/>
            <w:right w:val="none" w:sz="0" w:space="0" w:color="auto"/>
          </w:divBdr>
        </w:div>
        <w:div w:id="1542592185">
          <w:marLeft w:val="0"/>
          <w:marRight w:val="0"/>
          <w:marTop w:val="0"/>
          <w:marBottom w:val="0"/>
          <w:divBdr>
            <w:top w:val="none" w:sz="0" w:space="0" w:color="auto"/>
            <w:left w:val="none" w:sz="0" w:space="0" w:color="auto"/>
            <w:bottom w:val="none" w:sz="0" w:space="0" w:color="auto"/>
            <w:right w:val="none" w:sz="0" w:space="0" w:color="auto"/>
          </w:divBdr>
        </w:div>
        <w:div w:id="1261448666">
          <w:marLeft w:val="0"/>
          <w:marRight w:val="0"/>
          <w:marTop w:val="0"/>
          <w:marBottom w:val="0"/>
          <w:divBdr>
            <w:top w:val="none" w:sz="0" w:space="0" w:color="auto"/>
            <w:left w:val="none" w:sz="0" w:space="0" w:color="auto"/>
            <w:bottom w:val="none" w:sz="0" w:space="0" w:color="auto"/>
            <w:right w:val="none" w:sz="0" w:space="0" w:color="auto"/>
          </w:divBdr>
        </w:div>
        <w:div w:id="359085081">
          <w:marLeft w:val="0"/>
          <w:marRight w:val="0"/>
          <w:marTop w:val="0"/>
          <w:marBottom w:val="0"/>
          <w:divBdr>
            <w:top w:val="none" w:sz="0" w:space="0" w:color="auto"/>
            <w:left w:val="none" w:sz="0" w:space="0" w:color="auto"/>
            <w:bottom w:val="none" w:sz="0" w:space="0" w:color="auto"/>
            <w:right w:val="none" w:sz="0" w:space="0" w:color="auto"/>
          </w:divBdr>
        </w:div>
        <w:div w:id="1111782376">
          <w:marLeft w:val="0"/>
          <w:marRight w:val="0"/>
          <w:marTop w:val="0"/>
          <w:marBottom w:val="0"/>
          <w:divBdr>
            <w:top w:val="none" w:sz="0" w:space="0" w:color="auto"/>
            <w:left w:val="none" w:sz="0" w:space="0" w:color="auto"/>
            <w:bottom w:val="none" w:sz="0" w:space="0" w:color="auto"/>
            <w:right w:val="none" w:sz="0" w:space="0" w:color="auto"/>
          </w:divBdr>
        </w:div>
        <w:div w:id="1002396147">
          <w:marLeft w:val="0"/>
          <w:marRight w:val="0"/>
          <w:marTop w:val="0"/>
          <w:marBottom w:val="0"/>
          <w:divBdr>
            <w:top w:val="none" w:sz="0" w:space="0" w:color="auto"/>
            <w:left w:val="none" w:sz="0" w:space="0" w:color="auto"/>
            <w:bottom w:val="none" w:sz="0" w:space="0" w:color="auto"/>
            <w:right w:val="none" w:sz="0" w:space="0" w:color="auto"/>
          </w:divBdr>
        </w:div>
        <w:div w:id="1772125898">
          <w:marLeft w:val="0"/>
          <w:marRight w:val="0"/>
          <w:marTop w:val="0"/>
          <w:marBottom w:val="0"/>
          <w:divBdr>
            <w:top w:val="none" w:sz="0" w:space="0" w:color="auto"/>
            <w:left w:val="none" w:sz="0" w:space="0" w:color="auto"/>
            <w:bottom w:val="none" w:sz="0" w:space="0" w:color="auto"/>
            <w:right w:val="none" w:sz="0" w:space="0" w:color="auto"/>
          </w:divBdr>
        </w:div>
        <w:div w:id="743379906">
          <w:marLeft w:val="0"/>
          <w:marRight w:val="0"/>
          <w:marTop w:val="0"/>
          <w:marBottom w:val="0"/>
          <w:divBdr>
            <w:top w:val="none" w:sz="0" w:space="0" w:color="auto"/>
            <w:left w:val="none" w:sz="0" w:space="0" w:color="auto"/>
            <w:bottom w:val="none" w:sz="0" w:space="0" w:color="auto"/>
            <w:right w:val="none" w:sz="0" w:space="0" w:color="auto"/>
          </w:divBdr>
        </w:div>
        <w:div w:id="2093426989">
          <w:marLeft w:val="0"/>
          <w:marRight w:val="0"/>
          <w:marTop w:val="0"/>
          <w:marBottom w:val="0"/>
          <w:divBdr>
            <w:top w:val="none" w:sz="0" w:space="0" w:color="auto"/>
            <w:left w:val="none" w:sz="0" w:space="0" w:color="auto"/>
            <w:bottom w:val="none" w:sz="0" w:space="0" w:color="auto"/>
            <w:right w:val="none" w:sz="0" w:space="0" w:color="auto"/>
          </w:divBdr>
        </w:div>
        <w:div w:id="813523047">
          <w:marLeft w:val="0"/>
          <w:marRight w:val="0"/>
          <w:marTop w:val="0"/>
          <w:marBottom w:val="0"/>
          <w:divBdr>
            <w:top w:val="none" w:sz="0" w:space="0" w:color="auto"/>
            <w:left w:val="none" w:sz="0" w:space="0" w:color="auto"/>
            <w:bottom w:val="none" w:sz="0" w:space="0" w:color="auto"/>
            <w:right w:val="none" w:sz="0" w:space="0" w:color="auto"/>
          </w:divBdr>
        </w:div>
        <w:div w:id="2085451778">
          <w:marLeft w:val="0"/>
          <w:marRight w:val="0"/>
          <w:marTop w:val="0"/>
          <w:marBottom w:val="0"/>
          <w:divBdr>
            <w:top w:val="none" w:sz="0" w:space="0" w:color="auto"/>
            <w:left w:val="none" w:sz="0" w:space="0" w:color="auto"/>
            <w:bottom w:val="none" w:sz="0" w:space="0" w:color="auto"/>
            <w:right w:val="none" w:sz="0" w:space="0" w:color="auto"/>
          </w:divBdr>
        </w:div>
        <w:div w:id="479271655">
          <w:marLeft w:val="0"/>
          <w:marRight w:val="0"/>
          <w:marTop w:val="0"/>
          <w:marBottom w:val="0"/>
          <w:divBdr>
            <w:top w:val="none" w:sz="0" w:space="0" w:color="auto"/>
            <w:left w:val="none" w:sz="0" w:space="0" w:color="auto"/>
            <w:bottom w:val="none" w:sz="0" w:space="0" w:color="auto"/>
            <w:right w:val="none" w:sz="0" w:space="0" w:color="auto"/>
          </w:divBdr>
        </w:div>
        <w:div w:id="653267035">
          <w:marLeft w:val="0"/>
          <w:marRight w:val="0"/>
          <w:marTop w:val="0"/>
          <w:marBottom w:val="0"/>
          <w:divBdr>
            <w:top w:val="none" w:sz="0" w:space="0" w:color="auto"/>
            <w:left w:val="none" w:sz="0" w:space="0" w:color="auto"/>
            <w:bottom w:val="none" w:sz="0" w:space="0" w:color="auto"/>
            <w:right w:val="none" w:sz="0" w:space="0" w:color="auto"/>
          </w:divBdr>
        </w:div>
        <w:div w:id="108162485">
          <w:marLeft w:val="0"/>
          <w:marRight w:val="0"/>
          <w:marTop w:val="0"/>
          <w:marBottom w:val="0"/>
          <w:divBdr>
            <w:top w:val="none" w:sz="0" w:space="0" w:color="auto"/>
            <w:left w:val="none" w:sz="0" w:space="0" w:color="auto"/>
            <w:bottom w:val="none" w:sz="0" w:space="0" w:color="auto"/>
            <w:right w:val="none" w:sz="0" w:space="0" w:color="auto"/>
          </w:divBdr>
        </w:div>
        <w:div w:id="1537815586">
          <w:marLeft w:val="0"/>
          <w:marRight w:val="0"/>
          <w:marTop w:val="0"/>
          <w:marBottom w:val="0"/>
          <w:divBdr>
            <w:top w:val="none" w:sz="0" w:space="0" w:color="auto"/>
            <w:left w:val="none" w:sz="0" w:space="0" w:color="auto"/>
            <w:bottom w:val="none" w:sz="0" w:space="0" w:color="auto"/>
            <w:right w:val="none" w:sz="0" w:space="0" w:color="auto"/>
          </w:divBdr>
        </w:div>
        <w:div w:id="264847632">
          <w:marLeft w:val="0"/>
          <w:marRight w:val="0"/>
          <w:marTop w:val="0"/>
          <w:marBottom w:val="0"/>
          <w:divBdr>
            <w:top w:val="none" w:sz="0" w:space="0" w:color="auto"/>
            <w:left w:val="none" w:sz="0" w:space="0" w:color="auto"/>
            <w:bottom w:val="none" w:sz="0" w:space="0" w:color="auto"/>
            <w:right w:val="none" w:sz="0" w:space="0" w:color="auto"/>
          </w:divBdr>
        </w:div>
        <w:div w:id="198058098">
          <w:marLeft w:val="0"/>
          <w:marRight w:val="0"/>
          <w:marTop w:val="0"/>
          <w:marBottom w:val="0"/>
          <w:divBdr>
            <w:top w:val="none" w:sz="0" w:space="0" w:color="auto"/>
            <w:left w:val="none" w:sz="0" w:space="0" w:color="auto"/>
            <w:bottom w:val="none" w:sz="0" w:space="0" w:color="auto"/>
            <w:right w:val="none" w:sz="0" w:space="0" w:color="auto"/>
          </w:divBdr>
        </w:div>
        <w:div w:id="1339893072">
          <w:marLeft w:val="0"/>
          <w:marRight w:val="0"/>
          <w:marTop w:val="0"/>
          <w:marBottom w:val="0"/>
          <w:divBdr>
            <w:top w:val="none" w:sz="0" w:space="0" w:color="auto"/>
            <w:left w:val="none" w:sz="0" w:space="0" w:color="auto"/>
            <w:bottom w:val="none" w:sz="0" w:space="0" w:color="auto"/>
            <w:right w:val="none" w:sz="0" w:space="0" w:color="auto"/>
          </w:divBdr>
        </w:div>
        <w:div w:id="1964195253">
          <w:marLeft w:val="0"/>
          <w:marRight w:val="0"/>
          <w:marTop w:val="0"/>
          <w:marBottom w:val="0"/>
          <w:divBdr>
            <w:top w:val="none" w:sz="0" w:space="0" w:color="auto"/>
            <w:left w:val="none" w:sz="0" w:space="0" w:color="auto"/>
            <w:bottom w:val="none" w:sz="0" w:space="0" w:color="auto"/>
            <w:right w:val="none" w:sz="0" w:space="0" w:color="auto"/>
          </w:divBdr>
        </w:div>
        <w:div w:id="1719818047">
          <w:marLeft w:val="0"/>
          <w:marRight w:val="0"/>
          <w:marTop w:val="0"/>
          <w:marBottom w:val="0"/>
          <w:divBdr>
            <w:top w:val="none" w:sz="0" w:space="0" w:color="auto"/>
            <w:left w:val="none" w:sz="0" w:space="0" w:color="auto"/>
            <w:bottom w:val="none" w:sz="0" w:space="0" w:color="auto"/>
            <w:right w:val="none" w:sz="0" w:space="0" w:color="auto"/>
          </w:divBdr>
        </w:div>
        <w:div w:id="608852941">
          <w:marLeft w:val="0"/>
          <w:marRight w:val="0"/>
          <w:marTop w:val="0"/>
          <w:marBottom w:val="0"/>
          <w:divBdr>
            <w:top w:val="none" w:sz="0" w:space="0" w:color="auto"/>
            <w:left w:val="none" w:sz="0" w:space="0" w:color="auto"/>
            <w:bottom w:val="none" w:sz="0" w:space="0" w:color="auto"/>
            <w:right w:val="none" w:sz="0" w:space="0" w:color="auto"/>
          </w:divBdr>
        </w:div>
        <w:div w:id="2041473340">
          <w:marLeft w:val="0"/>
          <w:marRight w:val="0"/>
          <w:marTop w:val="0"/>
          <w:marBottom w:val="0"/>
          <w:divBdr>
            <w:top w:val="none" w:sz="0" w:space="0" w:color="auto"/>
            <w:left w:val="none" w:sz="0" w:space="0" w:color="auto"/>
            <w:bottom w:val="none" w:sz="0" w:space="0" w:color="auto"/>
            <w:right w:val="none" w:sz="0" w:space="0" w:color="auto"/>
          </w:divBdr>
        </w:div>
        <w:div w:id="1207765652">
          <w:marLeft w:val="0"/>
          <w:marRight w:val="0"/>
          <w:marTop w:val="0"/>
          <w:marBottom w:val="0"/>
          <w:divBdr>
            <w:top w:val="none" w:sz="0" w:space="0" w:color="auto"/>
            <w:left w:val="none" w:sz="0" w:space="0" w:color="auto"/>
            <w:bottom w:val="none" w:sz="0" w:space="0" w:color="auto"/>
            <w:right w:val="none" w:sz="0" w:space="0" w:color="auto"/>
          </w:divBdr>
        </w:div>
        <w:div w:id="1336302439">
          <w:marLeft w:val="0"/>
          <w:marRight w:val="0"/>
          <w:marTop w:val="0"/>
          <w:marBottom w:val="0"/>
          <w:divBdr>
            <w:top w:val="none" w:sz="0" w:space="0" w:color="auto"/>
            <w:left w:val="none" w:sz="0" w:space="0" w:color="auto"/>
            <w:bottom w:val="none" w:sz="0" w:space="0" w:color="auto"/>
            <w:right w:val="none" w:sz="0" w:space="0" w:color="auto"/>
          </w:divBdr>
        </w:div>
        <w:div w:id="834996507">
          <w:marLeft w:val="0"/>
          <w:marRight w:val="0"/>
          <w:marTop w:val="0"/>
          <w:marBottom w:val="0"/>
          <w:divBdr>
            <w:top w:val="none" w:sz="0" w:space="0" w:color="auto"/>
            <w:left w:val="none" w:sz="0" w:space="0" w:color="auto"/>
            <w:bottom w:val="none" w:sz="0" w:space="0" w:color="auto"/>
            <w:right w:val="none" w:sz="0" w:space="0" w:color="auto"/>
          </w:divBdr>
        </w:div>
        <w:div w:id="1461605695">
          <w:marLeft w:val="0"/>
          <w:marRight w:val="0"/>
          <w:marTop w:val="0"/>
          <w:marBottom w:val="0"/>
          <w:divBdr>
            <w:top w:val="none" w:sz="0" w:space="0" w:color="auto"/>
            <w:left w:val="none" w:sz="0" w:space="0" w:color="auto"/>
            <w:bottom w:val="none" w:sz="0" w:space="0" w:color="auto"/>
            <w:right w:val="none" w:sz="0" w:space="0" w:color="auto"/>
          </w:divBdr>
        </w:div>
        <w:div w:id="2113932988">
          <w:marLeft w:val="0"/>
          <w:marRight w:val="0"/>
          <w:marTop w:val="0"/>
          <w:marBottom w:val="0"/>
          <w:divBdr>
            <w:top w:val="none" w:sz="0" w:space="0" w:color="auto"/>
            <w:left w:val="none" w:sz="0" w:space="0" w:color="auto"/>
            <w:bottom w:val="none" w:sz="0" w:space="0" w:color="auto"/>
            <w:right w:val="none" w:sz="0" w:space="0" w:color="auto"/>
          </w:divBdr>
        </w:div>
        <w:div w:id="1186402810">
          <w:marLeft w:val="0"/>
          <w:marRight w:val="0"/>
          <w:marTop w:val="0"/>
          <w:marBottom w:val="0"/>
          <w:divBdr>
            <w:top w:val="none" w:sz="0" w:space="0" w:color="auto"/>
            <w:left w:val="none" w:sz="0" w:space="0" w:color="auto"/>
            <w:bottom w:val="none" w:sz="0" w:space="0" w:color="auto"/>
            <w:right w:val="none" w:sz="0" w:space="0" w:color="auto"/>
          </w:divBdr>
        </w:div>
        <w:div w:id="572155730">
          <w:marLeft w:val="0"/>
          <w:marRight w:val="0"/>
          <w:marTop w:val="0"/>
          <w:marBottom w:val="0"/>
          <w:divBdr>
            <w:top w:val="none" w:sz="0" w:space="0" w:color="auto"/>
            <w:left w:val="none" w:sz="0" w:space="0" w:color="auto"/>
            <w:bottom w:val="none" w:sz="0" w:space="0" w:color="auto"/>
            <w:right w:val="none" w:sz="0" w:space="0" w:color="auto"/>
          </w:divBdr>
        </w:div>
        <w:div w:id="1494763328">
          <w:marLeft w:val="0"/>
          <w:marRight w:val="0"/>
          <w:marTop w:val="0"/>
          <w:marBottom w:val="0"/>
          <w:divBdr>
            <w:top w:val="none" w:sz="0" w:space="0" w:color="auto"/>
            <w:left w:val="none" w:sz="0" w:space="0" w:color="auto"/>
            <w:bottom w:val="none" w:sz="0" w:space="0" w:color="auto"/>
            <w:right w:val="none" w:sz="0" w:space="0" w:color="auto"/>
          </w:divBdr>
        </w:div>
        <w:div w:id="2049984518">
          <w:marLeft w:val="0"/>
          <w:marRight w:val="0"/>
          <w:marTop w:val="0"/>
          <w:marBottom w:val="0"/>
          <w:divBdr>
            <w:top w:val="none" w:sz="0" w:space="0" w:color="auto"/>
            <w:left w:val="none" w:sz="0" w:space="0" w:color="auto"/>
            <w:bottom w:val="none" w:sz="0" w:space="0" w:color="auto"/>
            <w:right w:val="none" w:sz="0" w:space="0" w:color="auto"/>
          </w:divBdr>
        </w:div>
        <w:div w:id="764040065">
          <w:marLeft w:val="0"/>
          <w:marRight w:val="0"/>
          <w:marTop w:val="0"/>
          <w:marBottom w:val="0"/>
          <w:divBdr>
            <w:top w:val="none" w:sz="0" w:space="0" w:color="auto"/>
            <w:left w:val="none" w:sz="0" w:space="0" w:color="auto"/>
            <w:bottom w:val="none" w:sz="0" w:space="0" w:color="auto"/>
            <w:right w:val="none" w:sz="0" w:space="0" w:color="auto"/>
          </w:divBdr>
        </w:div>
        <w:div w:id="462314572">
          <w:marLeft w:val="0"/>
          <w:marRight w:val="0"/>
          <w:marTop w:val="0"/>
          <w:marBottom w:val="0"/>
          <w:divBdr>
            <w:top w:val="none" w:sz="0" w:space="0" w:color="auto"/>
            <w:left w:val="none" w:sz="0" w:space="0" w:color="auto"/>
            <w:bottom w:val="none" w:sz="0" w:space="0" w:color="auto"/>
            <w:right w:val="none" w:sz="0" w:space="0" w:color="auto"/>
          </w:divBdr>
        </w:div>
        <w:div w:id="2086142238">
          <w:marLeft w:val="0"/>
          <w:marRight w:val="0"/>
          <w:marTop w:val="0"/>
          <w:marBottom w:val="0"/>
          <w:divBdr>
            <w:top w:val="none" w:sz="0" w:space="0" w:color="auto"/>
            <w:left w:val="none" w:sz="0" w:space="0" w:color="auto"/>
            <w:bottom w:val="none" w:sz="0" w:space="0" w:color="auto"/>
            <w:right w:val="none" w:sz="0" w:space="0" w:color="auto"/>
          </w:divBdr>
        </w:div>
        <w:div w:id="1440946787">
          <w:marLeft w:val="0"/>
          <w:marRight w:val="0"/>
          <w:marTop w:val="0"/>
          <w:marBottom w:val="0"/>
          <w:divBdr>
            <w:top w:val="none" w:sz="0" w:space="0" w:color="auto"/>
            <w:left w:val="none" w:sz="0" w:space="0" w:color="auto"/>
            <w:bottom w:val="none" w:sz="0" w:space="0" w:color="auto"/>
            <w:right w:val="none" w:sz="0" w:space="0" w:color="auto"/>
          </w:divBdr>
        </w:div>
        <w:div w:id="1515262789">
          <w:marLeft w:val="0"/>
          <w:marRight w:val="0"/>
          <w:marTop w:val="0"/>
          <w:marBottom w:val="0"/>
          <w:divBdr>
            <w:top w:val="none" w:sz="0" w:space="0" w:color="auto"/>
            <w:left w:val="none" w:sz="0" w:space="0" w:color="auto"/>
            <w:bottom w:val="none" w:sz="0" w:space="0" w:color="auto"/>
            <w:right w:val="none" w:sz="0" w:space="0" w:color="auto"/>
          </w:divBdr>
        </w:div>
        <w:div w:id="1471945549">
          <w:marLeft w:val="0"/>
          <w:marRight w:val="0"/>
          <w:marTop w:val="0"/>
          <w:marBottom w:val="0"/>
          <w:divBdr>
            <w:top w:val="none" w:sz="0" w:space="0" w:color="auto"/>
            <w:left w:val="none" w:sz="0" w:space="0" w:color="auto"/>
            <w:bottom w:val="none" w:sz="0" w:space="0" w:color="auto"/>
            <w:right w:val="none" w:sz="0" w:space="0" w:color="auto"/>
          </w:divBdr>
        </w:div>
        <w:div w:id="1900020097">
          <w:marLeft w:val="0"/>
          <w:marRight w:val="0"/>
          <w:marTop w:val="0"/>
          <w:marBottom w:val="0"/>
          <w:divBdr>
            <w:top w:val="none" w:sz="0" w:space="0" w:color="auto"/>
            <w:left w:val="none" w:sz="0" w:space="0" w:color="auto"/>
            <w:bottom w:val="none" w:sz="0" w:space="0" w:color="auto"/>
            <w:right w:val="none" w:sz="0" w:space="0" w:color="auto"/>
          </w:divBdr>
        </w:div>
        <w:div w:id="1107652385">
          <w:marLeft w:val="0"/>
          <w:marRight w:val="0"/>
          <w:marTop w:val="0"/>
          <w:marBottom w:val="0"/>
          <w:divBdr>
            <w:top w:val="none" w:sz="0" w:space="0" w:color="auto"/>
            <w:left w:val="none" w:sz="0" w:space="0" w:color="auto"/>
            <w:bottom w:val="none" w:sz="0" w:space="0" w:color="auto"/>
            <w:right w:val="none" w:sz="0" w:space="0" w:color="auto"/>
          </w:divBdr>
        </w:div>
        <w:div w:id="1921526992">
          <w:marLeft w:val="0"/>
          <w:marRight w:val="0"/>
          <w:marTop w:val="0"/>
          <w:marBottom w:val="0"/>
          <w:divBdr>
            <w:top w:val="none" w:sz="0" w:space="0" w:color="auto"/>
            <w:left w:val="none" w:sz="0" w:space="0" w:color="auto"/>
            <w:bottom w:val="none" w:sz="0" w:space="0" w:color="auto"/>
            <w:right w:val="none" w:sz="0" w:space="0" w:color="auto"/>
          </w:divBdr>
        </w:div>
        <w:div w:id="770511049">
          <w:marLeft w:val="0"/>
          <w:marRight w:val="0"/>
          <w:marTop w:val="0"/>
          <w:marBottom w:val="0"/>
          <w:divBdr>
            <w:top w:val="none" w:sz="0" w:space="0" w:color="auto"/>
            <w:left w:val="none" w:sz="0" w:space="0" w:color="auto"/>
            <w:bottom w:val="none" w:sz="0" w:space="0" w:color="auto"/>
            <w:right w:val="none" w:sz="0" w:space="0" w:color="auto"/>
          </w:divBdr>
        </w:div>
        <w:div w:id="88963548">
          <w:marLeft w:val="0"/>
          <w:marRight w:val="0"/>
          <w:marTop w:val="0"/>
          <w:marBottom w:val="0"/>
          <w:divBdr>
            <w:top w:val="none" w:sz="0" w:space="0" w:color="auto"/>
            <w:left w:val="none" w:sz="0" w:space="0" w:color="auto"/>
            <w:bottom w:val="none" w:sz="0" w:space="0" w:color="auto"/>
            <w:right w:val="none" w:sz="0" w:space="0" w:color="auto"/>
          </w:divBdr>
        </w:div>
        <w:div w:id="217784600">
          <w:marLeft w:val="0"/>
          <w:marRight w:val="0"/>
          <w:marTop w:val="0"/>
          <w:marBottom w:val="0"/>
          <w:divBdr>
            <w:top w:val="none" w:sz="0" w:space="0" w:color="auto"/>
            <w:left w:val="none" w:sz="0" w:space="0" w:color="auto"/>
            <w:bottom w:val="none" w:sz="0" w:space="0" w:color="auto"/>
            <w:right w:val="none" w:sz="0" w:space="0" w:color="auto"/>
          </w:divBdr>
        </w:div>
        <w:div w:id="373308656">
          <w:marLeft w:val="0"/>
          <w:marRight w:val="0"/>
          <w:marTop w:val="0"/>
          <w:marBottom w:val="0"/>
          <w:divBdr>
            <w:top w:val="none" w:sz="0" w:space="0" w:color="auto"/>
            <w:left w:val="none" w:sz="0" w:space="0" w:color="auto"/>
            <w:bottom w:val="none" w:sz="0" w:space="0" w:color="auto"/>
            <w:right w:val="none" w:sz="0" w:space="0" w:color="auto"/>
          </w:divBdr>
        </w:div>
        <w:div w:id="1549802952">
          <w:marLeft w:val="0"/>
          <w:marRight w:val="0"/>
          <w:marTop w:val="0"/>
          <w:marBottom w:val="0"/>
          <w:divBdr>
            <w:top w:val="none" w:sz="0" w:space="0" w:color="auto"/>
            <w:left w:val="none" w:sz="0" w:space="0" w:color="auto"/>
            <w:bottom w:val="none" w:sz="0" w:space="0" w:color="auto"/>
            <w:right w:val="none" w:sz="0" w:space="0" w:color="auto"/>
          </w:divBdr>
        </w:div>
        <w:div w:id="130640419">
          <w:marLeft w:val="0"/>
          <w:marRight w:val="0"/>
          <w:marTop w:val="0"/>
          <w:marBottom w:val="0"/>
          <w:divBdr>
            <w:top w:val="none" w:sz="0" w:space="0" w:color="auto"/>
            <w:left w:val="none" w:sz="0" w:space="0" w:color="auto"/>
            <w:bottom w:val="none" w:sz="0" w:space="0" w:color="auto"/>
            <w:right w:val="none" w:sz="0" w:space="0" w:color="auto"/>
          </w:divBdr>
        </w:div>
        <w:div w:id="1540243011">
          <w:marLeft w:val="0"/>
          <w:marRight w:val="0"/>
          <w:marTop w:val="0"/>
          <w:marBottom w:val="0"/>
          <w:divBdr>
            <w:top w:val="none" w:sz="0" w:space="0" w:color="auto"/>
            <w:left w:val="none" w:sz="0" w:space="0" w:color="auto"/>
            <w:bottom w:val="none" w:sz="0" w:space="0" w:color="auto"/>
            <w:right w:val="none" w:sz="0" w:space="0" w:color="auto"/>
          </w:divBdr>
        </w:div>
        <w:div w:id="938097698">
          <w:marLeft w:val="0"/>
          <w:marRight w:val="0"/>
          <w:marTop w:val="0"/>
          <w:marBottom w:val="0"/>
          <w:divBdr>
            <w:top w:val="none" w:sz="0" w:space="0" w:color="auto"/>
            <w:left w:val="none" w:sz="0" w:space="0" w:color="auto"/>
            <w:bottom w:val="none" w:sz="0" w:space="0" w:color="auto"/>
            <w:right w:val="none" w:sz="0" w:space="0" w:color="auto"/>
          </w:divBdr>
        </w:div>
        <w:div w:id="150027015">
          <w:marLeft w:val="0"/>
          <w:marRight w:val="0"/>
          <w:marTop w:val="0"/>
          <w:marBottom w:val="0"/>
          <w:divBdr>
            <w:top w:val="none" w:sz="0" w:space="0" w:color="auto"/>
            <w:left w:val="none" w:sz="0" w:space="0" w:color="auto"/>
            <w:bottom w:val="none" w:sz="0" w:space="0" w:color="auto"/>
            <w:right w:val="none" w:sz="0" w:space="0" w:color="auto"/>
          </w:divBdr>
        </w:div>
        <w:div w:id="648286479">
          <w:marLeft w:val="0"/>
          <w:marRight w:val="0"/>
          <w:marTop w:val="0"/>
          <w:marBottom w:val="0"/>
          <w:divBdr>
            <w:top w:val="none" w:sz="0" w:space="0" w:color="auto"/>
            <w:left w:val="none" w:sz="0" w:space="0" w:color="auto"/>
            <w:bottom w:val="none" w:sz="0" w:space="0" w:color="auto"/>
            <w:right w:val="none" w:sz="0" w:space="0" w:color="auto"/>
          </w:divBdr>
        </w:div>
        <w:div w:id="80760544">
          <w:marLeft w:val="0"/>
          <w:marRight w:val="0"/>
          <w:marTop w:val="0"/>
          <w:marBottom w:val="0"/>
          <w:divBdr>
            <w:top w:val="none" w:sz="0" w:space="0" w:color="auto"/>
            <w:left w:val="none" w:sz="0" w:space="0" w:color="auto"/>
            <w:bottom w:val="none" w:sz="0" w:space="0" w:color="auto"/>
            <w:right w:val="none" w:sz="0" w:space="0" w:color="auto"/>
          </w:divBdr>
        </w:div>
        <w:div w:id="401754515">
          <w:marLeft w:val="0"/>
          <w:marRight w:val="0"/>
          <w:marTop w:val="0"/>
          <w:marBottom w:val="0"/>
          <w:divBdr>
            <w:top w:val="none" w:sz="0" w:space="0" w:color="auto"/>
            <w:left w:val="none" w:sz="0" w:space="0" w:color="auto"/>
            <w:bottom w:val="none" w:sz="0" w:space="0" w:color="auto"/>
            <w:right w:val="none" w:sz="0" w:space="0" w:color="auto"/>
          </w:divBdr>
        </w:div>
        <w:div w:id="1001275097">
          <w:marLeft w:val="0"/>
          <w:marRight w:val="0"/>
          <w:marTop w:val="0"/>
          <w:marBottom w:val="0"/>
          <w:divBdr>
            <w:top w:val="none" w:sz="0" w:space="0" w:color="auto"/>
            <w:left w:val="none" w:sz="0" w:space="0" w:color="auto"/>
            <w:bottom w:val="none" w:sz="0" w:space="0" w:color="auto"/>
            <w:right w:val="none" w:sz="0" w:space="0" w:color="auto"/>
          </w:divBdr>
        </w:div>
        <w:div w:id="489489613">
          <w:marLeft w:val="0"/>
          <w:marRight w:val="0"/>
          <w:marTop w:val="0"/>
          <w:marBottom w:val="0"/>
          <w:divBdr>
            <w:top w:val="none" w:sz="0" w:space="0" w:color="auto"/>
            <w:left w:val="none" w:sz="0" w:space="0" w:color="auto"/>
            <w:bottom w:val="none" w:sz="0" w:space="0" w:color="auto"/>
            <w:right w:val="none" w:sz="0" w:space="0" w:color="auto"/>
          </w:divBdr>
        </w:div>
        <w:div w:id="1157258827">
          <w:marLeft w:val="0"/>
          <w:marRight w:val="0"/>
          <w:marTop w:val="0"/>
          <w:marBottom w:val="0"/>
          <w:divBdr>
            <w:top w:val="none" w:sz="0" w:space="0" w:color="auto"/>
            <w:left w:val="none" w:sz="0" w:space="0" w:color="auto"/>
            <w:bottom w:val="none" w:sz="0" w:space="0" w:color="auto"/>
            <w:right w:val="none" w:sz="0" w:space="0" w:color="auto"/>
          </w:divBdr>
        </w:div>
        <w:div w:id="124590476">
          <w:marLeft w:val="0"/>
          <w:marRight w:val="0"/>
          <w:marTop w:val="0"/>
          <w:marBottom w:val="0"/>
          <w:divBdr>
            <w:top w:val="none" w:sz="0" w:space="0" w:color="auto"/>
            <w:left w:val="none" w:sz="0" w:space="0" w:color="auto"/>
            <w:bottom w:val="none" w:sz="0" w:space="0" w:color="auto"/>
            <w:right w:val="none" w:sz="0" w:space="0" w:color="auto"/>
          </w:divBdr>
        </w:div>
        <w:div w:id="553659594">
          <w:marLeft w:val="0"/>
          <w:marRight w:val="0"/>
          <w:marTop w:val="0"/>
          <w:marBottom w:val="0"/>
          <w:divBdr>
            <w:top w:val="none" w:sz="0" w:space="0" w:color="auto"/>
            <w:left w:val="none" w:sz="0" w:space="0" w:color="auto"/>
            <w:bottom w:val="none" w:sz="0" w:space="0" w:color="auto"/>
            <w:right w:val="none" w:sz="0" w:space="0" w:color="auto"/>
          </w:divBdr>
        </w:div>
        <w:div w:id="1167792488">
          <w:marLeft w:val="0"/>
          <w:marRight w:val="0"/>
          <w:marTop w:val="0"/>
          <w:marBottom w:val="0"/>
          <w:divBdr>
            <w:top w:val="none" w:sz="0" w:space="0" w:color="auto"/>
            <w:left w:val="none" w:sz="0" w:space="0" w:color="auto"/>
            <w:bottom w:val="none" w:sz="0" w:space="0" w:color="auto"/>
            <w:right w:val="none" w:sz="0" w:space="0" w:color="auto"/>
          </w:divBdr>
        </w:div>
        <w:div w:id="951397275">
          <w:marLeft w:val="0"/>
          <w:marRight w:val="0"/>
          <w:marTop w:val="0"/>
          <w:marBottom w:val="0"/>
          <w:divBdr>
            <w:top w:val="none" w:sz="0" w:space="0" w:color="auto"/>
            <w:left w:val="none" w:sz="0" w:space="0" w:color="auto"/>
            <w:bottom w:val="none" w:sz="0" w:space="0" w:color="auto"/>
            <w:right w:val="none" w:sz="0" w:space="0" w:color="auto"/>
          </w:divBdr>
        </w:div>
        <w:div w:id="2091344703">
          <w:marLeft w:val="0"/>
          <w:marRight w:val="0"/>
          <w:marTop w:val="0"/>
          <w:marBottom w:val="0"/>
          <w:divBdr>
            <w:top w:val="none" w:sz="0" w:space="0" w:color="auto"/>
            <w:left w:val="none" w:sz="0" w:space="0" w:color="auto"/>
            <w:bottom w:val="none" w:sz="0" w:space="0" w:color="auto"/>
            <w:right w:val="none" w:sz="0" w:space="0" w:color="auto"/>
          </w:divBdr>
        </w:div>
        <w:div w:id="76022472">
          <w:marLeft w:val="0"/>
          <w:marRight w:val="0"/>
          <w:marTop w:val="0"/>
          <w:marBottom w:val="0"/>
          <w:divBdr>
            <w:top w:val="none" w:sz="0" w:space="0" w:color="auto"/>
            <w:left w:val="none" w:sz="0" w:space="0" w:color="auto"/>
            <w:bottom w:val="none" w:sz="0" w:space="0" w:color="auto"/>
            <w:right w:val="none" w:sz="0" w:space="0" w:color="auto"/>
          </w:divBdr>
        </w:div>
        <w:div w:id="874074409">
          <w:marLeft w:val="0"/>
          <w:marRight w:val="0"/>
          <w:marTop w:val="0"/>
          <w:marBottom w:val="0"/>
          <w:divBdr>
            <w:top w:val="none" w:sz="0" w:space="0" w:color="auto"/>
            <w:left w:val="none" w:sz="0" w:space="0" w:color="auto"/>
            <w:bottom w:val="none" w:sz="0" w:space="0" w:color="auto"/>
            <w:right w:val="none" w:sz="0" w:space="0" w:color="auto"/>
          </w:divBdr>
        </w:div>
        <w:div w:id="678194546">
          <w:marLeft w:val="0"/>
          <w:marRight w:val="0"/>
          <w:marTop w:val="0"/>
          <w:marBottom w:val="0"/>
          <w:divBdr>
            <w:top w:val="none" w:sz="0" w:space="0" w:color="auto"/>
            <w:left w:val="none" w:sz="0" w:space="0" w:color="auto"/>
            <w:bottom w:val="none" w:sz="0" w:space="0" w:color="auto"/>
            <w:right w:val="none" w:sz="0" w:space="0" w:color="auto"/>
          </w:divBdr>
        </w:div>
        <w:div w:id="1212227633">
          <w:marLeft w:val="0"/>
          <w:marRight w:val="0"/>
          <w:marTop w:val="0"/>
          <w:marBottom w:val="0"/>
          <w:divBdr>
            <w:top w:val="none" w:sz="0" w:space="0" w:color="auto"/>
            <w:left w:val="none" w:sz="0" w:space="0" w:color="auto"/>
            <w:bottom w:val="none" w:sz="0" w:space="0" w:color="auto"/>
            <w:right w:val="none" w:sz="0" w:space="0" w:color="auto"/>
          </w:divBdr>
        </w:div>
        <w:div w:id="238102551">
          <w:marLeft w:val="0"/>
          <w:marRight w:val="0"/>
          <w:marTop w:val="0"/>
          <w:marBottom w:val="0"/>
          <w:divBdr>
            <w:top w:val="none" w:sz="0" w:space="0" w:color="auto"/>
            <w:left w:val="none" w:sz="0" w:space="0" w:color="auto"/>
            <w:bottom w:val="none" w:sz="0" w:space="0" w:color="auto"/>
            <w:right w:val="none" w:sz="0" w:space="0" w:color="auto"/>
          </w:divBdr>
        </w:div>
        <w:div w:id="1930490">
          <w:marLeft w:val="0"/>
          <w:marRight w:val="0"/>
          <w:marTop w:val="0"/>
          <w:marBottom w:val="0"/>
          <w:divBdr>
            <w:top w:val="none" w:sz="0" w:space="0" w:color="auto"/>
            <w:left w:val="none" w:sz="0" w:space="0" w:color="auto"/>
            <w:bottom w:val="none" w:sz="0" w:space="0" w:color="auto"/>
            <w:right w:val="none" w:sz="0" w:space="0" w:color="auto"/>
          </w:divBdr>
        </w:div>
        <w:div w:id="1435200687">
          <w:marLeft w:val="0"/>
          <w:marRight w:val="0"/>
          <w:marTop w:val="0"/>
          <w:marBottom w:val="0"/>
          <w:divBdr>
            <w:top w:val="none" w:sz="0" w:space="0" w:color="auto"/>
            <w:left w:val="none" w:sz="0" w:space="0" w:color="auto"/>
            <w:bottom w:val="none" w:sz="0" w:space="0" w:color="auto"/>
            <w:right w:val="none" w:sz="0" w:space="0" w:color="auto"/>
          </w:divBdr>
        </w:div>
        <w:div w:id="702441105">
          <w:marLeft w:val="0"/>
          <w:marRight w:val="0"/>
          <w:marTop w:val="0"/>
          <w:marBottom w:val="0"/>
          <w:divBdr>
            <w:top w:val="none" w:sz="0" w:space="0" w:color="auto"/>
            <w:left w:val="none" w:sz="0" w:space="0" w:color="auto"/>
            <w:bottom w:val="none" w:sz="0" w:space="0" w:color="auto"/>
            <w:right w:val="none" w:sz="0" w:space="0" w:color="auto"/>
          </w:divBdr>
        </w:div>
        <w:div w:id="1726104626">
          <w:marLeft w:val="0"/>
          <w:marRight w:val="0"/>
          <w:marTop w:val="0"/>
          <w:marBottom w:val="0"/>
          <w:divBdr>
            <w:top w:val="none" w:sz="0" w:space="0" w:color="auto"/>
            <w:left w:val="none" w:sz="0" w:space="0" w:color="auto"/>
            <w:bottom w:val="none" w:sz="0" w:space="0" w:color="auto"/>
            <w:right w:val="none" w:sz="0" w:space="0" w:color="auto"/>
          </w:divBdr>
        </w:div>
        <w:div w:id="1544633372">
          <w:marLeft w:val="0"/>
          <w:marRight w:val="0"/>
          <w:marTop w:val="0"/>
          <w:marBottom w:val="0"/>
          <w:divBdr>
            <w:top w:val="none" w:sz="0" w:space="0" w:color="auto"/>
            <w:left w:val="none" w:sz="0" w:space="0" w:color="auto"/>
            <w:bottom w:val="none" w:sz="0" w:space="0" w:color="auto"/>
            <w:right w:val="none" w:sz="0" w:space="0" w:color="auto"/>
          </w:divBdr>
        </w:div>
        <w:div w:id="689795273">
          <w:marLeft w:val="0"/>
          <w:marRight w:val="0"/>
          <w:marTop w:val="0"/>
          <w:marBottom w:val="0"/>
          <w:divBdr>
            <w:top w:val="none" w:sz="0" w:space="0" w:color="auto"/>
            <w:left w:val="none" w:sz="0" w:space="0" w:color="auto"/>
            <w:bottom w:val="none" w:sz="0" w:space="0" w:color="auto"/>
            <w:right w:val="none" w:sz="0" w:space="0" w:color="auto"/>
          </w:divBdr>
        </w:div>
        <w:div w:id="147016911">
          <w:marLeft w:val="0"/>
          <w:marRight w:val="0"/>
          <w:marTop w:val="0"/>
          <w:marBottom w:val="0"/>
          <w:divBdr>
            <w:top w:val="none" w:sz="0" w:space="0" w:color="auto"/>
            <w:left w:val="none" w:sz="0" w:space="0" w:color="auto"/>
            <w:bottom w:val="none" w:sz="0" w:space="0" w:color="auto"/>
            <w:right w:val="none" w:sz="0" w:space="0" w:color="auto"/>
          </w:divBdr>
        </w:div>
        <w:div w:id="1063287618">
          <w:marLeft w:val="0"/>
          <w:marRight w:val="0"/>
          <w:marTop w:val="0"/>
          <w:marBottom w:val="0"/>
          <w:divBdr>
            <w:top w:val="none" w:sz="0" w:space="0" w:color="auto"/>
            <w:left w:val="none" w:sz="0" w:space="0" w:color="auto"/>
            <w:bottom w:val="none" w:sz="0" w:space="0" w:color="auto"/>
            <w:right w:val="none" w:sz="0" w:space="0" w:color="auto"/>
          </w:divBdr>
        </w:div>
        <w:div w:id="1259286879">
          <w:marLeft w:val="0"/>
          <w:marRight w:val="0"/>
          <w:marTop w:val="0"/>
          <w:marBottom w:val="0"/>
          <w:divBdr>
            <w:top w:val="none" w:sz="0" w:space="0" w:color="auto"/>
            <w:left w:val="none" w:sz="0" w:space="0" w:color="auto"/>
            <w:bottom w:val="none" w:sz="0" w:space="0" w:color="auto"/>
            <w:right w:val="none" w:sz="0" w:space="0" w:color="auto"/>
          </w:divBdr>
        </w:div>
        <w:div w:id="495457209">
          <w:marLeft w:val="0"/>
          <w:marRight w:val="0"/>
          <w:marTop w:val="0"/>
          <w:marBottom w:val="0"/>
          <w:divBdr>
            <w:top w:val="none" w:sz="0" w:space="0" w:color="auto"/>
            <w:left w:val="none" w:sz="0" w:space="0" w:color="auto"/>
            <w:bottom w:val="none" w:sz="0" w:space="0" w:color="auto"/>
            <w:right w:val="none" w:sz="0" w:space="0" w:color="auto"/>
          </w:divBdr>
        </w:div>
        <w:div w:id="600070878">
          <w:marLeft w:val="0"/>
          <w:marRight w:val="0"/>
          <w:marTop w:val="0"/>
          <w:marBottom w:val="0"/>
          <w:divBdr>
            <w:top w:val="none" w:sz="0" w:space="0" w:color="auto"/>
            <w:left w:val="none" w:sz="0" w:space="0" w:color="auto"/>
            <w:bottom w:val="none" w:sz="0" w:space="0" w:color="auto"/>
            <w:right w:val="none" w:sz="0" w:space="0" w:color="auto"/>
          </w:divBdr>
        </w:div>
        <w:div w:id="458765052">
          <w:marLeft w:val="0"/>
          <w:marRight w:val="0"/>
          <w:marTop w:val="0"/>
          <w:marBottom w:val="0"/>
          <w:divBdr>
            <w:top w:val="none" w:sz="0" w:space="0" w:color="auto"/>
            <w:left w:val="none" w:sz="0" w:space="0" w:color="auto"/>
            <w:bottom w:val="none" w:sz="0" w:space="0" w:color="auto"/>
            <w:right w:val="none" w:sz="0" w:space="0" w:color="auto"/>
          </w:divBdr>
        </w:div>
        <w:div w:id="229315279">
          <w:marLeft w:val="0"/>
          <w:marRight w:val="0"/>
          <w:marTop w:val="0"/>
          <w:marBottom w:val="0"/>
          <w:divBdr>
            <w:top w:val="none" w:sz="0" w:space="0" w:color="auto"/>
            <w:left w:val="none" w:sz="0" w:space="0" w:color="auto"/>
            <w:bottom w:val="none" w:sz="0" w:space="0" w:color="auto"/>
            <w:right w:val="none" w:sz="0" w:space="0" w:color="auto"/>
          </w:divBdr>
        </w:div>
        <w:div w:id="559250571">
          <w:marLeft w:val="0"/>
          <w:marRight w:val="0"/>
          <w:marTop w:val="0"/>
          <w:marBottom w:val="0"/>
          <w:divBdr>
            <w:top w:val="none" w:sz="0" w:space="0" w:color="auto"/>
            <w:left w:val="none" w:sz="0" w:space="0" w:color="auto"/>
            <w:bottom w:val="none" w:sz="0" w:space="0" w:color="auto"/>
            <w:right w:val="none" w:sz="0" w:space="0" w:color="auto"/>
          </w:divBdr>
        </w:div>
        <w:div w:id="506361961">
          <w:marLeft w:val="0"/>
          <w:marRight w:val="0"/>
          <w:marTop w:val="0"/>
          <w:marBottom w:val="0"/>
          <w:divBdr>
            <w:top w:val="none" w:sz="0" w:space="0" w:color="auto"/>
            <w:left w:val="none" w:sz="0" w:space="0" w:color="auto"/>
            <w:bottom w:val="none" w:sz="0" w:space="0" w:color="auto"/>
            <w:right w:val="none" w:sz="0" w:space="0" w:color="auto"/>
          </w:divBdr>
        </w:div>
        <w:div w:id="23331697">
          <w:marLeft w:val="0"/>
          <w:marRight w:val="0"/>
          <w:marTop w:val="0"/>
          <w:marBottom w:val="0"/>
          <w:divBdr>
            <w:top w:val="none" w:sz="0" w:space="0" w:color="auto"/>
            <w:left w:val="none" w:sz="0" w:space="0" w:color="auto"/>
            <w:bottom w:val="none" w:sz="0" w:space="0" w:color="auto"/>
            <w:right w:val="none" w:sz="0" w:space="0" w:color="auto"/>
          </w:divBdr>
        </w:div>
        <w:div w:id="152912470">
          <w:marLeft w:val="0"/>
          <w:marRight w:val="0"/>
          <w:marTop w:val="0"/>
          <w:marBottom w:val="0"/>
          <w:divBdr>
            <w:top w:val="none" w:sz="0" w:space="0" w:color="auto"/>
            <w:left w:val="none" w:sz="0" w:space="0" w:color="auto"/>
            <w:bottom w:val="none" w:sz="0" w:space="0" w:color="auto"/>
            <w:right w:val="none" w:sz="0" w:space="0" w:color="auto"/>
          </w:divBdr>
        </w:div>
        <w:div w:id="2134858003">
          <w:marLeft w:val="0"/>
          <w:marRight w:val="0"/>
          <w:marTop w:val="0"/>
          <w:marBottom w:val="0"/>
          <w:divBdr>
            <w:top w:val="none" w:sz="0" w:space="0" w:color="auto"/>
            <w:left w:val="none" w:sz="0" w:space="0" w:color="auto"/>
            <w:bottom w:val="none" w:sz="0" w:space="0" w:color="auto"/>
            <w:right w:val="none" w:sz="0" w:space="0" w:color="auto"/>
          </w:divBdr>
        </w:div>
        <w:div w:id="1450277565">
          <w:marLeft w:val="0"/>
          <w:marRight w:val="0"/>
          <w:marTop w:val="0"/>
          <w:marBottom w:val="0"/>
          <w:divBdr>
            <w:top w:val="none" w:sz="0" w:space="0" w:color="auto"/>
            <w:left w:val="none" w:sz="0" w:space="0" w:color="auto"/>
            <w:bottom w:val="none" w:sz="0" w:space="0" w:color="auto"/>
            <w:right w:val="none" w:sz="0" w:space="0" w:color="auto"/>
          </w:divBdr>
        </w:div>
        <w:div w:id="1051417679">
          <w:marLeft w:val="0"/>
          <w:marRight w:val="0"/>
          <w:marTop w:val="0"/>
          <w:marBottom w:val="0"/>
          <w:divBdr>
            <w:top w:val="none" w:sz="0" w:space="0" w:color="auto"/>
            <w:left w:val="none" w:sz="0" w:space="0" w:color="auto"/>
            <w:bottom w:val="none" w:sz="0" w:space="0" w:color="auto"/>
            <w:right w:val="none" w:sz="0" w:space="0" w:color="auto"/>
          </w:divBdr>
        </w:div>
        <w:div w:id="1883664479">
          <w:marLeft w:val="0"/>
          <w:marRight w:val="0"/>
          <w:marTop w:val="0"/>
          <w:marBottom w:val="0"/>
          <w:divBdr>
            <w:top w:val="none" w:sz="0" w:space="0" w:color="auto"/>
            <w:left w:val="none" w:sz="0" w:space="0" w:color="auto"/>
            <w:bottom w:val="none" w:sz="0" w:space="0" w:color="auto"/>
            <w:right w:val="none" w:sz="0" w:space="0" w:color="auto"/>
          </w:divBdr>
        </w:div>
        <w:div w:id="463692936">
          <w:marLeft w:val="0"/>
          <w:marRight w:val="0"/>
          <w:marTop w:val="0"/>
          <w:marBottom w:val="0"/>
          <w:divBdr>
            <w:top w:val="none" w:sz="0" w:space="0" w:color="auto"/>
            <w:left w:val="none" w:sz="0" w:space="0" w:color="auto"/>
            <w:bottom w:val="none" w:sz="0" w:space="0" w:color="auto"/>
            <w:right w:val="none" w:sz="0" w:space="0" w:color="auto"/>
          </w:divBdr>
        </w:div>
        <w:div w:id="1431125067">
          <w:marLeft w:val="0"/>
          <w:marRight w:val="0"/>
          <w:marTop w:val="0"/>
          <w:marBottom w:val="0"/>
          <w:divBdr>
            <w:top w:val="none" w:sz="0" w:space="0" w:color="auto"/>
            <w:left w:val="none" w:sz="0" w:space="0" w:color="auto"/>
            <w:bottom w:val="none" w:sz="0" w:space="0" w:color="auto"/>
            <w:right w:val="none" w:sz="0" w:space="0" w:color="auto"/>
          </w:divBdr>
        </w:div>
        <w:div w:id="648898864">
          <w:marLeft w:val="0"/>
          <w:marRight w:val="0"/>
          <w:marTop w:val="0"/>
          <w:marBottom w:val="0"/>
          <w:divBdr>
            <w:top w:val="none" w:sz="0" w:space="0" w:color="auto"/>
            <w:left w:val="none" w:sz="0" w:space="0" w:color="auto"/>
            <w:bottom w:val="none" w:sz="0" w:space="0" w:color="auto"/>
            <w:right w:val="none" w:sz="0" w:space="0" w:color="auto"/>
          </w:divBdr>
        </w:div>
        <w:div w:id="71127569">
          <w:marLeft w:val="0"/>
          <w:marRight w:val="0"/>
          <w:marTop w:val="0"/>
          <w:marBottom w:val="0"/>
          <w:divBdr>
            <w:top w:val="none" w:sz="0" w:space="0" w:color="auto"/>
            <w:left w:val="none" w:sz="0" w:space="0" w:color="auto"/>
            <w:bottom w:val="none" w:sz="0" w:space="0" w:color="auto"/>
            <w:right w:val="none" w:sz="0" w:space="0" w:color="auto"/>
          </w:divBdr>
        </w:div>
        <w:div w:id="1945962853">
          <w:marLeft w:val="0"/>
          <w:marRight w:val="0"/>
          <w:marTop w:val="0"/>
          <w:marBottom w:val="0"/>
          <w:divBdr>
            <w:top w:val="none" w:sz="0" w:space="0" w:color="auto"/>
            <w:left w:val="none" w:sz="0" w:space="0" w:color="auto"/>
            <w:bottom w:val="none" w:sz="0" w:space="0" w:color="auto"/>
            <w:right w:val="none" w:sz="0" w:space="0" w:color="auto"/>
          </w:divBdr>
        </w:div>
        <w:div w:id="10764548">
          <w:marLeft w:val="0"/>
          <w:marRight w:val="0"/>
          <w:marTop w:val="0"/>
          <w:marBottom w:val="0"/>
          <w:divBdr>
            <w:top w:val="none" w:sz="0" w:space="0" w:color="auto"/>
            <w:left w:val="none" w:sz="0" w:space="0" w:color="auto"/>
            <w:bottom w:val="none" w:sz="0" w:space="0" w:color="auto"/>
            <w:right w:val="none" w:sz="0" w:space="0" w:color="auto"/>
          </w:divBdr>
        </w:div>
        <w:div w:id="1606188456">
          <w:marLeft w:val="0"/>
          <w:marRight w:val="0"/>
          <w:marTop w:val="0"/>
          <w:marBottom w:val="0"/>
          <w:divBdr>
            <w:top w:val="none" w:sz="0" w:space="0" w:color="auto"/>
            <w:left w:val="none" w:sz="0" w:space="0" w:color="auto"/>
            <w:bottom w:val="none" w:sz="0" w:space="0" w:color="auto"/>
            <w:right w:val="none" w:sz="0" w:space="0" w:color="auto"/>
          </w:divBdr>
        </w:div>
        <w:div w:id="1015352080">
          <w:marLeft w:val="0"/>
          <w:marRight w:val="0"/>
          <w:marTop w:val="0"/>
          <w:marBottom w:val="0"/>
          <w:divBdr>
            <w:top w:val="none" w:sz="0" w:space="0" w:color="auto"/>
            <w:left w:val="none" w:sz="0" w:space="0" w:color="auto"/>
            <w:bottom w:val="none" w:sz="0" w:space="0" w:color="auto"/>
            <w:right w:val="none" w:sz="0" w:space="0" w:color="auto"/>
          </w:divBdr>
        </w:div>
        <w:div w:id="1731880129">
          <w:marLeft w:val="0"/>
          <w:marRight w:val="0"/>
          <w:marTop w:val="0"/>
          <w:marBottom w:val="0"/>
          <w:divBdr>
            <w:top w:val="none" w:sz="0" w:space="0" w:color="auto"/>
            <w:left w:val="none" w:sz="0" w:space="0" w:color="auto"/>
            <w:bottom w:val="none" w:sz="0" w:space="0" w:color="auto"/>
            <w:right w:val="none" w:sz="0" w:space="0" w:color="auto"/>
          </w:divBdr>
        </w:div>
        <w:div w:id="1553422018">
          <w:marLeft w:val="0"/>
          <w:marRight w:val="0"/>
          <w:marTop w:val="0"/>
          <w:marBottom w:val="0"/>
          <w:divBdr>
            <w:top w:val="none" w:sz="0" w:space="0" w:color="auto"/>
            <w:left w:val="none" w:sz="0" w:space="0" w:color="auto"/>
            <w:bottom w:val="none" w:sz="0" w:space="0" w:color="auto"/>
            <w:right w:val="none" w:sz="0" w:space="0" w:color="auto"/>
          </w:divBdr>
        </w:div>
        <w:div w:id="1734237664">
          <w:marLeft w:val="0"/>
          <w:marRight w:val="0"/>
          <w:marTop w:val="0"/>
          <w:marBottom w:val="0"/>
          <w:divBdr>
            <w:top w:val="none" w:sz="0" w:space="0" w:color="auto"/>
            <w:left w:val="none" w:sz="0" w:space="0" w:color="auto"/>
            <w:bottom w:val="none" w:sz="0" w:space="0" w:color="auto"/>
            <w:right w:val="none" w:sz="0" w:space="0" w:color="auto"/>
          </w:divBdr>
        </w:div>
        <w:div w:id="1949434032">
          <w:marLeft w:val="0"/>
          <w:marRight w:val="0"/>
          <w:marTop w:val="0"/>
          <w:marBottom w:val="0"/>
          <w:divBdr>
            <w:top w:val="none" w:sz="0" w:space="0" w:color="auto"/>
            <w:left w:val="none" w:sz="0" w:space="0" w:color="auto"/>
            <w:bottom w:val="none" w:sz="0" w:space="0" w:color="auto"/>
            <w:right w:val="none" w:sz="0" w:space="0" w:color="auto"/>
          </w:divBdr>
        </w:div>
        <w:div w:id="1510440741">
          <w:marLeft w:val="0"/>
          <w:marRight w:val="0"/>
          <w:marTop w:val="0"/>
          <w:marBottom w:val="0"/>
          <w:divBdr>
            <w:top w:val="none" w:sz="0" w:space="0" w:color="auto"/>
            <w:left w:val="none" w:sz="0" w:space="0" w:color="auto"/>
            <w:bottom w:val="none" w:sz="0" w:space="0" w:color="auto"/>
            <w:right w:val="none" w:sz="0" w:space="0" w:color="auto"/>
          </w:divBdr>
        </w:div>
        <w:div w:id="1472286259">
          <w:marLeft w:val="0"/>
          <w:marRight w:val="0"/>
          <w:marTop w:val="0"/>
          <w:marBottom w:val="0"/>
          <w:divBdr>
            <w:top w:val="none" w:sz="0" w:space="0" w:color="auto"/>
            <w:left w:val="none" w:sz="0" w:space="0" w:color="auto"/>
            <w:bottom w:val="none" w:sz="0" w:space="0" w:color="auto"/>
            <w:right w:val="none" w:sz="0" w:space="0" w:color="auto"/>
          </w:divBdr>
        </w:div>
        <w:div w:id="457460028">
          <w:marLeft w:val="0"/>
          <w:marRight w:val="0"/>
          <w:marTop w:val="0"/>
          <w:marBottom w:val="0"/>
          <w:divBdr>
            <w:top w:val="none" w:sz="0" w:space="0" w:color="auto"/>
            <w:left w:val="none" w:sz="0" w:space="0" w:color="auto"/>
            <w:bottom w:val="none" w:sz="0" w:space="0" w:color="auto"/>
            <w:right w:val="none" w:sz="0" w:space="0" w:color="auto"/>
          </w:divBdr>
        </w:div>
        <w:div w:id="563488935">
          <w:marLeft w:val="0"/>
          <w:marRight w:val="0"/>
          <w:marTop w:val="0"/>
          <w:marBottom w:val="0"/>
          <w:divBdr>
            <w:top w:val="none" w:sz="0" w:space="0" w:color="auto"/>
            <w:left w:val="none" w:sz="0" w:space="0" w:color="auto"/>
            <w:bottom w:val="none" w:sz="0" w:space="0" w:color="auto"/>
            <w:right w:val="none" w:sz="0" w:space="0" w:color="auto"/>
          </w:divBdr>
        </w:div>
        <w:div w:id="838691137">
          <w:marLeft w:val="0"/>
          <w:marRight w:val="0"/>
          <w:marTop w:val="0"/>
          <w:marBottom w:val="0"/>
          <w:divBdr>
            <w:top w:val="none" w:sz="0" w:space="0" w:color="auto"/>
            <w:left w:val="none" w:sz="0" w:space="0" w:color="auto"/>
            <w:bottom w:val="none" w:sz="0" w:space="0" w:color="auto"/>
            <w:right w:val="none" w:sz="0" w:space="0" w:color="auto"/>
          </w:divBdr>
        </w:div>
        <w:div w:id="448472079">
          <w:marLeft w:val="0"/>
          <w:marRight w:val="0"/>
          <w:marTop w:val="0"/>
          <w:marBottom w:val="0"/>
          <w:divBdr>
            <w:top w:val="none" w:sz="0" w:space="0" w:color="auto"/>
            <w:left w:val="none" w:sz="0" w:space="0" w:color="auto"/>
            <w:bottom w:val="none" w:sz="0" w:space="0" w:color="auto"/>
            <w:right w:val="none" w:sz="0" w:space="0" w:color="auto"/>
          </w:divBdr>
        </w:div>
        <w:div w:id="1589072843">
          <w:marLeft w:val="0"/>
          <w:marRight w:val="0"/>
          <w:marTop w:val="0"/>
          <w:marBottom w:val="0"/>
          <w:divBdr>
            <w:top w:val="none" w:sz="0" w:space="0" w:color="auto"/>
            <w:left w:val="none" w:sz="0" w:space="0" w:color="auto"/>
            <w:bottom w:val="none" w:sz="0" w:space="0" w:color="auto"/>
            <w:right w:val="none" w:sz="0" w:space="0" w:color="auto"/>
          </w:divBdr>
        </w:div>
        <w:div w:id="937906699">
          <w:marLeft w:val="0"/>
          <w:marRight w:val="0"/>
          <w:marTop w:val="0"/>
          <w:marBottom w:val="0"/>
          <w:divBdr>
            <w:top w:val="none" w:sz="0" w:space="0" w:color="auto"/>
            <w:left w:val="none" w:sz="0" w:space="0" w:color="auto"/>
            <w:bottom w:val="none" w:sz="0" w:space="0" w:color="auto"/>
            <w:right w:val="none" w:sz="0" w:space="0" w:color="auto"/>
          </w:divBdr>
        </w:div>
        <w:div w:id="497384996">
          <w:marLeft w:val="0"/>
          <w:marRight w:val="0"/>
          <w:marTop w:val="0"/>
          <w:marBottom w:val="0"/>
          <w:divBdr>
            <w:top w:val="none" w:sz="0" w:space="0" w:color="auto"/>
            <w:left w:val="none" w:sz="0" w:space="0" w:color="auto"/>
            <w:bottom w:val="none" w:sz="0" w:space="0" w:color="auto"/>
            <w:right w:val="none" w:sz="0" w:space="0" w:color="auto"/>
          </w:divBdr>
        </w:div>
        <w:div w:id="1709184691">
          <w:marLeft w:val="0"/>
          <w:marRight w:val="0"/>
          <w:marTop w:val="0"/>
          <w:marBottom w:val="0"/>
          <w:divBdr>
            <w:top w:val="none" w:sz="0" w:space="0" w:color="auto"/>
            <w:left w:val="none" w:sz="0" w:space="0" w:color="auto"/>
            <w:bottom w:val="none" w:sz="0" w:space="0" w:color="auto"/>
            <w:right w:val="none" w:sz="0" w:space="0" w:color="auto"/>
          </w:divBdr>
        </w:div>
        <w:div w:id="1650479538">
          <w:marLeft w:val="0"/>
          <w:marRight w:val="0"/>
          <w:marTop w:val="0"/>
          <w:marBottom w:val="0"/>
          <w:divBdr>
            <w:top w:val="none" w:sz="0" w:space="0" w:color="auto"/>
            <w:left w:val="none" w:sz="0" w:space="0" w:color="auto"/>
            <w:bottom w:val="none" w:sz="0" w:space="0" w:color="auto"/>
            <w:right w:val="none" w:sz="0" w:space="0" w:color="auto"/>
          </w:divBdr>
        </w:div>
        <w:div w:id="891574299">
          <w:marLeft w:val="0"/>
          <w:marRight w:val="0"/>
          <w:marTop w:val="0"/>
          <w:marBottom w:val="0"/>
          <w:divBdr>
            <w:top w:val="none" w:sz="0" w:space="0" w:color="auto"/>
            <w:left w:val="none" w:sz="0" w:space="0" w:color="auto"/>
            <w:bottom w:val="none" w:sz="0" w:space="0" w:color="auto"/>
            <w:right w:val="none" w:sz="0" w:space="0" w:color="auto"/>
          </w:divBdr>
        </w:div>
        <w:div w:id="402266050">
          <w:marLeft w:val="0"/>
          <w:marRight w:val="0"/>
          <w:marTop w:val="0"/>
          <w:marBottom w:val="0"/>
          <w:divBdr>
            <w:top w:val="none" w:sz="0" w:space="0" w:color="auto"/>
            <w:left w:val="none" w:sz="0" w:space="0" w:color="auto"/>
            <w:bottom w:val="none" w:sz="0" w:space="0" w:color="auto"/>
            <w:right w:val="none" w:sz="0" w:space="0" w:color="auto"/>
          </w:divBdr>
        </w:div>
        <w:div w:id="150870188">
          <w:marLeft w:val="0"/>
          <w:marRight w:val="0"/>
          <w:marTop w:val="0"/>
          <w:marBottom w:val="0"/>
          <w:divBdr>
            <w:top w:val="none" w:sz="0" w:space="0" w:color="auto"/>
            <w:left w:val="none" w:sz="0" w:space="0" w:color="auto"/>
            <w:bottom w:val="none" w:sz="0" w:space="0" w:color="auto"/>
            <w:right w:val="none" w:sz="0" w:space="0" w:color="auto"/>
          </w:divBdr>
        </w:div>
        <w:div w:id="334310310">
          <w:marLeft w:val="0"/>
          <w:marRight w:val="0"/>
          <w:marTop w:val="0"/>
          <w:marBottom w:val="0"/>
          <w:divBdr>
            <w:top w:val="none" w:sz="0" w:space="0" w:color="auto"/>
            <w:left w:val="none" w:sz="0" w:space="0" w:color="auto"/>
            <w:bottom w:val="none" w:sz="0" w:space="0" w:color="auto"/>
            <w:right w:val="none" w:sz="0" w:space="0" w:color="auto"/>
          </w:divBdr>
        </w:div>
        <w:div w:id="493645051">
          <w:marLeft w:val="0"/>
          <w:marRight w:val="0"/>
          <w:marTop w:val="0"/>
          <w:marBottom w:val="0"/>
          <w:divBdr>
            <w:top w:val="none" w:sz="0" w:space="0" w:color="auto"/>
            <w:left w:val="none" w:sz="0" w:space="0" w:color="auto"/>
            <w:bottom w:val="none" w:sz="0" w:space="0" w:color="auto"/>
            <w:right w:val="none" w:sz="0" w:space="0" w:color="auto"/>
          </w:divBdr>
        </w:div>
        <w:div w:id="1902060452">
          <w:marLeft w:val="0"/>
          <w:marRight w:val="0"/>
          <w:marTop w:val="0"/>
          <w:marBottom w:val="0"/>
          <w:divBdr>
            <w:top w:val="none" w:sz="0" w:space="0" w:color="auto"/>
            <w:left w:val="none" w:sz="0" w:space="0" w:color="auto"/>
            <w:bottom w:val="none" w:sz="0" w:space="0" w:color="auto"/>
            <w:right w:val="none" w:sz="0" w:space="0" w:color="auto"/>
          </w:divBdr>
        </w:div>
        <w:div w:id="1740440747">
          <w:marLeft w:val="0"/>
          <w:marRight w:val="0"/>
          <w:marTop w:val="0"/>
          <w:marBottom w:val="0"/>
          <w:divBdr>
            <w:top w:val="none" w:sz="0" w:space="0" w:color="auto"/>
            <w:left w:val="none" w:sz="0" w:space="0" w:color="auto"/>
            <w:bottom w:val="none" w:sz="0" w:space="0" w:color="auto"/>
            <w:right w:val="none" w:sz="0" w:space="0" w:color="auto"/>
          </w:divBdr>
        </w:div>
        <w:div w:id="210773261">
          <w:marLeft w:val="0"/>
          <w:marRight w:val="0"/>
          <w:marTop w:val="0"/>
          <w:marBottom w:val="0"/>
          <w:divBdr>
            <w:top w:val="none" w:sz="0" w:space="0" w:color="auto"/>
            <w:left w:val="none" w:sz="0" w:space="0" w:color="auto"/>
            <w:bottom w:val="none" w:sz="0" w:space="0" w:color="auto"/>
            <w:right w:val="none" w:sz="0" w:space="0" w:color="auto"/>
          </w:divBdr>
        </w:div>
        <w:div w:id="2143378425">
          <w:marLeft w:val="0"/>
          <w:marRight w:val="0"/>
          <w:marTop w:val="0"/>
          <w:marBottom w:val="0"/>
          <w:divBdr>
            <w:top w:val="none" w:sz="0" w:space="0" w:color="auto"/>
            <w:left w:val="none" w:sz="0" w:space="0" w:color="auto"/>
            <w:bottom w:val="none" w:sz="0" w:space="0" w:color="auto"/>
            <w:right w:val="none" w:sz="0" w:space="0" w:color="auto"/>
          </w:divBdr>
        </w:div>
        <w:div w:id="2518079">
          <w:marLeft w:val="0"/>
          <w:marRight w:val="0"/>
          <w:marTop w:val="0"/>
          <w:marBottom w:val="0"/>
          <w:divBdr>
            <w:top w:val="none" w:sz="0" w:space="0" w:color="auto"/>
            <w:left w:val="none" w:sz="0" w:space="0" w:color="auto"/>
            <w:bottom w:val="none" w:sz="0" w:space="0" w:color="auto"/>
            <w:right w:val="none" w:sz="0" w:space="0" w:color="auto"/>
          </w:divBdr>
        </w:div>
        <w:div w:id="1440681448">
          <w:marLeft w:val="0"/>
          <w:marRight w:val="0"/>
          <w:marTop w:val="0"/>
          <w:marBottom w:val="0"/>
          <w:divBdr>
            <w:top w:val="none" w:sz="0" w:space="0" w:color="auto"/>
            <w:left w:val="none" w:sz="0" w:space="0" w:color="auto"/>
            <w:bottom w:val="none" w:sz="0" w:space="0" w:color="auto"/>
            <w:right w:val="none" w:sz="0" w:space="0" w:color="auto"/>
          </w:divBdr>
        </w:div>
        <w:div w:id="116341353">
          <w:marLeft w:val="0"/>
          <w:marRight w:val="0"/>
          <w:marTop w:val="0"/>
          <w:marBottom w:val="0"/>
          <w:divBdr>
            <w:top w:val="none" w:sz="0" w:space="0" w:color="auto"/>
            <w:left w:val="none" w:sz="0" w:space="0" w:color="auto"/>
            <w:bottom w:val="none" w:sz="0" w:space="0" w:color="auto"/>
            <w:right w:val="none" w:sz="0" w:space="0" w:color="auto"/>
          </w:divBdr>
        </w:div>
        <w:div w:id="1833832212">
          <w:marLeft w:val="0"/>
          <w:marRight w:val="0"/>
          <w:marTop w:val="0"/>
          <w:marBottom w:val="0"/>
          <w:divBdr>
            <w:top w:val="none" w:sz="0" w:space="0" w:color="auto"/>
            <w:left w:val="none" w:sz="0" w:space="0" w:color="auto"/>
            <w:bottom w:val="none" w:sz="0" w:space="0" w:color="auto"/>
            <w:right w:val="none" w:sz="0" w:space="0" w:color="auto"/>
          </w:divBdr>
        </w:div>
        <w:div w:id="268508784">
          <w:marLeft w:val="0"/>
          <w:marRight w:val="0"/>
          <w:marTop w:val="0"/>
          <w:marBottom w:val="0"/>
          <w:divBdr>
            <w:top w:val="none" w:sz="0" w:space="0" w:color="auto"/>
            <w:left w:val="none" w:sz="0" w:space="0" w:color="auto"/>
            <w:bottom w:val="none" w:sz="0" w:space="0" w:color="auto"/>
            <w:right w:val="none" w:sz="0" w:space="0" w:color="auto"/>
          </w:divBdr>
        </w:div>
        <w:div w:id="781608952">
          <w:marLeft w:val="0"/>
          <w:marRight w:val="0"/>
          <w:marTop w:val="0"/>
          <w:marBottom w:val="0"/>
          <w:divBdr>
            <w:top w:val="none" w:sz="0" w:space="0" w:color="auto"/>
            <w:left w:val="none" w:sz="0" w:space="0" w:color="auto"/>
            <w:bottom w:val="none" w:sz="0" w:space="0" w:color="auto"/>
            <w:right w:val="none" w:sz="0" w:space="0" w:color="auto"/>
          </w:divBdr>
        </w:div>
        <w:div w:id="954024536">
          <w:marLeft w:val="0"/>
          <w:marRight w:val="0"/>
          <w:marTop w:val="0"/>
          <w:marBottom w:val="0"/>
          <w:divBdr>
            <w:top w:val="none" w:sz="0" w:space="0" w:color="auto"/>
            <w:left w:val="none" w:sz="0" w:space="0" w:color="auto"/>
            <w:bottom w:val="none" w:sz="0" w:space="0" w:color="auto"/>
            <w:right w:val="none" w:sz="0" w:space="0" w:color="auto"/>
          </w:divBdr>
        </w:div>
        <w:div w:id="1310087560">
          <w:marLeft w:val="0"/>
          <w:marRight w:val="0"/>
          <w:marTop w:val="0"/>
          <w:marBottom w:val="0"/>
          <w:divBdr>
            <w:top w:val="none" w:sz="0" w:space="0" w:color="auto"/>
            <w:left w:val="none" w:sz="0" w:space="0" w:color="auto"/>
            <w:bottom w:val="none" w:sz="0" w:space="0" w:color="auto"/>
            <w:right w:val="none" w:sz="0" w:space="0" w:color="auto"/>
          </w:divBdr>
        </w:div>
        <w:div w:id="1557083205">
          <w:marLeft w:val="0"/>
          <w:marRight w:val="0"/>
          <w:marTop w:val="0"/>
          <w:marBottom w:val="0"/>
          <w:divBdr>
            <w:top w:val="none" w:sz="0" w:space="0" w:color="auto"/>
            <w:left w:val="none" w:sz="0" w:space="0" w:color="auto"/>
            <w:bottom w:val="none" w:sz="0" w:space="0" w:color="auto"/>
            <w:right w:val="none" w:sz="0" w:space="0" w:color="auto"/>
          </w:divBdr>
        </w:div>
        <w:div w:id="1328904178">
          <w:marLeft w:val="0"/>
          <w:marRight w:val="0"/>
          <w:marTop w:val="0"/>
          <w:marBottom w:val="0"/>
          <w:divBdr>
            <w:top w:val="none" w:sz="0" w:space="0" w:color="auto"/>
            <w:left w:val="none" w:sz="0" w:space="0" w:color="auto"/>
            <w:bottom w:val="none" w:sz="0" w:space="0" w:color="auto"/>
            <w:right w:val="none" w:sz="0" w:space="0" w:color="auto"/>
          </w:divBdr>
        </w:div>
        <w:div w:id="982738893">
          <w:marLeft w:val="0"/>
          <w:marRight w:val="0"/>
          <w:marTop w:val="0"/>
          <w:marBottom w:val="0"/>
          <w:divBdr>
            <w:top w:val="none" w:sz="0" w:space="0" w:color="auto"/>
            <w:left w:val="none" w:sz="0" w:space="0" w:color="auto"/>
            <w:bottom w:val="none" w:sz="0" w:space="0" w:color="auto"/>
            <w:right w:val="none" w:sz="0" w:space="0" w:color="auto"/>
          </w:divBdr>
        </w:div>
        <w:div w:id="1012955626">
          <w:marLeft w:val="0"/>
          <w:marRight w:val="0"/>
          <w:marTop w:val="0"/>
          <w:marBottom w:val="0"/>
          <w:divBdr>
            <w:top w:val="none" w:sz="0" w:space="0" w:color="auto"/>
            <w:left w:val="none" w:sz="0" w:space="0" w:color="auto"/>
            <w:bottom w:val="none" w:sz="0" w:space="0" w:color="auto"/>
            <w:right w:val="none" w:sz="0" w:space="0" w:color="auto"/>
          </w:divBdr>
        </w:div>
        <w:div w:id="635841434">
          <w:marLeft w:val="0"/>
          <w:marRight w:val="0"/>
          <w:marTop w:val="0"/>
          <w:marBottom w:val="0"/>
          <w:divBdr>
            <w:top w:val="none" w:sz="0" w:space="0" w:color="auto"/>
            <w:left w:val="none" w:sz="0" w:space="0" w:color="auto"/>
            <w:bottom w:val="none" w:sz="0" w:space="0" w:color="auto"/>
            <w:right w:val="none" w:sz="0" w:space="0" w:color="auto"/>
          </w:divBdr>
        </w:div>
        <w:div w:id="942228291">
          <w:marLeft w:val="0"/>
          <w:marRight w:val="0"/>
          <w:marTop w:val="0"/>
          <w:marBottom w:val="0"/>
          <w:divBdr>
            <w:top w:val="none" w:sz="0" w:space="0" w:color="auto"/>
            <w:left w:val="none" w:sz="0" w:space="0" w:color="auto"/>
            <w:bottom w:val="none" w:sz="0" w:space="0" w:color="auto"/>
            <w:right w:val="none" w:sz="0" w:space="0" w:color="auto"/>
          </w:divBdr>
        </w:div>
        <w:div w:id="1831290171">
          <w:marLeft w:val="0"/>
          <w:marRight w:val="0"/>
          <w:marTop w:val="0"/>
          <w:marBottom w:val="0"/>
          <w:divBdr>
            <w:top w:val="none" w:sz="0" w:space="0" w:color="auto"/>
            <w:left w:val="none" w:sz="0" w:space="0" w:color="auto"/>
            <w:bottom w:val="none" w:sz="0" w:space="0" w:color="auto"/>
            <w:right w:val="none" w:sz="0" w:space="0" w:color="auto"/>
          </w:divBdr>
        </w:div>
        <w:div w:id="399905573">
          <w:marLeft w:val="0"/>
          <w:marRight w:val="0"/>
          <w:marTop w:val="0"/>
          <w:marBottom w:val="0"/>
          <w:divBdr>
            <w:top w:val="none" w:sz="0" w:space="0" w:color="auto"/>
            <w:left w:val="none" w:sz="0" w:space="0" w:color="auto"/>
            <w:bottom w:val="none" w:sz="0" w:space="0" w:color="auto"/>
            <w:right w:val="none" w:sz="0" w:space="0" w:color="auto"/>
          </w:divBdr>
        </w:div>
        <w:div w:id="11802409">
          <w:marLeft w:val="0"/>
          <w:marRight w:val="0"/>
          <w:marTop w:val="0"/>
          <w:marBottom w:val="0"/>
          <w:divBdr>
            <w:top w:val="none" w:sz="0" w:space="0" w:color="auto"/>
            <w:left w:val="none" w:sz="0" w:space="0" w:color="auto"/>
            <w:bottom w:val="none" w:sz="0" w:space="0" w:color="auto"/>
            <w:right w:val="none" w:sz="0" w:space="0" w:color="auto"/>
          </w:divBdr>
        </w:div>
        <w:div w:id="548105205">
          <w:marLeft w:val="0"/>
          <w:marRight w:val="0"/>
          <w:marTop w:val="0"/>
          <w:marBottom w:val="0"/>
          <w:divBdr>
            <w:top w:val="none" w:sz="0" w:space="0" w:color="auto"/>
            <w:left w:val="none" w:sz="0" w:space="0" w:color="auto"/>
            <w:bottom w:val="none" w:sz="0" w:space="0" w:color="auto"/>
            <w:right w:val="none" w:sz="0" w:space="0" w:color="auto"/>
          </w:divBdr>
        </w:div>
        <w:div w:id="1350330310">
          <w:marLeft w:val="0"/>
          <w:marRight w:val="0"/>
          <w:marTop w:val="0"/>
          <w:marBottom w:val="0"/>
          <w:divBdr>
            <w:top w:val="none" w:sz="0" w:space="0" w:color="auto"/>
            <w:left w:val="none" w:sz="0" w:space="0" w:color="auto"/>
            <w:bottom w:val="none" w:sz="0" w:space="0" w:color="auto"/>
            <w:right w:val="none" w:sz="0" w:space="0" w:color="auto"/>
          </w:divBdr>
        </w:div>
        <w:div w:id="1342008042">
          <w:marLeft w:val="0"/>
          <w:marRight w:val="0"/>
          <w:marTop w:val="0"/>
          <w:marBottom w:val="0"/>
          <w:divBdr>
            <w:top w:val="none" w:sz="0" w:space="0" w:color="auto"/>
            <w:left w:val="none" w:sz="0" w:space="0" w:color="auto"/>
            <w:bottom w:val="none" w:sz="0" w:space="0" w:color="auto"/>
            <w:right w:val="none" w:sz="0" w:space="0" w:color="auto"/>
          </w:divBdr>
        </w:div>
        <w:div w:id="675809687">
          <w:marLeft w:val="0"/>
          <w:marRight w:val="0"/>
          <w:marTop w:val="0"/>
          <w:marBottom w:val="0"/>
          <w:divBdr>
            <w:top w:val="none" w:sz="0" w:space="0" w:color="auto"/>
            <w:left w:val="none" w:sz="0" w:space="0" w:color="auto"/>
            <w:bottom w:val="none" w:sz="0" w:space="0" w:color="auto"/>
            <w:right w:val="none" w:sz="0" w:space="0" w:color="auto"/>
          </w:divBdr>
        </w:div>
        <w:div w:id="1813861543">
          <w:marLeft w:val="0"/>
          <w:marRight w:val="0"/>
          <w:marTop w:val="0"/>
          <w:marBottom w:val="0"/>
          <w:divBdr>
            <w:top w:val="none" w:sz="0" w:space="0" w:color="auto"/>
            <w:left w:val="none" w:sz="0" w:space="0" w:color="auto"/>
            <w:bottom w:val="none" w:sz="0" w:space="0" w:color="auto"/>
            <w:right w:val="none" w:sz="0" w:space="0" w:color="auto"/>
          </w:divBdr>
        </w:div>
        <w:div w:id="982391121">
          <w:marLeft w:val="0"/>
          <w:marRight w:val="0"/>
          <w:marTop w:val="0"/>
          <w:marBottom w:val="0"/>
          <w:divBdr>
            <w:top w:val="none" w:sz="0" w:space="0" w:color="auto"/>
            <w:left w:val="none" w:sz="0" w:space="0" w:color="auto"/>
            <w:bottom w:val="none" w:sz="0" w:space="0" w:color="auto"/>
            <w:right w:val="none" w:sz="0" w:space="0" w:color="auto"/>
          </w:divBdr>
        </w:div>
        <w:div w:id="920143049">
          <w:marLeft w:val="0"/>
          <w:marRight w:val="0"/>
          <w:marTop w:val="0"/>
          <w:marBottom w:val="0"/>
          <w:divBdr>
            <w:top w:val="none" w:sz="0" w:space="0" w:color="auto"/>
            <w:left w:val="none" w:sz="0" w:space="0" w:color="auto"/>
            <w:bottom w:val="none" w:sz="0" w:space="0" w:color="auto"/>
            <w:right w:val="none" w:sz="0" w:space="0" w:color="auto"/>
          </w:divBdr>
        </w:div>
        <w:div w:id="1603343472">
          <w:marLeft w:val="0"/>
          <w:marRight w:val="0"/>
          <w:marTop w:val="0"/>
          <w:marBottom w:val="0"/>
          <w:divBdr>
            <w:top w:val="none" w:sz="0" w:space="0" w:color="auto"/>
            <w:left w:val="none" w:sz="0" w:space="0" w:color="auto"/>
            <w:bottom w:val="none" w:sz="0" w:space="0" w:color="auto"/>
            <w:right w:val="none" w:sz="0" w:space="0" w:color="auto"/>
          </w:divBdr>
        </w:div>
        <w:div w:id="536115505">
          <w:marLeft w:val="0"/>
          <w:marRight w:val="0"/>
          <w:marTop w:val="0"/>
          <w:marBottom w:val="0"/>
          <w:divBdr>
            <w:top w:val="none" w:sz="0" w:space="0" w:color="auto"/>
            <w:left w:val="none" w:sz="0" w:space="0" w:color="auto"/>
            <w:bottom w:val="none" w:sz="0" w:space="0" w:color="auto"/>
            <w:right w:val="none" w:sz="0" w:space="0" w:color="auto"/>
          </w:divBdr>
        </w:div>
        <w:div w:id="1773864537">
          <w:marLeft w:val="0"/>
          <w:marRight w:val="0"/>
          <w:marTop w:val="0"/>
          <w:marBottom w:val="0"/>
          <w:divBdr>
            <w:top w:val="none" w:sz="0" w:space="0" w:color="auto"/>
            <w:left w:val="none" w:sz="0" w:space="0" w:color="auto"/>
            <w:bottom w:val="none" w:sz="0" w:space="0" w:color="auto"/>
            <w:right w:val="none" w:sz="0" w:space="0" w:color="auto"/>
          </w:divBdr>
        </w:div>
        <w:div w:id="52630433">
          <w:marLeft w:val="0"/>
          <w:marRight w:val="0"/>
          <w:marTop w:val="0"/>
          <w:marBottom w:val="0"/>
          <w:divBdr>
            <w:top w:val="none" w:sz="0" w:space="0" w:color="auto"/>
            <w:left w:val="none" w:sz="0" w:space="0" w:color="auto"/>
            <w:bottom w:val="none" w:sz="0" w:space="0" w:color="auto"/>
            <w:right w:val="none" w:sz="0" w:space="0" w:color="auto"/>
          </w:divBdr>
        </w:div>
        <w:div w:id="316541123">
          <w:marLeft w:val="0"/>
          <w:marRight w:val="0"/>
          <w:marTop w:val="0"/>
          <w:marBottom w:val="0"/>
          <w:divBdr>
            <w:top w:val="none" w:sz="0" w:space="0" w:color="auto"/>
            <w:left w:val="none" w:sz="0" w:space="0" w:color="auto"/>
            <w:bottom w:val="none" w:sz="0" w:space="0" w:color="auto"/>
            <w:right w:val="none" w:sz="0" w:space="0" w:color="auto"/>
          </w:divBdr>
        </w:div>
        <w:div w:id="762453383">
          <w:marLeft w:val="0"/>
          <w:marRight w:val="0"/>
          <w:marTop w:val="0"/>
          <w:marBottom w:val="0"/>
          <w:divBdr>
            <w:top w:val="none" w:sz="0" w:space="0" w:color="auto"/>
            <w:left w:val="none" w:sz="0" w:space="0" w:color="auto"/>
            <w:bottom w:val="none" w:sz="0" w:space="0" w:color="auto"/>
            <w:right w:val="none" w:sz="0" w:space="0" w:color="auto"/>
          </w:divBdr>
        </w:div>
        <w:div w:id="1557352697">
          <w:marLeft w:val="0"/>
          <w:marRight w:val="0"/>
          <w:marTop w:val="0"/>
          <w:marBottom w:val="0"/>
          <w:divBdr>
            <w:top w:val="none" w:sz="0" w:space="0" w:color="auto"/>
            <w:left w:val="none" w:sz="0" w:space="0" w:color="auto"/>
            <w:bottom w:val="none" w:sz="0" w:space="0" w:color="auto"/>
            <w:right w:val="none" w:sz="0" w:space="0" w:color="auto"/>
          </w:divBdr>
        </w:div>
        <w:div w:id="1891528477">
          <w:marLeft w:val="0"/>
          <w:marRight w:val="0"/>
          <w:marTop w:val="0"/>
          <w:marBottom w:val="0"/>
          <w:divBdr>
            <w:top w:val="none" w:sz="0" w:space="0" w:color="auto"/>
            <w:left w:val="none" w:sz="0" w:space="0" w:color="auto"/>
            <w:bottom w:val="none" w:sz="0" w:space="0" w:color="auto"/>
            <w:right w:val="none" w:sz="0" w:space="0" w:color="auto"/>
          </w:divBdr>
        </w:div>
        <w:div w:id="1518543229">
          <w:marLeft w:val="0"/>
          <w:marRight w:val="0"/>
          <w:marTop w:val="0"/>
          <w:marBottom w:val="0"/>
          <w:divBdr>
            <w:top w:val="none" w:sz="0" w:space="0" w:color="auto"/>
            <w:left w:val="none" w:sz="0" w:space="0" w:color="auto"/>
            <w:bottom w:val="none" w:sz="0" w:space="0" w:color="auto"/>
            <w:right w:val="none" w:sz="0" w:space="0" w:color="auto"/>
          </w:divBdr>
        </w:div>
        <w:div w:id="1093477039">
          <w:marLeft w:val="0"/>
          <w:marRight w:val="0"/>
          <w:marTop w:val="0"/>
          <w:marBottom w:val="0"/>
          <w:divBdr>
            <w:top w:val="none" w:sz="0" w:space="0" w:color="auto"/>
            <w:left w:val="none" w:sz="0" w:space="0" w:color="auto"/>
            <w:bottom w:val="none" w:sz="0" w:space="0" w:color="auto"/>
            <w:right w:val="none" w:sz="0" w:space="0" w:color="auto"/>
          </w:divBdr>
        </w:div>
        <w:div w:id="543829158">
          <w:marLeft w:val="0"/>
          <w:marRight w:val="0"/>
          <w:marTop w:val="0"/>
          <w:marBottom w:val="0"/>
          <w:divBdr>
            <w:top w:val="none" w:sz="0" w:space="0" w:color="auto"/>
            <w:left w:val="none" w:sz="0" w:space="0" w:color="auto"/>
            <w:bottom w:val="none" w:sz="0" w:space="0" w:color="auto"/>
            <w:right w:val="none" w:sz="0" w:space="0" w:color="auto"/>
          </w:divBdr>
        </w:div>
        <w:div w:id="1667709606">
          <w:marLeft w:val="0"/>
          <w:marRight w:val="0"/>
          <w:marTop w:val="0"/>
          <w:marBottom w:val="0"/>
          <w:divBdr>
            <w:top w:val="none" w:sz="0" w:space="0" w:color="auto"/>
            <w:left w:val="none" w:sz="0" w:space="0" w:color="auto"/>
            <w:bottom w:val="none" w:sz="0" w:space="0" w:color="auto"/>
            <w:right w:val="none" w:sz="0" w:space="0" w:color="auto"/>
          </w:divBdr>
        </w:div>
        <w:div w:id="2081516948">
          <w:marLeft w:val="0"/>
          <w:marRight w:val="0"/>
          <w:marTop w:val="0"/>
          <w:marBottom w:val="0"/>
          <w:divBdr>
            <w:top w:val="none" w:sz="0" w:space="0" w:color="auto"/>
            <w:left w:val="none" w:sz="0" w:space="0" w:color="auto"/>
            <w:bottom w:val="none" w:sz="0" w:space="0" w:color="auto"/>
            <w:right w:val="none" w:sz="0" w:space="0" w:color="auto"/>
          </w:divBdr>
        </w:div>
        <w:div w:id="1716854569">
          <w:marLeft w:val="0"/>
          <w:marRight w:val="0"/>
          <w:marTop w:val="0"/>
          <w:marBottom w:val="0"/>
          <w:divBdr>
            <w:top w:val="none" w:sz="0" w:space="0" w:color="auto"/>
            <w:left w:val="none" w:sz="0" w:space="0" w:color="auto"/>
            <w:bottom w:val="none" w:sz="0" w:space="0" w:color="auto"/>
            <w:right w:val="none" w:sz="0" w:space="0" w:color="auto"/>
          </w:divBdr>
        </w:div>
        <w:div w:id="1738476313">
          <w:marLeft w:val="0"/>
          <w:marRight w:val="0"/>
          <w:marTop w:val="0"/>
          <w:marBottom w:val="0"/>
          <w:divBdr>
            <w:top w:val="none" w:sz="0" w:space="0" w:color="auto"/>
            <w:left w:val="none" w:sz="0" w:space="0" w:color="auto"/>
            <w:bottom w:val="none" w:sz="0" w:space="0" w:color="auto"/>
            <w:right w:val="none" w:sz="0" w:space="0" w:color="auto"/>
          </w:divBdr>
        </w:div>
        <w:div w:id="1082096065">
          <w:marLeft w:val="0"/>
          <w:marRight w:val="0"/>
          <w:marTop w:val="0"/>
          <w:marBottom w:val="0"/>
          <w:divBdr>
            <w:top w:val="none" w:sz="0" w:space="0" w:color="auto"/>
            <w:left w:val="none" w:sz="0" w:space="0" w:color="auto"/>
            <w:bottom w:val="none" w:sz="0" w:space="0" w:color="auto"/>
            <w:right w:val="none" w:sz="0" w:space="0" w:color="auto"/>
          </w:divBdr>
        </w:div>
        <w:div w:id="466552528">
          <w:marLeft w:val="0"/>
          <w:marRight w:val="0"/>
          <w:marTop w:val="0"/>
          <w:marBottom w:val="0"/>
          <w:divBdr>
            <w:top w:val="none" w:sz="0" w:space="0" w:color="auto"/>
            <w:left w:val="none" w:sz="0" w:space="0" w:color="auto"/>
            <w:bottom w:val="none" w:sz="0" w:space="0" w:color="auto"/>
            <w:right w:val="none" w:sz="0" w:space="0" w:color="auto"/>
          </w:divBdr>
        </w:div>
        <w:div w:id="1564026577">
          <w:marLeft w:val="0"/>
          <w:marRight w:val="0"/>
          <w:marTop w:val="0"/>
          <w:marBottom w:val="0"/>
          <w:divBdr>
            <w:top w:val="none" w:sz="0" w:space="0" w:color="auto"/>
            <w:left w:val="none" w:sz="0" w:space="0" w:color="auto"/>
            <w:bottom w:val="none" w:sz="0" w:space="0" w:color="auto"/>
            <w:right w:val="none" w:sz="0" w:space="0" w:color="auto"/>
          </w:divBdr>
        </w:div>
        <w:div w:id="973827028">
          <w:marLeft w:val="0"/>
          <w:marRight w:val="0"/>
          <w:marTop w:val="0"/>
          <w:marBottom w:val="0"/>
          <w:divBdr>
            <w:top w:val="none" w:sz="0" w:space="0" w:color="auto"/>
            <w:left w:val="none" w:sz="0" w:space="0" w:color="auto"/>
            <w:bottom w:val="none" w:sz="0" w:space="0" w:color="auto"/>
            <w:right w:val="none" w:sz="0" w:space="0" w:color="auto"/>
          </w:divBdr>
        </w:div>
        <w:div w:id="1306349170">
          <w:marLeft w:val="0"/>
          <w:marRight w:val="0"/>
          <w:marTop w:val="0"/>
          <w:marBottom w:val="0"/>
          <w:divBdr>
            <w:top w:val="none" w:sz="0" w:space="0" w:color="auto"/>
            <w:left w:val="none" w:sz="0" w:space="0" w:color="auto"/>
            <w:bottom w:val="none" w:sz="0" w:space="0" w:color="auto"/>
            <w:right w:val="none" w:sz="0" w:space="0" w:color="auto"/>
          </w:divBdr>
        </w:div>
        <w:div w:id="368145074">
          <w:marLeft w:val="0"/>
          <w:marRight w:val="0"/>
          <w:marTop w:val="0"/>
          <w:marBottom w:val="0"/>
          <w:divBdr>
            <w:top w:val="none" w:sz="0" w:space="0" w:color="auto"/>
            <w:left w:val="none" w:sz="0" w:space="0" w:color="auto"/>
            <w:bottom w:val="none" w:sz="0" w:space="0" w:color="auto"/>
            <w:right w:val="none" w:sz="0" w:space="0" w:color="auto"/>
          </w:divBdr>
        </w:div>
        <w:div w:id="1294409577">
          <w:marLeft w:val="0"/>
          <w:marRight w:val="0"/>
          <w:marTop w:val="0"/>
          <w:marBottom w:val="0"/>
          <w:divBdr>
            <w:top w:val="none" w:sz="0" w:space="0" w:color="auto"/>
            <w:left w:val="none" w:sz="0" w:space="0" w:color="auto"/>
            <w:bottom w:val="none" w:sz="0" w:space="0" w:color="auto"/>
            <w:right w:val="none" w:sz="0" w:space="0" w:color="auto"/>
          </w:divBdr>
        </w:div>
        <w:div w:id="2132355522">
          <w:marLeft w:val="0"/>
          <w:marRight w:val="0"/>
          <w:marTop w:val="0"/>
          <w:marBottom w:val="0"/>
          <w:divBdr>
            <w:top w:val="none" w:sz="0" w:space="0" w:color="auto"/>
            <w:left w:val="none" w:sz="0" w:space="0" w:color="auto"/>
            <w:bottom w:val="none" w:sz="0" w:space="0" w:color="auto"/>
            <w:right w:val="none" w:sz="0" w:space="0" w:color="auto"/>
          </w:divBdr>
        </w:div>
        <w:div w:id="284888694">
          <w:marLeft w:val="0"/>
          <w:marRight w:val="0"/>
          <w:marTop w:val="0"/>
          <w:marBottom w:val="0"/>
          <w:divBdr>
            <w:top w:val="none" w:sz="0" w:space="0" w:color="auto"/>
            <w:left w:val="none" w:sz="0" w:space="0" w:color="auto"/>
            <w:bottom w:val="none" w:sz="0" w:space="0" w:color="auto"/>
            <w:right w:val="none" w:sz="0" w:space="0" w:color="auto"/>
          </w:divBdr>
        </w:div>
        <w:div w:id="1336885366">
          <w:marLeft w:val="0"/>
          <w:marRight w:val="0"/>
          <w:marTop w:val="0"/>
          <w:marBottom w:val="0"/>
          <w:divBdr>
            <w:top w:val="none" w:sz="0" w:space="0" w:color="auto"/>
            <w:left w:val="none" w:sz="0" w:space="0" w:color="auto"/>
            <w:bottom w:val="none" w:sz="0" w:space="0" w:color="auto"/>
            <w:right w:val="none" w:sz="0" w:space="0" w:color="auto"/>
          </w:divBdr>
        </w:div>
        <w:div w:id="32703358">
          <w:marLeft w:val="0"/>
          <w:marRight w:val="0"/>
          <w:marTop w:val="0"/>
          <w:marBottom w:val="0"/>
          <w:divBdr>
            <w:top w:val="none" w:sz="0" w:space="0" w:color="auto"/>
            <w:left w:val="none" w:sz="0" w:space="0" w:color="auto"/>
            <w:bottom w:val="none" w:sz="0" w:space="0" w:color="auto"/>
            <w:right w:val="none" w:sz="0" w:space="0" w:color="auto"/>
          </w:divBdr>
        </w:div>
        <w:div w:id="2094667802">
          <w:marLeft w:val="0"/>
          <w:marRight w:val="0"/>
          <w:marTop w:val="0"/>
          <w:marBottom w:val="0"/>
          <w:divBdr>
            <w:top w:val="none" w:sz="0" w:space="0" w:color="auto"/>
            <w:left w:val="none" w:sz="0" w:space="0" w:color="auto"/>
            <w:bottom w:val="none" w:sz="0" w:space="0" w:color="auto"/>
            <w:right w:val="none" w:sz="0" w:space="0" w:color="auto"/>
          </w:divBdr>
        </w:div>
        <w:div w:id="1036781486">
          <w:marLeft w:val="0"/>
          <w:marRight w:val="0"/>
          <w:marTop w:val="0"/>
          <w:marBottom w:val="0"/>
          <w:divBdr>
            <w:top w:val="none" w:sz="0" w:space="0" w:color="auto"/>
            <w:left w:val="none" w:sz="0" w:space="0" w:color="auto"/>
            <w:bottom w:val="none" w:sz="0" w:space="0" w:color="auto"/>
            <w:right w:val="none" w:sz="0" w:space="0" w:color="auto"/>
          </w:divBdr>
        </w:div>
        <w:div w:id="612713190">
          <w:marLeft w:val="0"/>
          <w:marRight w:val="0"/>
          <w:marTop w:val="0"/>
          <w:marBottom w:val="0"/>
          <w:divBdr>
            <w:top w:val="none" w:sz="0" w:space="0" w:color="auto"/>
            <w:left w:val="none" w:sz="0" w:space="0" w:color="auto"/>
            <w:bottom w:val="none" w:sz="0" w:space="0" w:color="auto"/>
            <w:right w:val="none" w:sz="0" w:space="0" w:color="auto"/>
          </w:divBdr>
        </w:div>
        <w:div w:id="185338537">
          <w:marLeft w:val="0"/>
          <w:marRight w:val="0"/>
          <w:marTop w:val="0"/>
          <w:marBottom w:val="0"/>
          <w:divBdr>
            <w:top w:val="none" w:sz="0" w:space="0" w:color="auto"/>
            <w:left w:val="none" w:sz="0" w:space="0" w:color="auto"/>
            <w:bottom w:val="none" w:sz="0" w:space="0" w:color="auto"/>
            <w:right w:val="none" w:sz="0" w:space="0" w:color="auto"/>
          </w:divBdr>
        </w:div>
        <w:div w:id="2039818356">
          <w:marLeft w:val="0"/>
          <w:marRight w:val="0"/>
          <w:marTop w:val="0"/>
          <w:marBottom w:val="0"/>
          <w:divBdr>
            <w:top w:val="none" w:sz="0" w:space="0" w:color="auto"/>
            <w:left w:val="none" w:sz="0" w:space="0" w:color="auto"/>
            <w:bottom w:val="none" w:sz="0" w:space="0" w:color="auto"/>
            <w:right w:val="none" w:sz="0" w:space="0" w:color="auto"/>
          </w:divBdr>
        </w:div>
        <w:div w:id="274867643">
          <w:marLeft w:val="0"/>
          <w:marRight w:val="0"/>
          <w:marTop w:val="0"/>
          <w:marBottom w:val="0"/>
          <w:divBdr>
            <w:top w:val="none" w:sz="0" w:space="0" w:color="auto"/>
            <w:left w:val="none" w:sz="0" w:space="0" w:color="auto"/>
            <w:bottom w:val="none" w:sz="0" w:space="0" w:color="auto"/>
            <w:right w:val="none" w:sz="0" w:space="0" w:color="auto"/>
          </w:divBdr>
        </w:div>
        <w:div w:id="390428273">
          <w:marLeft w:val="0"/>
          <w:marRight w:val="0"/>
          <w:marTop w:val="0"/>
          <w:marBottom w:val="0"/>
          <w:divBdr>
            <w:top w:val="none" w:sz="0" w:space="0" w:color="auto"/>
            <w:left w:val="none" w:sz="0" w:space="0" w:color="auto"/>
            <w:bottom w:val="none" w:sz="0" w:space="0" w:color="auto"/>
            <w:right w:val="none" w:sz="0" w:space="0" w:color="auto"/>
          </w:divBdr>
        </w:div>
        <w:div w:id="1895772905">
          <w:marLeft w:val="0"/>
          <w:marRight w:val="0"/>
          <w:marTop w:val="0"/>
          <w:marBottom w:val="0"/>
          <w:divBdr>
            <w:top w:val="none" w:sz="0" w:space="0" w:color="auto"/>
            <w:left w:val="none" w:sz="0" w:space="0" w:color="auto"/>
            <w:bottom w:val="none" w:sz="0" w:space="0" w:color="auto"/>
            <w:right w:val="none" w:sz="0" w:space="0" w:color="auto"/>
          </w:divBdr>
        </w:div>
        <w:div w:id="676153104">
          <w:marLeft w:val="0"/>
          <w:marRight w:val="0"/>
          <w:marTop w:val="0"/>
          <w:marBottom w:val="0"/>
          <w:divBdr>
            <w:top w:val="none" w:sz="0" w:space="0" w:color="auto"/>
            <w:left w:val="none" w:sz="0" w:space="0" w:color="auto"/>
            <w:bottom w:val="none" w:sz="0" w:space="0" w:color="auto"/>
            <w:right w:val="none" w:sz="0" w:space="0" w:color="auto"/>
          </w:divBdr>
        </w:div>
        <w:div w:id="1433933603">
          <w:marLeft w:val="0"/>
          <w:marRight w:val="0"/>
          <w:marTop w:val="0"/>
          <w:marBottom w:val="0"/>
          <w:divBdr>
            <w:top w:val="none" w:sz="0" w:space="0" w:color="auto"/>
            <w:left w:val="none" w:sz="0" w:space="0" w:color="auto"/>
            <w:bottom w:val="none" w:sz="0" w:space="0" w:color="auto"/>
            <w:right w:val="none" w:sz="0" w:space="0" w:color="auto"/>
          </w:divBdr>
        </w:div>
        <w:div w:id="385570555">
          <w:marLeft w:val="0"/>
          <w:marRight w:val="0"/>
          <w:marTop w:val="0"/>
          <w:marBottom w:val="0"/>
          <w:divBdr>
            <w:top w:val="none" w:sz="0" w:space="0" w:color="auto"/>
            <w:left w:val="none" w:sz="0" w:space="0" w:color="auto"/>
            <w:bottom w:val="none" w:sz="0" w:space="0" w:color="auto"/>
            <w:right w:val="none" w:sz="0" w:space="0" w:color="auto"/>
          </w:divBdr>
        </w:div>
        <w:div w:id="1889566110">
          <w:marLeft w:val="0"/>
          <w:marRight w:val="0"/>
          <w:marTop w:val="0"/>
          <w:marBottom w:val="0"/>
          <w:divBdr>
            <w:top w:val="none" w:sz="0" w:space="0" w:color="auto"/>
            <w:left w:val="none" w:sz="0" w:space="0" w:color="auto"/>
            <w:bottom w:val="none" w:sz="0" w:space="0" w:color="auto"/>
            <w:right w:val="none" w:sz="0" w:space="0" w:color="auto"/>
          </w:divBdr>
        </w:div>
        <w:div w:id="1056591966">
          <w:marLeft w:val="0"/>
          <w:marRight w:val="0"/>
          <w:marTop w:val="0"/>
          <w:marBottom w:val="0"/>
          <w:divBdr>
            <w:top w:val="none" w:sz="0" w:space="0" w:color="auto"/>
            <w:left w:val="none" w:sz="0" w:space="0" w:color="auto"/>
            <w:bottom w:val="none" w:sz="0" w:space="0" w:color="auto"/>
            <w:right w:val="none" w:sz="0" w:space="0" w:color="auto"/>
          </w:divBdr>
        </w:div>
        <w:div w:id="1383166340">
          <w:marLeft w:val="0"/>
          <w:marRight w:val="0"/>
          <w:marTop w:val="0"/>
          <w:marBottom w:val="0"/>
          <w:divBdr>
            <w:top w:val="none" w:sz="0" w:space="0" w:color="auto"/>
            <w:left w:val="none" w:sz="0" w:space="0" w:color="auto"/>
            <w:bottom w:val="none" w:sz="0" w:space="0" w:color="auto"/>
            <w:right w:val="none" w:sz="0" w:space="0" w:color="auto"/>
          </w:divBdr>
        </w:div>
        <w:div w:id="2117872311">
          <w:marLeft w:val="0"/>
          <w:marRight w:val="0"/>
          <w:marTop w:val="0"/>
          <w:marBottom w:val="0"/>
          <w:divBdr>
            <w:top w:val="none" w:sz="0" w:space="0" w:color="auto"/>
            <w:left w:val="none" w:sz="0" w:space="0" w:color="auto"/>
            <w:bottom w:val="none" w:sz="0" w:space="0" w:color="auto"/>
            <w:right w:val="none" w:sz="0" w:space="0" w:color="auto"/>
          </w:divBdr>
        </w:div>
        <w:div w:id="1087924334">
          <w:marLeft w:val="0"/>
          <w:marRight w:val="0"/>
          <w:marTop w:val="0"/>
          <w:marBottom w:val="0"/>
          <w:divBdr>
            <w:top w:val="none" w:sz="0" w:space="0" w:color="auto"/>
            <w:left w:val="none" w:sz="0" w:space="0" w:color="auto"/>
            <w:bottom w:val="none" w:sz="0" w:space="0" w:color="auto"/>
            <w:right w:val="none" w:sz="0" w:space="0" w:color="auto"/>
          </w:divBdr>
        </w:div>
        <w:div w:id="1668558858">
          <w:marLeft w:val="0"/>
          <w:marRight w:val="0"/>
          <w:marTop w:val="0"/>
          <w:marBottom w:val="0"/>
          <w:divBdr>
            <w:top w:val="none" w:sz="0" w:space="0" w:color="auto"/>
            <w:left w:val="none" w:sz="0" w:space="0" w:color="auto"/>
            <w:bottom w:val="none" w:sz="0" w:space="0" w:color="auto"/>
            <w:right w:val="none" w:sz="0" w:space="0" w:color="auto"/>
          </w:divBdr>
        </w:div>
        <w:div w:id="316690219">
          <w:marLeft w:val="0"/>
          <w:marRight w:val="0"/>
          <w:marTop w:val="0"/>
          <w:marBottom w:val="0"/>
          <w:divBdr>
            <w:top w:val="none" w:sz="0" w:space="0" w:color="auto"/>
            <w:left w:val="none" w:sz="0" w:space="0" w:color="auto"/>
            <w:bottom w:val="none" w:sz="0" w:space="0" w:color="auto"/>
            <w:right w:val="none" w:sz="0" w:space="0" w:color="auto"/>
          </w:divBdr>
        </w:div>
        <w:div w:id="1446270118">
          <w:marLeft w:val="0"/>
          <w:marRight w:val="0"/>
          <w:marTop w:val="0"/>
          <w:marBottom w:val="0"/>
          <w:divBdr>
            <w:top w:val="none" w:sz="0" w:space="0" w:color="auto"/>
            <w:left w:val="none" w:sz="0" w:space="0" w:color="auto"/>
            <w:bottom w:val="none" w:sz="0" w:space="0" w:color="auto"/>
            <w:right w:val="none" w:sz="0" w:space="0" w:color="auto"/>
          </w:divBdr>
        </w:div>
        <w:div w:id="73168947">
          <w:marLeft w:val="0"/>
          <w:marRight w:val="0"/>
          <w:marTop w:val="0"/>
          <w:marBottom w:val="0"/>
          <w:divBdr>
            <w:top w:val="none" w:sz="0" w:space="0" w:color="auto"/>
            <w:left w:val="none" w:sz="0" w:space="0" w:color="auto"/>
            <w:bottom w:val="none" w:sz="0" w:space="0" w:color="auto"/>
            <w:right w:val="none" w:sz="0" w:space="0" w:color="auto"/>
          </w:divBdr>
        </w:div>
        <w:div w:id="1588614675">
          <w:marLeft w:val="0"/>
          <w:marRight w:val="0"/>
          <w:marTop w:val="0"/>
          <w:marBottom w:val="0"/>
          <w:divBdr>
            <w:top w:val="none" w:sz="0" w:space="0" w:color="auto"/>
            <w:left w:val="none" w:sz="0" w:space="0" w:color="auto"/>
            <w:bottom w:val="none" w:sz="0" w:space="0" w:color="auto"/>
            <w:right w:val="none" w:sz="0" w:space="0" w:color="auto"/>
          </w:divBdr>
        </w:div>
        <w:div w:id="1264848306">
          <w:marLeft w:val="0"/>
          <w:marRight w:val="0"/>
          <w:marTop w:val="0"/>
          <w:marBottom w:val="0"/>
          <w:divBdr>
            <w:top w:val="none" w:sz="0" w:space="0" w:color="auto"/>
            <w:left w:val="none" w:sz="0" w:space="0" w:color="auto"/>
            <w:bottom w:val="none" w:sz="0" w:space="0" w:color="auto"/>
            <w:right w:val="none" w:sz="0" w:space="0" w:color="auto"/>
          </w:divBdr>
        </w:div>
        <w:div w:id="1720351852">
          <w:marLeft w:val="0"/>
          <w:marRight w:val="0"/>
          <w:marTop w:val="0"/>
          <w:marBottom w:val="0"/>
          <w:divBdr>
            <w:top w:val="none" w:sz="0" w:space="0" w:color="auto"/>
            <w:left w:val="none" w:sz="0" w:space="0" w:color="auto"/>
            <w:bottom w:val="none" w:sz="0" w:space="0" w:color="auto"/>
            <w:right w:val="none" w:sz="0" w:space="0" w:color="auto"/>
          </w:divBdr>
        </w:div>
        <w:div w:id="1741713746">
          <w:marLeft w:val="0"/>
          <w:marRight w:val="0"/>
          <w:marTop w:val="0"/>
          <w:marBottom w:val="0"/>
          <w:divBdr>
            <w:top w:val="none" w:sz="0" w:space="0" w:color="auto"/>
            <w:left w:val="none" w:sz="0" w:space="0" w:color="auto"/>
            <w:bottom w:val="none" w:sz="0" w:space="0" w:color="auto"/>
            <w:right w:val="none" w:sz="0" w:space="0" w:color="auto"/>
          </w:divBdr>
        </w:div>
        <w:div w:id="136074740">
          <w:marLeft w:val="0"/>
          <w:marRight w:val="0"/>
          <w:marTop w:val="0"/>
          <w:marBottom w:val="0"/>
          <w:divBdr>
            <w:top w:val="none" w:sz="0" w:space="0" w:color="auto"/>
            <w:left w:val="none" w:sz="0" w:space="0" w:color="auto"/>
            <w:bottom w:val="none" w:sz="0" w:space="0" w:color="auto"/>
            <w:right w:val="none" w:sz="0" w:space="0" w:color="auto"/>
          </w:divBdr>
        </w:div>
        <w:div w:id="448820224">
          <w:marLeft w:val="0"/>
          <w:marRight w:val="0"/>
          <w:marTop w:val="0"/>
          <w:marBottom w:val="0"/>
          <w:divBdr>
            <w:top w:val="none" w:sz="0" w:space="0" w:color="auto"/>
            <w:left w:val="none" w:sz="0" w:space="0" w:color="auto"/>
            <w:bottom w:val="none" w:sz="0" w:space="0" w:color="auto"/>
            <w:right w:val="none" w:sz="0" w:space="0" w:color="auto"/>
          </w:divBdr>
        </w:div>
        <w:div w:id="1628588003">
          <w:marLeft w:val="0"/>
          <w:marRight w:val="0"/>
          <w:marTop w:val="0"/>
          <w:marBottom w:val="0"/>
          <w:divBdr>
            <w:top w:val="none" w:sz="0" w:space="0" w:color="auto"/>
            <w:left w:val="none" w:sz="0" w:space="0" w:color="auto"/>
            <w:bottom w:val="none" w:sz="0" w:space="0" w:color="auto"/>
            <w:right w:val="none" w:sz="0" w:space="0" w:color="auto"/>
          </w:divBdr>
        </w:div>
        <w:div w:id="2132437799">
          <w:marLeft w:val="0"/>
          <w:marRight w:val="0"/>
          <w:marTop w:val="0"/>
          <w:marBottom w:val="0"/>
          <w:divBdr>
            <w:top w:val="none" w:sz="0" w:space="0" w:color="auto"/>
            <w:left w:val="none" w:sz="0" w:space="0" w:color="auto"/>
            <w:bottom w:val="none" w:sz="0" w:space="0" w:color="auto"/>
            <w:right w:val="none" w:sz="0" w:space="0" w:color="auto"/>
          </w:divBdr>
        </w:div>
        <w:div w:id="1713114491">
          <w:marLeft w:val="0"/>
          <w:marRight w:val="0"/>
          <w:marTop w:val="0"/>
          <w:marBottom w:val="0"/>
          <w:divBdr>
            <w:top w:val="none" w:sz="0" w:space="0" w:color="auto"/>
            <w:left w:val="none" w:sz="0" w:space="0" w:color="auto"/>
            <w:bottom w:val="none" w:sz="0" w:space="0" w:color="auto"/>
            <w:right w:val="none" w:sz="0" w:space="0" w:color="auto"/>
          </w:divBdr>
        </w:div>
        <w:div w:id="690952399">
          <w:marLeft w:val="0"/>
          <w:marRight w:val="0"/>
          <w:marTop w:val="0"/>
          <w:marBottom w:val="0"/>
          <w:divBdr>
            <w:top w:val="none" w:sz="0" w:space="0" w:color="auto"/>
            <w:left w:val="none" w:sz="0" w:space="0" w:color="auto"/>
            <w:bottom w:val="none" w:sz="0" w:space="0" w:color="auto"/>
            <w:right w:val="none" w:sz="0" w:space="0" w:color="auto"/>
          </w:divBdr>
        </w:div>
        <w:div w:id="1228032385">
          <w:marLeft w:val="0"/>
          <w:marRight w:val="0"/>
          <w:marTop w:val="0"/>
          <w:marBottom w:val="0"/>
          <w:divBdr>
            <w:top w:val="none" w:sz="0" w:space="0" w:color="auto"/>
            <w:left w:val="none" w:sz="0" w:space="0" w:color="auto"/>
            <w:bottom w:val="none" w:sz="0" w:space="0" w:color="auto"/>
            <w:right w:val="none" w:sz="0" w:space="0" w:color="auto"/>
          </w:divBdr>
        </w:div>
        <w:div w:id="2139179227">
          <w:marLeft w:val="0"/>
          <w:marRight w:val="0"/>
          <w:marTop w:val="0"/>
          <w:marBottom w:val="0"/>
          <w:divBdr>
            <w:top w:val="none" w:sz="0" w:space="0" w:color="auto"/>
            <w:left w:val="none" w:sz="0" w:space="0" w:color="auto"/>
            <w:bottom w:val="none" w:sz="0" w:space="0" w:color="auto"/>
            <w:right w:val="none" w:sz="0" w:space="0" w:color="auto"/>
          </w:divBdr>
        </w:div>
        <w:div w:id="595216240">
          <w:marLeft w:val="0"/>
          <w:marRight w:val="0"/>
          <w:marTop w:val="0"/>
          <w:marBottom w:val="0"/>
          <w:divBdr>
            <w:top w:val="none" w:sz="0" w:space="0" w:color="auto"/>
            <w:left w:val="none" w:sz="0" w:space="0" w:color="auto"/>
            <w:bottom w:val="none" w:sz="0" w:space="0" w:color="auto"/>
            <w:right w:val="none" w:sz="0" w:space="0" w:color="auto"/>
          </w:divBdr>
        </w:div>
        <w:div w:id="1071848389">
          <w:marLeft w:val="0"/>
          <w:marRight w:val="0"/>
          <w:marTop w:val="0"/>
          <w:marBottom w:val="0"/>
          <w:divBdr>
            <w:top w:val="none" w:sz="0" w:space="0" w:color="auto"/>
            <w:left w:val="none" w:sz="0" w:space="0" w:color="auto"/>
            <w:bottom w:val="none" w:sz="0" w:space="0" w:color="auto"/>
            <w:right w:val="none" w:sz="0" w:space="0" w:color="auto"/>
          </w:divBdr>
        </w:div>
        <w:div w:id="1941598543">
          <w:marLeft w:val="0"/>
          <w:marRight w:val="0"/>
          <w:marTop w:val="0"/>
          <w:marBottom w:val="0"/>
          <w:divBdr>
            <w:top w:val="none" w:sz="0" w:space="0" w:color="auto"/>
            <w:left w:val="none" w:sz="0" w:space="0" w:color="auto"/>
            <w:bottom w:val="none" w:sz="0" w:space="0" w:color="auto"/>
            <w:right w:val="none" w:sz="0" w:space="0" w:color="auto"/>
          </w:divBdr>
        </w:div>
        <w:div w:id="120805941">
          <w:marLeft w:val="0"/>
          <w:marRight w:val="0"/>
          <w:marTop w:val="0"/>
          <w:marBottom w:val="0"/>
          <w:divBdr>
            <w:top w:val="none" w:sz="0" w:space="0" w:color="auto"/>
            <w:left w:val="none" w:sz="0" w:space="0" w:color="auto"/>
            <w:bottom w:val="none" w:sz="0" w:space="0" w:color="auto"/>
            <w:right w:val="none" w:sz="0" w:space="0" w:color="auto"/>
          </w:divBdr>
        </w:div>
        <w:div w:id="1419867465">
          <w:marLeft w:val="0"/>
          <w:marRight w:val="0"/>
          <w:marTop w:val="0"/>
          <w:marBottom w:val="0"/>
          <w:divBdr>
            <w:top w:val="none" w:sz="0" w:space="0" w:color="auto"/>
            <w:left w:val="none" w:sz="0" w:space="0" w:color="auto"/>
            <w:bottom w:val="none" w:sz="0" w:space="0" w:color="auto"/>
            <w:right w:val="none" w:sz="0" w:space="0" w:color="auto"/>
          </w:divBdr>
        </w:div>
        <w:div w:id="376006267">
          <w:marLeft w:val="0"/>
          <w:marRight w:val="0"/>
          <w:marTop w:val="0"/>
          <w:marBottom w:val="0"/>
          <w:divBdr>
            <w:top w:val="none" w:sz="0" w:space="0" w:color="auto"/>
            <w:left w:val="none" w:sz="0" w:space="0" w:color="auto"/>
            <w:bottom w:val="none" w:sz="0" w:space="0" w:color="auto"/>
            <w:right w:val="none" w:sz="0" w:space="0" w:color="auto"/>
          </w:divBdr>
        </w:div>
        <w:div w:id="351876987">
          <w:marLeft w:val="0"/>
          <w:marRight w:val="0"/>
          <w:marTop w:val="0"/>
          <w:marBottom w:val="0"/>
          <w:divBdr>
            <w:top w:val="none" w:sz="0" w:space="0" w:color="auto"/>
            <w:left w:val="none" w:sz="0" w:space="0" w:color="auto"/>
            <w:bottom w:val="none" w:sz="0" w:space="0" w:color="auto"/>
            <w:right w:val="none" w:sz="0" w:space="0" w:color="auto"/>
          </w:divBdr>
        </w:div>
        <w:div w:id="181014335">
          <w:marLeft w:val="0"/>
          <w:marRight w:val="0"/>
          <w:marTop w:val="0"/>
          <w:marBottom w:val="0"/>
          <w:divBdr>
            <w:top w:val="none" w:sz="0" w:space="0" w:color="auto"/>
            <w:left w:val="none" w:sz="0" w:space="0" w:color="auto"/>
            <w:bottom w:val="none" w:sz="0" w:space="0" w:color="auto"/>
            <w:right w:val="none" w:sz="0" w:space="0" w:color="auto"/>
          </w:divBdr>
        </w:div>
        <w:div w:id="58525221">
          <w:marLeft w:val="0"/>
          <w:marRight w:val="0"/>
          <w:marTop w:val="0"/>
          <w:marBottom w:val="0"/>
          <w:divBdr>
            <w:top w:val="none" w:sz="0" w:space="0" w:color="auto"/>
            <w:left w:val="none" w:sz="0" w:space="0" w:color="auto"/>
            <w:bottom w:val="none" w:sz="0" w:space="0" w:color="auto"/>
            <w:right w:val="none" w:sz="0" w:space="0" w:color="auto"/>
          </w:divBdr>
        </w:div>
        <w:div w:id="1316304327">
          <w:marLeft w:val="0"/>
          <w:marRight w:val="0"/>
          <w:marTop w:val="0"/>
          <w:marBottom w:val="0"/>
          <w:divBdr>
            <w:top w:val="none" w:sz="0" w:space="0" w:color="auto"/>
            <w:left w:val="none" w:sz="0" w:space="0" w:color="auto"/>
            <w:bottom w:val="none" w:sz="0" w:space="0" w:color="auto"/>
            <w:right w:val="none" w:sz="0" w:space="0" w:color="auto"/>
          </w:divBdr>
        </w:div>
        <w:div w:id="417872421">
          <w:marLeft w:val="0"/>
          <w:marRight w:val="0"/>
          <w:marTop w:val="0"/>
          <w:marBottom w:val="0"/>
          <w:divBdr>
            <w:top w:val="none" w:sz="0" w:space="0" w:color="auto"/>
            <w:left w:val="none" w:sz="0" w:space="0" w:color="auto"/>
            <w:bottom w:val="none" w:sz="0" w:space="0" w:color="auto"/>
            <w:right w:val="none" w:sz="0" w:space="0" w:color="auto"/>
          </w:divBdr>
        </w:div>
        <w:div w:id="905192104">
          <w:marLeft w:val="0"/>
          <w:marRight w:val="0"/>
          <w:marTop w:val="0"/>
          <w:marBottom w:val="0"/>
          <w:divBdr>
            <w:top w:val="none" w:sz="0" w:space="0" w:color="auto"/>
            <w:left w:val="none" w:sz="0" w:space="0" w:color="auto"/>
            <w:bottom w:val="none" w:sz="0" w:space="0" w:color="auto"/>
            <w:right w:val="none" w:sz="0" w:space="0" w:color="auto"/>
          </w:divBdr>
        </w:div>
        <w:div w:id="222329752">
          <w:marLeft w:val="0"/>
          <w:marRight w:val="0"/>
          <w:marTop w:val="0"/>
          <w:marBottom w:val="0"/>
          <w:divBdr>
            <w:top w:val="none" w:sz="0" w:space="0" w:color="auto"/>
            <w:left w:val="none" w:sz="0" w:space="0" w:color="auto"/>
            <w:bottom w:val="none" w:sz="0" w:space="0" w:color="auto"/>
            <w:right w:val="none" w:sz="0" w:space="0" w:color="auto"/>
          </w:divBdr>
        </w:div>
        <w:div w:id="764569307">
          <w:marLeft w:val="0"/>
          <w:marRight w:val="0"/>
          <w:marTop w:val="0"/>
          <w:marBottom w:val="0"/>
          <w:divBdr>
            <w:top w:val="none" w:sz="0" w:space="0" w:color="auto"/>
            <w:left w:val="none" w:sz="0" w:space="0" w:color="auto"/>
            <w:bottom w:val="none" w:sz="0" w:space="0" w:color="auto"/>
            <w:right w:val="none" w:sz="0" w:space="0" w:color="auto"/>
          </w:divBdr>
        </w:div>
        <w:div w:id="1962103104">
          <w:marLeft w:val="0"/>
          <w:marRight w:val="0"/>
          <w:marTop w:val="0"/>
          <w:marBottom w:val="0"/>
          <w:divBdr>
            <w:top w:val="none" w:sz="0" w:space="0" w:color="auto"/>
            <w:left w:val="none" w:sz="0" w:space="0" w:color="auto"/>
            <w:bottom w:val="none" w:sz="0" w:space="0" w:color="auto"/>
            <w:right w:val="none" w:sz="0" w:space="0" w:color="auto"/>
          </w:divBdr>
        </w:div>
        <w:div w:id="788281957">
          <w:marLeft w:val="0"/>
          <w:marRight w:val="0"/>
          <w:marTop w:val="0"/>
          <w:marBottom w:val="0"/>
          <w:divBdr>
            <w:top w:val="none" w:sz="0" w:space="0" w:color="auto"/>
            <w:left w:val="none" w:sz="0" w:space="0" w:color="auto"/>
            <w:bottom w:val="none" w:sz="0" w:space="0" w:color="auto"/>
            <w:right w:val="none" w:sz="0" w:space="0" w:color="auto"/>
          </w:divBdr>
        </w:div>
        <w:div w:id="1525170552">
          <w:marLeft w:val="0"/>
          <w:marRight w:val="0"/>
          <w:marTop w:val="0"/>
          <w:marBottom w:val="0"/>
          <w:divBdr>
            <w:top w:val="none" w:sz="0" w:space="0" w:color="auto"/>
            <w:left w:val="none" w:sz="0" w:space="0" w:color="auto"/>
            <w:bottom w:val="none" w:sz="0" w:space="0" w:color="auto"/>
            <w:right w:val="none" w:sz="0" w:space="0" w:color="auto"/>
          </w:divBdr>
        </w:div>
        <w:div w:id="578517399">
          <w:marLeft w:val="0"/>
          <w:marRight w:val="0"/>
          <w:marTop w:val="0"/>
          <w:marBottom w:val="0"/>
          <w:divBdr>
            <w:top w:val="none" w:sz="0" w:space="0" w:color="auto"/>
            <w:left w:val="none" w:sz="0" w:space="0" w:color="auto"/>
            <w:bottom w:val="none" w:sz="0" w:space="0" w:color="auto"/>
            <w:right w:val="none" w:sz="0" w:space="0" w:color="auto"/>
          </w:divBdr>
        </w:div>
        <w:div w:id="1079793718">
          <w:marLeft w:val="0"/>
          <w:marRight w:val="0"/>
          <w:marTop w:val="0"/>
          <w:marBottom w:val="0"/>
          <w:divBdr>
            <w:top w:val="none" w:sz="0" w:space="0" w:color="auto"/>
            <w:left w:val="none" w:sz="0" w:space="0" w:color="auto"/>
            <w:bottom w:val="none" w:sz="0" w:space="0" w:color="auto"/>
            <w:right w:val="none" w:sz="0" w:space="0" w:color="auto"/>
          </w:divBdr>
        </w:div>
        <w:div w:id="553591105">
          <w:marLeft w:val="0"/>
          <w:marRight w:val="0"/>
          <w:marTop w:val="0"/>
          <w:marBottom w:val="0"/>
          <w:divBdr>
            <w:top w:val="none" w:sz="0" w:space="0" w:color="auto"/>
            <w:left w:val="none" w:sz="0" w:space="0" w:color="auto"/>
            <w:bottom w:val="none" w:sz="0" w:space="0" w:color="auto"/>
            <w:right w:val="none" w:sz="0" w:space="0" w:color="auto"/>
          </w:divBdr>
        </w:div>
        <w:div w:id="1219786244">
          <w:marLeft w:val="0"/>
          <w:marRight w:val="0"/>
          <w:marTop w:val="0"/>
          <w:marBottom w:val="0"/>
          <w:divBdr>
            <w:top w:val="none" w:sz="0" w:space="0" w:color="auto"/>
            <w:left w:val="none" w:sz="0" w:space="0" w:color="auto"/>
            <w:bottom w:val="none" w:sz="0" w:space="0" w:color="auto"/>
            <w:right w:val="none" w:sz="0" w:space="0" w:color="auto"/>
          </w:divBdr>
        </w:div>
        <w:div w:id="471361751">
          <w:marLeft w:val="0"/>
          <w:marRight w:val="0"/>
          <w:marTop w:val="0"/>
          <w:marBottom w:val="0"/>
          <w:divBdr>
            <w:top w:val="none" w:sz="0" w:space="0" w:color="auto"/>
            <w:left w:val="none" w:sz="0" w:space="0" w:color="auto"/>
            <w:bottom w:val="none" w:sz="0" w:space="0" w:color="auto"/>
            <w:right w:val="none" w:sz="0" w:space="0" w:color="auto"/>
          </w:divBdr>
        </w:div>
        <w:div w:id="463235740">
          <w:marLeft w:val="0"/>
          <w:marRight w:val="0"/>
          <w:marTop w:val="0"/>
          <w:marBottom w:val="0"/>
          <w:divBdr>
            <w:top w:val="none" w:sz="0" w:space="0" w:color="auto"/>
            <w:left w:val="none" w:sz="0" w:space="0" w:color="auto"/>
            <w:bottom w:val="none" w:sz="0" w:space="0" w:color="auto"/>
            <w:right w:val="none" w:sz="0" w:space="0" w:color="auto"/>
          </w:divBdr>
        </w:div>
        <w:div w:id="340015101">
          <w:marLeft w:val="0"/>
          <w:marRight w:val="0"/>
          <w:marTop w:val="0"/>
          <w:marBottom w:val="0"/>
          <w:divBdr>
            <w:top w:val="none" w:sz="0" w:space="0" w:color="auto"/>
            <w:left w:val="none" w:sz="0" w:space="0" w:color="auto"/>
            <w:bottom w:val="none" w:sz="0" w:space="0" w:color="auto"/>
            <w:right w:val="none" w:sz="0" w:space="0" w:color="auto"/>
          </w:divBdr>
        </w:div>
        <w:div w:id="1798449639">
          <w:marLeft w:val="0"/>
          <w:marRight w:val="0"/>
          <w:marTop w:val="0"/>
          <w:marBottom w:val="0"/>
          <w:divBdr>
            <w:top w:val="none" w:sz="0" w:space="0" w:color="auto"/>
            <w:left w:val="none" w:sz="0" w:space="0" w:color="auto"/>
            <w:bottom w:val="none" w:sz="0" w:space="0" w:color="auto"/>
            <w:right w:val="none" w:sz="0" w:space="0" w:color="auto"/>
          </w:divBdr>
        </w:div>
        <w:div w:id="434248955">
          <w:marLeft w:val="0"/>
          <w:marRight w:val="0"/>
          <w:marTop w:val="0"/>
          <w:marBottom w:val="0"/>
          <w:divBdr>
            <w:top w:val="none" w:sz="0" w:space="0" w:color="auto"/>
            <w:left w:val="none" w:sz="0" w:space="0" w:color="auto"/>
            <w:bottom w:val="none" w:sz="0" w:space="0" w:color="auto"/>
            <w:right w:val="none" w:sz="0" w:space="0" w:color="auto"/>
          </w:divBdr>
        </w:div>
        <w:div w:id="1737506607">
          <w:marLeft w:val="0"/>
          <w:marRight w:val="0"/>
          <w:marTop w:val="0"/>
          <w:marBottom w:val="0"/>
          <w:divBdr>
            <w:top w:val="none" w:sz="0" w:space="0" w:color="auto"/>
            <w:left w:val="none" w:sz="0" w:space="0" w:color="auto"/>
            <w:bottom w:val="none" w:sz="0" w:space="0" w:color="auto"/>
            <w:right w:val="none" w:sz="0" w:space="0" w:color="auto"/>
          </w:divBdr>
        </w:div>
        <w:div w:id="94060504">
          <w:marLeft w:val="0"/>
          <w:marRight w:val="0"/>
          <w:marTop w:val="0"/>
          <w:marBottom w:val="0"/>
          <w:divBdr>
            <w:top w:val="none" w:sz="0" w:space="0" w:color="auto"/>
            <w:left w:val="none" w:sz="0" w:space="0" w:color="auto"/>
            <w:bottom w:val="none" w:sz="0" w:space="0" w:color="auto"/>
            <w:right w:val="none" w:sz="0" w:space="0" w:color="auto"/>
          </w:divBdr>
        </w:div>
        <w:div w:id="1447968279">
          <w:marLeft w:val="0"/>
          <w:marRight w:val="0"/>
          <w:marTop w:val="0"/>
          <w:marBottom w:val="0"/>
          <w:divBdr>
            <w:top w:val="none" w:sz="0" w:space="0" w:color="auto"/>
            <w:left w:val="none" w:sz="0" w:space="0" w:color="auto"/>
            <w:bottom w:val="none" w:sz="0" w:space="0" w:color="auto"/>
            <w:right w:val="none" w:sz="0" w:space="0" w:color="auto"/>
          </w:divBdr>
        </w:div>
        <w:div w:id="518813044">
          <w:marLeft w:val="0"/>
          <w:marRight w:val="0"/>
          <w:marTop w:val="0"/>
          <w:marBottom w:val="0"/>
          <w:divBdr>
            <w:top w:val="none" w:sz="0" w:space="0" w:color="auto"/>
            <w:left w:val="none" w:sz="0" w:space="0" w:color="auto"/>
            <w:bottom w:val="none" w:sz="0" w:space="0" w:color="auto"/>
            <w:right w:val="none" w:sz="0" w:space="0" w:color="auto"/>
          </w:divBdr>
        </w:div>
        <w:div w:id="39675242">
          <w:marLeft w:val="0"/>
          <w:marRight w:val="0"/>
          <w:marTop w:val="0"/>
          <w:marBottom w:val="0"/>
          <w:divBdr>
            <w:top w:val="none" w:sz="0" w:space="0" w:color="auto"/>
            <w:left w:val="none" w:sz="0" w:space="0" w:color="auto"/>
            <w:bottom w:val="none" w:sz="0" w:space="0" w:color="auto"/>
            <w:right w:val="none" w:sz="0" w:space="0" w:color="auto"/>
          </w:divBdr>
        </w:div>
        <w:div w:id="964122614">
          <w:marLeft w:val="0"/>
          <w:marRight w:val="0"/>
          <w:marTop w:val="0"/>
          <w:marBottom w:val="0"/>
          <w:divBdr>
            <w:top w:val="none" w:sz="0" w:space="0" w:color="auto"/>
            <w:left w:val="none" w:sz="0" w:space="0" w:color="auto"/>
            <w:bottom w:val="none" w:sz="0" w:space="0" w:color="auto"/>
            <w:right w:val="none" w:sz="0" w:space="0" w:color="auto"/>
          </w:divBdr>
        </w:div>
        <w:div w:id="369961651">
          <w:marLeft w:val="0"/>
          <w:marRight w:val="0"/>
          <w:marTop w:val="0"/>
          <w:marBottom w:val="0"/>
          <w:divBdr>
            <w:top w:val="none" w:sz="0" w:space="0" w:color="auto"/>
            <w:left w:val="none" w:sz="0" w:space="0" w:color="auto"/>
            <w:bottom w:val="none" w:sz="0" w:space="0" w:color="auto"/>
            <w:right w:val="none" w:sz="0" w:space="0" w:color="auto"/>
          </w:divBdr>
        </w:div>
        <w:div w:id="420881660">
          <w:marLeft w:val="0"/>
          <w:marRight w:val="0"/>
          <w:marTop w:val="0"/>
          <w:marBottom w:val="0"/>
          <w:divBdr>
            <w:top w:val="none" w:sz="0" w:space="0" w:color="auto"/>
            <w:left w:val="none" w:sz="0" w:space="0" w:color="auto"/>
            <w:bottom w:val="none" w:sz="0" w:space="0" w:color="auto"/>
            <w:right w:val="none" w:sz="0" w:space="0" w:color="auto"/>
          </w:divBdr>
        </w:div>
        <w:div w:id="2070112833">
          <w:marLeft w:val="0"/>
          <w:marRight w:val="0"/>
          <w:marTop w:val="0"/>
          <w:marBottom w:val="0"/>
          <w:divBdr>
            <w:top w:val="none" w:sz="0" w:space="0" w:color="auto"/>
            <w:left w:val="none" w:sz="0" w:space="0" w:color="auto"/>
            <w:bottom w:val="none" w:sz="0" w:space="0" w:color="auto"/>
            <w:right w:val="none" w:sz="0" w:space="0" w:color="auto"/>
          </w:divBdr>
        </w:div>
        <w:div w:id="2025129582">
          <w:marLeft w:val="0"/>
          <w:marRight w:val="0"/>
          <w:marTop w:val="0"/>
          <w:marBottom w:val="0"/>
          <w:divBdr>
            <w:top w:val="none" w:sz="0" w:space="0" w:color="auto"/>
            <w:left w:val="none" w:sz="0" w:space="0" w:color="auto"/>
            <w:bottom w:val="none" w:sz="0" w:space="0" w:color="auto"/>
            <w:right w:val="none" w:sz="0" w:space="0" w:color="auto"/>
          </w:divBdr>
        </w:div>
        <w:div w:id="617445415">
          <w:marLeft w:val="0"/>
          <w:marRight w:val="0"/>
          <w:marTop w:val="0"/>
          <w:marBottom w:val="0"/>
          <w:divBdr>
            <w:top w:val="none" w:sz="0" w:space="0" w:color="auto"/>
            <w:left w:val="none" w:sz="0" w:space="0" w:color="auto"/>
            <w:bottom w:val="none" w:sz="0" w:space="0" w:color="auto"/>
            <w:right w:val="none" w:sz="0" w:space="0" w:color="auto"/>
          </w:divBdr>
        </w:div>
        <w:div w:id="459809837">
          <w:marLeft w:val="0"/>
          <w:marRight w:val="0"/>
          <w:marTop w:val="0"/>
          <w:marBottom w:val="0"/>
          <w:divBdr>
            <w:top w:val="none" w:sz="0" w:space="0" w:color="auto"/>
            <w:left w:val="none" w:sz="0" w:space="0" w:color="auto"/>
            <w:bottom w:val="none" w:sz="0" w:space="0" w:color="auto"/>
            <w:right w:val="none" w:sz="0" w:space="0" w:color="auto"/>
          </w:divBdr>
        </w:div>
        <w:div w:id="1966235965">
          <w:marLeft w:val="0"/>
          <w:marRight w:val="0"/>
          <w:marTop w:val="0"/>
          <w:marBottom w:val="0"/>
          <w:divBdr>
            <w:top w:val="none" w:sz="0" w:space="0" w:color="auto"/>
            <w:left w:val="none" w:sz="0" w:space="0" w:color="auto"/>
            <w:bottom w:val="none" w:sz="0" w:space="0" w:color="auto"/>
            <w:right w:val="none" w:sz="0" w:space="0" w:color="auto"/>
          </w:divBdr>
        </w:div>
        <w:div w:id="68887286">
          <w:marLeft w:val="0"/>
          <w:marRight w:val="0"/>
          <w:marTop w:val="0"/>
          <w:marBottom w:val="0"/>
          <w:divBdr>
            <w:top w:val="none" w:sz="0" w:space="0" w:color="auto"/>
            <w:left w:val="none" w:sz="0" w:space="0" w:color="auto"/>
            <w:bottom w:val="none" w:sz="0" w:space="0" w:color="auto"/>
            <w:right w:val="none" w:sz="0" w:space="0" w:color="auto"/>
          </w:divBdr>
        </w:div>
        <w:div w:id="1068574099">
          <w:marLeft w:val="0"/>
          <w:marRight w:val="0"/>
          <w:marTop w:val="0"/>
          <w:marBottom w:val="0"/>
          <w:divBdr>
            <w:top w:val="none" w:sz="0" w:space="0" w:color="auto"/>
            <w:left w:val="none" w:sz="0" w:space="0" w:color="auto"/>
            <w:bottom w:val="none" w:sz="0" w:space="0" w:color="auto"/>
            <w:right w:val="none" w:sz="0" w:space="0" w:color="auto"/>
          </w:divBdr>
        </w:div>
        <w:div w:id="191068675">
          <w:marLeft w:val="0"/>
          <w:marRight w:val="0"/>
          <w:marTop w:val="0"/>
          <w:marBottom w:val="0"/>
          <w:divBdr>
            <w:top w:val="none" w:sz="0" w:space="0" w:color="auto"/>
            <w:left w:val="none" w:sz="0" w:space="0" w:color="auto"/>
            <w:bottom w:val="none" w:sz="0" w:space="0" w:color="auto"/>
            <w:right w:val="none" w:sz="0" w:space="0" w:color="auto"/>
          </w:divBdr>
        </w:div>
        <w:div w:id="1833914545">
          <w:marLeft w:val="0"/>
          <w:marRight w:val="0"/>
          <w:marTop w:val="0"/>
          <w:marBottom w:val="0"/>
          <w:divBdr>
            <w:top w:val="none" w:sz="0" w:space="0" w:color="auto"/>
            <w:left w:val="none" w:sz="0" w:space="0" w:color="auto"/>
            <w:bottom w:val="none" w:sz="0" w:space="0" w:color="auto"/>
            <w:right w:val="none" w:sz="0" w:space="0" w:color="auto"/>
          </w:divBdr>
        </w:div>
        <w:div w:id="754713936">
          <w:marLeft w:val="0"/>
          <w:marRight w:val="0"/>
          <w:marTop w:val="0"/>
          <w:marBottom w:val="0"/>
          <w:divBdr>
            <w:top w:val="none" w:sz="0" w:space="0" w:color="auto"/>
            <w:left w:val="none" w:sz="0" w:space="0" w:color="auto"/>
            <w:bottom w:val="none" w:sz="0" w:space="0" w:color="auto"/>
            <w:right w:val="none" w:sz="0" w:space="0" w:color="auto"/>
          </w:divBdr>
        </w:div>
        <w:div w:id="1186822518">
          <w:marLeft w:val="0"/>
          <w:marRight w:val="0"/>
          <w:marTop w:val="0"/>
          <w:marBottom w:val="0"/>
          <w:divBdr>
            <w:top w:val="none" w:sz="0" w:space="0" w:color="auto"/>
            <w:left w:val="none" w:sz="0" w:space="0" w:color="auto"/>
            <w:bottom w:val="none" w:sz="0" w:space="0" w:color="auto"/>
            <w:right w:val="none" w:sz="0" w:space="0" w:color="auto"/>
          </w:divBdr>
        </w:div>
        <w:div w:id="1398632615">
          <w:marLeft w:val="0"/>
          <w:marRight w:val="0"/>
          <w:marTop w:val="0"/>
          <w:marBottom w:val="0"/>
          <w:divBdr>
            <w:top w:val="none" w:sz="0" w:space="0" w:color="auto"/>
            <w:left w:val="none" w:sz="0" w:space="0" w:color="auto"/>
            <w:bottom w:val="none" w:sz="0" w:space="0" w:color="auto"/>
            <w:right w:val="none" w:sz="0" w:space="0" w:color="auto"/>
          </w:divBdr>
        </w:div>
        <w:div w:id="1485200024">
          <w:marLeft w:val="0"/>
          <w:marRight w:val="0"/>
          <w:marTop w:val="0"/>
          <w:marBottom w:val="0"/>
          <w:divBdr>
            <w:top w:val="none" w:sz="0" w:space="0" w:color="auto"/>
            <w:left w:val="none" w:sz="0" w:space="0" w:color="auto"/>
            <w:bottom w:val="none" w:sz="0" w:space="0" w:color="auto"/>
            <w:right w:val="none" w:sz="0" w:space="0" w:color="auto"/>
          </w:divBdr>
        </w:div>
        <w:div w:id="350111298">
          <w:marLeft w:val="0"/>
          <w:marRight w:val="0"/>
          <w:marTop w:val="0"/>
          <w:marBottom w:val="0"/>
          <w:divBdr>
            <w:top w:val="none" w:sz="0" w:space="0" w:color="auto"/>
            <w:left w:val="none" w:sz="0" w:space="0" w:color="auto"/>
            <w:bottom w:val="none" w:sz="0" w:space="0" w:color="auto"/>
            <w:right w:val="none" w:sz="0" w:space="0" w:color="auto"/>
          </w:divBdr>
        </w:div>
        <w:div w:id="1897163868">
          <w:marLeft w:val="0"/>
          <w:marRight w:val="0"/>
          <w:marTop w:val="0"/>
          <w:marBottom w:val="0"/>
          <w:divBdr>
            <w:top w:val="none" w:sz="0" w:space="0" w:color="auto"/>
            <w:left w:val="none" w:sz="0" w:space="0" w:color="auto"/>
            <w:bottom w:val="none" w:sz="0" w:space="0" w:color="auto"/>
            <w:right w:val="none" w:sz="0" w:space="0" w:color="auto"/>
          </w:divBdr>
        </w:div>
        <w:div w:id="882251256">
          <w:marLeft w:val="0"/>
          <w:marRight w:val="0"/>
          <w:marTop w:val="0"/>
          <w:marBottom w:val="0"/>
          <w:divBdr>
            <w:top w:val="none" w:sz="0" w:space="0" w:color="auto"/>
            <w:left w:val="none" w:sz="0" w:space="0" w:color="auto"/>
            <w:bottom w:val="none" w:sz="0" w:space="0" w:color="auto"/>
            <w:right w:val="none" w:sz="0" w:space="0" w:color="auto"/>
          </w:divBdr>
        </w:div>
        <w:div w:id="1510559775">
          <w:marLeft w:val="0"/>
          <w:marRight w:val="0"/>
          <w:marTop w:val="0"/>
          <w:marBottom w:val="0"/>
          <w:divBdr>
            <w:top w:val="none" w:sz="0" w:space="0" w:color="auto"/>
            <w:left w:val="none" w:sz="0" w:space="0" w:color="auto"/>
            <w:bottom w:val="none" w:sz="0" w:space="0" w:color="auto"/>
            <w:right w:val="none" w:sz="0" w:space="0" w:color="auto"/>
          </w:divBdr>
        </w:div>
        <w:div w:id="1310482447">
          <w:marLeft w:val="0"/>
          <w:marRight w:val="0"/>
          <w:marTop w:val="0"/>
          <w:marBottom w:val="0"/>
          <w:divBdr>
            <w:top w:val="none" w:sz="0" w:space="0" w:color="auto"/>
            <w:left w:val="none" w:sz="0" w:space="0" w:color="auto"/>
            <w:bottom w:val="none" w:sz="0" w:space="0" w:color="auto"/>
            <w:right w:val="none" w:sz="0" w:space="0" w:color="auto"/>
          </w:divBdr>
        </w:div>
        <w:div w:id="1439717096">
          <w:marLeft w:val="0"/>
          <w:marRight w:val="0"/>
          <w:marTop w:val="0"/>
          <w:marBottom w:val="0"/>
          <w:divBdr>
            <w:top w:val="none" w:sz="0" w:space="0" w:color="auto"/>
            <w:left w:val="none" w:sz="0" w:space="0" w:color="auto"/>
            <w:bottom w:val="none" w:sz="0" w:space="0" w:color="auto"/>
            <w:right w:val="none" w:sz="0" w:space="0" w:color="auto"/>
          </w:divBdr>
        </w:div>
        <w:div w:id="782261453">
          <w:marLeft w:val="0"/>
          <w:marRight w:val="0"/>
          <w:marTop w:val="0"/>
          <w:marBottom w:val="0"/>
          <w:divBdr>
            <w:top w:val="none" w:sz="0" w:space="0" w:color="auto"/>
            <w:left w:val="none" w:sz="0" w:space="0" w:color="auto"/>
            <w:bottom w:val="none" w:sz="0" w:space="0" w:color="auto"/>
            <w:right w:val="none" w:sz="0" w:space="0" w:color="auto"/>
          </w:divBdr>
        </w:div>
        <w:div w:id="1524906171">
          <w:marLeft w:val="0"/>
          <w:marRight w:val="0"/>
          <w:marTop w:val="0"/>
          <w:marBottom w:val="0"/>
          <w:divBdr>
            <w:top w:val="none" w:sz="0" w:space="0" w:color="auto"/>
            <w:left w:val="none" w:sz="0" w:space="0" w:color="auto"/>
            <w:bottom w:val="none" w:sz="0" w:space="0" w:color="auto"/>
            <w:right w:val="none" w:sz="0" w:space="0" w:color="auto"/>
          </w:divBdr>
        </w:div>
        <w:div w:id="2027751120">
          <w:marLeft w:val="0"/>
          <w:marRight w:val="0"/>
          <w:marTop w:val="0"/>
          <w:marBottom w:val="0"/>
          <w:divBdr>
            <w:top w:val="none" w:sz="0" w:space="0" w:color="auto"/>
            <w:left w:val="none" w:sz="0" w:space="0" w:color="auto"/>
            <w:bottom w:val="none" w:sz="0" w:space="0" w:color="auto"/>
            <w:right w:val="none" w:sz="0" w:space="0" w:color="auto"/>
          </w:divBdr>
        </w:div>
        <w:div w:id="1369406193">
          <w:marLeft w:val="0"/>
          <w:marRight w:val="0"/>
          <w:marTop w:val="0"/>
          <w:marBottom w:val="0"/>
          <w:divBdr>
            <w:top w:val="none" w:sz="0" w:space="0" w:color="auto"/>
            <w:left w:val="none" w:sz="0" w:space="0" w:color="auto"/>
            <w:bottom w:val="none" w:sz="0" w:space="0" w:color="auto"/>
            <w:right w:val="none" w:sz="0" w:space="0" w:color="auto"/>
          </w:divBdr>
        </w:div>
        <w:div w:id="614406716">
          <w:marLeft w:val="0"/>
          <w:marRight w:val="0"/>
          <w:marTop w:val="0"/>
          <w:marBottom w:val="0"/>
          <w:divBdr>
            <w:top w:val="none" w:sz="0" w:space="0" w:color="auto"/>
            <w:left w:val="none" w:sz="0" w:space="0" w:color="auto"/>
            <w:bottom w:val="none" w:sz="0" w:space="0" w:color="auto"/>
            <w:right w:val="none" w:sz="0" w:space="0" w:color="auto"/>
          </w:divBdr>
        </w:div>
        <w:div w:id="1978416228">
          <w:marLeft w:val="0"/>
          <w:marRight w:val="0"/>
          <w:marTop w:val="0"/>
          <w:marBottom w:val="0"/>
          <w:divBdr>
            <w:top w:val="none" w:sz="0" w:space="0" w:color="auto"/>
            <w:left w:val="none" w:sz="0" w:space="0" w:color="auto"/>
            <w:bottom w:val="none" w:sz="0" w:space="0" w:color="auto"/>
            <w:right w:val="none" w:sz="0" w:space="0" w:color="auto"/>
          </w:divBdr>
        </w:div>
        <w:div w:id="1440834732">
          <w:marLeft w:val="0"/>
          <w:marRight w:val="0"/>
          <w:marTop w:val="0"/>
          <w:marBottom w:val="0"/>
          <w:divBdr>
            <w:top w:val="none" w:sz="0" w:space="0" w:color="auto"/>
            <w:left w:val="none" w:sz="0" w:space="0" w:color="auto"/>
            <w:bottom w:val="none" w:sz="0" w:space="0" w:color="auto"/>
            <w:right w:val="none" w:sz="0" w:space="0" w:color="auto"/>
          </w:divBdr>
        </w:div>
        <w:div w:id="868179145">
          <w:marLeft w:val="0"/>
          <w:marRight w:val="0"/>
          <w:marTop w:val="0"/>
          <w:marBottom w:val="0"/>
          <w:divBdr>
            <w:top w:val="none" w:sz="0" w:space="0" w:color="auto"/>
            <w:left w:val="none" w:sz="0" w:space="0" w:color="auto"/>
            <w:bottom w:val="none" w:sz="0" w:space="0" w:color="auto"/>
            <w:right w:val="none" w:sz="0" w:space="0" w:color="auto"/>
          </w:divBdr>
        </w:div>
        <w:div w:id="727724609">
          <w:marLeft w:val="0"/>
          <w:marRight w:val="0"/>
          <w:marTop w:val="0"/>
          <w:marBottom w:val="0"/>
          <w:divBdr>
            <w:top w:val="none" w:sz="0" w:space="0" w:color="auto"/>
            <w:left w:val="none" w:sz="0" w:space="0" w:color="auto"/>
            <w:bottom w:val="none" w:sz="0" w:space="0" w:color="auto"/>
            <w:right w:val="none" w:sz="0" w:space="0" w:color="auto"/>
          </w:divBdr>
        </w:div>
        <w:div w:id="2032298712">
          <w:marLeft w:val="0"/>
          <w:marRight w:val="0"/>
          <w:marTop w:val="0"/>
          <w:marBottom w:val="0"/>
          <w:divBdr>
            <w:top w:val="none" w:sz="0" w:space="0" w:color="auto"/>
            <w:left w:val="none" w:sz="0" w:space="0" w:color="auto"/>
            <w:bottom w:val="none" w:sz="0" w:space="0" w:color="auto"/>
            <w:right w:val="none" w:sz="0" w:space="0" w:color="auto"/>
          </w:divBdr>
        </w:div>
        <w:div w:id="441002408">
          <w:marLeft w:val="0"/>
          <w:marRight w:val="0"/>
          <w:marTop w:val="0"/>
          <w:marBottom w:val="0"/>
          <w:divBdr>
            <w:top w:val="none" w:sz="0" w:space="0" w:color="auto"/>
            <w:left w:val="none" w:sz="0" w:space="0" w:color="auto"/>
            <w:bottom w:val="none" w:sz="0" w:space="0" w:color="auto"/>
            <w:right w:val="none" w:sz="0" w:space="0" w:color="auto"/>
          </w:divBdr>
        </w:div>
        <w:div w:id="878974532">
          <w:marLeft w:val="0"/>
          <w:marRight w:val="0"/>
          <w:marTop w:val="0"/>
          <w:marBottom w:val="0"/>
          <w:divBdr>
            <w:top w:val="none" w:sz="0" w:space="0" w:color="auto"/>
            <w:left w:val="none" w:sz="0" w:space="0" w:color="auto"/>
            <w:bottom w:val="none" w:sz="0" w:space="0" w:color="auto"/>
            <w:right w:val="none" w:sz="0" w:space="0" w:color="auto"/>
          </w:divBdr>
        </w:div>
        <w:div w:id="1038507263">
          <w:marLeft w:val="0"/>
          <w:marRight w:val="0"/>
          <w:marTop w:val="0"/>
          <w:marBottom w:val="0"/>
          <w:divBdr>
            <w:top w:val="none" w:sz="0" w:space="0" w:color="auto"/>
            <w:left w:val="none" w:sz="0" w:space="0" w:color="auto"/>
            <w:bottom w:val="none" w:sz="0" w:space="0" w:color="auto"/>
            <w:right w:val="none" w:sz="0" w:space="0" w:color="auto"/>
          </w:divBdr>
        </w:div>
        <w:div w:id="958603857">
          <w:marLeft w:val="0"/>
          <w:marRight w:val="0"/>
          <w:marTop w:val="0"/>
          <w:marBottom w:val="0"/>
          <w:divBdr>
            <w:top w:val="none" w:sz="0" w:space="0" w:color="auto"/>
            <w:left w:val="none" w:sz="0" w:space="0" w:color="auto"/>
            <w:bottom w:val="none" w:sz="0" w:space="0" w:color="auto"/>
            <w:right w:val="none" w:sz="0" w:space="0" w:color="auto"/>
          </w:divBdr>
        </w:div>
        <w:div w:id="180750966">
          <w:marLeft w:val="0"/>
          <w:marRight w:val="0"/>
          <w:marTop w:val="0"/>
          <w:marBottom w:val="0"/>
          <w:divBdr>
            <w:top w:val="none" w:sz="0" w:space="0" w:color="auto"/>
            <w:left w:val="none" w:sz="0" w:space="0" w:color="auto"/>
            <w:bottom w:val="none" w:sz="0" w:space="0" w:color="auto"/>
            <w:right w:val="none" w:sz="0" w:space="0" w:color="auto"/>
          </w:divBdr>
        </w:div>
        <w:div w:id="1664508712">
          <w:marLeft w:val="0"/>
          <w:marRight w:val="0"/>
          <w:marTop w:val="0"/>
          <w:marBottom w:val="0"/>
          <w:divBdr>
            <w:top w:val="none" w:sz="0" w:space="0" w:color="auto"/>
            <w:left w:val="none" w:sz="0" w:space="0" w:color="auto"/>
            <w:bottom w:val="none" w:sz="0" w:space="0" w:color="auto"/>
            <w:right w:val="none" w:sz="0" w:space="0" w:color="auto"/>
          </w:divBdr>
        </w:div>
        <w:div w:id="210583900">
          <w:marLeft w:val="0"/>
          <w:marRight w:val="0"/>
          <w:marTop w:val="0"/>
          <w:marBottom w:val="0"/>
          <w:divBdr>
            <w:top w:val="none" w:sz="0" w:space="0" w:color="auto"/>
            <w:left w:val="none" w:sz="0" w:space="0" w:color="auto"/>
            <w:bottom w:val="none" w:sz="0" w:space="0" w:color="auto"/>
            <w:right w:val="none" w:sz="0" w:space="0" w:color="auto"/>
          </w:divBdr>
        </w:div>
        <w:div w:id="260571435">
          <w:marLeft w:val="0"/>
          <w:marRight w:val="0"/>
          <w:marTop w:val="0"/>
          <w:marBottom w:val="0"/>
          <w:divBdr>
            <w:top w:val="none" w:sz="0" w:space="0" w:color="auto"/>
            <w:left w:val="none" w:sz="0" w:space="0" w:color="auto"/>
            <w:bottom w:val="none" w:sz="0" w:space="0" w:color="auto"/>
            <w:right w:val="none" w:sz="0" w:space="0" w:color="auto"/>
          </w:divBdr>
        </w:div>
        <w:div w:id="1183320172">
          <w:marLeft w:val="0"/>
          <w:marRight w:val="0"/>
          <w:marTop w:val="0"/>
          <w:marBottom w:val="0"/>
          <w:divBdr>
            <w:top w:val="none" w:sz="0" w:space="0" w:color="auto"/>
            <w:left w:val="none" w:sz="0" w:space="0" w:color="auto"/>
            <w:bottom w:val="none" w:sz="0" w:space="0" w:color="auto"/>
            <w:right w:val="none" w:sz="0" w:space="0" w:color="auto"/>
          </w:divBdr>
        </w:div>
        <w:div w:id="324674247">
          <w:marLeft w:val="0"/>
          <w:marRight w:val="0"/>
          <w:marTop w:val="0"/>
          <w:marBottom w:val="0"/>
          <w:divBdr>
            <w:top w:val="none" w:sz="0" w:space="0" w:color="auto"/>
            <w:left w:val="none" w:sz="0" w:space="0" w:color="auto"/>
            <w:bottom w:val="none" w:sz="0" w:space="0" w:color="auto"/>
            <w:right w:val="none" w:sz="0" w:space="0" w:color="auto"/>
          </w:divBdr>
        </w:div>
        <w:div w:id="970863099">
          <w:marLeft w:val="0"/>
          <w:marRight w:val="0"/>
          <w:marTop w:val="0"/>
          <w:marBottom w:val="0"/>
          <w:divBdr>
            <w:top w:val="none" w:sz="0" w:space="0" w:color="auto"/>
            <w:left w:val="none" w:sz="0" w:space="0" w:color="auto"/>
            <w:bottom w:val="none" w:sz="0" w:space="0" w:color="auto"/>
            <w:right w:val="none" w:sz="0" w:space="0" w:color="auto"/>
          </w:divBdr>
        </w:div>
        <w:div w:id="235365671">
          <w:marLeft w:val="0"/>
          <w:marRight w:val="0"/>
          <w:marTop w:val="0"/>
          <w:marBottom w:val="0"/>
          <w:divBdr>
            <w:top w:val="none" w:sz="0" w:space="0" w:color="auto"/>
            <w:left w:val="none" w:sz="0" w:space="0" w:color="auto"/>
            <w:bottom w:val="none" w:sz="0" w:space="0" w:color="auto"/>
            <w:right w:val="none" w:sz="0" w:space="0" w:color="auto"/>
          </w:divBdr>
        </w:div>
        <w:div w:id="1005090141">
          <w:marLeft w:val="0"/>
          <w:marRight w:val="0"/>
          <w:marTop w:val="0"/>
          <w:marBottom w:val="0"/>
          <w:divBdr>
            <w:top w:val="none" w:sz="0" w:space="0" w:color="auto"/>
            <w:left w:val="none" w:sz="0" w:space="0" w:color="auto"/>
            <w:bottom w:val="none" w:sz="0" w:space="0" w:color="auto"/>
            <w:right w:val="none" w:sz="0" w:space="0" w:color="auto"/>
          </w:divBdr>
        </w:div>
        <w:div w:id="308750710">
          <w:marLeft w:val="0"/>
          <w:marRight w:val="0"/>
          <w:marTop w:val="0"/>
          <w:marBottom w:val="0"/>
          <w:divBdr>
            <w:top w:val="none" w:sz="0" w:space="0" w:color="auto"/>
            <w:left w:val="none" w:sz="0" w:space="0" w:color="auto"/>
            <w:bottom w:val="none" w:sz="0" w:space="0" w:color="auto"/>
            <w:right w:val="none" w:sz="0" w:space="0" w:color="auto"/>
          </w:divBdr>
        </w:div>
        <w:div w:id="639531907">
          <w:marLeft w:val="0"/>
          <w:marRight w:val="0"/>
          <w:marTop w:val="0"/>
          <w:marBottom w:val="0"/>
          <w:divBdr>
            <w:top w:val="none" w:sz="0" w:space="0" w:color="auto"/>
            <w:left w:val="none" w:sz="0" w:space="0" w:color="auto"/>
            <w:bottom w:val="none" w:sz="0" w:space="0" w:color="auto"/>
            <w:right w:val="none" w:sz="0" w:space="0" w:color="auto"/>
          </w:divBdr>
        </w:div>
        <w:div w:id="1822041569">
          <w:marLeft w:val="0"/>
          <w:marRight w:val="0"/>
          <w:marTop w:val="0"/>
          <w:marBottom w:val="0"/>
          <w:divBdr>
            <w:top w:val="none" w:sz="0" w:space="0" w:color="auto"/>
            <w:left w:val="none" w:sz="0" w:space="0" w:color="auto"/>
            <w:bottom w:val="none" w:sz="0" w:space="0" w:color="auto"/>
            <w:right w:val="none" w:sz="0" w:space="0" w:color="auto"/>
          </w:divBdr>
        </w:div>
        <w:div w:id="972443652">
          <w:marLeft w:val="0"/>
          <w:marRight w:val="0"/>
          <w:marTop w:val="0"/>
          <w:marBottom w:val="0"/>
          <w:divBdr>
            <w:top w:val="none" w:sz="0" w:space="0" w:color="auto"/>
            <w:left w:val="none" w:sz="0" w:space="0" w:color="auto"/>
            <w:bottom w:val="none" w:sz="0" w:space="0" w:color="auto"/>
            <w:right w:val="none" w:sz="0" w:space="0" w:color="auto"/>
          </w:divBdr>
        </w:div>
        <w:div w:id="930815730">
          <w:marLeft w:val="0"/>
          <w:marRight w:val="0"/>
          <w:marTop w:val="0"/>
          <w:marBottom w:val="0"/>
          <w:divBdr>
            <w:top w:val="none" w:sz="0" w:space="0" w:color="auto"/>
            <w:left w:val="none" w:sz="0" w:space="0" w:color="auto"/>
            <w:bottom w:val="none" w:sz="0" w:space="0" w:color="auto"/>
            <w:right w:val="none" w:sz="0" w:space="0" w:color="auto"/>
          </w:divBdr>
        </w:div>
        <w:div w:id="933054868">
          <w:marLeft w:val="0"/>
          <w:marRight w:val="0"/>
          <w:marTop w:val="0"/>
          <w:marBottom w:val="0"/>
          <w:divBdr>
            <w:top w:val="none" w:sz="0" w:space="0" w:color="auto"/>
            <w:left w:val="none" w:sz="0" w:space="0" w:color="auto"/>
            <w:bottom w:val="none" w:sz="0" w:space="0" w:color="auto"/>
            <w:right w:val="none" w:sz="0" w:space="0" w:color="auto"/>
          </w:divBdr>
        </w:div>
        <w:div w:id="1667829408">
          <w:marLeft w:val="0"/>
          <w:marRight w:val="0"/>
          <w:marTop w:val="0"/>
          <w:marBottom w:val="0"/>
          <w:divBdr>
            <w:top w:val="none" w:sz="0" w:space="0" w:color="auto"/>
            <w:left w:val="none" w:sz="0" w:space="0" w:color="auto"/>
            <w:bottom w:val="none" w:sz="0" w:space="0" w:color="auto"/>
            <w:right w:val="none" w:sz="0" w:space="0" w:color="auto"/>
          </w:divBdr>
        </w:div>
        <w:div w:id="506866692">
          <w:marLeft w:val="0"/>
          <w:marRight w:val="0"/>
          <w:marTop w:val="0"/>
          <w:marBottom w:val="0"/>
          <w:divBdr>
            <w:top w:val="none" w:sz="0" w:space="0" w:color="auto"/>
            <w:left w:val="none" w:sz="0" w:space="0" w:color="auto"/>
            <w:bottom w:val="none" w:sz="0" w:space="0" w:color="auto"/>
            <w:right w:val="none" w:sz="0" w:space="0" w:color="auto"/>
          </w:divBdr>
        </w:div>
        <w:div w:id="1020202001">
          <w:marLeft w:val="0"/>
          <w:marRight w:val="0"/>
          <w:marTop w:val="0"/>
          <w:marBottom w:val="0"/>
          <w:divBdr>
            <w:top w:val="none" w:sz="0" w:space="0" w:color="auto"/>
            <w:left w:val="none" w:sz="0" w:space="0" w:color="auto"/>
            <w:bottom w:val="none" w:sz="0" w:space="0" w:color="auto"/>
            <w:right w:val="none" w:sz="0" w:space="0" w:color="auto"/>
          </w:divBdr>
        </w:div>
        <w:div w:id="83845026">
          <w:marLeft w:val="0"/>
          <w:marRight w:val="0"/>
          <w:marTop w:val="0"/>
          <w:marBottom w:val="0"/>
          <w:divBdr>
            <w:top w:val="none" w:sz="0" w:space="0" w:color="auto"/>
            <w:left w:val="none" w:sz="0" w:space="0" w:color="auto"/>
            <w:bottom w:val="none" w:sz="0" w:space="0" w:color="auto"/>
            <w:right w:val="none" w:sz="0" w:space="0" w:color="auto"/>
          </w:divBdr>
        </w:div>
        <w:div w:id="1737630416">
          <w:marLeft w:val="0"/>
          <w:marRight w:val="0"/>
          <w:marTop w:val="0"/>
          <w:marBottom w:val="0"/>
          <w:divBdr>
            <w:top w:val="none" w:sz="0" w:space="0" w:color="auto"/>
            <w:left w:val="none" w:sz="0" w:space="0" w:color="auto"/>
            <w:bottom w:val="none" w:sz="0" w:space="0" w:color="auto"/>
            <w:right w:val="none" w:sz="0" w:space="0" w:color="auto"/>
          </w:divBdr>
        </w:div>
        <w:div w:id="110251333">
          <w:marLeft w:val="0"/>
          <w:marRight w:val="0"/>
          <w:marTop w:val="0"/>
          <w:marBottom w:val="0"/>
          <w:divBdr>
            <w:top w:val="none" w:sz="0" w:space="0" w:color="auto"/>
            <w:left w:val="none" w:sz="0" w:space="0" w:color="auto"/>
            <w:bottom w:val="none" w:sz="0" w:space="0" w:color="auto"/>
            <w:right w:val="none" w:sz="0" w:space="0" w:color="auto"/>
          </w:divBdr>
        </w:div>
        <w:div w:id="1952085404">
          <w:marLeft w:val="0"/>
          <w:marRight w:val="0"/>
          <w:marTop w:val="0"/>
          <w:marBottom w:val="0"/>
          <w:divBdr>
            <w:top w:val="none" w:sz="0" w:space="0" w:color="auto"/>
            <w:left w:val="none" w:sz="0" w:space="0" w:color="auto"/>
            <w:bottom w:val="none" w:sz="0" w:space="0" w:color="auto"/>
            <w:right w:val="none" w:sz="0" w:space="0" w:color="auto"/>
          </w:divBdr>
        </w:div>
        <w:div w:id="271017848">
          <w:marLeft w:val="0"/>
          <w:marRight w:val="0"/>
          <w:marTop w:val="0"/>
          <w:marBottom w:val="0"/>
          <w:divBdr>
            <w:top w:val="none" w:sz="0" w:space="0" w:color="auto"/>
            <w:left w:val="none" w:sz="0" w:space="0" w:color="auto"/>
            <w:bottom w:val="none" w:sz="0" w:space="0" w:color="auto"/>
            <w:right w:val="none" w:sz="0" w:space="0" w:color="auto"/>
          </w:divBdr>
        </w:div>
        <w:div w:id="273099363">
          <w:marLeft w:val="0"/>
          <w:marRight w:val="0"/>
          <w:marTop w:val="0"/>
          <w:marBottom w:val="0"/>
          <w:divBdr>
            <w:top w:val="none" w:sz="0" w:space="0" w:color="auto"/>
            <w:left w:val="none" w:sz="0" w:space="0" w:color="auto"/>
            <w:bottom w:val="none" w:sz="0" w:space="0" w:color="auto"/>
            <w:right w:val="none" w:sz="0" w:space="0" w:color="auto"/>
          </w:divBdr>
        </w:div>
        <w:div w:id="482813838">
          <w:marLeft w:val="0"/>
          <w:marRight w:val="0"/>
          <w:marTop w:val="0"/>
          <w:marBottom w:val="0"/>
          <w:divBdr>
            <w:top w:val="none" w:sz="0" w:space="0" w:color="auto"/>
            <w:left w:val="none" w:sz="0" w:space="0" w:color="auto"/>
            <w:bottom w:val="none" w:sz="0" w:space="0" w:color="auto"/>
            <w:right w:val="none" w:sz="0" w:space="0" w:color="auto"/>
          </w:divBdr>
        </w:div>
        <w:div w:id="2015692726">
          <w:marLeft w:val="0"/>
          <w:marRight w:val="0"/>
          <w:marTop w:val="0"/>
          <w:marBottom w:val="0"/>
          <w:divBdr>
            <w:top w:val="none" w:sz="0" w:space="0" w:color="auto"/>
            <w:left w:val="none" w:sz="0" w:space="0" w:color="auto"/>
            <w:bottom w:val="none" w:sz="0" w:space="0" w:color="auto"/>
            <w:right w:val="none" w:sz="0" w:space="0" w:color="auto"/>
          </w:divBdr>
        </w:div>
        <w:div w:id="1731030007">
          <w:marLeft w:val="0"/>
          <w:marRight w:val="0"/>
          <w:marTop w:val="0"/>
          <w:marBottom w:val="0"/>
          <w:divBdr>
            <w:top w:val="none" w:sz="0" w:space="0" w:color="auto"/>
            <w:left w:val="none" w:sz="0" w:space="0" w:color="auto"/>
            <w:bottom w:val="none" w:sz="0" w:space="0" w:color="auto"/>
            <w:right w:val="none" w:sz="0" w:space="0" w:color="auto"/>
          </w:divBdr>
        </w:div>
        <w:div w:id="223223445">
          <w:marLeft w:val="0"/>
          <w:marRight w:val="0"/>
          <w:marTop w:val="0"/>
          <w:marBottom w:val="0"/>
          <w:divBdr>
            <w:top w:val="none" w:sz="0" w:space="0" w:color="auto"/>
            <w:left w:val="none" w:sz="0" w:space="0" w:color="auto"/>
            <w:bottom w:val="none" w:sz="0" w:space="0" w:color="auto"/>
            <w:right w:val="none" w:sz="0" w:space="0" w:color="auto"/>
          </w:divBdr>
        </w:div>
        <w:div w:id="1319116859">
          <w:marLeft w:val="0"/>
          <w:marRight w:val="0"/>
          <w:marTop w:val="0"/>
          <w:marBottom w:val="0"/>
          <w:divBdr>
            <w:top w:val="none" w:sz="0" w:space="0" w:color="auto"/>
            <w:left w:val="none" w:sz="0" w:space="0" w:color="auto"/>
            <w:bottom w:val="none" w:sz="0" w:space="0" w:color="auto"/>
            <w:right w:val="none" w:sz="0" w:space="0" w:color="auto"/>
          </w:divBdr>
        </w:div>
        <w:div w:id="355814123">
          <w:marLeft w:val="0"/>
          <w:marRight w:val="0"/>
          <w:marTop w:val="0"/>
          <w:marBottom w:val="0"/>
          <w:divBdr>
            <w:top w:val="none" w:sz="0" w:space="0" w:color="auto"/>
            <w:left w:val="none" w:sz="0" w:space="0" w:color="auto"/>
            <w:bottom w:val="none" w:sz="0" w:space="0" w:color="auto"/>
            <w:right w:val="none" w:sz="0" w:space="0" w:color="auto"/>
          </w:divBdr>
        </w:div>
        <w:div w:id="645745060">
          <w:marLeft w:val="0"/>
          <w:marRight w:val="0"/>
          <w:marTop w:val="0"/>
          <w:marBottom w:val="0"/>
          <w:divBdr>
            <w:top w:val="none" w:sz="0" w:space="0" w:color="auto"/>
            <w:left w:val="none" w:sz="0" w:space="0" w:color="auto"/>
            <w:bottom w:val="none" w:sz="0" w:space="0" w:color="auto"/>
            <w:right w:val="none" w:sz="0" w:space="0" w:color="auto"/>
          </w:divBdr>
        </w:div>
        <w:div w:id="666976384">
          <w:marLeft w:val="0"/>
          <w:marRight w:val="0"/>
          <w:marTop w:val="0"/>
          <w:marBottom w:val="0"/>
          <w:divBdr>
            <w:top w:val="none" w:sz="0" w:space="0" w:color="auto"/>
            <w:left w:val="none" w:sz="0" w:space="0" w:color="auto"/>
            <w:bottom w:val="none" w:sz="0" w:space="0" w:color="auto"/>
            <w:right w:val="none" w:sz="0" w:space="0" w:color="auto"/>
          </w:divBdr>
        </w:div>
        <w:div w:id="75710821">
          <w:marLeft w:val="0"/>
          <w:marRight w:val="0"/>
          <w:marTop w:val="0"/>
          <w:marBottom w:val="0"/>
          <w:divBdr>
            <w:top w:val="none" w:sz="0" w:space="0" w:color="auto"/>
            <w:left w:val="none" w:sz="0" w:space="0" w:color="auto"/>
            <w:bottom w:val="none" w:sz="0" w:space="0" w:color="auto"/>
            <w:right w:val="none" w:sz="0" w:space="0" w:color="auto"/>
          </w:divBdr>
        </w:div>
        <w:div w:id="1533960449">
          <w:marLeft w:val="0"/>
          <w:marRight w:val="0"/>
          <w:marTop w:val="0"/>
          <w:marBottom w:val="0"/>
          <w:divBdr>
            <w:top w:val="none" w:sz="0" w:space="0" w:color="auto"/>
            <w:left w:val="none" w:sz="0" w:space="0" w:color="auto"/>
            <w:bottom w:val="none" w:sz="0" w:space="0" w:color="auto"/>
            <w:right w:val="none" w:sz="0" w:space="0" w:color="auto"/>
          </w:divBdr>
        </w:div>
        <w:div w:id="332873878">
          <w:marLeft w:val="0"/>
          <w:marRight w:val="0"/>
          <w:marTop w:val="0"/>
          <w:marBottom w:val="0"/>
          <w:divBdr>
            <w:top w:val="none" w:sz="0" w:space="0" w:color="auto"/>
            <w:left w:val="none" w:sz="0" w:space="0" w:color="auto"/>
            <w:bottom w:val="none" w:sz="0" w:space="0" w:color="auto"/>
            <w:right w:val="none" w:sz="0" w:space="0" w:color="auto"/>
          </w:divBdr>
        </w:div>
        <w:div w:id="1669555056">
          <w:marLeft w:val="0"/>
          <w:marRight w:val="0"/>
          <w:marTop w:val="0"/>
          <w:marBottom w:val="0"/>
          <w:divBdr>
            <w:top w:val="none" w:sz="0" w:space="0" w:color="auto"/>
            <w:left w:val="none" w:sz="0" w:space="0" w:color="auto"/>
            <w:bottom w:val="none" w:sz="0" w:space="0" w:color="auto"/>
            <w:right w:val="none" w:sz="0" w:space="0" w:color="auto"/>
          </w:divBdr>
        </w:div>
        <w:div w:id="1636982905">
          <w:marLeft w:val="0"/>
          <w:marRight w:val="0"/>
          <w:marTop w:val="0"/>
          <w:marBottom w:val="0"/>
          <w:divBdr>
            <w:top w:val="none" w:sz="0" w:space="0" w:color="auto"/>
            <w:left w:val="none" w:sz="0" w:space="0" w:color="auto"/>
            <w:bottom w:val="none" w:sz="0" w:space="0" w:color="auto"/>
            <w:right w:val="none" w:sz="0" w:space="0" w:color="auto"/>
          </w:divBdr>
        </w:div>
        <w:div w:id="937250312">
          <w:marLeft w:val="0"/>
          <w:marRight w:val="0"/>
          <w:marTop w:val="0"/>
          <w:marBottom w:val="0"/>
          <w:divBdr>
            <w:top w:val="none" w:sz="0" w:space="0" w:color="auto"/>
            <w:left w:val="none" w:sz="0" w:space="0" w:color="auto"/>
            <w:bottom w:val="none" w:sz="0" w:space="0" w:color="auto"/>
            <w:right w:val="none" w:sz="0" w:space="0" w:color="auto"/>
          </w:divBdr>
        </w:div>
        <w:div w:id="354884401">
          <w:marLeft w:val="0"/>
          <w:marRight w:val="0"/>
          <w:marTop w:val="0"/>
          <w:marBottom w:val="0"/>
          <w:divBdr>
            <w:top w:val="none" w:sz="0" w:space="0" w:color="auto"/>
            <w:left w:val="none" w:sz="0" w:space="0" w:color="auto"/>
            <w:bottom w:val="none" w:sz="0" w:space="0" w:color="auto"/>
            <w:right w:val="none" w:sz="0" w:space="0" w:color="auto"/>
          </w:divBdr>
        </w:div>
        <w:div w:id="1070273081">
          <w:marLeft w:val="0"/>
          <w:marRight w:val="0"/>
          <w:marTop w:val="0"/>
          <w:marBottom w:val="0"/>
          <w:divBdr>
            <w:top w:val="none" w:sz="0" w:space="0" w:color="auto"/>
            <w:left w:val="none" w:sz="0" w:space="0" w:color="auto"/>
            <w:bottom w:val="none" w:sz="0" w:space="0" w:color="auto"/>
            <w:right w:val="none" w:sz="0" w:space="0" w:color="auto"/>
          </w:divBdr>
        </w:div>
        <w:div w:id="330567814">
          <w:marLeft w:val="0"/>
          <w:marRight w:val="0"/>
          <w:marTop w:val="0"/>
          <w:marBottom w:val="0"/>
          <w:divBdr>
            <w:top w:val="none" w:sz="0" w:space="0" w:color="auto"/>
            <w:left w:val="none" w:sz="0" w:space="0" w:color="auto"/>
            <w:bottom w:val="none" w:sz="0" w:space="0" w:color="auto"/>
            <w:right w:val="none" w:sz="0" w:space="0" w:color="auto"/>
          </w:divBdr>
        </w:div>
        <w:div w:id="1748917371">
          <w:marLeft w:val="0"/>
          <w:marRight w:val="0"/>
          <w:marTop w:val="0"/>
          <w:marBottom w:val="0"/>
          <w:divBdr>
            <w:top w:val="none" w:sz="0" w:space="0" w:color="auto"/>
            <w:left w:val="none" w:sz="0" w:space="0" w:color="auto"/>
            <w:bottom w:val="none" w:sz="0" w:space="0" w:color="auto"/>
            <w:right w:val="none" w:sz="0" w:space="0" w:color="auto"/>
          </w:divBdr>
        </w:div>
        <w:div w:id="12658779">
          <w:marLeft w:val="0"/>
          <w:marRight w:val="0"/>
          <w:marTop w:val="0"/>
          <w:marBottom w:val="0"/>
          <w:divBdr>
            <w:top w:val="none" w:sz="0" w:space="0" w:color="auto"/>
            <w:left w:val="none" w:sz="0" w:space="0" w:color="auto"/>
            <w:bottom w:val="none" w:sz="0" w:space="0" w:color="auto"/>
            <w:right w:val="none" w:sz="0" w:space="0" w:color="auto"/>
          </w:divBdr>
        </w:div>
        <w:div w:id="1312515052">
          <w:marLeft w:val="0"/>
          <w:marRight w:val="0"/>
          <w:marTop w:val="0"/>
          <w:marBottom w:val="0"/>
          <w:divBdr>
            <w:top w:val="none" w:sz="0" w:space="0" w:color="auto"/>
            <w:left w:val="none" w:sz="0" w:space="0" w:color="auto"/>
            <w:bottom w:val="none" w:sz="0" w:space="0" w:color="auto"/>
            <w:right w:val="none" w:sz="0" w:space="0" w:color="auto"/>
          </w:divBdr>
        </w:div>
        <w:div w:id="1845825221">
          <w:marLeft w:val="0"/>
          <w:marRight w:val="0"/>
          <w:marTop w:val="0"/>
          <w:marBottom w:val="0"/>
          <w:divBdr>
            <w:top w:val="none" w:sz="0" w:space="0" w:color="auto"/>
            <w:left w:val="none" w:sz="0" w:space="0" w:color="auto"/>
            <w:bottom w:val="none" w:sz="0" w:space="0" w:color="auto"/>
            <w:right w:val="none" w:sz="0" w:space="0" w:color="auto"/>
          </w:divBdr>
        </w:div>
        <w:div w:id="982389962">
          <w:marLeft w:val="0"/>
          <w:marRight w:val="0"/>
          <w:marTop w:val="0"/>
          <w:marBottom w:val="0"/>
          <w:divBdr>
            <w:top w:val="none" w:sz="0" w:space="0" w:color="auto"/>
            <w:left w:val="none" w:sz="0" w:space="0" w:color="auto"/>
            <w:bottom w:val="none" w:sz="0" w:space="0" w:color="auto"/>
            <w:right w:val="none" w:sz="0" w:space="0" w:color="auto"/>
          </w:divBdr>
        </w:div>
        <w:div w:id="683945325">
          <w:marLeft w:val="0"/>
          <w:marRight w:val="0"/>
          <w:marTop w:val="0"/>
          <w:marBottom w:val="0"/>
          <w:divBdr>
            <w:top w:val="none" w:sz="0" w:space="0" w:color="auto"/>
            <w:left w:val="none" w:sz="0" w:space="0" w:color="auto"/>
            <w:bottom w:val="none" w:sz="0" w:space="0" w:color="auto"/>
            <w:right w:val="none" w:sz="0" w:space="0" w:color="auto"/>
          </w:divBdr>
        </w:div>
        <w:div w:id="1262448635">
          <w:marLeft w:val="0"/>
          <w:marRight w:val="0"/>
          <w:marTop w:val="0"/>
          <w:marBottom w:val="0"/>
          <w:divBdr>
            <w:top w:val="none" w:sz="0" w:space="0" w:color="auto"/>
            <w:left w:val="none" w:sz="0" w:space="0" w:color="auto"/>
            <w:bottom w:val="none" w:sz="0" w:space="0" w:color="auto"/>
            <w:right w:val="none" w:sz="0" w:space="0" w:color="auto"/>
          </w:divBdr>
        </w:div>
        <w:div w:id="358507071">
          <w:marLeft w:val="0"/>
          <w:marRight w:val="0"/>
          <w:marTop w:val="0"/>
          <w:marBottom w:val="0"/>
          <w:divBdr>
            <w:top w:val="none" w:sz="0" w:space="0" w:color="auto"/>
            <w:left w:val="none" w:sz="0" w:space="0" w:color="auto"/>
            <w:bottom w:val="none" w:sz="0" w:space="0" w:color="auto"/>
            <w:right w:val="none" w:sz="0" w:space="0" w:color="auto"/>
          </w:divBdr>
        </w:div>
        <w:div w:id="1060783517">
          <w:marLeft w:val="0"/>
          <w:marRight w:val="0"/>
          <w:marTop w:val="0"/>
          <w:marBottom w:val="0"/>
          <w:divBdr>
            <w:top w:val="none" w:sz="0" w:space="0" w:color="auto"/>
            <w:left w:val="none" w:sz="0" w:space="0" w:color="auto"/>
            <w:bottom w:val="none" w:sz="0" w:space="0" w:color="auto"/>
            <w:right w:val="none" w:sz="0" w:space="0" w:color="auto"/>
          </w:divBdr>
        </w:div>
        <w:div w:id="620385418">
          <w:marLeft w:val="0"/>
          <w:marRight w:val="0"/>
          <w:marTop w:val="0"/>
          <w:marBottom w:val="0"/>
          <w:divBdr>
            <w:top w:val="none" w:sz="0" w:space="0" w:color="auto"/>
            <w:left w:val="none" w:sz="0" w:space="0" w:color="auto"/>
            <w:bottom w:val="none" w:sz="0" w:space="0" w:color="auto"/>
            <w:right w:val="none" w:sz="0" w:space="0" w:color="auto"/>
          </w:divBdr>
        </w:div>
        <w:div w:id="1091120107">
          <w:marLeft w:val="0"/>
          <w:marRight w:val="0"/>
          <w:marTop w:val="0"/>
          <w:marBottom w:val="0"/>
          <w:divBdr>
            <w:top w:val="none" w:sz="0" w:space="0" w:color="auto"/>
            <w:left w:val="none" w:sz="0" w:space="0" w:color="auto"/>
            <w:bottom w:val="none" w:sz="0" w:space="0" w:color="auto"/>
            <w:right w:val="none" w:sz="0" w:space="0" w:color="auto"/>
          </w:divBdr>
        </w:div>
        <w:div w:id="1829902026">
          <w:marLeft w:val="0"/>
          <w:marRight w:val="0"/>
          <w:marTop w:val="0"/>
          <w:marBottom w:val="0"/>
          <w:divBdr>
            <w:top w:val="none" w:sz="0" w:space="0" w:color="auto"/>
            <w:left w:val="none" w:sz="0" w:space="0" w:color="auto"/>
            <w:bottom w:val="none" w:sz="0" w:space="0" w:color="auto"/>
            <w:right w:val="none" w:sz="0" w:space="0" w:color="auto"/>
          </w:divBdr>
        </w:div>
        <w:div w:id="1312826986">
          <w:marLeft w:val="0"/>
          <w:marRight w:val="0"/>
          <w:marTop w:val="0"/>
          <w:marBottom w:val="0"/>
          <w:divBdr>
            <w:top w:val="none" w:sz="0" w:space="0" w:color="auto"/>
            <w:left w:val="none" w:sz="0" w:space="0" w:color="auto"/>
            <w:bottom w:val="none" w:sz="0" w:space="0" w:color="auto"/>
            <w:right w:val="none" w:sz="0" w:space="0" w:color="auto"/>
          </w:divBdr>
        </w:div>
        <w:div w:id="1304046323">
          <w:marLeft w:val="0"/>
          <w:marRight w:val="0"/>
          <w:marTop w:val="0"/>
          <w:marBottom w:val="0"/>
          <w:divBdr>
            <w:top w:val="none" w:sz="0" w:space="0" w:color="auto"/>
            <w:left w:val="none" w:sz="0" w:space="0" w:color="auto"/>
            <w:bottom w:val="none" w:sz="0" w:space="0" w:color="auto"/>
            <w:right w:val="none" w:sz="0" w:space="0" w:color="auto"/>
          </w:divBdr>
        </w:div>
        <w:div w:id="1162043376">
          <w:marLeft w:val="0"/>
          <w:marRight w:val="0"/>
          <w:marTop w:val="0"/>
          <w:marBottom w:val="0"/>
          <w:divBdr>
            <w:top w:val="none" w:sz="0" w:space="0" w:color="auto"/>
            <w:left w:val="none" w:sz="0" w:space="0" w:color="auto"/>
            <w:bottom w:val="none" w:sz="0" w:space="0" w:color="auto"/>
            <w:right w:val="none" w:sz="0" w:space="0" w:color="auto"/>
          </w:divBdr>
        </w:div>
        <w:div w:id="546258382">
          <w:marLeft w:val="0"/>
          <w:marRight w:val="0"/>
          <w:marTop w:val="0"/>
          <w:marBottom w:val="0"/>
          <w:divBdr>
            <w:top w:val="none" w:sz="0" w:space="0" w:color="auto"/>
            <w:left w:val="none" w:sz="0" w:space="0" w:color="auto"/>
            <w:bottom w:val="none" w:sz="0" w:space="0" w:color="auto"/>
            <w:right w:val="none" w:sz="0" w:space="0" w:color="auto"/>
          </w:divBdr>
        </w:div>
        <w:div w:id="580410591">
          <w:marLeft w:val="0"/>
          <w:marRight w:val="0"/>
          <w:marTop w:val="0"/>
          <w:marBottom w:val="0"/>
          <w:divBdr>
            <w:top w:val="none" w:sz="0" w:space="0" w:color="auto"/>
            <w:left w:val="none" w:sz="0" w:space="0" w:color="auto"/>
            <w:bottom w:val="none" w:sz="0" w:space="0" w:color="auto"/>
            <w:right w:val="none" w:sz="0" w:space="0" w:color="auto"/>
          </w:divBdr>
        </w:div>
        <w:div w:id="149493271">
          <w:marLeft w:val="0"/>
          <w:marRight w:val="0"/>
          <w:marTop w:val="0"/>
          <w:marBottom w:val="0"/>
          <w:divBdr>
            <w:top w:val="none" w:sz="0" w:space="0" w:color="auto"/>
            <w:left w:val="none" w:sz="0" w:space="0" w:color="auto"/>
            <w:bottom w:val="none" w:sz="0" w:space="0" w:color="auto"/>
            <w:right w:val="none" w:sz="0" w:space="0" w:color="auto"/>
          </w:divBdr>
        </w:div>
        <w:div w:id="1823302813">
          <w:marLeft w:val="0"/>
          <w:marRight w:val="0"/>
          <w:marTop w:val="0"/>
          <w:marBottom w:val="0"/>
          <w:divBdr>
            <w:top w:val="none" w:sz="0" w:space="0" w:color="auto"/>
            <w:left w:val="none" w:sz="0" w:space="0" w:color="auto"/>
            <w:bottom w:val="none" w:sz="0" w:space="0" w:color="auto"/>
            <w:right w:val="none" w:sz="0" w:space="0" w:color="auto"/>
          </w:divBdr>
        </w:div>
        <w:div w:id="2010790092">
          <w:marLeft w:val="0"/>
          <w:marRight w:val="0"/>
          <w:marTop w:val="0"/>
          <w:marBottom w:val="0"/>
          <w:divBdr>
            <w:top w:val="none" w:sz="0" w:space="0" w:color="auto"/>
            <w:left w:val="none" w:sz="0" w:space="0" w:color="auto"/>
            <w:bottom w:val="none" w:sz="0" w:space="0" w:color="auto"/>
            <w:right w:val="none" w:sz="0" w:space="0" w:color="auto"/>
          </w:divBdr>
        </w:div>
        <w:div w:id="63190173">
          <w:marLeft w:val="0"/>
          <w:marRight w:val="0"/>
          <w:marTop w:val="0"/>
          <w:marBottom w:val="0"/>
          <w:divBdr>
            <w:top w:val="none" w:sz="0" w:space="0" w:color="auto"/>
            <w:left w:val="none" w:sz="0" w:space="0" w:color="auto"/>
            <w:bottom w:val="none" w:sz="0" w:space="0" w:color="auto"/>
            <w:right w:val="none" w:sz="0" w:space="0" w:color="auto"/>
          </w:divBdr>
        </w:div>
        <w:div w:id="2057970166">
          <w:marLeft w:val="0"/>
          <w:marRight w:val="0"/>
          <w:marTop w:val="0"/>
          <w:marBottom w:val="0"/>
          <w:divBdr>
            <w:top w:val="none" w:sz="0" w:space="0" w:color="auto"/>
            <w:left w:val="none" w:sz="0" w:space="0" w:color="auto"/>
            <w:bottom w:val="none" w:sz="0" w:space="0" w:color="auto"/>
            <w:right w:val="none" w:sz="0" w:space="0" w:color="auto"/>
          </w:divBdr>
        </w:div>
        <w:div w:id="1977492146">
          <w:marLeft w:val="0"/>
          <w:marRight w:val="0"/>
          <w:marTop w:val="0"/>
          <w:marBottom w:val="0"/>
          <w:divBdr>
            <w:top w:val="none" w:sz="0" w:space="0" w:color="auto"/>
            <w:left w:val="none" w:sz="0" w:space="0" w:color="auto"/>
            <w:bottom w:val="none" w:sz="0" w:space="0" w:color="auto"/>
            <w:right w:val="none" w:sz="0" w:space="0" w:color="auto"/>
          </w:divBdr>
        </w:div>
        <w:div w:id="664826198">
          <w:marLeft w:val="0"/>
          <w:marRight w:val="0"/>
          <w:marTop w:val="0"/>
          <w:marBottom w:val="0"/>
          <w:divBdr>
            <w:top w:val="none" w:sz="0" w:space="0" w:color="auto"/>
            <w:left w:val="none" w:sz="0" w:space="0" w:color="auto"/>
            <w:bottom w:val="none" w:sz="0" w:space="0" w:color="auto"/>
            <w:right w:val="none" w:sz="0" w:space="0" w:color="auto"/>
          </w:divBdr>
        </w:div>
        <w:div w:id="492061985">
          <w:marLeft w:val="0"/>
          <w:marRight w:val="0"/>
          <w:marTop w:val="0"/>
          <w:marBottom w:val="0"/>
          <w:divBdr>
            <w:top w:val="none" w:sz="0" w:space="0" w:color="auto"/>
            <w:left w:val="none" w:sz="0" w:space="0" w:color="auto"/>
            <w:bottom w:val="none" w:sz="0" w:space="0" w:color="auto"/>
            <w:right w:val="none" w:sz="0" w:space="0" w:color="auto"/>
          </w:divBdr>
        </w:div>
        <w:div w:id="804851798">
          <w:marLeft w:val="0"/>
          <w:marRight w:val="0"/>
          <w:marTop w:val="0"/>
          <w:marBottom w:val="0"/>
          <w:divBdr>
            <w:top w:val="none" w:sz="0" w:space="0" w:color="auto"/>
            <w:left w:val="none" w:sz="0" w:space="0" w:color="auto"/>
            <w:bottom w:val="none" w:sz="0" w:space="0" w:color="auto"/>
            <w:right w:val="none" w:sz="0" w:space="0" w:color="auto"/>
          </w:divBdr>
        </w:div>
        <w:div w:id="760880370">
          <w:marLeft w:val="0"/>
          <w:marRight w:val="0"/>
          <w:marTop w:val="0"/>
          <w:marBottom w:val="0"/>
          <w:divBdr>
            <w:top w:val="none" w:sz="0" w:space="0" w:color="auto"/>
            <w:left w:val="none" w:sz="0" w:space="0" w:color="auto"/>
            <w:bottom w:val="none" w:sz="0" w:space="0" w:color="auto"/>
            <w:right w:val="none" w:sz="0" w:space="0" w:color="auto"/>
          </w:divBdr>
        </w:div>
        <w:div w:id="227611367">
          <w:marLeft w:val="0"/>
          <w:marRight w:val="0"/>
          <w:marTop w:val="0"/>
          <w:marBottom w:val="0"/>
          <w:divBdr>
            <w:top w:val="none" w:sz="0" w:space="0" w:color="auto"/>
            <w:left w:val="none" w:sz="0" w:space="0" w:color="auto"/>
            <w:bottom w:val="none" w:sz="0" w:space="0" w:color="auto"/>
            <w:right w:val="none" w:sz="0" w:space="0" w:color="auto"/>
          </w:divBdr>
        </w:div>
        <w:div w:id="986515383">
          <w:marLeft w:val="0"/>
          <w:marRight w:val="0"/>
          <w:marTop w:val="0"/>
          <w:marBottom w:val="0"/>
          <w:divBdr>
            <w:top w:val="none" w:sz="0" w:space="0" w:color="auto"/>
            <w:left w:val="none" w:sz="0" w:space="0" w:color="auto"/>
            <w:bottom w:val="none" w:sz="0" w:space="0" w:color="auto"/>
            <w:right w:val="none" w:sz="0" w:space="0" w:color="auto"/>
          </w:divBdr>
        </w:div>
        <w:div w:id="153759990">
          <w:marLeft w:val="0"/>
          <w:marRight w:val="0"/>
          <w:marTop w:val="0"/>
          <w:marBottom w:val="0"/>
          <w:divBdr>
            <w:top w:val="none" w:sz="0" w:space="0" w:color="auto"/>
            <w:left w:val="none" w:sz="0" w:space="0" w:color="auto"/>
            <w:bottom w:val="none" w:sz="0" w:space="0" w:color="auto"/>
            <w:right w:val="none" w:sz="0" w:space="0" w:color="auto"/>
          </w:divBdr>
        </w:div>
        <w:div w:id="1539660894">
          <w:marLeft w:val="0"/>
          <w:marRight w:val="0"/>
          <w:marTop w:val="0"/>
          <w:marBottom w:val="0"/>
          <w:divBdr>
            <w:top w:val="none" w:sz="0" w:space="0" w:color="auto"/>
            <w:left w:val="none" w:sz="0" w:space="0" w:color="auto"/>
            <w:bottom w:val="none" w:sz="0" w:space="0" w:color="auto"/>
            <w:right w:val="none" w:sz="0" w:space="0" w:color="auto"/>
          </w:divBdr>
        </w:div>
        <w:div w:id="809905902">
          <w:marLeft w:val="0"/>
          <w:marRight w:val="0"/>
          <w:marTop w:val="0"/>
          <w:marBottom w:val="0"/>
          <w:divBdr>
            <w:top w:val="none" w:sz="0" w:space="0" w:color="auto"/>
            <w:left w:val="none" w:sz="0" w:space="0" w:color="auto"/>
            <w:bottom w:val="none" w:sz="0" w:space="0" w:color="auto"/>
            <w:right w:val="none" w:sz="0" w:space="0" w:color="auto"/>
          </w:divBdr>
        </w:div>
        <w:div w:id="1893805498">
          <w:marLeft w:val="0"/>
          <w:marRight w:val="0"/>
          <w:marTop w:val="0"/>
          <w:marBottom w:val="0"/>
          <w:divBdr>
            <w:top w:val="none" w:sz="0" w:space="0" w:color="auto"/>
            <w:left w:val="none" w:sz="0" w:space="0" w:color="auto"/>
            <w:bottom w:val="none" w:sz="0" w:space="0" w:color="auto"/>
            <w:right w:val="none" w:sz="0" w:space="0" w:color="auto"/>
          </w:divBdr>
        </w:div>
        <w:div w:id="1058823209">
          <w:marLeft w:val="0"/>
          <w:marRight w:val="0"/>
          <w:marTop w:val="0"/>
          <w:marBottom w:val="0"/>
          <w:divBdr>
            <w:top w:val="none" w:sz="0" w:space="0" w:color="auto"/>
            <w:left w:val="none" w:sz="0" w:space="0" w:color="auto"/>
            <w:bottom w:val="none" w:sz="0" w:space="0" w:color="auto"/>
            <w:right w:val="none" w:sz="0" w:space="0" w:color="auto"/>
          </w:divBdr>
        </w:div>
        <w:div w:id="793527584">
          <w:marLeft w:val="0"/>
          <w:marRight w:val="0"/>
          <w:marTop w:val="0"/>
          <w:marBottom w:val="0"/>
          <w:divBdr>
            <w:top w:val="none" w:sz="0" w:space="0" w:color="auto"/>
            <w:left w:val="none" w:sz="0" w:space="0" w:color="auto"/>
            <w:bottom w:val="none" w:sz="0" w:space="0" w:color="auto"/>
            <w:right w:val="none" w:sz="0" w:space="0" w:color="auto"/>
          </w:divBdr>
        </w:div>
        <w:div w:id="113524261">
          <w:marLeft w:val="0"/>
          <w:marRight w:val="0"/>
          <w:marTop w:val="0"/>
          <w:marBottom w:val="0"/>
          <w:divBdr>
            <w:top w:val="none" w:sz="0" w:space="0" w:color="auto"/>
            <w:left w:val="none" w:sz="0" w:space="0" w:color="auto"/>
            <w:bottom w:val="none" w:sz="0" w:space="0" w:color="auto"/>
            <w:right w:val="none" w:sz="0" w:space="0" w:color="auto"/>
          </w:divBdr>
        </w:div>
        <w:div w:id="655109984">
          <w:marLeft w:val="0"/>
          <w:marRight w:val="0"/>
          <w:marTop w:val="0"/>
          <w:marBottom w:val="0"/>
          <w:divBdr>
            <w:top w:val="none" w:sz="0" w:space="0" w:color="auto"/>
            <w:left w:val="none" w:sz="0" w:space="0" w:color="auto"/>
            <w:bottom w:val="none" w:sz="0" w:space="0" w:color="auto"/>
            <w:right w:val="none" w:sz="0" w:space="0" w:color="auto"/>
          </w:divBdr>
        </w:div>
        <w:div w:id="185605247">
          <w:marLeft w:val="0"/>
          <w:marRight w:val="0"/>
          <w:marTop w:val="0"/>
          <w:marBottom w:val="0"/>
          <w:divBdr>
            <w:top w:val="none" w:sz="0" w:space="0" w:color="auto"/>
            <w:left w:val="none" w:sz="0" w:space="0" w:color="auto"/>
            <w:bottom w:val="none" w:sz="0" w:space="0" w:color="auto"/>
            <w:right w:val="none" w:sz="0" w:space="0" w:color="auto"/>
          </w:divBdr>
        </w:div>
        <w:div w:id="873930228">
          <w:marLeft w:val="0"/>
          <w:marRight w:val="0"/>
          <w:marTop w:val="0"/>
          <w:marBottom w:val="0"/>
          <w:divBdr>
            <w:top w:val="none" w:sz="0" w:space="0" w:color="auto"/>
            <w:left w:val="none" w:sz="0" w:space="0" w:color="auto"/>
            <w:bottom w:val="none" w:sz="0" w:space="0" w:color="auto"/>
            <w:right w:val="none" w:sz="0" w:space="0" w:color="auto"/>
          </w:divBdr>
        </w:div>
        <w:div w:id="779841618">
          <w:marLeft w:val="0"/>
          <w:marRight w:val="0"/>
          <w:marTop w:val="0"/>
          <w:marBottom w:val="0"/>
          <w:divBdr>
            <w:top w:val="none" w:sz="0" w:space="0" w:color="auto"/>
            <w:left w:val="none" w:sz="0" w:space="0" w:color="auto"/>
            <w:bottom w:val="none" w:sz="0" w:space="0" w:color="auto"/>
            <w:right w:val="none" w:sz="0" w:space="0" w:color="auto"/>
          </w:divBdr>
        </w:div>
        <w:div w:id="677468547">
          <w:marLeft w:val="0"/>
          <w:marRight w:val="0"/>
          <w:marTop w:val="0"/>
          <w:marBottom w:val="0"/>
          <w:divBdr>
            <w:top w:val="none" w:sz="0" w:space="0" w:color="auto"/>
            <w:left w:val="none" w:sz="0" w:space="0" w:color="auto"/>
            <w:bottom w:val="none" w:sz="0" w:space="0" w:color="auto"/>
            <w:right w:val="none" w:sz="0" w:space="0" w:color="auto"/>
          </w:divBdr>
        </w:div>
        <w:div w:id="714233542">
          <w:marLeft w:val="0"/>
          <w:marRight w:val="0"/>
          <w:marTop w:val="0"/>
          <w:marBottom w:val="0"/>
          <w:divBdr>
            <w:top w:val="none" w:sz="0" w:space="0" w:color="auto"/>
            <w:left w:val="none" w:sz="0" w:space="0" w:color="auto"/>
            <w:bottom w:val="none" w:sz="0" w:space="0" w:color="auto"/>
            <w:right w:val="none" w:sz="0" w:space="0" w:color="auto"/>
          </w:divBdr>
        </w:div>
        <w:div w:id="2118518959">
          <w:marLeft w:val="0"/>
          <w:marRight w:val="0"/>
          <w:marTop w:val="0"/>
          <w:marBottom w:val="0"/>
          <w:divBdr>
            <w:top w:val="none" w:sz="0" w:space="0" w:color="auto"/>
            <w:left w:val="none" w:sz="0" w:space="0" w:color="auto"/>
            <w:bottom w:val="none" w:sz="0" w:space="0" w:color="auto"/>
            <w:right w:val="none" w:sz="0" w:space="0" w:color="auto"/>
          </w:divBdr>
        </w:div>
        <w:div w:id="774522598">
          <w:marLeft w:val="0"/>
          <w:marRight w:val="0"/>
          <w:marTop w:val="0"/>
          <w:marBottom w:val="0"/>
          <w:divBdr>
            <w:top w:val="none" w:sz="0" w:space="0" w:color="auto"/>
            <w:left w:val="none" w:sz="0" w:space="0" w:color="auto"/>
            <w:bottom w:val="none" w:sz="0" w:space="0" w:color="auto"/>
            <w:right w:val="none" w:sz="0" w:space="0" w:color="auto"/>
          </w:divBdr>
        </w:div>
        <w:div w:id="223444175">
          <w:marLeft w:val="0"/>
          <w:marRight w:val="0"/>
          <w:marTop w:val="0"/>
          <w:marBottom w:val="0"/>
          <w:divBdr>
            <w:top w:val="none" w:sz="0" w:space="0" w:color="auto"/>
            <w:left w:val="none" w:sz="0" w:space="0" w:color="auto"/>
            <w:bottom w:val="none" w:sz="0" w:space="0" w:color="auto"/>
            <w:right w:val="none" w:sz="0" w:space="0" w:color="auto"/>
          </w:divBdr>
        </w:div>
        <w:div w:id="1214847866">
          <w:marLeft w:val="0"/>
          <w:marRight w:val="0"/>
          <w:marTop w:val="0"/>
          <w:marBottom w:val="0"/>
          <w:divBdr>
            <w:top w:val="none" w:sz="0" w:space="0" w:color="auto"/>
            <w:left w:val="none" w:sz="0" w:space="0" w:color="auto"/>
            <w:bottom w:val="none" w:sz="0" w:space="0" w:color="auto"/>
            <w:right w:val="none" w:sz="0" w:space="0" w:color="auto"/>
          </w:divBdr>
        </w:div>
        <w:div w:id="935482673">
          <w:marLeft w:val="0"/>
          <w:marRight w:val="0"/>
          <w:marTop w:val="0"/>
          <w:marBottom w:val="0"/>
          <w:divBdr>
            <w:top w:val="none" w:sz="0" w:space="0" w:color="auto"/>
            <w:left w:val="none" w:sz="0" w:space="0" w:color="auto"/>
            <w:bottom w:val="none" w:sz="0" w:space="0" w:color="auto"/>
            <w:right w:val="none" w:sz="0" w:space="0" w:color="auto"/>
          </w:divBdr>
        </w:div>
        <w:div w:id="1458794775">
          <w:marLeft w:val="0"/>
          <w:marRight w:val="0"/>
          <w:marTop w:val="0"/>
          <w:marBottom w:val="0"/>
          <w:divBdr>
            <w:top w:val="none" w:sz="0" w:space="0" w:color="auto"/>
            <w:left w:val="none" w:sz="0" w:space="0" w:color="auto"/>
            <w:bottom w:val="none" w:sz="0" w:space="0" w:color="auto"/>
            <w:right w:val="none" w:sz="0" w:space="0" w:color="auto"/>
          </w:divBdr>
        </w:div>
        <w:div w:id="581182402">
          <w:marLeft w:val="0"/>
          <w:marRight w:val="0"/>
          <w:marTop w:val="0"/>
          <w:marBottom w:val="0"/>
          <w:divBdr>
            <w:top w:val="none" w:sz="0" w:space="0" w:color="auto"/>
            <w:left w:val="none" w:sz="0" w:space="0" w:color="auto"/>
            <w:bottom w:val="none" w:sz="0" w:space="0" w:color="auto"/>
            <w:right w:val="none" w:sz="0" w:space="0" w:color="auto"/>
          </w:divBdr>
        </w:div>
        <w:div w:id="1763603316">
          <w:marLeft w:val="0"/>
          <w:marRight w:val="0"/>
          <w:marTop w:val="0"/>
          <w:marBottom w:val="0"/>
          <w:divBdr>
            <w:top w:val="none" w:sz="0" w:space="0" w:color="auto"/>
            <w:left w:val="none" w:sz="0" w:space="0" w:color="auto"/>
            <w:bottom w:val="none" w:sz="0" w:space="0" w:color="auto"/>
            <w:right w:val="none" w:sz="0" w:space="0" w:color="auto"/>
          </w:divBdr>
        </w:div>
        <w:div w:id="1678917954">
          <w:marLeft w:val="0"/>
          <w:marRight w:val="0"/>
          <w:marTop w:val="0"/>
          <w:marBottom w:val="0"/>
          <w:divBdr>
            <w:top w:val="none" w:sz="0" w:space="0" w:color="auto"/>
            <w:left w:val="none" w:sz="0" w:space="0" w:color="auto"/>
            <w:bottom w:val="none" w:sz="0" w:space="0" w:color="auto"/>
            <w:right w:val="none" w:sz="0" w:space="0" w:color="auto"/>
          </w:divBdr>
        </w:div>
        <w:div w:id="287013041">
          <w:marLeft w:val="0"/>
          <w:marRight w:val="0"/>
          <w:marTop w:val="0"/>
          <w:marBottom w:val="0"/>
          <w:divBdr>
            <w:top w:val="none" w:sz="0" w:space="0" w:color="auto"/>
            <w:left w:val="none" w:sz="0" w:space="0" w:color="auto"/>
            <w:bottom w:val="none" w:sz="0" w:space="0" w:color="auto"/>
            <w:right w:val="none" w:sz="0" w:space="0" w:color="auto"/>
          </w:divBdr>
        </w:div>
        <w:div w:id="938827991">
          <w:marLeft w:val="0"/>
          <w:marRight w:val="0"/>
          <w:marTop w:val="0"/>
          <w:marBottom w:val="0"/>
          <w:divBdr>
            <w:top w:val="none" w:sz="0" w:space="0" w:color="auto"/>
            <w:left w:val="none" w:sz="0" w:space="0" w:color="auto"/>
            <w:bottom w:val="none" w:sz="0" w:space="0" w:color="auto"/>
            <w:right w:val="none" w:sz="0" w:space="0" w:color="auto"/>
          </w:divBdr>
        </w:div>
        <w:div w:id="715395189">
          <w:marLeft w:val="0"/>
          <w:marRight w:val="0"/>
          <w:marTop w:val="0"/>
          <w:marBottom w:val="0"/>
          <w:divBdr>
            <w:top w:val="none" w:sz="0" w:space="0" w:color="auto"/>
            <w:left w:val="none" w:sz="0" w:space="0" w:color="auto"/>
            <w:bottom w:val="none" w:sz="0" w:space="0" w:color="auto"/>
            <w:right w:val="none" w:sz="0" w:space="0" w:color="auto"/>
          </w:divBdr>
        </w:div>
        <w:div w:id="1601252867">
          <w:marLeft w:val="0"/>
          <w:marRight w:val="0"/>
          <w:marTop w:val="0"/>
          <w:marBottom w:val="0"/>
          <w:divBdr>
            <w:top w:val="none" w:sz="0" w:space="0" w:color="auto"/>
            <w:left w:val="none" w:sz="0" w:space="0" w:color="auto"/>
            <w:bottom w:val="none" w:sz="0" w:space="0" w:color="auto"/>
            <w:right w:val="none" w:sz="0" w:space="0" w:color="auto"/>
          </w:divBdr>
        </w:div>
        <w:div w:id="922495592">
          <w:marLeft w:val="0"/>
          <w:marRight w:val="0"/>
          <w:marTop w:val="0"/>
          <w:marBottom w:val="0"/>
          <w:divBdr>
            <w:top w:val="none" w:sz="0" w:space="0" w:color="auto"/>
            <w:left w:val="none" w:sz="0" w:space="0" w:color="auto"/>
            <w:bottom w:val="none" w:sz="0" w:space="0" w:color="auto"/>
            <w:right w:val="none" w:sz="0" w:space="0" w:color="auto"/>
          </w:divBdr>
        </w:div>
        <w:div w:id="1816529561">
          <w:marLeft w:val="0"/>
          <w:marRight w:val="0"/>
          <w:marTop w:val="0"/>
          <w:marBottom w:val="0"/>
          <w:divBdr>
            <w:top w:val="none" w:sz="0" w:space="0" w:color="auto"/>
            <w:left w:val="none" w:sz="0" w:space="0" w:color="auto"/>
            <w:bottom w:val="none" w:sz="0" w:space="0" w:color="auto"/>
            <w:right w:val="none" w:sz="0" w:space="0" w:color="auto"/>
          </w:divBdr>
        </w:div>
        <w:div w:id="714738408">
          <w:marLeft w:val="0"/>
          <w:marRight w:val="0"/>
          <w:marTop w:val="0"/>
          <w:marBottom w:val="0"/>
          <w:divBdr>
            <w:top w:val="none" w:sz="0" w:space="0" w:color="auto"/>
            <w:left w:val="none" w:sz="0" w:space="0" w:color="auto"/>
            <w:bottom w:val="none" w:sz="0" w:space="0" w:color="auto"/>
            <w:right w:val="none" w:sz="0" w:space="0" w:color="auto"/>
          </w:divBdr>
        </w:div>
        <w:div w:id="2012177802">
          <w:marLeft w:val="0"/>
          <w:marRight w:val="0"/>
          <w:marTop w:val="0"/>
          <w:marBottom w:val="0"/>
          <w:divBdr>
            <w:top w:val="none" w:sz="0" w:space="0" w:color="auto"/>
            <w:left w:val="none" w:sz="0" w:space="0" w:color="auto"/>
            <w:bottom w:val="none" w:sz="0" w:space="0" w:color="auto"/>
            <w:right w:val="none" w:sz="0" w:space="0" w:color="auto"/>
          </w:divBdr>
        </w:div>
        <w:div w:id="409696047">
          <w:marLeft w:val="0"/>
          <w:marRight w:val="0"/>
          <w:marTop w:val="0"/>
          <w:marBottom w:val="0"/>
          <w:divBdr>
            <w:top w:val="none" w:sz="0" w:space="0" w:color="auto"/>
            <w:left w:val="none" w:sz="0" w:space="0" w:color="auto"/>
            <w:bottom w:val="none" w:sz="0" w:space="0" w:color="auto"/>
            <w:right w:val="none" w:sz="0" w:space="0" w:color="auto"/>
          </w:divBdr>
        </w:div>
        <w:div w:id="1746951364">
          <w:marLeft w:val="0"/>
          <w:marRight w:val="0"/>
          <w:marTop w:val="0"/>
          <w:marBottom w:val="0"/>
          <w:divBdr>
            <w:top w:val="none" w:sz="0" w:space="0" w:color="auto"/>
            <w:left w:val="none" w:sz="0" w:space="0" w:color="auto"/>
            <w:bottom w:val="none" w:sz="0" w:space="0" w:color="auto"/>
            <w:right w:val="none" w:sz="0" w:space="0" w:color="auto"/>
          </w:divBdr>
        </w:div>
        <w:div w:id="1912348183">
          <w:marLeft w:val="0"/>
          <w:marRight w:val="0"/>
          <w:marTop w:val="0"/>
          <w:marBottom w:val="0"/>
          <w:divBdr>
            <w:top w:val="none" w:sz="0" w:space="0" w:color="auto"/>
            <w:left w:val="none" w:sz="0" w:space="0" w:color="auto"/>
            <w:bottom w:val="none" w:sz="0" w:space="0" w:color="auto"/>
            <w:right w:val="none" w:sz="0" w:space="0" w:color="auto"/>
          </w:divBdr>
        </w:div>
        <w:div w:id="1969775614">
          <w:marLeft w:val="0"/>
          <w:marRight w:val="0"/>
          <w:marTop w:val="0"/>
          <w:marBottom w:val="0"/>
          <w:divBdr>
            <w:top w:val="none" w:sz="0" w:space="0" w:color="auto"/>
            <w:left w:val="none" w:sz="0" w:space="0" w:color="auto"/>
            <w:bottom w:val="none" w:sz="0" w:space="0" w:color="auto"/>
            <w:right w:val="none" w:sz="0" w:space="0" w:color="auto"/>
          </w:divBdr>
        </w:div>
        <w:div w:id="670107952">
          <w:marLeft w:val="0"/>
          <w:marRight w:val="0"/>
          <w:marTop w:val="0"/>
          <w:marBottom w:val="0"/>
          <w:divBdr>
            <w:top w:val="none" w:sz="0" w:space="0" w:color="auto"/>
            <w:left w:val="none" w:sz="0" w:space="0" w:color="auto"/>
            <w:bottom w:val="none" w:sz="0" w:space="0" w:color="auto"/>
            <w:right w:val="none" w:sz="0" w:space="0" w:color="auto"/>
          </w:divBdr>
        </w:div>
        <w:div w:id="255139459">
          <w:marLeft w:val="0"/>
          <w:marRight w:val="0"/>
          <w:marTop w:val="0"/>
          <w:marBottom w:val="0"/>
          <w:divBdr>
            <w:top w:val="none" w:sz="0" w:space="0" w:color="auto"/>
            <w:left w:val="none" w:sz="0" w:space="0" w:color="auto"/>
            <w:bottom w:val="none" w:sz="0" w:space="0" w:color="auto"/>
            <w:right w:val="none" w:sz="0" w:space="0" w:color="auto"/>
          </w:divBdr>
        </w:div>
        <w:div w:id="542601066">
          <w:marLeft w:val="0"/>
          <w:marRight w:val="0"/>
          <w:marTop w:val="0"/>
          <w:marBottom w:val="0"/>
          <w:divBdr>
            <w:top w:val="none" w:sz="0" w:space="0" w:color="auto"/>
            <w:left w:val="none" w:sz="0" w:space="0" w:color="auto"/>
            <w:bottom w:val="none" w:sz="0" w:space="0" w:color="auto"/>
            <w:right w:val="none" w:sz="0" w:space="0" w:color="auto"/>
          </w:divBdr>
        </w:div>
        <w:div w:id="1866557824">
          <w:marLeft w:val="0"/>
          <w:marRight w:val="0"/>
          <w:marTop w:val="0"/>
          <w:marBottom w:val="0"/>
          <w:divBdr>
            <w:top w:val="none" w:sz="0" w:space="0" w:color="auto"/>
            <w:left w:val="none" w:sz="0" w:space="0" w:color="auto"/>
            <w:bottom w:val="none" w:sz="0" w:space="0" w:color="auto"/>
            <w:right w:val="none" w:sz="0" w:space="0" w:color="auto"/>
          </w:divBdr>
        </w:div>
        <w:div w:id="1989746685">
          <w:marLeft w:val="0"/>
          <w:marRight w:val="0"/>
          <w:marTop w:val="0"/>
          <w:marBottom w:val="0"/>
          <w:divBdr>
            <w:top w:val="none" w:sz="0" w:space="0" w:color="auto"/>
            <w:left w:val="none" w:sz="0" w:space="0" w:color="auto"/>
            <w:bottom w:val="none" w:sz="0" w:space="0" w:color="auto"/>
            <w:right w:val="none" w:sz="0" w:space="0" w:color="auto"/>
          </w:divBdr>
        </w:div>
        <w:div w:id="1034814414">
          <w:marLeft w:val="0"/>
          <w:marRight w:val="0"/>
          <w:marTop w:val="0"/>
          <w:marBottom w:val="0"/>
          <w:divBdr>
            <w:top w:val="none" w:sz="0" w:space="0" w:color="auto"/>
            <w:left w:val="none" w:sz="0" w:space="0" w:color="auto"/>
            <w:bottom w:val="none" w:sz="0" w:space="0" w:color="auto"/>
            <w:right w:val="none" w:sz="0" w:space="0" w:color="auto"/>
          </w:divBdr>
        </w:div>
        <w:div w:id="2062945182">
          <w:marLeft w:val="0"/>
          <w:marRight w:val="0"/>
          <w:marTop w:val="0"/>
          <w:marBottom w:val="0"/>
          <w:divBdr>
            <w:top w:val="none" w:sz="0" w:space="0" w:color="auto"/>
            <w:left w:val="none" w:sz="0" w:space="0" w:color="auto"/>
            <w:bottom w:val="none" w:sz="0" w:space="0" w:color="auto"/>
            <w:right w:val="none" w:sz="0" w:space="0" w:color="auto"/>
          </w:divBdr>
        </w:div>
        <w:div w:id="839085179">
          <w:marLeft w:val="0"/>
          <w:marRight w:val="0"/>
          <w:marTop w:val="0"/>
          <w:marBottom w:val="0"/>
          <w:divBdr>
            <w:top w:val="none" w:sz="0" w:space="0" w:color="auto"/>
            <w:left w:val="none" w:sz="0" w:space="0" w:color="auto"/>
            <w:bottom w:val="none" w:sz="0" w:space="0" w:color="auto"/>
            <w:right w:val="none" w:sz="0" w:space="0" w:color="auto"/>
          </w:divBdr>
        </w:div>
        <w:div w:id="1183011971">
          <w:marLeft w:val="0"/>
          <w:marRight w:val="0"/>
          <w:marTop w:val="0"/>
          <w:marBottom w:val="0"/>
          <w:divBdr>
            <w:top w:val="none" w:sz="0" w:space="0" w:color="auto"/>
            <w:left w:val="none" w:sz="0" w:space="0" w:color="auto"/>
            <w:bottom w:val="none" w:sz="0" w:space="0" w:color="auto"/>
            <w:right w:val="none" w:sz="0" w:space="0" w:color="auto"/>
          </w:divBdr>
        </w:div>
        <w:div w:id="1410233196">
          <w:marLeft w:val="0"/>
          <w:marRight w:val="0"/>
          <w:marTop w:val="0"/>
          <w:marBottom w:val="0"/>
          <w:divBdr>
            <w:top w:val="none" w:sz="0" w:space="0" w:color="auto"/>
            <w:left w:val="none" w:sz="0" w:space="0" w:color="auto"/>
            <w:bottom w:val="none" w:sz="0" w:space="0" w:color="auto"/>
            <w:right w:val="none" w:sz="0" w:space="0" w:color="auto"/>
          </w:divBdr>
        </w:div>
        <w:div w:id="369689673">
          <w:marLeft w:val="0"/>
          <w:marRight w:val="0"/>
          <w:marTop w:val="0"/>
          <w:marBottom w:val="0"/>
          <w:divBdr>
            <w:top w:val="none" w:sz="0" w:space="0" w:color="auto"/>
            <w:left w:val="none" w:sz="0" w:space="0" w:color="auto"/>
            <w:bottom w:val="none" w:sz="0" w:space="0" w:color="auto"/>
            <w:right w:val="none" w:sz="0" w:space="0" w:color="auto"/>
          </w:divBdr>
        </w:div>
        <w:div w:id="1573853779">
          <w:marLeft w:val="0"/>
          <w:marRight w:val="0"/>
          <w:marTop w:val="0"/>
          <w:marBottom w:val="0"/>
          <w:divBdr>
            <w:top w:val="none" w:sz="0" w:space="0" w:color="auto"/>
            <w:left w:val="none" w:sz="0" w:space="0" w:color="auto"/>
            <w:bottom w:val="none" w:sz="0" w:space="0" w:color="auto"/>
            <w:right w:val="none" w:sz="0" w:space="0" w:color="auto"/>
          </w:divBdr>
        </w:div>
        <w:div w:id="1976636659">
          <w:marLeft w:val="0"/>
          <w:marRight w:val="0"/>
          <w:marTop w:val="0"/>
          <w:marBottom w:val="0"/>
          <w:divBdr>
            <w:top w:val="none" w:sz="0" w:space="0" w:color="auto"/>
            <w:left w:val="none" w:sz="0" w:space="0" w:color="auto"/>
            <w:bottom w:val="none" w:sz="0" w:space="0" w:color="auto"/>
            <w:right w:val="none" w:sz="0" w:space="0" w:color="auto"/>
          </w:divBdr>
        </w:div>
        <w:div w:id="1289161217">
          <w:marLeft w:val="0"/>
          <w:marRight w:val="0"/>
          <w:marTop w:val="0"/>
          <w:marBottom w:val="0"/>
          <w:divBdr>
            <w:top w:val="none" w:sz="0" w:space="0" w:color="auto"/>
            <w:left w:val="none" w:sz="0" w:space="0" w:color="auto"/>
            <w:bottom w:val="none" w:sz="0" w:space="0" w:color="auto"/>
            <w:right w:val="none" w:sz="0" w:space="0" w:color="auto"/>
          </w:divBdr>
        </w:div>
        <w:div w:id="1497452878">
          <w:marLeft w:val="0"/>
          <w:marRight w:val="0"/>
          <w:marTop w:val="0"/>
          <w:marBottom w:val="0"/>
          <w:divBdr>
            <w:top w:val="none" w:sz="0" w:space="0" w:color="auto"/>
            <w:left w:val="none" w:sz="0" w:space="0" w:color="auto"/>
            <w:bottom w:val="none" w:sz="0" w:space="0" w:color="auto"/>
            <w:right w:val="none" w:sz="0" w:space="0" w:color="auto"/>
          </w:divBdr>
        </w:div>
        <w:div w:id="993067936">
          <w:marLeft w:val="0"/>
          <w:marRight w:val="0"/>
          <w:marTop w:val="0"/>
          <w:marBottom w:val="0"/>
          <w:divBdr>
            <w:top w:val="none" w:sz="0" w:space="0" w:color="auto"/>
            <w:left w:val="none" w:sz="0" w:space="0" w:color="auto"/>
            <w:bottom w:val="none" w:sz="0" w:space="0" w:color="auto"/>
            <w:right w:val="none" w:sz="0" w:space="0" w:color="auto"/>
          </w:divBdr>
        </w:div>
        <w:div w:id="309141181">
          <w:marLeft w:val="0"/>
          <w:marRight w:val="0"/>
          <w:marTop w:val="0"/>
          <w:marBottom w:val="0"/>
          <w:divBdr>
            <w:top w:val="none" w:sz="0" w:space="0" w:color="auto"/>
            <w:left w:val="none" w:sz="0" w:space="0" w:color="auto"/>
            <w:bottom w:val="none" w:sz="0" w:space="0" w:color="auto"/>
            <w:right w:val="none" w:sz="0" w:space="0" w:color="auto"/>
          </w:divBdr>
        </w:div>
        <w:div w:id="1404599269">
          <w:marLeft w:val="0"/>
          <w:marRight w:val="0"/>
          <w:marTop w:val="0"/>
          <w:marBottom w:val="0"/>
          <w:divBdr>
            <w:top w:val="none" w:sz="0" w:space="0" w:color="auto"/>
            <w:left w:val="none" w:sz="0" w:space="0" w:color="auto"/>
            <w:bottom w:val="none" w:sz="0" w:space="0" w:color="auto"/>
            <w:right w:val="none" w:sz="0" w:space="0" w:color="auto"/>
          </w:divBdr>
        </w:div>
        <w:div w:id="718406492">
          <w:marLeft w:val="0"/>
          <w:marRight w:val="0"/>
          <w:marTop w:val="0"/>
          <w:marBottom w:val="0"/>
          <w:divBdr>
            <w:top w:val="none" w:sz="0" w:space="0" w:color="auto"/>
            <w:left w:val="none" w:sz="0" w:space="0" w:color="auto"/>
            <w:bottom w:val="none" w:sz="0" w:space="0" w:color="auto"/>
            <w:right w:val="none" w:sz="0" w:space="0" w:color="auto"/>
          </w:divBdr>
        </w:div>
        <w:div w:id="2086493859">
          <w:marLeft w:val="0"/>
          <w:marRight w:val="0"/>
          <w:marTop w:val="0"/>
          <w:marBottom w:val="0"/>
          <w:divBdr>
            <w:top w:val="none" w:sz="0" w:space="0" w:color="auto"/>
            <w:left w:val="none" w:sz="0" w:space="0" w:color="auto"/>
            <w:bottom w:val="none" w:sz="0" w:space="0" w:color="auto"/>
            <w:right w:val="none" w:sz="0" w:space="0" w:color="auto"/>
          </w:divBdr>
        </w:div>
        <w:div w:id="1246301571">
          <w:marLeft w:val="0"/>
          <w:marRight w:val="0"/>
          <w:marTop w:val="0"/>
          <w:marBottom w:val="0"/>
          <w:divBdr>
            <w:top w:val="none" w:sz="0" w:space="0" w:color="auto"/>
            <w:left w:val="none" w:sz="0" w:space="0" w:color="auto"/>
            <w:bottom w:val="none" w:sz="0" w:space="0" w:color="auto"/>
            <w:right w:val="none" w:sz="0" w:space="0" w:color="auto"/>
          </w:divBdr>
        </w:div>
        <w:div w:id="1401825439">
          <w:marLeft w:val="0"/>
          <w:marRight w:val="0"/>
          <w:marTop w:val="0"/>
          <w:marBottom w:val="0"/>
          <w:divBdr>
            <w:top w:val="none" w:sz="0" w:space="0" w:color="auto"/>
            <w:left w:val="none" w:sz="0" w:space="0" w:color="auto"/>
            <w:bottom w:val="none" w:sz="0" w:space="0" w:color="auto"/>
            <w:right w:val="none" w:sz="0" w:space="0" w:color="auto"/>
          </w:divBdr>
        </w:div>
        <w:div w:id="1674071502">
          <w:marLeft w:val="0"/>
          <w:marRight w:val="0"/>
          <w:marTop w:val="0"/>
          <w:marBottom w:val="0"/>
          <w:divBdr>
            <w:top w:val="none" w:sz="0" w:space="0" w:color="auto"/>
            <w:left w:val="none" w:sz="0" w:space="0" w:color="auto"/>
            <w:bottom w:val="none" w:sz="0" w:space="0" w:color="auto"/>
            <w:right w:val="none" w:sz="0" w:space="0" w:color="auto"/>
          </w:divBdr>
        </w:div>
        <w:div w:id="1697851267">
          <w:marLeft w:val="0"/>
          <w:marRight w:val="0"/>
          <w:marTop w:val="0"/>
          <w:marBottom w:val="0"/>
          <w:divBdr>
            <w:top w:val="none" w:sz="0" w:space="0" w:color="auto"/>
            <w:left w:val="none" w:sz="0" w:space="0" w:color="auto"/>
            <w:bottom w:val="none" w:sz="0" w:space="0" w:color="auto"/>
            <w:right w:val="none" w:sz="0" w:space="0" w:color="auto"/>
          </w:divBdr>
        </w:div>
        <w:div w:id="1596480945">
          <w:marLeft w:val="0"/>
          <w:marRight w:val="0"/>
          <w:marTop w:val="0"/>
          <w:marBottom w:val="0"/>
          <w:divBdr>
            <w:top w:val="none" w:sz="0" w:space="0" w:color="auto"/>
            <w:left w:val="none" w:sz="0" w:space="0" w:color="auto"/>
            <w:bottom w:val="none" w:sz="0" w:space="0" w:color="auto"/>
            <w:right w:val="none" w:sz="0" w:space="0" w:color="auto"/>
          </w:divBdr>
        </w:div>
        <w:div w:id="1813407470">
          <w:marLeft w:val="0"/>
          <w:marRight w:val="0"/>
          <w:marTop w:val="0"/>
          <w:marBottom w:val="0"/>
          <w:divBdr>
            <w:top w:val="none" w:sz="0" w:space="0" w:color="auto"/>
            <w:left w:val="none" w:sz="0" w:space="0" w:color="auto"/>
            <w:bottom w:val="none" w:sz="0" w:space="0" w:color="auto"/>
            <w:right w:val="none" w:sz="0" w:space="0" w:color="auto"/>
          </w:divBdr>
        </w:div>
        <w:div w:id="1701322648">
          <w:marLeft w:val="0"/>
          <w:marRight w:val="0"/>
          <w:marTop w:val="0"/>
          <w:marBottom w:val="0"/>
          <w:divBdr>
            <w:top w:val="none" w:sz="0" w:space="0" w:color="auto"/>
            <w:left w:val="none" w:sz="0" w:space="0" w:color="auto"/>
            <w:bottom w:val="none" w:sz="0" w:space="0" w:color="auto"/>
            <w:right w:val="none" w:sz="0" w:space="0" w:color="auto"/>
          </w:divBdr>
        </w:div>
        <w:div w:id="657223405">
          <w:marLeft w:val="0"/>
          <w:marRight w:val="0"/>
          <w:marTop w:val="0"/>
          <w:marBottom w:val="0"/>
          <w:divBdr>
            <w:top w:val="none" w:sz="0" w:space="0" w:color="auto"/>
            <w:left w:val="none" w:sz="0" w:space="0" w:color="auto"/>
            <w:bottom w:val="none" w:sz="0" w:space="0" w:color="auto"/>
            <w:right w:val="none" w:sz="0" w:space="0" w:color="auto"/>
          </w:divBdr>
        </w:div>
        <w:div w:id="382604059">
          <w:marLeft w:val="0"/>
          <w:marRight w:val="0"/>
          <w:marTop w:val="0"/>
          <w:marBottom w:val="0"/>
          <w:divBdr>
            <w:top w:val="none" w:sz="0" w:space="0" w:color="auto"/>
            <w:left w:val="none" w:sz="0" w:space="0" w:color="auto"/>
            <w:bottom w:val="none" w:sz="0" w:space="0" w:color="auto"/>
            <w:right w:val="none" w:sz="0" w:space="0" w:color="auto"/>
          </w:divBdr>
        </w:div>
        <w:div w:id="275334260">
          <w:marLeft w:val="0"/>
          <w:marRight w:val="0"/>
          <w:marTop w:val="0"/>
          <w:marBottom w:val="0"/>
          <w:divBdr>
            <w:top w:val="none" w:sz="0" w:space="0" w:color="auto"/>
            <w:left w:val="none" w:sz="0" w:space="0" w:color="auto"/>
            <w:bottom w:val="none" w:sz="0" w:space="0" w:color="auto"/>
            <w:right w:val="none" w:sz="0" w:space="0" w:color="auto"/>
          </w:divBdr>
        </w:div>
        <w:div w:id="726535625">
          <w:marLeft w:val="0"/>
          <w:marRight w:val="0"/>
          <w:marTop w:val="0"/>
          <w:marBottom w:val="0"/>
          <w:divBdr>
            <w:top w:val="none" w:sz="0" w:space="0" w:color="auto"/>
            <w:left w:val="none" w:sz="0" w:space="0" w:color="auto"/>
            <w:bottom w:val="none" w:sz="0" w:space="0" w:color="auto"/>
            <w:right w:val="none" w:sz="0" w:space="0" w:color="auto"/>
          </w:divBdr>
        </w:div>
        <w:div w:id="1589577987">
          <w:marLeft w:val="0"/>
          <w:marRight w:val="0"/>
          <w:marTop w:val="0"/>
          <w:marBottom w:val="0"/>
          <w:divBdr>
            <w:top w:val="none" w:sz="0" w:space="0" w:color="auto"/>
            <w:left w:val="none" w:sz="0" w:space="0" w:color="auto"/>
            <w:bottom w:val="none" w:sz="0" w:space="0" w:color="auto"/>
            <w:right w:val="none" w:sz="0" w:space="0" w:color="auto"/>
          </w:divBdr>
        </w:div>
        <w:div w:id="922495809">
          <w:marLeft w:val="0"/>
          <w:marRight w:val="0"/>
          <w:marTop w:val="0"/>
          <w:marBottom w:val="0"/>
          <w:divBdr>
            <w:top w:val="none" w:sz="0" w:space="0" w:color="auto"/>
            <w:left w:val="none" w:sz="0" w:space="0" w:color="auto"/>
            <w:bottom w:val="none" w:sz="0" w:space="0" w:color="auto"/>
            <w:right w:val="none" w:sz="0" w:space="0" w:color="auto"/>
          </w:divBdr>
        </w:div>
        <w:div w:id="1597638081">
          <w:marLeft w:val="0"/>
          <w:marRight w:val="0"/>
          <w:marTop w:val="0"/>
          <w:marBottom w:val="0"/>
          <w:divBdr>
            <w:top w:val="none" w:sz="0" w:space="0" w:color="auto"/>
            <w:left w:val="none" w:sz="0" w:space="0" w:color="auto"/>
            <w:bottom w:val="none" w:sz="0" w:space="0" w:color="auto"/>
            <w:right w:val="none" w:sz="0" w:space="0" w:color="auto"/>
          </w:divBdr>
        </w:div>
        <w:div w:id="1225917277">
          <w:marLeft w:val="0"/>
          <w:marRight w:val="0"/>
          <w:marTop w:val="0"/>
          <w:marBottom w:val="0"/>
          <w:divBdr>
            <w:top w:val="none" w:sz="0" w:space="0" w:color="auto"/>
            <w:left w:val="none" w:sz="0" w:space="0" w:color="auto"/>
            <w:bottom w:val="none" w:sz="0" w:space="0" w:color="auto"/>
            <w:right w:val="none" w:sz="0" w:space="0" w:color="auto"/>
          </w:divBdr>
        </w:div>
        <w:div w:id="2096969486">
          <w:marLeft w:val="0"/>
          <w:marRight w:val="0"/>
          <w:marTop w:val="0"/>
          <w:marBottom w:val="0"/>
          <w:divBdr>
            <w:top w:val="none" w:sz="0" w:space="0" w:color="auto"/>
            <w:left w:val="none" w:sz="0" w:space="0" w:color="auto"/>
            <w:bottom w:val="none" w:sz="0" w:space="0" w:color="auto"/>
            <w:right w:val="none" w:sz="0" w:space="0" w:color="auto"/>
          </w:divBdr>
        </w:div>
        <w:div w:id="1008143901">
          <w:marLeft w:val="0"/>
          <w:marRight w:val="0"/>
          <w:marTop w:val="0"/>
          <w:marBottom w:val="0"/>
          <w:divBdr>
            <w:top w:val="none" w:sz="0" w:space="0" w:color="auto"/>
            <w:left w:val="none" w:sz="0" w:space="0" w:color="auto"/>
            <w:bottom w:val="none" w:sz="0" w:space="0" w:color="auto"/>
            <w:right w:val="none" w:sz="0" w:space="0" w:color="auto"/>
          </w:divBdr>
        </w:div>
        <w:div w:id="2045061064">
          <w:marLeft w:val="0"/>
          <w:marRight w:val="0"/>
          <w:marTop w:val="0"/>
          <w:marBottom w:val="0"/>
          <w:divBdr>
            <w:top w:val="none" w:sz="0" w:space="0" w:color="auto"/>
            <w:left w:val="none" w:sz="0" w:space="0" w:color="auto"/>
            <w:bottom w:val="none" w:sz="0" w:space="0" w:color="auto"/>
            <w:right w:val="none" w:sz="0" w:space="0" w:color="auto"/>
          </w:divBdr>
        </w:div>
        <w:div w:id="1220901129">
          <w:marLeft w:val="0"/>
          <w:marRight w:val="0"/>
          <w:marTop w:val="0"/>
          <w:marBottom w:val="0"/>
          <w:divBdr>
            <w:top w:val="none" w:sz="0" w:space="0" w:color="auto"/>
            <w:left w:val="none" w:sz="0" w:space="0" w:color="auto"/>
            <w:bottom w:val="none" w:sz="0" w:space="0" w:color="auto"/>
            <w:right w:val="none" w:sz="0" w:space="0" w:color="auto"/>
          </w:divBdr>
        </w:div>
        <w:div w:id="1941059415">
          <w:marLeft w:val="0"/>
          <w:marRight w:val="0"/>
          <w:marTop w:val="0"/>
          <w:marBottom w:val="0"/>
          <w:divBdr>
            <w:top w:val="none" w:sz="0" w:space="0" w:color="auto"/>
            <w:left w:val="none" w:sz="0" w:space="0" w:color="auto"/>
            <w:bottom w:val="none" w:sz="0" w:space="0" w:color="auto"/>
            <w:right w:val="none" w:sz="0" w:space="0" w:color="auto"/>
          </w:divBdr>
        </w:div>
        <w:div w:id="718866576">
          <w:marLeft w:val="0"/>
          <w:marRight w:val="0"/>
          <w:marTop w:val="0"/>
          <w:marBottom w:val="0"/>
          <w:divBdr>
            <w:top w:val="none" w:sz="0" w:space="0" w:color="auto"/>
            <w:left w:val="none" w:sz="0" w:space="0" w:color="auto"/>
            <w:bottom w:val="none" w:sz="0" w:space="0" w:color="auto"/>
            <w:right w:val="none" w:sz="0" w:space="0" w:color="auto"/>
          </w:divBdr>
        </w:div>
        <w:div w:id="164175231">
          <w:marLeft w:val="0"/>
          <w:marRight w:val="0"/>
          <w:marTop w:val="0"/>
          <w:marBottom w:val="0"/>
          <w:divBdr>
            <w:top w:val="none" w:sz="0" w:space="0" w:color="auto"/>
            <w:left w:val="none" w:sz="0" w:space="0" w:color="auto"/>
            <w:bottom w:val="none" w:sz="0" w:space="0" w:color="auto"/>
            <w:right w:val="none" w:sz="0" w:space="0" w:color="auto"/>
          </w:divBdr>
        </w:div>
        <w:div w:id="293289202">
          <w:marLeft w:val="0"/>
          <w:marRight w:val="0"/>
          <w:marTop w:val="0"/>
          <w:marBottom w:val="0"/>
          <w:divBdr>
            <w:top w:val="none" w:sz="0" w:space="0" w:color="auto"/>
            <w:left w:val="none" w:sz="0" w:space="0" w:color="auto"/>
            <w:bottom w:val="none" w:sz="0" w:space="0" w:color="auto"/>
            <w:right w:val="none" w:sz="0" w:space="0" w:color="auto"/>
          </w:divBdr>
        </w:div>
        <w:div w:id="858157580">
          <w:marLeft w:val="0"/>
          <w:marRight w:val="0"/>
          <w:marTop w:val="0"/>
          <w:marBottom w:val="0"/>
          <w:divBdr>
            <w:top w:val="none" w:sz="0" w:space="0" w:color="auto"/>
            <w:left w:val="none" w:sz="0" w:space="0" w:color="auto"/>
            <w:bottom w:val="none" w:sz="0" w:space="0" w:color="auto"/>
            <w:right w:val="none" w:sz="0" w:space="0" w:color="auto"/>
          </w:divBdr>
        </w:div>
        <w:div w:id="1555197369">
          <w:marLeft w:val="0"/>
          <w:marRight w:val="0"/>
          <w:marTop w:val="0"/>
          <w:marBottom w:val="0"/>
          <w:divBdr>
            <w:top w:val="none" w:sz="0" w:space="0" w:color="auto"/>
            <w:left w:val="none" w:sz="0" w:space="0" w:color="auto"/>
            <w:bottom w:val="none" w:sz="0" w:space="0" w:color="auto"/>
            <w:right w:val="none" w:sz="0" w:space="0" w:color="auto"/>
          </w:divBdr>
        </w:div>
        <w:div w:id="2060083550">
          <w:marLeft w:val="0"/>
          <w:marRight w:val="0"/>
          <w:marTop w:val="0"/>
          <w:marBottom w:val="0"/>
          <w:divBdr>
            <w:top w:val="none" w:sz="0" w:space="0" w:color="auto"/>
            <w:left w:val="none" w:sz="0" w:space="0" w:color="auto"/>
            <w:bottom w:val="none" w:sz="0" w:space="0" w:color="auto"/>
            <w:right w:val="none" w:sz="0" w:space="0" w:color="auto"/>
          </w:divBdr>
        </w:div>
        <w:div w:id="41447915">
          <w:marLeft w:val="0"/>
          <w:marRight w:val="0"/>
          <w:marTop w:val="0"/>
          <w:marBottom w:val="0"/>
          <w:divBdr>
            <w:top w:val="none" w:sz="0" w:space="0" w:color="auto"/>
            <w:left w:val="none" w:sz="0" w:space="0" w:color="auto"/>
            <w:bottom w:val="none" w:sz="0" w:space="0" w:color="auto"/>
            <w:right w:val="none" w:sz="0" w:space="0" w:color="auto"/>
          </w:divBdr>
        </w:div>
        <w:div w:id="1875145377">
          <w:marLeft w:val="0"/>
          <w:marRight w:val="0"/>
          <w:marTop w:val="0"/>
          <w:marBottom w:val="0"/>
          <w:divBdr>
            <w:top w:val="none" w:sz="0" w:space="0" w:color="auto"/>
            <w:left w:val="none" w:sz="0" w:space="0" w:color="auto"/>
            <w:bottom w:val="none" w:sz="0" w:space="0" w:color="auto"/>
            <w:right w:val="none" w:sz="0" w:space="0" w:color="auto"/>
          </w:divBdr>
        </w:div>
        <w:div w:id="1084641595">
          <w:marLeft w:val="0"/>
          <w:marRight w:val="0"/>
          <w:marTop w:val="0"/>
          <w:marBottom w:val="0"/>
          <w:divBdr>
            <w:top w:val="none" w:sz="0" w:space="0" w:color="auto"/>
            <w:left w:val="none" w:sz="0" w:space="0" w:color="auto"/>
            <w:bottom w:val="none" w:sz="0" w:space="0" w:color="auto"/>
            <w:right w:val="none" w:sz="0" w:space="0" w:color="auto"/>
          </w:divBdr>
        </w:div>
        <w:div w:id="1744447809">
          <w:marLeft w:val="0"/>
          <w:marRight w:val="0"/>
          <w:marTop w:val="0"/>
          <w:marBottom w:val="0"/>
          <w:divBdr>
            <w:top w:val="none" w:sz="0" w:space="0" w:color="auto"/>
            <w:left w:val="none" w:sz="0" w:space="0" w:color="auto"/>
            <w:bottom w:val="none" w:sz="0" w:space="0" w:color="auto"/>
            <w:right w:val="none" w:sz="0" w:space="0" w:color="auto"/>
          </w:divBdr>
        </w:div>
        <w:div w:id="665941571">
          <w:marLeft w:val="0"/>
          <w:marRight w:val="0"/>
          <w:marTop w:val="0"/>
          <w:marBottom w:val="0"/>
          <w:divBdr>
            <w:top w:val="none" w:sz="0" w:space="0" w:color="auto"/>
            <w:left w:val="none" w:sz="0" w:space="0" w:color="auto"/>
            <w:bottom w:val="none" w:sz="0" w:space="0" w:color="auto"/>
            <w:right w:val="none" w:sz="0" w:space="0" w:color="auto"/>
          </w:divBdr>
        </w:div>
        <w:div w:id="266623323">
          <w:marLeft w:val="0"/>
          <w:marRight w:val="0"/>
          <w:marTop w:val="0"/>
          <w:marBottom w:val="0"/>
          <w:divBdr>
            <w:top w:val="none" w:sz="0" w:space="0" w:color="auto"/>
            <w:left w:val="none" w:sz="0" w:space="0" w:color="auto"/>
            <w:bottom w:val="none" w:sz="0" w:space="0" w:color="auto"/>
            <w:right w:val="none" w:sz="0" w:space="0" w:color="auto"/>
          </w:divBdr>
        </w:div>
        <w:div w:id="701713260">
          <w:marLeft w:val="0"/>
          <w:marRight w:val="0"/>
          <w:marTop w:val="0"/>
          <w:marBottom w:val="0"/>
          <w:divBdr>
            <w:top w:val="none" w:sz="0" w:space="0" w:color="auto"/>
            <w:left w:val="none" w:sz="0" w:space="0" w:color="auto"/>
            <w:bottom w:val="none" w:sz="0" w:space="0" w:color="auto"/>
            <w:right w:val="none" w:sz="0" w:space="0" w:color="auto"/>
          </w:divBdr>
        </w:div>
        <w:div w:id="196431684">
          <w:marLeft w:val="0"/>
          <w:marRight w:val="0"/>
          <w:marTop w:val="0"/>
          <w:marBottom w:val="0"/>
          <w:divBdr>
            <w:top w:val="none" w:sz="0" w:space="0" w:color="auto"/>
            <w:left w:val="none" w:sz="0" w:space="0" w:color="auto"/>
            <w:bottom w:val="none" w:sz="0" w:space="0" w:color="auto"/>
            <w:right w:val="none" w:sz="0" w:space="0" w:color="auto"/>
          </w:divBdr>
        </w:div>
        <w:div w:id="239869949">
          <w:marLeft w:val="0"/>
          <w:marRight w:val="0"/>
          <w:marTop w:val="0"/>
          <w:marBottom w:val="0"/>
          <w:divBdr>
            <w:top w:val="none" w:sz="0" w:space="0" w:color="auto"/>
            <w:left w:val="none" w:sz="0" w:space="0" w:color="auto"/>
            <w:bottom w:val="none" w:sz="0" w:space="0" w:color="auto"/>
            <w:right w:val="none" w:sz="0" w:space="0" w:color="auto"/>
          </w:divBdr>
        </w:div>
        <w:div w:id="1202668943">
          <w:marLeft w:val="0"/>
          <w:marRight w:val="0"/>
          <w:marTop w:val="0"/>
          <w:marBottom w:val="0"/>
          <w:divBdr>
            <w:top w:val="none" w:sz="0" w:space="0" w:color="auto"/>
            <w:left w:val="none" w:sz="0" w:space="0" w:color="auto"/>
            <w:bottom w:val="none" w:sz="0" w:space="0" w:color="auto"/>
            <w:right w:val="none" w:sz="0" w:space="0" w:color="auto"/>
          </w:divBdr>
        </w:div>
        <w:div w:id="324818399">
          <w:marLeft w:val="0"/>
          <w:marRight w:val="0"/>
          <w:marTop w:val="0"/>
          <w:marBottom w:val="0"/>
          <w:divBdr>
            <w:top w:val="none" w:sz="0" w:space="0" w:color="auto"/>
            <w:left w:val="none" w:sz="0" w:space="0" w:color="auto"/>
            <w:bottom w:val="none" w:sz="0" w:space="0" w:color="auto"/>
            <w:right w:val="none" w:sz="0" w:space="0" w:color="auto"/>
          </w:divBdr>
        </w:div>
        <w:div w:id="2026398706">
          <w:marLeft w:val="0"/>
          <w:marRight w:val="0"/>
          <w:marTop w:val="0"/>
          <w:marBottom w:val="0"/>
          <w:divBdr>
            <w:top w:val="none" w:sz="0" w:space="0" w:color="auto"/>
            <w:left w:val="none" w:sz="0" w:space="0" w:color="auto"/>
            <w:bottom w:val="none" w:sz="0" w:space="0" w:color="auto"/>
            <w:right w:val="none" w:sz="0" w:space="0" w:color="auto"/>
          </w:divBdr>
        </w:div>
        <w:div w:id="1341153595">
          <w:marLeft w:val="0"/>
          <w:marRight w:val="0"/>
          <w:marTop w:val="0"/>
          <w:marBottom w:val="0"/>
          <w:divBdr>
            <w:top w:val="none" w:sz="0" w:space="0" w:color="auto"/>
            <w:left w:val="none" w:sz="0" w:space="0" w:color="auto"/>
            <w:bottom w:val="none" w:sz="0" w:space="0" w:color="auto"/>
            <w:right w:val="none" w:sz="0" w:space="0" w:color="auto"/>
          </w:divBdr>
        </w:div>
        <w:div w:id="837965791">
          <w:marLeft w:val="0"/>
          <w:marRight w:val="0"/>
          <w:marTop w:val="0"/>
          <w:marBottom w:val="0"/>
          <w:divBdr>
            <w:top w:val="none" w:sz="0" w:space="0" w:color="auto"/>
            <w:left w:val="none" w:sz="0" w:space="0" w:color="auto"/>
            <w:bottom w:val="none" w:sz="0" w:space="0" w:color="auto"/>
            <w:right w:val="none" w:sz="0" w:space="0" w:color="auto"/>
          </w:divBdr>
        </w:div>
        <w:div w:id="883172026">
          <w:marLeft w:val="0"/>
          <w:marRight w:val="0"/>
          <w:marTop w:val="0"/>
          <w:marBottom w:val="0"/>
          <w:divBdr>
            <w:top w:val="none" w:sz="0" w:space="0" w:color="auto"/>
            <w:left w:val="none" w:sz="0" w:space="0" w:color="auto"/>
            <w:bottom w:val="none" w:sz="0" w:space="0" w:color="auto"/>
            <w:right w:val="none" w:sz="0" w:space="0" w:color="auto"/>
          </w:divBdr>
        </w:div>
        <w:div w:id="1548447023">
          <w:marLeft w:val="0"/>
          <w:marRight w:val="0"/>
          <w:marTop w:val="0"/>
          <w:marBottom w:val="0"/>
          <w:divBdr>
            <w:top w:val="none" w:sz="0" w:space="0" w:color="auto"/>
            <w:left w:val="none" w:sz="0" w:space="0" w:color="auto"/>
            <w:bottom w:val="none" w:sz="0" w:space="0" w:color="auto"/>
            <w:right w:val="none" w:sz="0" w:space="0" w:color="auto"/>
          </w:divBdr>
        </w:div>
        <w:div w:id="1489244807">
          <w:marLeft w:val="0"/>
          <w:marRight w:val="0"/>
          <w:marTop w:val="0"/>
          <w:marBottom w:val="0"/>
          <w:divBdr>
            <w:top w:val="none" w:sz="0" w:space="0" w:color="auto"/>
            <w:left w:val="none" w:sz="0" w:space="0" w:color="auto"/>
            <w:bottom w:val="none" w:sz="0" w:space="0" w:color="auto"/>
            <w:right w:val="none" w:sz="0" w:space="0" w:color="auto"/>
          </w:divBdr>
        </w:div>
        <w:div w:id="1115323132">
          <w:marLeft w:val="0"/>
          <w:marRight w:val="0"/>
          <w:marTop w:val="0"/>
          <w:marBottom w:val="0"/>
          <w:divBdr>
            <w:top w:val="none" w:sz="0" w:space="0" w:color="auto"/>
            <w:left w:val="none" w:sz="0" w:space="0" w:color="auto"/>
            <w:bottom w:val="none" w:sz="0" w:space="0" w:color="auto"/>
            <w:right w:val="none" w:sz="0" w:space="0" w:color="auto"/>
          </w:divBdr>
        </w:div>
        <w:div w:id="1074009850">
          <w:marLeft w:val="0"/>
          <w:marRight w:val="0"/>
          <w:marTop w:val="0"/>
          <w:marBottom w:val="0"/>
          <w:divBdr>
            <w:top w:val="none" w:sz="0" w:space="0" w:color="auto"/>
            <w:left w:val="none" w:sz="0" w:space="0" w:color="auto"/>
            <w:bottom w:val="none" w:sz="0" w:space="0" w:color="auto"/>
            <w:right w:val="none" w:sz="0" w:space="0" w:color="auto"/>
          </w:divBdr>
        </w:div>
        <w:div w:id="223413176">
          <w:marLeft w:val="0"/>
          <w:marRight w:val="0"/>
          <w:marTop w:val="0"/>
          <w:marBottom w:val="0"/>
          <w:divBdr>
            <w:top w:val="none" w:sz="0" w:space="0" w:color="auto"/>
            <w:left w:val="none" w:sz="0" w:space="0" w:color="auto"/>
            <w:bottom w:val="none" w:sz="0" w:space="0" w:color="auto"/>
            <w:right w:val="none" w:sz="0" w:space="0" w:color="auto"/>
          </w:divBdr>
        </w:div>
        <w:div w:id="1148127473">
          <w:marLeft w:val="0"/>
          <w:marRight w:val="0"/>
          <w:marTop w:val="0"/>
          <w:marBottom w:val="0"/>
          <w:divBdr>
            <w:top w:val="none" w:sz="0" w:space="0" w:color="auto"/>
            <w:left w:val="none" w:sz="0" w:space="0" w:color="auto"/>
            <w:bottom w:val="none" w:sz="0" w:space="0" w:color="auto"/>
            <w:right w:val="none" w:sz="0" w:space="0" w:color="auto"/>
          </w:divBdr>
        </w:div>
        <w:div w:id="2112043077">
          <w:marLeft w:val="0"/>
          <w:marRight w:val="0"/>
          <w:marTop w:val="0"/>
          <w:marBottom w:val="0"/>
          <w:divBdr>
            <w:top w:val="none" w:sz="0" w:space="0" w:color="auto"/>
            <w:left w:val="none" w:sz="0" w:space="0" w:color="auto"/>
            <w:bottom w:val="none" w:sz="0" w:space="0" w:color="auto"/>
            <w:right w:val="none" w:sz="0" w:space="0" w:color="auto"/>
          </w:divBdr>
        </w:div>
        <w:div w:id="1249730785">
          <w:marLeft w:val="0"/>
          <w:marRight w:val="0"/>
          <w:marTop w:val="0"/>
          <w:marBottom w:val="0"/>
          <w:divBdr>
            <w:top w:val="none" w:sz="0" w:space="0" w:color="auto"/>
            <w:left w:val="none" w:sz="0" w:space="0" w:color="auto"/>
            <w:bottom w:val="none" w:sz="0" w:space="0" w:color="auto"/>
            <w:right w:val="none" w:sz="0" w:space="0" w:color="auto"/>
          </w:divBdr>
        </w:div>
        <w:div w:id="900284942">
          <w:marLeft w:val="0"/>
          <w:marRight w:val="0"/>
          <w:marTop w:val="0"/>
          <w:marBottom w:val="0"/>
          <w:divBdr>
            <w:top w:val="none" w:sz="0" w:space="0" w:color="auto"/>
            <w:left w:val="none" w:sz="0" w:space="0" w:color="auto"/>
            <w:bottom w:val="none" w:sz="0" w:space="0" w:color="auto"/>
            <w:right w:val="none" w:sz="0" w:space="0" w:color="auto"/>
          </w:divBdr>
        </w:div>
        <w:div w:id="882794109">
          <w:marLeft w:val="0"/>
          <w:marRight w:val="0"/>
          <w:marTop w:val="0"/>
          <w:marBottom w:val="0"/>
          <w:divBdr>
            <w:top w:val="none" w:sz="0" w:space="0" w:color="auto"/>
            <w:left w:val="none" w:sz="0" w:space="0" w:color="auto"/>
            <w:bottom w:val="none" w:sz="0" w:space="0" w:color="auto"/>
            <w:right w:val="none" w:sz="0" w:space="0" w:color="auto"/>
          </w:divBdr>
        </w:div>
        <w:div w:id="381638483">
          <w:marLeft w:val="0"/>
          <w:marRight w:val="0"/>
          <w:marTop w:val="0"/>
          <w:marBottom w:val="0"/>
          <w:divBdr>
            <w:top w:val="none" w:sz="0" w:space="0" w:color="auto"/>
            <w:left w:val="none" w:sz="0" w:space="0" w:color="auto"/>
            <w:bottom w:val="none" w:sz="0" w:space="0" w:color="auto"/>
            <w:right w:val="none" w:sz="0" w:space="0" w:color="auto"/>
          </w:divBdr>
        </w:div>
        <w:div w:id="963124389">
          <w:marLeft w:val="0"/>
          <w:marRight w:val="0"/>
          <w:marTop w:val="0"/>
          <w:marBottom w:val="0"/>
          <w:divBdr>
            <w:top w:val="none" w:sz="0" w:space="0" w:color="auto"/>
            <w:left w:val="none" w:sz="0" w:space="0" w:color="auto"/>
            <w:bottom w:val="none" w:sz="0" w:space="0" w:color="auto"/>
            <w:right w:val="none" w:sz="0" w:space="0" w:color="auto"/>
          </w:divBdr>
        </w:div>
        <w:div w:id="1780446750">
          <w:marLeft w:val="0"/>
          <w:marRight w:val="0"/>
          <w:marTop w:val="0"/>
          <w:marBottom w:val="0"/>
          <w:divBdr>
            <w:top w:val="none" w:sz="0" w:space="0" w:color="auto"/>
            <w:left w:val="none" w:sz="0" w:space="0" w:color="auto"/>
            <w:bottom w:val="none" w:sz="0" w:space="0" w:color="auto"/>
            <w:right w:val="none" w:sz="0" w:space="0" w:color="auto"/>
          </w:divBdr>
        </w:div>
        <w:div w:id="2002537017">
          <w:marLeft w:val="0"/>
          <w:marRight w:val="0"/>
          <w:marTop w:val="0"/>
          <w:marBottom w:val="0"/>
          <w:divBdr>
            <w:top w:val="none" w:sz="0" w:space="0" w:color="auto"/>
            <w:left w:val="none" w:sz="0" w:space="0" w:color="auto"/>
            <w:bottom w:val="none" w:sz="0" w:space="0" w:color="auto"/>
            <w:right w:val="none" w:sz="0" w:space="0" w:color="auto"/>
          </w:divBdr>
        </w:div>
        <w:div w:id="172035133">
          <w:marLeft w:val="0"/>
          <w:marRight w:val="0"/>
          <w:marTop w:val="0"/>
          <w:marBottom w:val="0"/>
          <w:divBdr>
            <w:top w:val="none" w:sz="0" w:space="0" w:color="auto"/>
            <w:left w:val="none" w:sz="0" w:space="0" w:color="auto"/>
            <w:bottom w:val="none" w:sz="0" w:space="0" w:color="auto"/>
            <w:right w:val="none" w:sz="0" w:space="0" w:color="auto"/>
          </w:divBdr>
        </w:div>
        <w:div w:id="238517066">
          <w:marLeft w:val="0"/>
          <w:marRight w:val="0"/>
          <w:marTop w:val="0"/>
          <w:marBottom w:val="0"/>
          <w:divBdr>
            <w:top w:val="none" w:sz="0" w:space="0" w:color="auto"/>
            <w:left w:val="none" w:sz="0" w:space="0" w:color="auto"/>
            <w:bottom w:val="none" w:sz="0" w:space="0" w:color="auto"/>
            <w:right w:val="none" w:sz="0" w:space="0" w:color="auto"/>
          </w:divBdr>
        </w:div>
        <w:div w:id="88670262">
          <w:marLeft w:val="0"/>
          <w:marRight w:val="0"/>
          <w:marTop w:val="0"/>
          <w:marBottom w:val="0"/>
          <w:divBdr>
            <w:top w:val="none" w:sz="0" w:space="0" w:color="auto"/>
            <w:left w:val="none" w:sz="0" w:space="0" w:color="auto"/>
            <w:bottom w:val="none" w:sz="0" w:space="0" w:color="auto"/>
            <w:right w:val="none" w:sz="0" w:space="0" w:color="auto"/>
          </w:divBdr>
        </w:div>
        <w:div w:id="301277129">
          <w:marLeft w:val="0"/>
          <w:marRight w:val="0"/>
          <w:marTop w:val="0"/>
          <w:marBottom w:val="0"/>
          <w:divBdr>
            <w:top w:val="none" w:sz="0" w:space="0" w:color="auto"/>
            <w:left w:val="none" w:sz="0" w:space="0" w:color="auto"/>
            <w:bottom w:val="none" w:sz="0" w:space="0" w:color="auto"/>
            <w:right w:val="none" w:sz="0" w:space="0" w:color="auto"/>
          </w:divBdr>
        </w:div>
        <w:div w:id="2098355975">
          <w:marLeft w:val="0"/>
          <w:marRight w:val="0"/>
          <w:marTop w:val="0"/>
          <w:marBottom w:val="0"/>
          <w:divBdr>
            <w:top w:val="none" w:sz="0" w:space="0" w:color="auto"/>
            <w:left w:val="none" w:sz="0" w:space="0" w:color="auto"/>
            <w:bottom w:val="none" w:sz="0" w:space="0" w:color="auto"/>
            <w:right w:val="none" w:sz="0" w:space="0" w:color="auto"/>
          </w:divBdr>
        </w:div>
        <w:div w:id="843205420">
          <w:marLeft w:val="0"/>
          <w:marRight w:val="0"/>
          <w:marTop w:val="0"/>
          <w:marBottom w:val="0"/>
          <w:divBdr>
            <w:top w:val="none" w:sz="0" w:space="0" w:color="auto"/>
            <w:left w:val="none" w:sz="0" w:space="0" w:color="auto"/>
            <w:bottom w:val="none" w:sz="0" w:space="0" w:color="auto"/>
            <w:right w:val="none" w:sz="0" w:space="0" w:color="auto"/>
          </w:divBdr>
        </w:div>
        <w:div w:id="1703281235">
          <w:marLeft w:val="0"/>
          <w:marRight w:val="0"/>
          <w:marTop w:val="0"/>
          <w:marBottom w:val="0"/>
          <w:divBdr>
            <w:top w:val="none" w:sz="0" w:space="0" w:color="auto"/>
            <w:left w:val="none" w:sz="0" w:space="0" w:color="auto"/>
            <w:bottom w:val="none" w:sz="0" w:space="0" w:color="auto"/>
            <w:right w:val="none" w:sz="0" w:space="0" w:color="auto"/>
          </w:divBdr>
        </w:div>
        <w:div w:id="655496872">
          <w:marLeft w:val="0"/>
          <w:marRight w:val="0"/>
          <w:marTop w:val="0"/>
          <w:marBottom w:val="0"/>
          <w:divBdr>
            <w:top w:val="none" w:sz="0" w:space="0" w:color="auto"/>
            <w:left w:val="none" w:sz="0" w:space="0" w:color="auto"/>
            <w:bottom w:val="none" w:sz="0" w:space="0" w:color="auto"/>
            <w:right w:val="none" w:sz="0" w:space="0" w:color="auto"/>
          </w:divBdr>
        </w:div>
        <w:div w:id="1232421637">
          <w:marLeft w:val="0"/>
          <w:marRight w:val="0"/>
          <w:marTop w:val="0"/>
          <w:marBottom w:val="0"/>
          <w:divBdr>
            <w:top w:val="none" w:sz="0" w:space="0" w:color="auto"/>
            <w:left w:val="none" w:sz="0" w:space="0" w:color="auto"/>
            <w:bottom w:val="none" w:sz="0" w:space="0" w:color="auto"/>
            <w:right w:val="none" w:sz="0" w:space="0" w:color="auto"/>
          </w:divBdr>
        </w:div>
        <w:div w:id="860553981">
          <w:marLeft w:val="0"/>
          <w:marRight w:val="0"/>
          <w:marTop w:val="0"/>
          <w:marBottom w:val="0"/>
          <w:divBdr>
            <w:top w:val="none" w:sz="0" w:space="0" w:color="auto"/>
            <w:left w:val="none" w:sz="0" w:space="0" w:color="auto"/>
            <w:bottom w:val="none" w:sz="0" w:space="0" w:color="auto"/>
            <w:right w:val="none" w:sz="0" w:space="0" w:color="auto"/>
          </w:divBdr>
        </w:div>
        <w:div w:id="827089172">
          <w:marLeft w:val="0"/>
          <w:marRight w:val="0"/>
          <w:marTop w:val="0"/>
          <w:marBottom w:val="0"/>
          <w:divBdr>
            <w:top w:val="none" w:sz="0" w:space="0" w:color="auto"/>
            <w:left w:val="none" w:sz="0" w:space="0" w:color="auto"/>
            <w:bottom w:val="none" w:sz="0" w:space="0" w:color="auto"/>
            <w:right w:val="none" w:sz="0" w:space="0" w:color="auto"/>
          </w:divBdr>
        </w:div>
        <w:div w:id="1822579638">
          <w:marLeft w:val="0"/>
          <w:marRight w:val="0"/>
          <w:marTop w:val="0"/>
          <w:marBottom w:val="0"/>
          <w:divBdr>
            <w:top w:val="none" w:sz="0" w:space="0" w:color="auto"/>
            <w:left w:val="none" w:sz="0" w:space="0" w:color="auto"/>
            <w:bottom w:val="none" w:sz="0" w:space="0" w:color="auto"/>
            <w:right w:val="none" w:sz="0" w:space="0" w:color="auto"/>
          </w:divBdr>
        </w:div>
        <w:div w:id="1769613709">
          <w:marLeft w:val="0"/>
          <w:marRight w:val="0"/>
          <w:marTop w:val="0"/>
          <w:marBottom w:val="0"/>
          <w:divBdr>
            <w:top w:val="none" w:sz="0" w:space="0" w:color="auto"/>
            <w:left w:val="none" w:sz="0" w:space="0" w:color="auto"/>
            <w:bottom w:val="none" w:sz="0" w:space="0" w:color="auto"/>
            <w:right w:val="none" w:sz="0" w:space="0" w:color="auto"/>
          </w:divBdr>
        </w:div>
        <w:div w:id="719132230">
          <w:marLeft w:val="0"/>
          <w:marRight w:val="0"/>
          <w:marTop w:val="0"/>
          <w:marBottom w:val="0"/>
          <w:divBdr>
            <w:top w:val="none" w:sz="0" w:space="0" w:color="auto"/>
            <w:left w:val="none" w:sz="0" w:space="0" w:color="auto"/>
            <w:bottom w:val="none" w:sz="0" w:space="0" w:color="auto"/>
            <w:right w:val="none" w:sz="0" w:space="0" w:color="auto"/>
          </w:divBdr>
        </w:div>
        <w:div w:id="2095005487">
          <w:marLeft w:val="0"/>
          <w:marRight w:val="0"/>
          <w:marTop w:val="0"/>
          <w:marBottom w:val="0"/>
          <w:divBdr>
            <w:top w:val="none" w:sz="0" w:space="0" w:color="auto"/>
            <w:left w:val="none" w:sz="0" w:space="0" w:color="auto"/>
            <w:bottom w:val="none" w:sz="0" w:space="0" w:color="auto"/>
            <w:right w:val="none" w:sz="0" w:space="0" w:color="auto"/>
          </w:divBdr>
        </w:div>
        <w:div w:id="287012523">
          <w:marLeft w:val="0"/>
          <w:marRight w:val="0"/>
          <w:marTop w:val="0"/>
          <w:marBottom w:val="0"/>
          <w:divBdr>
            <w:top w:val="none" w:sz="0" w:space="0" w:color="auto"/>
            <w:left w:val="none" w:sz="0" w:space="0" w:color="auto"/>
            <w:bottom w:val="none" w:sz="0" w:space="0" w:color="auto"/>
            <w:right w:val="none" w:sz="0" w:space="0" w:color="auto"/>
          </w:divBdr>
        </w:div>
        <w:div w:id="640039403">
          <w:marLeft w:val="0"/>
          <w:marRight w:val="0"/>
          <w:marTop w:val="0"/>
          <w:marBottom w:val="0"/>
          <w:divBdr>
            <w:top w:val="none" w:sz="0" w:space="0" w:color="auto"/>
            <w:left w:val="none" w:sz="0" w:space="0" w:color="auto"/>
            <w:bottom w:val="none" w:sz="0" w:space="0" w:color="auto"/>
            <w:right w:val="none" w:sz="0" w:space="0" w:color="auto"/>
          </w:divBdr>
        </w:div>
        <w:div w:id="2084795526">
          <w:marLeft w:val="0"/>
          <w:marRight w:val="0"/>
          <w:marTop w:val="0"/>
          <w:marBottom w:val="0"/>
          <w:divBdr>
            <w:top w:val="none" w:sz="0" w:space="0" w:color="auto"/>
            <w:left w:val="none" w:sz="0" w:space="0" w:color="auto"/>
            <w:bottom w:val="none" w:sz="0" w:space="0" w:color="auto"/>
            <w:right w:val="none" w:sz="0" w:space="0" w:color="auto"/>
          </w:divBdr>
        </w:div>
        <w:div w:id="1492328634">
          <w:marLeft w:val="0"/>
          <w:marRight w:val="0"/>
          <w:marTop w:val="0"/>
          <w:marBottom w:val="0"/>
          <w:divBdr>
            <w:top w:val="none" w:sz="0" w:space="0" w:color="auto"/>
            <w:left w:val="none" w:sz="0" w:space="0" w:color="auto"/>
            <w:bottom w:val="none" w:sz="0" w:space="0" w:color="auto"/>
            <w:right w:val="none" w:sz="0" w:space="0" w:color="auto"/>
          </w:divBdr>
        </w:div>
        <w:div w:id="505023577">
          <w:marLeft w:val="0"/>
          <w:marRight w:val="0"/>
          <w:marTop w:val="0"/>
          <w:marBottom w:val="0"/>
          <w:divBdr>
            <w:top w:val="none" w:sz="0" w:space="0" w:color="auto"/>
            <w:left w:val="none" w:sz="0" w:space="0" w:color="auto"/>
            <w:bottom w:val="none" w:sz="0" w:space="0" w:color="auto"/>
            <w:right w:val="none" w:sz="0" w:space="0" w:color="auto"/>
          </w:divBdr>
        </w:div>
        <w:div w:id="766147832">
          <w:marLeft w:val="0"/>
          <w:marRight w:val="0"/>
          <w:marTop w:val="0"/>
          <w:marBottom w:val="0"/>
          <w:divBdr>
            <w:top w:val="none" w:sz="0" w:space="0" w:color="auto"/>
            <w:left w:val="none" w:sz="0" w:space="0" w:color="auto"/>
            <w:bottom w:val="none" w:sz="0" w:space="0" w:color="auto"/>
            <w:right w:val="none" w:sz="0" w:space="0" w:color="auto"/>
          </w:divBdr>
        </w:div>
        <w:div w:id="1932620576">
          <w:marLeft w:val="0"/>
          <w:marRight w:val="0"/>
          <w:marTop w:val="0"/>
          <w:marBottom w:val="0"/>
          <w:divBdr>
            <w:top w:val="none" w:sz="0" w:space="0" w:color="auto"/>
            <w:left w:val="none" w:sz="0" w:space="0" w:color="auto"/>
            <w:bottom w:val="none" w:sz="0" w:space="0" w:color="auto"/>
            <w:right w:val="none" w:sz="0" w:space="0" w:color="auto"/>
          </w:divBdr>
        </w:div>
        <w:div w:id="1336763083">
          <w:marLeft w:val="0"/>
          <w:marRight w:val="0"/>
          <w:marTop w:val="0"/>
          <w:marBottom w:val="0"/>
          <w:divBdr>
            <w:top w:val="none" w:sz="0" w:space="0" w:color="auto"/>
            <w:left w:val="none" w:sz="0" w:space="0" w:color="auto"/>
            <w:bottom w:val="none" w:sz="0" w:space="0" w:color="auto"/>
            <w:right w:val="none" w:sz="0" w:space="0" w:color="auto"/>
          </w:divBdr>
        </w:div>
        <w:div w:id="1036082933">
          <w:marLeft w:val="0"/>
          <w:marRight w:val="0"/>
          <w:marTop w:val="0"/>
          <w:marBottom w:val="0"/>
          <w:divBdr>
            <w:top w:val="none" w:sz="0" w:space="0" w:color="auto"/>
            <w:left w:val="none" w:sz="0" w:space="0" w:color="auto"/>
            <w:bottom w:val="none" w:sz="0" w:space="0" w:color="auto"/>
            <w:right w:val="none" w:sz="0" w:space="0" w:color="auto"/>
          </w:divBdr>
        </w:div>
        <w:div w:id="1904293096">
          <w:marLeft w:val="0"/>
          <w:marRight w:val="0"/>
          <w:marTop w:val="0"/>
          <w:marBottom w:val="0"/>
          <w:divBdr>
            <w:top w:val="none" w:sz="0" w:space="0" w:color="auto"/>
            <w:left w:val="none" w:sz="0" w:space="0" w:color="auto"/>
            <w:bottom w:val="none" w:sz="0" w:space="0" w:color="auto"/>
            <w:right w:val="none" w:sz="0" w:space="0" w:color="auto"/>
          </w:divBdr>
        </w:div>
        <w:div w:id="783965110">
          <w:marLeft w:val="0"/>
          <w:marRight w:val="0"/>
          <w:marTop w:val="0"/>
          <w:marBottom w:val="0"/>
          <w:divBdr>
            <w:top w:val="none" w:sz="0" w:space="0" w:color="auto"/>
            <w:left w:val="none" w:sz="0" w:space="0" w:color="auto"/>
            <w:bottom w:val="none" w:sz="0" w:space="0" w:color="auto"/>
            <w:right w:val="none" w:sz="0" w:space="0" w:color="auto"/>
          </w:divBdr>
        </w:div>
        <w:div w:id="1752777605">
          <w:marLeft w:val="0"/>
          <w:marRight w:val="0"/>
          <w:marTop w:val="0"/>
          <w:marBottom w:val="0"/>
          <w:divBdr>
            <w:top w:val="none" w:sz="0" w:space="0" w:color="auto"/>
            <w:left w:val="none" w:sz="0" w:space="0" w:color="auto"/>
            <w:bottom w:val="none" w:sz="0" w:space="0" w:color="auto"/>
            <w:right w:val="none" w:sz="0" w:space="0" w:color="auto"/>
          </w:divBdr>
        </w:div>
        <w:div w:id="1784836220">
          <w:marLeft w:val="0"/>
          <w:marRight w:val="0"/>
          <w:marTop w:val="0"/>
          <w:marBottom w:val="0"/>
          <w:divBdr>
            <w:top w:val="none" w:sz="0" w:space="0" w:color="auto"/>
            <w:left w:val="none" w:sz="0" w:space="0" w:color="auto"/>
            <w:bottom w:val="none" w:sz="0" w:space="0" w:color="auto"/>
            <w:right w:val="none" w:sz="0" w:space="0" w:color="auto"/>
          </w:divBdr>
        </w:div>
        <w:div w:id="1965310904">
          <w:marLeft w:val="0"/>
          <w:marRight w:val="0"/>
          <w:marTop w:val="0"/>
          <w:marBottom w:val="0"/>
          <w:divBdr>
            <w:top w:val="none" w:sz="0" w:space="0" w:color="auto"/>
            <w:left w:val="none" w:sz="0" w:space="0" w:color="auto"/>
            <w:bottom w:val="none" w:sz="0" w:space="0" w:color="auto"/>
            <w:right w:val="none" w:sz="0" w:space="0" w:color="auto"/>
          </w:divBdr>
        </w:div>
        <w:div w:id="359093460">
          <w:marLeft w:val="0"/>
          <w:marRight w:val="0"/>
          <w:marTop w:val="0"/>
          <w:marBottom w:val="0"/>
          <w:divBdr>
            <w:top w:val="none" w:sz="0" w:space="0" w:color="auto"/>
            <w:left w:val="none" w:sz="0" w:space="0" w:color="auto"/>
            <w:bottom w:val="none" w:sz="0" w:space="0" w:color="auto"/>
            <w:right w:val="none" w:sz="0" w:space="0" w:color="auto"/>
          </w:divBdr>
        </w:div>
        <w:div w:id="1965694016">
          <w:marLeft w:val="0"/>
          <w:marRight w:val="0"/>
          <w:marTop w:val="0"/>
          <w:marBottom w:val="0"/>
          <w:divBdr>
            <w:top w:val="none" w:sz="0" w:space="0" w:color="auto"/>
            <w:left w:val="none" w:sz="0" w:space="0" w:color="auto"/>
            <w:bottom w:val="none" w:sz="0" w:space="0" w:color="auto"/>
            <w:right w:val="none" w:sz="0" w:space="0" w:color="auto"/>
          </w:divBdr>
        </w:div>
        <w:div w:id="1613899963">
          <w:marLeft w:val="0"/>
          <w:marRight w:val="0"/>
          <w:marTop w:val="0"/>
          <w:marBottom w:val="0"/>
          <w:divBdr>
            <w:top w:val="none" w:sz="0" w:space="0" w:color="auto"/>
            <w:left w:val="none" w:sz="0" w:space="0" w:color="auto"/>
            <w:bottom w:val="none" w:sz="0" w:space="0" w:color="auto"/>
            <w:right w:val="none" w:sz="0" w:space="0" w:color="auto"/>
          </w:divBdr>
        </w:div>
        <w:div w:id="280496709">
          <w:marLeft w:val="0"/>
          <w:marRight w:val="0"/>
          <w:marTop w:val="0"/>
          <w:marBottom w:val="0"/>
          <w:divBdr>
            <w:top w:val="none" w:sz="0" w:space="0" w:color="auto"/>
            <w:left w:val="none" w:sz="0" w:space="0" w:color="auto"/>
            <w:bottom w:val="none" w:sz="0" w:space="0" w:color="auto"/>
            <w:right w:val="none" w:sz="0" w:space="0" w:color="auto"/>
          </w:divBdr>
        </w:div>
        <w:div w:id="137382504">
          <w:marLeft w:val="0"/>
          <w:marRight w:val="0"/>
          <w:marTop w:val="0"/>
          <w:marBottom w:val="0"/>
          <w:divBdr>
            <w:top w:val="none" w:sz="0" w:space="0" w:color="auto"/>
            <w:left w:val="none" w:sz="0" w:space="0" w:color="auto"/>
            <w:bottom w:val="none" w:sz="0" w:space="0" w:color="auto"/>
            <w:right w:val="none" w:sz="0" w:space="0" w:color="auto"/>
          </w:divBdr>
        </w:div>
        <w:div w:id="519586660">
          <w:marLeft w:val="0"/>
          <w:marRight w:val="0"/>
          <w:marTop w:val="0"/>
          <w:marBottom w:val="0"/>
          <w:divBdr>
            <w:top w:val="none" w:sz="0" w:space="0" w:color="auto"/>
            <w:left w:val="none" w:sz="0" w:space="0" w:color="auto"/>
            <w:bottom w:val="none" w:sz="0" w:space="0" w:color="auto"/>
            <w:right w:val="none" w:sz="0" w:space="0" w:color="auto"/>
          </w:divBdr>
        </w:div>
        <w:div w:id="1919091576">
          <w:marLeft w:val="0"/>
          <w:marRight w:val="0"/>
          <w:marTop w:val="0"/>
          <w:marBottom w:val="0"/>
          <w:divBdr>
            <w:top w:val="none" w:sz="0" w:space="0" w:color="auto"/>
            <w:left w:val="none" w:sz="0" w:space="0" w:color="auto"/>
            <w:bottom w:val="none" w:sz="0" w:space="0" w:color="auto"/>
            <w:right w:val="none" w:sz="0" w:space="0" w:color="auto"/>
          </w:divBdr>
        </w:div>
        <w:div w:id="715353940">
          <w:marLeft w:val="0"/>
          <w:marRight w:val="0"/>
          <w:marTop w:val="0"/>
          <w:marBottom w:val="0"/>
          <w:divBdr>
            <w:top w:val="none" w:sz="0" w:space="0" w:color="auto"/>
            <w:left w:val="none" w:sz="0" w:space="0" w:color="auto"/>
            <w:bottom w:val="none" w:sz="0" w:space="0" w:color="auto"/>
            <w:right w:val="none" w:sz="0" w:space="0" w:color="auto"/>
          </w:divBdr>
        </w:div>
        <w:div w:id="373774233">
          <w:marLeft w:val="0"/>
          <w:marRight w:val="0"/>
          <w:marTop w:val="0"/>
          <w:marBottom w:val="0"/>
          <w:divBdr>
            <w:top w:val="none" w:sz="0" w:space="0" w:color="auto"/>
            <w:left w:val="none" w:sz="0" w:space="0" w:color="auto"/>
            <w:bottom w:val="none" w:sz="0" w:space="0" w:color="auto"/>
            <w:right w:val="none" w:sz="0" w:space="0" w:color="auto"/>
          </w:divBdr>
        </w:div>
        <w:div w:id="595676748">
          <w:marLeft w:val="0"/>
          <w:marRight w:val="0"/>
          <w:marTop w:val="0"/>
          <w:marBottom w:val="0"/>
          <w:divBdr>
            <w:top w:val="none" w:sz="0" w:space="0" w:color="auto"/>
            <w:left w:val="none" w:sz="0" w:space="0" w:color="auto"/>
            <w:bottom w:val="none" w:sz="0" w:space="0" w:color="auto"/>
            <w:right w:val="none" w:sz="0" w:space="0" w:color="auto"/>
          </w:divBdr>
        </w:div>
        <w:div w:id="1532185895">
          <w:marLeft w:val="0"/>
          <w:marRight w:val="0"/>
          <w:marTop w:val="0"/>
          <w:marBottom w:val="0"/>
          <w:divBdr>
            <w:top w:val="none" w:sz="0" w:space="0" w:color="auto"/>
            <w:left w:val="none" w:sz="0" w:space="0" w:color="auto"/>
            <w:bottom w:val="none" w:sz="0" w:space="0" w:color="auto"/>
            <w:right w:val="none" w:sz="0" w:space="0" w:color="auto"/>
          </w:divBdr>
        </w:div>
        <w:div w:id="1749687244">
          <w:marLeft w:val="0"/>
          <w:marRight w:val="0"/>
          <w:marTop w:val="0"/>
          <w:marBottom w:val="0"/>
          <w:divBdr>
            <w:top w:val="none" w:sz="0" w:space="0" w:color="auto"/>
            <w:left w:val="none" w:sz="0" w:space="0" w:color="auto"/>
            <w:bottom w:val="none" w:sz="0" w:space="0" w:color="auto"/>
            <w:right w:val="none" w:sz="0" w:space="0" w:color="auto"/>
          </w:divBdr>
        </w:div>
        <w:div w:id="1642612758">
          <w:marLeft w:val="0"/>
          <w:marRight w:val="0"/>
          <w:marTop w:val="0"/>
          <w:marBottom w:val="0"/>
          <w:divBdr>
            <w:top w:val="none" w:sz="0" w:space="0" w:color="auto"/>
            <w:left w:val="none" w:sz="0" w:space="0" w:color="auto"/>
            <w:bottom w:val="none" w:sz="0" w:space="0" w:color="auto"/>
            <w:right w:val="none" w:sz="0" w:space="0" w:color="auto"/>
          </w:divBdr>
        </w:div>
        <w:div w:id="48958915">
          <w:marLeft w:val="0"/>
          <w:marRight w:val="0"/>
          <w:marTop w:val="0"/>
          <w:marBottom w:val="0"/>
          <w:divBdr>
            <w:top w:val="none" w:sz="0" w:space="0" w:color="auto"/>
            <w:left w:val="none" w:sz="0" w:space="0" w:color="auto"/>
            <w:bottom w:val="none" w:sz="0" w:space="0" w:color="auto"/>
            <w:right w:val="none" w:sz="0" w:space="0" w:color="auto"/>
          </w:divBdr>
        </w:div>
        <w:div w:id="1988583011">
          <w:marLeft w:val="0"/>
          <w:marRight w:val="0"/>
          <w:marTop w:val="0"/>
          <w:marBottom w:val="0"/>
          <w:divBdr>
            <w:top w:val="none" w:sz="0" w:space="0" w:color="auto"/>
            <w:left w:val="none" w:sz="0" w:space="0" w:color="auto"/>
            <w:bottom w:val="none" w:sz="0" w:space="0" w:color="auto"/>
            <w:right w:val="none" w:sz="0" w:space="0" w:color="auto"/>
          </w:divBdr>
        </w:div>
        <w:div w:id="545798050">
          <w:marLeft w:val="0"/>
          <w:marRight w:val="0"/>
          <w:marTop w:val="0"/>
          <w:marBottom w:val="0"/>
          <w:divBdr>
            <w:top w:val="none" w:sz="0" w:space="0" w:color="auto"/>
            <w:left w:val="none" w:sz="0" w:space="0" w:color="auto"/>
            <w:bottom w:val="none" w:sz="0" w:space="0" w:color="auto"/>
            <w:right w:val="none" w:sz="0" w:space="0" w:color="auto"/>
          </w:divBdr>
        </w:div>
        <w:div w:id="1472164114">
          <w:marLeft w:val="0"/>
          <w:marRight w:val="0"/>
          <w:marTop w:val="0"/>
          <w:marBottom w:val="0"/>
          <w:divBdr>
            <w:top w:val="none" w:sz="0" w:space="0" w:color="auto"/>
            <w:left w:val="none" w:sz="0" w:space="0" w:color="auto"/>
            <w:bottom w:val="none" w:sz="0" w:space="0" w:color="auto"/>
            <w:right w:val="none" w:sz="0" w:space="0" w:color="auto"/>
          </w:divBdr>
        </w:div>
        <w:div w:id="1798720791">
          <w:marLeft w:val="0"/>
          <w:marRight w:val="0"/>
          <w:marTop w:val="0"/>
          <w:marBottom w:val="0"/>
          <w:divBdr>
            <w:top w:val="none" w:sz="0" w:space="0" w:color="auto"/>
            <w:left w:val="none" w:sz="0" w:space="0" w:color="auto"/>
            <w:bottom w:val="none" w:sz="0" w:space="0" w:color="auto"/>
            <w:right w:val="none" w:sz="0" w:space="0" w:color="auto"/>
          </w:divBdr>
        </w:div>
        <w:div w:id="319650964">
          <w:marLeft w:val="0"/>
          <w:marRight w:val="0"/>
          <w:marTop w:val="0"/>
          <w:marBottom w:val="0"/>
          <w:divBdr>
            <w:top w:val="none" w:sz="0" w:space="0" w:color="auto"/>
            <w:left w:val="none" w:sz="0" w:space="0" w:color="auto"/>
            <w:bottom w:val="none" w:sz="0" w:space="0" w:color="auto"/>
            <w:right w:val="none" w:sz="0" w:space="0" w:color="auto"/>
          </w:divBdr>
        </w:div>
        <w:div w:id="1883008483">
          <w:marLeft w:val="0"/>
          <w:marRight w:val="0"/>
          <w:marTop w:val="0"/>
          <w:marBottom w:val="0"/>
          <w:divBdr>
            <w:top w:val="none" w:sz="0" w:space="0" w:color="auto"/>
            <w:left w:val="none" w:sz="0" w:space="0" w:color="auto"/>
            <w:bottom w:val="none" w:sz="0" w:space="0" w:color="auto"/>
            <w:right w:val="none" w:sz="0" w:space="0" w:color="auto"/>
          </w:divBdr>
        </w:div>
        <w:div w:id="1228490374">
          <w:marLeft w:val="0"/>
          <w:marRight w:val="0"/>
          <w:marTop w:val="0"/>
          <w:marBottom w:val="0"/>
          <w:divBdr>
            <w:top w:val="none" w:sz="0" w:space="0" w:color="auto"/>
            <w:left w:val="none" w:sz="0" w:space="0" w:color="auto"/>
            <w:bottom w:val="none" w:sz="0" w:space="0" w:color="auto"/>
            <w:right w:val="none" w:sz="0" w:space="0" w:color="auto"/>
          </w:divBdr>
        </w:div>
        <w:div w:id="841090677">
          <w:marLeft w:val="0"/>
          <w:marRight w:val="0"/>
          <w:marTop w:val="0"/>
          <w:marBottom w:val="0"/>
          <w:divBdr>
            <w:top w:val="none" w:sz="0" w:space="0" w:color="auto"/>
            <w:left w:val="none" w:sz="0" w:space="0" w:color="auto"/>
            <w:bottom w:val="none" w:sz="0" w:space="0" w:color="auto"/>
            <w:right w:val="none" w:sz="0" w:space="0" w:color="auto"/>
          </w:divBdr>
        </w:div>
        <w:div w:id="896671288">
          <w:marLeft w:val="0"/>
          <w:marRight w:val="0"/>
          <w:marTop w:val="0"/>
          <w:marBottom w:val="0"/>
          <w:divBdr>
            <w:top w:val="none" w:sz="0" w:space="0" w:color="auto"/>
            <w:left w:val="none" w:sz="0" w:space="0" w:color="auto"/>
            <w:bottom w:val="none" w:sz="0" w:space="0" w:color="auto"/>
            <w:right w:val="none" w:sz="0" w:space="0" w:color="auto"/>
          </w:divBdr>
        </w:div>
        <w:div w:id="1692488498">
          <w:marLeft w:val="0"/>
          <w:marRight w:val="0"/>
          <w:marTop w:val="0"/>
          <w:marBottom w:val="0"/>
          <w:divBdr>
            <w:top w:val="none" w:sz="0" w:space="0" w:color="auto"/>
            <w:left w:val="none" w:sz="0" w:space="0" w:color="auto"/>
            <w:bottom w:val="none" w:sz="0" w:space="0" w:color="auto"/>
            <w:right w:val="none" w:sz="0" w:space="0" w:color="auto"/>
          </w:divBdr>
        </w:div>
        <w:div w:id="1284114786">
          <w:marLeft w:val="0"/>
          <w:marRight w:val="0"/>
          <w:marTop w:val="0"/>
          <w:marBottom w:val="0"/>
          <w:divBdr>
            <w:top w:val="none" w:sz="0" w:space="0" w:color="auto"/>
            <w:left w:val="none" w:sz="0" w:space="0" w:color="auto"/>
            <w:bottom w:val="none" w:sz="0" w:space="0" w:color="auto"/>
            <w:right w:val="none" w:sz="0" w:space="0" w:color="auto"/>
          </w:divBdr>
        </w:div>
        <w:div w:id="1827043806">
          <w:marLeft w:val="0"/>
          <w:marRight w:val="0"/>
          <w:marTop w:val="0"/>
          <w:marBottom w:val="0"/>
          <w:divBdr>
            <w:top w:val="none" w:sz="0" w:space="0" w:color="auto"/>
            <w:left w:val="none" w:sz="0" w:space="0" w:color="auto"/>
            <w:bottom w:val="none" w:sz="0" w:space="0" w:color="auto"/>
            <w:right w:val="none" w:sz="0" w:space="0" w:color="auto"/>
          </w:divBdr>
        </w:div>
        <w:div w:id="1563714061">
          <w:marLeft w:val="0"/>
          <w:marRight w:val="0"/>
          <w:marTop w:val="0"/>
          <w:marBottom w:val="0"/>
          <w:divBdr>
            <w:top w:val="none" w:sz="0" w:space="0" w:color="auto"/>
            <w:left w:val="none" w:sz="0" w:space="0" w:color="auto"/>
            <w:bottom w:val="none" w:sz="0" w:space="0" w:color="auto"/>
            <w:right w:val="none" w:sz="0" w:space="0" w:color="auto"/>
          </w:divBdr>
        </w:div>
        <w:div w:id="552692655">
          <w:marLeft w:val="0"/>
          <w:marRight w:val="0"/>
          <w:marTop w:val="0"/>
          <w:marBottom w:val="0"/>
          <w:divBdr>
            <w:top w:val="none" w:sz="0" w:space="0" w:color="auto"/>
            <w:left w:val="none" w:sz="0" w:space="0" w:color="auto"/>
            <w:bottom w:val="none" w:sz="0" w:space="0" w:color="auto"/>
            <w:right w:val="none" w:sz="0" w:space="0" w:color="auto"/>
          </w:divBdr>
        </w:div>
        <w:div w:id="1281260960">
          <w:marLeft w:val="0"/>
          <w:marRight w:val="0"/>
          <w:marTop w:val="0"/>
          <w:marBottom w:val="0"/>
          <w:divBdr>
            <w:top w:val="none" w:sz="0" w:space="0" w:color="auto"/>
            <w:left w:val="none" w:sz="0" w:space="0" w:color="auto"/>
            <w:bottom w:val="none" w:sz="0" w:space="0" w:color="auto"/>
            <w:right w:val="none" w:sz="0" w:space="0" w:color="auto"/>
          </w:divBdr>
        </w:div>
        <w:div w:id="519439303">
          <w:marLeft w:val="0"/>
          <w:marRight w:val="0"/>
          <w:marTop w:val="0"/>
          <w:marBottom w:val="0"/>
          <w:divBdr>
            <w:top w:val="none" w:sz="0" w:space="0" w:color="auto"/>
            <w:left w:val="none" w:sz="0" w:space="0" w:color="auto"/>
            <w:bottom w:val="none" w:sz="0" w:space="0" w:color="auto"/>
            <w:right w:val="none" w:sz="0" w:space="0" w:color="auto"/>
          </w:divBdr>
        </w:div>
        <w:div w:id="1756315804">
          <w:marLeft w:val="0"/>
          <w:marRight w:val="0"/>
          <w:marTop w:val="0"/>
          <w:marBottom w:val="0"/>
          <w:divBdr>
            <w:top w:val="none" w:sz="0" w:space="0" w:color="auto"/>
            <w:left w:val="none" w:sz="0" w:space="0" w:color="auto"/>
            <w:bottom w:val="none" w:sz="0" w:space="0" w:color="auto"/>
            <w:right w:val="none" w:sz="0" w:space="0" w:color="auto"/>
          </w:divBdr>
        </w:div>
        <w:div w:id="932281862">
          <w:marLeft w:val="0"/>
          <w:marRight w:val="0"/>
          <w:marTop w:val="0"/>
          <w:marBottom w:val="0"/>
          <w:divBdr>
            <w:top w:val="none" w:sz="0" w:space="0" w:color="auto"/>
            <w:left w:val="none" w:sz="0" w:space="0" w:color="auto"/>
            <w:bottom w:val="none" w:sz="0" w:space="0" w:color="auto"/>
            <w:right w:val="none" w:sz="0" w:space="0" w:color="auto"/>
          </w:divBdr>
        </w:div>
        <w:div w:id="1779909943">
          <w:marLeft w:val="0"/>
          <w:marRight w:val="0"/>
          <w:marTop w:val="0"/>
          <w:marBottom w:val="0"/>
          <w:divBdr>
            <w:top w:val="none" w:sz="0" w:space="0" w:color="auto"/>
            <w:left w:val="none" w:sz="0" w:space="0" w:color="auto"/>
            <w:bottom w:val="none" w:sz="0" w:space="0" w:color="auto"/>
            <w:right w:val="none" w:sz="0" w:space="0" w:color="auto"/>
          </w:divBdr>
        </w:div>
        <w:div w:id="1801609704">
          <w:marLeft w:val="0"/>
          <w:marRight w:val="0"/>
          <w:marTop w:val="0"/>
          <w:marBottom w:val="0"/>
          <w:divBdr>
            <w:top w:val="none" w:sz="0" w:space="0" w:color="auto"/>
            <w:left w:val="none" w:sz="0" w:space="0" w:color="auto"/>
            <w:bottom w:val="none" w:sz="0" w:space="0" w:color="auto"/>
            <w:right w:val="none" w:sz="0" w:space="0" w:color="auto"/>
          </w:divBdr>
        </w:div>
        <w:div w:id="483397798">
          <w:marLeft w:val="0"/>
          <w:marRight w:val="0"/>
          <w:marTop w:val="0"/>
          <w:marBottom w:val="0"/>
          <w:divBdr>
            <w:top w:val="none" w:sz="0" w:space="0" w:color="auto"/>
            <w:left w:val="none" w:sz="0" w:space="0" w:color="auto"/>
            <w:bottom w:val="none" w:sz="0" w:space="0" w:color="auto"/>
            <w:right w:val="none" w:sz="0" w:space="0" w:color="auto"/>
          </w:divBdr>
        </w:div>
        <w:div w:id="1080255234">
          <w:marLeft w:val="0"/>
          <w:marRight w:val="0"/>
          <w:marTop w:val="0"/>
          <w:marBottom w:val="0"/>
          <w:divBdr>
            <w:top w:val="none" w:sz="0" w:space="0" w:color="auto"/>
            <w:left w:val="none" w:sz="0" w:space="0" w:color="auto"/>
            <w:bottom w:val="none" w:sz="0" w:space="0" w:color="auto"/>
            <w:right w:val="none" w:sz="0" w:space="0" w:color="auto"/>
          </w:divBdr>
        </w:div>
        <w:div w:id="1885099033">
          <w:marLeft w:val="0"/>
          <w:marRight w:val="0"/>
          <w:marTop w:val="0"/>
          <w:marBottom w:val="0"/>
          <w:divBdr>
            <w:top w:val="none" w:sz="0" w:space="0" w:color="auto"/>
            <w:left w:val="none" w:sz="0" w:space="0" w:color="auto"/>
            <w:bottom w:val="none" w:sz="0" w:space="0" w:color="auto"/>
            <w:right w:val="none" w:sz="0" w:space="0" w:color="auto"/>
          </w:divBdr>
        </w:div>
        <w:div w:id="1769346046">
          <w:marLeft w:val="0"/>
          <w:marRight w:val="0"/>
          <w:marTop w:val="0"/>
          <w:marBottom w:val="0"/>
          <w:divBdr>
            <w:top w:val="none" w:sz="0" w:space="0" w:color="auto"/>
            <w:left w:val="none" w:sz="0" w:space="0" w:color="auto"/>
            <w:bottom w:val="none" w:sz="0" w:space="0" w:color="auto"/>
            <w:right w:val="none" w:sz="0" w:space="0" w:color="auto"/>
          </w:divBdr>
        </w:div>
        <w:div w:id="23290931">
          <w:marLeft w:val="0"/>
          <w:marRight w:val="0"/>
          <w:marTop w:val="0"/>
          <w:marBottom w:val="0"/>
          <w:divBdr>
            <w:top w:val="none" w:sz="0" w:space="0" w:color="auto"/>
            <w:left w:val="none" w:sz="0" w:space="0" w:color="auto"/>
            <w:bottom w:val="none" w:sz="0" w:space="0" w:color="auto"/>
            <w:right w:val="none" w:sz="0" w:space="0" w:color="auto"/>
          </w:divBdr>
        </w:div>
        <w:div w:id="508983911">
          <w:marLeft w:val="0"/>
          <w:marRight w:val="0"/>
          <w:marTop w:val="0"/>
          <w:marBottom w:val="0"/>
          <w:divBdr>
            <w:top w:val="none" w:sz="0" w:space="0" w:color="auto"/>
            <w:left w:val="none" w:sz="0" w:space="0" w:color="auto"/>
            <w:bottom w:val="none" w:sz="0" w:space="0" w:color="auto"/>
            <w:right w:val="none" w:sz="0" w:space="0" w:color="auto"/>
          </w:divBdr>
        </w:div>
        <w:div w:id="2048019356">
          <w:marLeft w:val="0"/>
          <w:marRight w:val="0"/>
          <w:marTop w:val="0"/>
          <w:marBottom w:val="0"/>
          <w:divBdr>
            <w:top w:val="none" w:sz="0" w:space="0" w:color="auto"/>
            <w:left w:val="none" w:sz="0" w:space="0" w:color="auto"/>
            <w:bottom w:val="none" w:sz="0" w:space="0" w:color="auto"/>
            <w:right w:val="none" w:sz="0" w:space="0" w:color="auto"/>
          </w:divBdr>
        </w:div>
        <w:div w:id="769929245">
          <w:marLeft w:val="0"/>
          <w:marRight w:val="0"/>
          <w:marTop w:val="0"/>
          <w:marBottom w:val="0"/>
          <w:divBdr>
            <w:top w:val="none" w:sz="0" w:space="0" w:color="auto"/>
            <w:left w:val="none" w:sz="0" w:space="0" w:color="auto"/>
            <w:bottom w:val="none" w:sz="0" w:space="0" w:color="auto"/>
            <w:right w:val="none" w:sz="0" w:space="0" w:color="auto"/>
          </w:divBdr>
        </w:div>
        <w:div w:id="1498308123">
          <w:marLeft w:val="0"/>
          <w:marRight w:val="0"/>
          <w:marTop w:val="0"/>
          <w:marBottom w:val="0"/>
          <w:divBdr>
            <w:top w:val="none" w:sz="0" w:space="0" w:color="auto"/>
            <w:left w:val="none" w:sz="0" w:space="0" w:color="auto"/>
            <w:bottom w:val="none" w:sz="0" w:space="0" w:color="auto"/>
            <w:right w:val="none" w:sz="0" w:space="0" w:color="auto"/>
          </w:divBdr>
        </w:div>
        <w:div w:id="1550535637">
          <w:marLeft w:val="0"/>
          <w:marRight w:val="0"/>
          <w:marTop w:val="0"/>
          <w:marBottom w:val="0"/>
          <w:divBdr>
            <w:top w:val="none" w:sz="0" w:space="0" w:color="auto"/>
            <w:left w:val="none" w:sz="0" w:space="0" w:color="auto"/>
            <w:bottom w:val="none" w:sz="0" w:space="0" w:color="auto"/>
            <w:right w:val="none" w:sz="0" w:space="0" w:color="auto"/>
          </w:divBdr>
        </w:div>
        <w:div w:id="1022046919">
          <w:marLeft w:val="0"/>
          <w:marRight w:val="0"/>
          <w:marTop w:val="0"/>
          <w:marBottom w:val="0"/>
          <w:divBdr>
            <w:top w:val="none" w:sz="0" w:space="0" w:color="auto"/>
            <w:left w:val="none" w:sz="0" w:space="0" w:color="auto"/>
            <w:bottom w:val="none" w:sz="0" w:space="0" w:color="auto"/>
            <w:right w:val="none" w:sz="0" w:space="0" w:color="auto"/>
          </w:divBdr>
        </w:div>
        <w:div w:id="321393747">
          <w:marLeft w:val="0"/>
          <w:marRight w:val="0"/>
          <w:marTop w:val="0"/>
          <w:marBottom w:val="0"/>
          <w:divBdr>
            <w:top w:val="none" w:sz="0" w:space="0" w:color="auto"/>
            <w:left w:val="none" w:sz="0" w:space="0" w:color="auto"/>
            <w:bottom w:val="none" w:sz="0" w:space="0" w:color="auto"/>
            <w:right w:val="none" w:sz="0" w:space="0" w:color="auto"/>
          </w:divBdr>
        </w:div>
        <w:div w:id="1323389418">
          <w:marLeft w:val="0"/>
          <w:marRight w:val="0"/>
          <w:marTop w:val="0"/>
          <w:marBottom w:val="0"/>
          <w:divBdr>
            <w:top w:val="none" w:sz="0" w:space="0" w:color="auto"/>
            <w:left w:val="none" w:sz="0" w:space="0" w:color="auto"/>
            <w:bottom w:val="none" w:sz="0" w:space="0" w:color="auto"/>
            <w:right w:val="none" w:sz="0" w:space="0" w:color="auto"/>
          </w:divBdr>
        </w:div>
        <w:div w:id="272523262">
          <w:marLeft w:val="0"/>
          <w:marRight w:val="0"/>
          <w:marTop w:val="0"/>
          <w:marBottom w:val="0"/>
          <w:divBdr>
            <w:top w:val="none" w:sz="0" w:space="0" w:color="auto"/>
            <w:left w:val="none" w:sz="0" w:space="0" w:color="auto"/>
            <w:bottom w:val="none" w:sz="0" w:space="0" w:color="auto"/>
            <w:right w:val="none" w:sz="0" w:space="0" w:color="auto"/>
          </w:divBdr>
        </w:div>
        <w:div w:id="632946789">
          <w:marLeft w:val="0"/>
          <w:marRight w:val="0"/>
          <w:marTop w:val="0"/>
          <w:marBottom w:val="0"/>
          <w:divBdr>
            <w:top w:val="none" w:sz="0" w:space="0" w:color="auto"/>
            <w:left w:val="none" w:sz="0" w:space="0" w:color="auto"/>
            <w:bottom w:val="none" w:sz="0" w:space="0" w:color="auto"/>
            <w:right w:val="none" w:sz="0" w:space="0" w:color="auto"/>
          </w:divBdr>
        </w:div>
        <w:div w:id="935404859">
          <w:marLeft w:val="0"/>
          <w:marRight w:val="0"/>
          <w:marTop w:val="0"/>
          <w:marBottom w:val="0"/>
          <w:divBdr>
            <w:top w:val="none" w:sz="0" w:space="0" w:color="auto"/>
            <w:left w:val="none" w:sz="0" w:space="0" w:color="auto"/>
            <w:bottom w:val="none" w:sz="0" w:space="0" w:color="auto"/>
            <w:right w:val="none" w:sz="0" w:space="0" w:color="auto"/>
          </w:divBdr>
        </w:div>
        <w:div w:id="1660035472">
          <w:marLeft w:val="0"/>
          <w:marRight w:val="0"/>
          <w:marTop w:val="0"/>
          <w:marBottom w:val="0"/>
          <w:divBdr>
            <w:top w:val="none" w:sz="0" w:space="0" w:color="auto"/>
            <w:left w:val="none" w:sz="0" w:space="0" w:color="auto"/>
            <w:bottom w:val="none" w:sz="0" w:space="0" w:color="auto"/>
            <w:right w:val="none" w:sz="0" w:space="0" w:color="auto"/>
          </w:divBdr>
        </w:div>
        <w:div w:id="566460095">
          <w:marLeft w:val="0"/>
          <w:marRight w:val="0"/>
          <w:marTop w:val="0"/>
          <w:marBottom w:val="0"/>
          <w:divBdr>
            <w:top w:val="none" w:sz="0" w:space="0" w:color="auto"/>
            <w:left w:val="none" w:sz="0" w:space="0" w:color="auto"/>
            <w:bottom w:val="none" w:sz="0" w:space="0" w:color="auto"/>
            <w:right w:val="none" w:sz="0" w:space="0" w:color="auto"/>
          </w:divBdr>
        </w:div>
        <w:div w:id="265428185">
          <w:marLeft w:val="0"/>
          <w:marRight w:val="0"/>
          <w:marTop w:val="0"/>
          <w:marBottom w:val="0"/>
          <w:divBdr>
            <w:top w:val="none" w:sz="0" w:space="0" w:color="auto"/>
            <w:left w:val="none" w:sz="0" w:space="0" w:color="auto"/>
            <w:bottom w:val="none" w:sz="0" w:space="0" w:color="auto"/>
            <w:right w:val="none" w:sz="0" w:space="0" w:color="auto"/>
          </w:divBdr>
        </w:div>
        <w:div w:id="1196431406">
          <w:marLeft w:val="0"/>
          <w:marRight w:val="0"/>
          <w:marTop w:val="0"/>
          <w:marBottom w:val="0"/>
          <w:divBdr>
            <w:top w:val="none" w:sz="0" w:space="0" w:color="auto"/>
            <w:left w:val="none" w:sz="0" w:space="0" w:color="auto"/>
            <w:bottom w:val="none" w:sz="0" w:space="0" w:color="auto"/>
            <w:right w:val="none" w:sz="0" w:space="0" w:color="auto"/>
          </w:divBdr>
        </w:div>
        <w:div w:id="945111255">
          <w:marLeft w:val="0"/>
          <w:marRight w:val="0"/>
          <w:marTop w:val="0"/>
          <w:marBottom w:val="0"/>
          <w:divBdr>
            <w:top w:val="none" w:sz="0" w:space="0" w:color="auto"/>
            <w:left w:val="none" w:sz="0" w:space="0" w:color="auto"/>
            <w:bottom w:val="none" w:sz="0" w:space="0" w:color="auto"/>
            <w:right w:val="none" w:sz="0" w:space="0" w:color="auto"/>
          </w:divBdr>
        </w:div>
        <w:div w:id="309604321">
          <w:marLeft w:val="0"/>
          <w:marRight w:val="0"/>
          <w:marTop w:val="0"/>
          <w:marBottom w:val="0"/>
          <w:divBdr>
            <w:top w:val="none" w:sz="0" w:space="0" w:color="auto"/>
            <w:left w:val="none" w:sz="0" w:space="0" w:color="auto"/>
            <w:bottom w:val="none" w:sz="0" w:space="0" w:color="auto"/>
            <w:right w:val="none" w:sz="0" w:space="0" w:color="auto"/>
          </w:divBdr>
        </w:div>
        <w:div w:id="1924215862">
          <w:marLeft w:val="0"/>
          <w:marRight w:val="0"/>
          <w:marTop w:val="0"/>
          <w:marBottom w:val="0"/>
          <w:divBdr>
            <w:top w:val="none" w:sz="0" w:space="0" w:color="auto"/>
            <w:left w:val="none" w:sz="0" w:space="0" w:color="auto"/>
            <w:bottom w:val="none" w:sz="0" w:space="0" w:color="auto"/>
            <w:right w:val="none" w:sz="0" w:space="0" w:color="auto"/>
          </w:divBdr>
        </w:div>
        <w:div w:id="18047284">
          <w:marLeft w:val="0"/>
          <w:marRight w:val="0"/>
          <w:marTop w:val="0"/>
          <w:marBottom w:val="0"/>
          <w:divBdr>
            <w:top w:val="none" w:sz="0" w:space="0" w:color="auto"/>
            <w:left w:val="none" w:sz="0" w:space="0" w:color="auto"/>
            <w:bottom w:val="none" w:sz="0" w:space="0" w:color="auto"/>
            <w:right w:val="none" w:sz="0" w:space="0" w:color="auto"/>
          </w:divBdr>
        </w:div>
        <w:div w:id="865406245">
          <w:marLeft w:val="0"/>
          <w:marRight w:val="0"/>
          <w:marTop w:val="0"/>
          <w:marBottom w:val="0"/>
          <w:divBdr>
            <w:top w:val="none" w:sz="0" w:space="0" w:color="auto"/>
            <w:left w:val="none" w:sz="0" w:space="0" w:color="auto"/>
            <w:bottom w:val="none" w:sz="0" w:space="0" w:color="auto"/>
            <w:right w:val="none" w:sz="0" w:space="0" w:color="auto"/>
          </w:divBdr>
        </w:div>
        <w:div w:id="1527672993">
          <w:marLeft w:val="0"/>
          <w:marRight w:val="0"/>
          <w:marTop w:val="0"/>
          <w:marBottom w:val="0"/>
          <w:divBdr>
            <w:top w:val="none" w:sz="0" w:space="0" w:color="auto"/>
            <w:left w:val="none" w:sz="0" w:space="0" w:color="auto"/>
            <w:bottom w:val="none" w:sz="0" w:space="0" w:color="auto"/>
            <w:right w:val="none" w:sz="0" w:space="0" w:color="auto"/>
          </w:divBdr>
        </w:div>
        <w:div w:id="2075616337">
          <w:marLeft w:val="0"/>
          <w:marRight w:val="0"/>
          <w:marTop w:val="0"/>
          <w:marBottom w:val="0"/>
          <w:divBdr>
            <w:top w:val="none" w:sz="0" w:space="0" w:color="auto"/>
            <w:left w:val="none" w:sz="0" w:space="0" w:color="auto"/>
            <w:bottom w:val="none" w:sz="0" w:space="0" w:color="auto"/>
            <w:right w:val="none" w:sz="0" w:space="0" w:color="auto"/>
          </w:divBdr>
        </w:div>
        <w:div w:id="362294468">
          <w:marLeft w:val="0"/>
          <w:marRight w:val="0"/>
          <w:marTop w:val="0"/>
          <w:marBottom w:val="0"/>
          <w:divBdr>
            <w:top w:val="none" w:sz="0" w:space="0" w:color="auto"/>
            <w:left w:val="none" w:sz="0" w:space="0" w:color="auto"/>
            <w:bottom w:val="none" w:sz="0" w:space="0" w:color="auto"/>
            <w:right w:val="none" w:sz="0" w:space="0" w:color="auto"/>
          </w:divBdr>
        </w:div>
        <w:div w:id="1920601351">
          <w:marLeft w:val="0"/>
          <w:marRight w:val="0"/>
          <w:marTop w:val="0"/>
          <w:marBottom w:val="0"/>
          <w:divBdr>
            <w:top w:val="none" w:sz="0" w:space="0" w:color="auto"/>
            <w:left w:val="none" w:sz="0" w:space="0" w:color="auto"/>
            <w:bottom w:val="none" w:sz="0" w:space="0" w:color="auto"/>
            <w:right w:val="none" w:sz="0" w:space="0" w:color="auto"/>
          </w:divBdr>
        </w:div>
        <w:div w:id="1643927855">
          <w:marLeft w:val="0"/>
          <w:marRight w:val="0"/>
          <w:marTop w:val="0"/>
          <w:marBottom w:val="0"/>
          <w:divBdr>
            <w:top w:val="none" w:sz="0" w:space="0" w:color="auto"/>
            <w:left w:val="none" w:sz="0" w:space="0" w:color="auto"/>
            <w:bottom w:val="none" w:sz="0" w:space="0" w:color="auto"/>
            <w:right w:val="none" w:sz="0" w:space="0" w:color="auto"/>
          </w:divBdr>
        </w:div>
        <w:div w:id="167717604">
          <w:marLeft w:val="0"/>
          <w:marRight w:val="0"/>
          <w:marTop w:val="0"/>
          <w:marBottom w:val="0"/>
          <w:divBdr>
            <w:top w:val="none" w:sz="0" w:space="0" w:color="auto"/>
            <w:left w:val="none" w:sz="0" w:space="0" w:color="auto"/>
            <w:bottom w:val="none" w:sz="0" w:space="0" w:color="auto"/>
            <w:right w:val="none" w:sz="0" w:space="0" w:color="auto"/>
          </w:divBdr>
        </w:div>
        <w:div w:id="2015574186">
          <w:marLeft w:val="0"/>
          <w:marRight w:val="0"/>
          <w:marTop w:val="0"/>
          <w:marBottom w:val="0"/>
          <w:divBdr>
            <w:top w:val="none" w:sz="0" w:space="0" w:color="auto"/>
            <w:left w:val="none" w:sz="0" w:space="0" w:color="auto"/>
            <w:bottom w:val="none" w:sz="0" w:space="0" w:color="auto"/>
            <w:right w:val="none" w:sz="0" w:space="0" w:color="auto"/>
          </w:divBdr>
        </w:div>
        <w:div w:id="1622227375">
          <w:marLeft w:val="0"/>
          <w:marRight w:val="0"/>
          <w:marTop w:val="0"/>
          <w:marBottom w:val="0"/>
          <w:divBdr>
            <w:top w:val="none" w:sz="0" w:space="0" w:color="auto"/>
            <w:left w:val="none" w:sz="0" w:space="0" w:color="auto"/>
            <w:bottom w:val="none" w:sz="0" w:space="0" w:color="auto"/>
            <w:right w:val="none" w:sz="0" w:space="0" w:color="auto"/>
          </w:divBdr>
        </w:div>
        <w:div w:id="236090678">
          <w:marLeft w:val="0"/>
          <w:marRight w:val="0"/>
          <w:marTop w:val="0"/>
          <w:marBottom w:val="0"/>
          <w:divBdr>
            <w:top w:val="none" w:sz="0" w:space="0" w:color="auto"/>
            <w:left w:val="none" w:sz="0" w:space="0" w:color="auto"/>
            <w:bottom w:val="none" w:sz="0" w:space="0" w:color="auto"/>
            <w:right w:val="none" w:sz="0" w:space="0" w:color="auto"/>
          </w:divBdr>
        </w:div>
        <w:div w:id="1116102065">
          <w:marLeft w:val="0"/>
          <w:marRight w:val="0"/>
          <w:marTop w:val="0"/>
          <w:marBottom w:val="0"/>
          <w:divBdr>
            <w:top w:val="none" w:sz="0" w:space="0" w:color="auto"/>
            <w:left w:val="none" w:sz="0" w:space="0" w:color="auto"/>
            <w:bottom w:val="none" w:sz="0" w:space="0" w:color="auto"/>
            <w:right w:val="none" w:sz="0" w:space="0" w:color="auto"/>
          </w:divBdr>
        </w:div>
        <w:div w:id="1665284316">
          <w:marLeft w:val="0"/>
          <w:marRight w:val="0"/>
          <w:marTop w:val="0"/>
          <w:marBottom w:val="0"/>
          <w:divBdr>
            <w:top w:val="none" w:sz="0" w:space="0" w:color="auto"/>
            <w:left w:val="none" w:sz="0" w:space="0" w:color="auto"/>
            <w:bottom w:val="none" w:sz="0" w:space="0" w:color="auto"/>
            <w:right w:val="none" w:sz="0" w:space="0" w:color="auto"/>
          </w:divBdr>
        </w:div>
        <w:div w:id="1562055589">
          <w:marLeft w:val="0"/>
          <w:marRight w:val="0"/>
          <w:marTop w:val="0"/>
          <w:marBottom w:val="0"/>
          <w:divBdr>
            <w:top w:val="none" w:sz="0" w:space="0" w:color="auto"/>
            <w:left w:val="none" w:sz="0" w:space="0" w:color="auto"/>
            <w:bottom w:val="none" w:sz="0" w:space="0" w:color="auto"/>
            <w:right w:val="none" w:sz="0" w:space="0" w:color="auto"/>
          </w:divBdr>
        </w:div>
        <w:div w:id="788473975">
          <w:marLeft w:val="0"/>
          <w:marRight w:val="0"/>
          <w:marTop w:val="0"/>
          <w:marBottom w:val="0"/>
          <w:divBdr>
            <w:top w:val="none" w:sz="0" w:space="0" w:color="auto"/>
            <w:left w:val="none" w:sz="0" w:space="0" w:color="auto"/>
            <w:bottom w:val="none" w:sz="0" w:space="0" w:color="auto"/>
            <w:right w:val="none" w:sz="0" w:space="0" w:color="auto"/>
          </w:divBdr>
        </w:div>
        <w:div w:id="1792437693">
          <w:marLeft w:val="0"/>
          <w:marRight w:val="0"/>
          <w:marTop w:val="0"/>
          <w:marBottom w:val="0"/>
          <w:divBdr>
            <w:top w:val="none" w:sz="0" w:space="0" w:color="auto"/>
            <w:left w:val="none" w:sz="0" w:space="0" w:color="auto"/>
            <w:bottom w:val="none" w:sz="0" w:space="0" w:color="auto"/>
            <w:right w:val="none" w:sz="0" w:space="0" w:color="auto"/>
          </w:divBdr>
        </w:div>
        <w:div w:id="454761597">
          <w:marLeft w:val="0"/>
          <w:marRight w:val="0"/>
          <w:marTop w:val="0"/>
          <w:marBottom w:val="0"/>
          <w:divBdr>
            <w:top w:val="none" w:sz="0" w:space="0" w:color="auto"/>
            <w:left w:val="none" w:sz="0" w:space="0" w:color="auto"/>
            <w:bottom w:val="none" w:sz="0" w:space="0" w:color="auto"/>
            <w:right w:val="none" w:sz="0" w:space="0" w:color="auto"/>
          </w:divBdr>
        </w:div>
        <w:div w:id="11493657">
          <w:marLeft w:val="0"/>
          <w:marRight w:val="0"/>
          <w:marTop w:val="0"/>
          <w:marBottom w:val="0"/>
          <w:divBdr>
            <w:top w:val="none" w:sz="0" w:space="0" w:color="auto"/>
            <w:left w:val="none" w:sz="0" w:space="0" w:color="auto"/>
            <w:bottom w:val="none" w:sz="0" w:space="0" w:color="auto"/>
            <w:right w:val="none" w:sz="0" w:space="0" w:color="auto"/>
          </w:divBdr>
        </w:div>
        <w:div w:id="391075434">
          <w:marLeft w:val="0"/>
          <w:marRight w:val="0"/>
          <w:marTop w:val="0"/>
          <w:marBottom w:val="0"/>
          <w:divBdr>
            <w:top w:val="none" w:sz="0" w:space="0" w:color="auto"/>
            <w:left w:val="none" w:sz="0" w:space="0" w:color="auto"/>
            <w:bottom w:val="none" w:sz="0" w:space="0" w:color="auto"/>
            <w:right w:val="none" w:sz="0" w:space="0" w:color="auto"/>
          </w:divBdr>
        </w:div>
        <w:div w:id="952904578">
          <w:marLeft w:val="0"/>
          <w:marRight w:val="0"/>
          <w:marTop w:val="0"/>
          <w:marBottom w:val="0"/>
          <w:divBdr>
            <w:top w:val="none" w:sz="0" w:space="0" w:color="auto"/>
            <w:left w:val="none" w:sz="0" w:space="0" w:color="auto"/>
            <w:bottom w:val="none" w:sz="0" w:space="0" w:color="auto"/>
            <w:right w:val="none" w:sz="0" w:space="0" w:color="auto"/>
          </w:divBdr>
        </w:div>
        <w:div w:id="679048121">
          <w:marLeft w:val="0"/>
          <w:marRight w:val="0"/>
          <w:marTop w:val="0"/>
          <w:marBottom w:val="0"/>
          <w:divBdr>
            <w:top w:val="none" w:sz="0" w:space="0" w:color="auto"/>
            <w:left w:val="none" w:sz="0" w:space="0" w:color="auto"/>
            <w:bottom w:val="none" w:sz="0" w:space="0" w:color="auto"/>
            <w:right w:val="none" w:sz="0" w:space="0" w:color="auto"/>
          </w:divBdr>
        </w:div>
        <w:div w:id="826483973">
          <w:marLeft w:val="0"/>
          <w:marRight w:val="0"/>
          <w:marTop w:val="0"/>
          <w:marBottom w:val="0"/>
          <w:divBdr>
            <w:top w:val="none" w:sz="0" w:space="0" w:color="auto"/>
            <w:left w:val="none" w:sz="0" w:space="0" w:color="auto"/>
            <w:bottom w:val="none" w:sz="0" w:space="0" w:color="auto"/>
            <w:right w:val="none" w:sz="0" w:space="0" w:color="auto"/>
          </w:divBdr>
        </w:div>
        <w:div w:id="1146507774">
          <w:marLeft w:val="0"/>
          <w:marRight w:val="0"/>
          <w:marTop w:val="0"/>
          <w:marBottom w:val="0"/>
          <w:divBdr>
            <w:top w:val="none" w:sz="0" w:space="0" w:color="auto"/>
            <w:left w:val="none" w:sz="0" w:space="0" w:color="auto"/>
            <w:bottom w:val="none" w:sz="0" w:space="0" w:color="auto"/>
            <w:right w:val="none" w:sz="0" w:space="0" w:color="auto"/>
          </w:divBdr>
        </w:div>
        <w:div w:id="427846728">
          <w:marLeft w:val="0"/>
          <w:marRight w:val="0"/>
          <w:marTop w:val="0"/>
          <w:marBottom w:val="0"/>
          <w:divBdr>
            <w:top w:val="none" w:sz="0" w:space="0" w:color="auto"/>
            <w:left w:val="none" w:sz="0" w:space="0" w:color="auto"/>
            <w:bottom w:val="none" w:sz="0" w:space="0" w:color="auto"/>
            <w:right w:val="none" w:sz="0" w:space="0" w:color="auto"/>
          </w:divBdr>
        </w:div>
        <w:div w:id="779421032">
          <w:marLeft w:val="0"/>
          <w:marRight w:val="0"/>
          <w:marTop w:val="0"/>
          <w:marBottom w:val="0"/>
          <w:divBdr>
            <w:top w:val="none" w:sz="0" w:space="0" w:color="auto"/>
            <w:left w:val="none" w:sz="0" w:space="0" w:color="auto"/>
            <w:bottom w:val="none" w:sz="0" w:space="0" w:color="auto"/>
            <w:right w:val="none" w:sz="0" w:space="0" w:color="auto"/>
          </w:divBdr>
        </w:div>
        <w:div w:id="1978297194">
          <w:marLeft w:val="0"/>
          <w:marRight w:val="0"/>
          <w:marTop w:val="0"/>
          <w:marBottom w:val="0"/>
          <w:divBdr>
            <w:top w:val="none" w:sz="0" w:space="0" w:color="auto"/>
            <w:left w:val="none" w:sz="0" w:space="0" w:color="auto"/>
            <w:bottom w:val="none" w:sz="0" w:space="0" w:color="auto"/>
            <w:right w:val="none" w:sz="0" w:space="0" w:color="auto"/>
          </w:divBdr>
        </w:div>
        <w:div w:id="1516917233">
          <w:marLeft w:val="0"/>
          <w:marRight w:val="0"/>
          <w:marTop w:val="0"/>
          <w:marBottom w:val="0"/>
          <w:divBdr>
            <w:top w:val="none" w:sz="0" w:space="0" w:color="auto"/>
            <w:left w:val="none" w:sz="0" w:space="0" w:color="auto"/>
            <w:bottom w:val="none" w:sz="0" w:space="0" w:color="auto"/>
            <w:right w:val="none" w:sz="0" w:space="0" w:color="auto"/>
          </w:divBdr>
        </w:div>
        <w:div w:id="880287836">
          <w:marLeft w:val="0"/>
          <w:marRight w:val="0"/>
          <w:marTop w:val="0"/>
          <w:marBottom w:val="0"/>
          <w:divBdr>
            <w:top w:val="none" w:sz="0" w:space="0" w:color="auto"/>
            <w:left w:val="none" w:sz="0" w:space="0" w:color="auto"/>
            <w:bottom w:val="none" w:sz="0" w:space="0" w:color="auto"/>
            <w:right w:val="none" w:sz="0" w:space="0" w:color="auto"/>
          </w:divBdr>
        </w:div>
        <w:div w:id="1999073402">
          <w:marLeft w:val="0"/>
          <w:marRight w:val="0"/>
          <w:marTop w:val="0"/>
          <w:marBottom w:val="0"/>
          <w:divBdr>
            <w:top w:val="none" w:sz="0" w:space="0" w:color="auto"/>
            <w:left w:val="none" w:sz="0" w:space="0" w:color="auto"/>
            <w:bottom w:val="none" w:sz="0" w:space="0" w:color="auto"/>
            <w:right w:val="none" w:sz="0" w:space="0" w:color="auto"/>
          </w:divBdr>
        </w:div>
        <w:div w:id="261256914">
          <w:marLeft w:val="0"/>
          <w:marRight w:val="0"/>
          <w:marTop w:val="0"/>
          <w:marBottom w:val="0"/>
          <w:divBdr>
            <w:top w:val="none" w:sz="0" w:space="0" w:color="auto"/>
            <w:left w:val="none" w:sz="0" w:space="0" w:color="auto"/>
            <w:bottom w:val="none" w:sz="0" w:space="0" w:color="auto"/>
            <w:right w:val="none" w:sz="0" w:space="0" w:color="auto"/>
          </w:divBdr>
        </w:div>
        <w:div w:id="338822526">
          <w:marLeft w:val="0"/>
          <w:marRight w:val="0"/>
          <w:marTop w:val="0"/>
          <w:marBottom w:val="0"/>
          <w:divBdr>
            <w:top w:val="none" w:sz="0" w:space="0" w:color="auto"/>
            <w:left w:val="none" w:sz="0" w:space="0" w:color="auto"/>
            <w:bottom w:val="none" w:sz="0" w:space="0" w:color="auto"/>
            <w:right w:val="none" w:sz="0" w:space="0" w:color="auto"/>
          </w:divBdr>
        </w:div>
        <w:div w:id="739060759">
          <w:marLeft w:val="0"/>
          <w:marRight w:val="0"/>
          <w:marTop w:val="0"/>
          <w:marBottom w:val="0"/>
          <w:divBdr>
            <w:top w:val="none" w:sz="0" w:space="0" w:color="auto"/>
            <w:left w:val="none" w:sz="0" w:space="0" w:color="auto"/>
            <w:bottom w:val="none" w:sz="0" w:space="0" w:color="auto"/>
            <w:right w:val="none" w:sz="0" w:space="0" w:color="auto"/>
          </w:divBdr>
        </w:div>
        <w:div w:id="253978881">
          <w:marLeft w:val="0"/>
          <w:marRight w:val="0"/>
          <w:marTop w:val="0"/>
          <w:marBottom w:val="0"/>
          <w:divBdr>
            <w:top w:val="none" w:sz="0" w:space="0" w:color="auto"/>
            <w:left w:val="none" w:sz="0" w:space="0" w:color="auto"/>
            <w:bottom w:val="none" w:sz="0" w:space="0" w:color="auto"/>
            <w:right w:val="none" w:sz="0" w:space="0" w:color="auto"/>
          </w:divBdr>
        </w:div>
        <w:div w:id="1835486420">
          <w:marLeft w:val="0"/>
          <w:marRight w:val="0"/>
          <w:marTop w:val="0"/>
          <w:marBottom w:val="0"/>
          <w:divBdr>
            <w:top w:val="none" w:sz="0" w:space="0" w:color="auto"/>
            <w:left w:val="none" w:sz="0" w:space="0" w:color="auto"/>
            <w:bottom w:val="none" w:sz="0" w:space="0" w:color="auto"/>
            <w:right w:val="none" w:sz="0" w:space="0" w:color="auto"/>
          </w:divBdr>
        </w:div>
        <w:div w:id="301736003">
          <w:marLeft w:val="0"/>
          <w:marRight w:val="0"/>
          <w:marTop w:val="0"/>
          <w:marBottom w:val="0"/>
          <w:divBdr>
            <w:top w:val="none" w:sz="0" w:space="0" w:color="auto"/>
            <w:left w:val="none" w:sz="0" w:space="0" w:color="auto"/>
            <w:bottom w:val="none" w:sz="0" w:space="0" w:color="auto"/>
            <w:right w:val="none" w:sz="0" w:space="0" w:color="auto"/>
          </w:divBdr>
        </w:div>
        <w:div w:id="760954762">
          <w:marLeft w:val="0"/>
          <w:marRight w:val="0"/>
          <w:marTop w:val="0"/>
          <w:marBottom w:val="0"/>
          <w:divBdr>
            <w:top w:val="none" w:sz="0" w:space="0" w:color="auto"/>
            <w:left w:val="none" w:sz="0" w:space="0" w:color="auto"/>
            <w:bottom w:val="none" w:sz="0" w:space="0" w:color="auto"/>
            <w:right w:val="none" w:sz="0" w:space="0" w:color="auto"/>
          </w:divBdr>
        </w:div>
        <w:div w:id="640304600">
          <w:marLeft w:val="0"/>
          <w:marRight w:val="0"/>
          <w:marTop w:val="0"/>
          <w:marBottom w:val="0"/>
          <w:divBdr>
            <w:top w:val="none" w:sz="0" w:space="0" w:color="auto"/>
            <w:left w:val="none" w:sz="0" w:space="0" w:color="auto"/>
            <w:bottom w:val="none" w:sz="0" w:space="0" w:color="auto"/>
            <w:right w:val="none" w:sz="0" w:space="0" w:color="auto"/>
          </w:divBdr>
        </w:div>
        <w:div w:id="390615128">
          <w:marLeft w:val="0"/>
          <w:marRight w:val="0"/>
          <w:marTop w:val="0"/>
          <w:marBottom w:val="0"/>
          <w:divBdr>
            <w:top w:val="none" w:sz="0" w:space="0" w:color="auto"/>
            <w:left w:val="none" w:sz="0" w:space="0" w:color="auto"/>
            <w:bottom w:val="none" w:sz="0" w:space="0" w:color="auto"/>
            <w:right w:val="none" w:sz="0" w:space="0" w:color="auto"/>
          </w:divBdr>
        </w:div>
        <w:div w:id="1887451693">
          <w:marLeft w:val="0"/>
          <w:marRight w:val="0"/>
          <w:marTop w:val="0"/>
          <w:marBottom w:val="0"/>
          <w:divBdr>
            <w:top w:val="none" w:sz="0" w:space="0" w:color="auto"/>
            <w:left w:val="none" w:sz="0" w:space="0" w:color="auto"/>
            <w:bottom w:val="none" w:sz="0" w:space="0" w:color="auto"/>
            <w:right w:val="none" w:sz="0" w:space="0" w:color="auto"/>
          </w:divBdr>
        </w:div>
        <w:div w:id="1613318956">
          <w:marLeft w:val="0"/>
          <w:marRight w:val="0"/>
          <w:marTop w:val="0"/>
          <w:marBottom w:val="0"/>
          <w:divBdr>
            <w:top w:val="none" w:sz="0" w:space="0" w:color="auto"/>
            <w:left w:val="none" w:sz="0" w:space="0" w:color="auto"/>
            <w:bottom w:val="none" w:sz="0" w:space="0" w:color="auto"/>
            <w:right w:val="none" w:sz="0" w:space="0" w:color="auto"/>
          </w:divBdr>
        </w:div>
        <w:div w:id="2142576963">
          <w:marLeft w:val="0"/>
          <w:marRight w:val="0"/>
          <w:marTop w:val="0"/>
          <w:marBottom w:val="0"/>
          <w:divBdr>
            <w:top w:val="none" w:sz="0" w:space="0" w:color="auto"/>
            <w:left w:val="none" w:sz="0" w:space="0" w:color="auto"/>
            <w:bottom w:val="none" w:sz="0" w:space="0" w:color="auto"/>
            <w:right w:val="none" w:sz="0" w:space="0" w:color="auto"/>
          </w:divBdr>
        </w:div>
        <w:div w:id="155002618">
          <w:marLeft w:val="0"/>
          <w:marRight w:val="0"/>
          <w:marTop w:val="0"/>
          <w:marBottom w:val="0"/>
          <w:divBdr>
            <w:top w:val="none" w:sz="0" w:space="0" w:color="auto"/>
            <w:left w:val="none" w:sz="0" w:space="0" w:color="auto"/>
            <w:bottom w:val="none" w:sz="0" w:space="0" w:color="auto"/>
            <w:right w:val="none" w:sz="0" w:space="0" w:color="auto"/>
          </w:divBdr>
        </w:div>
        <w:div w:id="1758088694">
          <w:marLeft w:val="0"/>
          <w:marRight w:val="0"/>
          <w:marTop w:val="0"/>
          <w:marBottom w:val="0"/>
          <w:divBdr>
            <w:top w:val="none" w:sz="0" w:space="0" w:color="auto"/>
            <w:left w:val="none" w:sz="0" w:space="0" w:color="auto"/>
            <w:bottom w:val="none" w:sz="0" w:space="0" w:color="auto"/>
            <w:right w:val="none" w:sz="0" w:space="0" w:color="auto"/>
          </w:divBdr>
        </w:div>
        <w:div w:id="1727219208">
          <w:marLeft w:val="0"/>
          <w:marRight w:val="0"/>
          <w:marTop w:val="0"/>
          <w:marBottom w:val="0"/>
          <w:divBdr>
            <w:top w:val="none" w:sz="0" w:space="0" w:color="auto"/>
            <w:left w:val="none" w:sz="0" w:space="0" w:color="auto"/>
            <w:bottom w:val="none" w:sz="0" w:space="0" w:color="auto"/>
            <w:right w:val="none" w:sz="0" w:space="0" w:color="auto"/>
          </w:divBdr>
        </w:div>
        <w:div w:id="1005324096">
          <w:marLeft w:val="0"/>
          <w:marRight w:val="0"/>
          <w:marTop w:val="0"/>
          <w:marBottom w:val="0"/>
          <w:divBdr>
            <w:top w:val="none" w:sz="0" w:space="0" w:color="auto"/>
            <w:left w:val="none" w:sz="0" w:space="0" w:color="auto"/>
            <w:bottom w:val="none" w:sz="0" w:space="0" w:color="auto"/>
            <w:right w:val="none" w:sz="0" w:space="0" w:color="auto"/>
          </w:divBdr>
        </w:div>
        <w:div w:id="694578974">
          <w:marLeft w:val="0"/>
          <w:marRight w:val="0"/>
          <w:marTop w:val="0"/>
          <w:marBottom w:val="0"/>
          <w:divBdr>
            <w:top w:val="none" w:sz="0" w:space="0" w:color="auto"/>
            <w:left w:val="none" w:sz="0" w:space="0" w:color="auto"/>
            <w:bottom w:val="none" w:sz="0" w:space="0" w:color="auto"/>
            <w:right w:val="none" w:sz="0" w:space="0" w:color="auto"/>
          </w:divBdr>
        </w:div>
        <w:div w:id="2052265423">
          <w:marLeft w:val="0"/>
          <w:marRight w:val="0"/>
          <w:marTop w:val="0"/>
          <w:marBottom w:val="0"/>
          <w:divBdr>
            <w:top w:val="none" w:sz="0" w:space="0" w:color="auto"/>
            <w:left w:val="none" w:sz="0" w:space="0" w:color="auto"/>
            <w:bottom w:val="none" w:sz="0" w:space="0" w:color="auto"/>
            <w:right w:val="none" w:sz="0" w:space="0" w:color="auto"/>
          </w:divBdr>
        </w:div>
        <w:div w:id="778375921">
          <w:marLeft w:val="0"/>
          <w:marRight w:val="0"/>
          <w:marTop w:val="0"/>
          <w:marBottom w:val="0"/>
          <w:divBdr>
            <w:top w:val="none" w:sz="0" w:space="0" w:color="auto"/>
            <w:left w:val="none" w:sz="0" w:space="0" w:color="auto"/>
            <w:bottom w:val="none" w:sz="0" w:space="0" w:color="auto"/>
            <w:right w:val="none" w:sz="0" w:space="0" w:color="auto"/>
          </w:divBdr>
        </w:div>
        <w:div w:id="1013460089">
          <w:marLeft w:val="0"/>
          <w:marRight w:val="0"/>
          <w:marTop w:val="0"/>
          <w:marBottom w:val="0"/>
          <w:divBdr>
            <w:top w:val="none" w:sz="0" w:space="0" w:color="auto"/>
            <w:left w:val="none" w:sz="0" w:space="0" w:color="auto"/>
            <w:bottom w:val="none" w:sz="0" w:space="0" w:color="auto"/>
            <w:right w:val="none" w:sz="0" w:space="0" w:color="auto"/>
          </w:divBdr>
        </w:div>
        <w:div w:id="890773976">
          <w:marLeft w:val="0"/>
          <w:marRight w:val="0"/>
          <w:marTop w:val="0"/>
          <w:marBottom w:val="0"/>
          <w:divBdr>
            <w:top w:val="none" w:sz="0" w:space="0" w:color="auto"/>
            <w:left w:val="none" w:sz="0" w:space="0" w:color="auto"/>
            <w:bottom w:val="none" w:sz="0" w:space="0" w:color="auto"/>
            <w:right w:val="none" w:sz="0" w:space="0" w:color="auto"/>
          </w:divBdr>
        </w:div>
        <w:div w:id="1848247975">
          <w:marLeft w:val="0"/>
          <w:marRight w:val="0"/>
          <w:marTop w:val="0"/>
          <w:marBottom w:val="0"/>
          <w:divBdr>
            <w:top w:val="none" w:sz="0" w:space="0" w:color="auto"/>
            <w:left w:val="none" w:sz="0" w:space="0" w:color="auto"/>
            <w:bottom w:val="none" w:sz="0" w:space="0" w:color="auto"/>
            <w:right w:val="none" w:sz="0" w:space="0" w:color="auto"/>
          </w:divBdr>
        </w:div>
        <w:div w:id="765880025">
          <w:marLeft w:val="0"/>
          <w:marRight w:val="0"/>
          <w:marTop w:val="0"/>
          <w:marBottom w:val="0"/>
          <w:divBdr>
            <w:top w:val="none" w:sz="0" w:space="0" w:color="auto"/>
            <w:left w:val="none" w:sz="0" w:space="0" w:color="auto"/>
            <w:bottom w:val="none" w:sz="0" w:space="0" w:color="auto"/>
            <w:right w:val="none" w:sz="0" w:space="0" w:color="auto"/>
          </w:divBdr>
        </w:div>
        <w:div w:id="713190534">
          <w:marLeft w:val="0"/>
          <w:marRight w:val="0"/>
          <w:marTop w:val="0"/>
          <w:marBottom w:val="0"/>
          <w:divBdr>
            <w:top w:val="none" w:sz="0" w:space="0" w:color="auto"/>
            <w:left w:val="none" w:sz="0" w:space="0" w:color="auto"/>
            <w:bottom w:val="none" w:sz="0" w:space="0" w:color="auto"/>
            <w:right w:val="none" w:sz="0" w:space="0" w:color="auto"/>
          </w:divBdr>
        </w:div>
        <w:div w:id="118039252">
          <w:marLeft w:val="0"/>
          <w:marRight w:val="0"/>
          <w:marTop w:val="0"/>
          <w:marBottom w:val="0"/>
          <w:divBdr>
            <w:top w:val="none" w:sz="0" w:space="0" w:color="auto"/>
            <w:left w:val="none" w:sz="0" w:space="0" w:color="auto"/>
            <w:bottom w:val="none" w:sz="0" w:space="0" w:color="auto"/>
            <w:right w:val="none" w:sz="0" w:space="0" w:color="auto"/>
          </w:divBdr>
        </w:div>
        <w:div w:id="850872913">
          <w:marLeft w:val="0"/>
          <w:marRight w:val="0"/>
          <w:marTop w:val="0"/>
          <w:marBottom w:val="0"/>
          <w:divBdr>
            <w:top w:val="none" w:sz="0" w:space="0" w:color="auto"/>
            <w:left w:val="none" w:sz="0" w:space="0" w:color="auto"/>
            <w:bottom w:val="none" w:sz="0" w:space="0" w:color="auto"/>
            <w:right w:val="none" w:sz="0" w:space="0" w:color="auto"/>
          </w:divBdr>
        </w:div>
        <w:div w:id="831799821">
          <w:marLeft w:val="0"/>
          <w:marRight w:val="0"/>
          <w:marTop w:val="0"/>
          <w:marBottom w:val="0"/>
          <w:divBdr>
            <w:top w:val="none" w:sz="0" w:space="0" w:color="auto"/>
            <w:left w:val="none" w:sz="0" w:space="0" w:color="auto"/>
            <w:bottom w:val="none" w:sz="0" w:space="0" w:color="auto"/>
            <w:right w:val="none" w:sz="0" w:space="0" w:color="auto"/>
          </w:divBdr>
        </w:div>
        <w:div w:id="2014143753">
          <w:marLeft w:val="0"/>
          <w:marRight w:val="0"/>
          <w:marTop w:val="0"/>
          <w:marBottom w:val="0"/>
          <w:divBdr>
            <w:top w:val="none" w:sz="0" w:space="0" w:color="auto"/>
            <w:left w:val="none" w:sz="0" w:space="0" w:color="auto"/>
            <w:bottom w:val="none" w:sz="0" w:space="0" w:color="auto"/>
            <w:right w:val="none" w:sz="0" w:space="0" w:color="auto"/>
          </w:divBdr>
        </w:div>
        <w:div w:id="640840668">
          <w:marLeft w:val="0"/>
          <w:marRight w:val="0"/>
          <w:marTop w:val="0"/>
          <w:marBottom w:val="0"/>
          <w:divBdr>
            <w:top w:val="none" w:sz="0" w:space="0" w:color="auto"/>
            <w:left w:val="none" w:sz="0" w:space="0" w:color="auto"/>
            <w:bottom w:val="none" w:sz="0" w:space="0" w:color="auto"/>
            <w:right w:val="none" w:sz="0" w:space="0" w:color="auto"/>
          </w:divBdr>
        </w:div>
        <w:div w:id="1619490108">
          <w:marLeft w:val="0"/>
          <w:marRight w:val="0"/>
          <w:marTop w:val="0"/>
          <w:marBottom w:val="0"/>
          <w:divBdr>
            <w:top w:val="none" w:sz="0" w:space="0" w:color="auto"/>
            <w:left w:val="none" w:sz="0" w:space="0" w:color="auto"/>
            <w:bottom w:val="none" w:sz="0" w:space="0" w:color="auto"/>
            <w:right w:val="none" w:sz="0" w:space="0" w:color="auto"/>
          </w:divBdr>
        </w:div>
        <w:div w:id="467282367">
          <w:marLeft w:val="0"/>
          <w:marRight w:val="0"/>
          <w:marTop w:val="0"/>
          <w:marBottom w:val="0"/>
          <w:divBdr>
            <w:top w:val="none" w:sz="0" w:space="0" w:color="auto"/>
            <w:left w:val="none" w:sz="0" w:space="0" w:color="auto"/>
            <w:bottom w:val="none" w:sz="0" w:space="0" w:color="auto"/>
            <w:right w:val="none" w:sz="0" w:space="0" w:color="auto"/>
          </w:divBdr>
        </w:div>
        <w:div w:id="450587122">
          <w:marLeft w:val="0"/>
          <w:marRight w:val="0"/>
          <w:marTop w:val="0"/>
          <w:marBottom w:val="0"/>
          <w:divBdr>
            <w:top w:val="none" w:sz="0" w:space="0" w:color="auto"/>
            <w:left w:val="none" w:sz="0" w:space="0" w:color="auto"/>
            <w:bottom w:val="none" w:sz="0" w:space="0" w:color="auto"/>
            <w:right w:val="none" w:sz="0" w:space="0" w:color="auto"/>
          </w:divBdr>
        </w:div>
        <w:div w:id="594437469">
          <w:marLeft w:val="0"/>
          <w:marRight w:val="0"/>
          <w:marTop w:val="0"/>
          <w:marBottom w:val="0"/>
          <w:divBdr>
            <w:top w:val="none" w:sz="0" w:space="0" w:color="auto"/>
            <w:left w:val="none" w:sz="0" w:space="0" w:color="auto"/>
            <w:bottom w:val="none" w:sz="0" w:space="0" w:color="auto"/>
            <w:right w:val="none" w:sz="0" w:space="0" w:color="auto"/>
          </w:divBdr>
        </w:div>
        <w:div w:id="1354569602">
          <w:marLeft w:val="0"/>
          <w:marRight w:val="0"/>
          <w:marTop w:val="0"/>
          <w:marBottom w:val="0"/>
          <w:divBdr>
            <w:top w:val="none" w:sz="0" w:space="0" w:color="auto"/>
            <w:left w:val="none" w:sz="0" w:space="0" w:color="auto"/>
            <w:bottom w:val="none" w:sz="0" w:space="0" w:color="auto"/>
            <w:right w:val="none" w:sz="0" w:space="0" w:color="auto"/>
          </w:divBdr>
        </w:div>
        <w:div w:id="1434742703">
          <w:marLeft w:val="0"/>
          <w:marRight w:val="0"/>
          <w:marTop w:val="0"/>
          <w:marBottom w:val="0"/>
          <w:divBdr>
            <w:top w:val="none" w:sz="0" w:space="0" w:color="auto"/>
            <w:left w:val="none" w:sz="0" w:space="0" w:color="auto"/>
            <w:bottom w:val="none" w:sz="0" w:space="0" w:color="auto"/>
            <w:right w:val="none" w:sz="0" w:space="0" w:color="auto"/>
          </w:divBdr>
        </w:div>
        <w:div w:id="1096825978">
          <w:marLeft w:val="0"/>
          <w:marRight w:val="0"/>
          <w:marTop w:val="0"/>
          <w:marBottom w:val="0"/>
          <w:divBdr>
            <w:top w:val="none" w:sz="0" w:space="0" w:color="auto"/>
            <w:left w:val="none" w:sz="0" w:space="0" w:color="auto"/>
            <w:bottom w:val="none" w:sz="0" w:space="0" w:color="auto"/>
            <w:right w:val="none" w:sz="0" w:space="0" w:color="auto"/>
          </w:divBdr>
        </w:div>
        <w:div w:id="1095787613">
          <w:marLeft w:val="0"/>
          <w:marRight w:val="0"/>
          <w:marTop w:val="0"/>
          <w:marBottom w:val="0"/>
          <w:divBdr>
            <w:top w:val="none" w:sz="0" w:space="0" w:color="auto"/>
            <w:left w:val="none" w:sz="0" w:space="0" w:color="auto"/>
            <w:bottom w:val="none" w:sz="0" w:space="0" w:color="auto"/>
            <w:right w:val="none" w:sz="0" w:space="0" w:color="auto"/>
          </w:divBdr>
        </w:div>
        <w:div w:id="1987127253">
          <w:marLeft w:val="0"/>
          <w:marRight w:val="0"/>
          <w:marTop w:val="0"/>
          <w:marBottom w:val="0"/>
          <w:divBdr>
            <w:top w:val="none" w:sz="0" w:space="0" w:color="auto"/>
            <w:left w:val="none" w:sz="0" w:space="0" w:color="auto"/>
            <w:bottom w:val="none" w:sz="0" w:space="0" w:color="auto"/>
            <w:right w:val="none" w:sz="0" w:space="0" w:color="auto"/>
          </w:divBdr>
        </w:div>
        <w:div w:id="784808726">
          <w:marLeft w:val="0"/>
          <w:marRight w:val="0"/>
          <w:marTop w:val="0"/>
          <w:marBottom w:val="0"/>
          <w:divBdr>
            <w:top w:val="none" w:sz="0" w:space="0" w:color="auto"/>
            <w:left w:val="none" w:sz="0" w:space="0" w:color="auto"/>
            <w:bottom w:val="none" w:sz="0" w:space="0" w:color="auto"/>
            <w:right w:val="none" w:sz="0" w:space="0" w:color="auto"/>
          </w:divBdr>
        </w:div>
        <w:div w:id="1118842592">
          <w:marLeft w:val="0"/>
          <w:marRight w:val="0"/>
          <w:marTop w:val="0"/>
          <w:marBottom w:val="0"/>
          <w:divBdr>
            <w:top w:val="none" w:sz="0" w:space="0" w:color="auto"/>
            <w:left w:val="none" w:sz="0" w:space="0" w:color="auto"/>
            <w:bottom w:val="none" w:sz="0" w:space="0" w:color="auto"/>
            <w:right w:val="none" w:sz="0" w:space="0" w:color="auto"/>
          </w:divBdr>
        </w:div>
        <w:div w:id="1693263606">
          <w:marLeft w:val="0"/>
          <w:marRight w:val="0"/>
          <w:marTop w:val="0"/>
          <w:marBottom w:val="0"/>
          <w:divBdr>
            <w:top w:val="none" w:sz="0" w:space="0" w:color="auto"/>
            <w:left w:val="none" w:sz="0" w:space="0" w:color="auto"/>
            <w:bottom w:val="none" w:sz="0" w:space="0" w:color="auto"/>
            <w:right w:val="none" w:sz="0" w:space="0" w:color="auto"/>
          </w:divBdr>
        </w:div>
        <w:div w:id="1274553892">
          <w:marLeft w:val="0"/>
          <w:marRight w:val="0"/>
          <w:marTop w:val="0"/>
          <w:marBottom w:val="0"/>
          <w:divBdr>
            <w:top w:val="none" w:sz="0" w:space="0" w:color="auto"/>
            <w:left w:val="none" w:sz="0" w:space="0" w:color="auto"/>
            <w:bottom w:val="none" w:sz="0" w:space="0" w:color="auto"/>
            <w:right w:val="none" w:sz="0" w:space="0" w:color="auto"/>
          </w:divBdr>
        </w:div>
        <w:div w:id="1113860970">
          <w:marLeft w:val="0"/>
          <w:marRight w:val="0"/>
          <w:marTop w:val="0"/>
          <w:marBottom w:val="0"/>
          <w:divBdr>
            <w:top w:val="none" w:sz="0" w:space="0" w:color="auto"/>
            <w:left w:val="none" w:sz="0" w:space="0" w:color="auto"/>
            <w:bottom w:val="none" w:sz="0" w:space="0" w:color="auto"/>
            <w:right w:val="none" w:sz="0" w:space="0" w:color="auto"/>
          </w:divBdr>
        </w:div>
        <w:div w:id="516114551">
          <w:marLeft w:val="0"/>
          <w:marRight w:val="0"/>
          <w:marTop w:val="0"/>
          <w:marBottom w:val="0"/>
          <w:divBdr>
            <w:top w:val="none" w:sz="0" w:space="0" w:color="auto"/>
            <w:left w:val="none" w:sz="0" w:space="0" w:color="auto"/>
            <w:bottom w:val="none" w:sz="0" w:space="0" w:color="auto"/>
            <w:right w:val="none" w:sz="0" w:space="0" w:color="auto"/>
          </w:divBdr>
        </w:div>
        <w:div w:id="565533025">
          <w:marLeft w:val="0"/>
          <w:marRight w:val="0"/>
          <w:marTop w:val="0"/>
          <w:marBottom w:val="0"/>
          <w:divBdr>
            <w:top w:val="none" w:sz="0" w:space="0" w:color="auto"/>
            <w:left w:val="none" w:sz="0" w:space="0" w:color="auto"/>
            <w:bottom w:val="none" w:sz="0" w:space="0" w:color="auto"/>
            <w:right w:val="none" w:sz="0" w:space="0" w:color="auto"/>
          </w:divBdr>
        </w:div>
        <w:div w:id="1890454558">
          <w:marLeft w:val="0"/>
          <w:marRight w:val="0"/>
          <w:marTop w:val="0"/>
          <w:marBottom w:val="0"/>
          <w:divBdr>
            <w:top w:val="none" w:sz="0" w:space="0" w:color="auto"/>
            <w:left w:val="none" w:sz="0" w:space="0" w:color="auto"/>
            <w:bottom w:val="none" w:sz="0" w:space="0" w:color="auto"/>
            <w:right w:val="none" w:sz="0" w:space="0" w:color="auto"/>
          </w:divBdr>
        </w:div>
        <w:div w:id="1910263423">
          <w:marLeft w:val="0"/>
          <w:marRight w:val="0"/>
          <w:marTop w:val="0"/>
          <w:marBottom w:val="0"/>
          <w:divBdr>
            <w:top w:val="none" w:sz="0" w:space="0" w:color="auto"/>
            <w:left w:val="none" w:sz="0" w:space="0" w:color="auto"/>
            <w:bottom w:val="none" w:sz="0" w:space="0" w:color="auto"/>
            <w:right w:val="none" w:sz="0" w:space="0" w:color="auto"/>
          </w:divBdr>
        </w:div>
        <w:div w:id="1799448585">
          <w:marLeft w:val="0"/>
          <w:marRight w:val="0"/>
          <w:marTop w:val="0"/>
          <w:marBottom w:val="0"/>
          <w:divBdr>
            <w:top w:val="none" w:sz="0" w:space="0" w:color="auto"/>
            <w:left w:val="none" w:sz="0" w:space="0" w:color="auto"/>
            <w:bottom w:val="none" w:sz="0" w:space="0" w:color="auto"/>
            <w:right w:val="none" w:sz="0" w:space="0" w:color="auto"/>
          </w:divBdr>
        </w:div>
        <w:div w:id="1373573262">
          <w:marLeft w:val="0"/>
          <w:marRight w:val="0"/>
          <w:marTop w:val="0"/>
          <w:marBottom w:val="0"/>
          <w:divBdr>
            <w:top w:val="none" w:sz="0" w:space="0" w:color="auto"/>
            <w:left w:val="none" w:sz="0" w:space="0" w:color="auto"/>
            <w:bottom w:val="none" w:sz="0" w:space="0" w:color="auto"/>
            <w:right w:val="none" w:sz="0" w:space="0" w:color="auto"/>
          </w:divBdr>
        </w:div>
        <w:div w:id="830101428">
          <w:marLeft w:val="0"/>
          <w:marRight w:val="0"/>
          <w:marTop w:val="0"/>
          <w:marBottom w:val="0"/>
          <w:divBdr>
            <w:top w:val="none" w:sz="0" w:space="0" w:color="auto"/>
            <w:left w:val="none" w:sz="0" w:space="0" w:color="auto"/>
            <w:bottom w:val="none" w:sz="0" w:space="0" w:color="auto"/>
            <w:right w:val="none" w:sz="0" w:space="0" w:color="auto"/>
          </w:divBdr>
        </w:div>
        <w:div w:id="933586414">
          <w:marLeft w:val="0"/>
          <w:marRight w:val="0"/>
          <w:marTop w:val="0"/>
          <w:marBottom w:val="0"/>
          <w:divBdr>
            <w:top w:val="none" w:sz="0" w:space="0" w:color="auto"/>
            <w:left w:val="none" w:sz="0" w:space="0" w:color="auto"/>
            <w:bottom w:val="none" w:sz="0" w:space="0" w:color="auto"/>
            <w:right w:val="none" w:sz="0" w:space="0" w:color="auto"/>
          </w:divBdr>
        </w:div>
        <w:div w:id="185561453">
          <w:marLeft w:val="0"/>
          <w:marRight w:val="0"/>
          <w:marTop w:val="0"/>
          <w:marBottom w:val="0"/>
          <w:divBdr>
            <w:top w:val="none" w:sz="0" w:space="0" w:color="auto"/>
            <w:left w:val="none" w:sz="0" w:space="0" w:color="auto"/>
            <w:bottom w:val="none" w:sz="0" w:space="0" w:color="auto"/>
            <w:right w:val="none" w:sz="0" w:space="0" w:color="auto"/>
          </w:divBdr>
        </w:div>
        <w:div w:id="2140803683">
          <w:marLeft w:val="0"/>
          <w:marRight w:val="0"/>
          <w:marTop w:val="0"/>
          <w:marBottom w:val="0"/>
          <w:divBdr>
            <w:top w:val="none" w:sz="0" w:space="0" w:color="auto"/>
            <w:left w:val="none" w:sz="0" w:space="0" w:color="auto"/>
            <w:bottom w:val="none" w:sz="0" w:space="0" w:color="auto"/>
            <w:right w:val="none" w:sz="0" w:space="0" w:color="auto"/>
          </w:divBdr>
        </w:div>
        <w:div w:id="1882667674">
          <w:marLeft w:val="0"/>
          <w:marRight w:val="0"/>
          <w:marTop w:val="0"/>
          <w:marBottom w:val="0"/>
          <w:divBdr>
            <w:top w:val="none" w:sz="0" w:space="0" w:color="auto"/>
            <w:left w:val="none" w:sz="0" w:space="0" w:color="auto"/>
            <w:bottom w:val="none" w:sz="0" w:space="0" w:color="auto"/>
            <w:right w:val="none" w:sz="0" w:space="0" w:color="auto"/>
          </w:divBdr>
        </w:div>
        <w:div w:id="935790076">
          <w:marLeft w:val="0"/>
          <w:marRight w:val="0"/>
          <w:marTop w:val="0"/>
          <w:marBottom w:val="0"/>
          <w:divBdr>
            <w:top w:val="none" w:sz="0" w:space="0" w:color="auto"/>
            <w:left w:val="none" w:sz="0" w:space="0" w:color="auto"/>
            <w:bottom w:val="none" w:sz="0" w:space="0" w:color="auto"/>
            <w:right w:val="none" w:sz="0" w:space="0" w:color="auto"/>
          </w:divBdr>
        </w:div>
        <w:div w:id="237593829">
          <w:marLeft w:val="0"/>
          <w:marRight w:val="0"/>
          <w:marTop w:val="0"/>
          <w:marBottom w:val="0"/>
          <w:divBdr>
            <w:top w:val="none" w:sz="0" w:space="0" w:color="auto"/>
            <w:left w:val="none" w:sz="0" w:space="0" w:color="auto"/>
            <w:bottom w:val="none" w:sz="0" w:space="0" w:color="auto"/>
            <w:right w:val="none" w:sz="0" w:space="0" w:color="auto"/>
          </w:divBdr>
        </w:div>
        <w:div w:id="1534802541">
          <w:marLeft w:val="0"/>
          <w:marRight w:val="0"/>
          <w:marTop w:val="0"/>
          <w:marBottom w:val="0"/>
          <w:divBdr>
            <w:top w:val="none" w:sz="0" w:space="0" w:color="auto"/>
            <w:left w:val="none" w:sz="0" w:space="0" w:color="auto"/>
            <w:bottom w:val="none" w:sz="0" w:space="0" w:color="auto"/>
            <w:right w:val="none" w:sz="0" w:space="0" w:color="auto"/>
          </w:divBdr>
        </w:div>
        <w:div w:id="2019261474">
          <w:marLeft w:val="0"/>
          <w:marRight w:val="0"/>
          <w:marTop w:val="0"/>
          <w:marBottom w:val="0"/>
          <w:divBdr>
            <w:top w:val="none" w:sz="0" w:space="0" w:color="auto"/>
            <w:left w:val="none" w:sz="0" w:space="0" w:color="auto"/>
            <w:bottom w:val="none" w:sz="0" w:space="0" w:color="auto"/>
            <w:right w:val="none" w:sz="0" w:space="0" w:color="auto"/>
          </w:divBdr>
        </w:div>
        <w:div w:id="1481845413">
          <w:marLeft w:val="0"/>
          <w:marRight w:val="0"/>
          <w:marTop w:val="0"/>
          <w:marBottom w:val="0"/>
          <w:divBdr>
            <w:top w:val="none" w:sz="0" w:space="0" w:color="auto"/>
            <w:left w:val="none" w:sz="0" w:space="0" w:color="auto"/>
            <w:bottom w:val="none" w:sz="0" w:space="0" w:color="auto"/>
            <w:right w:val="none" w:sz="0" w:space="0" w:color="auto"/>
          </w:divBdr>
        </w:div>
        <w:div w:id="56629647">
          <w:marLeft w:val="0"/>
          <w:marRight w:val="0"/>
          <w:marTop w:val="0"/>
          <w:marBottom w:val="0"/>
          <w:divBdr>
            <w:top w:val="none" w:sz="0" w:space="0" w:color="auto"/>
            <w:left w:val="none" w:sz="0" w:space="0" w:color="auto"/>
            <w:bottom w:val="none" w:sz="0" w:space="0" w:color="auto"/>
            <w:right w:val="none" w:sz="0" w:space="0" w:color="auto"/>
          </w:divBdr>
        </w:div>
        <w:div w:id="489097839">
          <w:marLeft w:val="0"/>
          <w:marRight w:val="0"/>
          <w:marTop w:val="0"/>
          <w:marBottom w:val="0"/>
          <w:divBdr>
            <w:top w:val="none" w:sz="0" w:space="0" w:color="auto"/>
            <w:left w:val="none" w:sz="0" w:space="0" w:color="auto"/>
            <w:bottom w:val="none" w:sz="0" w:space="0" w:color="auto"/>
            <w:right w:val="none" w:sz="0" w:space="0" w:color="auto"/>
          </w:divBdr>
        </w:div>
        <w:div w:id="1528834982">
          <w:marLeft w:val="0"/>
          <w:marRight w:val="0"/>
          <w:marTop w:val="0"/>
          <w:marBottom w:val="0"/>
          <w:divBdr>
            <w:top w:val="none" w:sz="0" w:space="0" w:color="auto"/>
            <w:left w:val="none" w:sz="0" w:space="0" w:color="auto"/>
            <w:bottom w:val="none" w:sz="0" w:space="0" w:color="auto"/>
            <w:right w:val="none" w:sz="0" w:space="0" w:color="auto"/>
          </w:divBdr>
        </w:div>
        <w:div w:id="566066202">
          <w:marLeft w:val="0"/>
          <w:marRight w:val="0"/>
          <w:marTop w:val="0"/>
          <w:marBottom w:val="0"/>
          <w:divBdr>
            <w:top w:val="none" w:sz="0" w:space="0" w:color="auto"/>
            <w:left w:val="none" w:sz="0" w:space="0" w:color="auto"/>
            <w:bottom w:val="none" w:sz="0" w:space="0" w:color="auto"/>
            <w:right w:val="none" w:sz="0" w:space="0" w:color="auto"/>
          </w:divBdr>
        </w:div>
        <w:div w:id="579214478">
          <w:marLeft w:val="0"/>
          <w:marRight w:val="0"/>
          <w:marTop w:val="0"/>
          <w:marBottom w:val="0"/>
          <w:divBdr>
            <w:top w:val="none" w:sz="0" w:space="0" w:color="auto"/>
            <w:left w:val="none" w:sz="0" w:space="0" w:color="auto"/>
            <w:bottom w:val="none" w:sz="0" w:space="0" w:color="auto"/>
            <w:right w:val="none" w:sz="0" w:space="0" w:color="auto"/>
          </w:divBdr>
        </w:div>
        <w:div w:id="2073770488">
          <w:marLeft w:val="0"/>
          <w:marRight w:val="0"/>
          <w:marTop w:val="0"/>
          <w:marBottom w:val="0"/>
          <w:divBdr>
            <w:top w:val="none" w:sz="0" w:space="0" w:color="auto"/>
            <w:left w:val="none" w:sz="0" w:space="0" w:color="auto"/>
            <w:bottom w:val="none" w:sz="0" w:space="0" w:color="auto"/>
            <w:right w:val="none" w:sz="0" w:space="0" w:color="auto"/>
          </w:divBdr>
        </w:div>
        <w:div w:id="143162784">
          <w:marLeft w:val="0"/>
          <w:marRight w:val="0"/>
          <w:marTop w:val="0"/>
          <w:marBottom w:val="0"/>
          <w:divBdr>
            <w:top w:val="none" w:sz="0" w:space="0" w:color="auto"/>
            <w:left w:val="none" w:sz="0" w:space="0" w:color="auto"/>
            <w:bottom w:val="none" w:sz="0" w:space="0" w:color="auto"/>
            <w:right w:val="none" w:sz="0" w:space="0" w:color="auto"/>
          </w:divBdr>
        </w:div>
        <w:div w:id="220216213">
          <w:marLeft w:val="0"/>
          <w:marRight w:val="0"/>
          <w:marTop w:val="0"/>
          <w:marBottom w:val="0"/>
          <w:divBdr>
            <w:top w:val="none" w:sz="0" w:space="0" w:color="auto"/>
            <w:left w:val="none" w:sz="0" w:space="0" w:color="auto"/>
            <w:bottom w:val="none" w:sz="0" w:space="0" w:color="auto"/>
            <w:right w:val="none" w:sz="0" w:space="0" w:color="auto"/>
          </w:divBdr>
        </w:div>
        <w:div w:id="1241254496">
          <w:marLeft w:val="0"/>
          <w:marRight w:val="0"/>
          <w:marTop w:val="0"/>
          <w:marBottom w:val="0"/>
          <w:divBdr>
            <w:top w:val="none" w:sz="0" w:space="0" w:color="auto"/>
            <w:left w:val="none" w:sz="0" w:space="0" w:color="auto"/>
            <w:bottom w:val="none" w:sz="0" w:space="0" w:color="auto"/>
            <w:right w:val="none" w:sz="0" w:space="0" w:color="auto"/>
          </w:divBdr>
        </w:div>
        <w:div w:id="464199974">
          <w:marLeft w:val="0"/>
          <w:marRight w:val="0"/>
          <w:marTop w:val="0"/>
          <w:marBottom w:val="0"/>
          <w:divBdr>
            <w:top w:val="none" w:sz="0" w:space="0" w:color="auto"/>
            <w:left w:val="none" w:sz="0" w:space="0" w:color="auto"/>
            <w:bottom w:val="none" w:sz="0" w:space="0" w:color="auto"/>
            <w:right w:val="none" w:sz="0" w:space="0" w:color="auto"/>
          </w:divBdr>
        </w:div>
        <w:div w:id="781536486">
          <w:marLeft w:val="0"/>
          <w:marRight w:val="0"/>
          <w:marTop w:val="0"/>
          <w:marBottom w:val="0"/>
          <w:divBdr>
            <w:top w:val="none" w:sz="0" w:space="0" w:color="auto"/>
            <w:left w:val="none" w:sz="0" w:space="0" w:color="auto"/>
            <w:bottom w:val="none" w:sz="0" w:space="0" w:color="auto"/>
            <w:right w:val="none" w:sz="0" w:space="0" w:color="auto"/>
          </w:divBdr>
        </w:div>
        <w:div w:id="685449903">
          <w:marLeft w:val="0"/>
          <w:marRight w:val="0"/>
          <w:marTop w:val="0"/>
          <w:marBottom w:val="0"/>
          <w:divBdr>
            <w:top w:val="none" w:sz="0" w:space="0" w:color="auto"/>
            <w:left w:val="none" w:sz="0" w:space="0" w:color="auto"/>
            <w:bottom w:val="none" w:sz="0" w:space="0" w:color="auto"/>
            <w:right w:val="none" w:sz="0" w:space="0" w:color="auto"/>
          </w:divBdr>
        </w:div>
        <w:div w:id="833692294">
          <w:marLeft w:val="0"/>
          <w:marRight w:val="0"/>
          <w:marTop w:val="0"/>
          <w:marBottom w:val="0"/>
          <w:divBdr>
            <w:top w:val="none" w:sz="0" w:space="0" w:color="auto"/>
            <w:left w:val="none" w:sz="0" w:space="0" w:color="auto"/>
            <w:bottom w:val="none" w:sz="0" w:space="0" w:color="auto"/>
            <w:right w:val="none" w:sz="0" w:space="0" w:color="auto"/>
          </w:divBdr>
        </w:div>
        <w:div w:id="153113064">
          <w:marLeft w:val="0"/>
          <w:marRight w:val="0"/>
          <w:marTop w:val="0"/>
          <w:marBottom w:val="0"/>
          <w:divBdr>
            <w:top w:val="none" w:sz="0" w:space="0" w:color="auto"/>
            <w:left w:val="none" w:sz="0" w:space="0" w:color="auto"/>
            <w:bottom w:val="none" w:sz="0" w:space="0" w:color="auto"/>
            <w:right w:val="none" w:sz="0" w:space="0" w:color="auto"/>
          </w:divBdr>
        </w:div>
        <w:div w:id="1150055911">
          <w:marLeft w:val="0"/>
          <w:marRight w:val="0"/>
          <w:marTop w:val="0"/>
          <w:marBottom w:val="0"/>
          <w:divBdr>
            <w:top w:val="none" w:sz="0" w:space="0" w:color="auto"/>
            <w:left w:val="none" w:sz="0" w:space="0" w:color="auto"/>
            <w:bottom w:val="none" w:sz="0" w:space="0" w:color="auto"/>
            <w:right w:val="none" w:sz="0" w:space="0" w:color="auto"/>
          </w:divBdr>
        </w:div>
        <w:div w:id="1401908106">
          <w:marLeft w:val="0"/>
          <w:marRight w:val="0"/>
          <w:marTop w:val="0"/>
          <w:marBottom w:val="0"/>
          <w:divBdr>
            <w:top w:val="none" w:sz="0" w:space="0" w:color="auto"/>
            <w:left w:val="none" w:sz="0" w:space="0" w:color="auto"/>
            <w:bottom w:val="none" w:sz="0" w:space="0" w:color="auto"/>
            <w:right w:val="none" w:sz="0" w:space="0" w:color="auto"/>
          </w:divBdr>
        </w:div>
        <w:div w:id="1197884840">
          <w:marLeft w:val="0"/>
          <w:marRight w:val="0"/>
          <w:marTop w:val="0"/>
          <w:marBottom w:val="0"/>
          <w:divBdr>
            <w:top w:val="none" w:sz="0" w:space="0" w:color="auto"/>
            <w:left w:val="none" w:sz="0" w:space="0" w:color="auto"/>
            <w:bottom w:val="none" w:sz="0" w:space="0" w:color="auto"/>
            <w:right w:val="none" w:sz="0" w:space="0" w:color="auto"/>
          </w:divBdr>
        </w:div>
        <w:div w:id="1362782926">
          <w:marLeft w:val="0"/>
          <w:marRight w:val="0"/>
          <w:marTop w:val="0"/>
          <w:marBottom w:val="0"/>
          <w:divBdr>
            <w:top w:val="none" w:sz="0" w:space="0" w:color="auto"/>
            <w:left w:val="none" w:sz="0" w:space="0" w:color="auto"/>
            <w:bottom w:val="none" w:sz="0" w:space="0" w:color="auto"/>
            <w:right w:val="none" w:sz="0" w:space="0" w:color="auto"/>
          </w:divBdr>
        </w:div>
        <w:div w:id="239297958">
          <w:marLeft w:val="0"/>
          <w:marRight w:val="0"/>
          <w:marTop w:val="0"/>
          <w:marBottom w:val="0"/>
          <w:divBdr>
            <w:top w:val="none" w:sz="0" w:space="0" w:color="auto"/>
            <w:left w:val="none" w:sz="0" w:space="0" w:color="auto"/>
            <w:bottom w:val="none" w:sz="0" w:space="0" w:color="auto"/>
            <w:right w:val="none" w:sz="0" w:space="0" w:color="auto"/>
          </w:divBdr>
        </w:div>
        <w:div w:id="1068918691">
          <w:marLeft w:val="0"/>
          <w:marRight w:val="0"/>
          <w:marTop w:val="0"/>
          <w:marBottom w:val="0"/>
          <w:divBdr>
            <w:top w:val="none" w:sz="0" w:space="0" w:color="auto"/>
            <w:left w:val="none" w:sz="0" w:space="0" w:color="auto"/>
            <w:bottom w:val="none" w:sz="0" w:space="0" w:color="auto"/>
            <w:right w:val="none" w:sz="0" w:space="0" w:color="auto"/>
          </w:divBdr>
        </w:div>
        <w:div w:id="2098003">
          <w:marLeft w:val="0"/>
          <w:marRight w:val="0"/>
          <w:marTop w:val="0"/>
          <w:marBottom w:val="0"/>
          <w:divBdr>
            <w:top w:val="none" w:sz="0" w:space="0" w:color="auto"/>
            <w:left w:val="none" w:sz="0" w:space="0" w:color="auto"/>
            <w:bottom w:val="none" w:sz="0" w:space="0" w:color="auto"/>
            <w:right w:val="none" w:sz="0" w:space="0" w:color="auto"/>
          </w:divBdr>
        </w:div>
        <w:div w:id="395133721">
          <w:marLeft w:val="0"/>
          <w:marRight w:val="0"/>
          <w:marTop w:val="0"/>
          <w:marBottom w:val="0"/>
          <w:divBdr>
            <w:top w:val="none" w:sz="0" w:space="0" w:color="auto"/>
            <w:left w:val="none" w:sz="0" w:space="0" w:color="auto"/>
            <w:bottom w:val="none" w:sz="0" w:space="0" w:color="auto"/>
            <w:right w:val="none" w:sz="0" w:space="0" w:color="auto"/>
          </w:divBdr>
        </w:div>
        <w:div w:id="574322768">
          <w:marLeft w:val="0"/>
          <w:marRight w:val="0"/>
          <w:marTop w:val="0"/>
          <w:marBottom w:val="0"/>
          <w:divBdr>
            <w:top w:val="none" w:sz="0" w:space="0" w:color="auto"/>
            <w:left w:val="none" w:sz="0" w:space="0" w:color="auto"/>
            <w:bottom w:val="none" w:sz="0" w:space="0" w:color="auto"/>
            <w:right w:val="none" w:sz="0" w:space="0" w:color="auto"/>
          </w:divBdr>
        </w:div>
        <w:div w:id="1129276380">
          <w:marLeft w:val="0"/>
          <w:marRight w:val="0"/>
          <w:marTop w:val="0"/>
          <w:marBottom w:val="0"/>
          <w:divBdr>
            <w:top w:val="none" w:sz="0" w:space="0" w:color="auto"/>
            <w:left w:val="none" w:sz="0" w:space="0" w:color="auto"/>
            <w:bottom w:val="none" w:sz="0" w:space="0" w:color="auto"/>
            <w:right w:val="none" w:sz="0" w:space="0" w:color="auto"/>
          </w:divBdr>
        </w:div>
        <w:div w:id="555044256">
          <w:marLeft w:val="0"/>
          <w:marRight w:val="0"/>
          <w:marTop w:val="0"/>
          <w:marBottom w:val="0"/>
          <w:divBdr>
            <w:top w:val="none" w:sz="0" w:space="0" w:color="auto"/>
            <w:left w:val="none" w:sz="0" w:space="0" w:color="auto"/>
            <w:bottom w:val="none" w:sz="0" w:space="0" w:color="auto"/>
            <w:right w:val="none" w:sz="0" w:space="0" w:color="auto"/>
          </w:divBdr>
        </w:div>
        <w:div w:id="97679000">
          <w:marLeft w:val="0"/>
          <w:marRight w:val="0"/>
          <w:marTop w:val="0"/>
          <w:marBottom w:val="0"/>
          <w:divBdr>
            <w:top w:val="none" w:sz="0" w:space="0" w:color="auto"/>
            <w:left w:val="none" w:sz="0" w:space="0" w:color="auto"/>
            <w:bottom w:val="none" w:sz="0" w:space="0" w:color="auto"/>
            <w:right w:val="none" w:sz="0" w:space="0" w:color="auto"/>
          </w:divBdr>
        </w:div>
        <w:div w:id="1284537007">
          <w:marLeft w:val="0"/>
          <w:marRight w:val="0"/>
          <w:marTop w:val="0"/>
          <w:marBottom w:val="0"/>
          <w:divBdr>
            <w:top w:val="none" w:sz="0" w:space="0" w:color="auto"/>
            <w:left w:val="none" w:sz="0" w:space="0" w:color="auto"/>
            <w:bottom w:val="none" w:sz="0" w:space="0" w:color="auto"/>
            <w:right w:val="none" w:sz="0" w:space="0" w:color="auto"/>
          </w:divBdr>
        </w:div>
        <w:div w:id="745540512">
          <w:marLeft w:val="0"/>
          <w:marRight w:val="0"/>
          <w:marTop w:val="0"/>
          <w:marBottom w:val="0"/>
          <w:divBdr>
            <w:top w:val="none" w:sz="0" w:space="0" w:color="auto"/>
            <w:left w:val="none" w:sz="0" w:space="0" w:color="auto"/>
            <w:bottom w:val="none" w:sz="0" w:space="0" w:color="auto"/>
            <w:right w:val="none" w:sz="0" w:space="0" w:color="auto"/>
          </w:divBdr>
        </w:div>
        <w:div w:id="5720324">
          <w:marLeft w:val="0"/>
          <w:marRight w:val="0"/>
          <w:marTop w:val="0"/>
          <w:marBottom w:val="0"/>
          <w:divBdr>
            <w:top w:val="none" w:sz="0" w:space="0" w:color="auto"/>
            <w:left w:val="none" w:sz="0" w:space="0" w:color="auto"/>
            <w:bottom w:val="none" w:sz="0" w:space="0" w:color="auto"/>
            <w:right w:val="none" w:sz="0" w:space="0" w:color="auto"/>
          </w:divBdr>
        </w:div>
        <w:div w:id="1097411465">
          <w:marLeft w:val="0"/>
          <w:marRight w:val="0"/>
          <w:marTop w:val="0"/>
          <w:marBottom w:val="0"/>
          <w:divBdr>
            <w:top w:val="none" w:sz="0" w:space="0" w:color="auto"/>
            <w:left w:val="none" w:sz="0" w:space="0" w:color="auto"/>
            <w:bottom w:val="none" w:sz="0" w:space="0" w:color="auto"/>
            <w:right w:val="none" w:sz="0" w:space="0" w:color="auto"/>
          </w:divBdr>
        </w:div>
        <w:div w:id="1194222966">
          <w:marLeft w:val="0"/>
          <w:marRight w:val="0"/>
          <w:marTop w:val="0"/>
          <w:marBottom w:val="0"/>
          <w:divBdr>
            <w:top w:val="none" w:sz="0" w:space="0" w:color="auto"/>
            <w:left w:val="none" w:sz="0" w:space="0" w:color="auto"/>
            <w:bottom w:val="none" w:sz="0" w:space="0" w:color="auto"/>
            <w:right w:val="none" w:sz="0" w:space="0" w:color="auto"/>
          </w:divBdr>
        </w:div>
        <w:div w:id="217865228">
          <w:marLeft w:val="0"/>
          <w:marRight w:val="0"/>
          <w:marTop w:val="0"/>
          <w:marBottom w:val="0"/>
          <w:divBdr>
            <w:top w:val="none" w:sz="0" w:space="0" w:color="auto"/>
            <w:left w:val="none" w:sz="0" w:space="0" w:color="auto"/>
            <w:bottom w:val="none" w:sz="0" w:space="0" w:color="auto"/>
            <w:right w:val="none" w:sz="0" w:space="0" w:color="auto"/>
          </w:divBdr>
        </w:div>
        <w:div w:id="1563178149">
          <w:marLeft w:val="0"/>
          <w:marRight w:val="0"/>
          <w:marTop w:val="0"/>
          <w:marBottom w:val="0"/>
          <w:divBdr>
            <w:top w:val="none" w:sz="0" w:space="0" w:color="auto"/>
            <w:left w:val="none" w:sz="0" w:space="0" w:color="auto"/>
            <w:bottom w:val="none" w:sz="0" w:space="0" w:color="auto"/>
            <w:right w:val="none" w:sz="0" w:space="0" w:color="auto"/>
          </w:divBdr>
        </w:div>
        <w:div w:id="588470767">
          <w:marLeft w:val="0"/>
          <w:marRight w:val="0"/>
          <w:marTop w:val="0"/>
          <w:marBottom w:val="0"/>
          <w:divBdr>
            <w:top w:val="none" w:sz="0" w:space="0" w:color="auto"/>
            <w:left w:val="none" w:sz="0" w:space="0" w:color="auto"/>
            <w:bottom w:val="none" w:sz="0" w:space="0" w:color="auto"/>
            <w:right w:val="none" w:sz="0" w:space="0" w:color="auto"/>
          </w:divBdr>
        </w:div>
        <w:div w:id="1367633766">
          <w:marLeft w:val="0"/>
          <w:marRight w:val="0"/>
          <w:marTop w:val="0"/>
          <w:marBottom w:val="0"/>
          <w:divBdr>
            <w:top w:val="none" w:sz="0" w:space="0" w:color="auto"/>
            <w:left w:val="none" w:sz="0" w:space="0" w:color="auto"/>
            <w:bottom w:val="none" w:sz="0" w:space="0" w:color="auto"/>
            <w:right w:val="none" w:sz="0" w:space="0" w:color="auto"/>
          </w:divBdr>
        </w:div>
        <w:div w:id="1301152535">
          <w:marLeft w:val="0"/>
          <w:marRight w:val="0"/>
          <w:marTop w:val="0"/>
          <w:marBottom w:val="0"/>
          <w:divBdr>
            <w:top w:val="none" w:sz="0" w:space="0" w:color="auto"/>
            <w:left w:val="none" w:sz="0" w:space="0" w:color="auto"/>
            <w:bottom w:val="none" w:sz="0" w:space="0" w:color="auto"/>
            <w:right w:val="none" w:sz="0" w:space="0" w:color="auto"/>
          </w:divBdr>
        </w:div>
        <w:div w:id="236063858">
          <w:marLeft w:val="0"/>
          <w:marRight w:val="0"/>
          <w:marTop w:val="0"/>
          <w:marBottom w:val="0"/>
          <w:divBdr>
            <w:top w:val="none" w:sz="0" w:space="0" w:color="auto"/>
            <w:left w:val="none" w:sz="0" w:space="0" w:color="auto"/>
            <w:bottom w:val="none" w:sz="0" w:space="0" w:color="auto"/>
            <w:right w:val="none" w:sz="0" w:space="0" w:color="auto"/>
          </w:divBdr>
        </w:div>
        <w:div w:id="2125465956">
          <w:marLeft w:val="0"/>
          <w:marRight w:val="0"/>
          <w:marTop w:val="0"/>
          <w:marBottom w:val="0"/>
          <w:divBdr>
            <w:top w:val="none" w:sz="0" w:space="0" w:color="auto"/>
            <w:left w:val="none" w:sz="0" w:space="0" w:color="auto"/>
            <w:bottom w:val="none" w:sz="0" w:space="0" w:color="auto"/>
            <w:right w:val="none" w:sz="0" w:space="0" w:color="auto"/>
          </w:divBdr>
        </w:div>
        <w:div w:id="1511794239">
          <w:marLeft w:val="0"/>
          <w:marRight w:val="0"/>
          <w:marTop w:val="0"/>
          <w:marBottom w:val="0"/>
          <w:divBdr>
            <w:top w:val="none" w:sz="0" w:space="0" w:color="auto"/>
            <w:left w:val="none" w:sz="0" w:space="0" w:color="auto"/>
            <w:bottom w:val="none" w:sz="0" w:space="0" w:color="auto"/>
            <w:right w:val="none" w:sz="0" w:space="0" w:color="auto"/>
          </w:divBdr>
        </w:div>
        <w:div w:id="1612122845">
          <w:marLeft w:val="0"/>
          <w:marRight w:val="0"/>
          <w:marTop w:val="0"/>
          <w:marBottom w:val="0"/>
          <w:divBdr>
            <w:top w:val="none" w:sz="0" w:space="0" w:color="auto"/>
            <w:left w:val="none" w:sz="0" w:space="0" w:color="auto"/>
            <w:bottom w:val="none" w:sz="0" w:space="0" w:color="auto"/>
            <w:right w:val="none" w:sz="0" w:space="0" w:color="auto"/>
          </w:divBdr>
        </w:div>
        <w:div w:id="949900045">
          <w:marLeft w:val="0"/>
          <w:marRight w:val="0"/>
          <w:marTop w:val="0"/>
          <w:marBottom w:val="0"/>
          <w:divBdr>
            <w:top w:val="none" w:sz="0" w:space="0" w:color="auto"/>
            <w:left w:val="none" w:sz="0" w:space="0" w:color="auto"/>
            <w:bottom w:val="none" w:sz="0" w:space="0" w:color="auto"/>
            <w:right w:val="none" w:sz="0" w:space="0" w:color="auto"/>
          </w:divBdr>
        </w:div>
        <w:div w:id="874194599">
          <w:marLeft w:val="0"/>
          <w:marRight w:val="0"/>
          <w:marTop w:val="0"/>
          <w:marBottom w:val="0"/>
          <w:divBdr>
            <w:top w:val="none" w:sz="0" w:space="0" w:color="auto"/>
            <w:left w:val="none" w:sz="0" w:space="0" w:color="auto"/>
            <w:bottom w:val="none" w:sz="0" w:space="0" w:color="auto"/>
            <w:right w:val="none" w:sz="0" w:space="0" w:color="auto"/>
          </w:divBdr>
        </w:div>
        <w:div w:id="2040080209">
          <w:marLeft w:val="0"/>
          <w:marRight w:val="0"/>
          <w:marTop w:val="0"/>
          <w:marBottom w:val="0"/>
          <w:divBdr>
            <w:top w:val="none" w:sz="0" w:space="0" w:color="auto"/>
            <w:left w:val="none" w:sz="0" w:space="0" w:color="auto"/>
            <w:bottom w:val="none" w:sz="0" w:space="0" w:color="auto"/>
            <w:right w:val="none" w:sz="0" w:space="0" w:color="auto"/>
          </w:divBdr>
        </w:div>
        <w:div w:id="1895235804">
          <w:marLeft w:val="0"/>
          <w:marRight w:val="0"/>
          <w:marTop w:val="0"/>
          <w:marBottom w:val="0"/>
          <w:divBdr>
            <w:top w:val="none" w:sz="0" w:space="0" w:color="auto"/>
            <w:left w:val="none" w:sz="0" w:space="0" w:color="auto"/>
            <w:bottom w:val="none" w:sz="0" w:space="0" w:color="auto"/>
            <w:right w:val="none" w:sz="0" w:space="0" w:color="auto"/>
          </w:divBdr>
        </w:div>
        <w:div w:id="78140407">
          <w:marLeft w:val="0"/>
          <w:marRight w:val="0"/>
          <w:marTop w:val="0"/>
          <w:marBottom w:val="0"/>
          <w:divBdr>
            <w:top w:val="none" w:sz="0" w:space="0" w:color="auto"/>
            <w:left w:val="none" w:sz="0" w:space="0" w:color="auto"/>
            <w:bottom w:val="none" w:sz="0" w:space="0" w:color="auto"/>
            <w:right w:val="none" w:sz="0" w:space="0" w:color="auto"/>
          </w:divBdr>
        </w:div>
        <w:div w:id="1049189760">
          <w:marLeft w:val="0"/>
          <w:marRight w:val="0"/>
          <w:marTop w:val="0"/>
          <w:marBottom w:val="0"/>
          <w:divBdr>
            <w:top w:val="none" w:sz="0" w:space="0" w:color="auto"/>
            <w:left w:val="none" w:sz="0" w:space="0" w:color="auto"/>
            <w:bottom w:val="none" w:sz="0" w:space="0" w:color="auto"/>
            <w:right w:val="none" w:sz="0" w:space="0" w:color="auto"/>
          </w:divBdr>
        </w:div>
        <w:div w:id="534537221">
          <w:marLeft w:val="0"/>
          <w:marRight w:val="0"/>
          <w:marTop w:val="0"/>
          <w:marBottom w:val="0"/>
          <w:divBdr>
            <w:top w:val="none" w:sz="0" w:space="0" w:color="auto"/>
            <w:left w:val="none" w:sz="0" w:space="0" w:color="auto"/>
            <w:bottom w:val="none" w:sz="0" w:space="0" w:color="auto"/>
            <w:right w:val="none" w:sz="0" w:space="0" w:color="auto"/>
          </w:divBdr>
        </w:div>
        <w:div w:id="1278416050">
          <w:marLeft w:val="0"/>
          <w:marRight w:val="0"/>
          <w:marTop w:val="0"/>
          <w:marBottom w:val="0"/>
          <w:divBdr>
            <w:top w:val="none" w:sz="0" w:space="0" w:color="auto"/>
            <w:left w:val="none" w:sz="0" w:space="0" w:color="auto"/>
            <w:bottom w:val="none" w:sz="0" w:space="0" w:color="auto"/>
            <w:right w:val="none" w:sz="0" w:space="0" w:color="auto"/>
          </w:divBdr>
        </w:div>
        <w:div w:id="2050719443">
          <w:marLeft w:val="0"/>
          <w:marRight w:val="0"/>
          <w:marTop w:val="0"/>
          <w:marBottom w:val="0"/>
          <w:divBdr>
            <w:top w:val="none" w:sz="0" w:space="0" w:color="auto"/>
            <w:left w:val="none" w:sz="0" w:space="0" w:color="auto"/>
            <w:bottom w:val="none" w:sz="0" w:space="0" w:color="auto"/>
            <w:right w:val="none" w:sz="0" w:space="0" w:color="auto"/>
          </w:divBdr>
        </w:div>
        <w:div w:id="183639406">
          <w:marLeft w:val="0"/>
          <w:marRight w:val="0"/>
          <w:marTop w:val="0"/>
          <w:marBottom w:val="0"/>
          <w:divBdr>
            <w:top w:val="none" w:sz="0" w:space="0" w:color="auto"/>
            <w:left w:val="none" w:sz="0" w:space="0" w:color="auto"/>
            <w:bottom w:val="none" w:sz="0" w:space="0" w:color="auto"/>
            <w:right w:val="none" w:sz="0" w:space="0" w:color="auto"/>
          </w:divBdr>
        </w:div>
        <w:div w:id="162548503">
          <w:marLeft w:val="0"/>
          <w:marRight w:val="0"/>
          <w:marTop w:val="0"/>
          <w:marBottom w:val="0"/>
          <w:divBdr>
            <w:top w:val="none" w:sz="0" w:space="0" w:color="auto"/>
            <w:left w:val="none" w:sz="0" w:space="0" w:color="auto"/>
            <w:bottom w:val="none" w:sz="0" w:space="0" w:color="auto"/>
            <w:right w:val="none" w:sz="0" w:space="0" w:color="auto"/>
          </w:divBdr>
        </w:div>
        <w:div w:id="1154183557">
          <w:marLeft w:val="0"/>
          <w:marRight w:val="0"/>
          <w:marTop w:val="0"/>
          <w:marBottom w:val="0"/>
          <w:divBdr>
            <w:top w:val="none" w:sz="0" w:space="0" w:color="auto"/>
            <w:left w:val="none" w:sz="0" w:space="0" w:color="auto"/>
            <w:bottom w:val="none" w:sz="0" w:space="0" w:color="auto"/>
            <w:right w:val="none" w:sz="0" w:space="0" w:color="auto"/>
          </w:divBdr>
        </w:div>
        <w:div w:id="691032086">
          <w:marLeft w:val="0"/>
          <w:marRight w:val="0"/>
          <w:marTop w:val="0"/>
          <w:marBottom w:val="0"/>
          <w:divBdr>
            <w:top w:val="none" w:sz="0" w:space="0" w:color="auto"/>
            <w:left w:val="none" w:sz="0" w:space="0" w:color="auto"/>
            <w:bottom w:val="none" w:sz="0" w:space="0" w:color="auto"/>
            <w:right w:val="none" w:sz="0" w:space="0" w:color="auto"/>
          </w:divBdr>
        </w:div>
        <w:div w:id="182020162">
          <w:marLeft w:val="0"/>
          <w:marRight w:val="0"/>
          <w:marTop w:val="0"/>
          <w:marBottom w:val="0"/>
          <w:divBdr>
            <w:top w:val="none" w:sz="0" w:space="0" w:color="auto"/>
            <w:left w:val="none" w:sz="0" w:space="0" w:color="auto"/>
            <w:bottom w:val="none" w:sz="0" w:space="0" w:color="auto"/>
            <w:right w:val="none" w:sz="0" w:space="0" w:color="auto"/>
          </w:divBdr>
        </w:div>
        <w:div w:id="1651784619">
          <w:marLeft w:val="0"/>
          <w:marRight w:val="0"/>
          <w:marTop w:val="0"/>
          <w:marBottom w:val="0"/>
          <w:divBdr>
            <w:top w:val="none" w:sz="0" w:space="0" w:color="auto"/>
            <w:left w:val="none" w:sz="0" w:space="0" w:color="auto"/>
            <w:bottom w:val="none" w:sz="0" w:space="0" w:color="auto"/>
            <w:right w:val="none" w:sz="0" w:space="0" w:color="auto"/>
          </w:divBdr>
        </w:div>
        <w:div w:id="793519693">
          <w:marLeft w:val="0"/>
          <w:marRight w:val="0"/>
          <w:marTop w:val="0"/>
          <w:marBottom w:val="0"/>
          <w:divBdr>
            <w:top w:val="none" w:sz="0" w:space="0" w:color="auto"/>
            <w:left w:val="none" w:sz="0" w:space="0" w:color="auto"/>
            <w:bottom w:val="none" w:sz="0" w:space="0" w:color="auto"/>
            <w:right w:val="none" w:sz="0" w:space="0" w:color="auto"/>
          </w:divBdr>
        </w:div>
        <w:div w:id="1481457605">
          <w:marLeft w:val="0"/>
          <w:marRight w:val="0"/>
          <w:marTop w:val="0"/>
          <w:marBottom w:val="0"/>
          <w:divBdr>
            <w:top w:val="none" w:sz="0" w:space="0" w:color="auto"/>
            <w:left w:val="none" w:sz="0" w:space="0" w:color="auto"/>
            <w:bottom w:val="none" w:sz="0" w:space="0" w:color="auto"/>
            <w:right w:val="none" w:sz="0" w:space="0" w:color="auto"/>
          </w:divBdr>
        </w:div>
        <w:div w:id="355741921">
          <w:marLeft w:val="0"/>
          <w:marRight w:val="0"/>
          <w:marTop w:val="0"/>
          <w:marBottom w:val="0"/>
          <w:divBdr>
            <w:top w:val="none" w:sz="0" w:space="0" w:color="auto"/>
            <w:left w:val="none" w:sz="0" w:space="0" w:color="auto"/>
            <w:bottom w:val="none" w:sz="0" w:space="0" w:color="auto"/>
            <w:right w:val="none" w:sz="0" w:space="0" w:color="auto"/>
          </w:divBdr>
        </w:div>
        <w:div w:id="1069114846">
          <w:marLeft w:val="0"/>
          <w:marRight w:val="0"/>
          <w:marTop w:val="0"/>
          <w:marBottom w:val="0"/>
          <w:divBdr>
            <w:top w:val="none" w:sz="0" w:space="0" w:color="auto"/>
            <w:left w:val="none" w:sz="0" w:space="0" w:color="auto"/>
            <w:bottom w:val="none" w:sz="0" w:space="0" w:color="auto"/>
            <w:right w:val="none" w:sz="0" w:space="0" w:color="auto"/>
          </w:divBdr>
        </w:div>
        <w:div w:id="149642352">
          <w:marLeft w:val="0"/>
          <w:marRight w:val="0"/>
          <w:marTop w:val="0"/>
          <w:marBottom w:val="0"/>
          <w:divBdr>
            <w:top w:val="none" w:sz="0" w:space="0" w:color="auto"/>
            <w:left w:val="none" w:sz="0" w:space="0" w:color="auto"/>
            <w:bottom w:val="none" w:sz="0" w:space="0" w:color="auto"/>
            <w:right w:val="none" w:sz="0" w:space="0" w:color="auto"/>
          </w:divBdr>
        </w:div>
        <w:div w:id="1588806393">
          <w:marLeft w:val="0"/>
          <w:marRight w:val="0"/>
          <w:marTop w:val="0"/>
          <w:marBottom w:val="0"/>
          <w:divBdr>
            <w:top w:val="none" w:sz="0" w:space="0" w:color="auto"/>
            <w:left w:val="none" w:sz="0" w:space="0" w:color="auto"/>
            <w:bottom w:val="none" w:sz="0" w:space="0" w:color="auto"/>
            <w:right w:val="none" w:sz="0" w:space="0" w:color="auto"/>
          </w:divBdr>
        </w:div>
        <w:div w:id="1584532099">
          <w:marLeft w:val="0"/>
          <w:marRight w:val="0"/>
          <w:marTop w:val="0"/>
          <w:marBottom w:val="0"/>
          <w:divBdr>
            <w:top w:val="none" w:sz="0" w:space="0" w:color="auto"/>
            <w:left w:val="none" w:sz="0" w:space="0" w:color="auto"/>
            <w:bottom w:val="none" w:sz="0" w:space="0" w:color="auto"/>
            <w:right w:val="none" w:sz="0" w:space="0" w:color="auto"/>
          </w:divBdr>
        </w:div>
        <w:div w:id="1263298243">
          <w:marLeft w:val="0"/>
          <w:marRight w:val="0"/>
          <w:marTop w:val="0"/>
          <w:marBottom w:val="0"/>
          <w:divBdr>
            <w:top w:val="none" w:sz="0" w:space="0" w:color="auto"/>
            <w:left w:val="none" w:sz="0" w:space="0" w:color="auto"/>
            <w:bottom w:val="none" w:sz="0" w:space="0" w:color="auto"/>
            <w:right w:val="none" w:sz="0" w:space="0" w:color="auto"/>
          </w:divBdr>
        </w:div>
        <w:div w:id="1814373582">
          <w:marLeft w:val="0"/>
          <w:marRight w:val="0"/>
          <w:marTop w:val="0"/>
          <w:marBottom w:val="0"/>
          <w:divBdr>
            <w:top w:val="none" w:sz="0" w:space="0" w:color="auto"/>
            <w:left w:val="none" w:sz="0" w:space="0" w:color="auto"/>
            <w:bottom w:val="none" w:sz="0" w:space="0" w:color="auto"/>
            <w:right w:val="none" w:sz="0" w:space="0" w:color="auto"/>
          </w:divBdr>
        </w:div>
        <w:div w:id="243759373">
          <w:marLeft w:val="0"/>
          <w:marRight w:val="0"/>
          <w:marTop w:val="0"/>
          <w:marBottom w:val="0"/>
          <w:divBdr>
            <w:top w:val="none" w:sz="0" w:space="0" w:color="auto"/>
            <w:left w:val="none" w:sz="0" w:space="0" w:color="auto"/>
            <w:bottom w:val="none" w:sz="0" w:space="0" w:color="auto"/>
            <w:right w:val="none" w:sz="0" w:space="0" w:color="auto"/>
          </w:divBdr>
        </w:div>
        <w:div w:id="507716442">
          <w:marLeft w:val="0"/>
          <w:marRight w:val="0"/>
          <w:marTop w:val="0"/>
          <w:marBottom w:val="0"/>
          <w:divBdr>
            <w:top w:val="none" w:sz="0" w:space="0" w:color="auto"/>
            <w:left w:val="none" w:sz="0" w:space="0" w:color="auto"/>
            <w:bottom w:val="none" w:sz="0" w:space="0" w:color="auto"/>
            <w:right w:val="none" w:sz="0" w:space="0" w:color="auto"/>
          </w:divBdr>
        </w:div>
        <w:div w:id="1453744075">
          <w:marLeft w:val="0"/>
          <w:marRight w:val="0"/>
          <w:marTop w:val="0"/>
          <w:marBottom w:val="0"/>
          <w:divBdr>
            <w:top w:val="none" w:sz="0" w:space="0" w:color="auto"/>
            <w:left w:val="none" w:sz="0" w:space="0" w:color="auto"/>
            <w:bottom w:val="none" w:sz="0" w:space="0" w:color="auto"/>
            <w:right w:val="none" w:sz="0" w:space="0" w:color="auto"/>
          </w:divBdr>
        </w:div>
        <w:div w:id="48505247">
          <w:marLeft w:val="0"/>
          <w:marRight w:val="0"/>
          <w:marTop w:val="0"/>
          <w:marBottom w:val="0"/>
          <w:divBdr>
            <w:top w:val="none" w:sz="0" w:space="0" w:color="auto"/>
            <w:left w:val="none" w:sz="0" w:space="0" w:color="auto"/>
            <w:bottom w:val="none" w:sz="0" w:space="0" w:color="auto"/>
            <w:right w:val="none" w:sz="0" w:space="0" w:color="auto"/>
          </w:divBdr>
        </w:div>
        <w:div w:id="1827739567">
          <w:marLeft w:val="0"/>
          <w:marRight w:val="0"/>
          <w:marTop w:val="0"/>
          <w:marBottom w:val="0"/>
          <w:divBdr>
            <w:top w:val="none" w:sz="0" w:space="0" w:color="auto"/>
            <w:left w:val="none" w:sz="0" w:space="0" w:color="auto"/>
            <w:bottom w:val="none" w:sz="0" w:space="0" w:color="auto"/>
            <w:right w:val="none" w:sz="0" w:space="0" w:color="auto"/>
          </w:divBdr>
        </w:div>
        <w:div w:id="436557880">
          <w:marLeft w:val="0"/>
          <w:marRight w:val="0"/>
          <w:marTop w:val="0"/>
          <w:marBottom w:val="0"/>
          <w:divBdr>
            <w:top w:val="none" w:sz="0" w:space="0" w:color="auto"/>
            <w:left w:val="none" w:sz="0" w:space="0" w:color="auto"/>
            <w:bottom w:val="none" w:sz="0" w:space="0" w:color="auto"/>
            <w:right w:val="none" w:sz="0" w:space="0" w:color="auto"/>
          </w:divBdr>
        </w:div>
        <w:div w:id="230311538">
          <w:marLeft w:val="0"/>
          <w:marRight w:val="0"/>
          <w:marTop w:val="0"/>
          <w:marBottom w:val="0"/>
          <w:divBdr>
            <w:top w:val="none" w:sz="0" w:space="0" w:color="auto"/>
            <w:left w:val="none" w:sz="0" w:space="0" w:color="auto"/>
            <w:bottom w:val="none" w:sz="0" w:space="0" w:color="auto"/>
            <w:right w:val="none" w:sz="0" w:space="0" w:color="auto"/>
          </w:divBdr>
        </w:div>
        <w:div w:id="511603392">
          <w:marLeft w:val="0"/>
          <w:marRight w:val="0"/>
          <w:marTop w:val="0"/>
          <w:marBottom w:val="0"/>
          <w:divBdr>
            <w:top w:val="none" w:sz="0" w:space="0" w:color="auto"/>
            <w:left w:val="none" w:sz="0" w:space="0" w:color="auto"/>
            <w:bottom w:val="none" w:sz="0" w:space="0" w:color="auto"/>
            <w:right w:val="none" w:sz="0" w:space="0" w:color="auto"/>
          </w:divBdr>
        </w:div>
        <w:div w:id="1457216757">
          <w:marLeft w:val="0"/>
          <w:marRight w:val="0"/>
          <w:marTop w:val="0"/>
          <w:marBottom w:val="0"/>
          <w:divBdr>
            <w:top w:val="none" w:sz="0" w:space="0" w:color="auto"/>
            <w:left w:val="none" w:sz="0" w:space="0" w:color="auto"/>
            <w:bottom w:val="none" w:sz="0" w:space="0" w:color="auto"/>
            <w:right w:val="none" w:sz="0" w:space="0" w:color="auto"/>
          </w:divBdr>
        </w:div>
        <w:div w:id="1154638432">
          <w:marLeft w:val="0"/>
          <w:marRight w:val="0"/>
          <w:marTop w:val="0"/>
          <w:marBottom w:val="0"/>
          <w:divBdr>
            <w:top w:val="none" w:sz="0" w:space="0" w:color="auto"/>
            <w:left w:val="none" w:sz="0" w:space="0" w:color="auto"/>
            <w:bottom w:val="none" w:sz="0" w:space="0" w:color="auto"/>
            <w:right w:val="none" w:sz="0" w:space="0" w:color="auto"/>
          </w:divBdr>
        </w:div>
        <w:div w:id="625087112">
          <w:marLeft w:val="0"/>
          <w:marRight w:val="0"/>
          <w:marTop w:val="0"/>
          <w:marBottom w:val="0"/>
          <w:divBdr>
            <w:top w:val="none" w:sz="0" w:space="0" w:color="auto"/>
            <w:left w:val="none" w:sz="0" w:space="0" w:color="auto"/>
            <w:bottom w:val="none" w:sz="0" w:space="0" w:color="auto"/>
            <w:right w:val="none" w:sz="0" w:space="0" w:color="auto"/>
          </w:divBdr>
        </w:div>
        <w:div w:id="1846165615">
          <w:marLeft w:val="0"/>
          <w:marRight w:val="0"/>
          <w:marTop w:val="0"/>
          <w:marBottom w:val="0"/>
          <w:divBdr>
            <w:top w:val="none" w:sz="0" w:space="0" w:color="auto"/>
            <w:left w:val="none" w:sz="0" w:space="0" w:color="auto"/>
            <w:bottom w:val="none" w:sz="0" w:space="0" w:color="auto"/>
            <w:right w:val="none" w:sz="0" w:space="0" w:color="auto"/>
          </w:divBdr>
        </w:div>
        <w:div w:id="1804997894">
          <w:marLeft w:val="0"/>
          <w:marRight w:val="0"/>
          <w:marTop w:val="0"/>
          <w:marBottom w:val="0"/>
          <w:divBdr>
            <w:top w:val="none" w:sz="0" w:space="0" w:color="auto"/>
            <w:left w:val="none" w:sz="0" w:space="0" w:color="auto"/>
            <w:bottom w:val="none" w:sz="0" w:space="0" w:color="auto"/>
            <w:right w:val="none" w:sz="0" w:space="0" w:color="auto"/>
          </w:divBdr>
        </w:div>
        <w:div w:id="467624804">
          <w:marLeft w:val="0"/>
          <w:marRight w:val="0"/>
          <w:marTop w:val="0"/>
          <w:marBottom w:val="0"/>
          <w:divBdr>
            <w:top w:val="none" w:sz="0" w:space="0" w:color="auto"/>
            <w:left w:val="none" w:sz="0" w:space="0" w:color="auto"/>
            <w:bottom w:val="none" w:sz="0" w:space="0" w:color="auto"/>
            <w:right w:val="none" w:sz="0" w:space="0" w:color="auto"/>
          </w:divBdr>
        </w:div>
        <w:div w:id="169564991">
          <w:marLeft w:val="0"/>
          <w:marRight w:val="0"/>
          <w:marTop w:val="0"/>
          <w:marBottom w:val="0"/>
          <w:divBdr>
            <w:top w:val="none" w:sz="0" w:space="0" w:color="auto"/>
            <w:left w:val="none" w:sz="0" w:space="0" w:color="auto"/>
            <w:bottom w:val="none" w:sz="0" w:space="0" w:color="auto"/>
            <w:right w:val="none" w:sz="0" w:space="0" w:color="auto"/>
          </w:divBdr>
        </w:div>
        <w:div w:id="306790508">
          <w:marLeft w:val="0"/>
          <w:marRight w:val="0"/>
          <w:marTop w:val="0"/>
          <w:marBottom w:val="0"/>
          <w:divBdr>
            <w:top w:val="none" w:sz="0" w:space="0" w:color="auto"/>
            <w:left w:val="none" w:sz="0" w:space="0" w:color="auto"/>
            <w:bottom w:val="none" w:sz="0" w:space="0" w:color="auto"/>
            <w:right w:val="none" w:sz="0" w:space="0" w:color="auto"/>
          </w:divBdr>
        </w:div>
        <w:div w:id="342754739">
          <w:marLeft w:val="0"/>
          <w:marRight w:val="0"/>
          <w:marTop w:val="0"/>
          <w:marBottom w:val="0"/>
          <w:divBdr>
            <w:top w:val="none" w:sz="0" w:space="0" w:color="auto"/>
            <w:left w:val="none" w:sz="0" w:space="0" w:color="auto"/>
            <w:bottom w:val="none" w:sz="0" w:space="0" w:color="auto"/>
            <w:right w:val="none" w:sz="0" w:space="0" w:color="auto"/>
          </w:divBdr>
        </w:div>
        <w:div w:id="757405490">
          <w:marLeft w:val="0"/>
          <w:marRight w:val="0"/>
          <w:marTop w:val="0"/>
          <w:marBottom w:val="0"/>
          <w:divBdr>
            <w:top w:val="none" w:sz="0" w:space="0" w:color="auto"/>
            <w:left w:val="none" w:sz="0" w:space="0" w:color="auto"/>
            <w:bottom w:val="none" w:sz="0" w:space="0" w:color="auto"/>
            <w:right w:val="none" w:sz="0" w:space="0" w:color="auto"/>
          </w:divBdr>
        </w:div>
        <w:div w:id="1686444777">
          <w:marLeft w:val="0"/>
          <w:marRight w:val="0"/>
          <w:marTop w:val="0"/>
          <w:marBottom w:val="0"/>
          <w:divBdr>
            <w:top w:val="none" w:sz="0" w:space="0" w:color="auto"/>
            <w:left w:val="none" w:sz="0" w:space="0" w:color="auto"/>
            <w:bottom w:val="none" w:sz="0" w:space="0" w:color="auto"/>
            <w:right w:val="none" w:sz="0" w:space="0" w:color="auto"/>
          </w:divBdr>
        </w:div>
        <w:div w:id="1778482887">
          <w:marLeft w:val="0"/>
          <w:marRight w:val="0"/>
          <w:marTop w:val="0"/>
          <w:marBottom w:val="0"/>
          <w:divBdr>
            <w:top w:val="none" w:sz="0" w:space="0" w:color="auto"/>
            <w:left w:val="none" w:sz="0" w:space="0" w:color="auto"/>
            <w:bottom w:val="none" w:sz="0" w:space="0" w:color="auto"/>
            <w:right w:val="none" w:sz="0" w:space="0" w:color="auto"/>
          </w:divBdr>
        </w:div>
        <w:div w:id="897203937">
          <w:marLeft w:val="0"/>
          <w:marRight w:val="0"/>
          <w:marTop w:val="0"/>
          <w:marBottom w:val="0"/>
          <w:divBdr>
            <w:top w:val="none" w:sz="0" w:space="0" w:color="auto"/>
            <w:left w:val="none" w:sz="0" w:space="0" w:color="auto"/>
            <w:bottom w:val="none" w:sz="0" w:space="0" w:color="auto"/>
            <w:right w:val="none" w:sz="0" w:space="0" w:color="auto"/>
          </w:divBdr>
        </w:div>
        <w:div w:id="1667900846">
          <w:marLeft w:val="0"/>
          <w:marRight w:val="0"/>
          <w:marTop w:val="0"/>
          <w:marBottom w:val="0"/>
          <w:divBdr>
            <w:top w:val="none" w:sz="0" w:space="0" w:color="auto"/>
            <w:left w:val="none" w:sz="0" w:space="0" w:color="auto"/>
            <w:bottom w:val="none" w:sz="0" w:space="0" w:color="auto"/>
            <w:right w:val="none" w:sz="0" w:space="0" w:color="auto"/>
          </w:divBdr>
        </w:div>
        <w:div w:id="569923880">
          <w:marLeft w:val="0"/>
          <w:marRight w:val="0"/>
          <w:marTop w:val="0"/>
          <w:marBottom w:val="0"/>
          <w:divBdr>
            <w:top w:val="none" w:sz="0" w:space="0" w:color="auto"/>
            <w:left w:val="none" w:sz="0" w:space="0" w:color="auto"/>
            <w:bottom w:val="none" w:sz="0" w:space="0" w:color="auto"/>
            <w:right w:val="none" w:sz="0" w:space="0" w:color="auto"/>
          </w:divBdr>
        </w:div>
        <w:div w:id="86007405">
          <w:marLeft w:val="0"/>
          <w:marRight w:val="0"/>
          <w:marTop w:val="0"/>
          <w:marBottom w:val="0"/>
          <w:divBdr>
            <w:top w:val="none" w:sz="0" w:space="0" w:color="auto"/>
            <w:left w:val="none" w:sz="0" w:space="0" w:color="auto"/>
            <w:bottom w:val="none" w:sz="0" w:space="0" w:color="auto"/>
            <w:right w:val="none" w:sz="0" w:space="0" w:color="auto"/>
          </w:divBdr>
        </w:div>
        <w:div w:id="396364506">
          <w:marLeft w:val="0"/>
          <w:marRight w:val="0"/>
          <w:marTop w:val="0"/>
          <w:marBottom w:val="0"/>
          <w:divBdr>
            <w:top w:val="none" w:sz="0" w:space="0" w:color="auto"/>
            <w:left w:val="none" w:sz="0" w:space="0" w:color="auto"/>
            <w:bottom w:val="none" w:sz="0" w:space="0" w:color="auto"/>
            <w:right w:val="none" w:sz="0" w:space="0" w:color="auto"/>
          </w:divBdr>
        </w:div>
        <w:div w:id="1452168170">
          <w:marLeft w:val="0"/>
          <w:marRight w:val="0"/>
          <w:marTop w:val="0"/>
          <w:marBottom w:val="0"/>
          <w:divBdr>
            <w:top w:val="none" w:sz="0" w:space="0" w:color="auto"/>
            <w:left w:val="none" w:sz="0" w:space="0" w:color="auto"/>
            <w:bottom w:val="none" w:sz="0" w:space="0" w:color="auto"/>
            <w:right w:val="none" w:sz="0" w:space="0" w:color="auto"/>
          </w:divBdr>
        </w:div>
        <w:div w:id="1209150938">
          <w:marLeft w:val="0"/>
          <w:marRight w:val="0"/>
          <w:marTop w:val="0"/>
          <w:marBottom w:val="0"/>
          <w:divBdr>
            <w:top w:val="none" w:sz="0" w:space="0" w:color="auto"/>
            <w:left w:val="none" w:sz="0" w:space="0" w:color="auto"/>
            <w:bottom w:val="none" w:sz="0" w:space="0" w:color="auto"/>
            <w:right w:val="none" w:sz="0" w:space="0" w:color="auto"/>
          </w:divBdr>
        </w:div>
        <w:div w:id="158348680">
          <w:marLeft w:val="0"/>
          <w:marRight w:val="0"/>
          <w:marTop w:val="0"/>
          <w:marBottom w:val="0"/>
          <w:divBdr>
            <w:top w:val="none" w:sz="0" w:space="0" w:color="auto"/>
            <w:left w:val="none" w:sz="0" w:space="0" w:color="auto"/>
            <w:bottom w:val="none" w:sz="0" w:space="0" w:color="auto"/>
            <w:right w:val="none" w:sz="0" w:space="0" w:color="auto"/>
          </w:divBdr>
        </w:div>
        <w:div w:id="1123841172">
          <w:marLeft w:val="0"/>
          <w:marRight w:val="0"/>
          <w:marTop w:val="0"/>
          <w:marBottom w:val="0"/>
          <w:divBdr>
            <w:top w:val="none" w:sz="0" w:space="0" w:color="auto"/>
            <w:left w:val="none" w:sz="0" w:space="0" w:color="auto"/>
            <w:bottom w:val="none" w:sz="0" w:space="0" w:color="auto"/>
            <w:right w:val="none" w:sz="0" w:space="0" w:color="auto"/>
          </w:divBdr>
        </w:div>
        <w:div w:id="125783834">
          <w:marLeft w:val="0"/>
          <w:marRight w:val="0"/>
          <w:marTop w:val="0"/>
          <w:marBottom w:val="0"/>
          <w:divBdr>
            <w:top w:val="none" w:sz="0" w:space="0" w:color="auto"/>
            <w:left w:val="none" w:sz="0" w:space="0" w:color="auto"/>
            <w:bottom w:val="none" w:sz="0" w:space="0" w:color="auto"/>
            <w:right w:val="none" w:sz="0" w:space="0" w:color="auto"/>
          </w:divBdr>
        </w:div>
        <w:div w:id="837577245">
          <w:marLeft w:val="0"/>
          <w:marRight w:val="0"/>
          <w:marTop w:val="0"/>
          <w:marBottom w:val="0"/>
          <w:divBdr>
            <w:top w:val="none" w:sz="0" w:space="0" w:color="auto"/>
            <w:left w:val="none" w:sz="0" w:space="0" w:color="auto"/>
            <w:bottom w:val="none" w:sz="0" w:space="0" w:color="auto"/>
            <w:right w:val="none" w:sz="0" w:space="0" w:color="auto"/>
          </w:divBdr>
        </w:div>
        <w:div w:id="262541869">
          <w:marLeft w:val="0"/>
          <w:marRight w:val="0"/>
          <w:marTop w:val="0"/>
          <w:marBottom w:val="0"/>
          <w:divBdr>
            <w:top w:val="none" w:sz="0" w:space="0" w:color="auto"/>
            <w:left w:val="none" w:sz="0" w:space="0" w:color="auto"/>
            <w:bottom w:val="none" w:sz="0" w:space="0" w:color="auto"/>
            <w:right w:val="none" w:sz="0" w:space="0" w:color="auto"/>
          </w:divBdr>
        </w:div>
        <w:div w:id="1690447510">
          <w:marLeft w:val="0"/>
          <w:marRight w:val="0"/>
          <w:marTop w:val="0"/>
          <w:marBottom w:val="0"/>
          <w:divBdr>
            <w:top w:val="none" w:sz="0" w:space="0" w:color="auto"/>
            <w:left w:val="none" w:sz="0" w:space="0" w:color="auto"/>
            <w:bottom w:val="none" w:sz="0" w:space="0" w:color="auto"/>
            <w:right w:val="none" w:sz="0" w:space="0" w:color="auto"/>
          </w:divBdr>
        </w:div>
        <w:div w:id="986976046">
          <w:marLeft w:val="0"/>
          <w:marRight w:val="0"/>
          <w:marTop w:val="0"/>
          <w:marBottom w:val="0"/>
          <w:divBdr>
            <w:top w:val="none" w:sz="0" w:space="0" w:color="auto"/>
            <w:left w:val="none" w:sz="0" w:space="0" w:color="auto"/>
            <w:bottom w:val="none" w:sz="0" w:space="0" w:color="auto"/>
            <w:right w:val="none" w:sz="0" w:space="0" w:color="auto"/>
          </w:divBdr>
        </w:div>
        <w:div w:id="1418215161">
          <w:marLeft w:val="0"/>
          <w:marRight w:val="0"/>
          <w:marTop w:val="0"/>
          <w:marBottom w:val="0"/>
          <w:divBdr>
            <w:top w:val="none" w:sz="0" w:space="0" w:color="auto"/>
            <w:left w:val="none" w:sz="0" w:space="0" w:color="auto"/>
            <w:bottom w:val="none" w:sz="0" w:space="0" w:color="auto"/>
            <w:right w:val="none" w:sz="0" w:space="0" w:color="auto"/>
          </w:divBdr>
        </w:div>
        <w:div w:id="16198595">
          <w:marLeft w:val="0"/>
          <w:marRight w:val="0"/>
          <w:marTop w:val="0"/>
          <w:marBottom w:val="0"/>
          <w:divBdr>
            <w:top w:val="none" w:sz="0" w:space="0" w:color="auto"/>
            <w:left w:val="none" w:sz="0" w:space="0" w:color="auto"/>
            <w:bottom w:val="none" w:sz="0" w:space="0" w:color="auto"/>
            <w:right w:val="none" w:sz="0" w:space="0" w:color="auto"/>
          </w:divBdr>
        </w:div>
        <w:div w:id="2017809037">
          <w:marLeft w:val="0"/>
          <w:marRight w:val="0"/>
          <w:marTop w:val="0"/>
          <w:marBottom w:val="0"/>
          <w:divBdr>
            <w:top w:val="none" w:sz="0" w:space="0" w:color="auto"/>
            <w:left w:val="none" w:sz="0" w:space="0" w:color="auto"/>
            <w:bottom w:val="none" w:sz="0" w:space="0" w:color="auto"/>
            <w:right w:val="none" w:sz="0" w:space="0" w:color="auto"/>
          </w:divBdr>
        </w:div>
        <w:div w:id="316542775">
          <w:marLeft w:val="0"/>
          <w:marRight w:val="0"/>
          <w:marTop w:val="0"/>
          <w:marBottom w:val="0"/>
          <w:divBdr>
            <w:top w:val="none" w:sz="0" w:space="0" w:color="auto"/>
            <w:left w:val="none" w:sz="0" w:space="0" w:color="auto"/>
            <w:bottom w:val="none" w:sz="0" w:space="0" w:color="auto"/>
            <w:right w:val="none" w:sz="0" w:space="0" w:color="auto"/>
          </w:divBdr>
        </w:div>
        <w:div w:id="1318075299">
          <w:marLeft w:val="0"/>
          <w:marRight w:val="0"/>
          <w:marTop w:val="0"/>
          <w:marBottom w:val="0"/>
          <w:divBdr>
            <w:top w:val="none" w:sz="0" w:space="0" w:color="auto"/>
            <w:left w:val="none" w:sz="0" w:space="0" w:color="auto"/>
            <w:bottom w:val="none" w:sz="0" w:space="0" w:color="auto"/>
            <w:right w:val="none" w:sz="0" w:space="0" w:color="auto"/>
          </w:divBdr>
        </w:div>
        <w:div w:id="2146386786">
          <w:marLeft w:val="0"/>
          <w:marRight w:val="0"/>
          <w:marTop w:val="0"/>
          <w:marBottom w:val="0"/>
          <w:divBdr>
            <w:top w:val="none" w:sz="0" w:space="0" w:color="auto"/>
            <w:left w:val="none" w:sz="0" w:space="0" w:color="auto"/>
            <w:bottom w:val="none" w:sz="0" w:space="0" w:color="auto"/>
            <w:right w:val="none" w:sz="0" w:space="0" w:color="auto"/>
          </w:divBdr>
        </w:div>
        <w:div w:id="897204682">
          <w:marLeft w:val="0"/>
          <w:marRight w:val="0"/>
          <w:marTop w:val="0"/>
          <w:marBottom w:val="0"/>
          <w:divBdr>
            <w:top w:val="none" w:sz="0" w:space="0" w:color="auto"/>
            <w:left w:val="none" w:sz="0" w:space="0" w:color="auto"/>
            <w:bottom w:val="none" w:sz="0" w:space="0" w:color="auto"/>
            <w:right w:val="none" w:sz="0" w:space="0" w:color="auto"/>
          </w:divBdr>
        </w:div>
        <w:div w:id="2016296513">
          <w:marLeft w:val="0"/>
          <w:marRight w:val="0"/>
          <w:marTop w:val="0"/>
          <w:marBottom w:val="0"/>
          <w:divBdr>
            <w:top w:val="none" w:sz="0" w:space="0" w:color="auto"/>
            <w:left w:val="none" w:sz="0" w:space="0" w:color="auto"/>
            <w:bottom w:val="none" w:sz="0" w:space="0" w:color="auto"/>
            <w:right w:val="none" w:sz="0" w:space="0" w:color="auto"/>
          </w:divBdr>
        </w:div>
        <w:div w:id="1649162726">
          <w:marLeft w:val="0"/>
          <w:marRight w:val="0"/>
          <w:marTop w:val="0"/>
          <w:marBottom w:val="0"/>
          <w:divBdr>
            <w:top w:val="none" w:sz="0" w:space="0" w:color="auto"/>
            <w:left w:val="none" w:sz="0" w:space="0" w:color="auto"/>
            <w:bottom w:val="none" w:sz="0" w:space="0" w:color="auto"/>
            <w:right w:val="none" w:sz="0" w:space="0" w:color="auto"/>
          </w:divBdr>
        </w:div>
        <w:div w:id="1485588157">
          <w:marLeft w:val="0"/>
          <w:marRight w:val="0"/>
          <w:marTop w:val="0"/>
          <w:marBottom w:val="0"/>
          <w:divBdr>
            <w:top w:val="none" w:sz="0" w:space="0" w:color="auto"/>
            <w:left w:val="none" w:sz="0" w:space="0" w:color="auto"/>
            <w:bottom w:val="none" w:sz="0" w:space="0" w:color="auto"/>
            <w:right w:val="none" w:sz="0" w:space="0" w:color="auto"/>
          </w:divBdr>
        </w:div>
        <w:div w:id="1322660907">
          <w:marLeft w:val="0"/>
          <w:marRight w:val="0"/>
          <w:marTop w:val="0"/>
          <w:marBottom w:val="0"/>
          <w:divBdr>
            <w:top w:val="none" w:sz="0" w:space="0" w:color="auto"/>
            <w:left w:val="none" w:sz="0" w:space="0" w:color="auto"/>
            <w:bottom w:val="none" w:sz="0" w:space="0" w:color="auto"/>
            <w:right w:val="none" w:sz="0" w:space="0" w:color="auto"/>
          </w:divBdr>
        </w:div>
        <w:div w:id="2065325327">
          <w:marLeft w:val="0"/>
          <w:marRight w:val="0"/>
          <w:marTop w:val="0"/>
          <w:marBottom w:val="0"/>
          <w:divBdr>
            <w:top w:val="none" w:sz="0" w:space="0" w:color="auto"/>
            <w:left w:val="none" w:sz="0" w:space="0" w:color="auto"/>
            <w:bottom w:val="none" w:sz="0" w:space="0" w:color="auto"/>
            <w:right w:val="none" w:sz="0" w:space="0" w:color="auto"/>
          </w:divBdr>
        </w:div>
        <w:div w:id="534738139">
          <w:marLeft w:val="0"/>
          <w:marRight w:val="0"/>
          <w:marTop w:val="0"/>
          <w:marBottom w:val="0"/>
          <w:divBdr>
            <w:top w:val="none" w:sz="0" w:space="0" w:color="auto"/>
            <w:left w:val="none" w:sz="0" w:space="0" w:color="auto"/>
            <w:bottom w:val="none" w:sz="0" w:space="0" w:color="auto"/>
            <w:right w:val="none" w:sz="0" w:space="0" w:color="auto"/>
          </w:divBdr>
        </w:div>
        <w:div w:id="659770507">
          <w:marLeft w:val="0"/>
          <w:marRight w:val="0"/>
          <w:marTop w:val="0"/>
          <w:marBottom w:val="0"/>
          <w:divBdr>
            <w:top w:val="none" w:sz="0" w:space="0" w:color="auto"/>
            <w:left w:val="none" w:sz="0" w:space="0" w:color="auto"/>
            <w:bottom w:val="none" w:sz="0" w:space="0" w:color="auto"/>
            <w:right w:val="none" w:sz="0" w:space="0" w:color="auto"/>
          </w:divBdr>
        </w:div>
        <w:div w:id="319357935">
          <w:marLeft w:val="0"/>
          <w:marRight w:val="0"/>
          <w:marTop w:val="0"/>
          <w:marBottom w:val="0"/>
          <w:divBdr>
            <w:top w:val="none" w:sz="0" w:space="0" w:color="auto"/>
            <w:left w:val="none" w:sz="0" w:space="0" w:color="auto"/>
            <w:bottom w:val="none" w:sz="0" w:space="0" w:color="auto"/>
            <w:right w:val="none" w:sz="0" w:space="0" w:color="auto"/>
          </w:divBdr>
        </w:div>
        <w:div w:id="1827353087">
          <w:marLeft w:val="0"/>
          <w:marRight w:val="0"/>
          <w:marTop w:val="0"/>
          <w:marBottom w:val="0"/>
          <w:divBdr>
            <w:top w:val="none" w:sz="0" w:space="0" w:color="auto"/>
            <w:left w:val="none" w:sz="0" w:space="0" w:color="auto"/>
            <w:bottom w:val="none" w:sz="0" w:space="0" w:color="auto"/>
            <w:right w:val="none" w:sz="0" w:space="0" w:color="auto"/>
          </w:divBdr>
        </w:div>
        <w:div w:id="487206685">
          <w:marLeft w:val="0"/>
          <w:marRight w:val="0"/>
          <w:marTop w:val="0"/>
          <w:marBottom w:val="0"/>
          <w:divBdr>
            <w:top w:val="none" w:sz="0" w:space="0" w:color="auto"/>
            <w:left w:val="none" w:sz="0" w:space="0" w:color="auto"/>
            <w:bottom w:val="none" w:sz="0" w:space="0" w:color="auto"/>
            <w:right w:val="none" w:sz="0" w:space="0" w:color="auto"/>
          </w:divBdr>
        </w:div>
        <w:div w:id="251203294">
          <w:marLeft w:val="0"/>
          <w:marRight w:val="0"/>
          <w:marTop w:val="0"/>
          <w:marBottom w:val="0"/>
          <w:divBdr>
            <w:top w:val="none" w:sz="0" w:space="0" w:color="auto"/>
            <w:left w:val="none" w:sz="0" w:space="0" w:color="auto"/>
            <w:bottom w:val="none" w:sz="0" w:space="0" w:color="auto"/>
            <w:right w:val="none" w:sz="0" w:space="0" w:color="auto"/>
          </w:divBdr>
        </w:div>
        <w:div w:id="1845853723">
          <w:marLeft w:val="0"/>
          <w:marRight w:val="0"/>
          <w:marTop w:val="0"/>
          <w:marBottom w:val="0"/>
          <w:divBdr>
            <w:top w:val="none" w:sz="0" w:space="0" w:color="auto"/>
            <w:left w:val="none" w:sz="0" w:space="0" w:color="auto"/>
            <w:bottom w:val="none" w:sz="0" w:space="0" w:color="auto"/>
            <w:right w:val="none" w:sz="0" w:space="0" w:color="auto"/>
          </w:divBdr>
        </w:div>
        <w:div w:id="1912736637">
          <w:marLeft w:val="0"/>
          <w:marRight w:val="0"/>
          <w:marTop w:val="0"/>
          <w:marBottom w:val="0"/>
          <w:divBdr>
            <w:top w:val="none" w:sz="0" w:space="0" w:color="auto"/>
            <w:left w:val="none" w:sz="0" w:space="0" w:color="auto"/>
            <w:bottom w:val="none" w:sz="0" w:space="0" w:color="auto"/>
            <w:right w:val="none" w:sz="0" w:space="0" w:color="auto"/>
          </w:divBdr>
        </w:div>
        <w:div w:id="889920908">
          <w:marLeft w:val="0"/>
          <w:marRight w:val="0"/>
          <w:marTop w:val="0"/>
          <w:marBottom w:val="0"/>
          <w:divBdr>
            <w:top w:val="none" w:sz="0" w:space="0" w:color="auto"/>
            <w:left w:val="none" w:sz="0" w:space="0" w:color="auto"/>
            <w:bottom w:val="none" w:sz="0" w:space="0" w:color="auto"/>
            <w:right w:val="none" w:sz="0" w:space="0" w:color="auto"/>
          </w:divBdr>
        </w:div>
        <w:div w:id="139420480">
          <w:marLeft w:val="0"/>
          <w:marRight w:val="0"/>
          <w:marTop w:val="0"/>
          <w:marBottom w:val="0"/>
          <w:divBdr>
            <w:top w:val="none" w:sz="0" w:space="0" w:color="auto"/>
            <w:left w:val="none" w:sz="0" w:space="0" w:color="auto"/>
            <w:bottom w:val="none" w:sz="0" w:space="0" w:color="auto"/>
            <w:right w:val="none" w:sz="0" w:space="0" w:color="auto"/>
          </w:divBdr>
        </w:div>
        <w:div w:id="1043142189">
          <w:marLeft w:val="0"/>
          <w:marRight w:val="0"/>
          <w:marTop w:val="0"/>
          <w:marBottom w:val="0"/>
          <w:divBdr>
            <w:top w:val="none" w:sz="0" w:space="0" w:color="auto"/>
            <w:left w:val="none" w:sz="0" w:space="0" w:color="auto"/>
            <w:bottom w:val="none" w:sz="0" w:space="0" w:color="auto"/>
            <w:right w:val="none" w:sz="0" w:space="0" w:color="auto"/>
          </w:divBdr>
        </w:div>
        <w:div w:id="1420832275">
          <w:marLeft w:val="0"/>
          <w:marRight w:val="0"/>
          <w:marTop w:val="0"/>
          <w:marBottom w:val="0"/>
          <w:divBdr>
            <w:top w:val="none" w:sz="0" w:space="0" w:color="auto"/>
            <w:left w:val="none" w:sz="0" w:space="0" w:color="auto"/>
            <w:bottom w:val="none" w:sz="0" w:space="0" w:color="auto"/>
            <w:right w:val="none" w:sz="0" w:space="0" w:color="auto"/>
          </w:divBdr>
        </w:div>
        <w:div w:id="436876596">
          <w:marLeft w:val="0"/>
          <w:marRight w:val="0"/>
          <w:marTop w:val="0"/>
          <w:marBottom w:val="0"/>
          <w:divBdr>
            <w:top w:val="none" w:sz="0" w:space="0" w:color="auto"/>
            <w:left w:val="none" w:sz="0" w:space="0" w:color="auto"/>
            <w:bottom w:val="none" w:sz="0" w:space="0" w:color="auto"/>
            <w:right w:val="none" w:sz="0" w:space="0" w:color="auto"/>
          </w:divBdr>
        </w:div>
        <w:div w:id="328213552">
          <w:marLeft w:val="0"/>
          <w:marRight w:val="0"/>
          <w:marTop w:val="0"/>
          <w:marBottom w:val="0"/>
          <w:divBdr>
            <w:top w:val="none" w:sz="0" w:space="0" w:color="auto"/>
            <w:left w:val="none" w:sz="0" w:space="0" w:color="auto"/>
            <w:bottom w:val="none" w:sz="0" w:space="0" w:color="auto"/>
            <w:right w:val="none" w:sz="0" w:space="0" w:color="auto"/>
          </w:divBdr>
        </w:div>
        <w:div w:id="1235042992">
          <w:marLeft w:val="0"/>
          <w:marRight w:val="0"/>
          <w:marTop w:val="0"/>
          <w:marBottom w:val="0"/>
          <w:divBdr>
            <w:top w:val="none" w:sz="0" w:space="0" w:color="auto"/>
            <w:left w:val="none" w:sz="0" w:space="0" w:color="auto"/>
            <w:bottom w:val="none" w:sz="0" w:space="0" w:color="auto"/>
            <w:right w:val="none" w:sz="0" w:space="0" w:color="auto"/>
          </w:divBdr>
        </w:div>
        <w:div w:id="8066739">
          <w:marLeft w:val="0"/>
          <w:marRight w:val="0"/>
          <w:marTop w:val="0"/>
          <w:marBottom w:val="0"/>
          <w:divBdr>
            <w:top w:val="none" w:sz="0" w:space="0" w:color="auto"/>
            <w:left w:val="none" w:sz="0" w:space="0" w:color="auto"/>
            <w:bottom w:val="none" w:sz="0" w:space="0" w:color="auto"/>
            <w:right w:val="none" w:sz="0" w:space="0" w:color="auto"/>
          </w:divBdr>
        </w:div>
        <w:div w:id="1427994814">
          <w:marLeft w:val="0"/>
          <w:marRight w:val="0"/>
          <w:marTop w:val="0"/>
          <w:marBottom w:val="0"/>
          <w:divBdr>
            <w:top w:val="none" w:sz="0" w:space="0" w:color="auto"/>
            <w:left w:val="none" w:sz="0" w:space="0" w:color="auto"/>
            <w:bottom w:val="none" w:sz="0" w:space="0" w:color="auto"/>
            <w:right w:val="none" w:sz="0" w:space="0" w:color="auto"/>
          </w:divBdr>
        </w:div>
        <w:div w:id="840848848">
          <w:marLeft w:val="0"/>
          <w:marRight w:val="0"/>
          <w:marTop w:val="0"/>
          <w:marBottom w:val="0"/>
          <w:divBdr>
            <w:top w:val="none" w:sz="0" w:space="0" w:color="auto"/>
            <w:left w:val="none" w:sz="0" w:space="0" w:color="auto"/>
            <w:bottom w:val="none" w:sz="0" w:space="0" w:color="auto"/>
            <w:right w:val="none" w:sz="0" w:space="0" w:color="auto"/>
          </w:divBdr>
        </w:div>
        <w:div w:id="709230970">
          <w:marLeft w:val="0"/>
          <w:marRight w:val="0"/>
          <w:marTop w:val="0"/>
          <w:marBottom w:val="0"/>
          <w:divBdr>
            <w:top w:val="none" w:sz="0" w:space="0" w:color="auto"/>
            <w:left w:val="none" w:sz="0" w:space="0" w:color="auto"/>
            <w:bottom w:val="none" w:sz="0" w:space="0" w:color="auto"/>
            <w:right w:val="none" w:sz="0" w:space="0" w:color="auto"/>
          </w:divBdr>
        </w:div>
        <w:div w:id="810056352">
          <w:marLeft w:val="0"/>
          <w:marRight w:val="0"/>
          <w:marTop w:val="0"/>
          <w:marBottom w:val="0"/>
          <w:divBdr>
            <w:top w:val="none" w:sz="0" w:space="0" w:color="auto"/>
            <w:left w:val="none" w:sz="0" w:space="0" w:color="auto"/>
            <w:bottom w:val="none" w:sz="0" w:space="0" w:color="auto"/>
            <w:right w:val="none" w:sz="0" w:space="0" w:color="auto"/>
          </w:divBdr>
        </w:div>
        <w:div w:id="1846238957">
          <w:marLeft w:val="0"/>
          <w:marRight w:val="0"/>
          <w:marTop w:val="0"/>
          <w:marBottom w:val="0"/>
          <w:divBdr>
            <w:top w:val="none" w:sz="0" w:space="0" w:color="auto"/>
            <w:left w:val="none" w:sz="0" w:space="0" w:color="auto"/>
            <w:bottom w:val="none" w:sz="0" w:space="0" w:color="auto"/>
            <w:right w:val="none" w:sz="0" w:space="0" w:color="auto"/>
          </w:divBdr>
        </w:div>
        <w:div w:id="1453865823">
          <w:marLeft w:val="0"/>
          <w:marRight w:val="0"/>
          <w:marTop w:val="0"/>
          <w:marBottom w:val="0"/>
          <w:divBdr>
            <w:top w:val="none" w:sz="0" w:space="0" w:color="auto"/>
            <w:left w:val="none" w:sz="0" w:space="0" w:color="auto"/>
            <w:bottom w:val="none" w:sz="0" w:space="0" w:color="auto"/>
            <w:right w:val="none" w:sz="0" w:space="0" w:color="auto"/>
          </w:divBdr>
        </w:div>
        <w:div w:id="1218780727">
          <w:marLeft w:val="0"/>
          <w:marRight w:val="0"/>
          <w:marTop w:val="0"/>
          <w:marBottom w:val="0"/>
          <w:divBdr>
            <w:top w:val="none" w:sz="0" w:space="0" w:color="auto"/>
            <w:left w:val="none" w:sz="0" w:space="0" w:color="auto"/>
            <w:bottom w:val="none" w:sz="0" w:space="0" w:color="auto"/>
            <w:right w:val="none" w:sz="0" w:space="0" w:color="auto"/>
          </w:divBdr>
        </w:div>
        <w:div w:id="840389480">
          <w:marLeft w:val="0"/>
          <w:marRight w:val="0"/>
          <w:marTop w:val="0"/>
          <w:marBottom w:val="0"/>
          <w:divBdr>
            <w:top w:val="none" w:sz="0" w:space="0" w:color="auto"/>
            <w:left w:val="none" w:sz="0" w:space="0" w:color="auto"/>
            <w:bottom w:val="none" w:sz="0" w:space="0" w:color="auto"/>
            <w:right w:val="none" w:sz="0" w:space="0" w:color="auto"/>
          </w:divBdr>
        </w:div>
        <w:div w:id="1361317352">
          <w:marLeft w:val="0"/>
          <w:marRight w:val="0"/>
          <w:marTop w:val="0"/>
          <w:marBottom w:val="0"/>
          <w:divBdr>
            <w:top w:val="none" w:sz="0" w:space="0" w:color="auto"/>
            <w:left w:val="none" w:sz="0" w:space="0" w:color="auto"/>
            <w:bottom w:val="none" w:sz="0" w:space="0" w:color="auto"/>
            <w:right w:val="none" w:sz="0" w:space="0" w:color="auto"/>
          </w:divBdr>
        </w:div>
        <w:div w:id="259028444">
          <w:marLeft w:val="0"/>
          <w:marRight w:val="0"/>
          <w:marTop w:val="0"/>
          <w:marBottom w:val="0"/>
          <w:divBdr>
            <w:top w:val="none" w:sz="0" w:space="0" w:color="auto"/>
            <w:left w:val="none" w:sz="0" w:space="0" w:color="auto"/>
            <w:bottom w:val="none" w:sz="0" w:space="0" w:color="auto"/>
            <w:right w:val="none" w:sz="0" w:space="0" w:color="auto"/>
          </w:divBdr>
        </w:div>
        <w:div w:id="369844528">
          <w:marLeft w:val="0"/>
          <w:marRight w:val="0"/>
          <w:marTop w:val="0"/>
          <w:marBottom w:val="0"/>
          <w:divBdr>
            <w:top w:val="none" w:sz="0" w:space="0" w:color="auto"/>
            <w:left w:val="none" w:sz="0" w:space="0" w:color="auto"/>
            <w:bottom w:val="none" w:sz="0" w:space="0" w:color="auto"/>
            <w:right w:val="none" w:sz="0" w:space="0" w:color="auto"/>
          </w:divBdr>
        </w:div>
        <w:div w:id="30231978">
          <w:marLeft w:val="0"/>
          <w:marRight w:val="0"/>
          <w:marTop w:val="0"/>
          <w:marBottom w:val="0"/>
          <w:divBdr>
            <w:top w:val="none" w:sz="0" w:space="0" w:color="auto"/>
            <w:left w:val="none" w:sz="0" w:space="0" w:color="auto"/>
            <w:bottom w:val="none" w:sz="0" w:space="0" w:color="auto"/>
            <w:right w:val="none" w:sz="0" w:space="0" w:color="auto"/>
          </w:divBdr>
        </w:div>
        <w:div w:id="29310220">
          <w:marLeft w:val="0"/>
          <w:marRight w:val="0"/>
          <w:marTop w:val="0"/>
          <w:marBottom w:val="0"/>
          <w:divBdr>
            <w:top w:val="none" w:sz="0" w:space="0" w:color="auto"/>
            <w:left w:val="none" w:sz="0" w:space="0" w:color="auto"/>
            <w:bottom w:val="none" w:sz="0" w:space="0" w:color="auto"/>
            <w:right w:val="none" w:sz="0" w:space="0" w:color="auto"/>
          </w:divBdr>
        </w:div>
        <w:div w:id="442112355">
          <w:marLeft w:val="0"/>
          <w:marRight w:val="0"/>
          <w:marTop w:val="0"/>
          <w:marBottom w:val="0"/>
          <w:divBdr>
            <w:top w:val="none" w:sz="0" w:space="0" w:color="auto"/>
            <w:left w:val="none" w:sz="0" w:space="0" w:color="auto"/>
            <w:bottom w:val="none" w:sz="0" w:space="0" w:color="auto"/>
            <w:right w:val="none" w:sz="0" w:space="0" w:color="auto"/>
          </w:divBdr>
        </w:div>
        <w:div w:id="1985154308">
          <w:marLeft w:val="0"/>
          <w:marRight w:val="0"/>
          <w:marTop w:val="0"/>
          <w:marBottom w:val="0"/>
          <w:divBdr>
            <w:top w:val="none" w:sz="0" w:space="0" w:color="auto"/>
            <w:left w:val="none" w:sz="0" w:space="0" w:color="auto"/>
            <w:bottom w:val="none" w:sz="0" w:space="0" w:color="auto"/>
            <w:right w:val="none" w:sz="0" w:space="0" w:color="auto"/>
          </w:divBdr>
        </w:div>
        <w:div w:id="1483111975">
          <w:marLeft w:val="0"/>
          <w:marRight w:val="0"/>
          <w:marTop w:val="0"/>
          <w:marBottom w:val="0"/>
          <w:divBdr>
            <w:top w:val="none" w:sz="0" w:space="0" w:color="auto"/>
            <w:left w:val="none" w:sz="0" w:space="0" w:color="auto"/>
            <w:bottom w:val="none" w:sz="0" w:space="0" w:color="auto"/>
            <w:right w:val="none" w:sz="0" w:space="0" w:color="auto"/>
          </w:divBdr>
        </w:div>
        <w:div w:id="1206874714">
          <w:marLeft w:val="0"/>
          <w:marRight w:val="0"/>
          <w:marTop w:val="0"/>
          <w:marBottom w:val="0"/>
          <w:divBdr>
            <w:top w:val="none" w:sz="0" w:space="0" w:color="auto"/>
            <w:left w:val="none" w:sz="0" w:space="0" w:color="auto"/>
            <w:bottom w:val="none" w:sz="0" w:space="0" w:color="auto"/>
            <w:right w:val="none" w:sz="0" w:space="0" w:color="auto"/>
          </w:divBdr>
        </w:div>
        <w:div w:id="423690953">
          <w:marLeft w:val="0"/>
          <w:marRight w:val="0"/>
          <w:marTop w:val="0"/>
          <w:marBottom w:val="0"/>
          <w:divBdr>
            <w:top w:val="none" w:sz="0" w:space="0" w:color="auto"/>
            <w:left w:val="none" w:sz="0" w:space="0" w:color="auto"/>
            <w:bottom w:val="none" w:sz="0" w:space="0" w:color="auto"/>
            <w:right w:val="none" w:sz="0" w:space="0" w:color="auto"/>
          </w:divBdr>
        </w:div>
        <w:div w:id="1463647943">
          <w:marLeft w:val="0"/>
          <w:marRight w:val="0"/>
          <w:marTop w:val="0"/>
          <w:marBottom w:val="0"/>
          <w:divBdr>
            <w:top w:val="none" w:sz="0" w:space="0" w:color="auto"/>
            <w:left w:val="none" w:sz="0" w:space="0" w:color="auto"/>
            <w:bottom w:val="none" w:sz="0" w:space="0" w:color="auto"/>
            <w:right w:val="none" w:sz="0" w:space="0" w:color="auto"/>
          </w:divBdr>
        </w:div>
        <w:div w:id="1288775246">
          <w:marLeft w:val="0"/>
          <w:marRight w:val="0"/>
          <w:marTop w:val="0"/>
          <w:marBottom w:val="0"/>
          <w:divBdr>
            <w:top w:val="none" w:sz="0" w:space="0" w:color="auto"/>
            <w:left w:val="none" w:sz="0" w:space="0" w:color="auto"/>
            <w:bottom w:val="none" w:sz="0" w:space="0" w:color="auto"/>
            <w:right w:val="none" w:sz="0" w:space="0" w:color="auto"/>
          </w:divBdr>
        </w:div>
        <w:div w:id="154494743">
          <w:marLeft w:val="0"/>
          <w:marRight w:val="0"/>
          <w:marTop w:val="0"/>
          <w:marBottom w:val="0"/>
          <w:divBdr>
            <w:top w:val="none" w:sz="0" w:space="0" w:color="auto"/>
            <w:left w:val="none" w:sz="0" w:space="0" w:color="auto"/>
            <w:bottom w:val="none" w:sz="0" w:space="0" w:color="auto"/>
            <w:right w:val="none" w:sz="0" w:space="0" w:color="auto"/>
          </w:divBdr>
        </w:div>
        <w:div w:id="85157921">
          <w:marLeft w:val="0"/>
          <w:marRight w:val="0"/>
          <w:marTop w:val="0"/>
          <w:marBottom w:val="0"/>
          <w:divBdr>
            <w:top w:val="none" w:sz="0" w:space="0" w:color="auto"/>
            <w:left w:val="none" w:sz="0" w:space="0" w:color="auto"/>
            <w:bottom w:val="none" w:sz="0" w:space="0" w:color="auto"/>
            <w:right w:val="none" w:sz="0" w:space="0" w:color="auto"/>
          </w:divBdr>
        </w:div>
        <w:div w:id="1428236386">
          <w:marLeft w:val="0"/>
          <w:marRight w:val="0"/>
          <w:marTop w:val="0"/>
          <w:marBottom w:val="0"/>
          <w:divBdr>
            <w:top w:val="none" w:sz="0" w:space="0" w:color="auto"/>
            <w:left w:val="none" w:sz="0" w:space="0" w:color="auto"/>
            <w:bottom w:val="none" w:sz="0" w:space="0" w:color="auto"/>
            <w:right w:val="none" w:sz="0" w:space="0" w:color="auto"/>
          </w:divBdr>
        </w:div>
        <w:div w:id="1010185374">
          <w:marLeft w:val="0"/>
          <w:marRight w:val="0"/>
          <w:marTop w:val="0"/>
          <w:marBottom w:val="0"/>
          <w:divBdr>
            <w:top w:val="none" w:sz="0" w:space="0" w:color="auto"/>
            <w:left w:val="none" w:sz="0" w:space="0" w:color="auto"/>
            <w:bottom w:val="none" w:sz="0" w:space="0" w:color="auto"/>
            <w:right w:val="none" w:sz="0" w:space="0" w:color="auto"/>
          </w:divBdr>
        </w:div>
        <w:div w:id="683751357">
          <w:marLeft w:val="0"/>
          <w:marRight w:val="0"/>
          <w:marTop w:val="0"/>
          <w:marBottom w:val="0"/>
          <w:divBdr>
            <w:top w:val="none" w:sz="0" w:space="0" w:color="auto"/>
            <w:left w:val="none" w:sz="0" w:space="0" w:color="auto"/>
            <w:bottom w:val="none" w:sz="0" w:space="0" w:color="auto"/>
            <w:right w:val="none" w:sz="0" w:space="0" w:color="auto"/>
          </w:divBdr>
        </w:div>
        <w:div w:id="1887983247">
          <w:marLeft w:val="0"/>
          <w:marRight w:val="0"/>
          <w:marTop w:val="0"/>
          <w:marBottom w:val="0"/>
          <w:divBdr>
            <w:top w:val="none" w:sz="0" w:space="0" w:color="auto"/>
            <w:left w:val="none" w:sz="0" w:space="0" w:color="auto"/>
            <w:bottom w:val="none" w:sz="0" w:space="0" w:color="auto"/>
            <w:right w:val="none" w:sz="0" w:space="0" w:color="auto"/>
          </w:divBdr>
        </w:div>
        <w:div w:id="1610118821">
          <w:marLeft w:val="0"/>
          <w:marRight w:val="0"/>
          <w:marTop w:val="0"/>
          <w:marBottom w:val="0"/>
          <w:divBdr>
            <w:top w:val="none" w:sz="0" w:space="0" w:color="auto"/>
            <w:left w:val="none" w:sz="0" w:space="0" w:color="auto"/>
            <w:bottom w:val="none" w:sz="0" w:space="0" w:color="auto"/>
            <w:right w:val="none" w:sz="0" w:space="0" w:color="auto"/>
          </w:divBdr>
        </w:div>
        <w:div w:id="828909191">
          <w:marLeft w:val="0"/>
          <w:marRight w:val="0"/>
          <w:marTop w:val="0"/>
          <w:marBottom w:val="0"/>
          <w:divBdr>
            <w:top w:val="none" w:sz="0" w:space="0" w:color="auto"/>
            <w:left w:val="none" w:sz="0" w:space="0" w:color="auto"/>
            <w:bottom w:val="none" w:sz="0" w:space="0" w:color="auto"/>
            <w:right w:val="none" w:sz="0" w:space="0" w:color="auto"/>
          </w:divBdr>
        </w:div>
        <w:div w:id="789785441">
          <w:marLeft w:val="0"/>
          <w:marRight w:val="0"/>
          <w:marTop w:val="0"/>
          <w:marBottom w:val="0"/>
          <w:divBdr>
            <w:top w:val="none" w:sz="0" w:space="0" w:color="auto"/>
            <w:left w:val="none" w:sz="0" w:space="0" w:color="auto"/>
            <w:bottom w:val="none" w:sz="0" w:space="0" w:color="auto"/>
            <w:right w:val="none" w:sz="0" w:space="0" w:color="auto"/>
          </w:divBdr>
        </w:div>
        <w:div w:id="1177958074">
          <w:marLeft w:val="0"/>
          <w:marRight w:val="0"/>
          <w:marTop w:val="0"/>
          <w:marBottom w:val="0"/>
          <w:divBdr>
            <w:top w:val="none" w:sz="0" w:space="0" w:color="auto"/>
            <w:left w:val="none" w:sz="0" w:space="0" w:color="auto"/>
            <w:bottom w:val="none" w:sz="0" w:space="0" w:color="auto"/>
            <w:right w:val="none" w:sz="0" w:space="0" w:color="auto"/>
          </w:divBdr>
        </w:div>
        <w:div w:id="542399965">
          <w:marLeft w:val="0"/>
          <w:marRight w:val="0"/>
          <w:marTop w:val="0"/>
          <w:marBottom w:val="0"/>
          <w:divBdr>
            <w:top w:val="none" w:sz="0" w:space="0" w:color="auto"/>
            <w:left w:val="none" w:sz="0" w:space="0" w:color="auto"/>
            <w:bottom w:val="none" w:sz="0" w:space="0" w:color="auto"/>
            <w:right w:val="none" w:sz="0" w:space="0" w:color="auto"/>
          </w:divBdr>
        </w:div>
        <w:div w:id="68697806">
          <w:marLeft w:val="0"/>
          <w:marRight w:val="0"/>
          <w:marTop w:val="0"/>
          <w:marBottom w:val="0"/>
          <w:divBdr>
            <w:top w:val="none" w:sz="0" w:space="0" w:color="auto"/>
            <w:left w:val="none" w:sz="0" w:space="0" w:color="auto"/>
            <w:bottom w:val="none" w:sz="0" w:space="0" w:color="auto"/>
            <w:right w:val="none" w:sz="0" w:space="0" w:color="auto"/>
          </w:divBdr>
        </w:div>
        <w:div w:id="400035">
          <w:marLeft w:val="0"/>
          <w:marRight w:val="0"/>
          <w:marTop w:val="0"/>
          <w:marBottom w:val="0"/>
          <w:divBdr>
            <w:top w:val="none" w:sz="0" w:space="0" w:color="auto"/>
            <w:left w:val="none" w:sz="0" w:space="0" w:color="auto"/>
            <w:bottom w:val="none" w:sz="0" w:space="0" w:color="auto"/>
            <w:right w:val="none" w:sz="0" w:space="0" w:color="auto"/>
          </w:divBdr>
        </w:div>
        <w:div w:id="2009365576">
          <w:marLeft w:val="0"/>
          <w:marRight w:val="0"/>
          <w:marTop w:val="0"/>
          <w:marBottom w:val="0"/>
          <w:divBdr>
            <w:top w:val="none" w:sz="0" w:space="0" w:color="auto"/>
            <w:left w:val="none" w:sz="0" w:space="0" w:color="auto"/>
            <w:bottom w:val="none" w:sz="0" w:space="0" w:color="auto"/>
            <w:right w:val="none" w:sz="0" w:space="0" w:color="auto"/>
          </w:divBdr>
        </w:div>
        <w:div w:id="223294993">
          <w:marLeft w:val="0"/>
          <w:marRight w:val="0"/>
          <w:marTop w:val="0"/>
          <w:marBottom w:val="0"/>
          <w:divBdr>
            <w:top w:val="none" w:sz="0" w:space="0" w:color="auto"/>
            <w:left w:val="none" w:sz="0" w:space="0" w:color="auto"/>
            <w:bottom w:val="none" w:sz="0" w:space="0" w:color="auto"/>
            <w:right w:val="none" w:sz="0" w:space="0" w:color="auto"/>
          </w:divBdr>
        </w:div>
        <w:div w:id="1028677193">
          <w:marLeft w:val="0"/>
          <w:marRight w:val="0"/>
          <w:marTop w:val="0"/>
          <w:marBottom w:val="0"/>
          <w:divBdr>
            <w:top w:val="none" w:sz="0" w:space="0" w:color="auto"/>
            <w:left w:val="none" w:sz="0" w:space="0" w:color="auto"/>
            <w:bottom w:val="none" w:sz="0" w:space="0" w:color="auto"/>
            <w:right w:val="none" w:sz="0" w:space="0" w:color="auto"/>
          </w:divBdr>
        </w:div>
        <w:div w:id="697704571">
          <w:marLeft w:val="0"/>
          <w:marRight w:val="0"/>
          <w:marTop w:val="0"/>
          <w:marBottom w:val="0"/>
          <w:divBdr>
            <w:top w:val="none" w:sz="0" w:space="0" w:color="auto"/>
            <w:left w:val="none" w:sz="0" w:space="0" w:color="auto"/>
            <w:bottom w:val="none" w:sz="0" w:space="0" w:color="auto"/>
            <w:right w:val="none" w:sz="0" w:space="0" w:color="auto"/>
          </w:divBdr>
        </w:div>
        <w:div w:id="838811709">
          <w:marLeft w:val="0"/>
          <w:marRight w:val="0"/>
          <w:marTop w:val="0"/>
          <w:marBottom w:val="0"/>
          <w:divBdr>
            <w:top w:val="none" w:sz="0" w:space="0" w:color="auto"/>
            <w:left w:val="none" w:sz="0" w:space="0" w:color="auto"/>
            <w:bottom w:val="none" w:sz="0" w:space="0" w:color="auto"/>
            <w:right w:val="none" w:sz="0" w:space="0" w:color="auto"/>
          </w:divBdr>
        </w:div>
        <w:div w:id="1972207459">
          <w:marLeft w:val="0"/>
          <w:marRight w:val="0"/>
          <w:marTop w:val="0"/>
          <w:marBottom w:val="0"/>
          <w:divBdr>
            <w:top w:val="none" w:sz="0" w:space="0" w:color="auto"/>
            <w:left w:val="none" w:sz="0" w:space="0" w:color="auto"/>
            <w:bottom w:val="none" w:sz="0" w:space="0" w:color="auto"/>
            <w:right w:val="none" w:sz="0" w:space="0" w:color="auto"/>
          </w:divBdr>
        </w:div>
        <w:div w:id="914819767">
          <w:marLeft w:val="0"/>
          <w:marRight w:val="0"/>
          <w:marTop w:val="0"/>
          <w:marBottom w:val="0"/>
          <w:divBdr>
            <w:top w:val="none" w:sz="0" w:space="0" w:color="auto"/>
            <w:left w:val="none" w:sz="0" w:space="0" w:color="auto"/>
            <w:bottom w:val="none" w:sz="0" w:space="0" w:color="auto"/>
            <w:right w:val="none" w:sz="0" w:space="0" w:color="auto"/>
          </w:divBdr>
        </w:div>
        <w:div w:id="649672051">
          <w:marLeft w:val="0"/>
          <w:marRight w:val="0"/>
          <w:marTop w:val="0"/>
          <w:marBottom w:val="0"/>
          <w:divBdr>
            <w:top w:val="none" w:sz="0" w:space="0" w:color="auto"/>
            <w:left w:val="none" w:sz="0" w:space="0" w:color="auto"/>
            <w:bottom w:val="none" w:sz="0" w:space="0" w:color="auto"/>
            <w:right w:val="none" w:sz="0" w:space="0" w:color="auto"/>
          </w:divBdr>
        </w:div>
        <w:div w:id="634680391">
          <w:marLeft w:val="0"/>
          <w:marRight w:val="0"/>
          <w:marTop w:val="0"/>
          <w:marBottom w:val="0"/>
          <w:divBdr>
            <w:top w:val="none" w:sz="0" w:space="0" w:color="auto"/>
            <w:left w:val="none" w:sz="0" w:space="0" w:color="auto"/>
            <w:bottom w:val="none" w:sz="0" w:space="0" w:color="auto"/>
            <w:right w:val="none" w:sz="0" w:space="0" w:color="auto"/>
          </w:divBdr>
        </w:div>
        <w:div w:id="1939170730">
          <w:marLeft w:val="0"/>
          <w:marRight w:val="0"/>
          <w:marTop w:val="0"/>
          <w:marBottom w:val="0"/>
          <w:divBdr>
            <w:top w:val="none" w:sz="0" w:space="0" w:color="auto"/>
            <w:left w:val="none" w:sz="0" w:space="0" w:color="auto"/>
            <w:bottom w:val="none" w:sz="0" w:space="0" w:color="auto"/>
            <w:right w:val="none" w:sz="0" w:space="0" w:color="auto"/>
          </w:divBdr>
        </w:div>
        <w:div w:id="1629432519">
          <w:marLeft w:val="0"/>
          <w:marRight w:val="0"/>
          <w:marTop w:val="0"/>
          <w:marBottom w:val="0"/>
          <w:divBdr>
            <w:top w:val="none" w:sz="0" w:space="0" w:color="auto"/>
            <w:left w:val="none" w:sz="0" w:space="0" w:color="auto"/>
            <w:bottom w:val="none" w:sz="0" w:space="0" w:color="auto"/>
            <w:right w:val="none" w:sz="0" w:space="0" w:color="auto"/>
          </w:divBdr>
        </w:div>
        <w:div w:id="735130562">
          <w:marLeft w:val="0"/>
          <w:marRight w:val="0"/>
          <w:marTop w:val="0"/>
          <w:marBottom w:val="0"/>
          <w:divBdr>
            <w:top w:val="none" w:sz="0" w:space="0" w:color="auto"/>
            <w:left w:val="none" w:sz="0" w:space="0" w:color="auto"/>
            <w:bottom w:val="none" w:sz="0" w:space="0" w:color="auto"/>
            <w:right w:val="none" w:sz="0" w:space="0" w:color="auto"/>
          </w:divBdr>
        </w:div>
        <w:div w:id="653990850">
          <w:marLeft w:val="0"/>
          <w:marRight w:val="0"/>
          <w:marTop w:val="0"/>
          <w:marBottom w:val="0"/>
          <w:divBdr>
            <w:top w:val="none" w:sz="0" w:space="0" w:color="auto"/>
            <w:left w:val="none" w:sz="0" w:space="0" w:color="auto"/>
            <w:bottom w:val="none" w:sz="0" w:space="0" w:color="auto"/>
            <w:right w:val="none" w:sz="0" w:space="0" w:color="auto"/>
          </w:divBdr>
        </w:div>
        <w:div w:id="1700661839">
          <w:marLeft w:val="0"/>
          <w:marRight w:val="0"/>
          <w:marTop w:val="0"/>
          <w:marBottom w:val="0"/>
          <w:divBdr>
            <w:top w:val="none" w:sz="0" w:space="0" w:color="auto"/>
            <w:left w:val="none" w:sz="0" w:space="0" w:color="auto"/>
            <w:bottom w:val="none" w:sz="0" w:space="0" w:color="auto"/>
            <w:right w:val="none" w:sz="0" w:space="0" w:color="auto"/>
          </w:divBdr>
        </w:div>
        <w:div w:id="321393551">
          <w:marLeft w:val="0"/>
          <w:marRight w:val="0"/>
          <w:marTop w:val="0"/>
          <w:marBottom w:val="0"/>
          <w:divBdr>
            <w:top w:val="none" w:sz="0" w:space="0" w:color="auto"/>
            <w:left w:val="none" w:sz="0" w:space="0" w:color="auto"/>
            <w:bottom w:val="none" w:sz="0" w:space="0" w:color="auto"/>
            <w:right w:val="none" w:sz="0" w:space="0" w:color="auto"/>
          </w:divBdr>
        </w:div>
        <w:div w:id="1628243271">
          <w:marLeft w:val="0"/>
          <w:marRight w:val="0"/>
          <w:marTop w:val="0"/>
          <w:marBottom w:val="0"/>
          <w:divBdr>
            <w:top w:val="none" w:sz="0" w:space="0" w:color="auto"/>
            <w:left w:val="none" w:sz="0" w:space="0" w:color="auto"/>
            <w:bottom w:val="none" w:sz="0" w:space="0" w:color="auto"/>
            <w:right w:val="none" w:sz="0" w:space="0" w:color="auto"/>
          </w:divBdr>
        </w:div>
        <w:div w:id="17901453">
          <w:marLeft w:val="0"/>
          <w:marRight w:val="0"/>
          <w:marTop w:val="0"/>
          <w:marBottom w:val="0"/>
          <w:divBdr>
            <w:top w:val="none" w:sz="0" w:space="0" w:color="auto"/>
            <w:left w:val="none" w:sz="0" w:space="0" w:color="auto"/>
            <w:bottom w:val="none" w:sz="0" w:space="0" w:color="auto"/>
            <w:right w:val="none" w:sz="0" w:space="0" w:color="auto"/>
          </w:divBdr>
        </w:div>
        <w:div w:id="1387604655">
          <w:marLeft w:val="0"/>
          <w:marRight w:val="0"/>
          <w:marTop w:val="0"/>
          <w:marBottom w:val="0"/>
          <w:divBdr>
            <w:top w:val="none" w:sz="0" w:space="0" w:color="auto"/>
            <w:left w:val="none" w:sz="0" w:space="0" w:color="auto"/>
            <w:bottom w:val="none" w:sz="0" w:space="0" w:color="auto"/>
            <w:right w:val="none" w:sz="0" w:space="0" w:color="auto"/>
          </w:divBdr>
        </w:div>
        <w:div w:id="423956216">
          <w:marLeft w:val="0"/>
          <w:marRight w:val="0"/>
          <w:marTop w:val="0"/>
          <w:marBottom w:val="0"/>
          <w:divBdr>
            <w:top w:val="none" w:sz="0" w:space="0" w:color="auto"/>
            <w:left w:val="none" w:sz="0" w:space="0" w:color="auto"/>
            <w:bottom w:val="none" w:sz="0" w:space="0" w:color="auto"/>
            <w:right w:val="none" w:sz="0" w:space="0" w:color="auto"/>
          </w:divBdr>
        </w:div>
        <w:div w:id="1455632625">
          <w:marLeft w:val="0"/>
          <w:marRight w:val="0"/>
          <w:marTop w:val="0"/>
          <w:marBottom w:val="0"/>
          <w:divBdr>
            <w:top w:val="none" w:sz="0" w:space="0" w:color="auto"/>
            <w:left w:val="none" w:sz="0" w:space="0" w:color="auto"/>
            <w:bottom w:val="none" w:sz="0" w:space="0" w:color="auto"/>
            <w:right w:val="none" w:sz="0" w:space="0" w:color="auto"/>
          </w:divBdr>
        </w:div>
        <w:div w:id="460877794">
          <w:marLeft w:val="0"/>
          <w:marRight w:val="0"/>
          <w:marTop w:val="0"/>
          <w:marBottom w:val="0"/>
          <w:divBdr>
            <w:top w:val="none" w:sz="0" w:space="0" w:color="auto"/>
            <w:left w:val="none" w:sz="0" w:space="0" w:color="auto"/>
            <w:bottom w:val="none" w:sz="0" w:space="0" w:color="auto"/>
            <w:right w:val="none" w:sz="0" w:space="0" w:color="auto"/>
          </w:divBdr>
        </w:div>
        <w:div w:id="1646623629">
          <w:marLeft w:val="0"/>
          <w:marRight w:val="0"/>
          <w:marTop w:val="0"/>
          <w:marBottom w:val="0"/>
          <w:divBdr>
            <w:top w:val="none" w:sz="0" w:space="0" w:color="auto"/>
            <w:left w:val="none" w:sz="0" w:space="0" w:color="auto"/>
            <w:bottom w:val="none" w:sz="0" w:space="0" w:color="auto"/>
            <w:right w:val="none" w:sz="0" w:space="0" w:color="auto"/>
          </w:divBdr>
        </w:div>
        <w:div w:id="1784962956">
          <w:marLeft w:val="0"/>
          <w:marRight w:val="0"/>
          <w:marTop w:val="0"/>
          <w:marBottom w:val="0"/>
          <w:divBdr>
            <w:top w:val="none" w:sz="0" w:space="0" w:color="auto"/>
            <w:left w:val="none" w:sz="0" w:space="0" w:color="auto"/>
            <w:bottom w:val="none" w:sz="0" w:space="0" w:color="auto"/>
            <w:right w:val="none" w:sz="0" w:space="0" w:color="auto"/>
          </w:divBdr>
        </w:div>
        <w:div w:id="840386497">
          <w:marLeft w:val="0"/>
          <w:marRight w:val="0"/>
          <w:marTop w:val="0"/>
          <w:marBottom w:val="0"/>
          <w:divBdr>
            <w:top w:val="none" w:sz="0" w:space="0" w:color="auto"/>
            <w:left w:val="none" w:sz="0" w:space="0" w:color="auto"/>
            <w:bottom w:val="none" w:sz="0" w:space="0" w:color="auto"/>
            <w:right w:val="none" w:sz="0" w:space="0" w:color="auto"/>
          </w:divBdr>
        </w:div>
        <w:div w:id="1208882873">
          <w:marLeft w:val="0"/>
          <w:marRight w:val="0"/>
          <w:marTop w:val="0"/>
          <w:marBottom w:val="0"/>
          <w:divBdr>
            <w:top w:val="none" w:sz="0" w:space="0" w:color="auto"/>
            <w:left w:val="none" w:sz="0" w:space="0" w:color="auto"/>
            <w:bottom w:val="none" w:sz="0" w:space="0" w:color="auto"/>
            <w:right w:val="none" w:sz="0" w:space="0" w:color="auto"/>
          </w:divBdr>
        </w:div>
        <w:div w:id="883177407">
          <w:marLeft w:val="0"/>
          <w:marRight w:val="0"/>
          <w:marTop w:val="0"/>
          <w:marBottom w:val="0"/>
          <w:divBdr>
            <w:top w:val="none" w:sz="0" w:space="0" w:color="auto"/>
            <w:left w:val="none" w:sz="0" w:space="0" w:color="auto"/>
            <w:bottom w:val="none" w:sz="0" w:space="0" w:color="auto"/>
            <w:right w:val="none" w:sz="0" w:space="0" w:color="auto"/>
          </w:divBdr>
        </w:div>
        <w:div w:id="616185069">
          <w:marLeft w:val="0"/>
          <w:marRight w:val="0"/>
          <w:marTop w:val="0"/>
          <w:marBottom w:val="0"/>
          <w:divBdr>
            <w:top w:val="none" w:sz="0" w:space="0" w:color="auto"/>
            <w:left w:val="none" w:sz="0" w:space="0" w:color="auto"/>
            <w:bottom w:val="none" w:sz="0" w:space="0" w:color="auto"/>
            <w:right w:val="none" w:sz="0" w:space="0" w:color="auto"/>
          </w:divBdr>
        </w:div>
        <w:div w:id="1934391152">
          <w:marLeft w:val="0"/>
          <w:marRight w:val="0"/>
          <w:marTop w:val="0"/>
          <w:marBottom w:val="0"/>
          <w:divBdr>
            <w:top w:val="none" w:sz="0" w:space="0" w:color="auto"/>
            <w:left w:val="none" w:sz="0" w:space="0" w:color="auto"/>
            <w:bottom w:val="none" w:sz="0" w:space="0" w:color="auto"/>
            <w:right w:val="none" w:sz="0" w:space="0" w:color="auto"/>
          </w:divBdr>
        </w:div>
        <w:div w:id="883833164">
          <w:marLeft w:val="0"/>
          <w:marRight w:val="0"/>
          <w:marTop w:val="0"/>
          <w:marBottom w:val="0"/>
          <w:divBdr>
            <w:top w:val="none" w:sz="0" w:space="0" w:color="auto"/>
            <w:left w:val="none" w:sz="0" w:space="0" w:color="auto"/>
            <w:bottom w:val="none" w:sz="0" w:space="0" w:color="auto"/>
            <w:right w:val="none" w:sz="0" w:space="0" w:color="auto"/>
          </w:divBdr>
        </w:div>
        <w:div w:id="989751779">
          <w:marLeft w:val="0"/>
          <w:marRight w:val="0"/>
          <w:marTop w:val="0"/>
          <w:marBottom w:val="0"/>
          <w:divBdr>
            <w:top w:val="none" w:sz="0" w:space="0" w:color="auto"/>
            <w:left w:val="none" w:sz="0" w:space="0" w:color="auto"/>
            <w:bottom w:val="none" w:sz="0" w:space="0" w:color="auto"/>
            <w:right w:val="none" w:sz="0" w:space="0" w:color="auto"/>
          </w:divBdr>
        </w:div>
        <w:div w:id="1335885855">
          <w:marLeft w:val="0"/>
          <w:marRight w:val="0"/>
          <w:marTop w:val="0"/>
          <w:marBottom w:val="0"/>
          <w:divBdr>
            <w:top w:val="none" w:sz="0" w:space="0" w:color="auto"/>
            <w:left w:val="none" w:sz="0" w:space="0" w:color="auto"/>
            <w:bottom w:val="none" w:sz="0" w:space="0" w:color="auto"/>
            <w:right w:val="none" w:sz="0" w:space="0" w:color="auto"/>
          </w:divBdr>
        </w:div>
        <w:div w:id="750856954">
          <w:marLeft w:val="0"/>
          <w:marRight w:val="0"/>
          <w:marTop w:val="0"/>
          <w:marBottom w:val="0"/>
          <w:divBdr>
            <w:top w:val="none" w:sz="0" w:space="0" w:color="auto"/>
            <w:left w:val="none" w:sz="0" w:space="0" w:color="auto"/>
            <w:bottom w:val="none" w:sz="0" w:space="0" w:color="auto"/>
            <w:right w:val="none" w:sz="0" w:space="0" w:color="auto"/>
          </w:divBdr>
        </w:div>
        <w:div w:id="1249577063">
          <w:marLeft w:val="0"/>
          <w:marRight w:val="0"/>
          <w:marTop w:val="0"/>
          <w:marBottom w:val="0"/>
          <w:divBdr>
            <w:top w:val="none" w:sz="0" w:space="0" w:color="auto"/>
            <w:left w:val="none" w:sz="0" w:space="0" w:color="auto"/>
            <w:bottom w:val="none" w:sz="0" w:space="0" w:color="auto"/>
            <w:right w:val="none" w:sz="0" w:space="0" w:color="auto"/>
          </w:divBdr>
        </w:div>
        <w:div w:id="1431857445">
          <w:marLeft w:val="0"/>
          <w:marRight w:val="0"/>
          <w:marTop w:val="0"/>
          <w:marBottom w:val="0"/>
          <w:divBdr>
            <w:top w:val="none" w:sz="0" w:space="0" w:color="auto"/>
            <w:left w:val="none" w:sz="0" w:space="0" w:color="auto"/>
            <w:bottom w:val="none" w:sz="0" w:space="0" w:color="auto"/>
            <w:right w:val="none" w:sz="0" w:space="0" w:color="auto"/>
          </w:divBdr>
        </w:div>
        <w:div w:id="1433089655">
          <w:marLeft w:val="0"/>
          <w:marRight w:val="0"/>
          <w:marTop w:val="0"/>
          <w:marBottom w:val="0"/>
          <w:divBdr>
            <w:top w:val="none" w:sz="0" w:space="0" w:color="auto"/>
            <w:left w:val="none" w:sz="0" w:space="0" w:color="auto"/>
            <w:bottom w:val="none" w:sz="0" w:space="0" w:color="auto"/>
            <w:right w:val="none" w:sz="0" w:space="0" w:color="auto"/>
          </w:divBdr>
        </w:div>
        <w:div w:id="81802016">
          <w:marLeft w:val="0"/>
          <w:marRight w:val="0"/>
          <w:marTop w:val="0"/>
          <w:marBottom w:val="0"/>
          <w:divBdr>
            <w:top w:val="none" w:sz="0" w:space="0" w:color="auto"/>
            <w:left w:val="none" w:sz="0" w:space="0" w:color="auto"/>
            <w:bottom w:val="none" w:sz="0" w:space="0" w:color="auto"/>
            <w:right w:val="none" w:sz="0" w:space="0" w:color="auto"/>
          </w:divBdr>
        </w:div>
        <w:div w:id="1739134123">
          <w:marLeft w:val="0"/>
          <w:marRight w:val="0"/>
          <w:marTop w:val="0"/>
          <w:marBottom w:val="0"/>
          <w:divBdr>
            <w:top w:val="none" w:sz="0" w:space="0" w:color="auto"/>
            <w:left w:val="none" w:sz="0" w:space="0" w:color="auto"/>
            <w:bottom w:val="none" w:sz="0" w:space="0" w:color="auto"/>
            <w:right w:val="none" w:sz="0" w:space="0" w:color="auto"/>
          </w:divBdr>
        </w:div>
        <w:div w:id="1880121332">
          <w:marLeft w:val="0"/>
          <w:marRight w:val="0"/>
          <w:marTop w:val="0"/>
          <w:marBottom w:val="0"/>
          <w:divBdr>
            <w:top w:val="none" w:sz="0" w:space="0" w:color="auto"/>
            <w:left w:val="none" w:sz="0" w:space="0" w:color="auto"/>
            <w:bottom w:val="none" w:sz="0" w:space="0" w:color="auto"/>
            <w:right w:val="none" w:sz="0" w:space="0" w:color="auto"/>
          </w:divBdr>
        </w:div>
        <w:div w:id="795610003">
          <w:marLeft w:val="0"/>
          <w:marRight w:val="0"/>
          <w:marTop w:val="0"/>
          <w:marBottom w:val="0"/>
          <w:divBdr>
            <w:top w:val="none" w:sz="0" w:space="0" w:color="auto"/>
            <w:left w:val="none" w:sz="0" w:space="0" w:color="auto"/>
            <w:bottom w:val="none" w:sz="0" w:space="0" w:color="auto"/>
            <w:right w:val="none" w:sz="0" w:space="0" w:color="auto"/>
          </w:divBdr>
        </w:div>
        <w:div w:id="412702549">
          <w:marLeft w:val="0"/>
          <w:marRight w:val="0"/>
          <w:marTop w:val="0"/>
          <w:marBottom w:val="0"/>
          <w:divBdr>
            <w:top w:val="none" w:sz="0" w:space="0" w:color="auto"/>
            <w:left w:val="none" w:sz="0" w:space="0" w:color="auto"/>
            <w:bottom w:val="none" w:sz="0" w:space="0" w:color="auto"/>
            <w:right w:val="none" w:sz="0" w:space="0" w:color="auto"/>
          </w:divBdr>
        </w:div>
        <w:div w:id="2039433232">
          <w:marLeft w:val="0"/>
          <w:marRight w:val="0"/>
          <w:marTop w:val="0"/>
          <w:marBottom w:val="0"/>
          <w:divBdr>
            <w:top w:val="none" w:sz="0" w:space="0" w:color="auto"/>
            <w:left w:val="none" w:sz="0" w:space="0" w:color="auto"/>
            <w:bottom w:val="none" w:sz="0" w:space="0" w:color="auto"/>
            <w:right w:val="none" w:sz="0" w:space="0" w:color="auto"/>
          </w:divBdr>
        </w:div>
        <w:div w:id="535460201">
          <w:marLeft w:val="0"/>
          <w:marRight w:val="0"/>
          <w:marTop w:val="0"/>
          <w:marBottom w:val="0"/>
          <w:divBdr>
            <w:top w:val="none" w:sz="0" w:space="0" w:color="auto"/>
            <w:left w:val="none" w:sz="0" w:space="0" w:color="auto"/>
            <w:bottom w:val="none" w:sz="0" w:space="0" w:color="auto"/>
            <w:right w:val="none" w:sz="0" w:space="0" w:color="auto"/>
          </w:divBdr>
        </w:div>
        <w:div w:id="1537237939">
          <w:marLeft w:val="0"/>
          <w:marRight w:val="0"/>
          <w:marTop w:val="0"/>
          <w:marBottom w:val="0"/>
          <w:divBdr>
            <w:top w:val="none" w:sz="0" w:space="0" w:color="auto"/>
            <w:left w:val="none" w:sz="0" w:space="0" w:color="auto"/>
            <w:bottom w:val="none" w:sz="0" w:space="0" w:color="auto"/>
            <w:right w:val="none" w:sz="0" w:space="0" w:color="auto"/>
          </w:divBdr>
        </w:div>
        <w:div w:id="1582327213">
          <w:marLeft w:val="0"/>
          <w:marRight w:val="0"/>
          <w:marTop w:val="0"/>
          <w:marBottom w:val="0"/>
          <w:divBdr>
            <w:top w:val="none" w:sz="0" w:space="0" w:color="auto"/>
            <w:left w:val="none" w:sz="0" w:space="0" w:color="auto"/>
            <w:bottom w:val="none" w:sz="0" w:space="0" w:color="auto"/>
            <w:right w:val="none" w:sz="0" w:space="0" w:color="auto"/>
          </w:divBdr>
        </w:div>
        <w:div w:id="1039427599">
          <w:marLeft w:val="0"/>
          <w:marRight w:val="0"/>
          <w:marTop w:val="0"/>
          <w:marBottom w:val="0"/>
          <w:divBdr>
            <w:top w:val="none" w:sz="0" w:space="0" w:color="auto"/>
            <w:left w:val="none" w:sz="0" w:space="0" w:color="auto"/>
            <w:bottom w:val="none" w:sz="0" w:space="0" w:color="auto"/>
            <w:right w:val="none" w:sz="0" w:space="0" w:color="auto"/>
          </w:divBdr>
        </w:div>
        <w:div w:id="532813553">
          <w:marLeft w:val="0"/>
          <w:marRight w:val="0"/>
          <w:marTop w:val="0"/>
          <w:marBottom w:val="0"/>
          <w:divBdr>
            <w:top w:val="none" w:sz="0" w:space="0" w:color="auto"/>
            <w:left w:val="none" w:sz="0" w:space="0" w:color="auto"/>
            <w:bottom w:val="none" w:sz="0" w:space="0" w:color="auto"/>
            <w:right w:val="none" w:sz="0" w:space="0" w:color="auto"/>
          </w:divBdr>
        </w:div>
        <w:div w:id="857040804">
          <w:marLeft w:val="0"/>
          <w:marRight w:val="0"/>
          <w:marTop w:val="0"/>
          <w:marBottom w:val="0"/>
          <w:divBdr>
            <w:top w:val="none" w:sz="0" w:space="0" w:color="auto"/>
            <w:left w:val="none" w:sz="0" w:space="0" w:color="auto"/>
            <w:bottom w:val="none" w:sz="0" w:space="0" w:color="auto"/>
            <w:right w:val="none" w:sz="0" w:space="0" w:color="auto"/>
          </w:divBdr>
        </w:div>
        <w:div w:id="701325434">
          <w:marLeft w:val="0"/>
          <w:marRight w:val="0"/>
          <w:marTop w:val="0"/>
          <w:marBottom w:val="0"/>
          <w:divBdr>
            <w:top w:val="none" w:sz="0" w:space="0" w:color="auto"/>
            <w:left w:val="none" w:sz="0" w:space="0" w:color="auto"/>
            <w:bottom w:val="none" w:sz="0" w:space="0" w:color="auto"/>
            <w:right w:val="none" w:sz="0" w:space="0" w:color="auto"/>
          </w:divBdr>
        </w:div>
        <w:div w:id="1175148003">
          <w:marLeft w:val="0"/>
          <w:marRight w:val="0"/>
          <w:marTop w:val="0"/>
          <w:marBottom w:val="0"/>
          <w:divBdr>
            <w:top w:val="none" w:sz="0" w:space="0" w:color="auto"/>
            <w:left w:val="none" w:sz="0" w:space="0" w:color="auto"/>
            <w:bottom w:val="none" w:sz="0" w:space="0" w:color="auto"/>
            <w:right w:val="none" w:sz="0" w:space="0" w:color="auto"/>
          </w:divBdr>
        </w:div>
        <w:div w:id="2097902785">
          <w:marLeft w:val="0"/>
          <w:marRight w:val="0"/>
          <w:marTop w:val="0"/>
          <w:marBottom w:val="0"/>
          <w:divBdr>
            <w:top w:val="none" w:sz="0" w:space="0" w:color="auto"/>
            <w:left w:val="none" w:sz="0" w:space="0" w:color="auto"/>
            <w:bottom w:val="none" w:sz="0" w:space="0" w:color="auto"/>
            <w:right w:val="none" w:sz="0" w:space="0" w:color="auto"/>
          </w:divBdr>
        </w:div>
        <w:div w:id="747724972">
          <w:marLeft w:val="0"/>
          <w:marRight w:val="0"/>
          <w:marTop w:val="0"/>
          <w:marBottom w:val="0"/>
          <w:divBdr>
            <w:top w:val="none" w:sz="0" w:space="0" w:color="auto"/>
            <w:left w:val="none" w:sz="0" w:space="0" w:color="auto"/>
            <w:bottom w:val="none" w:sz="0" w:space="0" w:color="auto"/>
            <w:right w:val="none" w:sz="0" w:space="0" w:color="auto"/>
          </w:divBdr>
        </w:div>
        <w:div w:id="1297950522">
          <w:marLeft w:val="0"/>
          <w:marRight w:val="0"/>
          <w:marTop w:val="0"/>
          <w:marBottom w:val="0"/>
          <w:divBdr>
            <w:top w:val="none" w:sz="0" w:space="0" w:color="auto"/>
            <w:left w:val="none" w:sz="0" w:space="0" w:color="auto"/>
            <w:bottom w:val="none" w:sz="0" w:space="0" w:color="auto"/>
            <w:right w:val="none" w:sz="0" w:space="0" w:color="auto"/>
          </w:divBdr>
        </w:div>
        <w:div w:id="1890190222">
          <w:marLeft w:val="0"/>
          <w:marRight w:val="0"/>
          <w:marTop w:val="0"/>
          <w:marBottom w:val="0"/>
          <w:divBdr>
            <w:top w:val="none" w:sz="0" w:space="0" w:color="auto"/>
            <w:left w:val="none" w:sz="0" w:space="0" w:color="auto"/>
            <w:bottom w:val="none" w:sz="0" w:space="0" w:color="auto"/>
            <w:right w:val="none" w:sz="0" w:space="0" w:color="auto"/>
          </w:divBdr>
        </w:div>
        <w:div w:id="1870218753">
          <w:marLeft w:val="0"/>
          <w:marRight w:val="0"/>
          <w:marTop w:val="0"/>
          <w:marBottom w:val="0"/>
          <w:divBdr>
            <w:top w:val="none" w:sz="0" w:space="0" w:color="auto"/>
            <w:left w:val="none" w:sz="0" w:space="0" w:color="auto"/>
            <w:bottom w:val="none" w:sz="0" w:space="0" w:color="auto"/>
            <w:right w:val="none" w:sz="0" w:space="0" w:color="auto"/>
          </w:divBdr>
        </w:div>
        <w:div w:id="617416076">
          <w:marLeft w:val="0"/>
          <w:marRight w:val="0"/>
          <w:marTop w:val="0"/>
          <w:marBottom w:val="0"/>
          <w:divBdr>
            <w:top w:val="none" w:sz="0" w:space="0" w:color="auto"/>
            <w:left w:val="none" w:sz="0" w:space="0" w:color="auto"/>
            <w:bottom w:val="none" w:sz="0" w:space="0" w:color="auto"/>
            <w:right w:val="none" w:sz="0" w:space="0" w:color="auto"/>
          </w:divBdr>
        </w:div>
        <w:div w:id="1592204357">
          <w:marLeft w:val="0"/>
          <w:marRight w:val="0"/>
          <w:marTop w:val="0"/>
          <w:marBottom w:val="0"/>
          <w:divBdr>
            <w:top w:val="none" w:sz="0" w:space="0" w:color="auto"/>
            <w:left w:val="none" w:sz="0" w:space="0" w:color="auto"/>
            <w:bottom w:val="none" w:sz="0" w:space="0" w:color="auto"/>
            <w:right w:val="none" w:sz="0" w:space="0" w:color="auto"/>
          </w:divBdr>
        </w:div>
        <w:div w:id="437876545">
          <w:marLeft w:val="0"/>
          <w:marRight w:val="0"/>
          <w:marTop w:val="0"/>
          <w:marBottom w:val="0"/>
          <w:divBdr>
            <w:top w:val="none" w:sz="0" w:space="0" w:color="auto"/>
            <w:left w:val="none" w:sz="0" w:space="0" w:color="auto"/>
            <w:bottom w:val="none" w:sz="0" w:space="0" w:color="auto"/>
            <w:right w:val="none" w:sz="0" w:space="0" w:color="auto"/>
          </w:divBdr>
        </w:div>
        <w:div w:id="472723279">
          <w:marLeft w:val="0"/>
          <w:marRight w:val="0"/>
          <w:marTop w:val="0"/>
          <w:marBottom w:val="0"/>
          <w:divBdr>
            <w:top w:val="none" w:sz="0" w:space="0" w:color="auto"/>
            <w:left w:val="none" w:sz="0" w:space="0" w:color="auto"/>
            <w:bottom w:val="none" w:sz="0" w:space="0" w:color="auto"/>
            <w:right w:val="none" w:sz="0" w:space="0" w:color="auto"/>
          </w:divBdr>
        </w:div>
        <w:div w:id="101456199">
          <w:marLeft w:val="0"/>
          <w:marRight w:val="0"/>
          <w:marTop w:val="0"/>
          <w:marBottom w:val="0"/>
          <w:divBdr>
            <w:top w:val="none" w:sz="0" w:space="0" w:color="auto"/>
            <w:left w:val="none" w:sz="0" w:space="0" w:color="auto"/>
            <w:bottom w:val="none" w:sz="0" w:space="0" w:color="auto"/>
            <w:right w:val="none" w:sz="0" w:space="0" w:color="auto"/>
          </w:divBdr>
        </w:div>
        <w:div w:id="1267302051">
          <w:marLeft w:val="0"/>
          <w:marRight w:val="0"/>
          <w:marTop w:val="0"/>
          <w:marBottom w:val="0"/>
          <w:divBdr>
            <w:top w:val="none" w:sz="0" w:space="0" w:color="auto"/>
            <w:left w:val="none" w:sz="0" w:space="0" w:color="auto"/>
            <w:bottom w:val="none" w:sz="0" w:space="0" w:color="auto"/>
            <w:right w:val="none" w:sz="0" w:space="0" w:color="auto"/>
          </w:divBdr>
        </w:div>
        <w:div w:id="1720664394">
          <w:marLeft w:val="0"/>
          <w:marRight w:val="0"/>
          <w:marTop w:val="0"/>
          <w:marBottom w:val="0"/>
          <w:divBdr>
            <w:top w:val="none" w:sz="0" w:space="0" w:color="auto"/>
            <w:left w:val="none" w:sz="0" w:space="0" w:color="auto"/>
            <w:bottom w:val="none" w:sz="0" w:space="0" w:color="auto"/>
            <w:right w:val="none" w:sz="0" w:space="0" w:color="auto"/>
          </w:divBdr>
        </w:div>
        <w:div w:id="1079980088">
          <w:marLeft w:val="0"/>
          <w:marRight w:val="0"/>
          <w:marTop w:val="0"/>
          <w:marBottom w:val="0"/>
          <w:divBdr>
            <w:top w:val="none" w:sz="0" w:space="0" w:color="auto"/>
            <w:left w:val="none" w:sz="0" w:space="0" w:color="auto"/>
            <w:bottom w:val="none" w:sz="0" w:space="0" w:color="auto"/>
            <w:right w:val="none" w:sz="0" w:space="0" w:color="auto"/>
          </w:divBdr>
        </w:div>
        <w:div w:id="1636568212">
          <w:marLeft w:val="0"/>
          <w:marRight w:val="0"/>
          <w:marTop w:val="0"/>
          <w:marBottom w:val="0"/>
          <w:divBdr>
            <w:top w:val="none" w:sz="0" w:space="0" w:color="auto"/>
            <w:left w:val="none" w:sz="0" w:space="0" w:color="auto"/>
            <w:bottom w:val="none" w:sz="0" w:space="0" w:color="auto"/>
            <w:right w:val="none" w:sz="0" w:space="0" w:color="auto"/>
          </w:divBdr>
        </w:div>
        <w:div w:id="647712765">
          <w:marLeft w:val="0"/>
          <w:marRight w:val="0"/>
          <w:marTop w:val="0"/>
          <w:marBottom w:val="0"/>
          <w:divBdr>
            <w:top w:val="none" w:sz="0" w:space="0" w:color="auto"/>
            <w:left w:val="none" w:sz="0" w:space="0" w:color="auto"/>
            <w:bottom w:val="none" w:sz="0" w:space="0" w:color="auto"/>
            <w:right w:val="none" w:sz="0" w:space="0" w:color="auto"/>
          </w:divBdr>
        </w:div>
        <w:div w:id="1083066424">
          <w:marLeft w:val="0"/>
          <w:marRight w:val="0"/>
          <w:marTop w:val="0"/>
          <w:marBottom w:val="0"/>
          <w:divBdr>
            <w:top w:val="none" w:sz="0" w:space="0" w:color="auto"/>
            <w:left w:val="none" w:sz="0" w:space="0" w:color="auto"/>
            <w:bottom w:val="none" w:sz="0" w:space="0" w:color="auto"/>
            <w:right w:val="none" w:sz="0" w:space="0" w:color="auto"/>
          </w:divBdr>
        </w:div>
        <w:div w:id="408232630">
          <w:marLeft w:val="0"/>
          <w:marRight w:val="0"/>
          <w:marTop w:val="0"/>
          <w:marBottom w:val="0"/>
          <w:divBdr>
            <w:top w:val="none" w:sz="0" w:space="0" w:color="auto"/>
            <w:left w:val="none" w:sz="0" w:space="0" w:color="auto"/>
            <w:bottom w:val="none" w:sz="0" w:space="0" w:color="auto"/>
            <w:right w:val="none" w:sz="0" w:space="0" w:color="auto"/>
          </w:divBdr>
        </w:div>
        <w:div w:id="883758316">
          <w:marLeft w:val="0"/>
          <w:marRight w:val="0"/>
          <w:marTop w:val="0"/>
          <w:marBottom w:val="0"/>
          <w:divBdr>
            <w:top w:val="none" w:sz="0" w:space="0" w:color="auto"/>
            <w:left w:val="none" w:sz="0" w:space="0" w:color="auto"/>
            <w:bottom w:val="none" w:sz="0" w:space="0" w:color="auto"/>
            <w:right w:val="none" w:sz="0" w:space="0" w:color="auto"/>
          </w:divBdr>
        </w:div>
        <w:div w:id="856581930">
          <w:marLeft w:val="0"/>
          <w:marRight w:val="0"/>
          <w:marTop w:val="0"/>
          <w:marBottom w:val="0"/>
          <w:divBdr>
            <w:top w:val="none" w:sz="0" w:space="0" w:color="auto"/>
            <w:left w:val="none" w:sz="0" w:space="0" w:color="auto"/>
            <w:bottom w:val="none" w:sz="0" w:space="0" w:color="auto"/>
            <w:right w:val="none" w:sz="0" w:space="0" w:color="auto"/>
          </w:divBdr>
        </w:div>
        <w:div w:id="1500148079">
          <w:marLeft w:val="0"/>
          <w:marRight w:val="0"/>
          <w:marTop w:val="0"/>
          <w:marBottom w:val="0"/>
          <w:divBdr>
            <w:top w:val="none" w:sz="0" w:space="0" w:color="auto"/>
            <w:left w:val="none" w:sz="0" w:space="0" w:color="auto"/>
            <w:bottom w:val="none" w:sz="0" w:space="0" w:color="auto"/>
            <w:right w:val="none" w:sz="0" w:space="0" w:color="auto"/>
          </w:divBdr>
        </w:div>
        <w:div w:id="1671520496">
          <w:marLeft w:val="0"/>
          <w:marRight w:val="0"/>
          <w:marTop w:val="0"/>
          <w:marBottom w:val="0"/>
          <w:divBdr>
            <w:top w:val="none" w:sz="0" w:space="0" w:color="auto"/>
            <w:left w:val="none" w:sz="0" w:space="0" w:color="auto"/>
            <w:bottom w:val="none" w:sz="0" w:space="0" w:color="auto"/>
            <w:right w:val="none" w:sz="0" w:space="0" w:color="auto"/>
          </w:divBdr>
        </w:div>
        <w:div w:id="149565360">
          <w:marLeft w:val="0"/>
          <w:marRight w:val="0"/>
          <w:marTop w:val="0"/>
          <w:marBottom w:val="0"/>
          <w:divBdr>
            <w:top w:val="none" w:sz="0" w:space="0" w:color="auto"/>
            <w:left w:val="none" w:sz="0" w:space="0" w:color="auto"/>
            <w:bottom w:val="none" w:sz="0" w:space="0" w:color="auto"/>
            <w:right w:val="none" w:sz="0" w:space="0" w:color="auto"/>
          </w:divBdr>
        </w:div>
        <w:div w:id="293874781">
          <w:marLeft w:val="0"/>
          <w:marRight w:val="0"/>
          <w:marTop w:val="0"/>
          <w:marBottom w:val="0"/>
          <w:divBdr>
            <w:top w:val="none" w:sz="0" w:space="0" w:color="auto"/>
            <w:left w:val="none" w:sz="0" w:space="0" w:color="auto"/>
            <w:bottom w:val="none" w:sz="0" w:space="0" w:color="auto"/>
            <w:right w:val="none" w:sz="0" w:space="0" w:color="auto"/>
          </w:divBdr>
        </w:div>
        <w:div w:id="2029288874">
          <w:marLeft w:val="0"/>
          <w:marRight w:val="0"/>
          <w:marTop w:val="0"/>
          <w:marBottom w:val="0"/>
          <w:divBdr>
            <w:top w:val="none" w:sz="0" w:space="0" w:color="auto"/>
            <w:left w:val="none" w:sz="0" w:space="0" w:color="auto"/>
            <w:bottom w:val="none" w:sz="0" w:space="0" w:color="auto"/>
            <w:right w:val="none" w:sz="0" w:space="0" w:color="auto"/>
          </w:divBdr>
        </w:div>
        <w:div w:id="488980740">
          <w:marLeft w:val="0"/>
          <w:marRight w:val="0"/>
          <w:marTop w:val="0"/>
          <w:marBottom w:val="0"/>
          <w:divBdr>
            <w:top w:val="none" w:sz="0" w:space="0" w:color="auto"/>
            <w:left w:val="none" w:sz="0" w:space="0" w:color="auto"/>
            <w:bottom w:val="none" w:sz="0" w:space="0" w:color="auto"/>
            <w:right w:val="none" w:sz="0" w:space="0" w:color="auto"/>
          </w:divBdr>
        </w:div>
        <w:div w:id="1457678654">
          <w:marLeft w:val="0"/>
          <w:marRight w:val="0"/>
          <w:marTop w:val="0"/>
          <w:marBottom w:val="0"/>
          <w:divBdr>
            <w:top w:val="none" w:sz="0" w:space="0" w:color="auto"/>
            <w:left w:val="none" w:sz="0" w:space="0" w:color="auto"/>
            <w:bottom w:val="none" w:sz="0" w:space="0" w:color="auto"/>
            <w:right w:val="none" w:sz="0" w:space="0" w:color="auto"/>
          </w:divBdr>
        </w:div>
        <w:div w:id="202329556">
          <w:marLeft w:val="0"/>
          <w:marRight w:val="0"/>
          <w:marTop w:val="0"/>
          <w:marBottom w:val="0"/>
          <w:divBdr>
            <w:top w:val="none" w:sz="0" w:space="0" w:color="auto"/>
            <w:left w:val="none" w:sz="0" w:space="0" w:color="auto"/>
            <w:bottom w:val="none" w:sz="0" w:space="0" w:color="auto"/>
            <w:right w:val="none" w:sz="0" w:space="0" w:color="auto"/>
          </w:divBdr>
        </w:div>
        <w:div w:id="1372001709">
          <w:marLeft w:val="0"/>
          <w:marRight w:val="0"/>
          <w:marTop w:val="0"/>
          <w:marBottom w:val="0"/>
          <w:divBdr>
            <w:top w:val="none" w:sz="0" w:space="0" w:color="auto"/>
            <w:left w:val="none" w:sz="0" w:space="0" w:color="auto"/>
            <w:bottom w:val="none" w:sz="0" w:space="0" w:color="auto"/>
            <w:right w:val="none" w:sz="0" w:space="0" w:color="auto"/>
          </w:divBdr>
        </w:div>
        <w:div w:id="380978143">
          <w:marLeft w:val="0"/>
          <w:marRight w:val="0"/>
          <w:marTop w:val="0"/>
          <w:marBottom w:val="0"/>
          <w:divBdr>
            <w:top w:val="none" w:sz="0" w:space="0" w:color="auto"/>
            <w:left w:val="none" w:sz="0" w:space="0" w:color="auto"/>
            <w:bottom w:val="none" w:sz="0" w:space="0" w:color="auto"/>
            <w:right w:val="none" w:sz="0" w:space="0" w:color="auto"/>
          </w:divBdr>
        </w:div>
        <w:div w:id="1368334736">
          <w:marLeft w:val="0"/>
          <w:marRight w:val="0"/>
          <w:marTop w:val="0"/>
          <w:marBottom w:val="0"/>
          <w:divBdr>
            <w:top w:val="none" w:sz="0" w:space="0" w:color="auto"/>
            <w:left w:val="none" w:sz="0" w:space="0" w:color="auto"/>
            <w:bottom w:val="none" w:sz="0" w:space="0" w:color="auto"/>
            <w:right w:val="none" w:sz="0" w:space="0" w:color="auto"/>
          </w:divBdr>
        </w:div>
        <w:div w:id="798451847">
          <w:marLeft w:val="0"/>
          <w:marRight w:val="0"/>
          <w:marTop w:val="0"/>
          <w:marBottom w:val="0"/>
          <w:divBdr>
            <w:top w:val="none" w:sz="0" w:space="0" w:color="auto"/>
            <w:left w:val="none" w:sz="0" w:space="0" w:color="auto"/>
            <w:bottom w:val="none" w:sz="0" w:space="0" w:color="auto"/>
            <w:right w:val="none" w:sz="0" w:space="0" w:color="auto"/>
          </w:divBdr>
        </w:div>
        <w:div w:id="448931730">
          <w:marLeft w:val="0"/>
          <w:marRight w:val="0"/>
          <w:marTop w:val="0"/>
          <w:marBottom w:val="0"/>
          <w:divBdr>
            <w:top w:val="none" w:sz="0" w:space="0" w:color="auto"/>
            <w:left w:val="none" w:sz="0" w:space="0" w:color="auto"/>
            <w:bottom w:val="none" w:sz="0" w:space="0" w:color="auto"/>
            <w:right w:val="none" w:sz="0" w:space="0" w:color="auto"/>
          </w:divBdr>
        </w:div>
        <w:div w:id="736898481">
          <w:marLeft w:val="0"/>
          <w:marRight w:val="0"/>
          <w:marTop w:val="0"/>
          <w:marBottom w:val="0"/>
          <w:divBdr>
            <w:top w:val="none" w:sz="0" w:space="0" w:color="auto"/>
            <w:left w:val="none" w:sz="0" w:space="0" w:color="auto"/>
            <w:bottom w:val="none" w:sz="0" w:space="0" w:color="auto"/>
            <w:right w:val="none" w:sz="0" w:space="0" w:color="auto"/>
          </w:divBdr>
        </w:div>
        <w:div w:id="31423416">
          <w:marLeft w:val="0"/>
          <w:marRight w:val="0"/>
          <w:marTop w:val="0"/>
          <w:marBottom w:val="0"/>
          <w:divBdr>
            <w:top w:val="none" w:sz="0" w:space="0" w:color="auto"/>
            <w:left w:val="none" w:sz="0" w:space="0" w:color="auto"/>
            <w:bottom w:val="none" w:sz="0" w:space="0" w:color="auto"/>
            <w:right w:val="none" w:sz="0" w:space="0" w:color="auto"/>
          </w:divBdr>
        </w:div>
        <w:div w:id="1775706203">
          <w:marLeft w:val="0"/>
          <w:marRight w:val="0"/>
          <w:marTop w:val="0"/>
          <w:marBottom w:val="0"/>
          <w:divBdr>
            <w:top w:val="none" w:sz="0" w:space="0" w:color="auto"/>
            <w:left w:val="none" w:sz="0" w:space="0" w:color="auto"/>
            <w:bottom w:val="none" w:sz="0" w:space="0" w:color="auto"/>
            <w:right w:val="none" w:sz="0" w:space="0" w:color="auto"/>
          </w:divBdr>
        </w:div>
        <w:div w:id="1624532812">
          <w:marLeft w:val="0"/>
          <w:marRight w:val="0"/>
          <w:marTop w:val="0"/>
          <w:marBottom w:val="0"/>
          <w:divBdr>
            <w:top w:val="none" w:sz="0" w:space="0" w:color="auto"/>
            <w:left w:val="none" w:sz="0" w:space="0" w:color="auto"/>
            <w:bottom w:val="none" w:sz="0" w:space="0" w:color="auto"/>
            <w:right w:val="none" w:sz="0" w:space="0" w:color="auto"/>
          </w:divBdr>
        </w:div>
        <w:div w:id="1727678626">
          <w:marLeft w:val="0"/>
          <w:marRight w:val="0"/>
          <w:marTop w:val="0"/>
          <w:marBottom w:val="0"/>
          <w:divBdr>
            <w:top w:val="none" w:sz="0" w:space="0" w:color="auto"/>
            <w:left w:val="none" w:sz="0" w:space="0" w:color="auto"/>
            <w:bottom w:val="none" w:sz="0" w:space="0" w:color="auto"/>
            <w:right w:val="none" w:sz="0" w:space="0" w:color="auto"/>
          </w:divBdr>
        </w:div>
        <w:div w:id="2096514307">
          <w:marLeft w:val="0"/>
          <w:marRight w:val="0"/>
          <w:marTop w:val="0"/>
          <w:marBottom w:val="0"/>
          <w:divBdr>
            <w:top w:val="none" w:sz="0" w:space="0" w:color="auto"/>
            <w:left w:val="none" w:sz="0" w:space="0" w:color="auto"/>
            <w:bottom w:val="none" w:sz="0" w:space="0" w:color="auto"/>
            <w:right w:val="none" w:sz="0" w:space="0" w:color="auto"/>
          </w:divBdr>
        </w:div>
        <w:div w:id="396441799">
          <w:marLeft w:val="0"/>
          <w:marRight w:val="0"/>
          <w:marTop w:val="0"/>
          <w:marBottom w:val="0"/>
          <w:divBdr>
            <w:top w:val="none" w:sz="0" w:space="0" w:color="auto"/>
            <w:left w:val="none" w:sz="0" w:space="0" w:color="auto"/>
            <w:bottom w:val="none" w:sz="0" w:space="0" w:color="auto"/>
            <w:right w:val="none" w:sz="0" w:space="0" w:color="auto"/>
          </w:divBdr>
        </w:div>
        <w:div w:id="945503089">
          <w:marLeft w:val="0"/>
          <w:marRight w:val="0"/>
          <w:marTop w:val="0"/>
          <w:marBottom w:val="0"/>
          <w:divBdr>
            <w:top w:val="none" w:sz="0" w:space="0" w:color="auto"/>
            <w:left w:val="none" w:sz="0" w:space="0" w:color="auto"/>
            <w:bottom w:val="none" w:sz="0" w:space="0" w:color="auto"/>
            <w:right w:val="none" w:sz="0" w:space="0" w:color="auto"/>
          </w:divBdr>
        </w:div>
        <w:div w:id="2107387760">
          <w:marLeft w:val="0"/>
          <w:marRight w:val="0"/>
          <w:marTop w:val="0"/>
          <w:marBottom w:val="0"/>
          <w:divBdr>
            <w:top w:val="none" w:sz="0" w:space="0" w:color="auto"/>
            <w:left w:val="none" w:sz="0" w:space="0" w:color="auto"/>
            <w:bottom w:val="none" w:sz="0" w:space="0" w:color="auto"/>
            <w:right w:val="none" w:sz="0" w:space="0" w:color="auto"/>
          </w:divBdr>
        </w:div>
        <w:div w:id="1639915648">
          <w:marLeft w:val="0"/>
          <w:marRight w:val="0"/>
          <w:marTop w:val="0"/>
          <w:marBottom w:val="0"/>
          <w:divBdr>
            <w:top w:val="none" w:sz="0" w:space="0" w:color="auto"/>
            <w:left w:val="none" w:sz="0" w:space="0" w:color="auto"/>
            <w:bottom w:val="none" w:sz="0" w:space="0" w:color="auto"/>
            <w:right w:val="none" w:sz="0" w:space="0" w:color="auto"/>
          </w:divBdr>
        </w:div>
        <w:div w:id="1619069124">
          <w:marLeft w:val="0"/>
          <w:marRight w:val="0"/>
          <w:marTop w:val="0"/>
          <w:marBottom w:val="0"/>
          <w:divBdr>
            <w:top w:val="none" w:sz="0" w:space="0" w:color="auto"/>
            <w:left w:val="none" w:sz="0" w:space="0" w:color="auto"/>
            <w:bottom w:val="none" w:sz="0" w:space="0" w:color="auto"/>
            <w:right w:val="none" w:sz="0" w:space="0" w:color="auto"/>
          </w:divBdr>
        </w:div>
        <w:div w:id="1461917045">
          <w:marLeft w:val="0"/>
          <w:marRight w:val="0"/>
          <w:marTop w:val="0"/>
          <w:marBottom w:val="0"/>
          <w:divBdr>
            <w:top w:val="none" w:sz="0" w:space="0" w:color="auto"/>
            <w:left w:val="none" w:sz="0" w:space="0" w:color="auto"/>
            <w:bottom w:val="none" w:sz="0" w:space="0" w:color="auto"/>
            <w:right w:val="none" w:sz="0" w:space="0" w:color="auto"/>
          </w:divBdr>
        </w:div>
        <w:div w:id="715618497">
          <w:marLeft w:val="0"/>
          <w:marRight w:val="0"/>
          <w:marTop w:val="0"/>
          <w:marBottom w:val="0"/>
          <w:divBdr>
            <w:top w:val="none" w:sz="0" w:space="0" w:color="auto"/>
            <w:left w:val="none" w:sz="0" w:space="0" w:color="auto"/>
            <w:bottom w:val="none" w:sz="0" w:space="0" w:color="auto"/>
            <w:right w:val="none" w:sz="0" w:space="0" w:color="auto"/>
          </w:divBdr>
        </w:div>
        <w:div w:id="839078213">
          <w:marLeft w:val="0"/>
          <w:marRight w:val="0"/>
          <w:marTop w:val="0"/>
          <w:marBottom w:val="0"/>
          <w:divBdr>
            <w:top w:val="none" w:sz="0" w:space="0" w:color="auto"/>
            <w:left w:val="none" w:sz="0" w:space="0" w:color="auto"/>
            <w:bottom w:val="none" w:sz="0" w:space="0" w:color="auto"/>
            <w:right w:val="none" w:sz="0" w:space="0" w:color="auto"/>
          </w:divBdr>
        </w:div>
        <w:div w:id="1631280416">
          <w:marLeft w:val="0"/>
          <w:marRight w:val="0"/>
          <w:marTop w:val="0"/>
          <w:marBottom w:val="0"/>
          <w:divBdr>
            <w:top w:val="none" w:sz="0" w:space="0" w:color="auto"/>
            <w:left w:val="none" w:sz="0" w:space="0" w:color="auto"/>
            <w:bottom w:val="none" w:sz="0" w:space="0" w:color="auto"/>
            <w:right w:val="none" w:sz="0" w:space="0" w:color="auto"/>
          </w:divBdr>
        </w:div>
        <w:div w:id="1070735568">
          <w:marLeft w:val="0"/>
          <w:marRight w:val="0"/>
          <w:marTop w:val="0"/>
          <w:marBottom w:val="0"/>
          <w:divBdr>
            <w:top w:val="none" w:sz="0" w:space="0" w:color="auto"/>
            <w:left w:val="none" w:sz="0" w:space="0" w:color="auto"/>
            <w:bottom w:val="none" w:sz="0" w:space="0" w:color="auto"/>
            <w:right w:val="none" w:sz="0" w:space="0" w:color="auto"/>
          </w:divBdr>
        </w:div>
        <w:div w:id="1424451984">
          <w:marLeft w:val="0"/>
          <w:marRight w:val="0"/>
          <w:marTop w:val="0"/>
          <w:marBottom w:val="0"/>
          <w:divBdr>
            <w:top w:val="none" w:sz="0" w:space="0" w:color="auto"/>
            <w:left w:val="none" w:sz="0" w:space="0" w:color="auto"/>
            <w:bottom w:val="none" w:sz="0" w:space="0" w:color="auto"/>
            <w:right w:val="none" w:sz="0" w:space="0" w:color="auto"/>
          </w:divBdr>
        </w:div>
        <w:div w:id="1669092837">
          <w:marLeft w:val="0"/>
          <w:marRight w:val="0"/>
          <w:marTop w:val="0"/>
          <w:marBottom w:val="0"/>
          <w:divBdr>
            <w:top w:val="none" w:sz="0" w:space="0" w:color="auto"/>
            <w:left w:val="none" w:sz="0" w:space="0" w:color="auto"/>
            <w:bottom w:val="none" w:sz="0" w:space="0" w:color="auto"/>
            <w:right w:val="none" w:sz="0" w:space="0" w:color="auto"/>
          </w:divBdr>
        </w:div>
        <w:div w:id="1330984174">
          <w:marLeft w:val="0"/>
          <w:marRight w:val="0"/>
          <w:marTop w:val="0"/>
          <w:marBottom w:val="0"/>
          <w:divBdr>
            <w:top w:val="none" w:sz="0" w:space="0" w:color="auto"/>
            <w:left w:val="none" w:sz="0" w:space="0" w:color="auto"/>
            <w:bottom w:val="none" w:sz="0" w:space="0" w:color="auto"/>
            <w:right w:val="none" w:sz="0" w:space="0" w:color="auto"/>
          </w:divBdr>
        </w:div>
        <w:div w:id="658341843">
          <w:marLeft w:val="0"/>
          <w:marRight w:val="0"/>
          <w:marTop w:val="0"/>
          <w:marBottom w:val="0"/>
          <w:divBdr>
            <w:top w:val="none" w:sz="0" w:space="0" w:color="auto"/>
            <w:left w:val="none" w:sz="0" w:space="0" w:color="auto"/>
            <w:bottom w:val="none" w:sz="0" w:space="0" w:color="auto"/>
            <w:right w:val="none" w:sz="0" w:space="0" w:color="auto"/>
          </w:divBdr>
        </w:div>
        <w:div w:id="1905794782">
          <w:marLeft w:val="0"/>
          <w:marRight w:val="0"/>
          <w:marTop w:val="0"/>
          <w:marBottom w:val="0"/>
          <w:divBdr>
            <w:top w:val="none" w:sz="0" w:space="0" w:color="auto"/>
            <w:left w:val="none" w:sz="0" w:space="0" w:color="auto"/>
            <w:bottom w:val="none" w:sz="0" w:space="0" w:color="auto"/>
            <w:right w:val="none" w:sz="0" w:space="0" w:color="auto"/>
          </w:divBdr>
        </w:div>
        <w:div w:id="1152604154">
          <w:marLeft w:val="0"/>
          <w:marRight w:val="0"/>
          <w:marTop w:val="0"/>
          <w:marBottom w:val="0"/>
          <w:divBdr>
            <w:top w:val="none" w:sz="0" w:space="0" w:color="auto"/>
            <w:left w:val="none" w:sz="0" w:space="0" w:color="auto"/>
            <w:bottom w:val="none" w:sz="0" w:space="0" w:color="auto"/>
            <w:right w:val="none" w:sz="0" w:space="0" w:color="auto"/>
          </w:divBdr>
        </w:div>
        <w:div w:id="1102064603">
          <w:marLeft w:val="0"/>
          <w:marRight w:val="0"/>
          <w:marTop w:val="0"/>
          <w:marBottom w:val="0"/>
          <w:divBdr>
            <w:top w:val="none" w:sz="0" w:space="0" w:color="auto"/>
            <w:left w:val="none" w:sz="0" w:space="0" w:color="auto"/>
            <w:bottom w:val="none" w:sz="0" w:space="0" w:color="auto"/>
            <w:right w:val="none" w:sz="0" w:space="0" w:color="auto"/>
          </w:divBdr>
        </w:div>
        <w:div w:id="284819935">
          <w:marLeft w:val="0"/>
          <w:marRight w:val="0"/>
          <w:marTop w:val="0"/>
          <w:marBottom w:val="0"/>
          <w:divBdr>
            <w:top w:val="none" w:sz="0" w:space="0" w:color="auto"/>
            <w:left w:val="none" w:sz="0" w:space="0" w:color="auto"/>
            <w:bottom w:val="none" w:sz="0" w:space="0" w:color="auto"/>
            <w:right w:val="none" w:sz="0" w:space="0" w:color="auto"/>
          </w:divBdr>
        </w:div>
        <w:div w:id="1440299419">
          <w:marLeft w:val="0"/>
          <w:marRight w:val="0"/>
          <w:marTop w:val="0"/>
          <w:marBottom w:val="0"/>
          <w:divBdr>
            <w:top w:val="none" w:sz="0" w:space="0" w:color="auto"/>
            <w:left w:val="none" w:sz="0" w:space="0" w:color="auto"/>
            <w:bottom w:val="none" w:sz="0" w:space="0" w:color="auto"/>
            <w:right w:val="none" w:sz="0" w:space="0" w:color="auto"/>
          </w:divBdr>
        </w:div>
        <w:div w:id="79253028">
          <w:marLeft w:val="0"/>
          <w:marRight w:val="0"/>
          <w:marTop w:val="0"/>
          <w:marBottom w:val="0"/>
          <w:divBdr>
            <w:top w:val="none" w:sz="0" w:space="0" w:color="auto"/>
            <w:left w:val="none" w:sz="0" w:space="0" w:color="auto"/>
            <w:bottom w:val="none" w:sz="0" w:space="0" w:color="auto"/>
            <w:right w:val="none" w:sz="0" w:space="0" w:color="auto"/>
          </w:divBdr>
        </w:div>
        <w:div w:id="1499272275">
          <w:marLeft w:val="0"/>
          <w:marRight w:val="0"/>
          <w:marTop w:val="0"/>
          <w:marBottom w:val="0"/>
          <w:divBdr>
            <w:top w:val="none" w:sz="0" w:space="0" w:color="auto"/>
            <w:left w:val="none" w:sz="0" w:space="0" w:color="auto"/>
            <w:bottom w:val="none" w:sz="0" w:space="0" w:color="auto"/>
            <w:right w:val="none" w:sz="0" w:space="0" w:color="auto"/>
          </w:divBdr>
        </w:div>
        <w:div w:id="1330214056">
          <w:marLeft w:val="0"/>
          <w:marRight w:val="0"/>
          <w:marTop w:val="0"/>
          <w:marBottom w:val="0"/>
          <w:divBdr>
            <w:top w:val="none" w:sz="0" w:space="0" w:color="auto"/>
            <w:left w:val="none" w:sz="0" w:space="0" w:color="auto"/>
            <w:bottom w:val="none" w:sz="0" w:space="0" w:color="auto"/>
            <w:right w:val="none" w:sz="0" w:space="0" w:color="auto"/>
          </w:divBdr>
        </w:div>
        <w:div w:id="25329036">
          <w:marLeft w:val="0"/>
          <w:marRight w:val="0"/>
          <w:marTop w:val="0"/>
          <w:marBottom w:val="0"/>
          <w:divBdr>
            <w:top w:val="none" w:sz="0" w:space="0" w:color="auto"/>
            <w:left w:val="none" w:sz="0" w:space="0" w:color="auto"/>
            <w:bottom w:val="none" w:sz="0" w:space="0" w:color="auto"/>
            <w:right w:val="none" w:sz="0" w:space="0" w:color="auto"/>
          </w:divBdr>
        </w:div>
        <w:div w:id="265815995">
          <w:marLeft w:val="0"/>
          <w:marRight w:val="0"/>
          <w:marTop w:val="0"/>
          <w:marBottom w:val="0"/>
          <w:divBdr>
            <w:top w:val="none" w:sz="0" w:space="0" w:color="auto"/>
            <w:left w:val="none" w:sz="0" w:space="0" w:color="auto"/>
            <w:bottom w:val="none" w:sz="0" w:space="0" w:color="auto"/>
            <w:right w:val="none" w:sz="0" w:space="0" w:color="auto"/>
          </w:divBdr>
        </w:div>
        <w:div w:id="331877058">
          <w:marLeft w:val="0"/>
          <w:marRight w:val="0"/>
          <w:marTop w:val="0"/>
          <w:marBottom w:val="0"/>
          <w:divBdr>
            <w:top w:val="none" w:sz="0" w:space="0" w:color="auto"/>
            <w:left w:val="none" w:sz="0" w:space="0" w:color="auto"/>
            <w:bottom w:val="none" w:sz="0" w:space="0" w:color="auto"/>
            <w:right w:val="none" w:sz="0" w:space="0" w:color="auto"/>
          </w:divBdr>
        </w:div>
        <w:div w:id="1194415553">
          <w:marLeft w:val="0"/>
          <w:marRight w:val="0"/>
          <w:marTop w:val="0"/>
          <w:marBottom w:val="0"/>
          <w:divBdr>
            <w:top w:val="none" w:sz="0" w:space="0" w:color="auto"/>
            <w:left w:val="none" w:sz="0" w:space="0" w:color="auto"/>
            <w:bottom w:val="none" w:sz="0" w:space="0" w:color="auto"/>
            <w:right w:val="none" w:sz="0" w:space="0" w:color="auto"/>
          </w:divBdr>
        </w:div>
        <w:div w:id="1867522511">
          <w:marLeft w:val="0"/>
          <w:marRight w:val="0"/>
          <w:marTop w:val="0"/>
          <w:marBottom w:val="0"/>
          <w:divBdr>
            <w:top w:val="none" w:sz="0" w:space="0" w:color="auto"/>
            <w:left w:val="none" w:sz="0" w:space="0" w:color="auto"/>
            <w:bottom w:val="none" w:sz="0" w:space="0" w:color="auto"/>
            <w:right w:val="none" w:sz="0" w:space="0" w:color="auto"/>
          </w:divBdr>
        </w:div>
        <w:div w:id="301278421">
          <w:marLeft w:val="0"/>
          <w:marRight w:val="0"/>
          <w:marTop w:val="0"/>
          <w:marBottom w:val="0"/>
          <w:divBdr>
            <w:top w:val="none" w:sz="0" w:space="0" w:color="auto"/>
            <w:left w:val="none" w:sz="0" w:space="0" w:color="auto"/>
            <w:bottom w:val="none" w:sz="0" w:space="0" w:color="auto"/>
            <w:right w:val="none" w:sz="0" w:space="0" w:color="auto"/>
          </w:divBdr>
        </w:div>
        <w:div w:id="131755258">
          <w:marLeft w:val="0"/>
          <w:marRight w:val="0"/>
          <w:marTop w:val="0"/>
          <w:marBottom w:val="0"/>
          <w:divBdr>
            <w:top w:val="none" w:sz="0" w:space="0" w:color="auto"/>
            <w:left w:val="none" w:sz="0" w:space="0" w:color="auto"/>
            <w:bottom w:val="none" w:sz="0" w:space="0" w:color="auto"/>
            <w:right w:val="none" w:sz="0" w:space="0" w:color="auto"/>
          </w:divBdr>
        </w:div>
        <w:div w:id="1756172485">
          <w:marLeft w:val="0"/>
          <w:marRight w:val="0"/>
          <w:marTop w:val="0"/>
          <w:marBottom w:val="0"/>
          <w:divBdr>
            <w:top w:val="none" w:sz="0" w:space="0" w:color="auto"/>
            <w:left w:val="none" w:sz="0" w:space="0" w:color="auto"/>
            <w:bottom w:val="none" w:sz="0" w:space="0" w:color="auto"/>
            <w:right w:val="none" w:sz="0" w:space="0" w:color="auto"/>
          </w:divBdr>
        </w:div>
        <w:div w:id="1351835774">
          <w:marLeft w:val="0"/>
          <w:marRight w:val="0"/>
          <w:marTop w:val="0"/>
          <w:marBottom w:val="0"/>
          <w:divBdr>
            <w:top w:val="none" w:sz="0" w:space="0" w:color="auto"/>
            <w:left w:val="none" w:sz="0" w:space="0" w:color="auto"/>
            <w:bottom w:val="none" w:sz="0" w:space="0" w:color="auto"/>
            <w:right w:val="none" w:sz="0" w:space="0" w:color="auto"/>
          </w:divBdr>
        </w:div>
        <w:div w:id="1722092752">
          <w:marLeft w:val="0"/>
          <w:marRight w:val="0"/>
          <w:marTop w:val="0"/>
          <w:marBottom w:val="0"/>
          <w:divBdr>
            <w:top w:val="none" w:sz="0" w:space="0" w:color="auto"/>
            <w:left w:val="none" w:sz="0" w:space="0" w:color="auto"/>
            <w:bottom w:val="none" w:sz="0" w:space="0" w:color="auto"/>
            <w:right w:val="none" w:sz="0" w:space="0" w:color="auto"/>
          </w:divBdr>
        </w:div>
        <w:div w:id="390275501">
          <w:marLeft w:val="0"/>
          <w:marRight w:val="0"/>
          <w:marTop w:val="0"/>
          <w:marBottom w:val="0"/>
          <w:divBdr>
            <w:top w:val="none" w:sz="0" w:space="0" w:color="auto"/>
            <w:left w:val="none" w:sz="0" w:space="0" w:color="auto"/>
            <w:bottom w:val="none" w:sz="0" w:space="0" w:color="auto"/>
            <w:right w:val="none" w:sz="0" w:space="0" w:color="auto"/>
          </w:divBdr>
        </w:div>
        <w:div w:id="2057586762">
          <w:marLeft w:val="0"/>
          <w:marRight w:val="0"/>
          <w:marTop w:val="0"/>
          <w:marBottom w:val="0"/>
          <w:divBdr>
            <w:top w:val="none" w:sz="0" w:space="0" w:color="auto"/>
            <w:left w:val="none" w:sz="0" w:space="0" w:color="auto"/>
            <w:bottom w:val="none" w:sz="0" w:space="0" w:color="auto"/>
            <w:right w:val="none" w:sz="0" w:space="0" w:color="auto"/>
          </w:divBdr>
        </w:div>
        <w:div w:id="1816097855">
          <w:marLeft w:val="0"/>
          <w:marRight w:val="0"/>
          <w:marTop w:val="0"/>
          <w:marBottom w:val="0"/>
          <w:divBdr>
            <w:top w:val="none" w:sz="0" w:space="0" w:color="auto"/>
            <w:left w:val="none" w:sz="0" w:space="0" w:color="auto"/>
            <w:bottom w:val="none" w:sz="0" w:space="0" w:color="auto"/>
            <w:right w:val="none" w:sz="0" w:space="0" w:color="auto"/>
          </w:divBdr>
        </w:div>
        <w:div w:id="1063793550">
          <w:marLeft w:val="0"/>
          <w:marRight w:val="0"/>
          <w:marTop w:val="0"/>
          <w:marBottom w:val="0"/>
          <w:divBdr>
            <w:top w:val="none" w:sz="0" w:space="0" w:color="auto"/>
            <w:left w:val="none" w:sz="0" w:space="0" w:color="auto"/>
            <w:bottom w:val="none" w:sz="0" w:space="0" w:color="auto"/>
            <w:right w:val="none" w:sz="0" w:space="0" w:color="auto"/>
          </w:divBdr>
        </w:div>
        <w:div w:id="1929541379">
          <w:marLeft w:val="0"/>
          <w:marRight w:val="0"/>
          <w:marTop w:val="0"/>
          <w:marBottom w:val="0"/>
          <w:divBdr>
            <w:top w:val="none" w:sz="0" w:space="0" w:color="auto"/>
            <w:left w:val="none" w:sz="0" w:space="0" w:color="auto"/>
            <w:bottom w:val="none" w:sz="0" w:space="0" w:color="auto"/>
            <w:right w:val="none" w:sz="0" w:space="0" w:color="auto"/>
          </w:divBdr>
        </w:div>
        <w:div w:id="1758092185">
          <w:marLeft w:val="0"/>
          <w:marRight w:val="0"/>
          <w:marTop w:val="0"/>
          <w:marBottom w:val="0"/>
          <w:divBdr>
            <w:top w:val="none" w:sz="0" w:space="0" w:color="auto"/>
            <w:left w:val="none" w:sz="0" w:space="0" w:color="auto"/>
            <w:bottom w:val="none" w:sz="0" w:space="0" w:color="auto"/>
            <w:right w:val="none" w:sz="0" w:space="0" w:color="auto"/>
          </w:divBdr>
        </w:div>
        <w:div w:id="426850753">
          <w:marLeft w:val="0"/>
          <w:marRight w:val="0"/>
          <w:marTop w:val="0"/>
          <w:marBottom w:val="0"/>
          <w:divBdr>
            <w:top w:val="none" w:sz="0" w:space="0" w:color="auto"/>
            <w:left w:val="none" w:sz="0" w:space="0" w:color="auto"/>
            <w:bottom w:val="none" w:sz="0" w:space="0" w:color="auto"/>
            <w:right w:val="none" w:sz="0" w:space="0" w:color="auto"/>
          </w:divBdr>
        </w:div>
        <w:div w:id="1107772279">
          <w:marLeft w:val="0"/>
          <w:marRight w:val="0"/>
          <w:marTop w:val="0"/>
          <w:marBottom w:val="0"/>
          <w:divBdr>
            <w:top w:val="none" w:sz="0" w:space="0" w:color="auto"/>
            <w:left w:val="none" w:sz="0" w:space="0" w:color="auto"/>
            <w:bottom w:val="none" w:sz="0" w:space="0" w:color="auto"/>
            <w:right w:val="none" w:sz="0" w:space="0" w:color="auto"/>
          </w:divBdr>
        </w:div>
        <w:div w:id="1192649373">
          <w:marLeft w:val="0"/>
          <w:marRight w:val="0"/>
          <w:marTop w:val="0"/>
          <w:marBottom w:val="0"/>
          <w:divBdr>
            <w:top w:val="none" w:sz="0" w:space="0" w:color="auto"/>
            <w:left w:val="none" w:sz="0" w:space="0" w:color="auto"/>
            <w:bottom w:val="none" w:sz="0" w:space="0" w:color="auto"/>
            <w:right w:val="none" w:sz="0" w:space="0" w:color="auto"/>
          </w:divBdr>
        </w:div>
        <w:div w:id="1073967376">
          <w:marLeft w:val="0"/>
          <w:marRight w:val="0"/>
          <w:marTop w:val="0"/>
          <w:marBottom w:val="0"/>
          <w:divBdr>
            <w:top w:val="none" w:sz="0" w:space="0" w:color="auto"/>
            <w:left w:val="none" w:sz="0" w:space="0" w:color="auto"/>
            <w:bottom w:val="none" w:sz="0" w:space="0" w:color="auto"/>
            <w:right w:val="none" w:sz="0" w:space="0" w:color="auto"/>
          </w:divBdr>
        </w:div>
        <w:div w:id="580987363">
          <w:marLeft w:val="0"/>
          <w:marRight w:val="0"/>
          <w:marTop w:val="0"/>
          <w:marBottom w:val="0"/>
          <w:divBdr>
            <w:top w:val="none" w:sz="0" w:space="0" w:color="auto"/>
            <w:left w:val="none" w:sz="0" w:space="0" w:color="auto"/>
            <w:bottom w:val="none" w:sz="0" w:space="0" w:color="auto"/>
            <w:right w:val="none" w:sz="0" w:space="0" w:color="auto"/>
          </w:divBdr>
        </w:div>
        <w:div w:id="192425035">
          <w:marLeft w:val="0"/>
          <w:marRight w:val="0"/>
          <w:marTop w:val="0"/>
          <w:marBottom w:val="0"/>
          <w:divBdr>
            <w:top w:val="none" w:sz="0" w:space="0" w:color="auto"/>
            <w:left w:val="none" w:sz="0" w:space="0" w:color="auto"/>
            <w:bottom w:val="none" w:sz="0" w:space="0" w:color="auto"/>
            <w:right w:val="none" w:sz="0" w:space="0" w:color="auto"/>
          </w:divBdr>
        </w:div>
        <w:div w:id="1380280214">
          <w:marLeft w:val="0"/>
          <w:marRight w:val="0"/>
          <w:marTop w:val="0"/>
          <w:marBottom w:val="0"/>
          <w:divBdr>
            <w:top w:val="none" w:sz="0" w:space="0" w:color="auto"/>
            <w:left w:val="none" w:sz="0" w:space="0" w:color="auto"/>
            <w:bottom w:val="none" w:sz="0" w:space="0" w:color="auto"/>
            <w:right w:val="none" w:sz="0" w:space="0" w:color="auto"/>
          </w:divBdr>
        </w:div>
        <w:div w:id="2043092344">
          <w:marLeft w:val="0"/>
          <w:marRight w:val="0"/>
          <w:marTop w:val="0"/>
          <w:marBottom w:val="0"/>
          <w:divBdr>
            <w:top w:val="none" w:sz="0" w:space="0" w:color="auto"/>
            <w:left w:val="none" w:sz="0" w:space="0" w:color="auto"/>
            <w:bottom w:val="none" w:sz="0" w:space="0" w:color="auto"/>
            <w:right w:val="none" w:sz="0" w:space="0" w:color="auto"/>
          </w:divBdr>
        </w:div>
        <w:div w:id="210197166">
          <w:marLeft w:val="0"/>
          <w:marRight w:val="0"/>
          <w:marTop w:val="0"/>
          <w:marBottom w:val="0"/>
          <w:divBdr>
            <w:top w:val="none" w:sz="0" w:space="0" w:color="auto"/>
            <w:left w:val="none" w:sz="0" w:space="0" w:color="auto"/>
            <w:bottom w:val="none" w:sz="0" w:space="0" w:color="auto"/>
            <w:right w:val="none" w:sz="0" w:space="0" w:color="auto"/>
          </w:divBdr>
        </w:div>
        <w:div w:id="1974014788">
          <w:marLeft w:val="0"/>
          <w:marRight w:val="0"/>
          <w:marTop w:val="0"/>
          <w:marBottom w:val="0"/>
          <w:divBdr>
            <w:top w:val="none" w:sz="0" w:space="0" w:color="auto"/>
            <w:left w:val="none" w:sz="0" w:space="0" w:color="auto"/>
            <w:bottom w:val="none" w:sz="0" w:space="0" w:color="auto"/>
            <w:right w:val="none" w:sz="0" w:space="0" w:color="auto"/>
          </w:divBdr>
        </w:div>
        <w:div w:id="529034878">
          <w:marLeft w:val="0"/>
          <w:marRight w:val="0"/>
          <w:marTop w:val="0"/>
          <w:marBottom w:val="0"/>
          <w:divBdr>
            <w:top w:val="none" w:sz="0" w:space="0" w:color="auto"/>
            <w:left w:val="none" w:sz="0" w:space="0" w:color="auto"/>
            <w:bottom w:val="none" w:sz="0" w:space="0" w:color="auto"/>
            <w:right w:val="none" w:sz="0" w:space="0" w:color="auto"/>
          </w:divBdr>
        </w:div>
        <w:div w:id="2003387623">
          <w:marLeft w:val="0"/>
          <w:marRight w:val="0"/>
          <w:marTop w:val="0"/>
          <w:marBottom w:val="0"/>
          <w:divBdr>
            <w:top w:val="none" w:sz="0" w:space="0" w:color="auto"/>
            <w:left w:val="none" w:sz="0" w:space="0" w:color="auto"/>
            <w:bottom w:val="none" w:sz="0" w:space="0" w:color="auto"/>
            <w:right w:val="none" w:sz="0" w:space="0" w:color="auto"/>
          </w:divBdr>
        </w:div>
        <w:div w:id="1675837882">
          <w:marLeft w:val="0"/>
          <w:marRight w:val="0"/>
          <w:marTop w:val="0"/>
          <w:marBottom w:val="0"/>
          <w:divBdr>
            <w:top w:val="none" w:sz="0" w:space="0" w:color="auto"/>
            <w:left w:val="none" w:sz="0" w:space="0" w:color="auto"/>
            <w:bottom w:val="none" w:sz="0" w:space="0" w:color="auto"/>
            <w:right w:val="none" w:sz="0" w:space="0" w:color="auto"/>
          </w:divBdr>
        </w:div>
        <w:div w:id="626618909">
          <w:marLeft w:val="0"/>
          <w:marRight w:val="0"/>
          <w:marTop w:val="0"/>
          <w:marBottom w:val="0"/>
          <w:divBdr>
            <w:top w:val="none" w:sz="0" w:space="0" w:color="auto"/>
            <w:left w:val="none" w:sz="0" w:space="0" w:color="auto"/>
            <w:bottom w:val="none" w:sz="0" w:space="0" w:color="auto"/>
            <w:right w:val="none" w:sz="0" w:space="0" w:color="auto"/>
          </w:divBdr>
        </w:div>
        <w:div w:id="1735816838">
          <w:marLeft w:val="0"/>
          <w:marRight w:val="0"/>
          <w:marTop w:val="0"/>
          <w:marBottom w:val="0"/>
          <w:divBdr>
            <w:top w:val="none" w:sz="0" w:space="0" w:color="auto"/>
            <w:left w:val="none" w:sz="0" w:space="0" w:color="auto"/>
            <w:bottom w:val="none" w:sz="0" w:space="0" w:color="auto"/>
            <w:right w:val="none" w:sz="0" w:space="0" w:color="auto"/>
          </w:divBdr>
        </w:div>
        <w:div w:id="613446423">
          <w:marLeft w:val="0"/>
          <w:marRight w:val="0"/>
          <w:marTop w:val="0"/>
          <w:marBottom w:val="0"/>
          <w:divBdr>
            <w:top w:val="none" w:sz="0" w:space="0" w:color="auto"/>
            <w:left w:val="none" w:sz="0" w:space="0" w:color="auto"/>
            <w:bottom w:val="none" w:sz="0" w:space="0" w:color="auto"/>
            <w:right w:val="none" w:sz="0" w:space="0" w:color="auto"/>
          </w:divBdr>
        </w:div>
        <w:div w:id="1672175819">
          <w:marLeft w:val="0"/>
          <w:marRight w:val="0"/>
          <w:marTop w:val="0"/>
          <w:marBottom w:val="0"/>
          <w:divBdr>
            <w:top w:val="none" w:sz="0" w:space="0" w:color="auto"/>
            <w:left w:val="none" w:sz="0" w:space="0" w:color="auto"/>
            <w:bottom w:val="none" w:sz="0" w:space="0" w:color="auto"/>
            <w:right w:val="none" w:sz="0" w:space="0" w:color="auto"/>
          </w:divBdr>
        </w:div>
        <w:div w:id="1838616699">
          <w:marLeft w:val="0"/>
          <w:marRight w:val="0"/>
          <w:marTop w:val="0"/>
          <w:marBottom w:val="0"/>
          <w:divBdr>
            <w:top w:val="none" w:sz="0" w:space="0" w:color="auto"/>
            <w:left w:val="none" w:sz="0" w:space="0" w:color="auto"/>
            <w:bottom w:val="none" w:sz="0" w:space="0" w:color="auto"/>
            <w:right w:val="none" w:sz="0" w:space="0" w:color="auto"/>
          </w:divBdr>
        </w:div>
        <w:div w:id="1538736505">
          <w:marLeft w:val="0"/>
          <w:marRight w:val="0"/>
          <w:marTop w:val="0"/>
          <w:marBottom w:val="0"/>
          <w:divBdr>
            <w:top w:val="none" w:sz="0" w:space="0" w:color="auto"/>
            <w:left w:val="none" w:sz="0" w:space="0" w:color="auto"/>
            <w:bottom w:val="none" w:sz="0" w:space="0" w:color="auto"/>
            <w:right w:val="none" w:sz="0" w:space="0" w:color="auto"/>
          </w:divBdr>
        </w:div>
        <w:div w:id="1414351541">
          <w:marLeft w:val="0"/>
          <w:marRight w:val="0"/>
          <w:marTop w:val="0"/>
          <w:marBottom w:val="0"/>
          <w:divBdr>
            <w:top w:val="none" w:sz="0" w:space="0" w:color="auto"/>
            <w:left w:val="none" w:sz="0" w:space="0" w:color="auto"/>
            <w:bottom w:val="none" w:sz="0" w:space="0" w:color="auto"/>
            <w:right w:val="none" w:sz="0" w:space="0" w:color="auto"/>
          </w:divBdr>
        </w:div>
        <w:div w:id="339503841">
          <w:marLeft w:val="0"/>
          <w:marRight w:val="0"/>
          <w:marTop w:val="0"/>
          <w:marBottom w:val="0"/>
          <w:divBdr>
            <w:top w:val="none" w:sz="0" w:space="0" w:color="auto"/>
            <w:left w:val="none" w:sz="0" w:space="0" w:color="auto"/>
            <w:bottom w:val="none" w:sz="0" w:space="0" w:color="auto"/>
            <w:right w:val="none" w:sz="0" w:space="0" w:color="auto"/>
          </w:divBdr>
        </w:div>
        <w:div w:id="1786267675">
          <w:marLeft w:val="0"/>
          <w:marRight w:val="0"/>
          <w:marTop w:val="0"/>
          <w:marBottom w:val="0"/>
          <w:divBdr>
            <w:top w:val="none" w:sz="0" w:space="0" w:color="auto"/>
            <w:left w:val="none" w:sz="0" w:space="0" w:color="auto"/>
            <w:bottom w:val="none" w:sz="0" w:space="0" w:color="auto"/>
            <w:right w:val="none" w:sz="0" w:space="0" w:color="auto"/>
          </w:divBdr>
        </w:div>
        <w:div w:id="1132407635">
          <w:marLeft w:val="0"/>
          <w:marRight w:val="0"/>
          <w:marTop w:val="0"/>
          <w:marBottom w:val="0"/>
          <w:divBdr>
            <w:top w:val="none" w:sz="0" w:space="0" w:color="auto"/>
            <w:left w:val="none" w:sz="0" w:space="0" w:color="auto"/>
            <w:bottom w:val="none" w:sz="0" w:space="0" w:color="auto"/>
            <w:right w:val="none" w:sz="0" w:space="0" w:color="auto"/>
          </w:divBdr>
        </w:div>
        <w:div w:id="674234605">
          <w:marLeft w:val="0"/>
          <w:marRight w:val="0"/>
          <w:marTop w:val="0"/>
          <w:marBottom w:val="0"/>
          <w:divBdr>
            <w:top w:val="none" w:sz="0" w:space="0" w:color="auto"/>
            <w:left w:val="none" w:sz="0" w:space="0" w:color="auto"/>
            <w:bottom w:val="none" w:sz="0" w:space="0" w:color="auto"/>
            <w:right w:val="none" w:sz="0" w:space="0" w:color="auto"/>
          </w:divBdr>
        </w:div>
        <w:div w:id="266548262">
          <w:marLeft w:val="0"/>
          <w:marRight w:val="0"/>
          <w:marTop w:val="0"/>
          <w:marBottom w:val="0"/>
          <w:divBdr>
            <w:top w:val="none" w:sz="0" w:space="0" w:color="auto"/>
            <w:left w:val="none" w:sz="0" w:space="0" w:color="auto"/>
            <w:bottom w:val="none" w:sz="0" w:space="0" w:color="auto"/>
            <w:right w:val="none" w:sz="0" w:space="0" w:color="auto"/>
          </w:divBdr>
        </w:div>
        <w:div w:id="619144442">
          <w:marLeft w:val="0"/>
          <w:marRight w:val="0"/>
          <w:marTop w:val="0"/>
          <w:marBottom w:val="0"/>
          <w:divBdr>
            <w:top w:val="none" w:sz="0" w:space="0" w:color="auto"/>
            <w:left w:val="none" w:sz="0" w:space="0" w:color="auto"/>
            <w:bottom w:val="none" w:sz="0" w:space="0" w:color="auto"/>
            <w:right w:val="none" w:sz="0" w:space="0" w:color="auto"/>
          </w:divBdr>
        </w:div>
        <w:div w:id="1880164135">
          <w:marLeft w:val="0"/>
          <w:marRight w:val="0"/>
          <w:marTop w:val="0"/>
          <w:marBottom w:val="0"/>
          <w:divBdr>
            <w:top w:val="none" w:sz="0" w:space="0" w:color="auto"/>
            <w:left w:val="none" w:sz="0" w:space="0" w:color="auto"/>
            <w:bottom w:val="none" w:sz="0" w:space="0" w:color="auto"/>
            <w:right w:val="none" w:sz="0" w:space="0" w:color="auto"/>
          </w:divBdr>
        </w:div>
        <w:div w:id="2147308776">
          <w:marLeft w:val="0"/>
          <w:marRight w:val="0"/>
          <w:marTop w:val="0"/>
          <w:marBottom w:val="0"/>
          <w:divBdr>
            <w:top w:val="none" w:sz="0" w:space="0" w:color="auto"/>
            <w:left w:val="none" w:sz="0" w:space="0" w:color="auto"/>
            <w:bottom w:val="none" w:sz="0" w:space="0" w:color="auto"/>
            <w:right w:val="none" w:sz="0" w:space="0" w:color="auto"/>
          </w:divBdr>
        </w:div>
        <w:div w:id="1482966573">
          <w:marLeft w:val="0"/>
          <w:marRight w:val="0"/>
          <w:marTop w:val="0"/>
          <w:marBottom w:val="0"/>
          <w:divBdr>
            <w:top w:val="none" w:sz="0" w:space="0" w:color="auto"/>
            <w:left w:val="none" w:sz="0" w:space="0" w:color="auto"/>
            <w:bottom w:val="none" w:sz="0" w:space="0" w:color="auto"/>
            <w:right w:val="none" w:sz="0" w:space="0" w:color="auto"/>
          </w:divBdr>
        </w:div>
        <w:div w:id="1301036262">
          <w:marLeft w:val="0"/>
          <w:marRight w:val="0"/>
          <w:marTop w:val="0"/>
          <w:marBottom w:val="0"/>
          <w:divBdr>
            <w:top w:val="none" w:sz="0" w:space="0" w:color="auto"/>
            <w:left w:val="none" w:sz="0" w:space="0" w:color="auto"/>
            <w:bottom w:val="none" w:sz="0" w:space="0" w:color="auto"/>
            <w:right w:val="none" w:sz="0" w:space="0" w:color="auto"/>
          </w:divBdr>
        </w:div>
        <w:div w:id="1636834010">
          <w:marLeft w:val="0"/>
          <w:marRight w:val="0"/>
          <w:marTop w:val="0"/>
          <w:marBottom w:val="0"/>
          <w:divBdr>
            <w:top w:val="none" w:sz="0" w:space="0" w:color="auto"/>
            <w:left w:val="none" w:sz="0" w:space="0" w:color="auto"/>
            <w:bottom w:val="none" w:sz="0" w:space="0" w:color="auto"/>
            <w:right w:val="none" w:sz="0" w:space="0" w:color="auto"/>
          </w:divBdr>
        </w:div>
        <w:div w:id="906845273">
          <w:marLeft w:val="0"/>
          <w:marRight w:val="0"/>
          <w:marTop w:val="0"/>
          <w:marBottom w:val="0"/>
          <w:divBdr>
            <w:top w:val="none" w:sz="0" w:space="0" w:color="auto"/>
            <w:left w:val="none" w:sz="0" w:space="0" w:color="auto"/>
            <w:bottom w:val="none" w:sz="0" w:space="0" w:color="auto"/>
            <w:right w:val="none" w:sz="0" w:space="0" w:color="auto"/>
          </w:divBdr>
        </w:div>
        <w:div w:id="1686899958">
          <w:marLeft w:val="0"/>
          <w:marRight w:val="0"/>
          <w:marTop w:val="0"/>
          <w:marBottom w:val="0"/>
          <w:divBdr>
            <w:top w:val="none" w:sz="0" w:space="0" w:color="auto"/>
            <w:left w:val="none" w:sz="0" w:space="0" w:color="auto"/>
            <w:bottom w:val="none" w:sz="0" w:space="0" w:color="auto"/>
            <w:right w:val="none" w:sz="0" w:space="0" w:color="auto"/>
          </w:divBdr>
        </w:div>
        <w:div w:id="1455175259">
          <w:marLeft w:val="0"/>
          <w:marRight w:val="0"/>
          <w:marTop w:val="0"/>
          <w:marBottom w:val="0"/>
          <w:divBdr>
            <w:top w:val="none" w:sz="0" w:space="0" w:color="auto"/>
            <w:left w:val="none" w:sz="0" w:space="0" w:color="auto"/>
            <w:bottom w:val="none" w:sz="0" w:space="0" w:color="auto"/>
            <w:right w:val="none" w:sz="0" w:space="0" w:color="auto"/>
          </w:divBdr>
        </w:div>
        <w:div w:id="1637175007">
          <w:marLeft w:val="0"/>
          <w:marRight w:val="0"/>
          <w:marTop w:val="0"/>
          <w:marBottom w:val="0"/>
          <w:divBdr>
            <w:top w:val="none" w:sz="0" w:space="0" w:color="auto"/>
            <w:left w:val="none" w:sz="0" w:space="0" w:color="auto"/>
            <w:bottom w:val="none" w:sz="0" w:space="0" w:color="auto"/>
            <w:right w:val="none" w:sz="0" w:space="0" w:color="auto"/>
          </w:divBdr>
        </w:div>
        <w:div w:id="1501189802">
          <w:marLeft w:val="0"/>
          <w:marRight w:val="0"/>
          <w:marTop w:val="0"/>
          <w:marBottom w:val="0"/>
          <w:divBdr>
            <w:top w:val="none" w:sz="0" w:space="0" w:color="auto"/>
            <w:left w:val="none" w:sz="0" w:space="0" w:color="auto"/>
            <w:bottom w:val="none" w:sz="0" w:space="0" w:color="auto"/>
            <w:right w:val="none" w:sz="0" w:space="0" w:color="auto"/>
          </w:divBdr>
        </w:div>
        <w:div w:id="1781097037">
          <w:marLeft w:val="0"/>
          <w:marRight w:val="0"/>
          <w:marTop w:val="0"/>
          <w:marBottom w:val="0"/>
          <w:divBdr>
            <w:top w:val="none" w:sz="0" w:space="0" w:color="auto"/>
            <w:left w:val="none" w:sz="0" w:space="0" w:color="auto"/>
            <w:bottom w:val="none" w:sz="0" w:space="0" w:color="auto"/>
            <w:right w:val="none" w:sz="0" w:space="0" w:color="auto"/>
          </w:divBdr>
        </w:div>
        <w:div w:id="1480225168">
          <w:marLeft w:val="0"/>
          <w:marRight w:val="0"/>
          <w:marTop w:val="0"/>
          <w:marBottom w:val="0"/>
          <w:divBdr>
            <w:top w:val="none" w:sz="0" w:space="0" w:color="auto"/>
            <w:left w:val="none" w:sz="0" w:space="0" w:color="auto"/>
            <w:bottom w:val="none" w:sz="0" w:space="0" w:color="auto"/>
            <w:right w:val="none" w:sz="0" w:space="0" w:color="auto"/>
          </w:divBdr>
        </w:div>
        <w:div w:id="1461025199">
          <w:marLeft w:val="0"/>
          <w:marRight w:val="0"/>
          <w:marTop w:val="0"/>
          <w:marBottom w:val="0"/>
          <w:divBdr>
            <w:top w:val="none" w:sz="0" w:space="0" w:color="auto"/>
            <w:left w:val="none" w:sz="0" w:space="0" w:color="auto"/>
            <w:bottom w:val="none" w:sz="0" w:space="0" w:color="auto"/>
            <w:right w:val="none" w:sz="0" w:space="0" w:color="auto"/>
          </w:divBdr>
        </w:div>
        <w:div w:id="1528175299">
          <w:marLeft w:val="0"/>
          <w:marRight w:val="0"/>
          <w:marTop w:val="0"/>
          <w:marBottom w:val="0"/>
          <w:divBdr>
            <w:top w:val="none" w:sz="0" w:space="0" w:color="auto"/>
            <w:left w:val="none" w:sz="0" w:space="0" w:color="auto"/>
            <w:bottom w:val="none" w:sz="0" w:space="0" w:color="auto"/>
            <w:right w:val="none" w:sz="0" w:space="0" w:color="auto"/>
          </w:divBdr>
        </w:div>
        <w:div w:id="1100032615">
          <w:marLeft w:val="0"/>
          <w:marRight w:val="0"/>
          <w:marTop w:val="0"/>
          <w:marBottom w:val="0"/>
          <w:divBdr>
            <w:top w:val="none" w:sz="0" w:space="0" w:color="auto"/>
            <w:left w:val="none" w:sz="0" w:space="0" w:color="auto"/>
            <w:bottom w:val="none" w:sz="0" w:space="0" w:color="auto"/>
            <w:right w:val="none" w:sz="0" w:space="0" w:color="auto"/>
          </w:divBdr>
        </w:div>
        <w:div w:id="903102109">
          <w:marLeft w:val="0"/>
          <w:marRight w:val="0"/>
          <w:marTop w:val="0"/>
          <w:marBottom w:val="0"/>
          <w:divBdr>
            <w:top w:val="none" w:sz="0" w:space="0" w:color="auto"/>
            <w:left w:val="none" w:sz="0" w:space="0" w:color="auto"/>
            <w:bottom w:val="none" w:sz="0" w:space="0" w:color="auto"/>
            <w:right w:val="none" w:sz="0" w:space="0" w:color="auto"/>
          </w:divBdr>
        </w:div>
        <w:div w:id="368379452">
          <w:marLeft w:val="0"/>
          <w:marRight w:val="0"/>
          <w:marTop w:val="0"/>
          <w:marBottom w:val="0"/>
          <w:divBdr>
            <w:top w:val="none" w:sz="0" w:space="0" w:color="auto"/>
            <w:left w:val="none" w:sz="0" w:space="0" w:color="auto"/>
            <w:bottom w:val="none" w:sz="0" w:space="0" w:color="auto"/>
            <w:right w:val="none" w:sz="0" w:space="0" w:color="auto"/>
          </w:divBdr>
        </w:div>
        <w:div w:id="686174361">
          <w:marLeft w:val="0"/>
          <w:marRight w:val="0"/>
          <w:marTop w:val="0"/>
          <w:marBottom w:val="0"/>
          <w:divBdr>
            <w:top w:val="none" w:sz="0" w:space="0" w:color="auto"/>
            <w:left w:val="none" w:sz="0" w:space="0" w:color="auto"/>
            <w:bottom w:val="none" w:sz="0" w:space="0" w:color="auto"/>
            <w:right w:val="none" w:sz="0" w:space="0" w:color="auto"/>
          </w:divBdr>
        </w:div>
        <w:div w:id="1833645355">
          <w:marLeft w:val="0"/>
          <w:marRight w:val="0"/>
          <w:marTop w:val="0"/>
          <w:marBottom w:val="0"/>
          <w:divBdr>
            <w:top w:val="none" w:sz="0" w:space="0" w:color="auto"/>
            <w:left w:val="none" w:sz="0" w:space="0" w:color="auto"/>
            <w:bottom w:val="none" w:sz="0" w:space="0" w:color="auto"/>
            <w:right w:val="none" w:sz="0" w:space="0" w:color="auto"/>
          </w:divBdr>
        </w:div>
        <w:div w:id="1141381647">
          <w:marLeft w:val="0"/>
          <w:marRight w:val="0"/>
          <w:marTop w:val="0"/>
          <w:marBottom w:val="0"/>
          <w:divBdr>
            <w:top w:val="none" w:sz="0" w:space="0" w:color="auto"/>
            <w:left w:val="none" w:sz="0" w:space="0" w:color="auto"/>
            <w:bottom w:val="none" w:sz="0" w:space="0" w:color="auto"/>
            <w:right w:val="none" w:sz="0" w:space="0" w:color="auto"/>
          </w:divBdr>
        </w:div>
        <w:div w:id="984163058">
          <w:marLeft w:val="0"/>
          <w:marRight w:val="0"/>
          <w:marTop w:val="0"/>
          <w:marBottom w:val="0"/>
          <w:divBdr>
            <w:top w:val="none" w:sz="0" w:space="0" w:color="auto"/>
            <w:left w:val="none" w:sz="0" w:space="0" w:color="auto"/>
            <w:bottom w:val="none" w:sz="0" w:space="0" w:color="auto"/>
            <w:right w:val="none" w:sz="0" w:space="0" w:color="auto"/>
          </w:divBdr>
        </w:div>
        <w:div w:id="750585932">
          <w:marLeft w:val="0"/>
          <w:marRight w:val="0"/>
          <w:marTop w:val="0"/>
          <w:marBottom w:val="0"/>
          <w:divBdr>
            <w:top w:val="none" w:sz="0" w:space="0" w:color="auto"/>
            <w:left w:val="none" w:sz="0" w:space="0" w:color="auto"/>
            <w:bottom w:val="none" w:sz="0" w:space="0" w:color="auto"/>
            <w:right w:val="none" w:sz="0" w:space="0" w:color="auto"/>
          </w:divBdr>
        </w:div>
        <w:div w:id="1305358037">
          <w:marLeft w:val="0"/>
          <w:marRight w:val="0"/>
          <w:marTop w:val="0"/>
          <w:marBottom w:val="0"/>
          <w:divBdr>
            <w:top w:val="none" w:sz="0" w:space="0" w:color="auto"/>
            <w:left w:val="none" w:sz="0" w:space="0" w:color="auto"/>
            <w:bottom w:val="none" w:sz="0" w:space="0" w:color="auto"/>
            <w:right w:val="none" w:sz="0" w:space="0" w:color="auto"/>
          </w:divBdr>
        </w:div>
        <w:div w:id="964965523">
          <w:marLeft w:val="0"/>
          <w:marRight w:val="0"/>
          <w:marTop w:val="0"/>
          <w:marBottom w:val="0"/>
          <w:divBdr>
            <w:top w:val="none" w:sz="0" w:space="0" w:color="auto"/>
            <w:left w:val="none" w:sz="0" w:space="0" w:color="auto"/>
            <w:bottom w:val="none" w:sz="0" w:space="0" w:color="auto"/>
            <w:right w:val="none" w:sz="0" w:space="0" w:color="auto"/>
          </w:divBdr>
        </w:div>
        <w:div w:id="217665962">
          <w:marLeft w:val="0"/>
          <w:marRight w:val="0"/>
          <w:marTop w:val="0"/>
          <w:marBottom w:val="0"/>
          <w:divBdr>
            <w:top w:val="none" w:sz="0" w:space="0" w:color="auto"/>
            <w:left w:val="none" w:sz="0" w:space="0" w:color="auto"/>
            <w:bottom w:val="none" w:sz="0" w:space="0" w:color="auto"/>
            <w:right w:val="none" w:sz="0" w:space="0" w:color="auto"/>
          </w:divBdr>
        </w:div>
        <w:div w:id="332611816">
          <w:marLeft w:val="0"/>
          <w:marRight w:val="0"/>
          <w:marTop w:val="0"/>
          <w:marBottom w:val="0"/>
          <w:divBdr>
            <w:top w:val="none" w:sz="0" w:space="0" w:color="auto"/>
            <w:left w:val="none" w:sz="0" w:space="0" w:color="auto"/>
            <w:bottom w:val="none" w:sz="0" w:space="0" w:color="auto"/>
            <w:right w:val="none" w:sz="0" w:space="0" w:color="auto"/>
          </w:divBdr>
        </w:div>
        <w:div w:id="283463846">
          <w:marLeft w:val="0"/>
          <w:marRight w:val="0"/>
          <w:marTop w:val="0"/>
          <w:marBottom w:val="0"/>
          <w:divBdr>
            <w:top w:val="none" w:sz="0" w:space="0" w:color="auto"/>
            <w:left w:val="none" w:sz="0" w:space="0" w:color="auto"/>
            <w:bottom w:val="none" w:sz="0" w:space="0" w:color="auto"/>
            <w:right w:val="none" w:sz="0" w:space="0" w:color="auto"/>
          </w:divBdr>
        </w:div>
        <w:div w:id="495220820">
          <w:marLeft w:val="0"/>
          <w:marRight w:val="0"/>
          <w:marTop w:val="0"/>
          <w:marBottom w:val="0"/>
          <w:divBdr>
            <w:top w:val="none" w:sz="0" w:space="0" w:color="auto"/>
            <w:left w:val="none" w:sz="0" w:space="0" w:color="auto"/>
            <w:bottom w:val="none" w:sz="0" w:space="0" w:color="auto"/>
            <w:right w:val="none" w:sz="0" w:space="0" w:color="auto"/>
          </w:divBdr>
        </w:div>
        <w:div w:id="1334718621">
          <w:marLeft w:val="0"/>
          <w:marRight w:val="0"/>
          <w:marTop w:val="0"/>
          <w:marBottom w:val="0"/>
          <w:divBdr>
            <w:top w:val="none" w:sz="0" w:space="0" w:color="auto"/>
            <w:left w:val="none" w:sz="0" w:space="0" w:color="auto"/>
            <w:bottom w:val="none" w:sz="0" w:space="0" w:color="auto"/>
            <w:right w:val="none" w:sz="0" w:space="0" w:color="auto"/>
          </w:divBdr>
        </w:div>
        <w:div w:id="2096048975">
          <w:marLeft w:val="0"/>
          <w:marRight w:val="0"/>
          <w:marTop w:val="0"/>
          <w:marBottom w:val="0"/>
          <w:divBdr>
            <w:top w:val="none" w:sz="0" w:space="0" w:color="auto"/>
            <w:left w:val="none" w:sz="0" w:space="0" w:color="auto"/>
            <w:bottom w:val="none" w:sz="0" w:space="0" w:color="auto"/>
            <w:right w:val="none" w:sz="0" w:space="0" w:color="auto"/>
          </w:divBdr>
        </w:div>
        <w:div w:id="80564219">
          <w:marLeft w:val="0"/>
          <w:marRight w:val="0"/>
          <w:marTop w:val="0"/>
          <w:marBottom w:val="0"/>
          <w:divBdr>
            <w:top w:val="none" w:sz="0" w:space="0" w:color="auto"/>
            <w:left w:val="none" w:sz="0" w:space="0" w:color="auto"/>
            <w:bottom w:val="none" w:sz="0" w:space="0" w:color="auto"/>
            <w:right w:val="none" w:sz="0" w:space="0" w:color="auto"/>
          </w:divBdr>
        </w:div>
        <w:div w:id="1671641783">
          <w:marLeft w:val="0"/>
          <w:marRight w:val="0"/>
          <w:marTop w:val="0"/>
          <w:marBottom w:val="0"/>
          <w:divBdr>
            <w:top w:val="none" w:sz="0" w:space="0" w:color="auto"/>
            <w:left w:val="none" w:sz="0" w:space="0" w:color="auto"/>
            <w:bottom w:val="none" w:sz="0" w:space="0" w:color="auto"/>
            <w:right w:val="none" w:sz="0" w:space="0" w:color="auto"/>
          </w:divBdr>
        </w:div>
        <w:div w:id="105973388">
          <w:marLeft w:val="0"/>
          <w:marRight w:val="0"/>
          <w:marTop w:val="0"/>
          <w:marBottom w:val="0"/>
          <w:divBdr>
            <w:top w:val="none" w:sz="0" w:space="0" w:color="auto"/>
            <w:left w:val="none" w:sz="0" w:space="0" w:color="auto"/>
            <w:bottom w:val="none" w:sz="0" w:space="0" w:color="auto"/>
            <w:right w:val="none" w:sz="0" w:space="0" w:color="auto"/>
          </w:divBdr>
        </w:div>
        <w:div w:id="1049770278">
          <w:marLeft w:val="0"/>
          <w:marRight w:val="0"/>
          <w:marTop w:val="0"/>
          <w:marBottom w:val="0"/>
          <w:divBdr>
            <w:top w:val="none" w:sz="0" w:space="0" w:color="auto"/>
            <w:left w:val="none" w:sz="0" w:space="0" w:color="auto"/>
            <w:bottom w:val="none" w:sz="0" w:space="0" w:color="auto"/>
            <w:right w:val="none" w:sz="0" w:space="0" w:color="auto"/>
          </w:divBdr>
        </w:div>
        <w:div w:id="1902710114">
          <w:marLeft w:val="0"/>
          <w:marRight w:val="0"/>
          <w:marTop w:val="0"/>
          <w:marBottom w:val="0"/>
          <w:divBdr>
            <w:top w:val="none" w:sz="0" w:space="0" w:color="auto"/>
            <w:left w:val="none" w:sz="0" w:space="0" w:color="auto"/>
            <w:bottom w:val="none" w:sz="0" w:space="0" w:color="auto"/>
            <w:right w:val="none" w:sz="0" w:space="0" w:color="auto"/>
          </w:divBdr>
        </w:div>
        <w:div w:id="29184407">
          <w:marLeft w:val="0"/>
          <w:marRight w:val="0"/>
          <w:marTop w:val="0"/>
          <w:marBottom w:val="0"/>
          <w:divBdr>
            <w:top w:val="none" w:sz="0" w:space="0" w:color="auto"/>
            <w:left w:val="none" w:sz="0" w:space="0" w:color="auto"/>
            <w:bottom w:val="none" w:sz="0" w:space="0" w:color="auto"/>
            <w:right w:val="none" w:sz="0" w:space="0" w:color="auto"/>
          </w:divBdr>
        </w:div>
        <w:div w:id="1034429431">
          <w:marLeft w:val="0"/>
          <w:marRight w:val="0"/>
          <w:marTop w:val="0"/>
          <w:marBottom w:val="0"/>
          <w:divBdr>
            <w:top w:val="none" w:sz="0" w:space="0" w:color="auto"/>
            <w:left w:val="none" w:sz="0" w:space="0" w:color="auto"/>
            <w:bottom w:val="none" w:sz="0" w:space="0" w:color="auto"/>
            <w:right w:val="none" w:sz="0" w:space="0" w:color="auto"/>
          </w:divBdr>
        </w:div>
        <w:div w:id="1552613802">
          <w:marLeft w:val="0"/>
          <w:marRight w:val="0"/>
          <w:marTop w:val="0"/>
          <w:marBottom w:val="0"/>
          <w:divBdr>
            <w:top w:val="none" w:sz="0" w:space="0" w:color="auto"/>
            <w:left w:val="none" w:sz="0" w:space="0" w:color="auto"/>
            <w:bottom w:val="none" w:sz="0" w:space="0" w:color="auto"/>
            <w:right w:val="none" w:sz="0" w:space="0" w:color="auto"/>
          </w:divBdr>
        </w:div>
        <w:div w:id="1475021512">
          <w:marLeft w:val="0"/>
          <w:marRight w:val="0"/>
          <w:marTop w:val="0"/>
          <w:marBottom w:val="0"/>
          <w:divBdr>
            <w:top w:val="none" w:sz="0" w:space="0" w:color="auto"/>
            <w:left w:val="none" w:sz="0" w:space="0" w:color="auto"/>
            <w:bottom w:val="none" w:sz="0" w:space="0" w:color="auto"/>
            <w:right w:val="none" w:sz="0" w:space="0" w:color="auto"/>
          </w:divBdr>
        </w:div>
        <w:div w:id="942151338">
          <w:marLeft w:val="0"/>
          <w:marRight w:val="0"/>
          <w:marTop w:val="0"/>
          <w:marBottom w:val="0"/>
          <w:divBdr>
            <w:top w:val="none" w:sz="0" w:space="0" w:color="auto"/>
            <w:left w:val="none" w:sz="0" w:space="0" w:color="auto"/>
            <w:bottom w:val="none" w:sz="0" w:space="0" w:color="auto"/>
            <w:right w:val="none" w:sz="0" w:space="0" w:color="auto"/>
          </w:divBdr>
        </w:div>
        <w:div w:id="1977444117">
          <w:marLeft w:val="0"/>
          <w:marRight w:val="0"/>
          <w:marTop w:val="0"/>
          <w:marBottom w:val="0"/>
          <w:divBdr>
            <w:top w:val="none" w:sz="0" w:space="0" w:color="auto"/>
            <w:left w:val="none" w:sz="0" w:space="0" w:color="auto"/>
            <w:bottom w:val="none" w:sz="0" w:space="0" w:color="auto"/>
            <w:right w:val="none" w:sz="0" w:space="0" w:color="auto"/>
          </w:divBdr>
        </w:div>
        <w:div w:id="1038437027">
          <w:marLeft w:val="0"/>
          <w:marRight w:val="0"/>
          <w:marTop w:val="0"/>
          <w:marBottom w:val="0"/>
          <w:divBdr>
            <w:top w:val="none" w:sz="0" w:space="0" w:color="auto"/>
            <w:left w:val="none" w:sz="0" w:space="0" w:color="auto"/>
            <w:bottom w:val="none" w:sz="0" w:space="0" w:color="auto"/>
            <w:right w:val="none" w:sz="0" w:space="0" w:color="auto"/>
          </w:divBdr>
        </w:div>
        <w:div w:id="1714816343">
          <w:marLeft w:val="0"/>
          <w:marRight w:val="0"/>
          <w:marTop w:val="0"/>
          <w:marBottom w:val="0"/>
          <w:divBdr>
            <w:top w:val="none" w:sz="0" w:space="0" w:color="auto"/>
            <w:left w:val="none" w:sz="0" w:space="0" w:color="auto"/>
            <w:bottom w:val="none" w:sz="0" w:space="0" w:color="auto"/>
            <w:right w:val="none" w:sz="0" w:space="0" w:color="auto"/>
          </w:divBdr>
        </w:div>
        <w:div w:id="1881474557">
          <w:marLeft w:val="0"/>
          <w:marRight w:val="0"/>
          <w:marTop w:val="0"/>
          <w:marBottom w:val="0"/>
          <w:divBdr>
            <w:top w:val="none" w:sz="0" w:space="0" w:color="auto"/>
            <w:left w:val="none" w:sz="0" w:space="0" w:color="auto"/>
            <w:bottom w:val="none" w:sz="0" w:space="0" w:color="auto"/>
            <w:right w:val="none" w:sz="0" w:space="0" w:color="auto"/>
          </w:divBdr>
        </w:div>
        <w:div w:id="1027298310">
          <w:marLeft w:val="0"/>
          <w:marRight w:val="0"/>
          <w:marTop w:val="0"/>
          <w:marBottom w:val="0"/>
          <w:divBdr>
            <w:top w:val="none" w:sz="0" w:space="0" w:color="auto"/>
            <w:left w:val="none" w:sz="0" w:space="0" w:color="auto"/>
            <w:bottom w:val="none" w:sz="0" w:space="0" w:color="auto"/>
            <w:right w:val="none" w:sz="0" w:space="0" w:color="auto"/>
          </w:divBdr>
        </w:div>
        <w:div w:id="310061618">
          <w:marLeft w:val="0"/>
          <w:marRight w:val="0"/>
          <w:marTop w:val="0"/>
          <w:marBottom w:val="0"/>
          <w:divBdr>
            <w:top w:val="none" w:sz="0" w:space="0" w:color="auto"/>
            <w:left w:val="none" w:sz="0" w:space="0" w:color="auto"/>
            <w:bottom w:val="none" w:sz="0" w:space="0" w:color="auto"/>
            <w:right w:val="none" w:sz="0" w:space="0" w:color="auto"/>
          </w:divBdr>
        </w:div>
        <w:div w:id="1386293274">
          <w:marLeft w:val="0"/>
          <w:marRight w:val="0"/>
          <w:marTop w:val="0"/>
          <w:marBottom w:val="0"/>
          <w:divBdr>
            <w:top w:val="none" w:sz="0" w:space="0" w:color="auto"/>
            <w:left w:val="none" w:sz="0" w:space="0" w:color="auto"/>
            <w:bottom w:val="none" w:sz="0" w:space="0" w:color="auto"/>
            <w:right w:val="none" w:sz="0" w:space="0" w:color="auto"/>
          </w:divBdr>
        </w:div>
        <w:div w:id="332727619">
          <w:marLeft w:val="0"/>
          <w:marRight w:val="0"/>
          <w:marTop w:val="0"/>
          <w:marBottom w:val="0"/>
          <w:divBdr>
            <w:top w:val="none" w:sz="0" w:space="0" w:color="auto"/>
            <w:left w:val="none" w:sz="0" w:space="0" w:color="auto"/>
            <w:bottom w:val="none" w:sz="0" w:space="0" w:color="auto"/>
            <w:right w:val="none" w:sz="0" w:space="0" w:color="auto"/>
          </w:divBdr>
        </w:div>
        <w:div w:id="1955477368">
          <w:marLeft w:val="0"/>
          <w:marRight w:val="0"/>
          <w:marTop w:val="0"/>
          <w:marBottom w:val="0"/>
          <w:divBdr>
            <w:top w:val="none" w:sz="0" w:space="0" w:color="auto"/>
            <w:left w:val="none" w:sz="0" w:space="0" w:color="auto"/>
            <w:bottom w:val="none" w:sz="0" w:space="0" w:color="auto"/>
            <w:right w:val="none" w:sz="0" w:space="0" w:color="auto"/>
          </w:divBdr>
        </w:div>
        <w:div w:id="60293393">
          <w:marLeft w:val="0"/>
          <w:marRight w:val="0"/>
          <w:marTop w:val="0"/>
          <w:marBottom w:val="0"/>
          <w:divBdr>
            <w:top w:val="none" w:sz="0" w:space="0" w:color="auto"/>
            <w:left w:val="none" w:sz="0" w:space="0" w:color="auto"/>
            <w:bottom w:val="none" w:sz="0" w:space="0" w:color="auto"/>
            <w:right w:val="none" w:sz="0" w:space="0" w:color="auto"/>
          </w:divBdr>
        </w:div>
        <w:div w:id="1682465525">
          <w:marLeft w:val="0"/>
          <w:marRight w:val="0"/>
          <w:marTop w:val="0"/>
          <w:marBottom w:val="0"/>
          <w:divBdr>
            <w:top w:val="none" w:sz="0" w:space="0" w:color="auto"/>
            <w:left w:val="none" w:sz="0" w:space="0" w:color="auto"/>
            <w:bottom w:val="none" w:sz="0" w:space="0" w:color="auto"/>
            <w:right w:val="none" w:sz="0" w:space="0" w:color="auto"/>
          </w:divBdr>
        </w:div>
        <w:div w:id="1924878288">
          <w:marLeft w:val="0"/>
          <w:marRight w:val="0"/>
          <w:marTop w:val="0"/>
          <w:marBottom w:val="0"/>
          <w:divBdr>
            <w:top w:val="none" w:sz="0" w:space="0" w:color="auto"/>
            <w:left w:val="none" w:sz="0" w:space="0" w:color="auto"/>
            <w:bottom w:val="none" w:sz="0" w:space="0" w:color="auto"/>
            <w:right w:val="none" w:sz="0" w:space="0" w:color="auto"/>
          </w:divBdr>
        </w:div>
        <w:div w:id="1824852190">
          <w:marLeft w:val="0"/>
          <w:marRight w:val="0"/>
          <w:marTop w:val="0"/>
          <w:marBottom w:val="0"/>
          <w:divBdr>
            <w:top w:val="none" w:sz="0" w:space="0" w:color="auto"/>
            <w:left w:val="none" w:sz="0" w:space="0" w:color="auto"/>
            <w:bottom w:val="none" w:sz="0" w:space="0" w:color="auto"/>
            <w:right w:val="none" w:sz="0" w:space="0" w:color="auto"/>
          </w:divBdr>
        </w:div>
        <w:div w:id="684599884">
          <w:marLeft w:val="0"/>
          <w:marRight w:val="0"/>
          <w:marTop w:val="0"/>
          <w:marBottom w:val="0"/>
          <w:divBdr>
            <w:top w:val="none" w:sz="0" w:space="0" w:color="auto"/>
            <w:left w:val="none" w:sz="0" w:space="0" w:color="auto"/>
            <w:bottom w:val="none" w:sz="0" w:space="0" w:color="auto"/>
            <w:right w:val="none" w:sz="0" w:space="0" w:color="auto"/>
          </w:divBdr>
        </w:div>
        <w:div w:id="886382120">
          <w:marLeft w:val="0"/>
          <w:marRight w:val="0"/>
          <w:marTop w:val="0"/>
          <w:marBottom w:val="0"/>
          <w:divBdr>
            <w:top w:val="none" w:sz="0" w:space="0" w:color="auto"/>
            <w:left w:val="none" w:sz="0" w:space="0" w:color="auto"/>
            <w:bottom w:val="none" w:sz="0" w:space="0" w:color="auto"/>
            <w:right w:val="none" w:sz="0" w:space="0" w:color="auto"/>
          </w:divBdr>
        </w:div>
        <w:div w:id="1721785337">
          <w:marLeft w:val="0"/>
          <w:marRight w:val="0"/>
          <w:marTop w:val="0"/>
          <w:marBottom w:val="0"/>
          <w:divBdr>
            <w:top w:val="none" w:sz="0" w:space="0" w:color="auto"/>
            <w:left w:val="none" w:sz="0" w:space="0" w:color="auto"/>
            <w:bottom w:val="none" w:sz="0" w:space="0" w:color="auto"/>
            <w:right w:val="none" w:sz="0" w:space="0" w:color="auto"/>
          </w:divBdr>
        </w:div>
        <w:div w:id="2017658114">
          <w:marLeft w:val="0"/>
          <w:marRight w:val="0"/>
          <w:marTop w:val="0"/>
          <w:marBottom w:val="0"/>
          <w:divBdr>
            <w:top w:val="none" w:sz="0" w:space="0" w:color="auto"/>
            <w:left w:val="none" w:sz="0" w:space="0" w:color="auto"/>
            <w:bottom w:val="none" w:sz="0" w:space="0" w:color="auto"/>
            <w:right w:val="none" w:sz="0" w:space="0" w:color="auto"/>
          </w:divBdr>
        </w:div>
        <w:div w:id="365717404">
          <w:marLeft w:val="0"/>
          <w:marRight w:val="0"/>
          <w:marTop w:val="0"/>
          <w:marBottom w:val="0"/>
          <w:divBdr>
            <w:top w:val="none" w:sz="0" w:space="0" w:color="auto"/>
            <w:left w:val="none" w:sz="0" w:space="0" w:color="auto"/>
            <w:bottom w:val="none" w:sz="0" w:space="0" w:color="auto"/>
            <w:right w:val="none" w:sz="0" w:space="0" w:color="auto"/>
          </w:divBdr>
        </w:div>
        <w:div w:id="62408634">
          <w:marLeft w:val="0"/>
          <w:marRight w:val="0"/>
          <w:marTop w:val="0"/>
          <w:marBottom w:val="0"/>
          <w:divBdr>
            <w:top w:val="none" w:sz="0" w:space="0" w:color="auto"/>
            <w:left w:val="none" w:sz="0" w:space="0" w:color="auto"/>
            <w:bottom w:val="none" w:sz="0" w:space="0" w:color="auto"/>
            <w:right w:val="none" w:sz="0" w:space="0" w:color="auto"/>
          </w:divBdr>
        </w:div>
        <w:div w:id="1278834001">
          <w:marLeft w:val="0"/>
          <w:marRight w:val="0"/>
          <w:marTop w:val="0"/>
          <w:marBottom w:val="0"/>
          <w:divBdr>
            <w:top w:val="none" w:sz="0" w:space="0" w:color="auto"/>
            <w:left w:val="none" w:sz="0" w:space="0" w:color="auto"/>
            <w:bottom w:val="none" w:sz="0" w:space="0" w:color="auto"/>
            <w:right w:val="none" w:sz="0" w:space="0" w:color="auto"/>
          </w:divBdr>
        </w:div>
        <w:div w:id="1619095584">
          <w:marLeft w:val="0"/>
          <w:marRight w:val="0"/>
          <w:marTop w:val="0"/>
          <w:marBottom w:val="0"/>
          <w:divBdr>
            <w:top w:val="none" w:sz="0" w:space="0" w:color="auto"/>
            <w:left w:val="none" w:sz="0" w:space="0" w:color="auto"/>
            <w:bottom w:val="none" w:sz="0" w:space="0" w:color="auto"/>
            <w:right w:val="none" w:sz="0" w:space="0" w:color="auto"/>
          </w:divBdr>
        </w:div>
        <w:div w:id="459957063">
          <w:marLeft w:val="0"/>
          <w:marRight w:val="0"/>
          <w:marTop w:val="0"/>
          <w:marBottom w:val="0"/>
          <w:divBdr>
            <w:top w:val="none" w:sz="0" w:space="0" w:color="auto"/>
            <w:left w:val="none" w:sz="0" w:space="0" w:color="auto"/>
            <w:bottom w:val="none" w:sz="0" w:space="0" w:color="auto"/>
            <w:right w:val="none" w:sz="0" w:space="0" w:color="auto"/>
          </w:divBdr>
        </w:div>
        <w:div w:id="1117872539">
          <w:marLeft w:val="0"/>
          <w:marRight w:val="0"/>
          <w:marTop w:val="0"/>
          <w:marBottom w:val="0"/>
          <w:divBdr>
            <w:top w:val="none" w:sz="0" w:space="0" w:color="auto"/>
            <w:left w:val="none" w:sz="0" w:space="0" w:color="auto"/>
            <w:bottom w:val="none" w:sz="0" w:space="0" w:color="auto"/>
            <w:right w:val="none" w:sz="0" w:space="0" w:color="auto"/>
          </w:divBdr>
        </w:div>
        <w:div w:id="676466738">
          <w:marLeft w:val="0"/>
          <w:marRight w:val="0"/>
          <w:marTop w:val="0"/>
          <w:marBottom w:val="0"/>
          <w:divBdr>
            <w:top w:val="none" w:sz="0" w:space="0" w:color="auto"/>
            <w:left w:val="none" w:sz="0" w:space="0" w:color="auto"/>
            <w:bottom w:val="none" w:sz="0" w:space="0" w:color="auto"/>
            <w:right w:val="none" w:sz="0" w:space="0" w:color="auto"/>
          </w:divBdr>
        </w:div>
        <w:div w:id="1347899741">
          <w:marLeft w:val="0"/>
          <w:marRight w:val="0"/>
          <w:marTop w:val="0"/>
          <w:marBottom w:val="0"/>
          <w:divBdr>
            <w:top w:val="none" w:sz="0" w:space="0" w:color="auto"/>
            <w:left w:val="none" w:sz="0" w:space="0" w:color="auto"/>
            <w:bottom w:val="none" w:sz="0" w:space="0" w:color="auto"/>
            <w:right w:val="none" w:sz="0" w:space="0" w:color="auto"/>
          </w:divBdr>
        </w:div>
        <w:div w:id="2064794782">
          <w:marLeft w:val="0"/>
          <w:marRight w:val="0"/>
          <w:marTop w:val="0"/>
          <w:marBottom w:val="0"/>
          <w:divBdr>
            <w:top w:val="none" w:sz="0" w:space="0" w:color="auto"/>
            <w:left w:val="none" w:sz="0" w:space="0" w:color="auto"/>
            <w:bottom w:val="none" w:sz="0" w:space="0" w:color="auto"/>
            <w:right w:val="none" w:sz="0" w:space="0" w:color="auto"/>
          </w:divBdr>
        </w:div>
        <w:div w:id="1845391333">
          <w:marLeft w:val="0"/>
          <w:marRight w:val="0"/>
          <w:marTop w:val="0"/>
          <w:marBottom w:val="0"/>
          <w:divBdr>
            <w:top w:val="none" w:sz="0" w:space="0" w:color="auto"/>
            <w:left w:val="none" w:sz="0" w:space="0" w:color="auto"/>
            <w:bottom w:val="none" w:sz="0" w:space="0" w:color="auto"/>
            <w:right w:val="none" w:sz="0" w:space="0" w:color="auto"/>
          </w:divBdr>
        </w:div>
        <w:div w:id="1422145662">
          <w:marLeft w:val="0"/>
          <w:marRight w:val="0"/>
          <w:marTop w:val="0"/>
          <w:marBottom w:val="0"/>
          <w:divBdr>
            <w:top w:val="none" w:sz="0" w:space="0" w:color="auto"/>
            <w:left w:val="none" w:sz="0" w:space="0" w:color="auto"/>
            <w:bottom w:val="none" w:sz="0" w:space="0" w:color="auto"/>
            <w:right w:val="none" w:sz="0" w:space="0" w:color="auto"/>
          </w:divBdr>
        </w:div>
        <w:div w:id="1589580388">
          <w:marLeft w:val="0"/>
          <w:marRight w:val="0"/>
          <w:marTop w:val="0"/>
          <w:marBottom w:val="0"/>
          <w:divBdr>
            <w:top w:val="none" w:sz="0" w:space="0" w:color="auto"/>
            <w:left w:val="none" w:sz="0" w:space="0" w:color="auto"/>
            <w:bottom w:val="none" w:sz="0" w:space="0" w:color="auto"/>
            <w:right w:val="none" w:sz="0" w:space="0" w:color="auto"/>
          </w:divBdr>
        </w:div>
        <w:div w:id="535772726">
          <w:marLeft w:val="0"/>
          <w:marRight w:val="0"/>
          <w:marTop w:val="0"/>
          <w:marBottom w:val="0"/>
          <w:divBdr>
            <w:top w:val="none" w:sz="0" w:space="0" w:color="auto"/>
            <w:left w:val="none" w:sz="0" w:space="0" w:color="auto"/>
            <w:bottom w:val="none" w:sz="0" w:space="0" w:color="auto"/>
            <w:right w:val="none" w:sz="0" w:space="0" w:color="auto"/>
          </w:divBdr>
        </w:div>
        <w:div w:id="896745008">
          <w:marLeft w:val="0"/>
          <w:marRight w:val="0"/>
          <w:marTop w:val="0"/>
          <w:marBottom w:val="0"/>
          <w:divBdr>
            <w:top w:val="none" w:sz="0" w:space="0" w:color="auto"/>
            <w:left w:val="none" w:sz="0" w:space="0" w:color="auto"/>
            <w:bottom w:val="none" w:sz="0" w:space="0" w:color="auto"/>
            <w:right w:val="none" w:sz="0" w:space="0" w:color="auto"/>
          </w:divBdr>
        </w:div>
        <w:div w:id="1533301750">
          <w:marLeft w:val="0"/>
          <w:marRight w:val="0"/>
          <w:marTop w:val="0"/>
          <w:marBottom w:val="0"/>
          <w:divBdr>
            <w:top w:val="none" w:sz="0" w:space="0" w:color="auto"/>
            <w:left w:val="none" w:sz="0" w:space="0" w:color="auto"/>
            <w:bottom w:val="none" w:sz="0" w:space="0" w:color="auto"/>
            <w:right w:val="none" w:sz="0" w:space="0" w:color="auto"/>
          </w:divBdr>
        </w:div>
        <w:div w:id="458694665">
          <w:marLeft w:val="0"/>
          <w:marRight w:val="0"/>
          <w:marTop w:val="0"/>
          <w:marBottom w:val="0"/>
          <w:divBdr>
            <w:top w:val="none" w:sz="0" w:space="0" w:color="auto"/>
            <w:left w:val="none" w:sz="0" w:space="0" w:color="auto"/>
            <w:bottom w:val="none" w:sz="0" w:space="0" w:color="auto"/>
            <w:right w:val="none" w:sz="0" w:space="0" w:color="auto"/>
          </w:divBdr>
        </w:div>
        <w:div w:id="456920816">
          <w:marLeft w:val="0"/>
          <w:marRight w:val="0"/>
          <w:marTop w:val="0"/>
          <w:marBottom w:val="0"/>
          <w:divBdr>
            <w:top w:val="none" w:sz="0" w:space="0" w:color="auto"/>
            <w:left w:val="none" w:sz="0" w:space="0" w:color="auto"/>
            <w:bottom w:val="none" w:sz="0" w:space="0" w:color="auto"/>
            <w:right w:val="none" w:sz="0" w:space="0" w:color="auto"/>
          </w:divBdr>
        </w:div>
        <w:div w:id="171530286">
          <w:marLeft w:val="0"/>
          <w:marRight w:val="0"/>
          <w:marTop w:val="0"/>
          <w:marBottom w:val="0"/>
          <w:divBdr>
            <w:top w:val="none" w:sz="0" w:space="0" w:color="auto"/>
            <w:left w:val="none" w:sz="0" w:space="0" w:color="auto"/>
            <w:bottom w:val="none" w:sz="0" w:space="0" w:color="auto"/>
            <w:right w:val="none" w:sz="0" w:space="0" w:color="auto"/>
          </w:divBdr>
        </w:div>
        <w:div w:id="213782551">
          <w:marLeft w:val="0"/>
          <w:marRight w:val="0"/>
          <w:marTop w:val="0"/>
          <w:marBottom w:val="0"/>
          <w:divBdr>
            <w:top w:val="none" w:sz="0" w:space="0" w:color="auto"/>
            <w:left w:val="none" w:sz="0" w:space="0" w:color="auto"/>
            <w:bottom w:val="none" w:sz="0" w:space="0" w:color="auto"/>
            <w:right w:val="none" w:sz="0" w:space="0" w:color="auto"/>
          </w:divBdr>
        </w:div>
        <w:div w:id="1391148070">
          <w:marLeft w:val="0"/>
          <w:marRight w:val="0"/>
          <w:marTop w:val="0"/>
          <w:marBottom w:val="0"/>
          <w:divBdr>
            <w:top w:val="none" w:sz="0" w:space="0" w:color="auto"/>
            <w:left w:val="none" w:sz="0" w:space="0" w:color="auto"/>
            <w:bottom w:val="none" w:sz="0" w:space="0" w:color="auto"/>
            <w:right w:val="none" w:sz="0" w:space="0" w:color="auto"/>
          </w:divBdr>
        </w:div>
        <w:div w:id="486436859">
          <w:marLeft w:val="0"/>
          <w:marRight w:val="0"/>
          <w:marTop w:val="0"/>
          <w:marBottom w:val="0"/>
          <w:divBdr>
            <w:top w:val="none" w:sz="0" w:space="0" w:color="auto"/>
            <w:left w:val="none" w:sz="0" w:space="0" w:color="auto"/>
            <w:bottom w:val="none" w:sz="0" w:space="0" w:color="auto"/>
            <w:right w:val="none" w:sz="0" w:space="0" w:color="auto"/>
          </w:divBdr>
        </w:div>
        <w:div w:id="220332367">
          <w:marLeft w:val="0"/>
          <w:marRight w:val="0"/>
          <w:marTop w:val="0"/>
          <w:marBottom w:val="0"/>
          <w:divBdr>
            <w:top w:val="none" w:sz="0" w:space="0" w:color="auto"/>
            <w:left w:val="none" w:sz="0" w:space="0" w:color="auto"/>
            <w:bottom w:val="none" w:sz="0" w:space="0" w:color="auto"/>
            <w:right w:val="none" w:sz="0" w:space="0" w:color="auto"/>
          </w:divBdr>
        </w:div>
        <w:div w:id="1298103448">
          <w:marLeft w:val="0"/>
          <w:marRight w:val="0"/>
          <w:marTop w:val="0"/>
          <w:marBottom w:val="0"/>
          <w:divBdr>
            <w:top w:val="none" w:sz="0" w:space="0" w:color="auto"/>
            <w:left w:val="none" w:sz="0" w:space="0" w:color="auto"/>
            <w:bottom w:val="none" w:sz="0" w:space="0" w:color="auto"/>
            <w:right w:val="none" w:sz="0" w:space="0" w:color="auto"/>
          </w:divBdr>
        </w:div>
        <w:div w:id="45682913">
          <w:marLeft w:val="0"/>
          <w:marRight w:val="0"/>
          <w:marTop w:val="0"/>
          <w:marBottom w:val="0"/>
          <w:divBdr>
            <w:top w:val="none" w:sz="0" w:space="0" w:color="auto"/>
            <w:left w:val="none" w:sz="0" w:space="0" w:color="auto"/>
            <w:bottom w:val="none" w:sz="0" w:space="0" w:color="auto"/>
            <w:right w:val="none" w:sz="0" w:space="0" w:color="auto"/>
          </w:divBdr>
        </w:div>
        <w:div w:id="219287080">
          <w:marLeft w:val="0"/>
          <w:marRight w:val="0"/>
          <w:marTop w:val="0"/>
          <w:marBottom w:val="0"/>
          <w:divBdr>
            <w:top w:val="none" w:sz="0" w:space="0" w:color="auto"/>
            <w:left w:val="none" w:sz="0" w:space="0" w:color="auto"/>
            <w:bottom w:val="none" w:sz="0" w:space="0" w:color="auto"/>
            <w:right w:val="none" w:sz="0" w:space="0" w:color="auto"/>
          </w:divBdr>
        </w:div>
        <w:div w:id="329334534">
          <w:marLeft w:val="0"/>
          <w:marRight w:val="0"/>
          <w:marTop w:val="0"/>
          <w:marBottom w:val="0"/>
          <w:divBdr>
            <w:top w:val="none" w:sz="0" w:space="0" w:color="auto"/>
            <w:left w:val="none" w:sz="0" w:space="0" w:color="auto"/>
            <w:bottom w:val="none" w:sz="0" w:space="0" w:color="auto"/>
            <w:right w:val="none" w:sz="0" w:space="0" w:color="auto"/>
          </w:divBdr>
        </w:div>
        <w:div w:id="1555308995">
          <w:marLeft w:val="0"/>
          <w:marRight w:val="0"/>
          <w:marTop w:val="0"/>
          <w:marBottom w:val="0"/>
          <w:divBdr>
            <w:top w:val="none" w:sz="0" w:space="0" w:color="auto"/>
            <w:left w:val="none" w:sz="0" w:space="0" w:color="auto"/>
            <w:bottom w:val="none" w:sz="0" w:space="0" w:color="auto"/>
            <w:right w:val="none" w:sz="0" w:space="0" w:color="auto"/>
          </w:divBdr>
        </w:div>
        <w:div w:id="1425764001">
          <w:marLeft w:val="0"/>
          <w:marRight w:val="0"/>
          <w:marTop w:val="0"/>
          <w:marBottom w:val="0"/>
          <w:divBdr>
            <w:top w:val="none" w:sz="0" w:space="0" w:color="auto"/>
            <w:left w:val="none" w:sz="0" w:space="0" w:color="auto"/>
            <w:bottom w:val="none" w:sz="0" w:space="0" w:color="auto"/>
            <w:right w:val="none" w:sz="0" w:space="0" w:color="auto"/>
          </w:divBdr>
        </w:div>
        <w:div w:id="817264121">
          <w:marLeft w:val="0"/>
          <w:marRight w:val="0"/>
          <w:marTop w:val="0"/>
          <w:marBottom w:val="0"/>
          <w:divBdr>
            <w:top w:val="none" w:sz="0" w:space="0" w:color="auto"/>
            <w:left w:val="none" w:sz="0" w:space="0" w:color="auto"/>
            <w:bottom w:val="none" w:sz="0" w:space="0" w:color="auto"/>
            <w:right w:val="none" w:sz="0" w:space="0" w:color="auto"/>
          </w:divBdr>
        </w:div>
        <w:div w:id="2057391313">
          <w:marLeft w:val="0"/>
          <w:marRight w:val="0"/>
          <w:marTop w:val="0"/>
          <w:marBottom w:val="0"/>
          <w:divBdr>
            <w:top w:val="none" w:sz="0" w:space="0" w:color="auto"/>
            <w:left w:val="none" w:sz="0" w:space="0" w:color="auto"/>
            <w:bottom w:val="none" w:sz="0" w:space="0" w:color="auto"/>
            <w:right w:val="none" w:sz="0" w:space="0" w:color="auto"/>
          </w:divBdr>
        </w:div>
        <w:div w:id="98111926">
          <w:marLeft w:val="0"/>
          <w:marRight w:val="0"/>
          <w:marTop w:val="0"/>
          <w:marBottom w:val="0"/>
          <w:divBdr>
            <w:top w:val="none" w:sz="0" w:space="0" w:color="auto"/>
            <w:left w:val="none" w:sz="0" w:space="0" w:color="auto"/>
            <w:bottom w:val="none" w:sz="0" w:space="0" w:color="auto"/>
            <w:right w:val="none" w:sz="0" w:space="0" w:color="auto"/>
          </w:divBdr>
        </w:div>
        <w:div w:id="17704638">
          <w:marLeft w:val="0"/>
          <w:marRight w:val="0"/>
          <w:marTop w:val="0"/>
          <w:marBottom w:val="0"/>
          <w:divBdr>
            <w:top w:val="none" w:sz="0" w:space="0" w:color="auto"/>
            <w:left w:val="none" w:sz="0" w:space="0" w:color="auto"/>
            <w:bottom w:val="none" w:sz="0" w:space="0" w:color="auto"/>
            <w:right w:val="none" w:sz="0" w:space="0" w:color="auto"/>
          </w:divBdr>
        </w:div>
        <w:div w:id="1360354939">
          <w:marLeft w:val="0"/>
          <w:marRight w:val="0"/>
          <w:marTop w:val="0"/>
          <w:marBottom w:val="0"/>
          <w:divBdr>
            <w:top w:val="none" w:sz="0" w:space="0" w:color="auto"/>
            <w:left w:val="none" w:sz="0" w:space="0" w:color="auto"/>
            <w:bottom w:val="none" w:sz="0" w:space="0" w:color="auto"/>
            <w:right w:val="none" w:sz="0" w:space="0" w:color="auto"/>
          </w:divBdr>
        </w:div>
        <w:div w:id="827749939">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doi.org/10.1007/978-3-031-21991-7_2" TargetMode="External"/><Relationship Id="rId3182" Type="http://schemas.openxmlformats.org/officeDocument/2006/relationships/hyperlink" Target="https://doi.org/10.1002/ijgo.14816" TargetMode="External"/><Relationship Id="rId3042" Type="http://schemas.openxmlformats.org/officeDocument/2006/relationships/hyperlink" Target="http://scopus.com/record/display.uri?origin=resultslist&amp;eid=2-s2.0-85170090827" TargetMode="External"/><Relationship Id="rId170" Type="http://schemas.openxmlformats.org/officeDocument/2006/relationships/hyperlink" Target="http://gateway.webofknowledge.com/gateway/Gateway.cgi?GWVersion=2&amp;SrcAuth=Alerting&amp;SrcApp=Alerting&amp;DestApp=WOS&amp;DestLinkType=FullRecord;UT=WOS:000939173800001" TargetMode="External"/><Relationship Id="rId987" Type="http://schemas.openxmlformats.org/officeDocument/2006/relationships/hyperlink" Target="https://www.ncbi.nlm.nih.gov/pubmed/?term=37786538" TargetMode="External"/><Relationship Id="rId2668" Type="http://schemas.openxmlformats.org/officeDocument/2006/relationships/hyperlink" Target="https://doi.org/10.1155/2023/9972093" TargetMode="External"/><Relationship Id="rId2875" Type="http://schemas.openxmlformats.org/officeDocument/2006/relationships/hyperlink" Target="http://gateway.webofknowledge.com/gateway/Gateway.cgi?GWVersion=2&amp;SrcAuth=Alerting&amp;SrcApp=Alerting&amp;DestApp=WOS&amp;DestLinkType=FullRecord;UT=WOS:001016722500001" TargetMode="External"/><Relationship Id="rId847" Type="http://schemas.openxmlformats.org/officeDocument/2006/relationships/hyperlink" Target="http://scopus.com/record/display.uri?origin=resultslist&amp;eid=2-s2.0-85163765520" TargetMode="External"/><Relationship Id="rId1477" Type="http://schemas.openxmlformats.org/officeDocument/2006/relationships/hyperlink" Target="http://scopus.com/record/display.uri?origin=resultslist&amp;eid=2-s2.0-85185655496" TargetMode="External"/><Relationship Id="rId1684" Type="http://schemas.openxmlformats.org/officeDocument/2006/relationships/hyperlink" Target="https://www.ncbi.nlm.nih.gov/pubmed/?term=37589646" TargetMode="External"/><Relationship Id="rId1891" Type="http://schemas.openxmlformats.org/officeDocument/2006/relationships/hyperlink" Target="https://doi.org/10.1097/QAD.0000000000003633" TargetMode="External"/><Relationship Id="rId2528" Type="http://schemas.openxmlformats.org/officeDocument/2006/relationships/hyperlink" Target="http://scopus.com/record/display.uri?origin=resultslist&amp;eid=2-s2.0-85143164849" TargetMode="External"/><Relationship Id="rId2735" Type="http://schemas.openxmlformats.org/officeDocument/2006/relationships/hyperlink" Target="http://scopus.com/record/display.uri?origin=resultslist&amp;eid=2-s2.0-85174464085" TargetMode="External"/><Relationship Id="rId2942" Type="http://schemas.openxmlformats.org/officeDocument/2006/relationships/hyperlink" Target="https://www.ncbi.nlm.nih.gov/pubmed/?term=37680022" TargetMode="External"/><Relationship Id="rId707" Type="http://schemas.openxmlformats.org/officeDocument/2006/relationships/hyperlink" Target="http://scopus.com/record/display.uri?origin=resultslist&amp;eid=2-s2.0-85171287101" TargetMode="External"/><Relationship Id="rId914" Type="http://schemas.openxmlformats.org/officeDocument/2006/relationships/hyperlink" Target="https://www.ncbi.nlm.nih.gov/pubmed/?term=37277815" TargetMode="External"/><Relationship Id="rId1337" Type="http://schemas.openxmlformats.org/officeDocument/2006/relationships/hyperlink" Target="https://www.ncbi.nlm.nih.gov/pubmed/?term=37934480" TargetMode="External"/><Relationship Id="rId1544" Type="http://schemas.openxmlformats.org/officeDocument/2006/relationships/hyperlink" Target="http://gateway.webofknowledge.com/gateway/Gateway.cgi?GWVersion=2&amp;SrcAuth=Alerting&amp;SrcApp=Alerting&amp;DestApp=WOS&amp;DestLinkType=FullRecord;UT=WOS:001144429200002" TargetMode="External"/><Relationship Id="rId1751" Type="http://schemas.openxmlformats.org/officeDocument/2006/relationships/hyperlink" Target="http://scopus.com/record/display.uri?origin=resultslist&amp;eid=2-s2.0-85176341574" TargetMode="External"/><Relationship Id="rId2802" Type="http://schemas.openxmlformats.org/officeDocument/2006/relationships/hyperlink" Target="http://gateway.webofknowledge.com/gateway/Gateway.cgi?GWVersion=2&amp;SrcAuth=Alerting&amp;SrcApp=Alerting&amp;DestApp=WOS&amp;DestLinkType=FullRecord;UT=WOS:000985791800001" TargetMode="External"/><Relationship Id="rId43" Type="http://schemas.openxmlformats.org/officeDocument/2006/relationships/hyperlink" Target="http://scopus.com/record/display.uri?origin=resultslist&amp;eid=2-s2.0-85147880863" TargetMode="External"/><Relationship Id="rId1404" Type="http://schemas.openxmlformats.org/officeDocument/2006/relationships/hyperlink" Target="http://gateway.webofknowledge.com/gateway/Gateway.cgi?GWVersion=2&amp;SrcAuth=Alerting&amp;SrcApp=Alerting&amp;DestApp=WOS&amp;DestLinkType=FullRecord;UT=WOS:000922982600003" TargetMode="External"/><Relationship Id="rId1611" Type="http://schemas.openxmlformats.org/officeDocument/2006/relationships/hyperlink" Target="http://gateway.webofknowledge.com/gateway/Gateway.cgi?GWVersion=2&amp;SrcAuth=Alerting&amp;SrcApp=Alerting&amp;DestApp=WOS&amp;DestLinkType=FullRecord;UT=WOS:000934356400001" TargetMode="External"/><Relationship Id="rId497" Type="http://schemas.openxmlformats.org/officeDocument/2006/relationships/hyperlink" Target="http://scopus.com/record/display.uri?origin=resultslist&amp;eid=2-s2.0-85161054979" TargetMode="External"/><Relationship Id="rId2178" Type="http://schemas.openxmlformats.org/officeDocument/2006/relationships/hyperlink" Target="http://gateway.webofknowledge.com/gateway/Gateway.cgi?GWVersion=2&amp;SrcAuth=Alerting&amp;SrcApp=Alerting&amp;DestApp=WOS&amp;DestLinkType=FullRecord;UT=WOS:000917709100001" TargetMode="External"/><Relationship Id="rId2385" Type="http://schemas.openxmlformats.org/officeDocument/2006/relationships/hyperlink" Target="http://gateway.webofknowledge.com/gateway/Gateway.cgi?GWVersion=2&amp;SrcAuth=Alerting&amp;SrcApp=Alerting&amp;DestApp=WOS&amp;DestLinkType=FullRecord;UT=WOS:000723337800001" TargetMode="External"/><Relationship Id="rId357" Type="http://schemas.openxmlformats.org/officeDocument/2006/relationships/hyperlink" Target="http://gateway.webofknowledge.com/gateway/Gateway.cgi?GWVersion=2&amp;SrcAuth=Alerting&amp;SrcApp=Alerting&amp;DestApp=WOS&amp;DestLinkType=FullRecord;UT=WOS:001074671600003" TargetMode="External"/><Relationship Id="rId1194" Type="http://schemas.openxmlformats.org/officeDocument/2006/relationships/hyperlink" Target="http://gateway.webofknowledge.com/gateway/Gateway.cgi?GWVersion=2&amp;SrcAuth=Alerting&amp;SrcApp=Alerting&amp;DestApp=WOS&amp;DestLinkType=FullRecord;UT=WOS:000774772900001" TargetMode="External"/><Relationship Id="rId2038" Type="http://schemas.openxmlformats.org/officeDocument/2006/relationships/hyperlink" Target="https://www.ncbi.nlm.nih.gov/pubmed/?term=37528158" TargetMode="External"/><Relationship Id="rId2592" Type="http://schemas.openxmlformats.org/officeDocument/2006/relationships/hyperlink" Target="https://www.ncbi.nlm.nih.gov/pubmed/?term=36614030" TargetMode="External"/><Relationship Id="rId217" Type="http://schemas.openxmlformats.org/officeDocument/2006/relationships/hyperlink" Target="http://scopus.com/record/display.uri?origin=resultslist&amp;eid=2-s2.0-85183708232" TargetMode="External"/><Relationship Id="rId564" Type="http://schemas.openxmlformats.org/officeDocument/2006/relationships/hyperlink" Target="http://gateway.webofknowledge.com/gateway/Gateway.cgi?GWVersion=2&amp;SrcAuth=Alerting&amp;SrcApp=Alerting&amp;DestApp=WOS&amp;DestLinkType=FullRecord;UT=WOS:001041819200001" TargetMode="External"/><Relationship Id="rId771" Type="http://schemas.openxmlformats.org/officeDocument/2006/relationships/hyperlink" Target="http://gateway.webofknowledge.com/gateway/Gateway.cgi?GWVersion=2&amp;SrcAuth=Alerting&amp;SrcApp=Alerting&amp;DestApp=WOS&amp;DestLinkType=FullRecord;UT=WOS:001033435400011" TargetMode="External"/><Relationship Id="rId2245" Type="http://schemas.openxmlformats.org/officeDocument/2006/relationships/hyperlink" Target="http://scopus.com/record/display.uri?origin=resultslist&amp;eid=2-s2.0-85163029580" TargetMode="External"/><Relationship Id="rId2452" Type="http://schemas.openxmlformats.org/officeDocument/2006/relationships/hyperlink" Target="https://doi.org/10.36290/xon.2023.019" TargetMode="External"/><Relationship Id="rId424" Type="http://schemas.openxmlformats.org/officeDocument/2006/relationships/hyperlink" Target="http://gateway.webofknowledge.com/gateway/Gateway.cgi?GWVersion=2&amp;SrcAuth=Alerting&amp;SrcApp=Alerting&amp;DestApp=WOS&amp;DestLinkType=FullRecord;UT=WOS:001009977800005" TargetMode="External"/><Relationship Id="rId631" Type="http://schemas.openxmlformats.org/officeDocument/2006/relationships/hyperlink" Target="http://scopus.com/record/display.uri?origin=resultslist&amp;eid=2-s2.0-85148081876" TargetMode="External"/><Relationship Id="rId1054" Type="http://schemas.openxmlformats.org/officeDocument/2006/relationships/hyperlink" Target="https://doi.org/10.1038/s41582-023-00866-3" TargetMode="External"/><Relationship Id="rId1261" Type="http://schemas.openxmlformats.org/officeDocument/2006/relationships/hyperlink" Target="https://doi.org/10.3390/ijms24043617" TargetMode="External"/><Relationship Id="rId2105" Type="http://schemas.openxmlformats.org/officeDocument/2006/relationships/hyperlink" Target="https://www.ncbi.nlm.nih.gov/pubmed/?term=37887552" TargetMode="External"/><Relationship Id="rId2312" Type="http://schemas.openxmlformats.org/officeDocument/2006/relationships/hyperlink" Target="https://doi.org/10.1111/pace.14634" TargetMode="External"/><Relationship Id="rId1121" Type="http://schemas.openxmlformats.org/officeDocument/2006/relationships/hyperlink" Target="http://scopus.com/record/display.uri?origin=resultslist&amp;eid=2-s2.0-85174260440" TargetMode="External"/><Relationship Id="rId3086" Type="http://schemas.openxmlformats.org/officeDocument/2006/relationships/hyperlink" Target="http://scopus.com/record/display.uri?origin=resultslist&amp;eid=2-s2.0-85168619897" TargetMode="External"/><Relationship Id="rId1938" Type="http://schemas.openxmlformats.org/officeDocument/2006/relationships/hyperlink" Target="http://gateway.webofknowledge.com/gateway/Gateway.cgi?GWVersion=2&amp;SrcAuth=Alerting&amp;SrcApp=Alerting&amp;DestApp=WOS&amp;DestLinkType=FullRecord;UT=WOS:001031426200002" TargetMode="External"/><Relationship Id="rId3153" Type="http://schemas.openxmlformats.org/officeDocument/2006/relationships/hyperlink" Target="https://www.ncbi.nlm.nih.gov/pubmed/?term=37259077" TargetMode="External"/><Relationship Id="rId281" Type="http://schemas.openxmlformats.org/officeDocument/2006/relationships/hyperlink" Target="http://scopus.com/record/display.uri?origin=resultslist&amp;eid=2-s2.0-85163010374" TargetMode="External"/><Relationship Id="rId3013" Type="http://schemas.openxmlformats.org/officeDocument/2006/relationships/hyperlink" Target="http://gateway.webofknowledge.com/gateway/Gateway.cgi?GWVersion=2&amp;SrcAuth=Alerting&amp;SrcApp=Alerting&amp;DestApp=WOS&amp;DestLinkType=FullRecord;UT=WOS:000973027300001" TargetMode="External"/><Relationship Id="rId141" Type="http://schemas.openxmlformats.org/officeDocument/2006/relationships/hyperlink" Target="https://doi.org/10.1093/crocol/otad040" TargetMode="External"/><Relationship Id="rId7" Type="http://schemas.openxmlformats.org/officeDocument/2006/relationships/hyperlink" Target="https://doi.org/10.1007/s10238-022-00809-0" TargetMode="External"/><Relationship Id="rId2779" Type="http://schemas.openxmlformats.org/officeDocument/2006/relationships/hyperlink" Target="http://scopus.com/record/display.uri?origin=resultslist&amp;eid=2-s2.0-85153555962" TargetMode="External"/><Relationship Id="rId2986" Type="http://schemas.openxmlformats.org/officeDocument/2006/relationships/hyperlink" Target="https://doi.org/10.1016/j.modpat.2022.100040" TargetMode="External"/><Relationship Id="rId958" Type="http://schemas.openxmlformats.org/officeDocument/2006/relationships/hyperlink" Target="https://www.ncbi.nlm.nih.gov/pubmed/?term=37206911" TargetMode="External"/><Relationship Id="rId1588" Type="http://schemas.openxmlformats.org/officeDocument/2006/relationships/hyperlink" Target="http://scopus.com/record/display.uri?origin=resultslist&amp;eid=2-s2.0-85144009654" TargetMode="External"/><Relationship Id="rId1795" Type="http://schemas.openxmlformats.org/officeDocument/2006/relationships/hyperlink" Target="https://doi.org/10.36290/aim.2023.021" TargetMode="External"/><Relationship Id="rId2639" Type="http://schemas.openxmlformats.org/officeDocument/2006/relationships/hyperlink" Target="https://www.ncbi.nlm.nih.gov/pubmed/?term=38309699" TargetMode="External"/><Relationship Id="rId2846" Type="http://schemas.openxmlformats.org/officeDocument/2006/relationships/hyperlink" Target="http://scopus.com/record/display.uri?origin=resultslist&amp;eid=2-s2.0-85159117841" TargetMode="External"/><Relationship Id="rId87" Type="http://schemas.openxmlformats.org/officeDocument/2006/relationships/hyperlink" Target="http://gateway.webofknowledge.com/gateway/Gateway.cgi?GWVersion=2&amp;SrcAuth=Alerting&amp;SrcApp=Alerting&amp;DestApp=WOS&amp;DestLinkType=FullRecord;UT=WOS:001119525500001" TargetMode="External"/><Relationship Id="rId818" Type="http://schemas.openxmlformats.org/officeDocument/2006/relationships/hyperlink" Target="https://www.ncbi.nlm.nih.gov/pubmed/?term=37719538" TargetMode="External"/><Relationship Id="rId1448" Type="http://schemas.openxmlformats.org/officeDocument/2006/relationships/hyperlink" Target="https://doi.org/10.36290/vnl.2023.092" TargetMode="External"/><Relationship Id="rId1655" Type="http://schemas.openxmlformats.org/officeDocument/2006/relationships/hyperlink" Target="http://scopus.com/record/display.uri?origin=resultslist&amp;eid=2-s2.0-85145828205" TargetMode="External"/><Relationship Id="rId2706" Type="http://schemas.openxmlformats.org/officeDocument/2006/relationships/hyperlink" Target="https://doi.org/10.1038/s41387-023-00241-7" TargetMode="External"/><Relationship Id="rId1308" Type="http://schemas.openxmlformats.org/officeDocument/2006/relationships/hyperlink" Target="https://www.ncbi.nlm.nih.gov/pubmed/?term=36703897" TargetMode="External"/><Relationship Id="rId1862" Type="http://schemas.openxmlformats.org/officeDocument/2006/relationships/hyperlink" Target="https://doi.org/10.1007/s00414-023-03007-z" TargetMode="External"/><Relationship Id="rId2913" Type="http://schemas.openxmlformats.org/officeDocument/2006/relationships/hyperlink" Target="http://scopus.com/record/display.uri?origin=resultslist&amp;eid=2-s2.0-85137487582" TargetMode="External"/><Relationship Id="rId1515" Type="http://schemas.openxmlformats.org/officeDocument/2006/relationships/hyperlink" Target="https://doi.org/10.1016/j.vaccine.2023.10.028" TargetMode="External"/><Relationship Id="rId1722" Type="http://schemas.openxmlformats.org/officeDocument/2006/relationships/hyperlink" Target="http://gateway.webofknowledge.com/gateway/Gateway.cgi?GWVersion=2&amp;SrcAuth=Alerting&amp;SrcApp=Alerting&amp;DestApp=WOS&amp;DestLinkType=FullRecord;UT=WOS:000970011300001" TargetMode="External"/><Relationship Id="rId14" Type="http://schemas.openxmlformats.org/officeDocument/2006/relationships/hyperlink" Target="https://www.ncbi.nlm.nih.gov/pubmed/?term=35964299" TargetMode="External"/><Relationship Id="rId2289" Type="http://schemas.openxmlformats.org/officeDocument/2006/relationships/hyperlink" Target="https://doi.org/10.33549/physiolres.935108" TargetMode="External"/><Relationship Id="rId2496" Type="http://schemas.openxmlformats.org/officeDocument/2006/relationships/hyperlink" Target="http://gateway.webofknowledge.com/gateway/Gateway.cgi?GWVersion=2&amp;SrcAuth=Alerting&amp;SrcApp=Alerting&amp;DestApp=WOS&amp;DestLinkType=FullRecord;UT=WOS:000910117300001" TargetMode="External"/><Relationship Id="rId468" Type="http://schemas.openxmlformats.org/officeDocument/2006/relationships/hyperlink" Target="http://scopus.com/record/display.uri?origin=resultslist&amp;eid=2-s2.0-85181658649" TargetMode="External"/><Relationship Id="rId675" Type="http://schemas.openxmlformats.org/officeDocument/2006/relationships/hyperlink" Target="https://doi.org/10.55095/CSPediatrie2023/016" TargetMode="External"/><Relationship Id="rId882" Type="http://schemas.openxmlformats.org/officeDocument/2006/relationships/hyperlink" Target="https://www.ncbi.nlm.nih.gov/pubmed/?term=37064512" TargetMode="External"/><Relationship Id="rId1098" Type="http://schemas.openxmlformats.org/officeDocument/2006/relationships/hyperlink" Target="https://www.ncbi.nlm.nih.gov/pubmed/?term=37072274" TargetMode="External"/><Relationship Id="rId2149" Type="http://schemas.openxmlformats.org/officeDocument/2006/relationships/hyperlink" Target="http://gateway.webofknowledge.com/gateway/Gateway.cgi?GWVersion=2&amp;SrcAuth=Alerting&amp;SrcApp=Alerting&amp;DestApp=WOS&amp;DestLinkType=FullRecord;UT=WOS:000994511100001" TargetMode="External"/><Relationship Id="rId2356" Type="http://schemas.openxmlformats.org/officeDocument/2006/relationships/hyperlink" Target="http://gateway.webofknowledge.com/gateway/Gateway.cgi?GWVersion=2&amp;SrcAuth=Alerting&amp;SrcApp=Alerting&amp;DestApp=WOS&amp;DestLinkType=FullRecord;UT=WOS:001009977800001" TargetMode="External"/><Relationship Id="rId2563" Type="http://schemas.openxmlformats.org/officeDocument/2006/relationships/hyperlink" Target="http://scopus.com/record/display.uri?origin=resultslist&amp;eid=2-s2.0-85173962112" TargetMode="External"/><Relationship Id="rId2770" Type="http://schemas.openxmlformats.org/officeDocument/2006/relationships/hyperlink" Target="https://www.ncbi.nlm.nih.gov/pubmed/?term=36256952" TargetMode="External"/><Relationship Id="rId328" Type="http://schemas.openxmlformats.org/officeDocument/2006/relationships/hyperlink" Target="https://doi.org/10.1097/SLA.0000000000005840" TargetMode="External"/><Relationship Id="rId535" Type="http://schemas.openxmlformats.org/officeDocument/2006/relationships/hyperlink" Target="https://doi.org/10.1007/s00134-023-07208-3" TargetMode="External"/><Relationship Id="rId742" Type="http://schemas.openxmlformats.org/officeDocument/2006/relationships/hyperlink" Target="http://scopus.com/record/display.uri?origin=resultslist&amp;eid=2-s2.0-85183355694" TargetMode="External"/><Relationship Id="rId1165" Type="http://schemas.openxmlformats.org/officeDocument/2006/relationships/hyperlink" Target="http://scopus.com/record/display.uri?origin=resultslist&amp;eid=2-s2.0-85163582857" TargetMode="External"/><Relationship Id="rId1372" Type="http://schemas.openxmlformats.org/officeDocument/2006/relationships/hyperlink" Target="https://doi.org/10.3390/ijms24065308" TargetMode="External"/><Relationship Id="rId2009" Type="http://schemas.openxmlformats.org/officeDocument/2006/relationships/hyperlink" Target="http://scopus.com/record/display.uri?origin=resultslist&amp;eid=2-s2.0-85171287101" TargetMode="External"/><Relationship Id="rId2216" Type="http://schemas.openxmlformats.org/officeDocument/2006/relationships/hyperlink" Target="https://www.ncbi.nlm.nih.gov/pubmed/?term=37528692" TargetMode="External"/><Relationship Id="rId2423" Type="http://schemas.openxmlformats.org/officeDocument/2006/relationships/hyperlink" Target="http://gateway.webofknowledge.com/gateway/Gateway.cgi?GWVersion=2&amp;SrcAuth=Alerting&amp;SrcApp=Alerting&amp;DestApp=WOS&amp;DestLinkType=FullRecord;UT=WOS:000893095200001" TargetMode="External"/><Relationship Id="rId2630" Type="http://schemas.openxmlformats.org/officeDocument/2006/relationships/hyperlink" Target="http://gateway.webofknowledge.com/gateway/Gateway.cgi?GWVersion=2&amp;SrcAuth=Alerting&amp;SrcApp=Alerting&amp;DestApp=WOS&amp;DestLinkType=FullRecord;UT=WOS:000865454300010" TargetMode="External"/><Relationship Id="rId602" Type="http://schemas.openxmlformats.org/officeDocument/2006/relationships/hyperlink" Target="https://doi.org/10.36290/aim.2023.015" TargetMode="External"/><Relationship Id="rId1025" Type="http://schemas.openxmlformats.org/officeDocument/2006/relationships/hyperlink" Target="https://www.ncbi.nlm.nih.gov/pubmed/?term=37298338" TargetMode="External"/><Relationship Id="rId1232" Type="http://schemas.openxmlformats.org/officeDocument/2006/relationships/hyperlink" Target="https://www.ncbi.nlm.nih.gov/pubmed/?term=37030180" TargetMode="External"/><Relationship Id="rId3197" Type="http://schemas.openxmlformats.org/officeDocument/2006/relationships/hyperlink" Target="http://scopus.com/record/display.uri?origin=resultslist&amp;eid=2-s2.0-85159287101" TargetMode="External"/><Relationship Id="rId3057" Type="http://schemas.openxmlformats.org/officeDocument/2006/relationships/hyperlink" Target="http://gateway.webofknowledge.com/gateway/Gateway.cgi?GWVersion=2&amp;SrcAuth=Alerting&amp;SrcApp=Alerting&amp;DestApp=WOS&amp;DestLinkType=FullRecord;UT=WOS:001021188700001" TargetMode="External"/><Relationship Id="rId185" Type="http://schemas.openxmlformats.org/officeDocument/2006/relationships/hyperlink" Target="https://doi.org/10.1186/s40659-023-00457-y" TargetMode="External"/><Relationship Id="rId1909" Type="http://schemas.openxmlformats.org/officeDocument/2006/relationships/hyperlink" Target="https://www.ncbi.nlm.nih.gov/pubmed/?term=36753899" TargetMode="External"/><Relationship Id="rId392" Type="http://schemas.openxmlformats.org/officeDocument/2006/relationships/hyperlink" Target="http://gateway.webofknowledge.com/gateway/Gateway.cgi?GWVersion=2&amp;SrcAuth=Alerting&amp;SrcApp=Alerting&amp;DestApp=WOS&amp;DestLinkType=FullRecord;UT=WOS:000960116300001" TargetMode="External"/><Relationship Id="rId2073" Type="http://schemas.openxmlformats.org/officeDocument/2006/relationships/hyperlink" Target="http://gateway.webofknowledge.com/gateway/Gateway.cgi?GWVersion=2&amp;SrcAuth=Alerting&amp;SrcApp=Alerting&amp;DestApp=WOS&amp;DestLinkType=FullRecord;UT=WOS:001019867100001" TargetMode="External"/><Relationship Id="rId2280" Type="http://schemas.openxmlformats.org/officeDocument/2006/relationships/hyperlink" Target="http://scopus.com/record/display.uri?origin=resultslist&amp;eid=2-s2.0-85142175876" TargetMode="External"/><Relationship Id="rId3124" Type="http://schemas.openxmlformats.org/officeDocument/2006/relationships/hyperlink" Target="http://scopus.com/record/display.uri?origin=resultslist&amp;eid=2-s2.0-85151111739" TargetMode="External"/><Relationship Id="rId252" Type="http://schemas.openxmlformats.org/officeDocument/2006/relationships/hyperlink" Target="https://doi.org/10.21101/cejph.a7549" TargetMode="External"/><Relationship Id="rId2140" Type="http://schemas.openxmlformats.org/officeDocument/2006/relationships/hyperlink" Target="https://doi.org/10.33549/physiolres.935066" TargetMode="External"/><Relationship Id="rId112" Type="http://schemas.openxmlformats.org/officeDocument/2006/relationships/hyperlink" Target="http://scopus.com/record/display.uri?origin=resultslist&amp;eid=2-s2.0-85151275766" TargetMode="External"/><Relationship Id="rId1699" Type="http://schemas.openxmlformats.org/officeDocument/2006/relationships/hyperlink" Target="https://doi.org/10.36290/aim.2023.072" TargetMode="External"/><Relationship Id="rId2000" Type="http://schemas.openxmlformats.org/officeDocument/2006/relationships/hyperlink" Target="http://gateway.webofknowledge.com/gateway/Gateway.cgi?GWVersion=2&amp;SrcAuth=Alerting&amp;SrcApp=Alerting&amp;DestApp=WOS&amp;DestLinkType=FullRecord;UT=WOS:000933122100001" TargetMode="External"/><Relationship Id="rId2957" Type="http://schemas.openxmlformats.org/officeDocument/2006/relationships/hyperlink" Target="http://scopus.com/record/display.uri?origin=resultslist&amp;eid=2-s2.0-85165509304" TargetMode="External"/><Relationship Id="rId929" Type="http://schemas.openxmlformats.org/officeDocument/2006/relationships/hyperlink" Target="http://gateway.webofknowledge.com/gateway/Gateway.cgi?GWVersion=2&amp;SrcAuth=Alerting&amp;SrcApp=Alerting&amp;DestApp=WOS&amp;DestLinkType=FullRecord;UT=WOS:001108005000002" TargetMode="External"/><Relationship Id="rId1559" Type="http://schemas.openxmlformats.org/officeDocument/2006/relationships/hyperlink" Target="http://gateway.webofknowledge.com/gateway/Gateway.cgi?GWVersion=2&amp;SrcAuth=Alerting&amp;SrcApp=Alerting&amp;DestApp=WOS&amp;DestLinkType=FullRecord;UT=WOS:000963698000001" TargetMode="External"/><Relationship Id="rId1766" Type="http://schemas.openxmlformats.org/officeDocument/2006/relationships/hyperlink" Target="http://scopus.com/record/display.uri?origin=resultslist&amp;eid=2-s2.0-85164209315" TargetMode="External"/><Relationship Id="rId1973" Type="http://schemas.openxmlformats.org/officeDocument/2006/relationships/hyperlink" Target="https://doi.org/10.1055/a-1896-5471" TargetMode="External"/><Relationship Id="rId2817" Type="http://schemas.openxmlformats.org/officeDocument/2006/relationships/hyperlink" Target="https://doi.org/10.1097/01.ogx.0000923040.17449.2c" TargetMode="External"/><Relationship Id="rId58" Type="http://schemas.openxmlformats.org/officeDocument/2006/relationships/hyperlink" Target="http://scopus.com/record/display.uri?origin=resultslist&amp;eid=2-s2.0-85170224322" TargetMode="External"/><Relationship Id="rId1419" Type="http://schemas.openxmlformats.org/officeDocument/2006/relationships/hyperlink" Target="https://doi.org/10.3390/medicina59040752" TargetMode="External"/><Relationship Id="rId1626" Type="http://schemas.openxmlformats.org/officeDocument/2006/relationships/hyperlink" Target="http://gateway.webofknowledge.com/gateway/Gateway.cgi?GWVersion=2&amp;SrcAuth=Alerting&amp;SrcApp=Alerting&amp;DestApp=WOS&amp;DestLinkType=FullRecord;UT=WOS:000961029900001" TargetMode="External"/><Relationship Id="rId1833" Type="http://schemas.openxmlformats.org/officeDocument/2006/relationships/hyperlink" Target="http://gateway.webofknowledge.com/gateway/Gateway.cgi?GWVersion=2&amp;SrcAuth=Alerting&amp;SrcApp=Alerting&amp;DestApp=WOS&amp;DestLinkType=FullRecord;UT=WOS:001031525500011" TargetMode="External"/><Relationship Id="rId1900" Type="http://schemas.openxmlformats.org/officeDocument/2006/relationships/hyperlink" Target="https://www.ncbi.nlm.nih.gov/pubmed/?term=37586088" TargetMode="External"/><Relationship Id="rId579" Type="http://schemas.openxmlformats.org/officeDocument/2006/relationships/hyperlink" Target="https://doi.org/10.1186/s13613-023-01201-1" TargetMode="External"/><Relationship Id="rId786" Type="http://schemas.openxmlformats.org/officeDocument/2006/relationships/hyperlink" Target="http://gateway.webofknowledge.com/gateway/Gateway.cgi?GWVersion=2&amp;SrcAuth=Alerting&amp;SrcApp=Alerting&amp;DestApp=WOS&amp;DestLinkType=FullRecord;UT=WOS:000930716300001" TargetMode="External"/><Relationship Id="rId993" Type="http://schemas.openxmlformats.org/officeDocument/2006/relationships/hyperlink" Target="http://gateway.webofknowledge.com/gateway/Gateway.cgi?GWVersion=2&amp;SrcAuth=Alerting&amp;SrcApp=Alerting&amp;DestApp=WOS&amp;DestLinkType=FullRecord;UT=WOS:000943142100001" TargetMode="External"/><Relationship Id="rId2467" Type="http://schemas.openxmlformats.org/officeDocument/2006/relationships/hyperlink" Target="http://gateway.webofknowledge.com/gateway/Gateway.cgi?GWVersion=2&amp;SrcAuth=Alerting&amp;SrcApp=Alerting&amp;DestApp=WOS&amp;DestLinkType=FullRecord;UT=WOS:001000975100002" TargetMode="External"/><Relationship Id="rId2674" Type="http://schemas.openxmlformats.org/officeDocument/2006/relationships/hyperlink" Target="http://scopus.com/record/display.uri?origin=resultslist&amp;eid=2-s2.0-85181543552" TargetMode="External"/><Relationship Id="rId439" Type="http://schemas.openxmlformats.org/officeDocument/2006/relationships/hyperlink" Target="https://doi.org/10.1093/europace/euad019" TargetMode="External"/><Relationship Id="rId646" Type="http://schemas.openxmlformats.org/officeDocument/2006/relationships/hyperlink" Target="http://scopus.com/record/display.uri?origin=resultslist&amp;eid=2-s2.0-85139202797" TargetMode="External"/><Relationship Id="rId1069" Type="http://schemas.openxmlformats.org/officeDocument/2006/relationships/hyperlink" Target="https://www.ncbi.nlm.nih.gov/pubmed/?term=37406946" TargetMode="External"/><Relationship Id="rId1276" Type="http://schemas.openxmlformats.org/officeDocument/2006/relationships/hyperlink" Target="https://www.ncbi.nlm.nih.gov/pubmed/?term=36717683" TargetMode="External"/><Relationship Id="rId1483" Type="http://schemas.openxmlformats.org/officeDocument/2006/relationships/hyperlink" Target="https://doi.org/10.21101/cejph.a7680" TargetMode="External"/><Relationship Id="rId2327" Type="http://schemas.openxmlformats.org/officeDocument/2006/relationships/hyperlink" Target="https://www.ncbi.nlm.nih.gov/pubmed/?term=37192724" TargetMode="External"/><Relationship Id="rId2881" Type="http://schemas.openxmlformats.org/officeDocument/2006/relationships/hyperlink" Target="https://www.ncbi.nlm.nih.gov/pubmed/?term=38102715" TargetMode="External"/><Relationship Id="rId506" Type="http://schemas.openxmlformats.org/officeDocument/2006/relationships/hyperlink" Target="https://doi.org/10.1186/s12872-023-03309-5" TargetMode="External"/><Relationship Id="rId853" Type="http://schemas.openxmlformats.org/officeDocument/2006/relationships/hyperlink" Target="https://doi.org/10.2147/OPTH.S386925" TargetMode="External"/><Relationship Id="rId1136" Type="http://schemas.openxmlformats.org/officeDocument/2006/relationships/hyperlink" Target="https://www.ncbi.nlm.nih.gov/pubmed/?term=37490268" TargetMode="External"/><Relationship Id="rId1690" Type="http://schemas.openxmlformats.org/officeDocument/2006/relationships/hyperlink" Target="http://gateway.webofknowledge.com/gateway/Gateway.cgi?GWVersion=2&amp;SrcAuth=Alerting&amp;SrcApp=Alerting&amp;DestApp=WOS&amp;DestLinkType=FullRecord;UT=WOS:000893595800001" TargetMode="External"/><Relationship Id="rId2534" Type="http://schemas.openxmlformats.org/officeDocument/2006/relationships/hyperlink" Target="https://doi.org/10.4149/BLL_2023_112" TargetMode="External"/><Relationship Id="rId2741" Type="http://schemas.openxmlformats.org/officeDocument/2006/relationships/hyperlink" Target="https://doi.org/10.21101/cejph.a7799" TargetMode="External"/><Relationship Id="rId713" Type="http://schemas.openxmlformats.org/officeDocument/2006/relationships/hyperlink" Target="https://doi.org/10.1136/sextrans-2023-055793" TargetMode="External"/><Relationship Id="rId920" Type="http://schemas.openxmlformats.org/officeDocument/2006/relationships/hyperlink" Target="http://gateway.webofknowledge.com/gateway/Gateway.cgi?GWVersion=2&amp;SrcAuth=Alerting&amp;SrcApp=Alerting&amp;DestApp=WOS&amp;DestLinkType=FullRecord;UT=WOS:000943142100001" TargetMode="External"/><Relationship Id="rId1343" Type="http://schemas.openxmlformats.org/officeDocument/2006/relationships/hyperlink" Target="http://gateway.webofknowledge.com/gateway/Gateway.cgi?GWVersion=2&amp;SrcAuth=Alerting&amp;SrcApp=Alerting&amp;DestApp=WOS&amp;DestLinkType=FullRecord;UT=WOS:001079253900001" TargetMode="External"/><Relationship Id="rId1550" Type="http://schemas.openxmlformats.org/officeDocument/2006/relationships/hyperlink" Target="https://www.ncbi.nlm.nih.gov/pubmed/?term=37061848" TargetMode="External"/><Relationship Id="rId2601" Type="http://schemas.openxmlformats.org/officeDocument/2006/relationships/hyperlink" Target="https://doi.org/10.1001/jamanetworkopen.2023.6324" TargetMode="External"/><Relationship Id="rId1203" Type="http://schemas.openxmlformats.org/officeDocument/2006/relationships/hyperlink" Target="http://scopus.com/record/display.uri?origin=resultslist&amp;eid=2-s2.0-85175252435" TargetMode="External"/><Relationship Id="rId1410" Type="http://schemas.openxmlformats.org/officeDocument/2006/relationships/hyperlink" Target="https://www.ncbi.nlm.nih.gov/pubmed/?term=37488261" TargetMode="External"/><Relationship Id="rId3168" Type="http://schemas.openxmlformats.org/officeDocument/2006/relationships/hyperlink" Target="http://scopus.com/record/display.uri?origin=resultslist&amp;eid=2-s2.0-85149427719" TargetMode="External"/><Relationship Id="rId296" Type="http://schemas.openxmlformats.org/officeDocument/2006/relationships/hyperlink" Target="http://gateway.webofknowledge.com/gateway/Gateway.cgi?GWVersion=2&amp;SrcAuth=Alerting&amp;SrcApp=Alerting&amp;DestApp=WOS&amp;DestLinkType=FullRecord;UT=WOS:000977586000001" TargetMode="External"/><Relationship Id="rId2184" Type="http://schemas.openxmlformats.org/officeDocument/2006/relationships/hyperlink" Target="https://www.ncbi.nlm.nih.gov/pubmed/?term=37735453" TargetMode="External"/><Relationship Id="rId2391" Type="http://schemas.openxmlformats.org/officeDocument/2006/relationships/hyperlink" Target="https://www.ncbi.nlm.nih.gov/pubmed/?term=37493073" TargetMode="External"/><Relationship Id="rId3028" Type="http://schemas.openxmlformats.org/officeDocument/2006/relationships/hyperlink" Target="https://doi.org/10.1016/j.aanat.2023.152095" TargetMode="External"/><Relationship Id="rId156" Type="http://schemas.openxmlformats.org/officeDocument/2006/relationships/hyperlink" Target="https://www.ncbi.nlm.nih.gov/pubmed/?term=37445224" TargetMode="External"/><Relationship Id="rId363" Type="http://schemas.openxmlformats.org/officeDocument/2006/relationships/hyperlink" Target="https://www.ncbi.nlm.nih.gov/pubmed/?term=36646196" TargetMode="External"/><Relationship Id="rId570" Type="http://schemas.openxmlformats.org/officeDocument/2006/relationships/hyperlink" Target="https://www.ncbi.nlm.nih.gov/pubmed/?term=37932834" TargetMode="External"/><Relationship Id="rId2044" Type="http://schemas.openxmlformats.org/officeDocument/2006/relationships/hyperlink" Target="http://gateway.webofknowledge.com/gateway/Gateway.cgi?GWVersion=2&amp;SrcAuth=Alerting&amp;SrcApp=Alerting&amp;DestApp=WOS&amp;DestLinkType=FullRecord;UT=WOS:001037034300001" TargetMode="External"/><Relationship Id="rId2251" Type="http://schemas.openxmlformats.org/officeDocument/2006/relationships/hyperlink" Target="https://doi.org/10.4103/jcrt.jcrt_880_21" TargetMode="External"/><Relationship Id="rId223" Type="http://schemas.openxmlformats.org/officeDocument/2006/relationships/hyperlink" Target="http://scopus.com/record/display.uri?origin=resultslist&amp;eid=2-s2.0-85176318177" TargetMode="External"/><Relationship Id="rId430" Type="http://schemas.openxmlformats.org/officeDocument/2006/relationships/hyperlink" Target="https://www.ncbi.nlm.nih.gov/pubmed/?term=37855202" TargetMode="External"/><Relationship Id="rId1060" Type="http://schemas.openxmlformats.org/officeDocument/2006/relationships/hyperlink" Target="http://scopus.com/record/display.uri?origin=resultslist&amp;eid=2-s2.0-85147393025" TargetMode="External"/><Relationship Id="rId2111" Type="http://schemas.openxmlformats.org/officeDocument/2006/relationships/hyperlink" Target="http://gateway.webofknowledge.com/gateway/Gateway.cgi?GWVersion=2&amp;SrcAuth=Alerting&amp;SrcApp=Alerting&amp;DestApp=WOS&amp;DestLinkType=FullRecord;UT=WOS:001149577800001" TargetMode="External"/><Relationship Id="rId1877" Type="http://schemas.openxmlformats.org/officeDocument/2006/relationships/hyperlink" Target="https://doi.org/10.55095/CSPediatrie2023/059" TargetMode="External"/><Relationship Id="rId2928" Type="http://schemas.openxmlformats.org/officeDocument/2006/relationships/hyperlink" Target="http://gateway.webofknowledge.com/gateway/Gateway.cgi?GWVersion=2&amp;SrcAuth=Alerting&amp;SrcApp=Alerting&amp;DestApp=WOS&amp;DestLinkType=FullRecord;UT=WOS:001034151500001" TargetMode="External"/><Relationship Id="rId1737" Type="http://schemas.openxmlformats.org/officeDocument/2006/relationships/hyperlink" Target="https://doi.org/10.1186/s13054-023-04664-7" TargetMode="External"/><Relationship Id="rId1944" Type="http://schemas.openxmlformats.org/officeDocument/2006/relationships/hyperlink" Target="https://www.ncbi.nlm.nih.gov/pubmed/?term=37026797" TargetMode="External"/><Relationship Id="rId3092" Type="http://schemas.openxmlformats.org/officeDocument/2006/relationships/hyperlink" Target="https://www.ncbi.nlm.nih.gov/pubmed/?term=37072274" TargetMode="External"/><Relationship Id="rId29" Type="http://schemas.openxmlformats.org/officeDocument/2006/relationships/hyperlink" Target="http://scopus.com/record/display.uri?origin=resultslist&amp;eid=2-s2.0-85174260440" TargetMode="External"/><Relationship Id="rId1804" Type="http://schemas.openxmlformats.org/officeDocument/2006/relationships/hyperlink" Target="http://scopus.com/record/display.uri?origin=resultslist&amp;eid=2-s2.0-85161054979" TargetMode="External"/><Relationship Id="rId897" Type="http://schemas.openxmlformats.org/officeDocument/2006/relationships/hyperlink" Target="https://doi.org/10.36290/xon.2023.019" TargetMode="External"/><Relationship Id="rId2578" Type="http://schemas.openxmlformats.org/officeDocument/2006/relationships/hyperlink" Target="http://gateway.webofknowledge.com/gateway/Gateway.cgi?GWVersion=2&amp;SrcAuth=Alerting&amp;SrcApp=Alerting&amp;DestApp=WOS&amp;DestLinkType=FullRecord;UT=WOS:000903717400001" TargetMode="External"/><Relationship Id="rId2785" Type="http://schemas.openxmlformats.org/officeDocument/2006/relationships/hyperlink" Target="https://doi.org/10.1016/j.carbpol.2023.120701" TargetMode="External"/><Relationship Id="rId2992" Type="http://schemas.openxmlformats.org/officeDocument/2006/relationships/hyperlink" Target="http://scopus.com/record/display.uri?origin=resultslist&amp;eid=2-s2.0-85165673383" TargetMode="External"/><Relationship Id="rId757" Type="http://schemas.openxmlformats.org/officeDocument/2006/relationships/hyperlink" Target="https://www.ncbi.nlm.nih.gov/pubmed/?term=37348317" TargetMode="External"/><Relationship Id="rId964" Type="http://schemas.openxmlformats.org/officeDocument/2006/relationships/hyperlink" Target="http://gateway.webofknowledge.com/gateway/Gateway.cgi?GWVersion=2&amp;SrcAuth=Alerting&amp;SrcApp=Alerting&amp;DestApp=WOS&amp;DestLinkType=FullRecord;UT=WOS:000986689600033" TargetMode="External"/><Relationship Id="rId1387" Type="http://schemas.openxmlformats.org/officeDocument/2006/relationships/hyperlink" Target="https://www.ncbi.nlm.nih.gov/pubmed/?term=36841085" TargetMode="External"/><Relationship Id="rId1594" Type="http://schemas.openxmlformats.org/officeDocument/2006/relationships/hyperlink" Target="https://doi.org/10.1002/ccd.30867" TargetMode="External"/><Relationship Id="rId2438" Type="http://schemas.openxmlformats.org/officeDocument/2006/relationships/hyperlink" Target="https://doi.org/10.1001/jamanetworkopen.2023.6324" TargetMode="External"/><Relationship Id="rId2645" Type="http://schemas.openxmlformats.org/officeDocument/2006/relationships/hyperlink" Target="http://gateway.webofknowledge.com/gateway/Gateway.cgi?GWVersion=2&amp;SrcAuth=Alerting&amp;SrcApp=Alerting&amp;DestApp=WOS&amp;DestLinkType=FullRecord;UT=WOS:001105918100002" TargetMode="External"/><Relationship Id="rId2852" Type="http://schemas.openxmlformats.org/officeDocument/2006/relationships/hyperlink" Target="http://scopus.com/record/display.uri?origin=resultslist&amp;eid=2-s2.0-85158961029" TargetMode="External"/><Relationship Id="rId93" Type="http://schemas.openxmlformats.org/officeDocument/2006/relationships/hyperlink" Target="https://www.ncbi.nlm.nih.gov/pubmed/?term=37437240" TargetMode="External"/><Relationship Id="rId617" Type="http://schemas.openxmlformats.org/officeDocument/2006/relationships/hyperlink" Target="https://doi.org/10.1136/bmjopen-2022-069536" TargetMode="External"/><Relationship Id="rId824" Type="http://schemas.openxmlformats.org/officeDocument/2006/relationships/hyperlink" Target="http://gateway.webofknowledge.com/gateway/Gateway.cgi?GWVersion=2&amp;SrcAuth=Alerting&amp;SrcApp=Alerting&amp;DestApp=WOS&amp;DestLinkType=FullRecord;UT=WOS:000944073100013" TargetMode="External"/><Relationship Id="rId1247" Type="http://schemas.openxmlformats.org/officeDocument/2006/relationships/hyperlink" Target="http://scopus.com/record/display.uri?origin=resultslist&amp;eid=2-s2.0-85178005189" TargetMode="External"/><Relationship Id="rId1454" Type="http://schemas.openxmlformats.org/officeDocument/2006/relationships/hyperlink" Target="https://www.ncbi.nlm.nih.gov/pubmed/?term=37827824" TargetMode="External"/><Relationship Id="rId1661" Type="http://schemas.openxmlformats.org/officeDocument/2006/relationships/hyperlink" Target="http://scopus.com/record/display.uri?origin=resultslist&amp;eid=2-s2.0-85141344500" TargetMode="External"/><Relationship Id="rId2505" Type="http://schemas.openxmlformats.org/officeDocument/2006/relationships/hyperlink" Target="http://gateway.webofknowledge.com/gateway/Gateway.cgi?GWVersion=2&amp;SrcAuth=Alerting&amp;SrcApp=Alerting&amp;DestApp=WOS&amp;DestLinkType=FullRecord;UT=WOS:000996006800001" TargetMode="External"/><Relationship Id="rId2712" Type="http://schemas.openxmlformats.org/officeDocument/2006/relationships/hyperlink" Target="http://scopus.com/record/display.uri?origin=resultslist&amp;eid=2-s2.0-85170188858" TargetMode="External"/><Relationship Id="rId1107" Type="http://schemas.openxmlformats.org/officeDocument/2006/relationships/hyperlink" Target="https://doi.org/10.1111/jdv.18504" TargetMode="External"/><Relationship Id="rId1314" Type="http://schemas.openxmlformats.org/officeDocument/2006/relationships/hyperlink" Target="http://gateway.webofknowledge.com/gateway/Gateway.cgi?GWVersion=2&amp;SrcAuth=Alerting&amp;SrcApp=Alerting&amp;DestApp=WOS&amp;DestLinkType=FullRecord;UT=WOS:000975357800002" TargetMode="External"/><Relationship Id="rId1521" Type="http://schemas.openxmlformats.org/officeDocument/2006/relationships/hyperlink" Target="http://scopus.com/record/display.uri?origin=resultslist&amp;eid=2-s2.0-85161002401" TargetMode="External"/><Relationship Id="rId20" Type="http://schemas.openxmlformats.org/officeDocument/2006/relationships/hyperlink" Target="http://gateway.webofknowledge.com/gateway/Gateway.cgi?GWVersion=2&amp;SrcAuth=Alerting&amp;SrcApp=Alerting&amp;DestApp=WOS&amp;DestLinkType=FullRecord;UT=WOS:000928326300015" TargetMode="External"/><Relationship Id="rId2088" Type="http://schemas.openxmlformats.org/officeDocument/2006/relationships/hyperlink" Target="https://doi.org/10.53765/20512201.30.1.163" TargetMode="External"/><Relationship Id="rId2295" Type="http://schemas.openxmlformats.org/officeDocument/2006/relationships/hyperlink" Target="http://gateway.webofknowledge.com/gateway/Gateway.cgi?GWVersion=2&amp;SrcAuth=Alerting&amp;SrcApp=Alerting&amp;DestApp=WOS&amp;DestLinkType=FullRecord;UT=WOS:001076105900001" TargetMode="External"/><Relationship Id="rId3139" Type="http://schemas.openxmlformats.org/officeDocument/2006/relationships/hyperlink" Target="http://gateway.webofknowledge.com/gateway/Gateway.cgi?GWVersion=2&amp;SrcAuth=Alerting&amp;SrcApp=Alerting&amp;DestApp=WOS&amp;DestLinkType=FullRecord;UT=WOS:001069868600007" TargetMode="External"/><Relationship Id="rId267" Type="http://schemas.openxmlformats.org/officeDocument/2006/relationships/hyperlink" Target="https://www.ncbi.nlm.nih.gov/pubmed/?term=37652677" TargetMode="External"/><Relationship Id="rId474" Type="http://schemas.openxmlformats.org/officeDocument/2006/relationships/hyperlink" Target="https://doi.org/10.3389/fcvm.2022.953567" TargetMode="External"/><Relationship Id="rId2155" Type="http://schemas.openxmlformats.org/officeDocument/2006/relationships/hyperlink" Target="https://www.ncbi.nlm.nih.gov/pubmed/?term=38149261" TargetMode="External"/><Relationship Id="rId127" Type="http://schemas.openxmlformats.org/officeDocument/2006/relationships/hyperlink" Target="http://scopus.com/record/display.uri?origin=resultslist&amp;eid=2-s2.0-85151571680" TargetMode="External"/><Relationship Id="rId681" Type="http://schemas.openxmlformats.org/officeDocument/2006/relationships/hyperlink" Target="http://scopus.com/record/display.uri?origin=resultslist&amp;eid=2-s2.0-85183355694" TargetMode="External"/><Relationship Id="rId2362" Type="http://schemas.openxmlformats.org/officeDocument/2006/relationships/hyperlink" Target="https://www.ncbi.nlm.nih.gov/pubmed/?term=36477996" TargetMode="External"/><Relationship Id="rId334" Type="http://schemas.openxmlformats.org/officeDocument/2006/relationships/hyperlink" Target="http://scopus.com/record/display.uri?origin=resultslist&amp;eid=2-s2.0-85148903494" TargetMode="External"/><Relationship Id="rId541" Type="http://schemas.openxmlformats.org/officeDocument/2006/relationships/hyperlink" Target="http://scopus.com/record/display.uri?origin=resultslist&amp;eid=2-s2.0-85185110902" TargetMode="External"/><Relationship Id="rId1171" Type="http://schemas.openxmlformats.org/officeDocument/2006/relationships/hyperlink" Target="http://scopus.com/record/display.uri?origin=resultslist&amp;eid=2-s2.0-85164209584" TargetMode="External"/><Relationship Id="rId2015" Type="http://schemas.openxmlformats.org/officeDocument/2006/relationships/hyperlink" Target="https://www.ncbi.nlm.nih.gov/pubmed/?term=36323074" TargetMode="External"/><Relationship Id="rId2222" Type="http://schemas.openxmlformats.org/officeDocument/2006/relationships/hyperlink" Target="http://scopus.com/record/display.uri?origin=resultslist&amp;eid=2-s2.0-85173962112" TargetMode="External"/><Relationship Id="rId401" Type="http://schemas.openxmlformats.org/officeDocument/2006/relationships/hyperlink" Target="http://scopus.com/record/display.uri?origin=resultslist&amp;eid=2-s2.0-85171557517" TargetMode="External"/><Relationship Id="rId1031" Type="http://schemas.openxmlformats.org/officeDocument/2006/relationships/hyperlink" Target="http://gateway.webofknowledge.com/gateway/Gateway.cgi?GWVersion=2&amp;SrcAuth=Alerting&amp;SrcApp=Alerting&amp;DestApp=WOS&amp;DestLinkType=FullRecord;UT=WOS:001041819200001" TargetMode="External"/><Relationship Id="rId1988" Type="http://schemas.openxmlformats.org/officeDocument/2006/relationships/hyperlink" Target="https://doi.org/10.21873/invivo.13324" TargetMode="External"/><Relationship Id="rId1848" Type="http://schemas.openxmlformats.org/officeDocument/2006/relationships/hyperlink" Target="http://gateway.webofknowledge.com/gateway/Gateway.cgi?GWVersion=2&amp;SrcAuth=Alerting&amp;SrcApp=Alerting&amp;DestApp=WOS&amp;DestLinkType=FullRecord;UT=WOS:000935290700001" TargetMode="External"/><Relationship Id="rId3063" Type="http://schemas.openxmlformats.org/officeDocument/2006/relationships/hyperlink" Target="https://www.ncbi.nlm.nih.gov/pubmed/?term=37163776" TargetMode="External"/><Relationship Id="rId191" Type="http://schemas.openxmlformats.org/officeDocument/2006/relationships/hyperlink" Target="http://scopus.com/record/display.uri?origin=resultslist&amp;eid=2-s2.0-85164379291" TargetMode="External"/><Relationship Id="rId1708" Type="http://schemas.openxmlformats.org/officeDocument/2006/relationships/hyperlink" Target="http://scopus.com/record/display.uri?origin=resultslist&amp;eid=2-s2.0-85147776358" TargetMode="External"/><Relationship Id="rId1915" Type="http://schemas.openxmlformats.org/officeDocument/2006/relationships/hyperlink" Target="http://gateway.webofknowledge.com/gateway/Gateway.cgi?GWVersion=2&amp;SrcAuth=Alerting&amp;SrcApp=Alerting&amp;DestApp=WOS&amp;DestLinkType=FullRecord;UT=WOS:001105918100010" TargetMode="External"/><Relationship Id="rId3130" Type="http://schemas.openxmlformats.org/officeDocument/2006/relationships/hyperlink" Target="https://doi.org/10.3390/ijms241210137" TargetMode="External"/><Relationship Id="rId2689" Type="http://schemas.openxmlformats.org/officeDocument/2006/relationships/hyperlink" Target="http://scopus.com/record/display.uri?origin=resultslist&amp;eid=2-s2.0-85172196505" TargetMode="External"/><Relationship Id="rId2896" Type="http://schemas.openxmlformats.org/officeDocument/2006/relationships/hyperlink" Target="http://scopus.com/record/display.uri?origin=resultslist&amp;eid=2-s2.0-85186892251" TargetMode="External"/><Relationship Id="rId868" Type="http://schemas.openxmlformats.org/officeDocument/2006/relationships/hyperlink" Target="https://www.ncbi.nlm.nih.gov/pubmed/?term=38114333" TargetMode="External"/><Relationship Id="rId1498" Type="http://schemas.openxmlformats.org/officeDocument/2006/relationships/hyperlink" Target="https://www.ncbi.nlm.nih.gov/pubmed/?term=36912033" TargetMode="External"/><Relationship Id="rId2549" Type="http://schemas.openxmlformats.org/officeDocument/2006/relationships/hyperlink" Target="https://www.ncbi.nlm.nih.gov/pubmed/?term=37150701" TargetMode="External"/><Relationship Id="rId2756" Type="http://schemas.openxmlformats.org/officeDocument/2006/relationships/hyperlink" Target="https://doi.org/10.1002/jcla.24859" TargetMode="External"/><Relationship Id="rId2963" Type="http://schemas.openxmlformats.org/officeDocument/2006/relationships/hyperlink" Target="https://doi.org/10.1016/j.bspc.2022.104385" TargetMode="External"/><Relationship Id="rId728" Type="http://schemas.openxmlformats.org/officeDocument/2006/relationships/hyperlink" Target="https://doi.org/10.1159/000530803" TargetMode="External"/><Relationship Id="rId935" Type="http://schemas.openxmlformats.org/officeDocument/2006/relationships/hyperlink" Target="https://www.ncbi.nlm.nih.gov/pubmed/?term=36728388" TargetMode="External"/><Relationship Id="rId1358" Type="http://schemas.openxmlformats.org/officeDocument/2006/relationships/hyperlink" Target="http://gateway.webofknowledge.com/gateway/Gateway.cgi?GWVersion=2&amp;SrcAuth=Alerting&amp;SrcApp=Alerting&amp;DestApp=WOS&amp;DestLinkType=FullRecord;UT=WOS:001131771700001" TargetMode="External"/><Relationship Id="rId1565" Type="http://schemas.openxmlformats.org/officeDocument/2006/relationships/hyperlink" Target="https://www.ncbi.nlm.nih.gov/pubmed/?term=37294670" TargetMode="External"/><Relationship Id="rId1772" Type="http://schemas.openxmlformats.org/officeDocument/2006/relationships/hyperlink" Target="https://doi.org/10.1080/01616412.2022.2156721" TargetMode="External"/><Relationship Id="rId2409" Type="http://schemas.openxmlformats.org/officeDocument/2006/relationships/hyperlink" Target="https://www.ncbi.nlm.nih.gov/pubmed/?term=37386384" TargetMode="External"/><Relationship Id="rId2616" Type="http://schemas.openxmlformats.org/officeDocument/2006/relationships/hyperlink" Target="https://www.ncbi.nlm.nih.gov/pubmed/?term=37259077" TargetMode="External"/><Relationship Id="rId64" Type="http://schemas.openxmlformats.org/officeDocument/2006/relationships/hyperlink" Target="http://scopus.com/record/display.uri?origin=resultslist&amp;eid=2-s2.0-85164209584" TargetMode="External"/><Relationship Id="rId1218" Type="http://schemas.openxmlformats.org/officeDocument/2006/relationships/hyperlink" Target="http://gateway.webofknowledge.com/gateway/Gateway.cgi?GWVersion=2&amp;SrcAuth=Alerting&amp;SrcApp=Alerting&amp;DestApp=WOS&amp;DestLinkType=FullRecord;UT=WOS:000958802600001" TargetMode="External"/><Relationship Id="rId1425" Type="http://schemas.openxmlformats.org/officeDocument/2006/relationships/hyperlink" Target="http://scopus.com/record/display.uri?origin=resultslist&amp;eid=2-s2.0-85143547822" TargetMode="External"/><Relationship Id="rId2823" Type="http://schemas.openxmlformats.org/officeDocument/2006/relationships/hyperlink" Target="https://www.ncbi.nlm.nih.gov/pubmed/?term=36352190" TargetMode="External"/><Relationship Id="rId1632" Type="http://schemas.openxmlformats.org/officeDocument/2006/relationships/hyperlink" Target="https://www.ncbi.nlm.nih.gov/pubmed/?term=38189503" TargetMode="External"/><Relationship Id="rId2199" Type="http://schemas.openxmlformats.org/officeDocument/2006/relationships/hyperlink" Target="http://scopus.com/record/display.uri?origin=resultslist&amp;eid=2-s2.0-85147319691" TargetMode="External"/><Relationship Id="rId378" Type="http://schemas.openxmlformats.org/officeDocument/2006/relationships/hyperlink" Target="http://scopus.com/record/display.uri?origin=resultslist&amp;eid=2-s2.0-85152569638" TargetMode="External"/><Relationship Id="rId585" Type="http://schemas.openxmlformats.org/officeDocument/2006/relationships/hyperlink" Target="http://scopus.com/record/display.uri?origin=resultslist&amp;eid=2-s2.0-85185109545" TargetMode="External"/><Relationship Id="rId792" Type="http://schemas.openxmlformats.org/officeDocument/2006/relationships/hyperlink" Target="https://www.ncbi.nlm.nih.gov/pubmed/?term=36477996" TargetMode="External"/><Relationship Id="rId2059" Type="http://schemas.openxmlformats.org/officeDocument/2006/relationships/hyperlink" Target="http://scopus.com/record/display.uri?origin=resultslist&amp;eid=2-s2.0-85175021508" TargetMode="External"/><Relationship Id="rId2266" Type="http://schemas.openxmlformats.org/officeDocument/2006/relationships/hyperlink" Target="https://www.ncbi.nlm.nih.gov/pubmed/?term=36724646" TargetMode="External"/><Relationship Id="rId2473" Type="http://schemas.openxmlformats.org/officeDocument/2006/relationships/hyperlink" Target="https://www.ncbi.nlm.nih.gov/pubmed/?term=36907585" TargetMode="External"/><Relationship Id="rId2680" Type="http://schemas.openxmlformats.org/officeDocument/2006/relationships/hyperlink" Target="https://doi.org/10.33549/physiolres.935215" TargetMode="External"/><Relationship Id="rId238" Type="http://schemas.openxmlformats.org/officeDocument/2006/relationships/hyperlink" Target="http://gateway.webofknowledge.com/gateway/Gateway.cgi?GWVersion=2&amp;SrcAuth=Alerting&amp;SrcApp=Alerting&amp;DestApp=WOS&amp;DestLinkType=FullRecord;UT=WOS:000927018500001" TargetMode="External"/><Relationship Id="rId445" Type="http://schemas.openxmlformats.org/officeDocument/2006/relationships/hyperlink" Target="http://scopus.com/record/display.uri?origin=resultslist&amp;eid=2-s2.0-85148286792" TargetMode="External"/><Relationship Id="rId652" Type="http://schemas.openxmlformats.org/officeDocument/2006/relationships/hyperlink" Target="https://doi.org/10.33678/cor.2022.096" TargetMode="External"/><Relationship Id="rId1075" Type="http://schemas.openxmlformats.org/officeDocument/2006/relationships/hyperlink" Target="http://gateway.webofknowledge.com/gateway/Gateway.cgi?GWVersion=2&amp;SrcAuth=Alerting&amp;SrcApp=Alerting&amp;DestApp=WOS&amp;DestLinkType=FullRecord;UT=WOS:001153519600008" TargetMode="External"/><Relationship Id="rId1282" Type="http://schemas.openxmlformats.org/officeDocument/2006/relationships/hyperlink" Target="http://gateway.webofknowledge.com/gateway/Gateway.cgi?GWVersion=2&amp;SrcAuth=Alerting&amp;SrcApp=Alerting&amp;DestApp=WOS&amp;DestLinkType=FullRecord;UT=WOS:000915155300001" TargetMode="External"/><Relationship Id="rId2126" Type="http://schemas.openxmlformats.org/officeDocument/2006/relationships/hyperlink" Target="http://gateway.webofknowledge.com/gateway/Gateway.cgi?GWVersion=2&amp;SrcAuth=Alerting&amp;SrcApp=Alerting&amp;DestApp=WOS&amp;DestLinkType=FullRecord;UT=WOS:000966799100001" TargetMode="External"/><Relationship Id="rId2333" Type="http://schemas.openxmlformats.org/officeDocument/2006/relationships/hyperlink" Target="http://gateway.webofknowledge.com/gateway/Gateway.cgi?GWVersion=2&amp;SrcAuth=Alerting&amp;SrcApp=Alerting&amp;DestApp=WOS&amp;DestLinkType=FullRecord;UT=WOS:001033435400011" TargetMode="External"/><Relationship Id="rId2540" Type="http://schemas.openxmlformats.org/officeDocument/2006/relationships/hyperlink" Target="http://scopus.com/record/display.uri?origin=resultslist&amp;eid=2-s2.0-85152980072" TargetMode="External"/><Relationship Id="rId305" Type="http://schemas.openxmlformats.org/officeDocument/2006/relationships/hyperlink" Target="http://scopus.com/record/display.uri?origin=resultslist&amp;eid=2-s2.0-85181179057" TargetMode="External"/><Relationship Id="rId512" Type="http://schemas.openxmlformats.org/officeDocument/2006/relationships/hyperlink" Target="http://scopus.com/record/display.uri?origin=resultslist&amp;eid=2-s2.0-85173851293" TargetMode="External"/><Relationship Id="rId1142" Type="http://schemas.openxmlformats.org/officeDocument/2006/relationships/hyperlink" Target="http://gateway.webofknowledge.com/gateway/Gateway.cgi?GWVersion=2&amp;SrcAuth=Alerting&amp;SrcApp=Alerting&amp;DestApp=WOS&amp;DestLinkType=FullRecord;UT=WOS:001155193200001" TargetMode="External"/><Relationship Id="rId2400" Type="http://schemas.openxmlformats.org/officeDocument/2006/relationships/hyperlink" Target="http://scopus.com/record/display.uri?origin=resultslist&amp;eid=2-s2.0-85150418671" TargetMode="External"/><Relationship Id="rId1002" Type="http://schemas.openxmlformats.org/officeDocument/2006/relationships/hyperlink" Target="https://doi.org/10.1089/mdr.2023.0090" TargetMode="External"/><Relationship Id="rId1959" Type="http://schemas.openxmlformats.org/officeDocument/2006/relationships/hyperlink" Target="http://scopus.com/record/display.uri?origin=resultslist&amp;eid=2-s2.0-85174641730" TargetMode="External"/><Relationship Id="rId3174" Type="http://schemas.openxmlformats.org/officeDocument/2006/relationships/hyperlink" Target="https://doi.org/10.1038/s41598-023-48174-6" TargetMode="External"/><Relationship Id="rId1819" Type="http://schemas.openxmlformats.org/officeDocument/2006/relationships/hyperlink" Target="http://scopus.com/record/display.uri?origin=resultslist&amp;eid=2-s2.0-85148081876" TargetMode="External"/><Relationship Id="rId2190" Type="http://schemas.openxmlformats.org/officeDocument/2006/relationships/hyperlink" Target="http://gateway.webofknowledge.com/gateway/Gateway.cgi?GWVersion=2&amp;SrcAuth=Alerting&amp;SrcApp=Alerting&amp;DestApp=WOS&amp;DestLinkType=FullRecord;UT=WOS:000957521200001" TargetMode="External"/><Relationship Id="rId3034" Type="http://schemas.openxmlformats.org/officeDocument/2006/relationships/hyperlink" Target="http://scopus.com/record/display.uri?origin=resultslist&amp;eid=2-s2.0-85149012139" TargetMode="External"/><Relationship Id="rId162" Type="http://schemas.openxmlformats.org/officeDocument/2006/relationships/hyperlink" Target="http://gateway.webofknowledge.com/gateway/Gateway.cgi?GWVersion=2&amp;SrcAuth=Alerting&amp;SrcApp=Alerting&amp;DestApp=WOS&amp;DestLinkType=FullRecord;UT=WOS:000691977000001" TargetMode="External"/><Relationship Id="rId2050" Type="http://schemas.openxmlformats.org/officeDocument/2006/relationships/hyperlink" Target="https://doi.org/10.1162/pres_a_00385" TargetMode="External"/><Relationship Id="rId3101" Type="http://schemas.openxmlformats.org/officeDocument/2006/relationships/hyperlink" Target="https://www.ncbi.nlm.nih.gov/pubmed/?term=37371150" TargetMode="External"/><Relationship Id="rId979" Type="http://schemas.openxmlformats.org/officeDocument/2006/relationships/hyperlink" Target="https://doi.org/10.51479/cspzl.2023.002" TargetMode="External"/><Relationship Id="rId839" Type="http://schemas.openxmlformats.org/officeDocument/2006/relationships/hyperlink" Target="http://scopus.com/record/display.uri?origin=resultslist&amp;eid=2-s2.0-85150418671" TargetMode="External"/><Relationship Id="rId1469" Type="http://schemas.openxmlformats.org/officeDocument/2006/relationships/hyperlink" Target="https://doi.org/10.3390/nu15194129" TargetMode="External"/><Relationship Id="rId2867" Type="http://schemas.openxmlformats.org/officeDocument/2006/relationships/hyperlink" Target="http://gateway.webofknowledge.com/gateway/Gateway.cgi?GWVersion=2&amp;SrcAuth=Alerting&amp;SrcApp=Alerting&amp;DestApp=WOS&amp;DestLinkType=FullRecord;UT=WOS:000876677800001" TargetMode="External"/><Relationship Id="rId1676" Type="http://schemas.openxmlformats.org/officeDocument/2006/relationships/hyperlink" Target="https://www.ncbi.nlm.nih.gov/pubmed/?term=37286952" TargetMode="External"/><Relationship Id="rId1883" Type="http://schemas.openxmlformats.org/officeDocument/2006/relationships/hyperlink" Target="http://scopus.com/record/display.uri?origin=resultslist&amp;eid=2-s2.0-85159383552" TargetMode="External"/><Relationship Id="rId2727" Type="http://schemas.openxmlformats.org/officeDocument/2006/relationships/hyperlink" Target="http://gateway.webofknowledge.com/gateway/Gateway.cgi?GWVersion=2&amp;SrcAuth=Alerting&amp;SrcApp=Alerting&amp;DestApp=WOS&amp;DestLinkType=FullRecord;UT=WOS:001008669600001" TargetMode="External"/><Relationship Id="rId2934" Type="http://schemas.openxmlformats.org/officeDocument/2006/relationships/hyperlink" Target="https://www.ncbi.nlm.nih.gov/pubmed/?term=36707859" TargetMode="External"/><Relationship Id="rId906" Type="http://schemas.openxmlformats.org/officeDocument/2006/relationships/hyperlink" Target="https://www.ncbi.nlm.nih.gov/pubmed/?term=37169696" TargetMode="External"/><Relationship Id="rId1329" Type="http://schemas.openxmlformats.org/officeDocument/2006/relationships/hyperlink" Target="https://www.ncbi.nlm.nih.gov/pubmed/?term=37109461" TargetMode="External"/><Relationship Id="rId1536" Type="http://schemas.openxmlformats.org/officeDocument/2006/relationships/hyperlink" Target="http://gateway.webofknowledge.com/gateway/Gateway.cgi?GWVersion=2&amp;SrcAuth=Alerting&amp;SrcApp=Alerting&amp;DestApp=WOS&amp;DestLinkType=FullRecord;UT=WOS:000989026900038" TargetMode="External"/><Relationship Id="rId1743" Type="http://schemas.openxmlformats.org/officeDocument/2006/relationships/hyperlink" Target="http://scopus.com/record/display.uri?origin=resultslist&amp;eid=2-s2.0-85161919770" TargetMode="External"/><Relationship Id="rId1950" Type="http://schemas.openxmlformats.org/officeDocument/2006/relationships/hyperlink" Target="https://doi.org/10.1530/ERC-23-0117" TargetMode="External"/><Relationship Id="rId35" Type="http://schemas.openxmlformats.org/officeDocument/2006/relationships/hyperlink" Target="https://doi.org/10.1155/2023/3640285" TargetMode="External"/><Relationship Id="rId1603" Type="http://schemas.openxmlformats.org/officeDocument/2006/relationships/hyperlink" Target="http://gateway.webofknowledge.com/gateway/Gateway.cgi?GWVersion=2&amp;SrcAuth=Alerting&amp;SrcApp=Alerting&amp;DestApp=WOS&amp;DestLinkType=FullRecord;UT=WOS:000967131000001" TargetMode="External"/><Relationship Id="rId1810" Type="http://schemas.openxmlformats.org/officeDocument/2006/relationships/hyperlink" Target="https://doi.org/10.36290/aim.2023.050" TargetMode="External"/><Relationship Id="rId489" Type="http://schemas.openxmlformats.org/officeDocument/2006/relationships/hyperlink" Target="http://gateway.webofknowledge.com/gateway/Gateway.cgi?GWVersion=2&amp;SrcAuth=Alerting&amp;SrcApp=Alerting&amp;DestApp=WOS&amp;DestLinkType=FullRecord;UT=WOS:000877357800001" TargetMode="External"/><Relationship Id="rId696" Type="http://schemas.openxmlformats.org/officeDocument/2006/relationships/hyperlink" Target="http://scopus.com/record/display.uri?origin=resultslist&amp;eid=2-s2.0-85145748167" TargetMode="External"/><Relationship Id="rId2377" Type="http://schemas.openxmlformats.org/officeDocument/2006/relationships/hyperlink" Target="http://gateway.webofknowledge.com/gateway/Gateway.cgi?GWVersion=2&amp;SrcAuth=Alerting&amp;SrcApp=Alerting&amp;DestApp=WOS&amp;DestLinkType=FullRecord;UT=WOS:000891151000009" TargetMode="External"/><Relationship Id="rId2584" Type="http://schemas.openxmlformats.org/officeDocument/2006/relationships/hyperlink" Target="https://www.ncbi.nlm.nih.gov/pubmed/?term=37661063" TargetMode="External"/><Relationship Id="rId2791" Type="http://schemas.openxmlformats.org/officeDocument/2006/relationships/hyperlink" Target="http://scopus.com/record/display.uri?origin=resultslist&amp;eid=2-s2.0-85149012139" TargetMode="External"/><Relationship Id="rId349" Type="http://schemas.openxmlformats.org/officeDocument/2006/relationships/hyperlink" Target="http://gateway.webofknowledge.com/gateway/Gateway.cgi?GWVersion=2&amp;SrcAuth=Alerting&amp;SrcApp=Alerting&amp;DestApp=WOS&amp;DestLinkType=FullRecord;UT=WOS:001120169600001" TargetMode="External"/><Relationship Id="rId556" Type="http://schemas.openxmlformats.org/officeDocument/2006/relationships/hyperlink" Target="http://gateway.webofknowledge.com/gateway/Gateway.cgi?GWVersion=2&amp;SrcAuth=Alerting&amp;SrcApp=Alerting&amp;DestApp=WOS&amp;DestLinkType=FullRecord;UT=WOS:000970011300001" TargetMode="External"/><Relationship Id="rId763" Type="http://schemas.openxmlformats.org/officeDocument/2006/relationships/hyperlink" Target="http://gateway.webofknowledge.com/gateway/Gateway.cgi?GWVersion=2&amp;SrcAuth=Alerting&amp;SrcApp=Alerting&amp;DestApp=WOS&amp;DestLinkType=FullRecord;UT=WOS:001068364800001" TargetMode="External"/><Relationship Id="rId1186" Type="http://schemas.openxmlformats.org/officeDocument/2006/relationships/hyperlink" Target="http://gateway.webofknowledge.com/gateway/Gateway.cgi?GWVersion=2&amp;SrcAuth=Alerting&amp;SrcApp=Alerting&amp;DestApp=WOS&amp;DestLinkType=FullRecord;UT=WOS:000991974900007" TargetMode="External"/><Relationship Id="rId1393" Type="http://schemas.openxmlformats.org/officeDocument/2006/relationships/hyperlink" Target="http://scopus.com/record/display.uri?origin=resultslist&amp;eid=2-s2.0-85156201143" TargetMode="External"/><Relationship Id="rId2237" Type="http://schemas.openxmlformats.org/officeDocument/2006/relationships/hyperlink" Target="http://gateway.webofknowledge.com/gateway/Gateway.cgi?GWVersion=2&amp;SrcAuth=Alerting&amp;SrcApp=Alerting&amp;DestApp=WOS&amp;DestLinkType=FullRecord;UT=WOS:001146371900001" TargetMode="External"/><Relationship Id="rId2444" Type="http://schemas.openxmlformats.org/officeDocument/2006/relationships/hyperlink" Target="http://scopus.com/record/display.uri?origin=resultslist&amp;eid=2-s2.0-85148910954" TargetMode="External"/><Relationship Id="rId209" Type="http://schemas.openxmlformats.org/officeDocument/2006/relationships/hyperlink" Target="https://doi.org/10.1177/17085381211070353" TargetMode="External"/><Relationship Id="rId416" Type="http://schemas.openxmlformats.org/officeDocument/2006/relationships/hyperlink" Target="http://gateway.webofknowledge.com/gateway/Gateway.cgi?GWVersion=2&amp;SrcAuth=Alerting&amp;SrcApp=Alerting&amp;DestApp=WOS&amp;DestLinkType=FullRecord;UT=WOS:000930545100001" TargetMode="External"/><Relationship Id="rId970" Type="http://schemas.openxmlformats.org/officeDocument/2006/relationships/hyperlink" Target="https://www.ncbi.nlm.nih.gov/pubmed/?term=37530573" TargetMode="External"/><Relationship Id="rId1046" Type="http://schemas.openxmlformats.org/officeDocument/2006/relationships/hyperlink" Target="https://doi.org/10.3390/ijms24043617" TargetMode="External"/><Relationship Id="rId1253" Type="http://schemas.openxmlformats.org/officeDocument/2006/relationships/hyperlink" Target="https://doi.org/10.1093/eurheartjsupp/suad103" TargetMode="External"/><Relationship Id="rId2651" Type="http://schemas.openxmlformats.org/officeDocument/2006/relationships/hyperlink" Target="https://doi.org/10.1016/j.pbb.2023.173528" TargetMode="External"/><Relationship Id="rId623" Type="http://schemas.openxmlformats.org/officeDocument/2006/relationships/hyperlink" Target="http://scopus.com/record/display.uri?origin=resultslist&amp;eid=2-s2.0-85161054979" TargetMode="External"/><Relationship Id="rId830" Type="http://schemas.openxmlformats.org/officeDocument/2006/relationships/hyperlink" Target="https://www.ncbi.nlm.nih.gov/pubmed/?term=34656987" TargetMode="External"/><Relationship Id="rId1460" Type="http://schemas.openxmlformats.org/officeDocument/2006/relationships/hyperlink" Target="https://www.ncbi.nlm.nih.gov/pubmed/?term=37734939" TargetMode="External"/><Relationship Id="rId2304" Type="http://schemas.openxmlformats.org/officeDocument/2006/relationships/hyperlink" Target="https://doi.org/10.3389/fnagi.2023.1163727" TargetMode="External"/><Relationship Id="rId2511" Type="http://schemas.openxmlformats.org/officeDocument/2006/relationships/hyperlink" Target="https://www.ncbi.nlm.nih.gov/pubmed/?term=37786538" TargetMode="External"/><Relationship Id="rId1113" Type="http://schemas.openxmlformats.org/officeDocument/2006/relationships/hyperlink" Target="http://scopus.com/record/display.uri?origin=resultslist&amp;eid=2-s2.0-85147270537" TargetMode="External"/><Relationship Id="rId1320" Type="http://schemas.openxmlformats.org/officeDocument/2006/relationships/hyperlink" Target="https://www.ncbi.nlm.nih.gov/pubmed/?term=36678325" TargetMode="External"/><Relationship Id="rId3078" Type="http://schemas.openxmlformats.org/officeDocument/2006/relationships/hyperlink" Target="http://scopus.com/record/display.uri?origin=resultslist&amp;eid=2-s2.0-85161669317" TargetMode="External"/><Relationship Id="rId2094" Type="http://schemas.openxmlformats.org/officeDocument/2006/relationships/hyperlink" Target="https://www.ncbi.nlm.nih.gov/pubmed/?term=36462136" TargetMode="External"/><Relationship Id="rId3145" Type="http://schemas.openxmlformats.org/officeDocument/2006/relationships/hyperlink" Target="https://www.ncbi.nlm.nih.gov/pubmed/?term=36929793" TargetMode="External"/><Relationship Id="rId273" Type="http://schemas.openxmlformats.org/officeDocument/2006/relationships/hyperlink" Target="http://scopus.com/record/display.uri?origin=resultslist&amp;eid=2-s2.0-85151961654" TargetMode="External"/><Relationship Id="rId480" Type="http://schemas.openxmlformats.org/officeDocument/2006/relationships/hyperlink" Target="http://scopus.com/record/display.uri?origin=resultslist&amp;eid=2-s2.0-85164459856" TargetMode="External"/><Relationship Id="rId2161" Type="http://schemas.openxmlformats.org/officeDocument/2006/relationships/hyperlink" Target="http://gateway.webofknowledge.com/gateway/Gateway.cgi?GWVersion=2&amp;SrcAuth=Alerting&amp;SrcApp=Alerting&amp;DestApp=WOS&amp;DestLinkType=FullRecord;UT=WOS:000906055100001" TargetMode="External"/><Relationship Id="rId3005" Type="http://schemas.openxmlformats.org/officeDocument/2006/relationships/hyperlink" Target="http://gateway.webofknowledge.com/gateway/Gateway.cgi?GWVersion=2&amp;SrcAuth=Alerting&amp;SrcApp=Alerting&amp;DestApp=WOS&amp;DestLinkType=FullRecord;UT=WOS:001041819200001" TargetMode="External"/><Relationship Id="rId133" Type="http://schemas.openxmlformats.org/officeDocument/2006/relationships/hyperlink" Target="https://doi.org/10.1016/j.trre.2023.100799" TargetMode="External"/><Relationship Id="rId340" Type="http://schemas.openxmlformats.org/officeDocument/2006/relationships/hyperlink" Target="https://doi.org/10.1111/pace.14634" TargetMode="External"/><Relationship Id="rId2021" Type="http://schemas.openxmlformats.org/officeDocument/2006/relationships/hyperlink" Target="http://gateway.webofknowledge.com/gateway/Gateway.cgi?GWVersion=2&amp;SrcAuth=Alerting&amp;SrcApp=Alerting&amp;DestApp=WOS&amp;DestLinkType=FullRecord;UT=WOS:000954962400001" TargetMode="External"/><Relationship Id="rId200" Type="http://schemas.openxmlformats.org/officeDocument/2006/relationships/hyperlink" Target="https://www.ncbi.nlm.nih.gov/pubmed/?term=36688110" TargetMode="External"/><Relationship Id="rId2978" Type="http://schemas.openxmlformats.org/officeDocument/2006/relationships/hyperlink" Target="https://www.ncbi.nlm.nih.gov/pubmed/?term=37072274" TargetMode="External"/><Relationship Id="rId1787" Type="http://schemas.openxmlformats.org/officeDocument/2006/relationships/hyperlink" Target="https://doi.org/10.1080/02713683.2023.2192447" TargetMode="External"/><Relationship Id="rId1994" Type="http://schemas.openxmlformats.org/officeDocument/2006/relationships/hyperlink" Target="http://scopus.com/record/display.uri?origin=resultslist&amp;eid=2-s2.0-85148673551" TargetMode="External"/><Relationship Id="rId2838" Type="http://schemas.openxmlformats.org/officeDocument/2006/relationships/hyperlink" Target="http://scopus.com/record/display.uri?origin=resultslist&amp;eid=2-s2.0-85143218252" TargetMode="External"/><Relationship Id="rId79" Type="http://schemas.openxmlformats.org/officeDocument/2006/relationships/hyperlink" Target="http://gateway.webofknowledge.com/gateway/Gateway.cgi?GWVersion=2&amp;SrcAuth=Alerting&amp;SrcApp=Alerting&amp;DestApp=WOS&amp;DestLinkType=FullRecord;UT=WOS:000774772900001" TargetMode="External"/><Relationship Id="rId1647" Type="http://schemas.openxmlformats.org/officeDocument/2006/relationships/hyperlink" Target="http://scopus.com/record/display.uri?origin=resultslist&amp;eid=2-s2.0-85146448325" TargetMode="External"/><Relationship Id="rId1854" Type="http://schemas.openxmlformats.org/officeDocument/2006/relationships/hyperlink" Target="https://www.ncbi.nlm.nih.gov/pubmed/?term=37291629" TargetMode="External"/><Relationship Id="rId2905" Type="http://schemas.openxmlformats.org/officeDocument/2006/relationships/hyperlink" Target="http://scopus.com/record/display.uri?origin=resultslist&amp;eid=2-s2.0-85179772822" TargetMode="External"/><Relationship Id="rId1507" Type="http://schemas.openxmlformats.org/officeDocument/2006/relationships/hyperlink" Target="https://doi.org/10.1007/s00268-023-07116-z" TargetMode="External"/><Relationship Id="rId1714" Type="http://schemas.openxmlformats.org/officeDocument/2006/relationships/hyperlink" Target="http://scopus.com/record/display.uri?origin=resultslist&amp;eid=2-s2.0-85185110902" TargetMode="External"/><Relationship Id="rId1921" Type="http://schemas.openxmlformats.org/officeDocument/2006/relationships/hyperlink" Target="https://www.ncbi.nlm.nih.gov/pubmed/?term=38144572" TargetMode="External"/><Relationship Id="rId2488" Type="http://schemas.openxmlformats.org/officeDocument/2006/relationships/hyperlink" Target="http://gateway.webofknowledge.com/gateway/Gateway.cgi?GWVersion=2&amp;SrcAuth=Alerting&amp;SrcApp=Alerting&amp;DestApp=WOS&amp;DestLinkType=FullRecord;UT=WOS:000910296400001" TargetMode="External"/><Relationship Id="rId1297" Type="http://schemas.openxmlformats.org/officeDocument/2006/relationships/hyperlink" Target="http://scopus.com/record/display.uri?origin=resultslist&amp;eid=2-s2.0-85164400590" TargetMode="External"/><Relationship Id="rId2695" Type="http://schemas.openxmlformats.org/officeDocument/2006/relationships/hyperlink" Target="http://gateway.webofknowledge.com/gateway/Gateway.cgi?GWVersion=2&amp;SrcAuth=Alerting&amp;SrcApp=Alerting&amp;DestApp=WOS&amp;DestLinkType=FullRecord;UT=WOS:001043333000093" TargetMode="External"/><Relationship Id="rId667" Type="http://schemas.openxmlformats.org/officeDocument/2006/relationships/hyperlink" Target="https://doi.org/DOI:10.55095/CSPediatrie2023/058" TargetMode="External"/><Relationship Id="rId874" Type="http://schemas.openxmlformats.org/officeDocument/2006/relationships/hyperlink" Target="http://scopus.com/record/display.uri?origin=resultslist&amp;eid=2-s2.0-85172306949" TargetMode="External"/><Relationship Id="rId2348" Type="http://schemas.openxmlformats.org/officeDocument/2006/relationships/hyperlink" Target="http://gateway.webofknowledge.com/gateway/Gateway.cgi?GWVersion=2&amp;SrcAuth=Alerting&amp;SrcApp=Alerting&amp;DestApp=WOS&amp;DestLinkType=FullRecord;UT=WOS:000930716300001" TargetMode="External"/><Relationship Id="rId2555" Type="http://schemas.openxmlformats.org/officeDocument/2006/relationships/hyperlink" Target="http://gateway.webofknowledge.com/gateway/Gateway.cgi?GWVersion=2&amp;SrcAuth=Alerting&amp;SrcApp=Alerting&amp;DestApp=WOS&amp;DestLinkType=FullRecord;UT=WOS:001079829600001" TargetMode="External"/><Relationship Id="rId2762" Type="http://schemas.openxmlformats.org/officeDocument/2006/relationships/hyperlink" Target="http://scopus.com/record/display.uri?origin=resultslist&amp;eid=2-s2.0-85151275766" TargetMode="External"/><Relationship Id="rId527" Type="http://schemas.openxmlformats.org/officeDocument/2006/relationships/hyperlink" Target="https://www.ncbi.nlm.nih.gov/pubmed/?term=37429526" TargetMode="External"/><Relationship Id="rId734" Type="http://schemas.openxmlformats.org/officeDocument/2006/relationships/hyperlink" Target="http://scopus.com/record/display.uri?origin=resultslist&amp;eid=2-s2.0-85166291691" TargetMode="External"/><Relationship Id="rId941" Type="http://schemas.openxmlformats.org/officeDocument/2006/relationships/hyperlink" Target="http://gateway.webofknowledge.com/gateway/Gateway.cgi?GWVersion=2&amp;SrcAuth=Alerting&amp;SrcApp=Alerting&amp;DestApp=WOS&amp;DestLinkType=FullRecord;UT=WOS:001130231700001" TargetMode="External"/><Relationship Id="rId1157" Type="http://schemas.openxmlformats.org/officeDocument/2006/relationships/hyperlink" Target="http://scopus.com/record/display.uri?origin=resultslist&amp;eid=2-s2.0-85147894003" TargetMode="External"/><Relationship Id="rId1364" Type="http://schemas.openxmlformats.org/officeDocument/2006/relationships/hyperlink" Target="https://www.ncbi.nlm.nih.gov/pubmed/?term=37234230" TargetMode="External"/><Relationship Id="rId1571" Type="http://schemas.openxmlformats.org/officeDocument/2006/relationships/hyperlink" Target="http://gateway.webofknowledge.com/gateway/Gateway.cgi?GWVersion=2&amp;SrcAuth=Alerting&amp;SrcApp=Alerting&amp;DestApp=WOS&amp;DestLinkType=FullRecord;UT=WOS:000919648700001" TargetMode="External"/><Relationship Id="rId2208" Type="http://schemas.openxmlformats.org/officeDocument/2006/relationships/hyperlink" Target="https://www.ncbi.nlm.nih.gov/pubmed/?term=37239266" TargetMode="External"/><Relationship Id="rId2415" Type="http://schemas.openxmlformats.org/officeDocument/2006/relationships/hyperlink" Target="http://gateway.webofknowledge.com/gateway/Gateway.cgi?GWVersion=2&amp;SrcAuth=Alerting&amp;SrcApp=Alerting&amp;DestApp=WOS&amp;DestLinkType=FullRecord;UT=WOS:001074804400001" TargetMode="External"/><Relationship Id="rId2622" Type="http://schemas.openxmlformats.org/officeDocument/2006/relationships/hyperlink" Target="http://gateway.webofknowledge.com/gateway/Gateway.cgi?GWVersion=2&amp;SrcAuth=Alerting&amp;SrcApp=Alerting&amp;DestApp=WOS&amp;DestLinkType=FullRecord;UT=WOS:000951904600003" TargetMode="External"/><Relationship Id="rId70" Type="http://schemas.openxmlformats.org/officeDocument/2006/relationships/hyperlink" Target="https://doi.org/10.48095/cccg2023294" TargetMode="External"/><Relationship Id="rId801" Type="http://schemas.openxmlformats.org/officeDocument/2006/relationships/hyperlink" Target="https://doi.org/10.3390/ijms242216271" TargetMode="External"/><Relationship Id="rId1017" Type="http://schemas.openxmlformats.org/officeDocument/2006/relationships/hyperlink" Target="https://www.ncbi.nlm.nih.gov/pubmed/?term=37500307" TargetMode="External"/><Relationship Id="rId1224" Type="http://schemas.openxmlformats.org/officeDocument/2006/relationships/hyperlink" Target="https://www.ncbi.nlm.nih.gov/pubmed/?term=37088816" TargetMode="External"/><Relationship Id="rId1431" Type="http://schemas.openxmlformats.org/officeDocument/2006/relationships/hyperlink" Target="https://doi.org/10.2196/35064" TargetMode="External"/><Relationship Id="rId3189" Type="http://schemas.openxmlformats.org/officeDocument/2006/relationships/hyperlink" Target="https://www.ncbi.nlm.nih.gov/pubmed/?term=37893059" TargetMode="External"/><Relationship Id="rId3049" Type="http://schemas.openxmlformats.org/officeDocument/2006/relationships/hyperlink" Target="http://gateway.webofknowledge.com/gateway/Gateway.cgi?GWVersion=2&amp;SrcAuth=Alerting&amp;SrcApp=Alerting&amp;DestApp=WOS&amp;DestLinkType=FullRecord;UT=WOS:000941171800001" TargetMode="External"/><Relationship Id="rId177" Type="http://schemas.openxmlformats.org/officeDocument/2006/relationships/hyperlink" Target="https://doi.org/10.1016/j.dld.2023.02.023" TargetMode="External"/><Relationship Id="rId384" Type="http://schemas.openxmlformats.org/officeDocument/2006/relationships/hyperlink" Target="https://doi.org/10.33678/COR.2023.061" TargetMode="External"/><Relationship Id="rId591" Type="http://schemas.openxmlformats.org/officeDocument/2006/relationships/hyperlink" Target="http://gateway.webofknowledge.com/gateway/Gateway.cgi?GWVersion=2&amp;SrcAuth=Alerting&amp;SrcApp=Alerting&amp;DestApp=WOS&amp;DestLinkType=FullRecord;UT=WOS:000993968800001" TargetMode="External"/><Relationship Id="rId2065" Type="http://schemas.openxmlformats.org/officeDocument/2006/relationships/hyperlink" Target="https://doi.org/10.51561/cspsych.67.1.30" TargetMode="External"/><Relationship Id="rId2272" Type="http://schemas.openxmlformats.org/officeDocument/2006/relationships/hyperlink" Target="http://gateway.webofknowledge.com/gateway/Gateway.cgi?GWVersion=2&amp;SrcAuth=Alerting&amp;SrcApp=Alerting&amp;DestApp=WOS&amp;DestLinkType=FullRecord;UT=WOS:001079626600024" TargetMode="External"/><Relationship Id="rId3116" Type="http://schemas.openxmlformats.org/officeDocument/2006/relationships/hyperlink" Target="http://scopus.com/record/display.uri?origin=resultslist&amp;eid=2-s2.0-85153772802" TargetMode="External"/><Relationship Id="rId244" Type="http://schemas.openxmlformats.org/officeDocument/2006/relationships/hyperlink" Target="https://doi.org/10.3390/life13040932" TargetMode="External"/><Relationship Id="rId1081" Type="http://schemas.openxmlformats.org/officeDocument/2006/relationships/hyperlink" Target="https://www.ncbi.nlm.nih.gov/pubmed/?term=37643912" TargetMode="External"/><Relationship Id="rId451" Type="http://schemas.openxmlformats.org/officeDocument/2006/relationships/hyperlink" Target="http://gateway.webofknowledge.com/gateway/Gateway.cgi?GWVersion=2&amp;SrcAuth=Alerting&amp;SrcApp=Alerting&amp;DestApp=WOS&amp;DestLinkType=FullRecord;UT=WOS:001015142000001" TargetMode="External"/><Relationship Id="rId2132" Type="http://schemas.openxmlformats.org/officeDocument/2006/relationships/hyperlink" Target="https://doi.org/10.1016/j.bbr.2022.114266" TargetMode="External"/><Relationship Id="rId104" Type="http://schemas.openxmlformats.org/officeDocument/2006/relationships/hyperlink" Target="http://scopus.com/record/display.uri?origin=resultslist&amp;eid=2-s2.0-85168469526" TargetMode="External"/><Relationship Id="rId311" Type="http://schemas.openxmlformats.org/officeDocument/2006/relationships/hyperlink" Target="http://scopus.com/record/display.uri?origin=resultslist&amp;eid=2-s2.0-85165495196" TargetMode="External"/><Relationship Id="rId1898" Type="http://schemas.openxmlformats.org/officeDocument/2006/relationships/hyperlink" Target="https://www.ncbi.nlm.nih.gov/pubmed/?term=37317698" TargetMode="External"/><Relationship Id="rId2949" Type="http://schemas.openxmlformats.org/officeDocument/2006/relationships/hyperlink" Target="http://scopus.com/record/display.uri?origin=resultslist&amp;eid=2-s2.0-85149153484" TargetMode="External"/><Relationship Id="rId1758" Type="http://schemas.openxmlformats.org/officeDocument/2006/relationships/hyperlink" Target="http://scopus.com/record/display.uri?origin=resultslist&amp;eid=2-s2.0-85171462577" TargetMode="External"/><Relationship Id="rId2809" Type="http://schemas.openxmlformats.org/officeDocument/2006/relationships/hyperlink" Target="https://doi.org/10.1007/s13311-023-01355-7" TargetMode="External"/><Relationship Id="rId1965" Type="http://schemas.openxmlformats.org/officeDocument/2006/relationships/hyperlink" Target="https://doi.org/10.1016/S2213-8587(23)00094-3" TargetMode="External"/><Relationship Id="rId3180" Type="http://schemas.openxmlformats.org/officeDocument/2006/relationships/hyperlink" Target="http://scopus.com/record/display.uri?origin=resultslist&amp;eid=2-s2.0-85146752070" TargetMode="External"/><Relationship Id="rId1618" Type="http://schemas.openxmlformats.org/officeDocument/2006/relationships/hyperlink" Target="http://gateway.webofknowledge.com/gateway/Gateway.cgi?GWVersion=2&amp;SrcAuth=Alerting&amp;SrcApp=Alerting&amp;DestApp=WOS&amp;DestLinkType=FullRecord;UT=WOS:001015142000001" TargetMode="External"/><Relationship Id="rId1825" Type="http://schemas.openxmlformats.org/officeDocument/2006/relationships/hyperlink" Target="https://doi.org/10.1007/978-3-031-21991-7_9" TargetMode="External"/><Relationship Id="rId3040" Type="http://schemas.openxmlformats.org/officeDocument/2006/relationships/hyperlink" Target="https://doi.org/10.1038/s41582-023-00866-3" TargetMode="External"/><Relationship Id="rId2599" Type="http://schemas.openxmlformats.org/officeDocument/2006/relationships/hyperlink" Target="http://scopus.com/record/display.uri?origin=resultslist&amp;eid=2-s2.0-85153485119" TargetMode="External"/><Relationship Id="rId778" Type="http://schemas.openxmlformats.org/officeDocument/2006/relationships/hyperlink" Target="http://gateway.webofknowledge.com/gateway/Gateway.cgi?GWVersion=2&amp;SrcAuth=Alerting&amp;SrcApp=Alerting&amp;DestApp=WOS&amp;DestLinkType=FullRecord;UT=WOS:001009977800002" TargetMode="External"/><Relationship Id="rId985" Type="http://schemas.openxmlformats.org/officeDocument/2006/relationships/hyperlink" Target="http://gateway.webofknowledge.com/gateway/Gateway.cgi?GWVersion=2&amp;SrcAuth=Alerting&amp;SrcApp=Alerting&amp;DestApp=WOS&amp;DestLinkType=FullRecord;UT=WOS:001073174100001" TargetMode="External"/><Relationship Id="rId2459" Type="http://schemas.openxmlformats.org/officeDocument/2006/relationships/hyperlink" Target="http://gateway.webofknowledge.com/gateway/Gateway.cgi?GWVersion=2&amp;SrcAuth=Alerting&amp;SrcApp=Alerting&amp;DestApp=WOS&amp;DestLinkType=FullRecord;UT=WOS:001019312800001" TargetMode="External"/><Relationship Id="rId2666" Type="http://schemas.openxmlformats.org/officeDocument/2006/relationships/hyperlink" Target="https://doi.org/10.48095/ccgh2023342" TargetMode="External"/><Relationship Id="rId2873" Type="http://schemas.openxmlformats.org/officeDocument/2006/relationships/hyperlink" Target="https://www.ncbi.nlm.nih.gov/pubmed/?term=36651581" TargetMode="External"/><Relationship Id="rId638" Type="http://schemas.openxmlformats.org/officeDocument/2006/relationships/hyperlink" Target="https://doi.org/10.1007/978-3-031-21991-7_9" TargetMode="External"/><Relationship Id="rId845" Type="http://schemas.openxmlformats.org/officeDocument/2006/relationships/hyperlink" Target="https://doi.org/10.1186/s12886-023-03048-3" TargetMode="External"/><Relationship Id="rId1268" Type="http://schemas.openxmlformats.org/officeDocument/2006/relationships/hyperlink" Target="https://www.ncbi.nlm.nih.gov/pubmed/?term=37096869" TargetMode="External"/><Relationship Id="rId1475" Type="http://schemas.openxmlformats.org/officeDocument/2006/relationships/hyperlink" Target="http://scopus.com/record/display.uri?origin=resultslist&amp;eid=2-s2.0-85152227887" TargetMode="External"/><Relationship Id="rId1682" Type="http://schemas.openxmlformats.org/officeDocument/2006/relationships/hyperlink" Target="http://gateway.webofknowledge.com/gateway/Gateway.cgi?GWVersion=2&amp;SrcAuth=Alerting&amp;SrcApp=Alerting&amp;DestApp=WOS&amp;DestLinkType=FullRecord;UT=WOS:001129692400001" TargetMode="External"/><Relationship Id="rId2319" Type="http://schemas.openxmlformats.org/officeDocument/2006/relationships/hyperlink" Target="https://www.ncbi.nlm.nih.gov/pubmed/?term=37348317" TargetMode="External"/><Relationship Id="rId2526" Type="http://schemas.openxmlformats.org/officeDocument/2006/relationships/hyperlink" Target="https://doi.org/10.1016/j.urolonc.2022.09.018" TargetMode="External"/><Relationship Id="rId2733" Type="http://schemas.openxmlformats.org/officeDocument/2006/relationships/hyperlink" Target="https://doi.org/10.1016/j.etap.2023.104299" TargetMode="External"/><Relationship Id="rId705" Type="http://schemas.openxmlformats.org/officeDocument/2006/relationships/hyperlink" Target="https://doi.org/10.1007/s00418-023-02221-5" TargetMode="External"/><Relationship Id="rId1128" Type="http://schemas.openxmlformats.org/officeDocument/2006/relationships/hyperlink" Target="http://gateway.webofknowledge.com/gateway/Gateway.cgi?GWVersion=2&amp;SrcAuth=Alerting&amp;SrcApp=Alerting&amp;DestApp=WOS&amp;DestLinkType=FullRecord;UT=WOS:001071184500001" TargetMode="External"/><Relationship Id="rId1335" Type="http://schemas.openxmlformats.org/officeDocument/2006/relationships/hyperlink" Target="http://gateway.webofknowledge.com/gateway/Gateway.cgi?GWVersion=2&amp;SrcAuth=Alerting&amp;SrcApp=Alerting&amp;DestApp=WOS&amp;DestLinkType=FullRecord;UT=WOS:001105918100010" TargetMode="External"/><Relationship Id="rId1542" Type="http://schemas.openxmlformats.org/officeDocument/2006/relationships/hyperlink" Target="https://www.ncbi.nlm.nih.gov/pubmed/?term=37212155" TargetMode="External"/><Relationship Id="rId2940" Type="http://schemas.openxmlformats.org/officeDocument/2006/relationships/hyperlink" Target="http://gateway.webofknowledge.com/gateway/Gateway.cgi?GWVersion=2&amp;SrcAuth=Alerting&amp;SrcApp=Alerting&amp;DestApp=WOS&amp;DestLinkType=FullRecord;UT=WOS:001063822100001" TargetMode="External"/><Relationship Id="rId912" Type="http://schemas.openxmlformats.org/officeDocument/2006/relationships/hyperlink" Target="http://gateway.webofknowledge.com/gateway/Gateway.cgi?GWVersion=2&amp;SrcAuth=Alerting&amp;SrcApp=Alerting&amp;DestApp=WOS&amp;DestLinkType=FullRecord;UT=WOS:001000975100002" TargetMode="External"/><Relationship Id="rId2800" Type="http://schemas.openxmlformats.org/officeDocument/2006/relationships/hyperlink" Target="https://www.ncbi.nlm.nih.gov/pubmed/?term=37553234" TargetMode="External"/><Relationship Id="rId41" Type="http://schemas.openxmlformats.org/officeDocument/2006/relationships/hyperlink" Target="https://doi.org/10.3390/jcm12031191" TargetMode="External"/><Relationship Id="rId1402" Type="http://schemas.openxmlformats.org/officeDocument/2006/relationships/hyperlink" Target="https://www.ncbi.nlm.nih.gov/pubmed/?term=37027078" TargetMode="External"/><Relationship Id="rId288" Type="http://schemas.openxmlformats.org/officeDocument/2006/relationships/hyperlink" Target="http://gateway.webofknowledge.com/gateway/Gateway.cgi?GWVersion=2&amp;SrcAuth=Alerting&amp;SrcApp=Alerting&amp;DestApp=WOS&amp;DestLinkType=FullRecord;UT=WOS:001034502500002" TargetMode="External"/><Relationship Id="rId495" Type="http://schemas.openxmlformats.org/officeDocument/2006/relationships/hyperlink" Target="https://doi.org/10.1093/eurheartjsupp/suad109" TargetMode="External"/><Relationship Id="rId2176" Type="http://schemas.openxmlformats.org/officeDocument/2006/relationships/hyperlink" Target="https://www.ncbi.nlm.nih.gov/pubmed/?term=37009100" TargetMode="External"/><Relationship Id="rId2383" Type="http://schemas.openxmlformats.org/officeDocument/2006/relationships/hyperlink" Target="https://doi.org/10.36290/neu.2022.071" TargetMode="External"/><Relationship Id="rId2590" Type="http://schemas.openxmlformats.org/officeDocument/2006/relationships/hyperlink" Target="http://gateway.webofknowledge.com/gateway/Gateway.cgi?GWVersion=2&amp;SrcAuth=Alerting&amp;SrcApp=Alerting&amp;DestApp=WOS&amp;DestLinkType=FullRecord;UT=WOS:000909599300001" TargetMode="External"/><Relationship Id="rId148" Type="http://schemas.openxmlformats.org/officeDocument/2006/relationships/hyperlink" Target="https://www.ncbi.nlm.nih.gov/pubmed/?term=37670727" TargetMode="External"/><Relationship Id="rId355" Type="http://schemas.openxmlformats.org/officeDocument/2006/relationships/hyperlink" Target="https://www.ncbi.nlm.nih.gov/pubmed/?term=37234234" TargetMode="External"/><Relationship Id="rId562" Type="http://schemas.openxmlformats.org/officeDocument/2006/relationships/hyperlink" Target="https://www.ncbi.nlm.nih.gov/pubmed/?term=37234230" TargetMode="External"/><Relationship Id="rId1192" Type="http://schemas.openxmlformats.org/officeDocument/2006/relationships/hyperlink" Target="https://www.ncbi.nlm.nih.gov/pubmed/?term=36581489" TargetMode="External"/><Relationship Id="rId2036" Type="http://schemas.openxmlformats.org/officeDocument/2006/relationships/hyperlink" Target="http://gateway.webofknowledge.com/gateway/Gateway.cgi?GWVersion=2&amp;SrcAuth=Alerting&amp;SrcApp=Alerting&amp;DestApp=WOS&amp;DestLinkType=FullRecord;UT=WOS:001107684000070" TargetMode="External"/><Relationship Id="rId2243" Type="http://schemas.openxmlformats.org/officeDocument/2006/relationships/hyperlink" Target="https://doi.org/10.1007/s00701-023-05666-8" TargetMode="External"/><Relationship Id="rId2450" Type="http://schemas.openxmlformats.org/officeDocument/2006/relationships/hyperlink" Target="https://doi.org/10.36290/xon.2023.021" TargetMode="External"/><Relationship Id="rId215" Type="http://schemas.openxmlformats.org/officeDocument/2006/relationships/hyperlink" Target="https://www.ncbi.nlm.nih.gov/pubmed/?term=37722900" TargetMode="External"/><Relationship Id="rId422" Type="http://schemas.openxmlformats.org/officeDocument/2006/relationships/hyperlink" Target="https://www.ncbi.nlm.nih.gov/pubmed/?term=36428282" TargetMode="External"/><Relationship Id="rId1052" Type="http://schemas.openxmlformats.org/officeDocument/2006/relationships/hyperlink" Target="http://scopus.com/record/display.uri?origin=resultslist&amp;eid=2-s2.0-85145955078" TargetMode="External"/><Relationship Id="rId2103" Type="http://schemas.openxmlformats.org/officeDocument/2006/relationships/hyperlink" Target="http://gateway.webofknowledge.com/gateway/Gateway.cgi?GWVersion=2&amp;SrcAuth=Alerting&amp;SrcApp=Alerting&amp;DestApp=WOS&amp;DestLinkType=FullRecord;UT=WOS:001119525500001" TargetMode="External"/><Relationship Id="rId2310" Type="http://schemas.openxmlformats.org/officeDocument/2006/relationships/hyperlink" Target="http://scopus.com/record/display.uri?origin=resultslist&amp;eid=2-s2.0-85148407564" TargetMode="External"/><Relationship Id="rId1869" Type="http://schemas.openxmlformats.org/officeDocument/2006/relationships/hyperlink" Target="http://scopus.com/record/display.uri?origin=resultslist&amp;eid=2-s2.0-85179108317" TargetMode="External"/><Relationship Id="rId3084" Type="http://schemas.openxmlformats.org/officeDocument/2006/relationships/hyperlink" Target="https://doi.org/10.1007/s00428-023-03629-z" TargetMode="External"/><Relationship Id="rId1729" Type="http://schemas.openxmlformats.org/officeDocument/2006/relationships/hyperlink" Target="https://doi.org/10.1093/eurheartjsupp/suad103" TargetMode="External"/><Relationship Id="rId1936" Type="http://schemas.openxmlformats.org/officeDocument/2006/relationships/hyperlink" Target="https://www.ncbi.nlm.nih.gov/pubmed/?term=37206911" TargetMode="External"/><Relationship Id="rId3151" Type="http://schemas.openxmlformats.org/officeDocument/2006/relationships/hyperlink" Target="http://gateway.webofknowledge.com/gateway/Gateway.cgi?GWVersion=2&amp;SrcAuth=Alerting&amp;SrcApp=Alerting&amp;DestApp=WOS&amp;DestLinkType=FullRecord;UT=WOS:000999421600003" TargetMode="External"/><Relationship Id="rId3011" Type="http://schemas.openxmlformats.org/officeDocument/2006/relationships/hyperlink" Target="https://www.ncbi.nlm.nih.gov/pubmed/?term=37510159" TargetMode="External"/><Relationship Id="rId5" Type="http://schemas.openxmlformats.org/officeDocument/2006/relationships/footnotes" Target="footnotes.xml"/><Relationship Id="rId889" Type="http://schemas.openxmlformats.org/officeDocument/2006/relationships/hyperlink" Target="http://scopus.com/record/display.uri?origin=resultslist&amp;eid=2-s2.0-85173977893" TargetMode="External"/><Relationship Id="rId2777" Type="http://schemas.openxmlformats.org/officeDocument/2006/relationships/hyperlink" Target="https://doi.org/10.21101/cejph.a7595" TargetMode="External"/><Relationship Id="rId749" Type="http://schemas.openxmlformats.org/officeDocument/2006/relationships/hyperlink" Target="https://www.ncbi.nlm.nih.gov/pubmed/?term=36800925" TargetMode="External"/><Relationship Id="rId1379" Type="http://schemas.openxmlformats.org/officeDocument/2006/relationships/hyperlink" Target="https://www.ncbi.nlm.nih.gov/pubmed/?term=36717683" TargetMode="External"/><Relationship Id="rId1586" Type="http://schemas.openxmlformats.org/officeDocument/2006/relationships/hyperlink" Target="https://doi.org/10.1111/pace.14634" TargetMode="External"/><Relationship Id="rId2984" Type="http://schemas.openxmlformats.org/officeDocument/2006/relationships/hyperlink" Target="http://scopus.com/record/display.uri?origin=resultslist&amp;eid=2-s2.0-85175218750" TargetMode="External"/><Relationship Id="rId609" Type="http://schemas.openxmlformats.org/officeDocument/2006/relationships/hyperlink" Target="https://doi.org/10.1016/j.toxicon.2023.107054" TargetMode="External"/><Relationship Id="rId956" Type="http://schemas.openxmlformats.org/officeDocument/2006/relationships/hyperlink" Target="http://gateway.webofknowledge.com/gateway/Gateway.cgi?GWVersion=2&amp;SrcAuth=Alerting&amp;SrcApp=Alerting&amp;DestApp=WOS&amp;DestLinkType=FullRecord;UT=WOS:000987496000001" TargetMode="External"/><Relationship Id="rId1239" Type="http://schemas.openxmlformats.org/officeDocument/2006/relationships/hyperlink" Target="http://scopus.com/record/display.uri?origin=resultslist&amp;eid=2-s2.0-85173660968" TargetMode="External"/><Relationship Id="rId1793" Type="http://schemas.openxmlformats.org/officeDocument/2006/relationships/hyperlink" Target="http://scopus.com/record/display.uri?origin=resultslist&amp;eid=2-s2.0-85156258892" TargetMode="External"/><Relationship Id="rId2637" Type="http://schemas.openxmlformats.org/officeDocument/2006/relationships/hyperlink" Target="https://doi.org/10.21101/cejph.a7799" TargetMode="External"/><Relationship Id="rId2844" Type="http://schemas.openxmlformats.org/officeDocument/2006/relationships/hyperlink" Target="https://doi.org/10.3389/fmicb.2023.1147846" TargetMode="External"/><Relationship Id="rId85" Type="http://schemas.openxmlformats.org/officeDocument/2006/relationships/hyperlink" Target="https://www.ncbi.nlm.nih.gov/pubmed/?term=36693557" TargetMode="External"/><Relationship Id="rId816" Type="http://schemas.openxmlformats.org/officeDocument/2006/relationships/hyperlink" Target="https://doi.org/10.7759/cureus.43550" TargetMode="External"/><Relationship Id="rId1446" Type="http://schemas.openxmlformats.org/officeDocument/2006/relationships/hyperlink" Target="https://doi.org/10.48095/cctahd2023prolekare.cz15" TargetMode="External"/><Relationship Id="rId1653" Type="http://schemas.openxmlformats.org/officeDocument/2006/relationships/hyperlink" Target="https://doi.org/10.1007/s10840-022-01417-4" TargetMode="External"/><Relationship Id="rId1860" Type="http://schemas.openxmlformats.org/officeDocument/2006/relationships/hyperlink" Target="http://scopus.com/record/display.uri?origin=resultslist&amp;eid=2-s2.0-85165614067" TargetMode="External"/><Relationship Id="rId2704" Type="http://schemas.openxmlformats.org/officeDocument/2006/relationships/hyperlink" Target="http://scopus.com/record/display.uri?origin=resultslist&amp;eid=2-s2.0-85158961029" TargetMode="External"/><Relationship Id="rId2911" Type="http://schemas.openxmlformats.org/officeDocument/2006/relationships/hyperlink" Target="https://doi.org/10.1007/s10620-022-07677-4" TargetMode="External"/><Relationship Id="rId1306" Type="http://schemas.openxmlformats.org/officeDocument/2006/relationships/hyperlink" Target="http://gateway.webofknowledge.com/gateway/Gateway.cgi?GWVersion=2&amp;SrcAuth=Alerting&amp;SrcApp=Alerting&amp;DestApp=WOS&amp;DestLinkType=FullRecord;UT=WOS:000917588800001" TargetMode="External"/><Relationship Id="rId1513" Type="http://schemas.openxmlformats.org/officeDocument/2006/relationships/hyperlink" Target="http://scopus.com/record/display.uri?origin=resultslist&amp;eid=2-s2.0-85160999837" TargetMode="External"/><Relationship Id="rId1720" Type="http://schemas.openxmlformats.org/officeDocument/2006/relationships/hyperlink" Target="http://scopus.com/record/display.uri?origin=resultslist&amp;eid=2-s2.0-85172204496" TargetMode="External"/><Relationship Id="rId12" Type="http://schemas.openxmlformats.org/officeDocument/2006/relationships/hyperlink" Target="http://gateway.webofknowledge.com/gateway/Gateway.cgi?GWVersion=2&amp;SrcAuth=Alerting&amp;SrcApp=Alerting&amp;DestApp=WOS&amp;DestLinkType=FullRecord;UT=WOS:000842987100001" TargetMode="External"/><Relationship Id="rId399" Type="http://schemas.openxmlformats.org/officeDocument/2006/relationships/hyperlink" Target="https://doi.org/10.1002/ejhf.2983" TargetMode="External"/><Relationship Id="rId2287" Type="http://schemas.openxmlformats.org/officeDocument/2006/relationships/hyperlink" Target="http://scopus.com/record/display.uri?origin=resultslist&amp;eid=2-s2.0-85184113461" TargetMode="External"/><Relationship Id="rId2494" Type="http://schemas.openxmlformats.org/officeDocument/2006/relationships/hyperlink" Target="https://doi.org/10.51479/cspzl.2023.002" TargetMode="External"/><Relationship Id="rId259" Type="http://schemas.openxmlformats.org/officeDocument/2006/relationships/hyperlink" Target="https://www.ncbi.nlm.nih.gov/pubmed/?term=37234230" TargetMode="External"/><Relationship Id="rId466" Type="http://schemas.openxmlformats.org/officeDocument/2006/relationships/hyperlink" Target="https://doi.org/10.33963/v.kp.98424" TargetMode="External"/><Relationship Id="rId673" Type="http://schemas.openxmlformats.org/officeDocument/2006/relationships/hyperlink" Target="https://doi.org/10.55095/CSPediatrie2023/009" TargetMode="External"/><Relationship Id="rId880" Type="http://schemas.openxmlformats.org/officeDocument/2006/relationships/hyperlink" Target="http://gateway.webofknowledge.com/gateway/Gateway.cgi?GWVersion=2&amp;SrcAuth=Alerting&amp;SrcApp=Alerting&amp;DestApp=WOS&amp;DestLinkType=FullRecord;UT=WOS:000996006800001" TargetMode="External"/><Relationship Id="rId1096" Type="http://schemas.openxmlformats.org/officeDocument/2006/relationships/hyperlink" Target="http://scopus.com/record/display.uri?origin=resultslist&amp;eid=2-s2.0-85175586441" TargetMode="External"/><Relationship Id="rId2147" Type="http://schemas.openxmlformats.org/officeDocument/2006/relationships/hyperlink" Target="https://www.ncbi.nlm.nih.gov/pubmed/?term=37336163" TargetMode="External"/><Relationship Id="rId2354" Type="http://schemas.openxmlformats.org/officeDocument/2006/relationships/hyperlink" Target="https://www.ncbi.nlm.nih.gov/pubmed/?term=36511840" TargetMode="External"/><Relationship Id="rId2561" Type="http://schemas.openxmlformats.org/officeDocument/2006/relationships/hyperlink" Target="https://www.ncbi.nlm.nih.gov/pubmed/?term=37174620" TargetMode="External"/><Relationship Id="rId119" Type="http://schemas.openxmlformats.org/officeDocument/2006/relationships/hyperlink" Target="http://scopus.com/record/display.uri?origin=resultslist&amp;eid=2-s2.0-85162666396" TargetMode="External"/><Relationship Id="rId326" Type="http://schemas.openxmlformats.org/officeDocument/2006/relationships/hyperlink" Target="http://scopus.com/record/display.uri?origin=resultslist&amp;eid=2-s2.0-85173148482" TargetMode="External"/><Relationship Id="rId533" Type="http://schemas.openxmlformats.org/officeDocument/2006/relationships/hyperlink" Target="http://scopus.com/record/display.uri?origin=resultslist&amp;eid=2-s2.0-85176387291" TargetMode="External"/><Relationship Id="rId1163" Type="http://schemas.openxmlformats.org/officeDocument/2006/relationships/hyperlink" Target="http://scopus.com/record/display.uri?origin=resultslist&amp;eid=2-s2.0-85153731612" TargetMode="External"/><Relationship Id="rId1370" Type="http://schemas.openxmlformats.org/officeDocument/2006/relationships/hyperlink" Target="http://gateway.webofknowledge.com/gateway/Gateway.cgi?GWVersion=2&amp;SrcAuth=Alerting&amp;SrcApp=Alerting&amp;DestApp=WOS&amp;DestLinkType=FullRecord;UT=WOS:001093556100001" TargetMode="External"/><Relationship Id="rId2007" Type="http://schemas.openxmlformats.org/officeDocument/2006/relationships/hyperlink" Target="https://doi.org/10.1007/s00418-023-02221-5" TargetMode="External"/><Relationship Id="rId2214" Type="http://schemas.openxmlformats.org/officeDocument/2006/relationships/hyperlink" Target="http://gateway.webofknowledge.com/gateway/Gateway.cgi?GWVersion=2&amp;SrcAuth=Alerting&amp;SrcApp=Alerting&amp;DestApp=WOS&amp;DestLinkType=FullRecord;UT=WOS:001041235500001" TargetMode="External"/><Relationship Id="rId740" Type="http://schemas.openxmlformats.org/officeDocument/2006/relationships/hyperlink" Target="https://doi.org/10.48095/cccsnn2023405" TargetMode="External"/><Relationship Id="rId1023" Type="http://schemas.openxmlformats.org/officeDocument/2006/relationships/hyperlink" Target="http://gateway.webofknowledge.com/gateway/Gateway.cgi?GWVersion=2&amp;SrcAuth=Alerting&amp;SrcApp=Alerting&amp;DestApp=WOS&amp;DestLinkType=FullRecord;UT=WOS:001004953500001" TargetMode="External"/><Relationship Id="rId2421" Type="http://schemas.openxmlformats.org/officeDocument/2006/relationships/hyperlink" Target="https://www.ncbi.nlm.nih.gov/pubmed/?term=36755891" TargetMode="External"/><Relationship Id="rId600" Type="http://schemas.openxmlformats.org/officeDocument/2006/relationships/hyperlink" Target="http://scopus.com/record/display.uri?origin=resultslist&amp;eid=2-s2.0-85114517955" TargetMode="External"/><Relationship Id="rId1230" Type="http://schemas.openxmlformats.org/officeDocument/2006/relationships/hyperlink" Target="http://gateway.webofknowledge.com/gateway/Gateway.cgi?GWVersion=2&amp;SrcAuth=Alerting&amp;SrcApp=Alerting&amp;DestApp=WOS&amp;DestLinkType=FullRecord;UT=WOS:000975525600001" TargetMode="External"/><Relationship Id="rId3195" Type="http://schemas.openxmlformats.org/officeDocument/2006/relationships/hyperlink" Target="https://doi.org/10.1007/s00414-023-03007-z" TargetMode="External"/><Relationship Id="rId3055" Type="http://schemas.openxmlformats.org/officeDocument/2006/relationships/hyperlink" Target="https://www.ncbi.nlm.nih.gov/pubmed/?term=37406946" TargetMode="External"/><Relationship Id="rId183" Type="http://schemas.openxmlformats.org/officeDocument/2006/relationships/hyperlink" Target="http://scopus.com/record/display.uri?origin=resultslist&amp;eid=2-s2.0-85147003186" TargetMode="External"/><Relationship Id="rId390" Type="http://schemas.openxmlformats.org/officeDocument/2006/relationships/hyperlink" Target="https://www.ncbi.nlm.nih.gov/pubmed/?term=37294670" TargetMode="External"/><Relationship Id="rId1907" Type="http://schemas.openxmlformats.org/officeDocument/2006/relationships/hyperlink" Target="http://gateway.webofknowledge.com/gateway/Gateway.cgi?GWVersion=2&amp;SrcAuth=Alerting&amp;SrcApp=Alerting&amp;DestApp=WOS&amp;DestLinkType=FullRecord;UT=WOS:000963976800001" TargetMode="External"/><Relationship Id="rId2071" Type="http://schemas.openxmlformats.org/officeDocument/2006/relationships/hyperlink" Target="https://www.ncbi.nlm.nih.gov/pubmed/?term=36693556" TargetMode="External"/><Relationship Id="rId3122" Type="http://schemas.openxmlformats.org/officeDocument/2006/relationships/hyperlink" Target="https://doi.org/10.3390/ijms24065584" TargetMode="External"/><Relationship Id="rId250" Type="http://schemas.openxmlformats.org/officeDocument/2006/relationships/hyperlink" Target="http://scopus.com/record/display.uri?origin=resultslist&amp;eid=2-s2.0-85165034475" TargetMode="External"/><Relationship Id="rId110" Type="http://schemas.openxmlformats.org/officeDocument/2006/relationships/hyperlink" Target="https://doi.org/10.1111/bjh.18736" TargetMode="External"/><Relationship Id="rId2888" Type="http://schemas.openxmlformats.org/officeDocument/2006/relationships/hyperlink" Target="http://scopus.com/record/display.uri?origin=resultslist&amp;eid=2-s2.0-85180112860" TargetMode="External"/><Relationship Id="rId1697" Type="http://schemas.openxmlformats.org/officeDocument/2006/relationships/hyperlink" Target="http://scopus.com/record/display.uri?origin=resultslist&amp;eid=2-s2.0-85166965803" TargetMode="External"/><Relationship Id="rId2748" Type="http://schemas.openxmlformats.org/officeDocument/2006/relationships/hyperlink" Target="https://doi.org/10.1016/j.microc.2023.108426" TargetMode="External"/><Relationship Id="rId2955" Type="http://schemas.openxmlformats.org/officeDocument/2006/relationships/hyperlink" Target="https://doi.org/10.1371/journal.pone.0288907" TargetMode="External"/><Relationship Id="rId927" Type="http://schemas.openxmlformats.org/officeDocument/2006/relationships/hyperlink" Target="https://doi.org/10.37520/jnmpnhs.2023.002" TargetMode="External"/><Relationship Id="rId1557" Type="http://schemas.openxmlformats.org/officeDocument/2006/relationships/hyperlink" Target="https://www.ncbi.nlm.nih.gov/pubmed/?term=36977953" TargetMode="External"/><Relationship Id="rId1764" Type="http://schemas.openxmlformats.org/officeDocument/2006/relationships/hyperlink" Target="https://doi.org/10.1152/japplphysiol.00320.2023" TargetMode="External"/><Relationship Id="rId1971" Type="http://schemas.openxmlformats.org/officeDocument/2006/relationships/hyperlink" Target="http://scopus.com/record/display.uri?origin=resultslist&amp;eid=2-s2.0-85166478252" TargetMode="External"/><Relationship Id="rId2608" Type="http://schemas.openxmlformats.org/officeDocument/2006/relationships/hyperlink" Target="https://www.ncbi.nlm.nih.gov/pubmed/?term=37329786" TargetMode="External"/><Relationship Id="rId2815" Type="http://schemas.openxmlformats.org/officeDocument/2006/relationships/hyperlink" Target="http://scopus.com/record/display.uri?origin=resultslist&amp;eid=2-s2.0-85146013482" TargetMode="External"/><Relationship Id="rId56" Type="http://schemas.openxmlformats.org/officeDocument/2006/relationships/hyperlink" Target="http://scopus.com/record/display.uri?origin=resultslist&amp;eid=2-s2.0-85153731612" TargetMode="External"/><Relationship Id="rId1417" Type="http://schemas.openxmlformats.org/officeDocument/2006/relationships/hyperlink" Target="http://scopus.com/record/display.uri?origin=resultslist&amp;eid=2-s2.0-85181506495" TargetMode="External"/><Relationship Id="rId1624" Type="http://schemas.openxmlformats.org/officeDocument/2006/relationships/hyperlink" Target="https://www.ncbi.nlm.nih.gov/pubmed/?term=36346109" TargetMode="External"/><Relationship Id="rId1831" Type="http://schemas.openxmlformats.org/officeDocument/2006/relationships/hyperlink" Target="https://www.ncbi.nlm.nih.gov/pubmed/?term=37222474" TargetMode="External"/><Relationship Id="rId2398" Type="http://schemas.openxmlformats.org/officeDocument/2006/relationships/hyperlink" Target="https://doi.org/10.1111/aos.15654" TargetMode="External"/><Relationship Id="rId577" Type="http://schemas.openxmlformats.org/officeDocument/2006/relationships/hyperlink" Target="http://scopus.com/record/display.uri?origin=resultslist&amp;eid=2-s2.0-85163029580" TargetMode="External"/><Relationship Id="rId2258" Type="http://schemas.openxmlformats.org/officeDocument/2006/relationships/hyperlink" Target="https://www.ncbi.nlm.nih.gov/pubmed/?term=37166324" TargetMode="External"/><Relationship Id="rId784" Type="http://schemas.openxmlformats.org/officeDocument/2006/relationships/hyperlink" Target="https://www.ncbi.nlm.nih.gov/pubmed/?term=36257718" TargetMode="External"/><Relationship Id="rId991" Type="http://schemas.openxmlformats.org/officeDocument/2006/relationships/hyperlink" Target="https://www.ncbi.nlm.nih.gov/pubmed/?term=37316384" TargetMode="External"/><Relationship Id="rId1067" Type="http://schemas.openxmlformats.org/officeDocument/2006/relationships/hyperlink" Target="http://gateway.webofknowledge.com/gateway/Gateway.cgi?GWVersion=2&amp;SrcAuth=Alerting&amp;SrcApp=Alerting&amp;DestApp=WOS&amp;DestLinkType=FullRecord;UT=WOS:001046504000001" TargetMode="External"/><Relationship Id="rId2465" Type="http://schemas.openxmlformats.org/officeDocument/2006/relationships/hyperlink" Target="https://www.ncbi.nlm.nih.gov/pubmed/?term=37898500" TargetMode="External"/><Relationship Id="rId2672" Type="http://schemas.openxmlformats.org/officeDocument/2006/relationships/hyperlink" Target="https://doi.org/10.33549/physiolres.935216" TargetMode="External"/><Relationship Id="rId437" Type="http://schemas.openxmlformats.org/officeDocument/2006/relationships/hyperlink" Target="http://scopus.com/record/display.uri?origin=resultslist&amp;eid=2-s2.0-85148112490" TargetMode="External"/><Relationship Id="rId644" Type="http://schemas.openxmlformats.org/officeDocument/2006/relationships/hyperlink" Target="https://doi.org/10.1007/s00125-022-05805-3" TargetMode="External"/><Relationship Id="rId851" Type="http://schemas.openxmlformats.org/officeDocument/2006/relationships/hyperlink" Target="http://scopus.com/record/display.uri?origin=resultslist&amp;eid=2-s2.0-85140226335" TargetMode="External"/><Relationship Id="rId1274" Type="http://schemas.openxmlformats.org/officeDocument/2006/relationships/hyperlink" Target="http://gateway.webofknowledge.com/gateway/Gateway.cgi?GWVersion=2&amp;SrcAuth=Alerting&amp;SrcApp=Alerting&amp;DestApp=WOS&amp;DestLinkType=FullRecord;UT=WOS:000984271700032" TargetMode="External"/><Relationship Id="rId1481" Type="http://schemas.openxmlformats.org/officeDocument/2006/relationships/hyperlink" Target="http://scopus.com/record/display.uri?origin=resultslist&amp;eid=2-s2.0-85180682627" TargetMode="External"/><Relationship Id="rId2118" Type="http://schemas.openxmlformats.org/officeDocument/2006/relationships/hyperlink" Target="http://gateway.webofknowledge.com/gateway/Gateway.cgi?GWVersion=2&amp;SrcAuth=Alerting&amp;SrcApp=Alerting&amp;DestApp=WOS&amp;DestLinkType=FullRecord;UT=WOS:001099968500001" TargetMode="External"/><Relationship Id="rId2325" Type="http://schemas.openxmlformats.org/officeDocument/2006/relationships/hyperlink" Target="http://gateway.webofknowledge.com/gateway/Gateway.cgi?GWVersion=2&amp;SrcAuth=Alerting&amp;SrcApp=Alerting&amp;DestApp=WOS&amp;DestLinkType=FullRecord;UT=WOS:001068364800001" TargetMode="External"/><Relationship Id="rId2532" Type="http://schemas.openxmlformats.org/officeDocument/2006/relationships/hyperlink" Target="http://scopus.com/record/display.uri?origin=resultslist&amp;eid=2-s2.0-85161548000" TargetMode="External"/><Relationship Id="rId504" Type="http://schemas.openxmlformats.org/officeDocument/2006/relationships/hyperlink" Target="http://scopus.com/record/display.uri?origin=resultslist&amp;eid=2-s2.0-85164592163" TargetMode="External"/><Relationship Id="rId711" Type="http://schemas.openxmlformats.org/officeDocument/2006/relationships/hyperlink" Target="http://scopus.com/record/display.uri?origin=resultslist&amp;eid=2-s2.0-85152073316" TargetMode="External"/><Relationship Id="rId1134" Type="http://schemas.openxmlformats.org/officeDocument/2006/relationships/hyperlink" Target="http://gateway.webofknowledge.com/gateway/Gateway.cgi?GWVersion=2&amp;SrcAuth=Alerting&amp;SrcApp=Alerting&amp;DestApp=WOS&amp;DestLinkType=FullRecord;UT=WOS:001036611700001" TargetMode="External"/><Relationship Id="rId1341" Type="http://schemas.openxmlformats.org/officeDocument/2006/relationships/hyperlink" Target="https://www.ncbi.nlm.nih.gov/pubmed/?term=36949292" TargetMode="External"/><Relationship Id="rId1201" Type="http://schemas.openxmlformats.org/officeDocument/2006/relationships/hyperlink" Target="https://doi.org/10.3390/curroncol30100652" TargetMode="External"/><Relationship Id="rId3099" Type="http://schemas.openxmlformats.org/officeDocument/2006/relationships/hyperlink" Target="http://gateway.webofknowledge.com/gateway/Gateway.cgi?GWVersion=2&amp;SrcAuth=Alerting&amp;SrcApp=Alerting&amp;DestApp=WOS&amp;DestLinkType=FullRecord;UT=WOS:001014311900001" TargetMode="External"/><Relationship Id="rId3166" Type="http://schemas.openxmlformats.org/officeDocument/2006/relationships/hyperlink" Target="https://doi.org/10.48095/cccg202320" TargetMode="External"/><Relationship Id="rId294" Type="http://schemas.openxmlformats.org/officeDocument/2006/relationships/hyperlink" Target="https://www.ncbi.nlm.nih.gov/pubmed/?term=38170106" TargetMode="External"/><Relationship Id="rId2182" Type="http://schemas.openxmlformats.org/officeDocument/2006/relationships/hyperlink" Target="http://gateway.webofknowledge.com/gateway/Gateway.cgi?GWVersion=2&amp;SrcAuth=Alerting&amp;SrcApp=Alerting&amp;DestApp=WOS&amp;DestLinkType=FullRecord;UT=WOS:001070896600001" TargetMode="External"/><Relationship Id="rId3026" Type="http://schemas.openxmlformats.org/officeDocument/2006/relationships/hyperlink" Target="http://scopus.com/record/display.uri?origin=resultslist&amp;eid=2-s2.0-85169932064" TargetMode="External"/><Relationship Id="rId154" Type="http://schemas.openxmlformats.org/officeDocument/2006/relationships/hyperlink" Target="http://gateway.webofknowledge.com/gateway/Gateway.cgi?GWVersion=2&amp;SrcAuth=Alerting&amp;SrcApp=Alerting&amp;DestApp=WOS&amp;DestLinkType=FullRecord;UT=WOS:001028164400001" TargetMode="External"/><Relationship Id="rId361" Type="http://schemas.openxmlformats.org/officeDocument/2006/relationships/hyperlink" Target="http://gateway.webofknowledge.com/gateway/Gateway.cgi?GWVersion=2&amp;SrcAuth=Alerting&amp;SrcApp=Alerting&amp;DestApp=WOS&amp;DestLinkType=FullRecord;UT=WOS:000962935000001" TargetMode="External"/><Relationship Id="rId2042" Type="http://schemas.openxmlformats.org/officeDocument/2006/relationships/hyperlink" Target="https://www.ncbi.nlm.nih.gov/pubmed/?term=36880792" TargetMode="External"/><Relationship Id="rId2999" Type="http://schemas.openxmlformats.org/officeDocument/2006/relationships/hyperlink" Target="https://www.ncbi.nlm.nih.gov/pubmed/?term=37141551" TargetMode="External"/><Relationship Id="rId221" Type="http://schemas.openxmlformats.org/officeDocument/2006/relationships/hyperlink" Target="https://doi.org/10.21101/cejph.a7693" TargetMode="External"/><Relationship Id="rId2859" Type="http://schemas.openxmlformats.org/officeDocument/2006/relationships/hyperlink" Target="http://gateway.webofknowledge.com/gateway/Gateway.cgi?GWVersion=2&amp;SrcAuth=Alerting&amp;SrcApp=Alerting&amp;DestApp=WOS&amp;DestLinkType=FullRecord;UT=WOS:000903717400001" TargetMode="External"/><Relationship Id="rId1668" Type="http://schemas.openxmlformats.org/officeDocument/2006/relationships/hyperlink" Target="http://scopus.com/record/display.uri?origin=resultslist&amp;eid=2-s2.0-85161054979" TargetMode="External"/><Relationship Id="rId1875" Type="http://schemas.openxmlformats.org/officeDocument/2006/relationships/hyperlink" Target="https://doi.org/10.55095/CSPediatrie2023/002" TargetMode="External"/><Relationship Id="rId2719" Type="http://schemas.openxmlformats.org/officeDocument/2006/relationships/hyperlink" Target="http://gateway.webofknowledge.com/gateway/Gateway.cgi?GWVersion=2&amp;SrcAuth=Alerting&amp;SrcApp=Alerting&amp;DestApp=WOS&amp;DestLinkType=FullRecord;UT=WOS:000959161200001" TargetMode="External"/><Relationship Id="rId1528" Type="http://schemas.openxmlformats.org/officeDocument/2006/relationships/hyperlink" Target="http://gateway.webofknowledge.com/gateway/Gateway.cgi?GWVersion=2&amp;SrcAuth=Alerting&amp;SrcApp=Alerting&amp;DestApp=WOS&amp;DestLinkType=FullRecord;UT=WOS:000962935000001" TargetMode="External"/><Relationship Id="rId2926" Type="http://schemas.openxmlformats.org/officeDocument/2006/relationships/hyperlink" Target="https://www.ncbi.nlm.nih.gov/pubmed/?term=37316384" TargetMode="External"/><Relationship Id="rId3090" Type="http://schemas.openxmlformats.org/officeDocument/2006/relationships/hyperlink" Target="http://scopus.com/record/display.uri?origin=resultslist&amp;eid=2-s2.0-85175585550" TargetMode="External"/><Relationship Id="rId1735" Type="http://schemas.openxmlformats.org/officeDocument/2006/relationships/hyperlink" Target="http://scopus.com/record/display.uri?origin=resultslist&amp;eid=2-s2.0-85161670067" TargetMode="External"/><Relationship Id="rId1942" Type="http://schemas.openxmlformats.org/officeDocument/2006/relationships/hyperlink" Target="http://gateway.webofknowledge.com/gateway/Gateway.cgi?GWVersion=2&amp;SrcAuth=Alerting&amp;SrcApp=Alerting&amp;DestApp=WOS&amp;DestLinkType=FullRecord;UT=WOS:000986689600033" TargetMode="External"/><Relationship Id="rId27" Type="http://schemas.openxmlformats.org/officeDocument/2006/relationships/hyperlink" Target="https://doi.org/10.1038/s41591-023-02583-2" TargetMode="External"/><Relationship Id="rId1802" Type="http://schemas.openxmlformats.org/officeDocument/2006/relationships/hyperlink" Target="https://doi.org/10.1093/eurheartjsupp/suad109" TargetMode="External"/><Relationship Id="rId688" Type="http://schemas.openxmlformats.org/officeDocument/2006/relationships/hyperlink" Target="http://scopus.com/record/display.uri?origin=resultslist&amp;eid=2-s2.0-85166478252" TargetMode="External"/><Relationship Id="rId895" Type="http://schemas.openxmlformats.org/officeDocument/2006/relationships/hyperlink" Target="https://doi.org/10.36290/xon.2023.009" TargetMode="External"/><Relationship Id="rId2369" Type="http://schemas.openxmlformats.org/officeDocument/2006/relationships/hyperlink" Target="http://scopus.com/record/display.uri?origin=resultslist&amp;eid=2-s2.0-85178373779" TargetMode="External"/><Relationship Id="rId2576" Type="http://schemas.openxmlformats.org/officeDocument/2006/relationships/hyperlink" Target="https://www.ncbi.nlm.nih.gov/pubmed/?term=36833223" TargetMode="External"/><Relationship Id="rId2783" Type="http://schemas.openxmlformats.org/officeDocument/2006/relationships/hyperlink" Target="http://scopus.com/record/display.uri?origin=resultslist&amp;eid=2-s2.0-85146766213" TargetMode="External"/><Relationship Id="rId2990" Type="http://schemas.openxmlformats.org/officeDocument/2006/relationships/hyperlink" Target="https://doi.org/10.1016/j.pathol.2023.04.008" TargetMode="External"/><Relationship Id="rId548" Type="http://schemas.openxmlformats.org/officeDocument/2006/relationships/hyperlink" Target="https://www.ncbi.nlm.nih.gov/pubmed/?term=37034324" TargetMode="External"/><Relationship Id="rId755" Type="http://schemas.openxmlformats.org/officeDocument/2006/relationships/hyperlink" Target="http://gateway.webofknowledge.com/gateway/Gateway.cgi?GWVersion=2&amp;SrcAuth=Alerting&amp;SrcApp=Alerting&amp;DestApp=WOS&amp;DestLinkType=FullRecord;UT=WOS:001032690900001" TargetMode="External"/><Relationship Id="rId962" Type="http://schemas.openxmlformats.org/officeDocument/2006/relationships/hyperlink" Target="https://www.ncbi.nlm.nih.gov/pubmed/?term=37464156" TargetMode="External"/><Relationship Id="rId1178" Type="http://schemas.openxmlformats.org/officeDocument/2006/relationships/hyperlink" Target="http://gateway.webofknowledge.com/gateway/Gateway.cgi?GWVersion=2&amp;SrcAuth=Alerting&amp;SrcApp=Alerting&amp;DestApp=WOS&amp;DestLinkType=FullRecord;UT=WOS:001007335600001" TargetMode="External"/><Relationship Id="rId1385" Type="http://schemas.openxmlformats.org/officeDocument/2006/relationships/hyperlink" Target="http://gateway.webofknowledge.com/gateway/Gateway.cgi?GWVersion=2&amp;SrcAuth=Alerting&amp;SrcApp=Alerting&amp;DestApp=WOS&amp;DestLinkType=FullRecord;UT=WOS:000951592700001" TargetMode="External"/><Relationship Id="rId1592" Type="http://schemas.openxmlformats.org/officeDocument/2006/relationships/hyperlink" Target="http://scopus.com/record/display.uri?origin=resultslist&amp;eid=2-s2.0-85161043249" TargetMode="External"/><Relationship Id="rId2229" Type="http://schemas.openxmlformats.org/officeDocument/2006/relationships/hyperlink" Target="https://www.ncbi.nlm.nih.gov/pubmed/?term=37745863" TargetMode="External"/><Relationship Id="rId2436" Type="http://schemas.openxmlformats.org/officeDocument/2006/relationships/hyperlink" Target="https://www.ncbi.nlm.nih.gov/pubmed/?term=37993271" TargetMode="External"/><Relationship Id="rId2643" Type="http://schemas.openxmlformats.org/officeDocument/2006/relationships/hyperlink" Target="https://www.ncbi.nlm.nih.gov/pubmed/?term=37808206" TargetMode="External"/><Relationship Id="rId2850" Type="http://schemas.openxmlformats.org/officeDocument/2006/relationships/hyperlink" Target="https://doi.org/10.3389/fendo.2023.1141086" TargetMode="External"/><Relationship Id="rId91" Type="http://schemas.openxmlformats.org/officeDocument/2006/relationships/hyperlink" Target="http://gateway.webofknowledge.com/gateway/Gateway.cgi?GWVersion=2&amp;SrcAuth=Alerting&amp;SrcApp=Alerting&amp;DestApp=WOS&amp;DestLinkType=FullRecord;UT=WOS:000999038400003" TargetMode="External"/><Relationship Id="rId408" Type="http://schemas.openxmlformats.org/officeDocument/2006/relationships/hyperlink" Target="http://gateway.webofknowledge.com/gateway/Gateway.cgi?GWVersion=2&amp;SrcAuth=Alerting&amp;SrcApp=Alerting&amp;DestApp=WOS&amp;DestLinkType=FullRecord;UT=WOS:000888092200001" TargetMode="External"/><Relationship Id="rId615" Type="http://schemas.openxmlformats.org/officeDocument/2006/relationships/hyperlink" Target="http://scopus.com/record/display.uri?origin=resultslist&amp;eid=2-s2.0-85156258892" TargetMode="External"/><Relationship Id="rId822" Type="http://schemas.openxmlformats.org/officeDocument/2006/relationships/hyperlink" Target="https://www.ncbi.nlm.nih.gov/pubmed/?term=37733173" TargetMode="External"/><Relationship Id="rId1038" Type="http://schemas.openxmlformats.org/officeDocument/2006/relationships/hyperlink" Target="https://doi.org/10.1186/s13000-023-01304-0" TargetMode="External"/><Relationship Id="rId1245" Type="http://schemas.openxmlformats.org/officeDocument/2006/relationships/hyperlink" Target="https://doi.org/10.1093/crocol/otad040" TargetMode="External"/><Relationship Id="rId1452" Type="http://schemas.openxmlformats.org/officeDocument/2006/relationships/hyperlink" Target="https://doi.org/10.36290/vnl.2023.059" TargetMode="External"/><Relationship Id="rId2503" Type="http://schemas.openxmlformats.org/officeDocument/2006/relationships/hyperlink" Target="http://scopus.com/record/display.uri?origin=resultslist&amp;eid=2-s2.0-85180476991" TargetMode="External"/><Relationship Id="rId1105" Type="http://schemas.openxmlformats.org/officeDocument/2006/relationships/hyperlink" Target="http://gateway.webofknowledge.com/gateway/Gateway.cgi?GWVersion=2&amp;SrcAuth=Alerting&amp;SrcApp=Alerting&amp;DestApp=WOS&amp;DestLinkType=FullRecord;UT=WOS:000959862100001" TargetMode="External"/><Relationship Id="rId1312" Type="http://schemas.openxmlformats.org/officeDocument/2006/relationships/hyperlink" Target="https://www.ncbi.nlm.nih.gov/pubmed/?term=37509329" TargetMode="External"/><Relationship Id="rId2710" Type="http://schemas.openxmlformats.org/officeDocument/2006/relationships/hyperlink" Target="https://doi.org/10.13075/ijomeh.1896.02139" TargetMode="External"/><Relationship Id="rId198" Type="http://schemas.openxmlformats.org/officeDocument/2006/relationships/hyperlink" Target="http://gateway.webofknowledge.com/gateway/Gateway.cgi?GWVersion=2&amp;SrcAuth=Alerting&amp;SrcApp=Alerting&amp;DestApp=WOS&amp;DestLinkType=FullRecord;UT=WOS:000915155300001" TargetMode="External"/><Relationship Id="rId2086" Type="http://schemas.openxmlformats.org/officeDocument/2006/relationships/hyperlink" Target="http://scopus.com/record/display.uri?origin=resultslist&amp;eid=2-s2.0-85172891293" TargetMode="External"/><Relationship Id="rId2293" Type="http://schemas.openxmlformats.org/officeDocument/2006/relationships/hyperlink" Target="http://scopus.com/record/display.uri?origin=resultslist&amp;eid=2-s2.0-85165463125" TargetMode="External"/><Relationship Id="rId3137" Type="http://schemas.openxmlformats.org/officeDocument/2006/relationships/hyperlink" Target="https://www.ncbi.nlm.nih.gov/pubmed/?term=37804737" TargetMode="External"/><Relationship Id="rId265" Type="http://schemas.openxmlformats.org/officeDocument/2006/relationships/hyperlink" Target="http://gateway.webofknowledge.com/gateway/Gateway.cgi?GWVersion=2&amp;SrcAuth=Alerting&amp;SrcApp=Alerting&amp;DestApp=WOS&amp;DestLinkType=FullRecord;UT=WOS:001058398600001" TargetMode="External"/><Relationship Id="rId472" Type="http://schemas.openxmlformats.org/officeDocument/2006/relationships/hyperlink" Target="http://scopus.com/record/display.uri?origin=resultslist&amp;eid=2-s2.0-85160964918" TargetMode="External"/><Relationship Id="rId2153" Type="http://schemas.openxmlformats.org/officeDocument/2006/relationships/hyperlink" Target="http://gateway.webofknowledge.com/gateway/Gateway.cgi?GWVersion=2&amp;SrcAuth=Alerting&amp;SrcApp=Alerting&amp;DestApp=WOS&amp;DestLinkType=FullRecord;UT=WOS:001135949000001" TargetMode="External"/><Relationship Id="rId2360" Type="http://schemas.openxmlformats.org/officeDocument/2006/relationships/hyperlink" Target="http://gateway.webofknowledge.com/gateway/Gateway.cgi?GWVersion=2&amp;SrcAuth=Alerting&amp;SrcApp=Alerting&amp;DestApp=WOS&amp;DestLinkType=FullRecord;UT=WOS:000893595800001" TargetMode="External"/><Relationship Id="rId125" Type="http://schemas.openxmlformats.org/officeDocument/2006/relationships/hyperlink" Target="https://doi.org/10.1016/j.jss.2023.03.002" TargetMode="External"/><Relationship Id="rId332" Type="http://schemas.openxmlformats.org/officeDocument/2006/relationships/hyperlink" Target="https://doi.org/10.1007/s00068-023-02248-2" TargetMode="External"/><Relationship Id="rId2013" Type="http://schemas.openxmlformats.org/officeDocument/2006/relationships/hyperlink" Target="http://gateway.webofknowledge.com/gateway/Gateway.cgi?GWVersion=2&amp;SrcAuth=Alerting&amp;SrcApp=Alerting&amp;DestApp=WOS&amp;DestLinkType=FullRecord;UT=WOS:000904047000017" TargetMode="External"/><Relationship Id="rId2220" Type="http://schemas.openxmlformats.org/officeDocument/2006/relationships/hyperlink" Target="https://www.ncbi.nlm.nih.gov/pubmed/?term=38003464" TargetMode="External"/><Relationship Id="rId1779" Type="http://schemas.openxmlformats.org/officeDocument/2006/relationships/hyperlink" Target="https://doi.org/10.33963/KP.a2023.0065" TargetMode="External"/><Relationship Id="rId1986" Type="http://schemas.openxmlformats.org/officeDocument/2006/relationships/hyperlink" Target="http://scopus.com/record/display.uri?origin=resultslist&amp;eid=2-s2.0-85172446147" TargetMode="External"/><Relationship Id="rId1639" Type="http://schemas.openxmlformats.org/officeDocument/2006/relationships/hyperlink" Target="http://scopus.com/record/display.uri?origin=resultslist&amp;eid=2-s2.0-85160964918" TargetMode="External"/><Relationship Id="rId1846" Type="http://schemas.openxmlformats.org/officeDocument/2006/relationships/hyperlink" Target="https://www.ncbi.nlm.nih.gov/pubmed/?term=36194251" TargetMode="External"/><Relationship Id="rId3061" Type="http://schemas.openxmlformats.org/officeDocument/2006/relationships/hyperlink" Target="http://gateway.webofknowledge.com/gateway/Gateway.cgi?GWVersion=2&amp;SrcAuth=Alerting&amp;SrcApp=Alerting&amp;DestApp=WOS&amp;DestLinkType=FullRecord;UT=WOS:001007335600001" TargetMode="External"/><Relationship Id="rId1706" Type="http://schemas.openxmlformats.org/officeDocument/2006/relationships/hyperlink" Target="https://doi.org/10.1017/S1049023X2200245X" TargetMode="External"/><Relationship Id="rId1913" Type="http://schemas.openxmlformats.org/officeDocument/2006/relationships/hyperlink" Target="https://www.ncbi.nlm.nih.gov/pubmed/?term=36728388" TargetMode="External"/><Relationship Id="rId799" Type="http://schemas.openxmlformats.org/officeDocument/2006/relationships/hyperlink" Target="http://scopus.com/record/display.uri?origin=resultslist&amp;eid=2-s2.0-85159164367" TargetMode="External"/><Relationship Id="rId2687" Type="http://schemas.openxmlformats.org/officeDocument/2006/relationships/hyperlink" Target="https://www.ncbi.nlm.nih.gov/pubmed/?term=36878879" TargetMode="External"/><Relationship Id="rId2894" Type="http://schemas.openxmlformats.org/officeDocument/2006/relationships/hyperlink" Target="http://scopus.com/record/display.uri?origin=resultslist&amp;eid=2-s2.0-85153485119" TargetMode="External"/><Relationship Id="rId659" Type="http://schemas.openxmlformats.org/officeDocument/2006/relationships/hyperlink" Target="https://doi.org/10.3389/fendo.2023.1283181" TargetMode="External"/><Relationship Id="rId866" Type="http://schemas.openxmlformats.org/officeDocument/2006/relationships/hyperlink" Target="http://gateway.webofknowledge.com/gateway/Gateway.cgi?GWVersion=2&amp;SrcAuth=Alerting&amp;SrcApp=Alerting&amp;DestApp=WOS&amp;DestLinkType=FullRecord;UT=WOS:001134783300003" TargetMode="External"/><Relationship Id="rId1289" Type="http://schemas.openxmlformats.org/officeDocument/2006/relationships/hyperlink" Target="https://doi.org/10.1177/17085381211070353" TargetMode="External"/><Relationship Id="rId1496" Type="http://schemas.openxmlformats.org/officeDocument/2006/relationships/hyperlink" Target="http://gateway.webofknowledge.com/gateway/Gateway.cgi?GWVersion=2&amp;SrcAuth=Alerting&amp;SrcApp=Alerting&amp;DestApp=WOS&amp;DestLinkType=FullRecord;UT=WOS:001063772200045" TargetMode="External"/><Relationship Id="rId2547" Type="http://schemas.openxmlformats.org/officeDocument/2006/relationships/hyperlink" Target="http://gateway.webofknowledge.com/gateway/Gateway.cgi?GWVersion=2&amp;SrcAuth=Alerting&amp;SrcApp=Alerting&amp;DestApp=WOS&amp;DestLinkType=FullRecord;UT=WOS:001163619500001" TargetMode="External"/><Relationship Id="rId519" Type="http://schemas.openxmlformats.org/officeDocument/2006/relationships/hyperlink" Target="http://gateway.webofknowledge.com/gateway/Gateway.cgi?GWVersion=2&amp;SrcAuth=Alerting&amp;SrcApp=Alerting&amp;DestApp=WOS&amp;DestLinkType=FullRecord;UT=WOS:000893595800001" TargetMode="External"/><Relationship Id="rId1149" Type="http://schemas.openxmlformats.org/officeDocument/2006/relationships/hyperlink" Target="https://doi.org/10.3390/jcm12031191" TargetMode="External"/><Relationship Id="rId1356" Type="http://schemas.openxmlformats.org/officeDocument/2006/relationships/hyperlink" Target="https://www.ncbi.nlm.nih.gov/pubmed/?term=37493167" TargetMode="External"/><Relationship Id="rId2754" Type="http://schemas.openxmlformats.org/officeDocument/2006/relationships/hyperlink" Target="http://scopus.com/record/display.uri?origin=resultslist&amp;eid=2-s2.0-85127344296" TargetMode="External"/><Relationship Id="rId2961" Type="http://schemas.openxmlformats.org/officeDocument/2006/relationships/hyperlink" Target="http://scopus.com/record/display.uri?origin=resultslist&amp;eid=2-s2.0-85183082212" TargetMode="External"/><Relationship Id="rId726" Type="http://schemas.openxmlformats.org/officeDocument/2006/relationships/hyperlink" Target="http://scopus.com/record/display.uri?origin=resultslist&amp;eid=2-s2.0-85171194021" TargetMode="External"/><Relationship Id="rId933" Type="http://schemas.openxmlformats.org/officeDocument/2006/relationships/hyperlink" Target="http://gateway.webofknowledge.com/gateway/Gateway.cgi?GWVersion=2&amp;SrcAuth=Alerting&amp;SrcApp=Alerting&amp;DestApp=WOS&amp;DestLinkType=FullRecord;UT=WOS:000933189200024" TargetMode="External"/><Relationship Id="rId1009" Type="http://schemas.openxmlformats.org/officeDocument/2006/relationships/hyperlink" Target="https://www.ncbi.nlm.nih.gov/pubmed/?term=37180238" TargetMode="External"/><Relationship Id="rId1563" Type="http://schemas.openxmlformats.org/officeDocument/2006/relationships/hyperlink" Target="http://gateway.webofknowledge.com/gateway/Gateway.cgi?GWVersion=2&amp;SrcAuth=Alerting&amp;SrcApp=Alerting&amp;DestApp=WOS&amp;DestLinkType=FullRecord;UT=WOS:001005027600001" TargetMode="External"/><Relationship Id="rId1770" Type="http://schemas.openxmlformats.org/officeDocument/2006/relationships/hyperlink" Target="http://scopus.com/record/display.uri?origin=resultslist&amp;eid=2-s2.0-85114517955" TargetMode="External"/><Relationship Id="rId2407" Type="http://schemas.openxmlformats.org/officeDocument/2006/relationships/hyperlink" Target="http://gateway.webofknowledge.com/gateway/Gateway.cgi?GWVersion=2&amp;SrcAuth=Alerting&amp;SrcApp=Alerting&amp;DestApp=WOS&amp;DestLinkType=FullRecord;UT=WOS:001021188700001" TargetMode="External"/><Relationship Id="rId2614" Type="http://schemas.openxmlformats.org/officeDocument/2006/relationships/hyperlink" Target="http://gateway.webofknowledge.com/gateway/Gateway.cgi?GWVersion=2&amp;SrcAuth=Alerting&amp;SrcApp=Alerting&amp;DestApp=WOS&amp;DestLinkType=FullRecord;UT=WOS:000999421600003" TargetMode="External"/><Relationship Id="rId2821" Type="http://schemas.openxmlformats.org/officeDocument/2006/relationships/hyperlink" Target="http://gateway.webofknowledge.com/gateway/Gateway.cgi?GWVersion=2&amp;SrcAuth=Alerting&amp;SrcApp=Alerting&amp;DestApp=WOS&amp;DestLinkType=FullRecord;UT=WOS:000880522700001" TargetMode="External"/><Relationship Id="rId62" Type="http://schemas.openxmlformats.org/officeDocument/2006/relationships/hyperlink" Target="https://doi.org/10.1136/ijgc-33-S2" TargetMode="External"/><Relationship Id="rId1216" Type="http://schemas.openxmlformats.org/officeDocument/2006/relationships/hyperlink" Target="https://www.ncbi.nlm.nih.gov/pubmed/?term=37604981" TargetMode="External"/><Relationship Id="rId1423" Type="http://schemas.openxmlformats.org/officeDocument/2006/relationships/hyperlink" Target="https://doi.org/10.1007/s41999-022-00721-6" TargetMode="External"/><Relationship Id="rId1630" Type="http://schemas.openxmlformats.org/officeDocument/2006/relationships/hyperlink" Target="http://gateway.webofknowledge.com/gateway/Gateway.cgi?GWVersion=2&amp;SrcAuth=Alerting&amp;SrcApp=Alerting&amp;DestApp=WOS&amp;DestLinkType=FullRecord;UT=WOS:001144072000001" TargetMode="External"/><Relationship Id="rId2197" Type="http://schemas.openxmlformats.org/officeDocument/2006/relationships/hyperlink" Target="https://doi.org/10.1186/s40359-023-01069-7" TargetMode="External"/><Relationship Id="rId169" Type="http://schemas.openxmlformats.org/officeDocument/2006/relationships/hyperlink" Target="https://doi.org/10.3390/ijms24043617" TargetMode="External"/><Relationship Id="rId376" Type="http://schemas.openxmlformats.org/officeDocument/2006/relationships/hyperlink" Target="https://doi.org/10.1093/europace/euad044" TargetMode="External"/><Relationship Id="rId583" Type="http://schemas.openxmlformats.org/officeDocument/2006/relationships/hyperlink" Target="https://doi.org/10.36290/aim.2023.054" TargetMode="External"/><Relationship Id="rId790" Type="http://schemas.openxmlformats.org/officeDocument/2006/relationships/hyperlink" Target="http://gateway.webofknowledge.com/gateway/Gateway.cgi?GWVersion=2&amp;SrcAuth=Alerting&amp;SrcApp=Alerting&amp;DestApp=WOS&amp;DestLinkType=FullRecord;UT=WOS:000893595800001" TargetMode="External"/><Relationship Id="rId2057" Type="http://schemas.openxmlformats.org/officeDocument/2006/relationships/hyperlink" Target="https://doi.org/10.3389/fpsyg.2023.1054692" TargetMode="External"/><Relationship Id="rId2264" Type="http://schemas.openxmlformats.org/officeDocument/2006/relationships/hyperlink" Target="http://gateway.webofknowledge.com/gateway/Gateway.cgi?GWVersion=2&amp;SrcAuth=Alerting&amp;SrcApp=Alerting&amp;DestApp=WOS&amp;DestLinkType=FullRecord;UT=WOS:000927384600001" TargetMode="External"/><Relationship Id="rId2471" Type="http://schemas.openxmlformats.org/officeDocument/2006/relationships/hyperlink" Target="http://gateway.webofknowledge.com/gateway/Gateway.cgi?GWVersion=2&amp;SrcAuth=Alerting&amp;SrcApp=Alerting&amp;DestApp=WOS&amp;DestLinkType=FullRecord;UT=WOS:000995061900009" TargetMode="External"/><Relationship Id="rId3108" Type="http://schemas.openxmlformats.org/officeDocument/2006/relationships/hyperlink" Target="http://scopus.com/record/display.uri?origin=resultslist&amp;eid=2-s2.0-85159568625" TargetMode="External"/><Relationship Id="rId236" Type="http://schemas.openxmlformats.org/officeDocument/2006/relationships/hyperlink" Target="https://www.ncbi.nlm.nih.gov/pubmed/?term=37085526" TargetMode="External"/><Relationship Id="rId443" Type="http://schemas.openxmlformats.org/officeDocument/2006/relationships/hyperlink" Target="https://doi.org/10.1080/14779072.2023.2174101" TargetMode="External"/><Relationship Id="rId650" Type="http://schemas.openxmlformats.org/officeDocument/2006/relationships/hyperlink" Target="http://scopus.com/record/display.uri?origin=resultslist&amp;eid=2-s2.0-85148573374" TargetMode="External"/><Relationship Id="rId1073" Type="http://schemas.openxmlformats.org/officeDocument/2006/relationships/hyperlink" Target="https://www.ncbi.nlm.nih.gov/pubmed/?term=37386384" TargetMode="External"/><Relationship Id="rId1280" Type="http://schemas.openxmlformats.org/officeDocument/2006/relationships/hyperlink" Target="https://www.ncbi.nlm.nih.gov/pubmed/?term=37574541" TargetMode="External"/><Relationship Id="rId2124" Type="http://schemas.openxmlformats.org/officeDocument/2006/relationships/hyperlink" Target="https://www.ncbi.nlm.nih.gov/pubmed/?term=37817131" TargetMode="External"/><Relationship Id="rId2331" Type="http://schemas.openxmlformats.org/officeDocument/2006/relationships/hyperlink" Target="https://www.ncbi.nlm.nih.gov/pubmed/?term=36866156" TargetMode="External"/><Relationship Id="rId303" Type="http://schemas.openxmlformats.org/officeDocument/2006/relationships/hyperlink" Target="https://doi.org/10.1159/000530803" TargetMode="External"/><Relationship Id="rId1140" Type="http://schemas.openxmlformats.org/officeDocument/2006/relationships/hyperlink" Target="https://www.ncbi.nlm.nih.gov/pubmed/?term=37717283" TargetMode="External"/><Relationship Id="rId510" Type="http://schemas.openxmlformats.org/officeDocument/2006/relationships/hyperlink" Target="https://doi.org/10.1016/j.jacep.2023.06.005" TargetMode="External"/><Relationship Id="rId1000" Type="http://schemas.openxmlformats.org/officeDocument/2006/relationships/hyperlink" Target="http://scopus.com/record/display.uri?origin=resultslist&amp;eid=2-s2.0-85143218252" TargetMode="External"/><Relationship Id="rId1957" Type="http://schemas.openxmlformats.org/officeDocument/2006/relationships/hyperlink" Target="https://doi.org/10.32725/jab.2023.015" TargetMode="External"/><Relationship Id="rId1817" Type="http://schemas.openxmlformats.org/officeDocument/2006/relationships/hyperlink" Target="https://doi.org/10.1038/s41598-023-29042-9" TargetMode="External"/><Relationship Id="rId3172" Type="http://schemas.openxmlformats.org/officeDocument/2006/relationships/hyperlink" Target="http://scopus.com/record/display.uri?origin=resultslist&amp;eid=2-s2.0-85145967750" TargetMode="External"/><Relationship Id="rId3032" Type="http://schemas.openxmlformats.org/officeDocument/2006/relationships/hyperlink" Target="https://doi.org/10.3390/ijms24043617" TargetMode="External"/><Relationship Id="rId160" Type="http://schemas.openxmlformats.org/officeDocument/2006/relationships/hyperlink" Target="https://www.ncbi.nlm.nih.gov/pubmed/?term=34423745" TargetMode="External"/><Relationship Id="rId2798" Type="http://schemas.openxmlformats.org/officeDocument/2006/relationships/hyperlink" Target="http://gateway.webofknowledge.com/gateway/Gateway.cgi?GWVersion=2&amp;SrcAuth=Alerting&amp;SrcApp=Alerting&amp;DestApp=WOS&amp;DestLinkType=FullRecord;UT=WOS:001045830900001" TargetMode="External"/><Relationship Id="rId977" Type="http://schemas.openxmlformats.org/officeDocument/2006/relationships/hyperlink" Target="http://scopus.com/record/display.uri?origin=resultslist&amp;eid=2-s2.0-85172807877" TargetMode="External"/><Relationship Id="rId2658" Type="http://schemas.openxmlformats.org/officeDocument/2006/relationships/hyperlink" Target="https://www.ncbi.nlm.nih.gov/pubmed/?term=37892128" TargetMode="External"/><Relationship Id="rId2865" Type="http://schemas.openxmlformats.org/officeDocument/2006/relationships/hyperlink" Target="https://www.ncbi.nlm.nih.gov/pubmed/?term=36982383" TargetMode="External"/><Relationship Id="rId837" Type="http://schemas.openxmlformats.org/officeDocument/2006/relationships/hyperlink" Target="https://doi.org/10.1111/aos.15654" TargetMode="External"/><Relationship Id="rId1467" Type="http://schemas.openxmlformats.org/officeDocument/2006/relationships/hyperlink" Target="http://gateway.webofknowledge.com/gateway/Gateway.cgi?GWVersion=2&amp;SrcAuth=Alerting&amp;SrcApp=Alerting&amp;DestApp=WOS&amp;DestLinkType=FullRecord;UT=WOS:001050711500001" TargetMode="External"/><Relationship Id="rId1674" Type="http://schemas.openxmlformats.org/officeDocument/2006/relationships/hyperlink" Target="http://gateway.webofknowledge.com/gateway/Gateway.cgi?GWVersion=2&amp;SrcAuth=Alerting&amp;SrcApp=Alerting&amp;DestApp=WOS&amp;DestLinkType=FullRecord;UT=WOS:001002342300004" TargetMode="External"/><Relationship Id="rId1881" Type="http://schemas.openxmlformats.org/officeDocument/2006/relationships/hyperlink" Target="http://scopus.com/record/display.uri?origin=resultslist&amp;eid=2-s2.0-85163612098" TargetMode="External"/><Relationship Id="rId2518" Type="http://schemas.openxmlformats.org/officeDocument/2006/relationships/hyperlink" Target="http://scopus.com/record/display.uri?origin=resultslist&amp;eid=2-s2.0-85149224653" TargetMode="External"/><Relationship Id="rId2725" Type="http://schemas.openxmlformats.org/officeDocument/2006/relationships/hyperlink" Target="https://www.ncbi.nlm.nih.gov/pubmed/?term=36974029" TargetMode="External"/><Relationship Id="rId2932" Type="http://schemas.openxmlformats.org/officeDocument/2006/relationships/hyperlink" Target="http://gateway.webofknowledge.com/gateway/Gateway.cgi?GWVersion=2&amp;SrcAuth=Alerting&amp;SrcApp=Alerting&amp;DestApp=WOS&amp;DestLinkType=FullRecord;UT=WOS:000918575900001" TargetMode="External"/><Relationship Id="rId904" Type="http://schemas.openxmlformats.org/officeDocument/2006/relationships/hyperlink" Target="http://gateway.webofknowledge.com/gateway/Gateway.cgi?GWVersion=2&amp;SrcAuth=Alerting&amp;SrcApp=Alerting&amp;DestApp=WOS&amp;DestLinkType=FullRecord;UT=WOS:001019312800001" TargetMode="External"/><Relationship Id="rId1327" Type="http://schemas.openxmlformats.org/officeDocument/2006/relationships/hyperlink" Target="http://gateway.webofknowledge.com/gateway/Gateway.cgi?GWVersion=2&amp;SrcAuth=Alerting&amp;SrcApp=Alerting&amp;DestApp=WOS&amp;DestLinkType=FullRecord;UT=WOS:000977581800001" TargetMode="External"/><Relationship Id="rId1534" Type="http://schemas.openxmlformats.org/officeDocument/2006/relationships/hyperlink" Target="https://www.ncbi.nlm.nih.gov/pubmed/?term=37529864" TargetMode="External"/><Relationship Id="rId1741" Type="http://schemas.openxmlformats.org/officeDocument/2006/relationships/hyperlink" Target="https://doi.org/10.5507/bp.2022.044" TargetMode="External"/><Relationship Id="rId33" Type="http://schemas.openxmlformats.org/officeDocument/2006/relationships/hyperlink" Target="http://scopus.com/record/display.uri?origin=resultslist&amp;eid=2-s2.0-85166375001" TargetMode="External"/><Relationship Id="rId1601" Type="http://schemas.openxmlformats.org/officeDocument/2006/relationships/hyperlink" Target="https://www.ncbi.nlm.nih.gov/pubmed/?term=36259326" TargetMode="External"/><Relationship Id="rId487" Type="http://schemas.openxmlformats.org/officeDocument/2006/relationships/hyperlink" Target="http://gateway.webofknowledge.com/gateway/Gateway.cgi?GWVersion=2&amp;SrcAuth=Alerting&amp;SrcApp=Alerting&amp;DestApp=WOS&amp;DestLinkType=FullRecord;UT=WOS:001033435400018" TargetMode="External"/><Relationship Id="rId694" Type="http://schemas.openxmlformats.org/officeDocument/2006/relationships/hyperlink" Target="https://doi.org/10.1080/01616412.2022.2164666" TargetMode="External"/><Relationship Id="rId2168" Type="http://schemas.openxmlformats.org/officeDocument/2006/relationships/hyperlink" Target="http://scopus.com/record/display.uri?origin=resultslist&amp;eid=2-s2.0-85152442816" TargetMode="External"/><Relationship Id="rId2375" Type="http://schemas.openxmlformats.org/officeDocument/2006/relationships/hyperlink" Target="https://www.ncbi.nlm.nih.gov/pubmed/?term=37345572" TargetMode="External"/><Relationship Id="rId347" Type="http://schemas.openxmlformats.org/officeDocument/2006/relationships/hyperlink" Target="https://www.ncbi.nlm.nih.gov/pubmed/?term=37432422" TargetMode="External"/><Relationship Id="rId1184" Type="http://schemas.openxmlformats.org/officeDocument/2006/relationships/hyperlink" Target="https://www.ncbi.nlm.nih.gov/pubmed/?term=37643912" TargetMode="External"/><Relationship Id="rId2028" Type="http://schemas.openxmlformats.org/officeDocument/2006/relationships/hyperlink" Target="http://gateway.webofknowledge.com/gateway/Gateway.cgi?GWVersion=2&amp;SrcAuth=Alerting&amp;SrcApp=Alerting&amp;DestApp=WOS&amp;DestLinkType=FullRecord;UT=WOS:000928067800001" TargetMode="External"/><Relationship Id="rId2582" Type="http://schemas.openxmlformats.org/officeDocument/2006/relationships/hyperlink" Target="http://gateway.webofknowledge.com/gateway/Gateway.cgi?GWVersion=2&amp;SrcAuth=Alerting&amp;SrcApp=Alerting&amp;DestApp=WOS&amp;DestLinkType=FullRecord;UT=WOS:001079833400001" TargetMode="External"/><Relationship Id="rId554" Type="http://schemas.openxmlformats.org/officeDocument/2006/relationships/hyperlink" Target="https://www.ncbi.nlm.nih.gov/pubmed/?term=37572237" TargetMode="External"/><Relationship Id="rId761" Type="http://schemas.openxmlformats.org/officeDocument/2006/relationships/hyperlink" Target="https://www.ncbi.nlm.nih.gov/pubmed/?term=37329786" TargetMode="External"/><Relationship Id="rId1391" Type="http://schemas.openxmlformats.org/officeDocument/2006/relationships/hyperlink" Target="https://doi.org/10.1038/s41598-023-34229-1" TargetMode="External"/><Relationship Id="rId2235" Type="http://schemas.openxmlformats.org/officeDocument/2006/relationships/hyperlink" Target="https://doi.org/10.36290/psy.2023.027" TargetMode="External"/><Relationship Id="rId2442" Type="http://schemas.openxmlformats.org/officeDocument/2006/relationships/hyperlink" Target="https://doi.org/10.3390/medicina59020361" TargetMode="External"/><Relationship Id="rId207" Type="http://schemas.openxmlformats.org/officeDocument/2006/relationships/hyperlink" Target="http://scopus.com/record/display.uri?origin=resultslist&amp;eid=2-s2.0-85172284704" TargetMode="External"/><Relationship Id="rId414" Type="http://schemas.openxmlformats.org/officeDocument/2006/relationships/hyperlink" Target="https://www.ncbi.nlm.nih.gov/pubmed/?term=35266067" TargetMode="External"/><Relationship Id="rId621" Type="http://schemas.openxmlformats.org/officeDocument/2006/relationships/hyperlink" Target="https://doi.org/10.1093/eurheartjsupp/suad109" TargetMode="External"/><Relationship Id="rId1044" Type="http://schemas.openxmlformats.org/officeDocument/2006/relationships/hyperlink" Target="http://scopus.com/record/display.uri?origin=resultslist&amp;eid=2-s2.0-85169932064" TargetMode="External"/><Relationship Id="rId1251" Type="http://schemas.openxmlformats.org/officeDocument/2006/relationships/hyperlink" Target="http://scopus.com/record/display.uri?origin=resultslist&amp;eid=2-s2.0-85178662996" TargetMode="External"/><Relationship Id="rId2302" Type="http://schemas.openxmlformats.org/officeDocument/2006/relationships/hyperlink" Target="http://gateway.webofknowledge.com/gateway/Gateway.cgi?GWVersion=2&amp;SrcAuth=Alerting&amp;SrcApp=Alerting&amp;DestApp=WOS&amp;DestLinkType=FullRecord;UT=WOS:000954950600001" TargetMode="External"/><Relationship Id="rId1111" Type="http://schemas.openxmlformats.org/officeDocument/2006/relationships/hyperlink" Target="https://doi.org/10.1007/s13555-023-00893-4" TargetMode="External"/><Relationship Id="rId3076" Type="http://schemas.openxmlformats.org/officeDocument/2006/relationships/hyperlink" Target="https://doi.org/10.1186/s13000-023-01358-0" TargetMode="External"/><Relationship Id="rId1928" Type="http://schemas.openxmlformats.org/officeDocument/2006/relationships/hyperlink" Target="http://scopus.com/record/display.uri?origin=resultslist&amp;eid=2-s2.0-85161086146" TargetMode="External"/><Relationship Id="rId2092" Type="http://schemas.openxmlformats.org/officeDocument/2006/relationships/hyperlink" Target="http://gateway.webofknowledge.com/gateway/Gateway.cgi?GWVersion=2&amp;SrcAuth=Alerting&amp;SrcApp=Alerting&amp;DestApp=WOS&amp;DestLinkType=FullRecord;UT=WOS:000893396000001" TargetMode="External"/><Relationship Id="rId3143" Type="http://schemas.openxmlformats.org/officeDocument/2006/relationships/hyperlink" Target="http://gateway.webofknowledge.com/gateway/Gateway.cgi?GWVersion=2&amp;SrcAuth=Alerting&amp;SrcApp=Alerting&amp;DestApp=WOS&amp;DestLinkType=FullRecord;UT=WOS:000991394000001" TargetMode="External"/><Relationship Id="rId271" Type="http://schemas.openxmlformats.org/officeDocument/2006/relationships/hyperlink" Target="https://doi.org/10.3390/ijms24065308" TargetMode="External"/><Relationship Id="rId3003" Type="http://schemas.openxmlformats.org/officeDocument/2006/relationships/hyperlink" Target="https://www.ncbi.nlm.nih.gov/pubmed/?term=37592042" TargetMode="External"/><Relationship Id="rId131" Type="http://schemas.openxmlformats.org/officeDocument/2006/relationships/hyperlink" Target="http://scopus.com/record/display.uri?origin=resultslist&amp;eid=2-s2.0-85159706732" TargetMode="External"/><Relationship Id="rId2769" Type="http://schemas.openxmlformats.org/officeDocument/2006/relationships/hyperlink" Target="http://scopus.com/record/display.uri?origin=resultslist&amp;eid=2-s2.0-85149823676" TargetMode="External"/><Relationship Id="rId2976" Type="http://schemas.openxmlformats.org/officeDocument/2006/relationships/hyperlink" Target="http://scopus.com/record/display.uri?origin=resultslist&amp;eid=2-s2.0-85168619897" TargetMode="External"/><Relationship Id="rId948" Type="http://schemas.openxmlformats.org/officeDocument/2006/relationships/hyperlink" Target="https://doi.org/10.3389/fnbeh.2023.1321277" TargetMode="External"/><Relationship Id="rId1578" Type="http://schemas.openxmlformats.org/officeDocument/2006/relationships/hyperlink" Target="https://doi.org/10.1007/s10840-022-01174-4" TargetMode="External"/><Relationship Id="rId1785" Type="http://schemas.openxmlformats.org/officeDocument/2006/relationships/hyperlink" Target="http://scopus.com/record/display.uri?origin=resultslist&amp;eid=2-s2.0-85148367649" TargetMode="External"/><Relationship Id="rId1992" Type="http://schemas.openxmlformats.org/officeDocument/2006/relationships/hyperlink" Target="https://doi.org/10.1016/j.jtho.2022.11.023" TargetMode="External"/><Relationship Id="rId2629" Type="http://schemas.openxmlformats.org/officeDocument/2006/relationships/hyperlink" Target="https://doi.org/10.1016/j.scitotenv.2022.158636" TargetMode="External"/><Relationship Id="rId2836" Type="http://schemas.openxmlformats.org/officeDocument/2006/relationships/hyperlink" Target="https://doi.org/10.1007/s12223-022-01021-z" TargetMode="External"/><Relationship Id="rId77" Type="http://schemas.openxmlformats.org/officeDocument/2006/relationships/hyperlink" Target="https://www.ncbi.nlm.nih.gov/pubmed/?term=36634293" TargetMode="External"/><Relationship Id="rId808" Type="http://schemas.openxmlformats.org/officeDocument/2006/relationships/hyperlink" Target="https://www.ncbi.nlm.nih.gov/pubmed/?term=36428282" TargetMode="External"/><Relationship Id="rId1438" Type="http://schemas.openxmlformats.org/officeDocument/2006/relationships/hyperlink" Target="https://www.ncbi.nlm.nih.gov/pubmed/?term=37166324" TargetMode="External"/><Relationship Id="rId1645" Type="http://schemas.openxmlformats.org/officeDocument/2006/relationships/hyperlink" Target="https://doi.org/10.3389/fcvm.2022.953567" TargetMode="External"/><Relationship Id="rId1852" Type="http://schemas.openxmlformats.org/officeDocument/2006/relationships/hyperlink" Target="http://gateway.webofknowledge.com/gateway/Gateway.cgi?GWVersion=2&amp;SrcAuth=Alerting&amp;SrcApp=Alerting&amp;DestApp=WOS&amp;DestLinkType=FullRecord;UT=WOS:001005031400001" TargetMode="External"/><Relationship Id="rId2903" Type="http://schemas.openxmlformats.org/officeDocument/2006/relationships/hyperlink" Target="https://doi.org/10.5507/bp.2022.050" TargetMode="External"/><Relationship Id="rId1505" Type="http://schemas.openxmlformats.org/officeDocument/2006/relationships/hyperlink" Target="http://scopus.com/record/display.uri?origin=resultslist&amp;eid=2-s2.0-85144009654" TargetMode="External"/><Relationship Id="rId1712" Type="http://schemas.openxmlformats.org/officeDocument/2006/relationships/hyperlink" Target="https://doi.org/10.36290/aim.2023.044" TargetMode="External"/><Relationship Id="rId598" Type="http://schemas.openxmlformats.org/officeDocument/2006/relationships/hyperlink" Target="https://doi.org/10.1177/11297298211042677" TargetMode="External"/><Relationship Id="rId2279" Type="http://schemas.openxmlformats.org/officeDocument/2006/relationships/hyperlink" Target="http://gateway.webofknowledge.com/gateway/Gateway.cgi?GWVersion=2&amp;SrcAuth=Alerting&amp;SrcApp=Alerting&amp;DestApp=WOS&amp;DestLinkType=FullRecord;UT=WOS:000884940700001" TargetMode="External"/><Relationship Id="rId2486" Type="http://schemas.openxmlformats.org/officeDocument/2006/relationships/hyperlink" Target="https://doi.org/10.37520/jnmpnhs.2023.002" TargetMode="External"/><Relationship Id="rId2693" Type="http://schemas.openxmlformats.org/officeDocument/2006/relationships/hyperlink" Target="https://www.ncbi.nlm.nih.gov/pubmed/?term=37076516" TargetMode="External"/><Relationship Id="rId458" Type="http://schemas.openxmlformats.org/officeDocument/2006/relationships/hyperlink" Target="https://doi.org/10.1016/j.shj.2022.100096" TargetMode="External"/><Relationship Id="rId665" Type="http://schemas.openxmlformats.org/officeDocument/2006/relationships/hyperlink" Target="http://scopus.com/record/display.uri?origin=resultslist&amp;eid=2-s2.0-85176296676" TargetMode="External"/><Relationship Id="rId872" Type="http://schemas.openxmlformats.org/officeDocument/2006/relationships/hyperlink" Target="http://scopus.com/record/display.uri?origin=resultslist&amp;eid=2-s2.0-85177825862" TargetMode="External"/><Relationship Id="rId1088" Type="http://schemas.openxmlformats.org/officeDocument/2006/relationships/hyperlink" Target="http://scopus.com/record/display.uri?origin=resultslist&amp;eid=2-s2.0-85161669317" TargetMode="External"/><Relationship Id="rId1295" Type="http://schemas.openxmlformats.org/officeDocument/2006/relationships/hyperlink" Target="https://www.ncbi.nlm.nih.gov/pubmed/?term=38290817" TargetMode="External"/><Relationship Id="rId2139" Type="http://schemas.openxmlformats.org/officeDocument/2006/relationships/hyperlink" Target="https://www.ncbi.nlm.nih.gov/pubmed/?term=36866610" TargetMode="External"/><Relationship Id="rId2346" Type="http://schemas.openxmlformats.org/officeDocument/2006/relationships/hyperlink" Target="https://www.ncbi.nlm.nih.gov/pubmed/?term=36257718" TargetMode="External"/><Relationship Id="rId2553" Type="http://schemas.openxmlformats.org/officeDocument/2006/relationships/hyperlink" Target="https://www.ncbi.nlm.nih.gov/pubmed/?term=36614833" TargetMode="External"/><Relationship Id="rId2760" Type="http://schemas.openxmlformats.org/officeDocument/2006/relationships/hyperlink" Target="https://doi.org/10.1111/bjh.18736" TargetMode="External"/><Relationship Id="rId318" Type="http://schemas.openxmlformats.org/officeDocument/2006/relationships/hyperlink" Target="http://scopus.com/record/display.uri?origin=resultslist&amp;eid=2-s2.0-85172660194" TargetMode="External"/><Relationship Id="rId525" Type="http://schemas.openxmlformats.org/officeDocument/2006/relationships/hyperlink" Target="https://doi.org/10.1016/j.ipej.2023.07.001" TargetMode="External"/><Relationship Id="rId732" Type="http://schemas.openxmlformats.org/officeDocument/2006/relationships/hyperlink" Target="https://doi.org/10.1016/j.wneu.2023.06.120" TargetMode="External"/><Relationship Id="rId1155" Type="http://schemas.openxmlformats.org/officeDocument/2006/relationships/hyperlink" Target="https://www.ncbi.nlm.nih.gov/pubmed/?term=37098775" TargetMode="External"/><Relationship Id="rId1362" Type="http://schemas.openxmlformats.org/officeDocument/2006/relationships/hyperlink" Target="http://gateway.webofknowledge.com/gateway/Gateway.cgi?GWVersion=2&amp;SrcAuth=Alerting&amp;SrcApp=Alerting&amp;DestApp=WOS&amp;DestLinkType=FullRecord;UT=WOS:001009977800005" TargetMode="External"/><Relationship Id="rId2206" Type="http://schemas.openxmlformats.org/officeDocument/2006/relationships/hyperlink" Target="http://gateway.webofknowledge.com/gateway/Gateway.cgi?GWVersion=2&amp;SrcAuth=Alerting&amp;SrcApp=Alerting&amp;DestApp=WOS&amp;DestLinkType=FullRecord;UT=WOS:000995648600001" TargetMode="External"/><Relationship Id="rId2413" Type="http://schemas.openxmlformats.org/officeDocument/2006/relationships/hyperlink" Target="https://www.ncbi.nlm.nih.gov/pubmed/?term=36254407" TargetMode="External"/><Relationship Id="rId2620" Type="http://schemas.openxmlformats.org/officeDocument/2006/relationships/hyperlink" Target="https://www.ncbi.nlm.nih.gov/pubmed/?term=36598323" TargetMode="External"/><Relationship Id="rId1015" Type="http://schemas.openxmlformats.org/officeDocument/2006/relationships/hyperlink" Target="http://gateway.webofknowledge.com/gateway/Gateway.cgi?GWVersion=2&amp;SrcAuth=Alerting&amp;SrcApp=Alerting&amp;DestApp=WOS&amp;DestLinkType=FullRecord;UT=WOS:001082559400001" TargetMode="External"/><Relationship Id="rId1222" Type="http://schemas.openxmlformats.org/officeDocument/2006/relationships/hyperlink" Target="http://gateway.webofknowledge.com/gateway/Gateway.cgi?GWVersion=2&amp;SrcAuth=Alerting&amp;SrcApp=Alerting&amp;DestApp=WOS&amp;DestLinkType=FullRecord;UT=WOS:000976784200002" TargetMode="External"/><Relationship Id="rId3187" Type="http://schemas.openxmlformats.org/officeDocument/2006/relationships/hyperlink" Target="http://gateway.webofknowledge.com/gateway/Gateway.cgi?GWVersion=2&amp;SrcAuth=Alerting&amp;SrcApp=Alerting&amp;DestApp=WOS&amp;DestLinkType=FullRecord;UT=WOS:001092339100001" TargetMode="External"/><Relationship Id="rId3047" Type="http://schemas.openxmlformats.org/officeDocument/2006/relationships/hyperlink" Target="https://www.ncbi.nlm.nih.gov/pubmed/?term=36740684" TargetMode="External"/><Relationship Id="rId175" Type="http://schemas.openxmlformats.org/officeDocument/2006/relationships/hyperlink" Target="http://scopus.com/record/display.uri?origin=resultslist&amp;eid=2-s2.0-85153587186" TargetMode="External"/><Relationship Id="rId382" Type="http://schemas.openxmlformats.org/officeDocument/2006/relationships/hyperlink" Target="http://scopus.com/record/display.uri?origin=resultslist&amp;eid=2-s2.0-85152546332" TargetMode="External"/><Relationship Id="rId2063" Type="http://schemas.openxmlformats.org/officeDocument/2006/relationships/hyperlink" Target="http://scopus.com/record/display.uri?origin=resultslist&amp;eid=2-s2.0-85168806702" TargetMode="External"/><Relationship Id="rId2270" Type="http://schemas.openxmlformats.org/officeDocument/2006/relationships/hyperlink" Target="https://www.ncbi.nlm.nih.gov/pubmed/?term=36307611" TargetMode="External"/><Relationship Id="rId3114" Type="http://schemas.openxmlformats.org/officeDocument/2006/relationships/hyperlink" Target="https://doi.org/10.1007/s00192-023-05533-1" TargetMode="External"/><Relationship Id="rId242" Type="http://schemas.openxmlformats.org/officeDocument/2006/relationships/hyperlink" Target="http://gateway.webofknowledge.com/gateway/Gateway.cgi?GWVersion=2&amp;SrcAuth=Alerting&amp;SrcApp=Alerting&amp;DestApp=WOS&amp;DestLinkType=FullRecord;UT=WOS:001074775900001" TargetMode="External"/><Relationship Id="rId2130" Type="http://schemas.openxmlformats.org/officeDocument/2006/relationships/hyperlink" Target="http://scopus.com/record/display.uri?origin=resultslist&amp;eid=2-s2.0-85145943153" TargetMode="External"/><Relationship Id="rId102" Type="http://schemas.openxmlformats.org/officeDocument/2006/relationships/hyperlink" Target="https://doi.org/10.1038/s41375-023-02001-z" TargetMode="External"/><Relationship Id="rId1689" Type="http://schemas.openxmlformats.org/officeDocument/2006/relationships/hyperlink" Target="https://doi.org/10.1093/eurheartj/ehac684" TargetMode="External"/><Relationship Id="rId1896" Type="http://schemas.openxmlformats.org/officeDocument/2006/relationships/hyperlink" Target="http://gateway.webofknowledge.com/gateway/Gateway.cgi?GWVersion=2&amp;SrcAuth=Alerting&amp;SrcApp=Alerting&amp;DestApp=WOS&amp;DestLinkType=FullRecord;UT=WOS:001008441700001" TargetMode="External"/><Relationship Id="rId2947" Type="http://schemas.openxmlformats.org/officeDocument/2006/relationships/hyperlink" Target="https://doi.org/10.1186/s13000-023-01317-9" TargetMode="External"/><Relationship Id="rId919" Type="http://schemas.openxmlformats.org/officeDocument/2006/relationships/hyperlink" Target="https://doi.org/10.1007/s00264-023-05719-8" TargetMode="External"/><Relationship Id="rId1549" Type="http://schemas.openxmlformats.org/officeDocument/2006/relationships/hyperlink" Target="http://scopus.com/record/display.uri?origin=resultslist&amp;eid=2-s2.0-85152546332" TargetMode="External"/><Relationship Id="rId1756" Type="http://schemas.openxmlformats.org/officeDocument/2006/relationships/hyperlink" Target="https://doi.org/10.1016/j.taap.2023.116676" TargetMode="External"/><Relationship Id="rId1963" Type="http://schemas.openxmlformats.org/officeDocument/2006/relationships/hyperlink" Target="http://scopus.com/record/display.uri?origin=resultslist&amp;eid=2-s2.0-85182252794" TargetMode="External"/><Relationship Id="rId2807" Type="http://schemas.openxmlformats.org/officeDocument/2006/relationships/hyperlink" Target="http://scopus.com/record/display.uri?origin=resultslist&amp;eid=2-s2.0-85168322738" TargetMode="External"/><Relationship Id="rId48" Type="http://schemas.openxmlformats.org/officeDocument/2006/relationships/hyperlink" Target="https://doi.org/10.14712/23362936.2023.1" TargetMode="External"/><Relationship Id="rId1409" Type="http://schemas.openxmlformats.org/officeDocument/2006/relationships/hyperlink" Target="http://scopus.com/record/display.uri?origin=resultslist&amp;eid=2-s2.0-85165614067" TargetMode="External"/><Relationship Id="rId1616" Type="http://schemas.openxmlformats.org/officeDocument/2006/relationships/hyperlink" Target="http://scopus.com/record/display.uri?origin=resultslist&amp;eid=2-s2.0-85164814385" TargetMode="External"/><Relationship Id="rId1823" Type="http://schemas.openxmlformats.org/officeDocument/2006/relationships/hyperlink" Target="https://www.ncbi.nlm.nih.gov/pubmed/?term=37722900" TargetMode="External"/><Relationship Id="rId2597" Type="http://schemas.openxmlformats.org/officeDocument/2006/relationships/hyperlink" Target="https://doi.org/10.3389/fcell.2023.1145182" TargetMode="External"/><Relationship Id="rId569" Type="http://schemas.openxmlformats.org/officeDocument/2006/relationships/hyperlink" Target="http://scopus.com/record/display.uri?origin=resultslist&amp;eid=2-s2.0-85175831424" TargetMode="External"/><Relationship Id="rId776" Type="http://schemas.openxmlformats.org/officeDocument/2006/relationships/hyperlink" Target="https://www.ncbi.nlm.nih.gov/pubmed/?term=37711771" TargetMode="External"/><Relationship Id="rId983" Type="http://schemas.openxmlformats.org/officeDocument/2006/relationships/hyperlink" Target="https://www.ncbi.nlm.nih.gov/pubmed/?term=37064512" TargetMode="External"/><Relationship Id="rId1199" Type="http://schemas.openxmlformats.org/officeDocument/2006/relationships/hyperlink" Target="http://scopus.com/record/display.uri?origin=resultslist&amp;eid=2-s2.0-85147015813" TargetMode="External"/><Relationship Id="rId2457" Type="http://schemas.openxmlformats.org/officeDocument/2006/relationships/hyperlink" Target="https://www.ncbi.nlm.nih.gov/pubmed/?term=37763710" TargetMode="External"/><Relationship Id="rId2664" Type="http://schemas.openxmlformats.org/officeDocument/2006/relationships/hyperlink" Target="https://doi.org/10.36290/far.2023.013" TargetMode="External"/><Relationship Id="rId429" Type="http://schemas.openxmlformats.org/officeDocument/2006/relationships/hyperlink" Target="http://scopus.com/record/display.uri?origin=resultslist&amp;eid=2-s2.0-85174384249" TargetMode="External"/><Relationship Id="rId636" Type="http://schemas.openxmlformats.org/officeDocument/2006/relationships/hyperlink" Target="http://scopus.com/record/display.uri?origin=resultslist&amp;eid=2-s2.0-85160042566" TargetMode="External"/><Relationship Id="rId1059" Type="http://schemas.openxmlformats.org/officeDocument/2006/relationships/hyperlink" Target="http://gateway.webofknowledge.com/gateway/Gateway.cgi?GWVersion=2&amp;SrcAuth=Alerting&amp;SrcApp=Alerting&amp;DestApp=WOS&amp;DestLinkType=FullRecord;UT=WOS:000926120000002" TargetMode="External"/><Relationship Id="rId1266" Type="http://schemas.openxmlformats.org/officeDocument/2006/relationships/hyperlink" Target="http://gateway.webofknowledge.com/gateway/Gateway.cgi?GWVersion=2&amp;SrcAuth=Alerting&amp;SrcApp=Alerting&amp;DestApp=WOS&amp;DestLinkType=FullRecord;UT=WOS:000975062100001" TargetMode="External"/><Relationship Id="rId1473" Type="http://schemas.openxmlformats.org/officeDocument/2006/relationships/hyperlink" Target="https://doi.org/10.17221/186/2022-CJFS" TargetMode="External"/><Relationship Id="rId2317" Type="http://schemas.openxmlformats.org/officeDocument/2006/relationships/hyperlink" Target="http://gateway.webofknowledge.com/gateway/Gateway.cgi?GWVersion=2&amp;SrcAuth=Alerting&amp;SrcApp=Alerting&amp;DestApp=WOS&amp;DestLinkType=FullRecord;UT=WOS:001032690900001" TargetMode="External"/><Relationship Id="rId2871" Type="http://schemas.openxmlformats.org/officeDocument/2006/relationships/hyperlink" Target="http://gateway.webofknowledge.com/gateway/Gateway.cgi?GWVersion=2&amp;SrcAuth=Alerting&amp;SrcApp=Alerting&amp;DestApp=WOS&amp;DestLinkType=FullRecord;UT=WOS:001011949500001" TargetMode="External"/><Relationship Id="rId843" Type="http://schemas.openxmlformats.org/officeDocument/2006/relationships/hyperlink" Target="http://scopus.com/record/display.uri?origin=resultslist&amp;eid=2-s2.0-85151660475" TargetMode="External"/><Relationship Id="rId1126" Type="http://schemas.openxmlformats.org/officeDocument/2006/relationships/hyperlink" Target="https://www.ncbi.nlm.nih.gov/pubmed/?term=37058595" TargetMode="External"/><Relationship Id="rId1680" Type="http://schemas.openxmlformats.org/officeDocument/2006/relationships/hyperlink" Target="https://www.ncbi.nlm.nih.gov/pubmed/?term=37220862" TargetMode="External"/><Relationship Id="rId2524" Type="http://schemas.openxmlformats.org/officeDocument/2006/relationships/hyperlink" Target="http://scopus.com/record/display.uri?origin=resultslist&amp;eid=2-s2.0-85160120592" TargetMode="External"/><Relationship Id="rId2731" Type="http://schemas.openxmlformats.org/officeDocument/2006/relationships/hyperlink" Target="http://scopus.com/record/display.uri?origin=resultslist&amp;eid=2-s2.0-85143527215" TargetMode="External"/><Relationship Id="rId703" Type="http://schemas.openxmlformats.org/officeDocument/2006/relationships/hyperlink" Target="http://scopus.com/record/display.uri?origin=resultslist&amp;eid=2-s2.0-85172446147" TargetMode="External"/><Relationship Id="rId910" Type="http://schemas.openxmlformats.org/officeDocument/2006/relationships/hyperlink" Target="https://www.ncbi.nlm.nih.gov/pubmed/?term=37898500" TargetMode="External"/><Relationship Id="rId1333" Type="http://schemas.openxmlformats.org/officeDocument/2006/relationships/hyperlink" Target="https://www.ncbi.nlm.nih.gov/pubmed/?term=37460458" TargetMode="External"/><Relationship Id="rId1540" Type="http://schemas.openxmlformats.org/officeDocument/2006/relationships/hyperlink" Target="http://gateway.webofknowledge.com/gateway/Gateway.cgi?GWVersion=2&amp;SrcAuth=Alerting&amp;SrcApp=Alerting&amp;DestApp=WOS&amp;DestLinkType=FullRecord;UT=WOS:000991372700001" TargetMode="External"/><Relationship Id="rId1400" Type="http://schemas.openxmlformats.org/officeDocument/2006/relationships/hyperlink" Target="http://gateway.webofknowledge.com/gateway/Gateway.cgi?GWVersion=2&amp;SrcAuth=Alerting&amp;SrcApp=Alerting&amp;DestApp=WOS&amp;DestLinkType=FullRecord;UT=WOS:000964079800001" TargetMode="External"/><Relationship Id="rId3158" Type="http://schemas.openxmlformats.org/officeDocument/2006/relationships/hyperlink" Target="https://doi.org/10.1016/j.ejogrb.2023.08.369" TargetMode="External"/><Relationship Id="rId286" Type="http://schemas.openxmlformats.org/officeDocument/2006/relationships/hyperlink" Target="https://www.ncbi.nlm.nih.gov/pubmed/?term=37962057" TargetMode="External"/><Relationship Id="rId493" Type="http://schemas.openxmlformats.org/officeDocument/2006/relationships/hyperlink" Target="http://scopus.com/record/display.uri?origin=resultslist&amp;eid=2-s2.0-85161061671" TargetMode="External"/><Relationship Id="rId2174" Type="http://schemas.openxmlformats.org/officeDocument/2006/relationships/hyperlink" Target="http://gateway.webofknowledge.com/gateway/Gateway.cgi?GWVersion=2&amp;SrcAuth=Alerting&amp;SrcApp=Alerting&amp;DestApp=WOS&amp;DestLinkType=FullRecord;UT=WOS:000958798900001" TargetMode="External"/><Relationship Id="rId2381" Type="http://schemas.openxmlformats.org/officeDocument/2006/relationships/hyperlink" Target="http://scopus.com/record/display.uri?origin=resultslist&amp;eid=2-s2.0-85160374925" TargetMode="External"/><Relationship Id="rId3018" Type="http://schemas.openxmlformats.org/officeDocument/2006/relationships/hyperlink" Target="http://scopus.com/record/display.uri?origin=resultslist&amp;eid=2-s2.0-85146956080" TargetMode="External"/><Relationship Id="rId146" Type="http://schemas.openxmlformats.org/officeDocument/2006/relationships/hyperlink" Target="http://gateway.webofknowledge.com/gateway/Gateway.cgi?GWVersion=2&amp;SrcAuth=Alerting&amp;SrcApp=Alerting&amp;DestApp=WOS&amp;DestLinkType=FullRecord;UT=WOS:001068185500001" TargetMode="External"/><Relationship Id="rId353" Type="http://schemas.openxmlformats.org/officeDocument/2006/relationships/hyperlink" Target="http://gateway.webofknowledge.com/gateway/Gateway.cgi?GWVersion=2&amp;SrcAuth=Alerting&amp;SrcApp=Alerting&amp;DestApp=WOS&amp;DestLinkType=FullRecord;UT=WOS:001009977800006" TargetMode="External"/><Relationship Id="rId560" Type="http://schemas.openxmlformats.org/officeDocument/2006/relationships/hyperlink" Target="http://gateway.webofknowledge.com/gateway/Gateway.cgi?GWVersion=2&amp;SrcAuth=Alerting&amp;SrcApp=Alerting&amp;DestApp=WOS&amp;DestLinkType=FullRecord;UT=WOS:001009977800005" TargetMode="External"/><Relationship Id="rId1190" Type="http://schemas.openxmlformats.org/officeDocument/2006/relationships/hyperlink" Target="http://gateway.webofknowledge.com/gateway/Gateway.cgi?GWVersion=2&amp;SrcAuth=Alerting&amp;SrcApp=Alerting&amp;DestApp=WOS&amp;DestLinkType=FullRecord;UT=WOS:000906026600001" TargetMode="External"/><Relationship Id="rId2034" Type="http://schemas.openxmlformats.org/officeDocument/2006/relationships/hyperlink" Target="https://www.ncbi.nlm.nih.gov/pubmed/?term=36797291" TargetMode="External"/><Relationship Id="rId2241" Type="http://schemas.openxmlformats.org/officeDocument/2006/relationships/hyperlink" Target="http://scopus.com/record/display.uri?origin=resultslist&amp;eid=2-s2.0-85163992007" TargetMode="External"/><Relationship Id="rId213" Type="http://schemas.openxmlformats.org/officeDocument/2006/relationships/hyperlink" Target="https://doi.org/10.48095/ccachp202354" TargetMode="External"/><Relationship Id="rId420" Type="http://schemas.openxmlformats.org/officeDocument/2006/relationships/hyperlink" Target="http://gateway.webofknowledge.com/gateway/Gateway.cgi?GWVersion=2&amp;SrcAuth=Alerting&amp;SrcApp=Alerting&amp;DestApp=WOS&amp;DestLinkType=FullRecord;UT=WOS:000895928200001" TargetMode="External"/><Relationship Id="rId1050" Type="http://schemas.openxmlformats.org/officeDocument/2006/relationships/hyperlink" Target="https://doi.org/10.1093/milmed/usab155" TargetMode="External"/><Relationship Id="rId2101" Type="http://schemas.openxmlformats.org/officeDocument/2006/relationships/hyperlink" Target="http://scopus.com/record/display.uri?origin=resultslist&amp;eid=2-s2.0-85135368608" TargetMode="External"/><Relationship Id="rId1867" Type="http://schemas.openxmlformats.org/officeDocument/2006/relationships/hyperlink" Target="http://scopus.com/record/display.uri?origin=resultslist&amp;eid=2-s2.0-85185522563" TargetMode="External"/><Relationship Id="rId2918" Type="http://schemas.openxmlformats.org/officeDocument/2006/relationships/hyperlink" Target="https://www.ncbi.nlm.nih.gov/pubmed/?term=37298338" TargetMode="External"/><Relationship Id="rId1727" Type="http://schemas.openxmlformats.org/officeDocument/2006/relationships/hyperlink" Target="http://scopus.com/record/display.uri?origin=resultslist&amp;eid=2-s2.0-85168276360" TargetMode="External"/><Relationship Id="rId1934" Type="http://schemas.openxmlformats.org/officeDocument/2006/relationships/hyperlink" Target="http://gateway.webofknowledge.com/gateway/Gateway.cgi?GWVersion=2&amp;SrcAuth=Alerting&amp;SrcApp=Alerting&amp;DestApp=WOS&amp;DestLinkType=FullRecord;UT=WOS:000987496000001" TargetMode="External"/><Relationship Id="rId3082" Type="http://schemas.openxmlformats.org/officeDocument/2006/relationships/hyperlink" Target="http://scopus.com/record/display.uri?origin=resultslist&amp;eid=2-s2.0-85149646564" TargetMode="External"/><Relationship Id="rId19" Type="http://schemas.openxmlformats.org/officeDocument/2006/relationships/hyperlink" Target="https://doi.org/10.1200/JCO.22.00343" TargetMode="External"/><Relationship Id="rId3" Type="http://schemas.openxmlformats.org/officeDocument/2006/relationships/settings" Target="settings.xml"/><Relationship Id="rId887" Type="http://schemas.openxmlformats.org/officeDocument/2006/relationships/hyperlink" Target="https://doi.org/10.3389/fcell.2023.1255823" TargetMode="External"/><Relationship Id="rId2568" Type="http://schemas.openxmlformats.org/officeDocument/2006/relationships/hyperlink" Target="https://www.ncbi.nlm.nih.gov/pubmed/?term=36989916" TargetMode="External"/><Relationship Id="rId2775" Type="http://schemas.openxmlformats.org/officeDocument/2006/relationships/hyperlink" Target="https://doi.org/10.2174/0118743641265962230922053004" TargetMode="External"/><Relationship Id="rId2982" Type="http://schemas.openxmlformats.org/officeDocument/2006/relationships/hyperlink" Target="https://doi.org/10.1530/ERC-23-0117" TargetMode="External"/><Relationship Id="rId747" Type="http://schemas.openxmlformats.org/officeDocument/2006/relationships/hyperlink" Target="http://gateway.webofknowledge.com/gateway/Gateway.cgi?GWVersion=2&amp;SrcAuth=Alerting&amp;SrcApp=Alerting&amp;DestApp=WOS&amp;DestLinkType=FullRecord;UT=WOS:000950598100002" TargetMode="External"/><Relationship Id="rId954" Type="http://schemas.openxmlformats.org/officeDocument/2006/relationships/hyperlink" Target="http://scopus.com/record/display.uri?origin=resultslist&amp;eid=2-s2.0-85161086146" TargetMode="External"/><Relationship Id="rId1377" Type="http://schemas.openxmlformats.org/officeDocument/2006/relationships/hyperlink" Target="http://gateway.webofknowledge.com/gateway/Gateway.cgi?GWVersion=2&amp;SrcAuth=Alerting&amp;SrcApp=Alerting&amp;DestApp=WOS&amp;DestLinkType=FullRecord;UT=WOS:000984271700032" TargetMode="External"/><Relationship Id="rId1584" Type="http://schemas.openxmlformats.org/officeDocument/2006/relationships/hyperlink" Target="http://scopus.com/record/display.uri?origin=resultslist&amp;eid=2-s2.0-85148095701" TargetMode="External"/><Relationship Id="rId1791" Type="http://schemas.openxmlformats.org/officeDocument/2006/relationships/hyperlink" Target="https://doi.org/10.1016/j.bja.2023.02.028" TargetMode="External"/><Relationship Id="rId2428" Type="http://schemas.openxmlformats.org/officeDocument/2006/relationships/hyperlink" Target="http://scopus.com/record/display.uri?origin=resultslist&amp;eid=2-s2.0-85180756313" TargetMode="External"/><Relationship Id="rId2635" Type="http://schemas.openxmlformats.org/officeDocument/2006/relationships/hyperlink" Target="http://scopus.com/record/display.uri?origin=resultslist&amp;eid=2-s2.0-85168260177" TargetMode="External"/><Relationship Id="rId2842" Type="http://schemas.openxmlformats.org/officeDocument/2006/relationships/hyperlink" Target="http://scopus.com/record/display.uri?origin=resultslist&amp;eid=2-s2.0-85170686816" TargetMode="External"/><Relationship Id="rId83" Type="http://schemas.openxmlformats.org/officeDocument/2006/relationships/hyperlink" Target="http://gateway.webofknowledge.com/gateway/Gateway.cgi?GWVersion=2&amp;SrcAuth=Alerting&amp;SrcApp=Alerting&amp;DestApp=WOS&amp;DestLinkType=FullRecord;UT=WOS:000926489000001" TargetMode="External"/><Relationship Id="rId607" Type="http://schemas.openxmlformats.org/officeDocument/2006/relationships/hyperlink" Target="http://scopus.com/record/display.uri?origin=resultslist&amp;eid=2-s2.0-85160964918" TargetMode="External"/><Relationship Id="rId814" Type="http://schemas.openxmlformats.org/officeDocument/2006/relationships/hyperlink" Target="http://gateway.webofknowledge.com/gateway/Gateway.cgi?GWVersion=2&amp;SrcAuth=Alerting&amp;SrcApp=Alerting&amp;DestApp=WOS&amp;DestLinkType=FullRecord;UT=WOS:001063237900011" TargetMode="External"/><Relationship Id="rId1237" Type="http://schemas.openxmlformats.org/officeDocument/2006/relationships/hyperlink" Target="https://doi.org/10.1016/j.trre.2023.100799" TargetMode="External"/><Relationship Id="rId1444" Type="http://schemas.openxmlformats.org/officeDocument/2006/relationships/hyperlink" Target="http://scopus.com/record/display.uri?origin=resultslist&amp;eid=2-s2.0-85163146541" TargetMode="External"/><Relationship Id="rId1651" Type="http://schemas.openxmlformats.org/officeDocument/2006/relationships/hyperlink" Target="http://scopus.com/record/display.uri?origin=resultslist&amp;eid=2-s2.0-85171517031" TargetMode="External"/><Relationship Id="rId2702" Type="http://schemas.openxmlformats.org/officeDocument/2006/relationships/hyperlink" Target="https://doi.org/10.3389/fendo.2023.1141086" TargetMode="External"/><Relationship Id="rId1304" Type="http://schemas.openxmlformats.org/officeDocument/2006/relationships/hyperlink" Target="https://www.ncbi.nlm.nih.gov/pubmed/?term=37934482" TargetMode="External"/><Relationship Id="rId1511" Type="http://schemas.openxmlformats.org/officeDocument/2006/relationships/hyperlink" Target="https://doi.org/10.1186/s12872-023-03309-5" TargetMode="External"/><Relationship Id="rId10" Type="http://schemas.openxmlformats.org/officeDocument/2006/relationships/hyperlink" Target="https://www.ncbi.nlm.nih.gov/pubmed/?term=35352210" TargetMode="External"/><Relationship Id="rId397" Type="http://schemas.openxmlformats.org/officeDocument/2006/relationships/hyperlink" Target="http://scopus.com/record/display.uri?origin=resultslist&amp;eid=2-s2.0-85152550668" TargetMode="External"/><Relationship Id="rId2078" Type="http://schemas.openxmlformats.org/officeDocument/2006/relationships/hyperlink" Target="http://scopus.com/record/display.uri?origin=resultslist&amp;eid=2-s2.0-85173329317" TargetMode="External"/><Relationship Id="rId2285" Type="http://schemas.openxmlformats.org/officeDocument/2006/relationships/hyperlink" Target="https://www.ncbi.nlm.nih.gov/pubmed/?term=36572138" TargetMode="External"/><Relationship Id="rId2492" Type="http://schemas.openxmlformats.org/officeDocument/2006/relationships/hyperlink" Target="http://scopus.com/record/display.uri?origin=resultslist&amp;eid=2-s2.0-85172807877" TargetMode="External"/><Relationship Id="rId3129" Type="http://schemas.openxmlformats.org/officeDocument/2006/relationships/hyperlink" Target="https://www.ncbi.nlm.nih.gov/pubmed/?term=37951512" TargetMode="External"/><Relationship Id="rId257" Type="http://schemas.openxmlformats.org/officeDocument/2006/relationships/hyperlink" Target="http://gateway.webofknowledge.com/gateway/Gateway.cgi?GWVersion=2&amp;SrcAuth=Alerting&amp;SrcApp=Alerting&amp;DestApp=WOS&amp;DestLinkType=FullRecord;UT=WOS:001009977800005" TargetMode="External"/><Relationship Id="rId464" Type="http://schemas.openxmlformats.org/officeDocument/2006/relationships/hyperlink" Target="http://scopus.com/record/display.uri?origin=resultslist&amp;eid=2-s2.0-85171194021" TargetMode="External"/><Relationship Id="rId1094" Type="http://schemas.openxmlformats.org/officeDocument/2006/relationships/hyperlink" Target="http://scopus.com/record/display.uri?origin=resultslist&amp;eid=2-s2.0-85175585550" TargetMode="External"/><Relationship Id="rId2145" Type="http://schemas.openxmlformats.org/officeDocument/2006/relationships/hyperlink" Target="http://gateway.webofknowledge.com/gateway/Gateway.cgi?GWVersion=2&amp;SrcAuth=Alerting&amp;SrcApp=Alerting&amp;DestApp=WOS&amp;DestLinkType=FullRecord;UT=WOS:001034059600001" TargetMode="External"/><Relationship Id="rId117" Type="http://schemas.openxmlformats.org/officeDocument/2006/relationships/hyperlink" Target="https://www.ncbi.nlm.nih.gov/pubmed/?term=37088816" TargetMode="External"/><Relationship Id="rId671" Type="http://schemas.openxmlformats.org/officeDocument/2006/relationships/hyperlink" Target="https://doi.org/10.55095/CSPediatrie2023/017" TargetMode="External"/><Relationship Id="rId2352" Type="http://schemas.openxmlformats.org/officeDocument/2006/relationships/hyperlink" Target="http://gateway.webofknowledge.com/gateway/Gateway.cgi?GWVersion=2&amp;SrcAuth=Alerting&amp;SrcApp=Alerting&amp;DestApp=WOS&amp;DestLinkType=FullRecord;UT=WOS:000905273200001" TargetMode="External"/><Relationship Id="rId324" Type="http://schemas.openxmlformats.org/officeDocument/2006/relationships/hyperlink" Target="https://doi.org/10.1016/j.heliyon.2023.e20702" TargetMode="External"/><Relationship Id="rId531" Type="http://schemas.openxmlformats.org/officeDocument/2006/relationships/hyperlink" Target="https://doi.org/10.3233/CH-231768" TargetMode="External"/><Relationship Id="rId1161" Type="http://schemas.openxmlformats.org/officeDocument/2006/relationships/hyperlink" Target="http://scopus.com/record/display.uri?origin=resultslist&amp;eid=2-s2.0-85163587619" TargetMode="External"/><Relationship Id="rId2005" Type="http://schemas.openxmlformats.org/officeDocument/2006/relationships/hyperlink" Target="http://scopus.com/record/display.uri?origin=resultslist&amp;eid=2-s2.0-85175831424" TargetMode="External"/><Relationship Id="rId2212" Type="http://schemas.openxmlformats.org/officeDocument/2006/relationships/hyperlink" Target="https://www.ncbi.nlm.nih.gov/pubmed/?term=37300415" TargetMode="External"/><Relationship Id="rId1021" Type="http://schemas.openxmlformats.org/officeDocument/2006/relationships/hyperlink" Target="https://www.ncbi.nlm.nih.gov/pubmed/?term=36788074" TargetMode="External"/><Relationship Id="rId1978" Type="http://schemas.openxmlformats.org/officeDocument/2006/relationships/hyperlink" Target="http://gateway.webofknowledge.com/gateway/Gateway.cgi?GWVersion=2&amp;SrcAuth=Alerting&amp;SrcApp=Alerting&amp;DestApp=WOS&amp;DestLinkType=FullRecord;UT=WOS:000907254500001" TargetMode="External"/><Relationship Id="rId3193" Type="http://schemas.openxmlformats.org/officeDocument/2006/relationships/hyperlink" Target="http://gateway.webofknowledge.com/gateway/Gateway.cgi?GWVersion=2&amp;SrcAuth=Alerting&amp;SrcApp=Alerting&amp;DestApp=WOS&amp;DestLinkType=FullRecord;UT=WOS:000959862100001" TargetMode="External"/><Relationship Id="rId1838" Type="http://schemas.openxmlformats.org/officeDocument/2006/relationships/hyperlink" Target="http://scopus.com/record/display.uri?origin=resultslist&amp;eid=2-s2.0-85168837593" TargetMode="External"/><Relationship Id="rId3053" Type="http://schemas.openxmlformats.org/officeDocument/2006/relationships/hyperlink" Target="http://gateway.webofknowledge.com/gateway/Gateway.cgi?GWVersion=2&amp;SrcAuth=Alerting&amp;SrcApp=Alerting&amp;DestApp=WOS&amp;DestLinkType=FullRecord;UT=WOS:001046504000001" TargetMode="External"/><Relationship Id="rId181" Type="http://schemas.openxmlformats.org/officeDocument/2006/relationships/hyperlink" Target="https://doi.org/10.1038/s41598-023-28699-6" TargetMode="External"/><Relationship Id="rId1905" Type="http://schemas.openxmlformats.org/officeDocument/2006/relationships/hyperlink" Target="https://www.ncbi.nlm.nih.gov/pubmed/?term=37768557" TargetMode="External"/><Relationship Id="rId3120" Type="http://schemas.openxmlformats.org/officeDocument/2006/relationships/hyperlink" Target="http://scopus.com/record/display.uri?origin=resultslist&amp;eid=2-s2.0-85151396763" TargetMode="External"/><Relationship Id="rId998" Type="http://schemas.openxmlformats.org/officeDocument/2006/relationships/hyperlink" Target="https://doi.org/10.1007/s12223-022-01021-z" TargetMode="External"/><Relationship Id="rId2679" Type="http://schemas.openxmlformats.org/officeDocument/2006/relationships/hyperlink" Target="https://www.ncbi.nlm.nih.gov/pubmed/?term=38165750" TargetMode="External"/><Relationship Id="rId2886" Type="http://schemas.openxmlformats.org/officeDocument/2006/relationships/hyperlink" Target="https://doi.org/10.1016/j.fbio.2023.103453" TargetMode="External"/><Relationship Id="rId858" Type="http://schemas.openxmlformats.org/officeDocument/2006/relationships/hyperlink" Target="http://gateway.webofknowledge.com/gateway/Gateway.cgi?GWVersion=2&amp;SrcAuth=Alerting&amp;SrcApp=Alerting&amp;DestApp=WOS&amp;DestLinkType=FullRecord;UT=WOS:000893095200001" TargetMode="External"/><Relationship Id="rId1488" Type="http://schemas.openxmlformats.org/officeDocument/2006/relationships/hyperlink" Target="http://gateway.webofknowledge.com/gateway/Gateway.cgi?GWVersion=2&amp;SrcAuth=Alerting&amp;SrcApp=Alerting&amp;DestApp=WOS&amp;DestLinkType=FullRecord;UT=WOS:000939351700001" TargetMode="External"/><Relationship Id="rId1695" Type="http://schemas.openxmlformats.org/officeDocument/2006/relationships/hyperlink" Target="https://www.ncbi.nlm.nih.gov/pubmed/?term=37598754" TargetMode="External"/><Relationship Id="rId2539" Type="http://schemas.openxmlformats.org/officeDocument/2006/relationships/hyperlink" Target="http://gateway.webofknowledge.com/gateway/Gateway.cgi?GWVersion=2&amp;SrcAuth=Alerting&amp;SrcApp=Alerting&amp;DestApp=WOS&amp;DestLinkType=FullRecord;UT=WOS:001057999300021" TargetMode="External"/><Relationship Id="rId2746" Type="http://schemas.openxmlformats.org/officeDocument/2006/relationships/hyperlink" Target="http://scopus.com/record/display.uri?origin=resultslist&amp;eid=2-s2.0-85153625923" TargetMode="External"/><Relationship Id="rId2953" Type="http://schemas.openxmlformats.org/officeDocument/2006/relationships/hyperlink" Target="http://scopus.com/record/display.uri?origin=resultslist&amp;eid=2-s2.0-85147393025" TargetMode="External"/><Relationship Id="rId718" Type="http://schemas.openxmlformats.org/officeDocument/2006/relationships/hyperlink" Target="http://gateway.webofknowledge.com/gateway/Gateway.cgi?GWVersion=2&amp;SrcAuth=Alerting&amp;SrcApp=Alerting&amp;DestApp=WOS&amp;DestLinkType=FullRecord;UT=WOS:000975525600001" TargetMode="External"/><Relationship Id="rId925" Type="http://schemas.openxmlformats.org/officeDocument/2006/relationships/hyperlink" Target="http://scopus.com/record/display.uri?origin=resultslist&amp;eid=2-s2.0-85158158801" TargetMode="External"/><Relationship Id="rId1348" Type="http://schemas.openxmlformats.org/officeDocument/2006/relationships/hyperlink" Target="http://scopus.com/record/display.uri?origin=resultslist&amp;eid=2-s2.0-85174615903" TargetMode="External"/><Relationship Id="rId1555" Type="http://schemas.openxmlformats.org/officeDocument/2006/relationships/hyperlink" Target="http://gateway.webofknowledge.com/gateway/Gateway.cgi?GWVersion=2&amp;SrcAuth=Alerting&amp;SrcApp=Alerting&amp;DestApp=WOS&amp;DestLinkType=FullRecord;UT=WOS:000960116300001" TargetMode="External"/><Relationship Id="rId1762" Type="http://schemas.openxmlformats.org/officeDocument/2006/relationships/hyperlink" Target="http://scopus.com/record/display.uri?origin=resultslist&amp;eid=2-s2.0-85152244355" TargetMode="External"/><Relationship Id="rId2606" Type="http://schemas.openxmlformats.org/officeDocument/2006/relationships/hyperlink" Target="http://gateway.webofknowledge.com/gateway/Gateway.cgi?GWVersion=2&amp;SrcAuth=Alerting&amp;SrcApp=Alerting&amp;DestApp=WOS&amp;DestLinkType=FullRecord;UT=WOS:001024994900001" TargetMode="External"/><Relationship Id="rId1208" Type="http://schemas.openxmlformats.org/officeDocument/2006/relationships/hyperlink" Target="https://www.ncbi.nlm.nih.gov/pubmed/?term=37437240" TargetMode="External"/><Relationship Id="rId1415" Type="http://schemas.openxmlformats.org/officeDocument/2006/relationships/hyperlink" Target="https://doi.org/10.3389/fmed.2023.1320054" TargetMode="External"/><Relationship Id="rId2813" Type="http://schemas.openxmlformats.org/officeDocument/2006/relationships/hyperlink" Target="https://doi.org/10.3892/ol.2022.13658" TargetMode="External"/><Relationship Id="rId54" Type="http://schemas.openxmlformats.org/officeDocument/2006/relationships/hyperlink" Target="http://scopus.com/record/display.uri?origin=resultslist&amp;eid=2-s2.0-85163587619" TargetMode="External"/><Relationship Id="rId1622" Type="http://schemas.openxmlformats.org/officeDocument/2006/relationships/hyperlink" Target="http://gateway.webofknowledge.com/gateway/Gateway.cgi?GWVersion=2&amp;SrcAuth=Alerting&amp;SrcApp=Alerting&amp;DestApp=WOS&amp;DestLinkType=FullRecord;UT=WOS:000898880900001" TargetMode="External"/><Relationship Id="rId2189" Type="http://schemas.openxmlformats.org/officeDocument/2006/relationships/hyperlink" Target="https://doi.org/10.3389/fphar.2023.1120419" TargetMode="External"/><Relationship Id="rId2396" Type="http://schemas.openxmlformats.org/officeDocument/2006/relationships/hyperlink" Target="https://doi.org/10.2174/0118743641265962230922053004" TargetMode="External"/><Relationship Id="rId368" Type="http://schemas.openxmlformats.org/officeDocument/2006/relationships/hyperlink" Target="https://doi.org/10.1093/eurheartjsupp/suad047" TargetMode="External"/><Relationship Id="rId575" Type="http://schemas.openxmlformats.org/officeDocument/2006/relationships/hyperlink" Target="https://doi.org/10.1007/s00701-023-05666-8" TargetMode="External"/><Relationship Id="rId782" Type="http://schemas.openxmlformats.org/officeDocument/2006/relationships/hyperlink" Target="http://gateway.webofknowledge.com/gateway/Gateway.cgi?GWVersion=2&amp;SrcAuth=Alerting&amp;SrcApp=Alerting&amp;DestApp=WOS&amp;DestLinkType=FullRecord;UT=WOS:000927965000020" TargetMode="External"/><Relationship Id="rId2049" Type="http://schemas.openxmlformats.org/officeDocument/2006/relationships/hyperlink" Target="https://www.ncbi.nlm.nih.gov/pubmed/?term=36693557" TargetMode="External"/><Relationship Id="rId2256" Type="http://schemas.openxmlformats.org/officeDocument/2006/relationships/hyperlink" Target="http://gateway.webofknowledge.com/gateway/Gateway.cgi?GWVersion=2&amp;SrcAuth=Alerting&amp;SrcApp=Alerting&amp;DestApp=WOS&amp;DestLinkType=FullRecord;UT=WOS:001022397600001" TargetMode="External"/><Relationship Id="rId2463" Type="http://schemas.openxmlformats.org/officeDocument/2006/relationships/hyperlink" Target="http://gateway.webofknowledge.com/gateway/Gateway.cgi?GWVersion=2&amp;SrcAuth=Alerting&amp;SrcApp=Alerting&amp;DestApp=WOS&amp;DestLinkType=FullRecord;UT=WOS:001113651800008" TargetMode="External"/><Relationship Id="rId2670" Type="http://schemas.openxmlformats.org/officeDocument/2006/relationships/hyperlink" Target="http://scopus.com/record/display.uri?origin=resultslist&amp;eid=2-s2.0-85152044649" TargetMode="External"/><Relationship Id="rId228" Type="http://schemas.openxmlformats.org/officeDocument/2006/relationships/hyperlink" Target="https://www.ncbi.nlm.nih.gov/pubmed/?term=36703897" TargetMode="External"/><Relationship Id="rId435" Type="http://schemas.openxmlformats.org/officeDocument/2006/relationships/hyperlink" Target="https://doi.org/10.1016/j.hrthm.2023.01.017" TargetMode="External"/><Relationship Id="rId642" Type="http://schemas.openxmlformats.org/officeDocument/2006/relationships/hyperlink" Target="http://gateway.webofknowledge.com/gateway/Gateway.cgi?GWVersion=2&amp;SrcAuth=Alerting&amp;SrcApp=Alerting&amp;DestApp=WOS&amp;DestLinkType=FullRecord;UT=WOS:000959862100001" TargetMode="External"/><Relationship Id="rId1065" Type="http://schemas.openxmlformats.org/officeDocument/2006/relationships/hyperlink" Target="https://www.ncbi.nlm.nih.gov/pubmed/?term=36855066" TargetMode="External"/><Relationship Id="rId1272" Type="http://schemas.openxmlformats.org/officeDocument/2006/relationships/hyperlink" Target="https://www.ncbi.nlm.nih.gov/pubmed/?term=36973108" TargetMode="External"/><Relationship Id="rId2116" Type="http://schemas.openxmlformats.org/officeDocument/2006/relationships/hyperlink" Target="http://scopus.com/record/display.uri?origin=resultslist&amp;eid=2-s2.0-85183419108" TargetMode="External"/><Relationship Id="rId2323" Type="http://schemas.openxmlformats.org/officeDocument/2006/relationships/hyperlink" Target="https://www.ncbi.nlm.nih.gov/pubmed/?term=37329786" TargetMode="External"/><Relationship Id="rId2530" Type="http://schemas.openxmlformats.org/officeDocument/2006/relationships/hyperlink" Target="https://doi.org/10.1016/j.euros.2023.05.011" TargetMode="External"/><Relationship Id="rId502" Type="http://schemas.openxmlformats.org/officeDocument/2006/relationships/hyperlink" Target="https://doi.org/10.1016/j.hrthm.2023.06.006" TargetMode="External"/><Relationship Id="rId1132" Type="http://schemas.openxmlformats.org/officeDocument/2006/relationships/hyperlink" Target="http://gateway.webofknowledge.com/gateway/Gateway.cgi?GWVersion=2&amp;SrcAuth=Alerting&amp;SrcApp=Alerting&amp;DestApp=WOS&amp;DestLinkType=FullRecord;UT=WOS:000956570900001" TargetMode="External"/><Relationship Id="rId3097" Type="http://schemas.openxmlformats.org/officeDocument/2006/relationships/hyperlink" Target="http://scopus.com/record/display.uri?origin=resultslist&amp;eid=2-s2.0-85163673049" TargetMode="External"/><Relationship Id="rId1949" Type="http://schemas.openxmlformats.org/officeDocument/2006/relationships/hyperlink" Target="https://doi.org/10.48095/ccorl2023121" TargetMode="External"/><Relationship Id="rId3164" Type="http://schemas.openxmlformats.org/officeDocument/2006/relationships/hyperlink" Target="http://scopus.com/record/display.uri?origin=resultslist&amp;eid=2-s2.0-85160263767" TargetMode="External"/><Relationship Id="rId292" Type="http://schemas.openxmlformats.org/officeDocument/2006/relationships/hyperlink" Target="http://gateway.webofknowledge.com/gateway/Gateway.cgi?GWVersion=2&amp;SrcAuth=Alerting&amp;SrcApp=Alerting&amp;DestApp=WOS&amp;DestLinkType=FullRecord;UT=WOS:001134851700001" TargetMode="External"/><Relationship Id="rId1809" Type="http://schemas.openxmlformats.org/officeDocument/2006/relationships/hyperlink" Target="https://www.ncbi.nlm.nih.gov/pubmed/?term=37393996" TargetMode="External"/><Relationship Id="rId2180" Type="http://schemas.openxmlformats.org/officeDocument/2006/relationships/hyperlink" Target="https://www.ncbi.nlm.nih.gov/pubmed/?term=36704730" TargetMode="External"/><Relationship Id="rId3024" Type="http://schemas.openxmlformats.org/officeDocument/2006/relationships/hyperlink" Target="https://doi.org/10.1007/s00428-023-03640-4" TargetMode="External"/><Relationship Id="rId152" Type="http://schemas.openxmlformats.org/officeDocument/2006/relationships/hyperlink" Target="https://www.ncbi.nlm.nih.gov/pubmed/?term=37234230" TargetMode="External"/><Relationship Id="rId2040" Type="http://schemas.openxmlformats.org/officeDocument/2006/relationships/hyperlink" Target="http://gateway.webofknowledge.com/gateway/Gateway.cgi?GWVersion=2&amp;SrcAuth=Alerting&amp;SrcApp=Alerting&amp;DestApp=WOS&amp;DestLinkType=FullRecord;UT=WOS:000945810800001" TargetMode="External"/><Relationship Id="rId2997" Type="http://schemas.openxmlformats.org/officeDocument/2006/relationships/hyperlink" Target="https://www.ncbi.nlm.nih.gov/pubmed/?term=37244485" TargetMode="External"/><Relationship Id="rId969" Type="http://schemas.openxmlformats.org/officeDocument/2006/relationships/hyperlink" Target="http://scopus.com/record/display.uri?origin=resultslist&amp;eid=2-s2.0-85166634411" TargetMode="External"/><Relationship Id="rId1599" Type="http://schemas.openxmlformats.org/officeDocument/2006/relationships/hyperlink" Target="http://gateway.webofknowledge.com/gateway/Gateway.cgi?GWVersion=2&amp;SrcAuth=Alerting&amp;SrcApp=Alerting&amp;DestApp=WOS&amp;DestLinkType=FullRecord;UT=WOS:000875948300001" TargetMode="External"/><Relationship Id="rId1459" Type="http://schemas.openxmlformats.org/officeDocument/2006/relationships/hyperlink" Target="http://scopus.com/record/display.uri?origin=resultslist&amp;eid=2-s2.0-85175161277" TargetMode="External"/><Relationship Id="rId2857" Type="http://schemas.openxmlformats.org/officeDocument/2006/relationships/hyperlink" Target="https://www.ncbi.nlm.nih.gov/pubmed/?term=37460458" TargetMode="External"/><Relationship Id="rId98" Type="http://schemas.openxmlformats.org/officeDocument/2006/relationships/hyperlink" Target="https://doi.org/10.1038/s41408-023-00906-7" TargetMode="External"/><Relationship Id="rId829" Type="http://schemas.openxmlformats.org/officeDocument/2006/relationships/hyperlink" Target="http://scopus.com/record/display.uri?origin=resultslist&amp;eid=2-s2.0-85148479419" TargetMode="External"/><Relationship Id="rId1666" Type="http://schemas.openxmlformats.org/officeDocument/2006/relationships/hyperlink" Target="https://doi.org/10.1093/eurheartjsupp/suad109" TargetMode="External"/><Relationship Id="rId1873" Type="http://schemas.openxmlformats.org/officeDocument/2006/relationships/hyperlink" Target="http://scopus.com/record/display.uri?origin=resultslist&amp;eid=2-s2.0-85147950742" TargetMode="External"/><Relationship Id="rId2717" Type="http://schemas.openxmlformats.org/officeDocument/2006/relationships/hyperlink" Target="https://www.ncbi.nlm.nih.gov/pubmed/?term=37086421" TargetMode="External"/><Relationship Id="rId2924" Type="http://schemas.openxmlformats.org/officeDocument/2006/relationships/hyperlink" Target="http://gateway.webofknowledge.com/gateway/Gateway.cgi?GWVersion=2&amp;SrcAuth=Alerting&amp;SrcApp=Alerting&amp;DestApp=WOS&amp;DestLinkType=FullRecord;UT=WOS:001041819200001" TargetMode="External"/><Relationship Id="rId1319" Type="http://schemas.openxmlformats.org/officeDocument/2006/relationships/hyperlink" Target="http://scopus.com/record/display.uri?origin=resultslist&amp;eid=2-s2.0-85146767185" TargetMode="External"/><Relationship Id="rId1526" Type="http://schemas.openxmlformats.org/officeDocument/2006/relationships/hyperlink" Target="https://www.ncbi.nlm.nih.gov/pubmed/?term=37780138" TargetMode="External"/><Relationship Id="rId1733" Type="http://schemas.openxmlformats.org/officeDocument/2006/relationships/hyperlink" Target="https://doi.org/10.1016/j.pathol.2023.03.010" TargetMode="External"/><Relationship Id="rId1940" Type="http://schemas.openxmlformats.org/officeDocument/2006/relationships/hyperlink" Target="https://www.ncbi.nlm.nih.gov/pubmed/?term=37464156" TargetMode="External"/><Relationship Id="rId25" Type="http://schemas.openxmlformats.org/officeDocument/2006/relationships/hyperlink" Target="http://scopus.com/record/display.uri?origin=resultslist&amp;eid=2-s2.0-85181206468" TargetMode="External"/><Relationship Id="rId1800" Type="http://schemas.openxmlformats.org/officeDocument/2006/relationships/hyperlink" Target="http://scopus.com/record/display.uri?origin=resultslist&amp;eid=2-s2.0-85168321907" TargetMode="External"/><Relationship Id="rId479" Type="http://schemas.openxmlformats.org/officeDocument/2006/relationships/hyperlink" Target="http://gateway.webofknowledge.com/gateway/Gateway.cgi?GWVersion=2&amp;SrcAuth=Alerting&amp;SrcApp=Alerting&amp;DestApp=WOS&amp;DestLinkType=FullRecord;UT=WOS:001073531600001" TargetMode="External"/><Relationship Id="rId686" Type="http://schemas.openxmlformats.org/officeDocument/2006/relationships/hyperlink" Target="https://doi.org/10.3390/diagnostics13142415" TargetMode="External"/><Relationship Id="rId893" Type="http://schemas.openxmlformats.org/officeDocument/2006/relationships/hyperlink" Target="https://doi.org/10.36290/xon.2023.020" TargetMode="External"/><Relationship Id="rId2367" Type="http://schemas.openxmlformats.org/officeDocument/2006/relationships/hyperlink" Target="https://doi.org/10.3390/ijms242216271" TargetMode="External"/><Relationship Id="rId2574" Type="http://schemas.openxmlformats.org/officeDocument/2006/relationships/hyperlink" Target="http://gateway.webofknowledge.com/gateway/Gateway.cgi?GWVersion=2&amp;SrcAuth=Alerting&amp;SrcApp=Alerting&amp;DestApp=WOS&amp;DestLinkType=FullRecord;UT=WOS:000944841000001" TargetMode="External"/><Relationship Id="rId2781" Type="http://schemas.openxmlformats.org/officeDocument/2006/relationships/hyperlink" Target="https://doi.org/10.3390/bs13010039" TargetMode="External"/><Relationship Id="rId339" Type="http://schemas.openxmlformats.org/officeDocument/2006/relationships/hyperlink" Target="https://www.ncbi.nlm.nih.gov/pubmed/?term=37212155" TargetMode="External"/><Relationship Id="rId546" Type="http://schemas.openxmlformats.org/officeDocument/2006/relationships/hyperlink" Target="http://gateway.webofknowledge.com/gateway/Gateway.cgi?GWVersion=2&amp;SrcAuth=Alerting&amp;SrcApp=Alerting&amp;DestApp=WOS&amp;DestLinkType=FullRecord;UT=WOS:000963698000001" TargetMode="External"/><Relationship Id="rId753" Type="http://schemas.openxmlformats.org/officeDocument/2006/relationships/hyperlink" Target="https://www.ncbi.nlm.nih.gov/pubmed/?term=36428282" TargetMode="External"/><Relationship Id="rId1176" Type="http://schemas.openxmlformats.org/officeDocument/2006/relationships/hyperlink" Target="https://www.ncbi.nlm.nih.gov/pubmed/?term=37572987" TargetMode="External"/><Relationship Id="rId1383" Type="http://schemas.openxmlformats.org/officeDocument/2006/relationships/hyperlink" Target="https://www.ncbi.nlm.nih.gov/pubmed/?term=37347259" TargetMode="External"/><Relationship Id="rId2227" Type="http://schemas.openxmlformats.org/officeDocument/2006/relationships/hyperlink" Target="https://doi.org/10.1016/j.sleepx.2023.100086" TargetMode="External"/><Relationship Id="rId2434" Type="http://schemas.openxmlformats.org/officeDocument/2006/relationships/hyperlink" Target="https://doi.org/10.31348/2023/27" TargetMode="External"/><Relationship Id="rId406" Type="http://schemas.openxmlformats.org/officeDocument/2006/relationships/hyperlink" Target="https://www.ncbi.nlm.nih.gov/pubmed/?term=36473604" TargetMode="External"/><Relationship Id="rId960" Type="http://schemas.openxmlformats.org/officeDocument/2006/relationships/hyperlink" Target="http://gateway.webofknowledge.com/gateway/Gateway.cgi?GWVersion=2&amp;SrcAuth=Alerting&amp;SrcApp=Alerting&amp;DestApp=WOS&amp;DestLinkType=FullRecord;UT=WOS:001031426200002" TargetMode="External"/><Relationship Id="rId1036" Type="http://schemas.openxmlformats.org/officeDocument/2006/relationships/hyperlink" Target="http://scopus.com/record/display.uri?origin=resultslist&amp;eid=2-s2.0-85166478252" TargetMode="External"/><Relationship Id="rId1243" Type="http://schemas.openxmlformats.org/officeDocument/2006/relationships/hyperlink" Target="http://scopus.com/record/display.uri?origin=resultslist&amp;eid=2-s2.0-85159235636" TargetMode="External"/><Relationship Id="rId1590" Type="http://schemas.openxmlformats.org/officeDocument/2006/relationships/hyperlink" Target="https://doi.org/10.1093/eurheartjsupp/suad103" TargetMode="External"/><Relationship Id="rId2641" Type="http://schemas.openxmlformats.org/officeDocument/2006/relationships/hyperlink" Target="http://gateway.webofknowledge.com/gateway/Gateway.cgi?GWVersion=2&amp;SrcAuth=Alerting&amp;SrcApp=Alerting&amp;DestApp=WOS&amp;DestLinkType=FullRecord;UT=WOS:001091032000001" TargetMode="External"/><Relationship Id="rId613" Type="http://schemas.openxmlformats.org/officeDocument/2006/relationships/hyperlink" Target="https://doi.org/10.1016/j.bja.2023.02.028" TargetMode="External"/><Relationship Id="rId820" Type="http://schemas.openxmlformats.org/officeDocument/2006/relationships/hyperlink" Target="http://gateway.webofknowledge.com/gateway/Gateway.cgi?GWVersion=2&amp;SrcAuth=Alerting&amp;SrcApp=Alerting&amp;DestApp=WOS&amp;DestLinkType=FullRecord;UT=WOS:001069482900001" TargetMode="External"/><Relationship Id="rId1450" Type="http://schemas.openxmlformats.org/officeDocument/2006/relationships/hyperlink" Target="http://scopus.com/record/display.uri?origin=resultslist&amp;eid=2-s2.0-85165495196" TargetMode="External"/><Relationship Id="rId2501" Type="http://schemas.openxmlformats.org/officeDocument/2006/relationships/hyperlink" Target="http://scopus.com/record/display.uri?origin=resultslist&amp;eid=2-s2.0-85159164367" TargetMode="External"/><Relationship Id="rId1103" Type="http://schemas.openxmlformats.org/officeDocument/2006/relationships/hyperlink" Target="https://www.ncbi.nlm.nih.gov/pubmed/?term=37805268" TargetMode="External"/><Relationship Id="rId1310" Type="http://schemas.openxmlformats.org/officeDocument/2006/relationships/hyperlink" Target="http://gateway.webofknowledge.com/gateway/Gateway.cgi?GWVersion=2&amp;SrcAuth=Alerting&amp;SrcApp=Alerting&amp;DestApp=WOS&amp;DestLinkType=FullRecord;UT=WOS:001035234500001" TargetMode="External"/><Relationship Id="rId47" Type="http://schemas.openxmlformats.org/officeDocument/2006/relationships/hyperlink" Target="https://www.ncbi.nlm.nih.gov/pubmed/?term=37098775" TargetMode="External"/><Relationship Id="rId1615" Type="http://schemas.openxmlformats.org/officeDocument/2006/relationships/hyperlink" Target="http://gateway.webofknowledge.com/gateway/Gateway.cgi?GWVersion=2&amp;SrcAuth=Alerting&amp;SrcApp=Alerting&amp;DestApp=WOS&amp;DestLinkType=FullRecord;UT=WOS:001033435400011" TargetMode="External"/><Relationship Id="rId1822" Type="http://schemas.openxmlformats.org/officeDocument/2006/relationships/hyperlink" Target="http://scopus.com/record/display.uri?origin=resultslist&amp;eid=2-s2.0-85172446147" TargetMode="External"/><Relationship Id="rId3068" Type="http://schemas.openxmlformats.org/officeDocument/2006/relationships/hyperlink" Target="https://doi.org/10.48095/cccg2023294" TargetMode="External"/><Relationship Id="rId196" Type="http://schemas.openxmlformats.org/officeDocument/2006/relationships/hyperlink" Target="https://www.ncbi.nlm.nih.gov/pubmed/?term=36867255" TargetMode="External"/><Relationship Id="rId2084" Type="http://schemas.openxmlformats.org/officeDocument/2006/relationships/hyperlink" Target="https://doi.org/10.1016/j.biopha.2023.115600" TargetMode="External"/><Relationship Id="rId2291" Type="http://schemas.openxmlformats.org/officeDocument/2006/relationships/hyperlink" Target="http://scopus.com/record/display.uri?origin=resultslist&amp;eid=2-s2.0-85173053805" TargetMode="External"/><Relationship Id="rId3135" Type="http://schemas.openxmlformats.org/officeDocument/2006/relationships/hyperlink" Target="http://gateway.webofknowledge.com/gateway/Gateway.cgi?GWVersion=2&amp;SrcAuth=Alerting&amp;SrcApp=Alerting&amp;DestApp=WOS&amp;DestLinkType=FullRecord;UT=WOS:001088598100001" TargetMode="External"/><Relationship Id="rId263" Type="http://schemas.openxmlformats.org/officeDocument/2006/relationships/hyperlink" Target="https://www.ncbi.nlm.nih.gov/pubmed/?term=37510159" TargetMode="External"/><Relationship Id="rId470" Type="http://schemas.openxmlformats.org/officeDocument/2006/relationships/hyperlink" Target="https://doi.org/10.33963/KP.a2023.0065" TargetMode="External"/><Relationship Id="rId2151" Type="http://schemas.openxmlformats.org/officeDocument/2006/relationships/hyperlink" Target="https://www.ncbi.nlm.nih.gov/pubmed/?term=37361150" TargetMode="External"/><Relationship Id="rId2389" Type="http://schemas.openxmlformats.org/officeDocument/2006/relationships/hyperlink" Target="http://gateway.webofknowledge.com/gateway/Gateway.cgi?GWVersion=2&amp;SrcAuth=Alerting&amp;SrcApp=Alerting&amp;DestApp=WOS&amp;DestLinkType=FullRecord;UT=WOS:000992694400001" TargetMode="External"/><Relationship Id="rId2596" Type="http://schemas.openxmlformats.org/officeDocument/2006/relationships/hyperlink" Target="https://www.ncbi.nlm.nih.gov/pubmed/?term=37083521" TargetMode="External"/><Relationship Id="rId123" Type="http://schemas.openxmlformats.org/officeDocument/2006/relationships/hyperlink" Target="http://gateway.webofknowledge.com/gateway/Gateway.cgi?GWVersion=2&amp;SrcAuth=Alerting&amp;SrcApp=Alerting&amp;DestApp=WOS&amp;DestLinkType=FullRecord;UT=WOS:001153313700001" TargetMode="External"/><Relationship Id="rId330" Type="http://schemas.openxmlformats.org/officeDocument/2006/relationships/hyperlink" Target="http://scopus.com/record/display.uri?origin=resultslist&amp;eid=2-s2.0-85163791706" TargetMode="External"/><Relationship Id="rId568" Type="http://schemas.openxmlformats.org/officeDocument/2006/relationships/hyperlink" Target="http://gateway.webofknowledge.com/gateway/Gateway.cgi?GWVersion=2&amp;SrcAuth=Alerting&amp;SrcApp=Alerting&amp;DestApp=WOS&amp;DestLinkType=FullRecord;UT=WOS:001099912200003" TargetMode="External"/><Relationship Id="rId775" Type="http://schemas.openxmlformats.org/officeDocument/2006/relationships/hyperlink" Target="http://scopus.com/record/display.uri?origin=resultslist&amp;eid=2-s2.0-85171194021" TargetMode="External"/><Relationship Id="rId982" Type="http://schemas.openxmlformats.org/officeDocument/2006/relationships/hyperlink" Target="http://scopus.com/record/display.uri?origin=resultslist&amp;eid=2-s2.0-85150305981" TargetMode="External"/><Relationship Id="rId1198" Type="http://schemas.openxmlformats.org/officeDocument/2006/relationships/hyperlink" Target="http://gateway.webofknowledge.com/gateway/Gateway.cgi?GWVersion=2&amp;SrcAuth=Alerting&amp;SrcApp=Alerting&amp;DestApp=WOS&amp;DestLinkType=FullRecord;UT=WOS:000926489000001" TargetMode="External"/><Relationship Id="rId2011" Type="http://schemas.openxmlformats.org/officeDocument/2006/relationships/hyperlink" Target="https://doi.org/10.1109/DASC58513.2023.10311300" TargetMode="External"/><Relationship Id="rId2249" Type="http://schemas.openxmlformats.org/officeDocument/2006/relationships/hyperlink" Target="http://scopus.com/record/display.uri?origin=resultslist&amp;eid=2-s2.0-85171194021" TargetMode="External"/><Relationship Id="rId2456" Type="http://schemas.openxmlformats.org/officeDocument/2006/relationships/hyperlink" Target="http://scopus.com/record/display.uri?origin=resultslist&amp;eid=2-s2.0-85172275497" TargetMode="External"/><Relationship Id="rId2663" Type="http://schemas.openxmlformats.org/officeDocument/2006/relationships/hyperlink" Target="http://scopus.com/record/display.uri?origin=resultslist&amp;eid=2-s2.0-85164941919" TargetMode="External"/><Relationship Id="rId2870" Type="http://schemas.openxmlformats.org/officeDocument/2006/relationships/hyperlink" Target="https://doi.org/10.1097/j.pain.0000000000002851" TargetMode="External"/><Relationship Id="rId428" Type="http://schemas.openxmlformats.org/officeDocument/2006/relationships/hyperlink" Target="http://gateway.webofknowledge.com/gateway/Gateway.cgi?GWVersion=2&amp;SrcAuth=Alerting&amp;SrcApp=Alerting&amp;DestApp=WOS&amp;DestLinkType=FullRecord;UT=WOS:001086340100001" TargetMode="External"/><Relationship Id="rId635" Type="http://schemas.openxmlformats.org/officeDocument/2006/relationships/hyperlink" Target="https://www.ncbi.nlm.nih.gov/pubmed/?term=37722900" TargetMode="External"/><Relationship Id="rId842" Type="http://schemas.openxmlformats.org/officeDocument/2006/relationships/hyperlink" Target="http://gateway.webofknowledge.com/gateway/Gateway.cgi?GWVersion=2&amp;SrcAuth=Alerting&amp;SrcApp=Alerting&amp;DestApp=WOS&amp;DestLinkType=FullRecord;UT=WOS:000962638700001" TargetMode="External"/><Relationship Id="rId1058" Type="http://schemas.openxmlformats.org/officeDocument/2006/relationships/hyperlink" Target="https://doi.org/10.1186/s13000-023-01300-4" TargetMode="External"/><Relationship Id="rId1265" Type="http://schemas.openxmlformats.org/officeDocument/2006/relationships/hyperlink" Target="https://doi.org/10.1002/ca.24051" TargetMode="External"/><Relationship Id="rId1472" Type="http://schemas.openxmlformats.org/officeDocument/2006/relationships/hyperlink" Target="https://www.ncbi.nlm.nih.gov/pubmed/?term=37836413" TargetMode="External"/><Relationship Id="rId2109" Type="http://schemas.openxmlformats.org/officeDocument/2006/relationships/hyperlink" Target="https://www.ncbi.nlm.nih.gov/pubmed/?term=35322761" TargetMode="External"/><Relationship Id="rId2316" Type="http://schemas.openxmlformats.org/officeDocument/2006/relationships/hyperlink" Target="https://doi.org/10.1016/j.msard.2023.104790" TargetMode="External"/><Relationship Id="rId2523" Type="http://schemas.openxmlformats.org/officeDocument/2006/relationships/hyperlink" Target="http://gateway.webofknowledge.com/gateway/Gateway.cgi?GWVersion=2&amp;SrcAuth=Alerting&amp;SrcApp=Alerting&amp;DestApp=WOS&amp;DestLinkType=FullRecord;UT=WOS:001070933100014" TargetMode="External"/><Relationship Id="rId2730" Type="http://schemas.openxmlformats.org/officeDocument/2006/relationships/hyperlink" Target="http://gateway.webofknowledge.com/gateway/Gateway.cgi?GWVersion=2&amp;SrcAuth=Alerting&amp;SrcApp=Alerting&amp;DestApp=WOS&amp;DestLinkType=FullRecord;UT=WOS:001003492200003" TargetMode="External"/><Relationship Id="rId2968" Type="http://schemas.openxmlformats.org/officeDocument/2006/relationships/hyperlink" Target="http://scopus.com/record/display.uri?origin=resultslist&amp;eid=2-s2.0-85159035877" TargetMode="External"/><Relationship Id="rId702" Type="http://schemas.openxmlformats.org/officeDocument/2006/relationships/hyperlink" Target="https://doi.org/10.48095/ccachp202354" TargetMode="External"/><Relationship Id="rId1125" Type="http://schemas.openxmlformats.org/officeDocument/2006/relationships/hyperlink" Target="http://scopus.com/record/display.uri?origin=resultslist&amp;eid=2-s2.0-85166375001" TargetMode="External"/><Relationship Id="rId1332" Type="http://schemas.openxmlformats.org/officeDocument/2006/relationships/hyperlink" Target="http://scopus.com/record/display.uri?origin=resultslist&amp;eid=2-s2.0-85165034475" TargetMode="External"/><Relationship Id="rId1777" Type="http://schemas.openxmlformats.org/officeDocument/2006/relationships/hyperlink" Target="http://gateway.webofknowledge.com/gateway/Gateway.cgi?GWVersion=2&amp;SrcAuth=Alerting&amp;SrcApp=Alerting&amp;DestApp=WOS&amp;DestLinkType=FullRecord;UT=WOS:001052347800008" TargetMode="External"/><Relationship Id="rId1984" Type="http://schemas.openxmlformats.org/officeDocument/2006/relationships/hyperlink" Target="https://www.ncbi.nlm.nih.gov/pubmed/?term=36526442" TargetMode="External"/><Relationship Id="rId2828" Type="http://schemas.openxmlformats.org/officeDocument/2006/relationships/hyperlink" Target="https://doi.org/10.3389/fmicb.2022.993240" TargetMode="External"/><Relationship Id="rId69" Type="http://schemas.openxmlformats.org/officeDocument/2006/relationships/hyperlink" Target="https://www.ncbi.nlm.nih.gov/pubmed/?term=37572987" TargetMode="External"/><Relationship Id="rId1637" Type="http://schemas.openxmlformats.org/officeDocument/2006/relationships/hyperlink" Target="https://doi.org/10.33963/KP.a2023.0065" TargetMode="External"/><Relationship Id="rId1844" Type="http://schemas.openxmlformats.org/officeDocument/2006/relationships/hyperlink" Target="http://gateway.webofknowledge.com/gateway/Gateway.cgi?GWVersion=2&amp;SrcAuth=Alerting&amp;SrcApp=Alerting&amp;DestApp=WOS&amp;DestLinkType=FullRecord;UT=WOS:000864236500003" TargetMode="External"/><Relationship Id="rId1704" Type="http://schemas.openxmlformats.org/officeDocument/2006/relationships/hyperlink" Target="http://scopus.com/record/display.uri?origin=resultslist&amp;eid=2-s2.0-85171255262" TargetMode="External"/><Relationship Id="rId3157" Type="http://schemas.openxmlformats.org/officeDocument/2006/relationships/hyperlink" Target="https://www.ncbi.nlm.nih.gov/pubmed/?term=36598323" TargetMode="External"/><Relationship Id="rId285" Type="http://schemas.openxmlformats.org/officeDocument/2006/relationships/hyperlink" Target="http://scopus.com/record/display.uri?origin=resultslist&amp;eid=2-s2.0-85130101517" TargetMode="External"/><Relationship Id="rId1911" Type="http://schemas.openxmlformats.org/officeDocument/2006/relationships/hyperlink" Target="http://gateway.webofknowledge.com/gateway/Gateway.cgi?GWVersion=2&amp;SrcAuth=Alerting&amp;SrcApp=Alerting&amp;DestApp=WOS&amp;DestLinkType=FullRecord;UT=WOS:000933189200024" TargetMode="External"/><Relationship Id="rId492" Type="http://schemas.openxmlformats.org/officeDocument/2006/relationships/hyperlink" Target="http://gateway.webofknowledge.com/gateway/Gateway.cgi?GWVersion=2&amp;SrcAuth=Alerting&amp;SrcApp=Alerting&amp;DestApp=WOS&amp;DestLinkType=FullRecord;UT=WOS:001009977800003" TargetMode="External"/><Relationship Id="rId797" Type="http://schemas.openxmlformats.org/officeDocument/2006/relationships/hyperlink" Target="https://doi.org/10.3390/cells12091220" TargetMode="External"/><Relationship Id="rId2173" Type="http://schemas.openxmlformats.org/officeDocument/2006/relationships/hyperlink" Target="https://doi.org/10.3389/fpsyt.2023.1002215" TargetMode="External"/><Relationship Id="rId2380" Type="http://schemas.openxmlformats.org/officeDocument/2006/relationships/hyperlink" Target="http://gateway.webofknowledge.com/gateway/Gateway.cgi?GWVersion=2&amp;SrcAuth=Alerting&amp;SrcApp=Alerting&amp;DestApp=WOS&amp;DestLinkType=FullRecord;UT=WOS:000996538100001" TargetMode="External"/><Relationship Id="rId2478" Type="http://schemas.openxmlformats.org/officeDocument/2006/relationships/hyperlink" Target="https://doi.org/10.1016/j.injury.2023.110916" TargetMode="External"/><Relationship Id="rId3017" Type="http://schemas.openxmlformats.org/officeDocument/2006/relationships/hyperlink" Target="http://gateway.webofknowledge.com/gateway/Gateway.cgi?GWVersion=2&amp;SrcAuth=Alerting&amp;SrcApp=Alerting&amp;DestApp=WOS&amp;DestLinkType=FullRecord;UT=WOS:000918575900001" TargetMode="External"/><Relationship Id="rId145" Type="http://schemas.openxmlformats.org/officeDocument/2006/relationships/hyperlink" Target="https://doi.org/10.1093/carcin/bgad056" TargetMode="External"/><Relationship Id="rId352" Type="http://schemas.openxmlformats.org/officeDocument/2006/relationships/hyperlink" Target="https://doi.org/10.1093/eurheartjsupp/suad102" TargetMode="External"/><Relationship Id="rId1287" Type="http://schemas.openxmlformats.org/officeDocument/2006/relationships/hyperlink" Target="http://scopus.com/record/display.uri?origin=resultslist&amp;eid=2-s2.0-85178562301" TargetMode="External"/><Relationship Id="rId2033" Type="http://schemas.openxmlformats.org/officeDocument/2006/relationships/hyperlink" Target="http://scopus.com/record/display.uri?origin=resultslist&amp;eid=2-s2.0-85148265173" TargetMode="External"/><Relationship Id="rId2240" Type="http://schemas.openxmlformats.org/officeDocument/2006/relationships/hyperlink" Target="http://gateway.webofknowledge.com/gateway/Gateway.cgi?GWVersion=2&amp;SrcAuth=Alerting&amp;SrcApp=Alerting&amp;DestApp=WOS&amp;DestLinkType=FullRecord;UT=WOS:001017280100001" TargetMode="External"/><Relationship Id="rId2685" Type="http://schemas.openxmlformats.org/officeDocument/2006/relationships/hyperlink" Target="http://gateway.webofknowledge.com/gateway/Gateway.cgi?GWVersion=2&amp;SrcAuth=Alerting&amp;SrcApp=Alerting&amp;DestApp=WOS&amp;DestLinkType=FullRecord;UT=WOS:000957847600001" TargetMode="External"/><Relationship Id="rId2892" Type="http://schemas.openxmlformats.org/officeDocument/2006/relationships/hyperlink" Target="https://doi.org/10.3389/fcell.2023.1145182" TargetMode="External"/><Relationship Id="rId212" Type="http://schemas.openxmlformats.org/officeDocument/2006/relationships/hyperlink" Target="https://www.ncbi.nlm.nih.gov/pubmed/?term=35230917" TargetMode="External"/><Relationship Id="rId657" Type="http://schemas.openxmlformats.org/officeDocument/2006/relationships/hyperlink" Target="http://scopus.com/record/display.uri?origin=resultslist&amp;eid=2-s2.0-85165614067" TargetMode="External"/><Relationship Id="rId864" Type="http://schemas.openxmlformats.org/officeDocument/2006/relationships/hyperlink" Target="https://www.ncbi.nlm.nih.gov/pubmed/?term=37289448" TargetMode="External"/><Relationship Id="rId1494" Type="http://schemas.openxmlformats.org/officeDocument/2006/relationships/hyperlink" Target="https://www.ncbi.nlm.nih.gov/pubmed/?term=37829811" TargetMode="External"/><Relationship Id="rId1799" Type="http://schemas.openxmlformats.org/officeDocument/2006/relationships/hyperlink" Target="http://gateway.webofknowledge.com/gateway/Gateway.cgi?GWVersion=2&amp;SrcAuth=Alerting&amp;SrcApp=Alerting&amp;DestApp=WOS&amp;DestLinkType=FullRecord;UT=WOS:001052262200006" TargetMode="External"/><Relationship Id="rId2100" Type="http://schemas.openxmlformats.org/officeDocument/2006/relationships/hyperlink" Target="http://gateway.webofknowledge.com/gateway/Gateway.cgi?GWVersion=2&amp;SrcAuth=Alerting&amp;SrcApp=Alerting&amp;DestApp=WOS&amp;DestLinkType=FullRecord;UT=WOS:000836693900006" TargetMode="External"/><Relationship Id="rId2338" Type="http://schemas.openxmlformats.org/officeDocument/2006/relationships/hyperlink" Target="https://www.ncbi.nlm.nih.gov/pubmed/?term=37711771" TargetMode="External"/><Relationship Id="rId2545" Type="http://schemas.openxmlformats.org/officeDocument/2006/relationships/hyperlink" Target="https://www.ncbi.nlm.nih.gov/pubmed/?term=35817403" TargetMode="External"/><Relationship Id="rId2752" Type="http://schemas.openxmlformats.org/officeDocument/2006/relationships/hyperlink" Target="https://doi.org/10.1007/s10238-022-00809-0" TargetMode="External"/><Relationship Id="rId517" Type="http://schemas.openxmlformats.org/officeDocument/2006/relationships/hyperlink" Target="https://www.ncbi.nlm.nih.gov/pubmed/?term=37234231" TargetMode="External"/><Relationship Id="rId724" Type="http://schemas.openxmlformats.org/officeDocument/2006/relationships/hyperlink" Target="https://doi.org/10.21037/qims-23-153" TargetMode="External"/><Relationship Id="rId931" Type="http://schemas.openxmlformats.org/officeDocument/2006/relationships/hyperlink" Target="https://www.ncbi.nlm.nih.gov/pubmed/?term=37768557" TargetMode="External"/><Relationship Id="rId1147" Type="http://schemas.openxmlformats.org/officeDocument/2006/relationships/hyperlink" Target="http://scopus.com/record/display.uri?origin=resultslist&amp;eid=2-s2.0-85167750237" TargetMode="External"/><Relationship Id="rId1354" Type="http://schemas.openxmlformats.org/officeDocument/2006/relationships/hyperlink" Target="http://gateway.webofknowledge.com/gateway/Gateway.cgi?GWVersion=2&amp;SrcAuth=Alerting&amp;SrcApp=Alerting&amp;DestApp=WOS&amp;DestLinkType=FullRecord;UT=WOS:001090859100002" TargetMode="External"/><Relationship Id="rId1561" Type="http://schemas.openxmlformats.org/officeDocument/2006/relationships/hyperlink" Target="https://www.ncbi.nlm.nih.gov/pubmed/?term=37034324" TargetMode="External"/><Relationship Id="rId2405" Type="http://schemas.openxmlformats.org/officeDocument/2006/relationships/hyperlink" Target="https://www.ncbi.nlm.nih.gov/pubmed/?term=37009857" TargetMode="External"/><Relationship Id="rId2612" Type="http://schemas.openxmlformats.org/officeDocument/2006/relationships/hyperlink" Target="https://www.ncbi.nlm.nih.gov/pubmed/?term=37934485" TargetMode="External"/><Relationship Id="rId60" Type="http://schemas.openxmlformats.org/officeDocument/2006/relationships/hyperlink" Target="https://www.ncbi.nlm.nih.gov/pubmed/?term=37185037" TargetMode="External"/><Relationship Id="rId1007" Type="http://schemas.openxmlformats.org/officeDocument/2006/relationships/hyperlink" Target="http://gateway.webofknowledge.com/gateway/Gateway.cgi?GWVersion=2&amp;SrcAuth=Alerting&amp;SrcApp=Alerting&amp;DestApp=WOS&amp;DestLinkType=FullRecord;UT=WOS:000984253200001" TargetMode="External"/><Relationship Id="rId1214" Type="http://schemas.openxmlformats.org/officeDocument/2006/relationships/hyperlink" Target="http://gateway.webofknowledge.com/gateway/Gateway.cgi?GWVersion=2&amp;SrcAuth=Alerting&amp;SrcApp=Alerting&amp;DestApp=WOS&amp;DestLinkType=FullRecord;UT=WOS:001052018400001" TargetMode="External"/><Relationship Id="rId1421" Type="http://schemas.openxmlformats.org/officeDocument/2006/relationships/hyperlink" Target="http://scopus.com/record/display.uri?origin=resultslist&amp;eid=2-s2.0-85156169311" TargetMode="External"/><Relationship Id="rId1659" Type="http://schemas.openxmlformats.org/officeDocument/2006/relationships/hyperlink" Target="https://doi.org/10.1002/spe.3159" TargetMode="External"/><Relationship Id="rId1866" Type="http://schemas.openxmlformats.org/officeDocument/2006/relationships/hyperlink" Target="https://doi.org/DOI:10.55095/CSPediatrie2023/058" TargetMode="External"/><Relationship Id="rId2917" Type="http://schemas.openxmlformats.org/officeDocument/2006/relationships/hyperlink" Target="http://scopus.com/record/display.uri?origin=resultslist&amp;eid=2-s2.0-85161532690" TargetMode="External"/><Relationship Id="rId3081" Type="http://schemas.openxmlformats.org/officeDocument/2006/relationships/hyperlink" Target="http://gateway.webofknowledge.com/gateway/Gateway.cgi?GWVersion=2&amp;SrcAuth=Alerting&amp;SrcApp=Alerting&amp;DestApp=WOS&amp;DestLinkType=FullRecord;UT=WOS:000938054400001" TargetMode="External"/><Relationship Id="rId1519" Type="http://schemas.openxmlformats.org/officeDocument/2006/relationships/hyperlink" Target="https://doi.org/10.1093/eurheartjsupp/suad102" TargetMode="External"/><Relationship Id="rId1726" Type="http://schemas.openxmlformats.org/officeDocument/2006/relationships/hyperlink" Target="http://gateway.webofknowledge.com/gateway/Gateway.cgi?GWVersion=2&amp;SrcAuth=Alerting&amp;SrcApp=Alerting&amp;DestApp=WOS&amp;DestLinkType=FullRecord;UT=WOS:001046963900001" TargetMode="External"/><Relationship Id="rId1933" Type="http://schemas.openxmlformats.org/officeDocument/2006/relationships/hyperlink" Target="https://doi.org/10.3389/fneur.2023.1153102" TargetMode="External"/><Relationship Id="rId3179" Type="http://schemas.openxmlformats.org/officeDocument/2006/relationships/hyperlink" Target="http://gateway.webofknowledge.com/gateway/Gateway.cgi?GWVersion=2&amp;SrcAuth=Alerting&amp;SrcApp=Alerting&amp;DestApp=WOS&amp;DestLinkType=FullRecord;UT=WOS:000916776300001" TargetMode="External"/><Relationship Id="rId18" Type="http://schemas.openxmlformats.org/officeDocument/2006/relationships/hyperlink" Target="https://www.ncbi.nlm.nih.gov/pubmed/?term=36723775" TargetMode="External"/><Relationship Id="rId2195" Type="http://schemas.openxmlformats.org/officeDocument/2006/relationships/hyperlink" Target="http://scopus.com/record/display.uri?origin=resultslist&amp;eid=2-s2.0-85152250666" TargetMode="External"/><Relationship Id="rId3039" Type="http://schemas.openxmlformats.org/officeDocument/2006/relationships/hyperlink" Target="https://www.ncbi.nlm.nih.gov/pubmed/?term=33959775" TargetMode="External"/><Relationship Id="rId167" Type="http://schemas.openxmlformats.org/officeDocument/2006/relationships/hyperlink" Target="http://scopus.com/record/display.uri?origin=resultslist&amp;eid=2-s2.0-85144268546" TargetMode="External"/><Relationship Id="rId374" Type="http://schemas.openxmlformats.org/officeDocument/2006/relationships/hyperlink" Target="http://scopus.com/record/display.uri?origin=resultslist&amp;eid=2-s2.0-85163610637" TargetMode="External"/><Relationship Id="rId581" Type="http://schemas.openxmlformats.org/officeDocument/2006/relationships/hyperlink" Target="http://scopus.com/record/display.uri?origin=resultslist&amp;eid=2-s2.0-85176341574" TargetMode="External"/><Relationship Id="rId2055" Type="http://schemas.openxmlformats.org/officeDocument/2006/relationships/hyperlink" Target="http://scopus.com/record/display.uri?origin=resultslist&amp;eid=2-s2.0-85143736457" TargetMode="External"/><Relationship Id="rId2262" Type="http://schemas.openxmlformats.org/officeDocument/2006/relationships/hyperlink" Target="https://www.ncbi.nlm.nih.gov/pubmed/?term=36428282" TargetMode="External"/><Relationship Id="rId3106" Type="http://schemas.openxmlformats.org/officeDocument/2006/relationships/hyperlink" Target="https://doi.org/10.1056/NEJMoa2207554" TargetMode="External"/><Relationship Id="rId234" Type="http://schemas.openxmlformats.org/officeDocument/2006/relationships/hyperlink" Target="http://gateway.webofknowledge.com/gateway/Gateway.cgi?GWVersion=2&amp;SrcAuth=Alerting&amp;SrcApp=Alerting&amp;DestApp=WOS&amp;DestLinkType=FullRecord;UT=WOS:000975357800002" TargetMode="External"/><Relationship Id="rId679" Type="http://schemas.openxmlformats.org/officeDocument/2006/relationships/hyperlink" Target="https://doi.org/10.48095/cccsnn2023405" TargetMode="External"/><Relationship Id="rId886" Type="http://schemas.openxmlformats.org/officeDocument/2006/relationships/hyperlink" Target="https://www.ncbi.nlm.nih.gov/pubmed/?term=37000447" TargetMode="External"/><Relationship Id="rId2567" Type="http://schemas.openxmlformats.org/officeDocument/2006/relationships/hyperlink" Target="http://scopus.com/record/display.uri?origin=resultslist&amp;eid=2-s2.0-85150795827" TargetMode="External"/><Relationship Id="rId2774" Type="http://schemas.openxmlformats.org/officeDocument/2006/relationships/hyperlink" Target="https://www.ncbi.nlm.nih.gov/pubmed/?term=37034884" TargetMode="External"/><Relationship Id="rId2" Type="http://schemas.openxmlformats.org/officeDocument/2006/relationships/styles" Target="styles.xml"/><Relationship Id="rId441" Type="http://schemas.openxmlformats.org/officeDocument/2006/relationships/hyperlink" Target="http://scopus.com/record/display.uri?origin=resultslist&amp;eid=2-s2.0-85160870906" TargetMode="External"/><Relationship Id="rId539" Type="http://schemas.openxmlformats.org/officeDocument/2006/relationships/hyperlink" Target="https://doi.org/10.36290/aim.2023.044" TargetMode="External"/><Relationship Id="rId746" Type="http://schemas.openxmlformats.org/officeDocument/2006/relationships/hyperlink" Target="https://doi.org/10.1186/s10194-023-01547-8" TargetMode="External"/><Relationship Id="rId1071" Type="http://schemas.openxmlformats.org/officeDocument/2006/relationships/hyperlink" Target="http://gateway.webofknowledge.com/gateway/Gateway.cgi?GWVersion=2&amp;SrcAuth=Alerting&amp;SrcApp=Alerting&amp;DestApp=WOS&amp;DestLinkType=FullRecord;UT=WOS:001021188700001" TargetMode="External"/><Relationship Id="rId1169" Type="http://schemas.openxmlformats.org/officeDocument/2006/relationships/hyperlink" Target="https://doi.org/10.1136/ijgc-33-S2" TargetMode="External"/><Relationship Id="rId1376" Type="http://schemas.openxmlformats.org/officeDocument/2006/relationships/hyperlink" Target="https://doi.org/10.1038/s41598-023-28699-6" TargetMode="External"/><Relationship Id="rId1583" Type="http://schemas.openxmlformats.org/officeDocument/2006/relationships/hyperlink" Target="http://gateway.webofknowledge.com/gateway/Gateway.cgi?GWVersion=2&amp;SrcAuth=Alerting&amp;SrcApp=Alerting&amp;DestApp=WOS&amp;DestLinkType=FullRecord;UT=WOS:000930545100001" TargetMode="External"/><Relationship Id="rId2122" Type="http://schemas.openxmlformats.org/officeDocument/2006/relationships/hyperlink" Target="http://gateway.webofknowledge.com/gateway/Gateway.cgi?GWVersion=2&amp;SrcAuth=Alerting&amp;SrcApp=Alerting&amp;DestApp=WOS&amp;DestLinkType=FullRecord;UT=WOS:001097169700010" TargetMode="External"/><Relationship Id="rId2427" Type="http://schemas.openxmlformats.org/officeDocument/2006/relationships/hyperlink" Target="http://gateway.webofknowledge.com/gateway/Gateway.cgi?GWVersion=2&amp;SrcAuth=Alerting&amp;SrcApp=Alerting&amp;DestApp=WOS&amp;DestLinkType=FullRecord;UT=WOS:001134783300003" TargetMode="External"/><Relationship Id="rId2981" Type="http://schemas.openxmlformats.org/officeDocument/2006/relationships/hyperlink" Target="http://scopus.com/record/display.uri?origin=resultslist&amp;eid=2-s2.0-85153710115" TargetMode="External"/><Relationship Id="rId301" Type="http://schemas.openxmlformats.org/officeDocument/2006/relationships/hyperlink" Target="http://scopus.com/record/display.uri?origin=resultslist&amp;eid=2-s2.0-85154557561" TargetMode="External"/><Relationship Id="rId953" Type="http://schemas.openxmlformats.org/officeDocument/2006/relationships/hyperlink" Target="http://gateway.webofknowledge.com/gateway/Gateway.cgi?GWVersion=2&amp;SrcAuth=Alerting&amp;SrcApp=Alerting&amp;DestApp=WOS&amp;DestLinkType=FullRecord;UT=WOS:001002707500001" TargetMode="External"/><Relationship Id="rId1029" Type="http://schemas.openxmlformats.org/officeDocument/2006/relationships/hyperlink" Target="https://www.ncbi.nlm.nih.gov/pubmed/?term=37244485" TargetMode="External"/><Relationship Id="rId1236" Type="http://schemas.openxmlformats.org/officeDocument/2006/relationships/hyperlink" Target="https://www.ncbi.nlm.nih.gov/pubmed/?term=37164172" TargetMode="External"/><Relationship Id="rId1790" Type="http://schemas.openxmlformats.org/officeDocument/2006/relationships/hyperlink" Target="https://www.ncbi.nlm.nih.gov/pubmed/?term=37009857" TargetMode="External"/><Relationship Id="rId1888" Type="http://schemas.openxmlformats.org/officeDocument/2006/relationships/hyperlink" Target="http://gateway.webofknowledge.com/gateway/Gateway.cgi?GWVersion=2&amp;SrcAuth=Alerting&amp;SrcApp=Alerting&amp;DestApp=WOS&amp;DestLinkType=FullRecord;UT=WOS:001021909200001" TargetMode="External"/><Relationship Id="rId2634" Type="http://schemas.openxmlformats.org/officeDocument/2006/relationships/hyperlink" Target="http://gateway.webofknowledge.com/gateway/Gateway.cgi?GWVersion=2&amp;SrcAuth=Alerting&amp;SrcApp=Alerting&amp;DestApp=WOS&amp;DestLinkType=FullRecord;UT=WOS:001045830900001" TargetMode="External"/><Relationship Id="rId2841" Type="http://schemas.openxmlformats.org/officeDocument/2006/relationships/hyperlink" Target="http://gateway.webofknowledge.com/gateway/Gateway.cgi?GWVersion=2&amp;SrcAuth=Alerting&amp;SrcApp=Alerting&amp;DestApp=WOS&amp;DestLinkType=FullRecord;UT=WOS:001085013900006" TargetMode="External"/><Relationship Id="rId2939" Type="http://schemas.openxmlformats.org/officeDocument/2006/relationships/hyperlink" Target="https://doi.org/10.1111/jnc.15944" TargetMode="External"/><Relationship Id="rId82" Type="http://schemas.openxmlformats.org/officeDocument/2006/relationships/hyperlink" Target="https://doi.org/10.1016/j.neulet.2023.137082" TargetMode="External"/><Relationship Id="rId606" Type="http://schemas.openxmlformats.org/officeDocument/2006/relationships/hyperlink" Target="http://gateway.webofknowledge.com/gateway/Gateway.cgi?GWVersion=2&amp;SrcAuth=Alerting&amp;SrcApp=Alerting&amp;DestApp=WOS&amp;DestLinkType=FullRecord;UT=WOS:001007976300001" TargetMode="External"/><Relationship Id="rId813" Type="http://schemas.openxmlformats.org/officeDocument/2006/relationships/hyperlink" Target="https://doi.org/10.7759/cureus.44249" TargetMode="External"/><Relationship Id="rId1443" Type="http://schemas.openxmlformats.org/officeDocument/2006/relationships/hyperlink" Target="https://doi.org/10.32394/rpzh.2023.0259" TargetMode="External"/><Relationship Id="rId1650" Type="http://schemas.openxmlformats.org/officeDocument/2006/relationships/hyperlink" Target="http://gateway.webofknowledge.com/gateway/Gateway.cgi?GWVersion=2&amp;SrcAuth=Alerting&amp;SrcApp=Alerting&amp;DestApp=WOS&amp;DestLinkType=FullRecord;UT=WOS:001113463700004" TargetMode="External"/><Relationship Id="rId1748" Type="http://schemas.openxmlformats.org/officeDocument/2006/relationships/hyperlink" Target="https://www.ncbi.nlm.nih.gov/pubmed/?term=37347294" TargetMode="External"/><Relationship Id="rId2701" Type="http://schemas.openxmlformats.org/officeDocument/2006/relationships/hyperlink" Target="https://www.ncbi.nlm.nih.gov/pubmed/?term=36699680" TargetMode="External"/><Relationship Id="rId1303" Type="http://schemas.openxmlformats.org/officeDocument/2006/relationships/hyperlink" Target="http://scopus.com/record/display.uri?origin=resultslist&amp;eid=2-s2.0-85176318177" TargetMode="External"/><Relationship Id="rId1510" Type="http://schemas.openxmlformats.org/officeDocument/2006/relationships/hyperlink" Target="https://www.ncbi.nlm.nih.gov/pubmed/?term=37432422" TargetMode="External"/><Relationship Id="rId1955" Type="http://schemas.openxmlformats.org/officeDocument/2006/relationships/hyperlink" Target="http://gateway.webofknowledge.com/gateway/Gateway.cgi?GWVersion=2&amp;SrcAuth=Alerting&amp;SrcApp=Alerting&amp;DestApp=WOS&amp;DestLinkType=FullRecord;UT=WOS:001043677400001" TargetMode="External"/><Relationship Id="rId3170" Type="http://schemas.openxmlformats.org/officeDocument/2006/relationships/hyperlink" Target="https://doi.org/10.4149/BLL_2023_018" TargetMode="External"/><Relationship Id="rId1608" Type="http://schemas.openxmlformats.org/officeDocument/2006/relationships/hyperlink" Target="http://scopus.com/record/display.uri?origin=resultslist&amp;eid=2-s2.0-85160870906" TargetMode="External"/><Relationship Id="rId1815" Type="http://schemas.openxmlformats.org/officeDocument/2006/relationships/hyperlink" Target="http://scopus.com/record/display.uri?origin=resultslist&amp;eid=2-s2.0-85138318874" TargetMode="External"/><Relationship Id="rId3030" Type="http://schemas.openxmlformats.org/officeDocument/2006/relationships/hyperlink" Target="http://scopus.com/record/display.uri?origin=resultslist&amp;eid=2-s2.0-85151621250" TargetMode="External"/><Relationship Id="rId189" Type="http://schemas.openxmlformats.org/officeDocument/2006/relationships/hyperlink" Target="https://doi.org/10.1016/j.injury.2023.110916" TargetMode="External"/><Relationship Id="rId396" Type="http://schemas.openxmlformats.org/officeDocument/2006/relationships/hyperlink" Target="http://gateway.webofknowledge.com/gateway/Gateway.cgi?GWVersion=2&amp;SrcAuth=Alerting&amp;SrcApp=Alerting&amp;DestApp=WOS&amp;DestLinkType=FullRecord;UT=WOS:000963698000001" TargetMode="External"/><Relationship Id="rId2077" Type="http://schemas.openxmlformats.org/officeDocument/2006/relationships/hyperlink" Target="http://gateway.webofknowledge.com/gateway/Gateway.cgi?GWVersion=2&amp;SrcAuth=Alerting&amp;SrcApp=Alerting&amp;DestApp=WOS&amp;DestLinkType=FullRecord;UT=WOS:001080766200002" TargetMode="External"/><Relationship Id="rId2284" Type="http://schemas.openxmlformats.org/officeDocument/2006/relationships/hyperlink" Target="http://scopus.com/record/display.uri?origin=resultslist&amp;eid=2-s2.0-85145304911" TargetMode="External"/><Relationship Id="rId2491" Type="http://schemas.openxmlformats.org/officeDocument/2006/relationships/hyperlink" Target="http://gateway.webofknowledge.com/gateway/Gateway.cgi?GWVersion=2&amp;SrcAuth=Alerting&amp;SrcApp=Alerting&amp;DestApp=WOS&amp;DestLinkType=FullRecord;UT=WOS:001073516800001" TargetMode="External"/><Relationship Id="rId3128" Type="http://schemas.openxmlformats.org/officeDocument/2006/relationships/hyperlink" Target="http://scopus.com/record/display.uri?origin=resultslist&amp;eid=2-s2.0-85178655078" TargetMode="External"/><Relationship Id="rId256" Type="http://schemas.openxmlformats.org/officeDocument/2006/relationships/hyperlink" Target="https://doi.org/10.1093/eurheartjsupp/suad103" TargetMode="External"/><Relationship Id="rId463" Type="http://schemas.openxmlformats.org/officeDocument/2006/relationships/hyperlink" Target="http://gateway.webofknowledge.com/gateway/Gateway.cgi?GWVersion=2&amp;SrcAuth=Alerting&amp;SrcApp=Alerting&amp;DestApp=WOS&amp;DestLinkType=FullRecord;UT=WOS:001046323400001" TargetMode="External"/><Relationship Id="rId670" Type="http://schemas.openxmlformats.org/officeDocument/2006/relationships/hyperlink" Target="http://scopus.com/record/display.uri?origin=resultslist&amp;eid=2-s2.0-85179108317" TargetMode="External"/><Relationship Id="rId1093" Type="http://schemas.openxmlformats.org/officeDocument/2006/relationships/hyperlink" Target="https://www.ncbi.nlm.nih.gov/pubmed/?term=37610627" TargetMode="External"/><Relationship Id="rId2144" Type="http://schemas.openxmlformats.org/officeDocument/2006/relationships/hyperlink" Target="https://doi.org/10.1016/j.euroneuro.2023.04.019" TargetMode="External"/><Relationship Id="rId2351" Type="http://schemas.openxmlformats.org/officeDocument/2006/relationships/hyperlink" Target="https://doi.org/10.1111/ene.15664" TargetMode="External"/><Relationship Id="rId2589" Type="http://schemas.openxmlformats.org/officeDocument/2006/relationships/hyperlink" Target="https://doi.org/10.3390/ijms24010588" TargetMode="External"/><Relationship Id="rId2796" Type="http://schemas.openxmlformats.org/officeDocument/2006/relationships/hyperlink" Target="https://www.ncbi.nlm.nih.gov/pubmed/?term=36717683" TargetMode="External"/><Relationship Id="rId116" Type="http://schemas.openxmlformats.org/officeDocument/2006/relationships/hyperlink" Target="http://scopus.com/record/display.uri?origin=resultslist&amp;eid=2-s2.0-85153332396" TargetMode="External"/><Relationship Id="rId323" Type="http://schemas.openxmlformats.org/officeDocument/2006/relationships/hyperlink" Target="http://scopus.com/record/display.uri?origin=resultslist&amp;eid=2-s2.0-85160078416" TargetMode="External"/><Relationship Id="rId530" Type="http://schemas.openxmlformats.org/officeDocument/2006/relationships/hyperlink" Target="http://scopus.com/record/display.uri?origin=resultslist&amp;eid=2-s2.0-85185442265" TargetMode="External"/><Relationship Id="rId768" Type="http://schemas.openxmlformats.org/officeDocument/2006/relationships/hyperlink" Target="http://scopus.com/record/display.uri?origin=resultslist&amp;eid=2-s2.0-85147909851" TargetMode="External"/><Relationship Id="rId975" Type="http://schemas.openxmlformats.org/officeDocument/2006/relationships/hyperlink" Target="https://doi.org/10.3390/jcm12185985" TargetMode="External"/><Relationship Id="rId1160" Type="http://schemas.openxmlformats.org/officeDocument/2006/relationships/hyperlink" Target="https://doi.org/10.36290/der.2023.017" TargetMode="External"/><Relationship Id="rId1398" Type="http://schemas.openxmlformats.org/officeDocument/2006/relationships/hyperlink" Target="https://www.ncbi.nlm.nih.gov/pubmed/?term=37962057" TargetMode="External"/><Relationship Id="rId2004" Type="http://schemas.openxmlformats.org/officeDocument/2006/relationships/hyperlink" Target="http://gateway.webofknowledge.com/gateway/Gateway.cgi?GWVersion=2&amp;SrcAuth=Alerting&amp;SrcApp=Alerting&amp;DestApp=WOS&amp;DestLinkType=FullRecord;UT=WOS:001099912200003" TargetMode="External"/><Relationship Id="rId2211" Type="http://schemas.openxmlformats.org/officeDocument/2006/relationships/hyperlink" Target="http://scopus.com/record/display.uri?origin=resultslist&amp;eid=2-s2.0-85162711116" TargetMode="External"/><Relationship Id="rId2449" Type="http://schemas.openxmlformats.org/officeDocument/2006/relationships/hyperlink" Target="http://scopus.com/record/display.uri?origin=resultslist&amp;eid=2-s2.0-85164527372" TargetMode="External"/><Relationship Id="rId2656" Type="http://schemas.openxmlformats.org/officeDocument/2006/relationships/hyperlink" Target="http://gateway.webofknowledge.com/gateway/Gateway.cgi?GWVersion=2&amp;SrcAuth=Alerting&amp;SrcApp=Alerting&amp;DestApp=WOS&amp;DestLinkType=FullRecord;UT=WOS:001094100800001" TargetMode="External"/><Relationship Id="rId2863" Type="http://schemas.openxmlformats.org/officeDocument/2006/relationships/hyperlink" Target="http://gateway.webofknowledge.com/gateway/Gateway.cgi?GWVersion=2&amp;SrcAuth=Alerting&amp;SrcApp=Alerting&amp;DestApp=WOS&amp;DestLinkType=FullRecord;UT=WOS:000955468400001" TargetMode="External"/><Relationship Id="rId628" Type="http://schemas.openxmlformats.org/officeDocument/2006/relationships/hyperlink" Target="https://www.ncbi.nlm.nih.gov/pubmed/?term=37393996" TargetMode="External"/><Relationship Id="rId835" Type="http://schemas.openxmlformats.org/officeDocument/2006/relationships/hyperlink" Target="https://doi.org/10.2174/0118743641265962230922053004" TargetMode="External"/><Relationship Id="rId1258" Type="http://schemas.openxmlformats.org/officeDocument/2006/relationships/hyperlink" Target="http://gateway.webofknowledge.com/gateway/Gateway.cgi?GWVersion=2&amp;SrcAuth=Alerting&amp;SrcApp=Alerting&amp;DestApp=WOS&amp;DestLinkType=FullRecord;UT=WOS:000691977000001" TargetMode="External"/><Relationship Id="rId1465" Type="http://schemas.openxmlformats.org/officeDocument/2006/relationships/hyperlink" Target="https://www.ncbi.nlm.nih.gov/pubmed/?term=37345572" TargetMode="External"/><Relationship Id="rId1672" Type="http://schemas.openxmlformats.org/officeDocument/2006/relationships/hyperlink" Target="http://scopus.com/record/display.uri?origin=resultslist&amp;eid=2-s2.0-85162052139" TargetMode="External"/><Relationship Id="rId2309" Type="http://schemas.openxmlformats.org/officeDocument/2006/relationships/hyperlink" Target="http://gateway.webofknowledge.com/gateway/Gateway.cgi?GWVersion=2&amp;SrcAuth=Alerting&amp;SrcApp=Alerting&amp;DestApp=WOS&amp;DestLinkType=FullRecord;UT=WOS:000950598100002" TargetMode="External"/><Relationship Id="rId2516" Type="http://schemas.openxmlformats.org/officeDocument/2006/relationships/hyperlink" Target="https://doi.org/10.1007/s00264-023-05719-8" TargetMode="External"/><Relationship Id="rId2723" Type="http://schemas.openxmlformats.org/officeDocument/2006/relationships/hyperlink" Target="http://gateway.webofknowledge.com/gateway/Gateway.cgi?GWVersion=2&amp;SrcAuth=Alerting&amp;SrcApp=Alerting&amp;DestApp=WOS&amp;DestLinkType=FullRecord;UT=WOS:000959280600001" TargetMode="External"/><Relationship Id="rId1020" Type="http://schemas.openxmlformats.org/officeDocument/2006/relationships/hyperlink" Target="http://scopus.com/record/display.uri?origin=resultslist&amp;eid=2-s2.0-85148085127" TargetMode="External"/><Relationship Id="rId1118" Type="http://schemas.openxmlformats.org/officeDocument/2006/relationships/hyperlink" Target="https://www.ncbi.nlm.nih.gov/pubmed/?term=38108300" TargetMode="External"/><Relationship Id="rId1325" Type="http://schemas.openxmlformats.org/officeDocument/2006/relationships/hyperlink" Target="http://scopus.com/record/display.uri?origin=resultslist&amp;eid=2-s2.0-85176763370" TargetMode="External"/><Relationship Id="rId1532" Type="http://schemas.openxmlformats.org/officeDocument/2006/relationships/hyperlink" Target="http://gateway.webofknowledge.com/gateway/Gateway.cgi?GWVersion=2&amp;SrcAuth=Alerting&amp;SrcApp=Alerting&amp;DestApp=WOS&amp;DestLinkType=FullRecord;UT=WOS:001040991200001" TargetMode="External"/><Relationship Id="rId1977" Type="http://schemas.openxmlformats.org/officeDocument/2006/relationships/hyperlink" Target="https://doi.org/10.1080/01616412.2022.2164666" TargetMode="External"/><Relationship Id="rId2930" Type="http://schemas.openxmlformats.org/officeDocument/2006/relationships/hyperlink" Target="https://www.ncbi.nlm.nih.gov/pubmed/?term=37236510" TargetMode="External"/><Relationship Id="rId902" Type="http://schemas.openxmlformats.org/officeDocument/2006/relationships/hyperlink" Target="https://www.ncbi.nlm.nih.gov/pubmed/?term=37763710" TargetMode="External"/><Relationship Id="rId1837" Type="http://schemas.openxmlformats.org/officeDocument/2006/relationships/hyperlink" Target="http://gateway.webofknowledge.com/gateway/Gateway.cgi?GWVersion=2&amp;SrcAuth=Alerting&amp;SrcApp=Alerting&amp;DestApp=WOS&amp;DestLinkType=FullRecord;UT=WOS:001069868600007" TargetMode="External"/><Relationship Id="rId3192" Type="http://schemas.openxmlformats.org/officeDocument/2006/relationships/hyperlink" Target="https://doi.org/10.33678/cor.2022.059" TargetMode="External"/><Relationship Id="rId31" Type="http://schemas.openxmlformats.org/officeDocument/2006/relationships/hyperlink" Target="https://doi.org/10.1158/1078-0432.CCR-22-3145" TargetMode="External"/><Relationship Id="rId2099" Type="http://schemas.openxmlformats.org/officeDocument/2006/relationships/hyperlink" Target="https://doi.org/10.1007/s12144-022-03415-1" TargetMode="External"/><Relationship Id="rId3052" Type="http://schemas.openxmlformats.org/officeDocument/2006/relationships/hyperlink" Target="https://doi.org/10.1016/j.ijpharm.2023.123202" TargetMode="External"/><Relationship Id="rId180" Type="http://schemas.openxmlformats.org/officeDocument/2006/relationships/hyperlink" Target="https://www.ncbi.nlm.nih.gov/pubmed/?term=36973108" TargetMode="External"/><Relationship Id="rId278" Type="http://schemas.openxmlformats.org/officeDocument/2006/relationships/hyperlink" Target="https://www.ncbi.nlm.nih.gov/pubmed/?term=36717683" TargetMode="External"/><Relationship Id="rId1904" Type="http://schemas.openxmlformats.org/officeDocument/2006/relationships/hyperlink" Target="http://scopus.com/record/display.uri?origin=resultslist&amp;eid=2-s2.0-85175218750" TargetMode="External"/><Relationship Id="rId485" Type="http://schemas.openxmlformats.org/officeDocument/2006/relationships/hyperlink" Target="https://www.ncbi.nlm.nih.gov/pubmed/?term=37721142" TargetMode="External"/><Relationship Id="rId692" Type="http://schemas.openxmlformats.org/officeDocument/2006/relationships/hyperlink" Target="http://scopus.com/record/display.uri?origin=resultslist&amp;eid=2-s2.0-85134813823" TargetMode="External"/><Relationship Id="rId2166" Type="http://schemas.openxmlformats.org/officeDocument/2006/relationships/hyperlink" Target="https://doi.org/10.1080/15299716.2023.2191590" TargetMode="External"/><Relationship Id="rId2373" Type="http://schemas.openxmlformats.org/officeDocument/2006/relationships/hyperlink" Target="http://gateway.webofknowledge.com/gateway/Gateway.cgi?GWVersion=2&amp;SrcAuth=Alerting&amp;SrcApp=Alerting&amp;DestApp=WOS&amp;DestLinkType=FullRecord;UT=WOS:001019879700001" TargetMode="External"/><Relationship Id="rId2580" Type="http://schemas.openxmlformats.org/officeDocument/2006/relationships/hyperlink" Target="https://www.ncbi.nlm.nih.gov/pubmed/?term=36402364" TargetMode="External"/><Relationship Id="rId138" Type="http://schemas.openxmlformats.org/officeDocument/2006/relationships/hyperlink" Target="http://gateway.webofknowledge.com/gateway/Gateway.cgi?GWVersion=2&amp;SrcAuth=Alerting&amp;SrcApp=Alerting&amp;DestApp=WOS&amp;DestLinkType=FullRecord;UT=WOS:001012068200001" TargetMode="External"/><Relationship Id="rId345" Type="http://schemas.openxmlformats.org/officeDocument/2006/relationships/hyperlink" Target="http://gateway.webofknowledge.com/gateway/Gateway.cgi?GWVersion=2&amp;SrcAuth=Alerting&amp;SrcApp=Alerting&amp;DestApp=WOS&amp;DestLinkType=FullRecord;UT=WOS:001026358700002" TargetMode="External"/><Relationship Id="rId552" Type="http://schemas.openxmlformats.org/officeDocument/2006/relationships/hyperlink" Target="http://gateway.webofknowledge.com/gateway/Gateway.cgi?GWVersion=2&amp;SrcAuth=Alerting&amp;SrcApp=Alerting&amp;DestApp=WOS&amp;DestLinkType=FullRecord;UT=WOS:001046963900001" TargetMode="External"/><Relationship Id="rId997" Type="http://schemas.openxmlformats.org/officeDocument/2006/relationships/hyperlink" Target="http://scopus.com/record/display.uri?origin=resultslist&amp;eid=2-s2.0-85159163824" TargetMode="External"/><Relationship Id="rId1182" Type="http://schemas.openxmlformats.org/officeDocument/2006/relationships/hyperlink" Target="http://gateway.webofknowledge.com/gateway/Gateway.cgi?GWVersion=2&amp;SrcAuth=Alerting&amp;SrcApp=Alerting&amp;DestApp=WOS&amp;DestLinkType=FullRecord;UT=WOS:001059254400001" TargetMode="External"/><Relationship Id="rId2026" Type="http://schemas.openxmlformats.org/officeDocument/2006/relationships/hyperlink" Target="https://www.ncbi.nlm.nih.gov/pubmed/?term=36831900" TargetMode="External"/><Relationship Id="rId2233" Type="http://schemas.openxmlformats.org/officeDocument/2006/relationships/hyperlink" Target="http://scopus.com/record/display.uri?origin=resultslist&amp;eid=2-s2.0-85162869352" TargetMode="External"/><Relationship Id="rId2440" Type="http://schemas.openxmlformats.org/officeDocument/2006/relationships/hyperlink" Target="http://scopus.com/record/display.uri?origin=resultslist&amp;eid=2-s2.0-85151574661" TargetMode="External"/><Relationship Id="rId2678" Type="http://schemas.openxmlformats.org/officeDocument/2006/relationships/hyperlink" Target="http://scopus.com/record/display.uri?origin=resultslist&amp;eid=2-s2.0-85181547743" TargetMode="External"/><Relationship Id="rId2885" Type="http://schemas.openxmlformats.org/officeDocument/2006/relationships/hyperlink" Target="https://www.ncbi.nlm.nih.gov/pubmed/?term=37735453" TargetMode="External"/><Relationship Id="rId205" Type="http://schemas.openxmlformats.org/officeDocument/2006/relationships/hyperlink" Target="https://doi.org/10.1002/jhbp.1359" TargetMode="External"/><Relationship Id="rId412" Type="http://schemas.openxmlformats.org/officeDocument/2006/relationships/hyperlink" Target="http://gateway.webofknowledge.com/gateway/Gateway.cgi?GWVersion=2&amp;SrcAuth=Alerting&amp;SrcApp=Alerting&amp;DestApp=WOS&amp;DestLinkType=FullRecord;UT=WOS:000766408000001" TargetMode="External"/><Relationship Id="rId857" Type="http://schemas.openxmlformats.org/officeDocument/2006/relationships/hyperlink" Target="https://doi.org/10.5507/bp.2022.047" TargetMode="External"/><Relationship Id="rId1042" Type="http://schemas.openxmlformats.org/officeDocument/2006/relationships/hyperlink" Target="https://doi.org/10.1007/s00428-023-03640-4" TargetMode="External"/><Relationship Id="rId1487" Type="http://schemas.openxmlformats.org/officeDocument/2006/relationships/hyperlink" Target="https://doi.org/10.1007/s00068-023-02248-2" TargetMode="External"/><Relationship Id="rId1694" Type="http://schemas.openxmlformats.org/officeDocument/2006/relationships/hyperlink" Target="http://scopus.com/record/display.uri?origin=resultslist&amp;eid=2-s2.0-85169507655" TargetMode="External"/><Relationship Id="rId2300" Type="http://schemas.openxmlformats.org/officeDocument/2006/relationships/hyperlink" Target="http://scopus.com/record/display.uri?origin=resultslist&amp;eid=2-s2.0-85183355694" TargetMode="External"/><Relationship Id="rId2538" Type="http://schemas.openxmlformats.org/officeDocument/2006/relationships/hyperlink" Target="https://doi.org/10.1038/s41598-023-33244-6" TargetMode="External"/><Relationship Id="rId2745" Type="http://schemas.openxmlformats.org/officeDocument/2006/relationships/hyperlink" Target="http://gateway.webofknowledge.com/gateway/Gateway.cgi?GWVersion=2&amp;SrcAuth=Alerting&amp;SrcApp=Alerting&amp;DestApp=WOS&amp;DestLinkType=FullRecord;UT=WOS:000997650400001" TargetMode="External"/><Relationship Id="rId2952" Type="http://schemas.openxmlformats.org/officeDocument/2006/relationships/hyperlink" Target="http://gateway.webofknowledge.com/gateway/Gateway.cgi?GWVersion=2&amp;SrcAuth=Alerting&amp;SrcApp=Alerting&amp;DestApp=WOS&amp;DestLinkType=FullRecord;UT=WOS:000926120000002" TargetMode="External"/><Relationship Id="rId717" Type="http://schemas.openxmlformats.org/officeDocument/2006/relationships/hyperlink" Target="https://doi.org/10.1016/j.jss.2023.03.002" TargetMode="External"/><Relationship Id="rId924" Type="http://schemas.openxmlformats.org/officeDocument/2006/relationships/hyperlink" Target="http://gateway.webofknowledge.com/gateway/Gateway.cgi?GWVersion=2&amp;SrcAuth=Alerting&amp;SrcApp=Alerting&amp;DestApp=WOS&amp;DestLinkType=FullRecord;UT=WOS:000995079600006" TargetMode="External"/><Relationship Id="rId1347" Type="http://schemas.openxmlformats.org/officeDocument/2006/relationships/hyperlink" Target="http://gateway.webofknowledge.com/gateway/Gateway.cgi?GWVersion=2&amp;SrcAuth=Alerting&amp;SrcApp=Alerting&amp;DestApp=WOS&amp;DestLinkType=FullRecord;UT=WOS:001089277800001" TargetMode="External"/><Relationship Id="rId1554" Type="http://schemas.openxmlformats.org/officeDocument/2006/relationships/hyperlink" Target="https://doi.org/10.1007/s10840-023-01530-y" TargetMode="External"/><Relationship Id="rId1761" Type="http://schemas.openxmlformats.org/officeDocument/2006/relationships/hyperlink" Target="http://gateway.webofknowledge.com/gateway/Gateway.cgi?GWVersion=2&amp;SrcAuth=Alerting&amp;SrcApp=Alerting&amp;DestApp=WOS&amp;DestLinkType=FullRecord;UT=WOS:000993968800001" TargetMode="External"/><Relationship Id="rId1999" Type="http://schemas.openxmlformats.org/officeDocument/2006/relationships/hyperlink" Target="https://doi.org/10.1080/14728222.2023.2175318" TargetMode="External"/><Relationship Id="rId2605" Type="http://schemas.openxmlformats.org/officeDocument/2006/relationships/hyperlink" Target="https://doi.org/10.1016/j.msard.2023.104803" TargetMode="External"/><Relationship Id="rId2812" Type="http://schemas.openxmlformats.org/officeDocument/2006/relationships/hyperlink" Target="https://www.ncbi.nlm.nih.gov/pubmed/?term=36884195" TargetMode="External"/><Relationship Id="rId53" Type="http://schemas.openxmlformats.org/officeDocument/2006/relationships/hyperlink" Target="https://doi.org/10.36290/der.2023.017" TargetMode="External"/><Relationship Id="rId1207" Type="http://schemas.openxmlformats.org/officeDocument/2006/relationships/hyperlink" Target="http://scopus.com/record/display.uri?origin=resultslist&amp;eid=2-s2.0-85164541334" TargetMode="External"/><Relationship Id="rId1414" Type="http://schemas.openxmlformats.org/officeDocument/2006/relationships/hyperlink" Target="https://www.ncbi.nlm.nih.gov/pubmed/?term=37689830" TargetMode="External"/><Relationship Id="rId1621" Type="http://schemas.openxmlformats.org/officeDocument/2006/relationships/hyperlink" Target="https://doi.org/10.1093/ehjacc/zuac143" TargetMode="External"/><Relationship Id="rId1859" Type="http://schemas.openxmlformats.org/officeDocument/2006/relationships/hyperlink" Target="http://gateway.webofknowledge.com/gateway/Gateway.cgi?GWVersion=2&amp;SrcAuth=Alerting&amp;SrcApp=Alerting&amp;DestApp=WOS&amp;DestLinkType=FullRecord;UT=WOS:001034502500002" TargetMode="External"/><Relationship Id="rId3074" Type="http://schemas.openxmlformats.org/officeDocument/2006/relationships/hyperlink" Target="http://scopus.com/record/display.uri?origin=resultslist&amp;eid=2-s2.0-85159035877" TargetMode="External"/><Relationship Id="rId1719" Type="http://schemas.openxmlformats.org/officeDocument/2006/relationships/hyperlink" Target="http://gateway.webofknowledge.com/gateway/Gateway.cgi?GWVersion=2&amp;SrcAuth=Alerting&amp;SrcApp=Alerting&amp;DestApp=WOS&amp;DestLinkType=FullRecord;UT=WOS:001052347800010" TargetMode="External"/><Relationship Id="rId1926" Type="http://schemas.openxmlformats.org/officeDocument/2006/relationships/hyperlink" Target="https://doi.org/10.1007/s44196-023-00280-z" TargetMode="External"/><Relationship Id="rId2090" Type="http://schemas.openxmlformats.org/officeDocument/2006/relationships/hyperlink" Target="http://scopus.com/record/display.uri?origin=resultslist&amp;eid=2-s2.0-85147344717" TargetMode="External"/><Relationship Id="rId2188" Type="http://schemas.openxmlformats.org/officeDocument/2006/relationships/hyperlink" Target="https://www.ncbi.nlm.nih.gov/pubmed/?term=38102715" TargetMode="External"/><Relationship Id="rId2395" Type="http://schemas.openxmlformats.org/officeDocument/2006/relationships/hyperlink" Target="https://www.ncbi.nlm.nih.gov/pubmed/?term=37138745" TargetMode="External"/><Relationship Id="rId3141" Type="http://schemas.openxmlformats.org/officeDocument/2006/relationships/hyperlink" Target="https://www.ncbi.nlm.nih.gov/pubmed/?term=37635665" TargetMode="External"/><Relationship Id="rId367" Type="http://schemas.openxmlformats.org/officeDocument/2006/relationships/hyperlink" Target="https://www.ncbi.nlm.nih.gov/pubmed/?term=37529864" TargetMode="External"/><Relationship Id="rId574" Type="http://schemas.openxmlformats.org/officeDocument/2006/relationships/hyperlink" Target="https://www.ncbi.nlm.nih.gov/pubmed/?term=36259326" TargetMode="External"/><Relationship Id="rId2048" Type="http://schemas.openxmlformats.org/officeDocument/2006/relationships/hyperlink" Target="http://scopus.com/record/display.uri?origin=resultslist&amp;eid=2-s2.0-85147015813" TargetMode="External"/><Relationship Id="rId2255" Type="http://schemas.openxmlformats.org/officeDocument/2006/relationships/hyperlink" Target="https://doi.org/10.1159/000530803" TargetMode="External"/><Relationship Id="rId3001" Type="http://schemas.openxmlformats.org/officeDocument/2006/relationships/hyperlink" Target="http://gateway.webofknowledge.com/gateway/Gateway.cgi?GWVersion=2&amp;SrcAuth=Alerting&amp;SrcApp=Alerting&amp;DestApp=WOS&amp;DestLinkType=FullRecord;UT=WOS:001050426300004" TargetMode="External"/><Relationship Id="rId227" Type="http://schemas.openxmlformats.org/officeDocument/2006/relationships/hyperlink" Target="http://scopus.com/record/display.uri?origin=resultslist&amp;eid=2-s2.0-85146904949" TargetMode="External"/><Relationship Id="rId781" Type="http://schemas.openxmlformats.org/officeDocument/2006/relationships/hyperlink" Target="https://doi.org/10.1212/WNL.0000000000201426" TargetMode="External"/><Relationship Id="rId879" Type="http://schemas.openxmlformats.org/officeDocument/2006/relationships/hyperlink" Target="https://doi.org/10.1016/j.eclinm.2023.101873" TargetMode="External"/><Relationship Id="rId2462" Type="http://schemas.openxmlformats.org/officeDocument/2006/relationships/hyperlink" Target="https://doi.org/10.55095/ACHOT2023/043" TargetMode="External"/><Relationship Id="rId2767" Type="http://schemas.openxmlformats.org/officeDocument/2006/relationships/hyperlink" Target="https://doi.org/10.1097/IJG.0000000000002137" TargetMode="External"/><Relationship Id="rId434" Type="http://schemas.openxmlformats.org/officeDocument/2006/relationships/hyperlink" Target="https://www.ncbi.nlm.nih.gov/pubmed/?term=36259326" TargetMode="External"/><Relationship Id="rId641" Type="http://schemas.openxmlformats.org/officeDocument/2006/relationships/hyperlink" Target="https://doi.org/10.33678/cor.2022.059" TargetMode="External"/><Relationship Id="rId739" Type="http://schemas.openxmlformats.org/officeDocument/2006/relationships/hyperlink" Target="https://www.ncbi.nlm.nih.gov/pubmed/?term=37502424" TargetMode="External"/><Relationship Id="rId1064" Type="http://schemas.openxmlformats.org/officeDocument/2006/relationships/hyperlink" Target="http://scopus.com/record/display.uri?origin=resultslist&amp;eid=2-s2.0-85149153484" TargetMode="External"/><Relationship Id="rId1271" Type="http://schemas.openxmlformats.org/officeDocument/2006/relationships/hyperlink" Target="http://scopus.com/record/display.uri?origin=resultslist&amp;eid=2-s2.0-85151481167" TargetMode="External"/><Relationship Id="rId1369" Type="http://schemas.openxmlformats.org/officeDocument/2006/relationships/hyperlink" Target="https://doi.org/10.1089/jpm.2023.29017.rfs2022" TargetMode="External"/><Relationship Id="rId1576" Type="http://schemas.openxmlformats.org/officeDocument/2006/relationships/hyperlink" Target="http://scopus.com/record/display.uri?origin=resultslist&amp;eid=2-s2.0-85141247086" TargetMode="External"/><Relationship Id="rId2115" Type="http://schemas.openxmlformats.org/officeDocument/2006/relationships/hyperlink" Target="http://gateway.webofknowledge.com/gateway/Gateway.cgi?GWVersion=2&amp;SrcAuth=Alerting&amp;SrcApp=Alerting&amp;DestApp=WOS&amp;DestLinkType=FullRecord;UT=WOS:001146369600001" TargetMode="External"/><Relationship Id="rId2322" Type="http://schemas.openxmlformats.org/officeDocument/2006/relationships/hyperlink" Target="http://scopus.com/record/display.uri?origin=resultslist&amp;eid=2-s2.0-85162882021" TargetMode="External"/><Relationship Id="rId2974" Type="http://schemas.openxmlformats.org/officeDocument/2006/relationships/hyperlink" Target="https://doi.org/10.1007/s00428-023-03629-z" TargetMode="External"/><Relationship Id="rId501" Type="http://schemas.openxmlformats.org/officeDocument/2006/relationships/hyperlink" Target="http://scopus.com/record/display.uri?origin=resultslist&amp;eid=2-s2.0-85162052139" TargetMode="External"/><Relationship Id="rId946" Type="http://schemas.openxmlformats.org/officeDocument/2006/relationships/hyperlink" Target="http://scopus.com/record/display.uri?origin=resultslist&amp;eid=2-s2.0-85176304321" TargetMode="External"/><Relationship Id="rId1131" Type="http://schemas.openxmlformats.org/officeDocument/2006/relationships/hyperlink" Target="https://doi.org/10.1155/2023/3640285" TargetMode="External"/><Relationship Id="rId1229" Type="http://schemas.openxmlformats.org/officeDocument/2006/relationships/hyperlink" Target="https://doi.org/10.1016/j.jss.2023.03.002" TargetMode="External"/><Relationship Id="rId1783" Type="http://schemas.openxmlformats.org/officeDocument/2006/relationships/hyperlink" Target="https://doi.org/10.1016/j.toxicon.2023.107054" TargetMode="External"/><Relationship Id="rId1990" Type="http://schemas.openxmlformats.org/officeDocument/2006/relationships/hyperlink" Target="http://scopus.com/record/display.uri?origin=resultslist&amp;eid=2-s2.0-85169391501" TargetMode="External"/><Relationship Id="rId2627" Type="http://schemas.openxmlformats.org/officeDocument/2006/relationships/hyperlink" Target="http://scopus.com/record/display.uri?origin=resultslist&amp;eid=2-s2.0-85152073316" TargetMode="External"/><Relationship Id="rId2834" Type="http://schemas.openxmlformats.org/officeDocument/2006/relationships/hyperlink" Target="http://scopus.com/record/display.uri?origin=resultslist&amp;eid=2-s2.0-85148761140" TargetMode="External"/><Relationship Id="rId75" Type="http://schemas.openxmlformats.org/officeDocument/2006/relationships/hyperlink" Target="http://gateway.webofknowledge.com/gateway/Gateway.cgi?GWVersion=2&amp;SrcAuth=Alerting&amp;SrcApp=Alerting&amp;DestApp=WOS&amp;DestLinkType=FullRecord;UT=WOS:000991974900007" TargetMode="External"/><Relationship Id="rId806" Type="http://schemas.openxmlformats.org/officeDocument/2006/relationships/hyperlink" Target="http://gateway.webofknowledge.com/gateway/Gateway.cgi?GWVersion=2&amp;SrcAuth=Alerting&amp;SrcApp=Alerting&amp;DestApp=WOS&amp;DestLinkType=FullRecord;UT=WOS:000895928200001" TargetMode="External"/><Relationship Id="rId1436" Type="http://schemas.openxmlformats.org/officeDocument/2006/relationships/hyperlink" Target="http://gateway.webofknowledge.com/gateway/Gateway.cgi?GWVersion=2&amp;SrcAuth=Alerting&amp;SrcApp=Alerting&amp;DestApp=WOS&amp;DestLinkType=FullRecord;UT=WOS:001022397600001" TargetMode="External"/><Relationship Id="rId1643" Type="http://schemas.openxmlformats.org/officeDocument/2006/relationships/hyperlink" Target="http://scopus.com/record/display.uri?origin=resultslist&amp;eid=2-s2.0-85164459856" TargetMode="External"/><Relationship Id="rId1850" Type="http://schemas.openxmlformats.org/officeDocument/2006/relationships/hyperlink" Target="https://www.ncbi.nlm.nih.gov/pubmed/?term=36844206" TargetMode="External"/><Relationship Id="rId2901" Type="http://schemas.openxmlformats.org/officeDocument/2006/relationships/hyperlink" Target="http://scopus.com/record/display.uri?origin=resultslist&amp;eid=2-s2.0-85148673551" TargetMode="External"/><Relationship Id="rId3096" Type="http://schemas.openxmlformats.org/officeDocument/2006/relationships/hyperlink" Target="http://scopus.com/record/display.uri?origin=resultslist&amp;eid=2-s2.0-85159363812" TargetMode="External"/><Relationship Id="rId1503" Type="http://schemas.openxmlformats.org/officeDocument/2006/relationships/hyperlink" Target="https://doi.org/10.1111/pace.14634" TargetMode="External"/><Relationship Id="rId1710" Type="http://schemas.openxmlformats.org/officeDocument/2006/relationships/hyperlink" Target="http://gateway.webofknowledge.com/gateway/Gateway.cgi?GWVersion=2&amp;SrcAuth=Alerting&amp;SrcApp=Alerting&amp;DestApp=WOS&amp;DestLinkType=FullRecord;UT=WOS:001165406200009" TargetMode="External"/><Relationship Id="rId1948" Type="http://schemas.openxmlformats.org/officeDocument/2006/relationships/hyperlink" Target="https://www.ncbi.nlm.nih.gov/pubmed/?term=37530573" TargetMode="External"/><Relationship Id="rId3163" Type="http://schemas.openxmlformats.org/officeDocument/2006/relationships/hyperlink" Target="http://gateway.webofknowledge.com/gateway/Gateway.cgi?GWVersion=2&amp;SrcAuth=Alerting&amp;SrcApp=Alerting&amp;DestApp=WOS&amp;DestLinkType=FullRecord;UT=WOS:000997228700032" TargetMode="External"/><Relationship Id="rId291" Type="http://schemas.openxmlformats.org/officeDocument/2006/relationships/hyperlink" Target="https://doi.org/10.3389/fmed.2023.1320054" TargetMode="External"/><Relationship Id="rId1808" Type="http://schemas.openxmlformats.org/officeDocument/2006/relationships/hyperlink" Target="http://scopus.com/record/display.uri?origin=resultslist&amp;eid=2-s2.0-85166291691" TargetMode="External"/><Relationship Id="rId3023" Type="http://schemas.openxmlformats.org/officeDocument/2006/relationships/hyperlink" Target="https://www.ncbi.nlm.nih.gov/pubmed/?term=36537075" TargetMode="External"/><Relationship Id="rId151" Type="http://schemas.openxmlformats.org/officeDocument/2006/relationships/hyperlink" Target="http://scopus.com/record/display.uri?origin=resultslist&amp;eid=2-s2.0-85161043249" TargetMode="External"/><Relationship Id="rId389" Type="http://schemas.openxmlformats.org/officeDocument/2006/relationships/hyperlink" Target="http://scopus.com/record/display.uri?origin=resultslist&amp;eid=2-s2.0-85163907378" TargetMode="External"/><Relationship Id="rId596" Type="http://schemas.openxmlformats.org/officeDocument/2006/relationships/hyperlink" Target="http://scopus.com/record/display.uri?origin=resultslist&amp;eid=2-s2.0-85164209315" TargetMode="External"/><Relationship Id="rId2277" Type="http://schemas.openxmlformats.org/officeDocument/2006/relationships/hyperlink" Target="https://www.ncbi.nlm.nih.gov/pubmed/?term=37733173" TargetMode="External"/><Relationship Id="rId2484" Type="http://schemas.openxmlformats.org/officeDocument/2006/relationships/hyperlink" Target="http://scopus.com/record/display.uri?origin=resultslist&amp;eid=2-s2.0-85158158801" TargetMode="External"/><Relationship Id="rId2691" Type="http://schemas.openxmlformats.org/officeDocument/2006/relationships/hyperlink" Target="http://gateway.webofknowledge.com/gateway/Gateway.cgi?GWVersion=2&amp;SrcAuth=Alerting&amp;SrcApp=Alerting&amp;DestApp=WOS&amp;DestLinkType=FullRecord;UT=WOS:001057999300021" TargetMode="External"/><Relationship Id="rId249" Type="http://schemas.openxmlformats.org/officeDocument/2006/relationships/hyperlink" Target="http://gateway.webofknowledge.com/gateway/Gateway.cgi?GWVersion=2&amp;SrcAuth=Alerting&amp;SrcApp=Alerting&amp;DestApp=WOS&amp;DestLinkType=FullRecord;UT=WOS:001031355100001" TargetMode="External"/><Relationship Id="rId456" Type="http://schemas.openxmlformats.org/officeDocument/2006/relationships/hyperlink" Target="http://scopus.com/record/display.uri?origin=resultslist&amp;eid=2-s2.0-85164548737" TargetMode="External"/><Relationship Id="rId663" Type="http://schemas.openxmlformats.org/officeDocument/2006/relationships/hyperlink" Target="https://doi.org/10.21101/cejph.a7680" TargetMode="External"/><Relationship Id="rId870" Type="http://schemas.openxmlformats.org/officeDocument/2006/relationships/hyperlink" Target="http://scopus.com/record/display.uri?origin=resultslist&amp;eid=2-s2.0-85182813891" TargetMode="External"/><Relationship Id="rId1086" Type="http://schemas.openxmlformats.org/officeDocument/2006/relationships/hyperlink" Target="https://doi.org/10.1186/s13000-023-01358-0" TargetMode="External"/><Relationship Id="rId1293" Type="http://schemas.openxmlformats.org/officeDocument/2006/relationships/hyperlink" Target="https://doi.org/10.33699/PIS.2023.102.11.416-421" TargetMode="External"/><Relationship Id="rId2137" Type="http://schemas.openxmlformats.org/officeDocument/2006/relationships/hyperlink" Target="http://gateway.webofknowledge.com/gateway/Gateway.cgi?GWVersion=2&amp;SrcAuth=Alerting&amp;SrcApp=Alerting&amp;DestApp=WOS&amp;DestLinkType=FullRecord;UT=WOS:000943024600001" TargetMode="External"/><Relationship Id="rId2344" Type="http://schemas.openxmlformats.org/officeDocument/2006/relationships/hyperlink" Target="http://gateway.webofknowledge.com/gateway/Gateway.cgi?GWVersion=2&amp;SrcAuth=Alerting&amp;SrcApp=Alerting&amp;DestApp=WOS&amp;DestLinkType=FullRecord;UT=WOS:000927965000020" TargetMode="External"/><Relationship Id="rId2551" Type="http://schemas.openxmlformats.org/officeDocument/2006/relationships/hyperlink" Target="http://gateway.webofknowledge.com/gateway/Gateway.cgi?GWVersion=2&amp;SrcAuth=Alerting&amp;SrcApp=Alerting&amp;DestApp=WOS&amp;DestLinkType=FullRecord;UT=WOS:000910117300001" TargetMode="External"/><Relationship Id="rId2789" Type="http://schemas.openxmlformats.org/officeDocument/2006/relationships/hyperlink" Target="https://doi.org/10.3390/ijms24043617" TargetMode="External"/><Relationship Id="rId2996" Type="http://schemas.openxmlformats.org/officeDocument/2006/relationships/hyperlink" Target="http://scopus.com/record/display.uri?origin=resultslist&amp;eid=2-s2.0-85163358484" TargetMode="External"/><Relationship Id="rId109" Type="http://schemas.openxmlformats.org/officeDocument/2006/relationships/hyperlink" Target="https://www.ncbi.nlm.nih.gov/pubmed/?term=36847805" TargetMode="External"/><Relationship Id="rId316" Type="http://schemas.openxmlformats.org/officeDocument/2006/relationships/hyperlink" Target="https://www.ncbi.nlm.nih.gov/pubmed/?term=37827824" TargetMode="External"/><Relationship Id="rId523" Type="http://schemas.openxmlformats.org/officeDocument/2006/relationships/hyperlink" Target="http://scopus.com/record/display.uri?origin=resultslist&amp;eid=2-s2.0-85169507655" TargetMode="External"/><Relationship Id="rId968" Type="http://schemas.openxmlformats.org/officeDocument/2006/relationships/hyperlink" Target="http://gateway.webofknowledge.com/gateway/Gateway.cgi?GWVersion=2&amp;SrcAuth=Alerting&amp;SrcApp=Alerting&amp;DestApp=WOS&amp;DestLinkType=FullRecord;UT=WOS:001041476000001" TargetMode="External"/><Relationship Id="rId1153" Type="http://schemas.openxmlformats.org/officeDocument/2006/relationships/hyperlink" Target="https://doi.org/10.1684/ejd.2023.4402" TargetMode="External"/><Relationship Id="rId1598" Type="http://schemas.openxmlformats.org/officeDocument/2006/relationships/hyperlink" Target="https://doi.org/10.5507/bp.2022.044" TargetMode="External"/><Relationship Id="rId2204" Type="http://schemas.openxmlformats.org/officeDocument/2006/relationships/hyperlink" Target="https://www.ncbi.nlm.nih.gov/pubmed/?term=37425017" TargetMode="External"/><Relationship Id="rId2649" Type="http://schemas.openxmlformats.org/officeDocument/2006/relationships/hyperlink" Target="https://doi.org/10.55095/CSPediatrie2023/031" TargetMode="External"/><Relationship Id="rId2856" Type="http://schemas.openxmlformats.org/officeDocument/2006/relationships/hyperlink" Target="http://scopus.com/record/display.uri?origin=resultslist&amp;eid=2-s2.0-85165034475" TargetMode="External"/><Relationship Id="rId97" Type="http://schemas.openxmlformats.org/officeDocument/2006/relationships/hyperlink" Target="https://www.ncbi.nlm.nih.gov/pubmed/?term=36369497" TargetMode="External"/><Relationship Id="rId730" Type="http://schemas.openxmlformats.org/officeDocument/2006/relationships/hyperlink" Target="http://scopus.com/record/display.uri?origin=resultslist&amp;eid=2-s2.0-85181179057" TargetMode="External"/><Relationship Id="rId828" Type="http://schemas.openxmlformats.org/officeDocument/2006/relationships/hyperlink" Target="http://gateway.webofknowledge.com/gateway/Gateway.cgi?GWVersion=2&amp;SrcAuth=Alerting&amp;SrcApp=Alerting&amp;DestApp=WOS&amp;DestLinkType=FullRecord;UT=WOS:000723337800001" TargetMode="External"/><Relationship Id="rId1013" Type="http://schemas.openxmlformats.org/officeDocument/2006/relationships/hyperlink" Target="https://www.ncbi.nlm.nih.gov/pubmed/?term=37768557" TargetMode="External"/><Relationship Id="rId1360" Type="http://schemas.openxmlformats.org/officeDocument/2006/relationships/hyperlink" Target="https://www.ncbi.nlm.nih.gov/pubmed/?term=38089778" TargetMode="External"/><Relationship Id="rId1458" Type="http://schemas.openxmlformats.org/officeDocument/2006/relationships/hyperlink" Target="https://www.ncbi.nlm.nih.gov/pubmed/?term=37468327" TargetMode="External"/><Relationship Id="rId1665" Type="http://schemas.openxmlformats.org/officeDocument/2006/relationships/hyperlink" Target="https://www.ncbi.nlm.nih.gov/pubmed/?term=37234233" TargetMode="External"/><Relationship Id="rId1872" Type="http://schemas.openxmlformats.org/officeDocument/2006/relationships/hyperlink" Target="https://doi.org/10.55095/CSPediatrie2023/009" TargetMode="External"/><Relationship Id="rId2411" Type="http://schemas.openxmlformats.org/officeDocument/2006/relationships/hyperlink" Target="http://gateway.webofknowledge.com/gateway/Gateway.cgi?GWVersion=2&amp;SrcAuth=Alerting&amp;SrcApp=Alerting&amp;DestApp=WOS&amp;DestLinkType=FullRecord;UT=WOS:000869431600001" TargetMode="External"/><Relationship Id="rId2509" Type="http://schemas.openxmlformats.org/officeDocument/2006/relationships/hyperlink" Target="http://gateway.webofknowledge.com/gateway/Gateway.cgi?GWVersion=2&amp;SrcAuth=Alerting&amp;SrcApp=Alerting&amp;DestApp=WOS&amp;DestLinkType=FullRecord;UT=WOS:001073174100001" TargetMode="External"/><Relationship Id="rId2716" Type="http://schemas.openxmlformats.org/officeDocument/2006/relationships/hyperlink" Target="http://scopus.com/record/display.uri?origin=resultslist&amp;eid=2-s2.0-85153555962" TargetMode="External"/><Relationship Id="rId1220" Type="http://schemas.openxmlformats.org/officeDocument/2006/relationships/hyperlink" Target="https://www.ncbi.nlm.nih.gov/pubmed/?term=36971061" TargetMode="External"/><Relationship Id="rId1318" Type="http://schemas.openxmlformats.org/officeDocument/2006/relationships/hyperlink" Target="http://gateway.webofknowledge.com/gateway/Gateway.cgi?GWVersion=2&amp;SrcAuth=Alerting&amp;SrcApp=Alerting&amp;DestApp=WOS&amp;DestLinkType=FullRecord;UT=WOS:000927018500001" TargetMode="External"/><Relationship Id="rId1525" Type="http://schemas.openxmlformats.org/officeDocument/2006/relationships/hyperlink" Target="http://scopus.com/record/display.uri?origin=resultslist&amp;eid=2-s2.0-85176011252" TargetMode="External"/><Relationship Id="rId2923" Type="http://schemas.openxmlformats.org/officeDocument/2006/relationships/hyperlink" Target="https://doi.org/10.1016/j.pathol.2023.03.010" TargetMode="External"/><Relationship Id="rId1732" Type="http://schemas.openxmlformats.org/officeDocument/2006/relationships/hyperlink" Target="https://www.ncbi.nlm.nih.gov/pubmed/?term=37234230" TargetMode="External"/><Relationship Id="rId3185" Type="http://schemas.openxmlformats.org/officeDocument/2006/relationships/hyperlink" Target="https://www.ncbi.nlm.nih.gov/pubmed/?term=37151087" TargetMode="External"/><Relationship Id="rId24" Type="http://schemas.openxmlformats.org/officeDocument/2006/relationships/hyperlink" Target="http://gateway.webofknowledge.com/gateway/Gateway.cgi?GWVersion=2&amp;SrcAuth=Alerting&amp;SrcApp=Alerting&amp;DestApp=WOS&amp;DestLinkType=FullRecord;UT=WOS:001127428100001" TargetMode="External"/><Relationship Id="rId2299" Type="http://schemas.openxmlformats.org/officeDocument/2006/relationships/hyperlink" Target="http://gateway.webofknowledge.com/gateway/Gateway.cgi?GWVersion=2&amp;SrcAuth=Alerting&amp;SrcApp=Alerting&amp;DestApp=WOS&amp;DestLinkType=FullRecord;UT=WOS:001146371900001" TargetMode="External"/><Relationship Id="rId3045" Type="http://schemas.openxmlformats.org/officeDocument/2006/relationships/hyperlink" Target="http://gateway.webofknowledge.com/gateway/Gateway.cgi?GWVersion=2&amp;SrcAuth=Alerting&amp;SrcApp=Alerting&amp;DestApp=WOS&amp;DestLinkType=FullRecord;UT=WOS:000926120000002" TargetMode="External"/><Relationship Id="rId173" Type="http://schemas.openxmlformats.org/officeDocument/2006/relationships/hyperlink" Target="https://doi.org/10.1002/ca.24051" TargetMode="External"/><Relationship Id="rId380" Type="http://schemas.openxmlformats.org/officeDocument/2006/relationships/hyperlink" Target="https://doi.org/10.1093/europace/euad043" TargetMode="External"/><Relationship Id="rId2061" Type="http://schemas.openxmlformats.org/officeDocument/2006/relationships/hyperlink" Target="https://doi.org/10.1093/nc/niad008" TargetMode="External"/><Relationship Id="rId3112" Type="http://schemas.openxmlformats.org/officeDocument/2006/relationships/hyperlink" Target="http://scopus.com/record/display.uri?origin=resultslist&amp;eid=2-s2.0-85182500946" TargetMode="External"/><Relationship Id="rId240" Type="http://schemas.openxmlformats.org/officeDocument/2006/relationships/hyperlink" Target="https://www.ncbi.nlm.nih.gov/pubmed/?term=36678325" TargetMode="External"/><Relationship Id="rId478" Type="http://schemas.openxmlformats.org/officeDocument/2006/relationships/hyperlink" Target="https://doi.org/10.1016/j.ejim.2023.05.032" TargetMode="External"/><Relationship Id="rId685" Type="http://schemas.openxmlformats.org/officeDocument/2006/relationships/hyperlink" Target="https://www.ncbi.nlm.nih.gov/pubmed/?term=37347294" TargetMode="External"/><Relationship Id="rId892" Type="http://schemas.openxmlformats.org/officeDocument/2006/relationships/hyperlink" Target="http://scopus.com/record/display.uri?origin=resultslist&amp;eid=2-s2.0-85164387358" TargetMode="External"/><Relationship Id="rId2159" Type="http://schemas.openxmlformats.org/officeDocument/2006/relationships/hyperlink" Target="https://www.ncbi.nlm.nih.gov/pubmed/?term=37051657" TargetMode="External"/><Relationship Id="rId2366" Type="http://schemas.openxmlformats.org/officeDocument/2006/relationships/hyperlink" Target="https://www.ncbi.nlm.nih.gov/pubmed/?term=37174620" TargetMode="External"/><Relationship Id="rId2573" Type="http://schemas.openxmlformats.org/officeDocument/2006/relationships/hyperlink" Target="https://doi.org/10.3390/genes14020296" TargetMode="External"/><Relationship Id="rId2780" Type="http://schemas.openxmlformats.org/officeDocument/2006/relationships/hyperlink" Target="https://www.ncbi.nlm.nih.gov/pubmed/?term=37086421" TargetMode="External"/><Relationship Id="rId100" Type="http://schemas.openxmlformats.org/officeDocument/2006/relationships/hyperlink" Target="http://scopus.com/record/display.uri?origin=resultslist&amp;eid=2-s2.0-85172198765" TargetMode="External"/><Relationship Id="rId338" Type="http://schemas.openxmlformats.org/officeDocument/2006/relationships/hyperlink" Target="http://scopus.com/record/display.uri?origin=resultslist&amp;eid=2-s2.0-85163610637" TargetMode="External"/><Relationship Id="rId545" Type="http://schemas.openxmlformats.org/officeDocument/2006/relationships/hyperlink" Target="https://doi.org/10.3389/fcvm.2023.1140988" TargetMode="External"/><Relationship Id="rId752" Type="http://schemas.openxmlformats.org/officeDocument/2006/relationships/hyperlink" Target="http://scopus.com/record/display.uri?origin=resultslist&amp;eid=2-s2.0-85144009654" TargetMode="External"/><Relationship Id="rId1175" Type="http://schemas.openxmlformats.org/officeDocument/2006/relationships/hyperlink" Target="http://scopus.com/record/display.uri?origin=resultslist&amp;eid=2-s2.0-85170414993" TargetMode="External"/><Relationship Id="rId1382" Type="http://schemas.openxmlformats.org/officeDocument/2006/relationships/hyperlink" Target="http://scopus.com/record/display.uri?origin=resultslist&amp;eid=2-s2.0-85163010374" TargetMode="External"/><Relationship Id="rId2019" Type="http://schemas.openxmlformats.org/officeDocument/2006/relationships/hyperlink" Target="https://www.ncbi.nlm.nih.gov/pubmed/?term=37991684" TargetMode="External"/><Relationship Id="rId2226" Type="http://schemas.openxmlformats.org/officeDocument/2006/relationships/hyperlink" Target="https://doi.org/10.12688/openreseurope.15764.1" TargetMode="External"/><Relationship Id="rId2433" Type="http://schemas.openxmlformats.org/officeDocument/2006/relationships/hyperlink" Target="https://www.ncbi.nlm.nih.gov/pubmed/?term=37289448" TargetMode="External"/><Relationship Id="rId2640" Type="http://schemas.openxmlformats.org/officeDocument/2006/relationships/hyperlink" Target="https://doi.org/10.29219/fnr.v67.9536" TargetMode="External"/><Relationship Id="rId2878" Type="http://schemas.openxmlformats.org/officeDocument/2006/relationships/hyperlink" Target="https://doi.org/10.1186/s13041-023-01070-6" TargetMode="External"/><Relationship Id="rId405" Type="http://schemas.openxmlformats.org/officeDocument/2006/relationships/hyperlink" Target="http://scopus.com/record/display.uri?origin=resultslist&amp;eid=2-s2.0-85144952300" TargetMode="External"/><Relationship Id="rId612" Type="http://schemas.openxmlformats.org/officeDocument/2006/relationships/hyperlink" Target="https://www.ncbi.nlm.nih.gov/pubmed/?term=36801215" TargetMode="External"/><Relationship Id="rId1035" Type="http://schemas.openxmlformats.org/officeDocument/2006/relationships/hyperlink" Target="http://gateway.webofknowledge.com/gateway/Gateway.cgi?GWVersion=2&amp;SrcAuth=Alerting&amp;SrcApp=Alerting&amp;DestApp=WOS&amp;DestLinkType=FullRecord;UT=WOS:001035139600001" TargetMode="External"/><Relationship Id="rId1242" Type="http://schemas.openxmlformats.org/officeDocument/2006/relationships/hyperlink" Target="http://gateway.webofknowledge.com/gateway/Gateway.cgi?GWVersion=2&amp;SrcAuth=Alerting&amp;SrcApp=Alerting&amp;DestApp=WOS&amp;DestLinkType=FullRecord;UT=WOS:001012068200001" TargetMode="External"/><Relationship Id="rId1687" Type="http://schemas.openxmlformats.org/officeDocument/2006/relationships/hyperlink" Target="http://scopus.com/record/display.uri?origin=resultslist&amp;eid=2-s2.0-85160998871" TargetMode="External"/><Relationship Id="rId1894" Type="http://schemas.openxmlformats.org/officeDocument/2006/relationships/hyperlink" Target="https://www.ncbi.nlm.nih.gov/pubmed/?term=37352491" TargetMode="External"/><Relationship Id="rId2500" Type="http://schemas.openxmlformats.org/officeDocument/2006/relationships/hyperlink" Target="http://gateway.webofknowledge.com/gateway/Gateway.cgi?GWVersion=2&amp;SrcAuth=Alerting&amp;SrcApp=Alerting&amp;DestApp=WOS&amp;DestLinkType=FullRecord;UT=WOS:000987033800001" TargetMode="External"/><Relationship Id="rId2738" Type="http://schemas.openxmlformats.org/officeDocument/2006/relationships/hyperlink" Target="http://gateway.webofknowledge.com/gateway/Gateway.cgi?GWVersion=2&amp;SrcAuth=Alerting&amp;SrcApp=Alerting&amp;DestApp=WOS&amp;DestLinkType=FullRecord;UT=WOS:001045830900001" TargetMode="External"/><Relationship Id="rId2945" Type="http://schemas.openxmlformats.org/officeDocument/2006/relationships/hyperlink" Target="http://scopus.com/record/display.uri?origin=resultslist&amp;eid=2-s2.0-85170090827" TargetMode="External"/><Relationship Id="rId917" Type="http://schemas.openxmlformats.org/officeDocument/2006/relationships/hyperlink" Target="http://scopus.com/record/display.uri?origin=resultslist&amp;eid=2-s2.0-85164379291" TargetMode="External"/><Relationship Id="rId1102" Type="http://schemas.openxmlformats.org/officeDocument/2006/relationships/hyperlink" Target="http://scopus.com/record/display.uri?origin=resultslist&amp;eid=2-s2.0-85175585531" TargetMode="External"/><Relationship Id="rId1547" Type="http://schemas.openxmlformats.org/officeDocument/2006/relationships/hyperlink" Target="https://doi.org/10.1093/europace/euad043" TargetMode="External"/><Relationship Id="rId1754" Type="http://schemas.openxmlformats.org/officeDocument/2006/relationships/hyperlink" Target="http://gateway.webofknowledge.com/gateway/Gateway.cgi?GWVersion=2&amp;SrcAuth=Alerting&amp;SrcApp=Alerting&amp;DestApp=WOS&amp;DestLinkType=FullRecord;UT=WOS:001165406200008" TargetMode="External"/><Relationship Id="rId1961" Type="http://schemas.openxmlformats.org/officeDocument/2006/relationships/hyperlink" Target="https://doi.org/10.32725/jab.2023.020" TargetMode="External"/><Relationship Id="rId2805" Type="http://schemas.openxmlformats.org/officeDocument/2006/relationships/hyperlink" Target="https://doi.org/10.3389/fimmu.2023.1145269" TargetMode="External"/><Relationship Id="rId46" Type="http://schemas.openxmlformats.org/officeDocument/2006/relationships/hyperlink" Target="http://scopus.com/record/display.uri?origin=resultslist&amp;eid=2-s2.0-85153983426" TargetMode="External"/><Relationship Id="rId1407" Type="http://schemas.openxmlformats.org/officeDocument/2006/relationships/hyperlink" Target="https://doi.org/10.1038/s41430-023-01312-9" TargetMode="External"/><Relationship Id="rId1614" Type="http://schemas.openxmlformats.org/officeDocument/2006/relationships/hyperlink" Target="https://doi.org/10.33678/cor.2022.105" TargetMode="External"/><Relationship Id="rId1821" Type="http://schemas.openxmlformats.org/officeDocument/2006/relationships/hyperlink" Target="https://doi.org/10.48095/ccachp202354" TargetMode="External"/><Relationship Id="rId3067" Type="http://schemas.openxmlformats.org/officeDocument/2006/relationships/hyperlink" Target="https://www.ncbi.nlm.nih.gov/pubmed/?term=38247336" TargetMode="External"/><Relationship Id="rId195" Type="http://schemas.openxmlformats.org/officeDocument/2006/relationships/hyperlink" Target="http://scopus.com/record/display.uri?origin=resultslist&amp;eid=2-s2.0-85149224653" TargetMode="External"/><Relationship Id="rId1919" Type="http://schemas.openxmlformats.org/officeDocument/2006/relationships/hyperlink" Target="http://gateway.webofknowledge.com/gateway/Gateway.cgi?GWVersion=2&amp;SrcAuth=Alerting&amp;SrcApp=Alerting&amp;DestApp=WOS&amp;DestLinkType=FullRecord;UT=WOS:001130231700001" TargetMode="External"/><Relationship Id="rId2083" Type="http://schemas.openxmlformats.org/officeDocument/2006/relationships/hyperlink" Target="https://www.ncbi.nlm.nih.gov/pubmed/?term=37587157" TargetMode="External"/><Relationship Id="rId2290" Type="http://schemas.openxmlformats.org/officeDocument/2006/relationships/hyperlink" Target="http://gateway.webofknowledge.com/gateway/Gateway.cgi?GWVersion=2&amp;SrcAuth=Alerting&amp;SrcApp=Alerting&amp;DestApp=WOS&amp;DestLinkType=FullRecord;UT=WOS:001078316100012" TargetMode="External"/><Relationship Id="rId2388" Type="http://schemas.openxmlformats.org/officeDocument/2006/relationships/hyperlink" Target="https://doi.org/10.1111/aos.15682" TargetMode="External"/><Relationship Id="rId2595" Type="http://schemas.openxmlformats.org/officeDocument/2006/relationships/hyperlink" Target="http://scopus.com/record/display.uri?origin=resultslist&amp;eid=2-s2.0-85158061738" TargetMode="External"/><Relationship Id="rId3134" Type="http://schemas.openxmlformats.org/officeDocument/2006/relationships/hyperlink" Target="https://doi.org/10.1016/j.cmpb.2023.107835" TargetMode="External"/><Relationship Id="rId262" Type="http://schemas.openxmlformats.org/officeDocument/2006/relationships/hyperlink" Target="http://scopus.com/record/display.uri?origin=resultslist&amp;eid=2-s2.0-85166478252" TargetMode="External"/><Relationship Id="rId567" Type="http://schemas.openxmlformats.org/officeDocument/2006/relationships/hyperlink" Target="https://doi.org/10.1186/s13054-023-04664-7" TargetMode="External"/><Relationship Id="rId1197" Type="http://schemas.openxmlformats.org/officeDocument/2006/relationships/hyperlink" Target="https://doi.org/10.1016/j.neulet.2023.137082" TargetMode="External"/><Relationship Id="rId2150" Type="http://schemas.openxmlformats.org/officeDocument/2006/relationships/hyperlink" Target="http://scopus.com/record/display.uri?origin=resultslist&amp;eid=2-s2.0-85159880823" TargetMode="External"/><Relationship Id="rId2248" Type="http://schemas.openxmlformats.org/officeDocument/2006/relationships/hyperlink" Target="http://gateway.webofknowledge.com/gateway/Gateway.cgi?GWVersion=2&amp;SrcAuth=Alerting&amp;SrcApp=Alerting&amp;DestApp=WOS&amp;DestLinkType=FullRecord;UT=WOS:001046323400001" TargetMode="External"/><Relationship Id="rId3201" Type="http://schemas.openxmlformats.org/officeDocument/2006/relationships/theme" Target="theme/theme1.xml"/><Relationship Id="rId122" Type="http://schemas.openxmlformats.org/officeDocument/2006/relationships/hyperlink" Target="https://doi.org/10.33678/cor.2023.054" TargetMode="External"/><Relationship Id="rId774" Type="http://schemas.openxmlformats.org/officeDocument/2006/relationships/hyperlink" Target="http://gateway.webofknowledge.com/gateway/Gateway.cgi?GWVersion=2&amp;SrcAuth=Alerting&amp;SrcApp=Alerting&amp;DestApp=WOS&amp;DestLinkType=FullRecord;UT=WOS:001046323400001" TargetMode="External"/><Relationship Id="rId981" Type="http://schemas.openxmlformats.org/officeDocument/2006/relationships/hyperlink" Target="http://gateway.webofknowledge.com/gateway/Gateway.cgi?GWVersion=2&amp;SrcAuth=Alerting&amp;SrcApp=Alerting&amp;DestApp=WOS&amp;DestLinkType=FullRecord;UT=WOS:000996006800001" TargetMode="External"/><Relationship Id="rId1057" Type="http://schemas.openxmlformats.org/officeDocument/2006/relationships/hyperlink" Target="https://www.ncbi.nlm.nih.gov/pubmed/?term=37684518" TargetMode="External"/><Relationship Id="rId2010" Type="http://schemas.openxmlformats.org/officeDocument/2006/relationships/hyperlink" Target="https://www.ncbi.nlm.nih.gov/pubmed/?term=37707642" TargetMode="External"/><Relationship Id="rId2455" Type="http://schemas.openxmlformats.org/officeDocument/2006/relationships/hyperlink" Target="http://gateway.webofknowledge.com/gateway/Gateway.cgi?GWVersion=2&amp;SrcAuth=Alerting&amp;SrcApp=Alerting&amp;DestApp=WOS&amp;DestLinkType=FullRecord;UT=WOS:001078496000001" TargetMode="External"/><Relationship Id="rId2662" Type="http://schemas.openxmlformats.org/officeDocument/2006/relationships/hyperlink" Target="https://doi.org/10.36290/far.2023.011" TargetMode="External"/><Relationship Id="rId427" Type="http://schemas.openxmlformats.org/officeDocument/2006/relationships/hyperlink" Target="https://doi.org/10.1002/ccd.30867" TargetMode="External"/><Relationship Id="rId634" Type="http://schemas.openxmlformats.org/officeDocument/2006/relationships/hyperlink" Target="http://scopus.com/record/display.uri?origin=resultslist&amp;eid=2-s2.0-85172446147" TargetMode="External"/><Relationship Id="rId841" Type="http://schemas.openxmlformats.org/officeDocument/2006/relationships/hyperlink" Target="https://doi.org/10.1080/02713683.2023.2192447" TargetMode="External"/><Relationship Id="rId1264" Type="http://schemas.openxmlformats.org/officeDocument/2006/relationships/hyperlink" Target="https://www.ncbi.nlm.nih.gov/pubmed/?term=36835029" TargetMode="External"/><Relationship Id="rId1471" Type="http://schemas.openxmlformats.org/officeDocument/2006/relationships/hyperlink" Target="http://scopus.com/record/display.uri?origin=resultslist&amp;eid=2-s2.0-85173823923" TargetMode="External"/><Relationship Id="rId1569" Type="http://schemas.openxmlformats.org/officeDocument/2006/relationships/hyperlink" Target="https://www.ncbi.nlm.nih.gov/pubmed/?term=37522520" TargetMode="External"/><Relationship Id="rId2108" Type="http://schemas.openxmlformats.org/officeDocument/2006/relationships/hyperlink" Target="http://scopus.com/record/display.uri?origin=resultslist&amp;eid=2-s2.0-85127146634" TargetMode="External"/><Relationship Id="rId2315" Type="http://schemas.openxmlformats.org/officeDocument/2006/relationships/hyperlink" Target="https://www.ncbi.nlm.nih.gov/pubmed/?term=36428282" TargetMode="External"/><Relationship Id="rId2522" Type="http://schemas.openxmlformats.org/officeDocument/2006/relationships/hyperlink" Target="https://doi.org/10.4149/neo_2023_220703N681" TargetMode="External"/><Relationship Id="rId2967" Type="http://schemas.openxmlformats.org/officeDocument/2006/relationships/hyperlink" Target="http://gateway.webofknowledge.com/gateway/Gateway.cgi?GWVersion=2&amp;SrcAuth=Alerting&amp;SrcApp=Alerting&amp;DestApp=WOS&amp;DestLinkType=FullRecord;UT=WOS:000991654900007" TargetMode="External"/><Relationship Id="rId701" Type="http://schemas.openxmlformats.org/officeDocument/2006/relationships/hyperlink" Target="https://www.ncbi.nlm.nih.gov/pubmed/?term=36526442" TargetMode="External"/><Relationship Id="rId939" Type="http://schemas.openxmlformats.org/officeDocument/2006/relationships/hyperlink" Target="https://www.ncbi.nlm.nih.gov/pubmed/?term=36830877" TargetMode="External"/><Relationship Id="rId1124" Type="http://schemas.openxmlformats.org/officeDocument/2006/relationships/hyperlink" Target="http://gateway.webofknowledge.com/gateway/Gateway.cgi?GWVersion=2&amp;SrcAuth=Alerting&amp;SrcApp=Alerting&amp;DestApp=WOS&amp;DestLinkType=FullRecord;UT=WOS:001071142700001" TargetMode="External"/><Relationship Id="rId1331" Type="http://schemas.openxmlformats.org/officeDocument/2006/relationships/hyperlink" Target="http://gateway.webofknowledge.com/gateway/Gateway.cgi?GWVersion=2&amp;SrcAuth=Alerting&amp;SrcApp=Alerting&amp;DestApp=WOS&amp;DestLinkType=FullRecord;UT=WOS:001031355100001" TargetMode="External"/><Relationship Id="rId1776" Type="http://schemas.openxmlformats.org/officeDocument/2006/relationships/hyperlink" Target="https://doi.org/10.36290/aim.2023.015" TargetMode="External"/><Relationship Id="rId1983" Type="http://schemas.openxmlformats.org/officeDocument/2006/relationships/hyperlink" Target="http://scopus.com/record/display.uri?origin=resultslist&amp;eid=2-s2.0-85144268546" TargetMode="External"/><Relationship Id="rId2827" Type="http://schemas.openxmlformats.org/officeDocument/2006/relationships/hyperlink" Target="https://www.ncbi.nlm.nih.gov/pubmed/?term=37664737" TargetMode="External"/><Relationship Id="rId68" Type="http://schemas.openxmlformats.org/officeDocument/2006/relationships/hyperlink" Target="http://scopus.com/record/display.uri?origin=resultslist&amp;eid=2-s2.0-85170414993" TargetMode="External"/><Relationship Id="rId1429" Type="http://schemas.openxmlformats.org/officeDocument/2006/relationships/hyperlink" Target="http://scopus.com/record/display.uri?origin=resultslist&amp;eid=2-s2.0-85160374925" TargetMode="External"/><Relationship Id="rId1636" Type="http://schemas.openxmlformats.org/officeDocument/2006/relationships/hyperlink" Target="https://www.ncbi.nlm.nih.gov/pubmed/?term=37234232" TargetMode="External"/><Relationship Id="rId1843" Type="http://schemas.openxmlformats.org/officeDocument/2006/relationships/hyperlink" Target="https://doi.org/10.1007/s00125-022-05805-3" TargetMode="External"/><Relationship Id="rId3089" Type="http://schemas.openxmlformats.org/officeDocument/2006/relationships/hyperlink" Target="https://www.ncbi.nlm.nih.gov/pubmed/?term=37805266" TargetMode="External"/><Relationship Id="rId1703" Type="http://schemas.openxmlformats.org/officeDocument/2006/relationships/hyperlink" Target="http://gateway.webofknowledge.com/gateway/Gateway.cgi?GWVersion=2&amp;SrcAuth=Alerting&amp;SrcApp=Alerting&amp;DestApp=WOS&amp;DestLinkType=FullRecord;UT=WOS:001066967300003" TargetMode="External"/><Relationship Id="rId1910" Type="http://schemas.openxmlformats.org/officeDocument/2006/relationships/hyperlink" Target="https://doi.org/10.1097/MAO.0000000000003801" TargetMode="External"/><Relationship Id="rId3156" Type="http://schemas.openxmlformats.org/officeDocument/2006/relationships/hyperlink" Target="http://scopus.com/record/display.uri?origin=resultslist&amp;eid=2-s2.0-85150000380" TargetMode="External"/><Relationship Id="rId284" Type="http://schemas.openxmlformats.org/officeDocument/2006/relationships/hyperlink" Target="http://gateway.webofknowledge.com/gateway/Gateway.cgi?GWVersion=2&amp;SrcAuth=Alerting&amp;SrcApp=Alerting&amp;DestApp=WOS&amp;DestLinkType=FullRecord;UT=WOS:000796441100001" TargetMode="External"/><Relationship Id="rId491" Type="http://schemas.openxmlformats.org/officeDocument/2006/relationships/hyperlink" Target="https://doi.org/10.1093/eurheartjsupp/suad105" TargetMode="External"/><Relationship Id="rId2172" Type="http://schemas.openxmlformats.org/officeDocument/2006/relationships/hyperlink" Target="https://www.ncbi.nlm.nih.gov/pubmed/?term=37221426" TargetMode="External"/><Relationship Id="rId3016" Type="http://schemas.openxmlformats.org/officeDocument/2006/relationships/hyperlink" Target="https://doi.org/10.1186/s13000-023-01304-0" TargetMode="External"/><Relationship Id="rId144" Type="http://schemas.openxmlformats.org/officeDocument/2006/relationships/hyperlink" Target="https://www.ncbi.nlm.nih.gov/pubmed/?term=38028954" TargetMode="External"/><Relationship Id="rId589" Type="http://schemas.openxmlformats.org/officeDocument/2006/relationships/hyperlink" Target="https://www.ncbi.nlm.nih.gov/pubmed/?term=37661063" TargetMode="External"/><Relationship Id="rId796" Type="http://schemas.openxmlformats.org/officeDocument/2006/relationships/hyperlink" Target="https://www.ncbi.nlm.nih.gov/pubmed/?term=37234231" TargetMode="External"/><Relationship Id="rId2477" Type="http://schemas.openxmlformats.org/officeDocument/2006/relationships/hyperlink" Target="https://www.ncbi.nlm.nih.gov/pubmed/?term=36867255" TargetMode="External"/><Relationship Id="rId2684" Type="http://schemas.openxmlformats.org/officeDocument/2006/relationships/hyperlink" Target="https://doi.org/10.1111/ejn.15953" TargetMode="External"/><Relationship Id="rId351" Type="http://schemas.openxmlformats.org/officeDocument/2006/relationships/hyperlink" Target="https://www.ncbi.nlm.nih.gov/pubmed/?term=37925315" TargetMode="External"/><Relationship Id="rId449" Type="http://schemas.openxmlformats.org/officeDocument/2006/relationships/hyperlink" Target="http://scopus.com/record/display.uri?origin=resultslist&amp;eid=2-s2.0-85164814385" TargetMode="External"/><Relationship Id="rId656" Type="http://schemas.openxmlformats.org/officeDocument/2006/relationships/hyperlink" Target="http://gateway.webofknowledge.com/gateway/Gateway.cgi?GWVersion=2&amp;SrcAuth=Alerting&amp;SrcApp=Alerting&amp;DestApp=WOS&amp;DestLinkType=FullRecord;UT=WOS:001034502500002" TargetMode="External"/><Relationship Id="rId863" Type="http://schemas.openxmlformats.org/officeDocument/2006/relationships/hyperlink" Target="http://scopus.com/record/display.uri?origin=resultslist&amp;eid=2-s2.0-85165518293" TargetMode="External"/><Relationship Id="rId1079" Type="http://schemas.openxmlformats.org/officeDocument/2006/relationships/hyperlink" Target="http://gateway.webofknowledge.com/gateway/Gateway.cgi?GWVersion=2&amp;SrcAuth=Alerting&amp;SrcApp=Alerting&amp;DestApp=WOS&amp;DestLinkType=FullRecord;UT=WOS:001059254400001" TargetMode="External"/><Relationship Id="rId1286" Type="http://schemas.openxmlformats.org/officeDocument/2006/relationships/hyperlink" Target="http://gateway.webofknowledge.com/gateway/Gateway.cgi?GWVersion=2&amp;SrcAuth=Alerting&amp;SrcApp=Alerting&amp;DestApp=WOS&amp;DestLinkType=FullRecord;UT=WOS:001128172000006" TargetMode="External"/><Relationship Id="rId1493" Type="http://schemas.openxmlformats.org/officeDocument/2006/relationships/hyperlink" Target="http://scopus.com/record/display.uri?origin=resultslist&amp;eid=2-s2.0-85173148482" TargetMode="External"/><Relationship Id="rId2032" Type="http://schemas.openxmlformats.org/officeDocument/2006/relationships/hyperlink" Target="http://gateway.webofknowledge.com/gateway/Gateway.cgi?GWVersion=2&amp;SrcAuth=Alerting&amp;SrcApp=Alerting&amp;DestApp=WOS&amp;DestLinkType=FullRecord;UT=WOS:001003483300027" TargetMode="External"/><Relationship Id="rId2337" Type="http://schemas.openxmlformats.org/officeDocument/2006/relationships/hyperlink" Target="http://scopus.com/record/display.uri?origin=resultslist&amp;eid=2-s2.0-85171194021" TargetMode="External"/><Relationship Id="rId2544" Type="http://schemas.openxmlformats.org/officeDocument/2006/relationships/hyperlink" Target="http://scopus.com/record/display.uri?origin=resultslist&amp;eid=2-s2.0-85134813823" TargetMode="External"/><Relationship Id="rId2891" Type="http://schemas.openxmlformats.org/officeDocument/2006/relationships/hyperlink" Target="http://scopus.com/record/display.uri?origin=resultslist&amp;eid=2-s2.0-85146454087" TargetMode="External"/><Relationship Id="rId2989" Type="http://schemas.openxmlformats.org/officeDocument/2006/relationships/hyperlink" Target="https://www.ncbi.nlm.nih.gov/pubmed/?term=36788074" TargetMode="External"/><Relationship Id="rId211" Type="http://schemas.openxmlformats.org/officeDocument/2006/relationships/hyperlink" Target="http://scopus.com/record/display.uri?origin=resultslist&amp;eid=2-s2.0-85125706181" TargetMode="External"/><Relationship Id="rId309" Type="http://schemas.openxmlformats.org/officeDocument/2006/relationships/hyperlink" Target="https://doi.org/10.36290/vnl.2023.092" TargetMode="External"/><Relationship Id="rId516" Type="http://schemas.openxmlformats.org/officeDocument/2006/relationships/hyperlink" Target="http://scopus.com/record/display.uri?origin=resultslist&amp;eid=2-s2.0-85160998871" TargetMode="External"/><Relationship Id="rId1146" Type="http://schemas.openxmlformats.org/officeDocument/2006/relationships/hyperlink" Target="http://gateway.webofknowledge.com/gateway/Gateway.cgi?GWVersion=2&amp;SrcAuth=Alerting&amp;SrcApp=Alerting&amp;DestApp=WOS&amp;DestLinkType=FullRecord;UT=WOS:001054045600003" TargetMode="External"/><Relationship Id="rId1798" Type="http://schemas.openxmlformats.org/officeDocument/2006/relationships/hyperlink" Target="https://doi.org/10.1136/bmjopen-2022-069536" TargetMode="External"/><Relationship Id="rId2751" Type="http://schemas.openxmlformats.org/officeDocument/2006/relationships/hyperlink" Target="https://doi.org/10.21101/hygiena.a1827" TargetMode="External"/><Relationship Id="rId2849" Type="http://schemas.openxmlformats.org/officeDocument/2006/relationships/hyperlink" Target="https://www.ncbi.nlm.nih.gov/pubmed/?term=37474289" TargetMode="External"/><Relationship Id="rId723" Type="http://schemas.openxmlformats.org/officeDocument/2006/relationships/hyperlink" Target="http://scopus.com/record/display.uri?origin=resultslist&amp;eid=2-s2.0-85183355694" TargetMode="External"/><Relationship Id="rId930" Type="http://schemas.openxmlformats.org/officeDocument/2006/relationships/hyperlink" Target="http://scopus.com/record/display.uri?origin=resultslist&amp;eid=2-s2.0-85175218750" TargetMode="External"/><Relationship Id="rId1006" Type="http://schemas.openxmlformats.org/officeDocument/2006/relationships/hyperlink" Target="https://doi.org/10.3389/fmicb.2023.1147846" TargetMode="External"/><Relationship Id="rId1353" Type="http://schemas.openxmlformats.org/officeDocument/2006/relationships/hyperlink" Target="https://doi.org/10.2174/1871520623666230726114903" TargetMode="External"/><Relationship Id="rId1560" Type="http://schemas.openxmlformats.org/officeDocument/2006/relationships/hyperlink" Target="http://scopus.com/record/display.uri?origin=resultslist&amp;eid=2-s2.0-85152550668" TargetMode="External"/><Relationship Id="rId1658" Type="http://schemas.openxmlformats.org/officeDocument/2006/relationships/hyperlink" Target="http://gateway.webofknowledge.com/gateway/Gateway.cgi?GWVersion=2&amp;SrcAuth=Alerting&amp;SrcApp=Alerting&amp;DestApp=WOS&amp;DestLinkType=FullRecord;UT=WOS:001033435400018" TargetMode="External"/><Relationship Id="rId1865" Type="http://schemas.openxmlformats.org/officeDocument/2006/relationships/hyperlink" Target="https://www.ncbi.nlm.nih.gov/pubmed/?term=37178278" TargetMode="External"/><Relationship Id="rId2404" Type="http://schemas.openxmlformats.org/officeDocument/2006/relationships/hyperlink" Target="http://scopus.com/record/display.uri?origin=resultslist&amp;eid=2-s2.0-85151660475" TargetMode="External"/><Relationship Id="rId2611" Type="http://schemas.openxmlformats.org/officeDocument/2006/relationships/hyperlink" Target="http://scopus.com/record/display.uri?origin=resultslist&amp;eid=2-s2.0-85176495480" TargetMode="External"/><Relationship Id="rId2709" Type="http://schemas.openxmlformats.org/officeDocument/2006/relationships/hyperlink" Target="https://www.ncbi.nlm.nih.gov/pubmed/?term=37460458" TargetMode="External"/><Relationship Id="rId1213" Type="http://schemas.openxmlformats.org/officeDocument/2006/relationships/hyperlink" Target="https://doi.org/10.1038/s41375-023-02001-z" TargetMode="External"/><Relationship Id="rId1420" Type="http://schemas.openxmlformats.org/officeDocument/2006/relationships/hyperlink" Target="http://gateway.webofknowledge.com/gateway/Gateway.cgi?GWVersion=2&amp;SrcAuth=Alerting&amp;SrcApp=Alerting&amp;DestApp=WOS&amp;DestLinkType=FullRecord;UT=WOS:000977586000001" TargetMode="External"/><Relationship Id="rId1518" Type="http://schemas.openxmlformats.org/officeDocument/2006/relationships/hyperlink" Target="https://www.ncbi.nlm.nih.gov/pubmed/?term=37925315" TargetMode="External"/><Relationship Id="rId2916" Type="http://schemas.openxmlformats.org/officeDocument/2006/relationships/hyperlink" Target="http://gateway.webofknowledge.com/gateway/Gateway.cgi?GWVersion=2&amp;SrcAuth=Alerting&amp;SrcApp=Alerting&amp;DestApp=WOS&amp;DestLinkType=FullRecord;UT=WOS:001004953500001" TargetMode="External"/><Relationship Id="rId3080" Type="http://schemas.openxmlformats.org/officeDocument/2006/relationships/hyperlink" Target="https://doi.org/10.3390/antiox12020506" TargetMode="External"/><Relationship Id="rId1725" Type="http://schemas.openxmlformats.org/officeDocument/2006/relationships/hyperlink" Target="https://doi.org/10.1007/s10877-023-01066-6" TargetMode="External"/><Relationship Id="rId1932" Type="http://schemas.openxmlformats.org/officeDocument/2006/relationships/hyperlink" Target="https://www.ncbi.nlm.nih.gov/pubmed/?term=37979435" TargetMode="External"/><Relationship Id="rId3178" Type="http://schemas.openxmlformats.org/officeDocument/2006/relationships/hyperlink" Target="https://doi.org/10.3390/biomedicines11010139" TargetMode="External"/><Relationship Id="rId17" Type="http://schemas.openxmlformats.org/officeDocument/2006/relationships/hyperlink" Target="http://scopus.com/record/display.uri?origin=resultslist&amp;eid=2-s2.0-85147270537" TargetMode="External"/><Relationship Id="rId2194" Type="http://schemas.openxmlformats.org/officeDocument/2006/relationships/hyperlink" Target="http://gateway.webofknowledge.com/gateway/Gateway.cgi?GWVersion=2&amp;SrcAuth=Alerting&amp;SrcApp=Alerting&amp;DestApp=WOS&amp;DestLinkType=FullRecord;UT=WOS:000996619800001" TargetMode="External"/><Relationship Id="rId3038" Type="http://schemas.openxmlformats.org/officeDocument/2006/relationships/hyperlink" Target="http://scopus.com/record/display.uri?origin=resultslist&amp;eid=2-s2.0-85145955078" TargetMode="External"/><Relationship Id="rId166" Type="http://schemas.openxmlformats.org/officeDocument/2006/relationships/hyperlink" Target="http://gateway.webofknowledge.com/gateway/Gateway.cgi?GWVersion=2&amp;SrcAuth=Alerting&amp;SrcApp=Alerting&amp;DestApp=WOS&amp;DestLinkType=FullRecord;UT=WOS:000899515600001" TargetMode="External"/><Relationship Id="rId373" Type="http://schemas.openxmlformats.org/officeDocument/2006/relationships/hyperlink" Target="http://gateway.webofknowledge.com/gateway/Gateway.cgi?GWVersion=2&amp;SrcAuth=Alerting&amp;SrcApp=Alerting&amp;DestApp=WOS&amp;DestLinkType=FullRecord;UT=WOS:000991372700001" TargetMode="External"/><Relationship Id="rId580" Type="http://schemas.openxmlformats.org/officeDocument/2006/relationships/hyperlink" Target="http://gateway.webofknowledge.com/gateway/Gateway.cgi?GWVersion=2&amp;SrcAuth=Alerting&amp;SrcApp=Alerting&amp;DestApp=WOS&amp;DestLinkType=FullRecord;UT=WOS:001103232900001" TargetMode="External"/><Relationship Id="rId2054" Type="http://schemas.openxmlformats.org/officeDocument/2006/relationships/hyperlink" Target="http://gateway.webofknowledge.com/gateway/Gateway.cgi?GWVersion=2&amp;SrcAuth=Alerting&amp;SrcApp=Alerting&amp;DestApp=WOS&amp;DestLinkType=FullRecord;UT=WOS:000904998700005" TargetMode="External"/><Relationship Id="rId2261" Type="http://schemas.openxmlformats.org/officeDocument/2006/relationships/hyperlink" Target="http://scopus.com/record/display.uri?origin=resultslist&amp;eid=2-s2.0-85144009654" TargetMode="External"/><Relationship Id="rId2499" Type="http://schemas.openxmlformats.org/officeDocument/2006/relationships/hyperlink" Target="https://doi.org/10.3390/cells12091220" TargetMode="External"/><Relationship Id="rId3105" Type="http://schemas.openxmlformats.org/officeDocument/2006/relationships/hyperlink" Target="https://www.ncbi.nlm.nih.gov/pubmed/?term=36146924" TargetMode="External"/><Relationship Id="rId1" Type="http://schemas.openxmlformats.org/officeDocument/2006/relationships/customXml" Target="../customXml/item1.xml"/><Relationship Id="rId233" Type="http://schemas.openxmlformats.org/officeDocument/2006/relationships/hyperlink" Target="https://doi.org/10.1038/s41387-023-00235-5" TargetMode="External"/><Relationship Id="rId440" Type="http://schemas.openxmlformats.org/officeDocument/2006/relationships/hyperlink" Target="http://gateway.webofknowledge.com/gateway/Gateway.cgi?GWVersion=2&amp;SrcAuth=Alerting&amp;SrcApp=Alerting&amp;DestApp=WOS&amp;DestLinkType=FullRecord;UT=WOS:000948337200001" TargetMode="External"/><Relationship Id="rId678" Type="http://schemas.openxmlformats.org/officeDocument/2006/relationships/hyperlink" Target="http://scopus.com/record/display.uri?origin=resultslist&amp;eid=2-s2.0-85185460857" TargetMode="External"/><Relationship Id="rId885" Type="http://schemas.openxmlformats.org/officeDocument/2006/relationships/hyperlink" Target="http://scopus.com/record/display.uri?origin=resultslist&amp;eid=2-s2.0-85151574661" TargetMode="External"/><Relationship Id="rId1070" Type="http://schemas.openxmlformats.org/officeDocument/2006/relationships/hyperlink" Target="https://doi.org/10.1186/s12886-023-03048-3" TargetMode="External"/><Relationship Id="rId2121" Type="http://schemas.openxmlformats.org/officeDocument/2006/relationships/hyperlink" Target="https://doi.org/10.1186/s12888-023-05228-3" TargetMode="External"/><Relationship Id="rId2359" Type="http://schemas.openxmlformats.org/officeDocument/2006/relationships/hyperlink" Target="https://doi.org/10.1093/eurheartj/ehac684" TargetMode="External"/><Relationship Id="rId2566" Type="http://schemas.openxmlformats.org/officeDocument/2006/relationships/hyperlink" Target="http://gateway.webofknowledge.com/gateway/Gateway.cgi?GWVersion=2&amp;SrcAuth=Alerting&amp;SrcApp=Alerting&amp;DestApp=WOS&amp;DestLinkType=FullRecord;UT=WOS:000966714500001" TargetMode="External"/><Relationship Id="rId2773" Type="http://schemas.openxmlformats.org/officeDocument/2006/relationships/hyperlink" Target="http://scopus.com/record/display.uri?origin=resultslist&amp;eid=2-s2.0-85152044649" TargetMode="External"/><Relationship Id="rId2980" Type="http://schemas.openxmlformats.org/officeDocument/2006/relationships/hyperlink" Target="https://doi.org/10.48095/ccgh202352" TargetMode="External"/><Relationship Id="rId300" Type="http://schemas.openxmlformats.org/officeDocument/2006/relationships/hyperlink" Target="http://gateway.webofknowledge.com/gateway/Gateway.cgi?GWVersion=2&amp;SrcAuth=Alerting&amp;SrcApp=Alerting&amp;DestApp=WOS&amp;DestLinkType=FullRecord;UT=WOS:000998464900011" TargetMode="External"/><Relationship Id="rId538" Type="http://schemas.openxmlformats.org/officeDocument/2006/relationships/hyperlink" Target="https://www.ncbi.nlm.nih.gov/pubmed/?term=37698594" TargetMode="External"/><Relationship Id="rId745" Type="http://schemas.openxmlformats.org/officeDocument/2006/relationships/hyperlink" Target="http://scopus.com/record/display.uri?origin=resultslist&amp;eid=2-s2.0-85151136706" TargetMode="External"/><Relationship Id="rId952" Type="http://schemas.openxmlformats.org/officeDocument/2006/relationships/hyperlink" Target="https://doi.org/10.1007/s44196-023-00280-z" TargetMode="External"/><Relationship Id="rId1168" Type="http://schemas.openxmlformats.org/officeDocument/2006/relationships/hyperlink" Target="https://doi.org/10.36290/der.2023.027" TargetMode="External"/><Relationship Id="rId1375" Type="http://schemas.openxmlformats.org/officeDocument/2006/relationships/hyperlink" Target="https://www.ncbi.nlm.nih.gov/pubmed/?term=36982383" TargetMode="External"/><Relationship Id="rId1582" Type="http://schemas.openxmlformats.org/officeDocument/2006/relationships/hyperlink" Target="https://doi.org/10.1093/ehjcvp/pvad003" TargetMode="External"/><Relationship Id="rId2219" Type="http://schemas.openxmlformats.org/officeDocument/2006/relationships/hyperlink" Target="http://scopus.com/record/display.uri?origin=resultslist&amp;eid=2-s2.0-85178373779" TargetMode="External"/><Relationship Id="rId2426" Type="http://schemas.openxmlformats.org/officeDocument/2006/relationships/hyperlink" Target="https://doi.org/10.1136/bmjophth-2023-001561" TargetMode="External"/><Relationship Id="rId2633" Type="http://schemas.openxmlformats.org/officeDocument/2006/relationships/hyperlink" Target="https://doi.org/10.1136/sextrans-2023-055793" TargetMode="External"/><Relationship Id="rId81" Type="http://schemas.openxmlformats.org/officeDocument/2006/relationships/hyperlink" Target="https://www.ncbi.nlm.nih.gov/pubmed/?term=35352210" TargetMode="External"/><Relationship Id="rId605" Type="http://schemas.openxmlformats.org/officeDocument/2006/relationships/hyperlink" Target="https://doi.org/10.33963/KP.a2023.0065" TargetMode="External"/><Relationship Id="rId812" Type="http://schemas.openxmlformats.org/officeDocument/2006/relationships/hyperlink" Target="https://www.ncbi.nlm.nih.gov/pubmed/?term=36307611" TargetMode="External"/><Relationship Id="rId1028" Type="http://schemas.openxmlformats.org/officeDocument/2006/relationships/hyperlink" Target="http://scopus.com/record/display.uri?origin=resultslist&amp;eid=2-s2.0-85163358484" TargetMode="External"/><Relationship Id="rId1235" Type="http://schemas.openxmlformats.org/officeDocument/2006/relationships/hyperlink" Target="http://scopus.com/record/display.uri?origin=resultslist&amp;eid=2-s2.0-85159706732" TargetMode="External"/><Relationship Id="rId1442" Type="http://schemas.openxmlformats.org/officeDocument/2006/relationships/hyperlink" Target="https://www.ncbi.nlm.nih.gov/pubmed/?term=37315092" TargetMode="External"/><Relationship Id="rId1887" Type="http://schemas.openxmlformats.org/officeDocument/2006/relationships/hyperlink" Target="https://www.ncbi.nlm.nih.gov/pubmed/?term=38242707" TargetMode="External"/><Relationship Id="rId2840" Type="http://schemas.openxmlformats.org/officeDocument/2006/relationships/hyperlink" Target="https://doi.org/10.1089/mdr.2023.0090" TargetMode="External"/><Relationship Id="rId2938" Type="http://schemas.openxmlformats.org/officeDocument/2006/relationships/hyperlink" Target="https://www.ncbi.nlm.nih.gov/pubmed/?term=37676270" TargetMode="External"/><Relationship Id="rId1302" Type="http://schemas.openxmlformats.org/officeDocument/2006/relationships/hyperlink" Target="http://gateway.webofknowledge.com/gateway/Gateway.cgi?GWVersion=2&amp;SrcAuth=Alerting&amp;SrcApp=Alerting&amp;DestApp=WOS&amp;DestLinkType=FullRecord;UT=WOS:001105918100008" TargetMode="External"/><Relationship Id="rId1747" Type="http://schemas.openxmlformats.org/officeDocument/2006/relationships/hyperlink" Target="http://scopus.com/record/display.uri?origin=resultslist&amp;eid=2-s2.0-85163029580" TargetMode="External"/><Relationship Id="rId1954" Type="http://schemas.openxmlformats.org/officeDocument/2006/relationships/hyperlink" Target="https://doi.org/10.48095/cccsnn2023201" TargetMode="External"/><Relationship Id="rId2700" Type="http://schemas.openxmlformats.org/officeDocument/2006/relationships/hyperlink" Target="http://scopus.com/record/display.uri?origin=resultslist&amp;eid=2-s2.0-85146907985" TargetMode="External"/><Relationship Id="rId39" Type="http://schemas.openxmlformats.org/officeDocument/2006/relationships/hyperlink" Target="http://scopus.com/record/display.uri?origin=resultslist&amp;eid=2-s2.0-85165703267" TargetMode="External"/><Relationship Id="rId1607" Type="http://schemas.openxmlformats.org/officeDocument/2006/relationships/hyperlink" Target="http://gateway.webofknowledge.com/gateway/Gateway.cgi?GWVersion=2&amp;SrcAuth=Alerting&amp;SrcApp=Alerting&amp;DestApp=WOS&amp;DestLinkType=FullRecord;UT=WOS:000948337200001" TargetMode="External"/><Relationship Id="rId1814" Type="http://schemas.openxmlformats.org/officeDocument/2006/relationships/hyperlink" Target="http://gateway.webofknowledge.com/gateway/Gateway.cgi?GWVersion=2&amp;SrcAuth=Alerting&amp;SrcApp=Alerting&amp;DestApp=WOS&amp;DestLinkType=FullRecord;UT=WOS:000854680300001" TargetMode="External"/><Relationship Id="rId188" Type="http://schemas.openxmlformats.org/officeDocument/2006/relationships/hyperlink" Target="https://www.ncbi.nlm.nih.gov/pubmed/?term=37574541" TargetMode="External"/><Relationship Id="rId395" Type="http://schemas.openxmlformats.org/officeDocument/2006/relationships/hyperlink" Target="https://doi.org/10.3389/fcvm.2023.1140988" TargetMode="External"/><Relationship Id="rId2076" Type="http://schemas.openxmlformats.org/officeDocument/2006/relationships/hyperlink" Target="https://doi.org/10.1186/s12904-023-01269-3" TargetMode="External"/><Relationship Id="rId2283" Type="http://schemas.openxmlformats.org/officeDocument/2006/relationships/hyperlink" Target="http://gateway.webofknowledge.com/gateway/Gateway.cgi?GWVersion=2&amp;SrcAuth=Alerting&amp;SrcApp=Alerting&amp;DestApp=WOS&amp;DestLinkType=FullRecord;UT=WOS:000923428500001" TargetMode="External"/><Relationship Id="rId2490" Type="http://schemas.openxmlformats.org/officeDocument/2006/relationships/hyperlink" Target="https://doi.org/10.3390/jcm12185985" TargetMode="External"/><Relationship Id="rId2588" Type="http://schemas.openxmlformats.org/officeDocument/2006/relationships/hyperlink" Target="https://www.ncbi.nlm.nih.gov/pubmed/?term=37865351" TargetMode="External"/><Relationship Id="rId3127" Type="http://schemas.openxmlformats.org/officeDocument/2006/relationships/hyperlink" Target="http://gateway.webofknowledge.com/gateway/Gateway.cgi?GWVersion=2&amp;SrcAuth=Alerting&amp;SrcApp=Alerting&amp;DestApp=WOS&amp;DestLinkType=FullRecord;UT=WOS:001150071800001" TargetMode="External"/><Relationship Id="rId255" Type="http://schemas.openxmlformats.org/officeDocument/2006/relationships/hyperlink" Target="https://www.ncbi.nlm.nih.gov/pubmed/?term=37934480" TargetMode="External"/><Relationship Id="rId462" Type="http://schemas.openxmlformats.org/officeDocument/2006/relationships/hyperlink" Target="https://doi.org/10.21037/qims-23-153" TargetMode="External"/><Relationship Id="rId1092" Type="http://schemas.openxmlformats.org/officeDocument/2006/relationships/hyperlink" Target="http://scopus.com/record/display.uri?origin=resultslist&amp;eid=2-s2.0-85168619897" TargetMode="External"/><Relationship Id="rId1397" Type="http://schemas.openxmlformats.org/officeDocument/2006/relationships/hyperlink" Target="http://scopus.com/record/display.uri?origin=resultslist&amp;eid=2-s2.0-85130101517" TargetMode="External"/><Relationship Id="rId2143" Type="http://schemas.openxmlformats.org/officeDocument/2006/relationships/hyperlink" Target="https://www.ncbi.nlm.nih.gov/pubmed/?term=38015762" TargetMode="External"/><Relationship Id="rId2350" Type="http://schemas.openxmlformats.org/officeDocument/2006/relationships/hyperlink" Target="https://www.ncbi.nlm.nih.gov/pubmed/?term=36782182" TargetMode="External"/><Relationship Id="rId2795" Type="http://schemas.openxmlformats.org/officeDocument/2006/relationships/hyperlink" Target="http://scopus.com/record/display.uri?origin=resultslist&amp;eid=2-s2.0-85147003186" TargetMode="External"/><Relationship Id="rId115" Type="http://schemas.openxmlformats.org/officeDocument/2006/relationships/hyperlink" Target="http://gateway.webofknowledge.com/gateway/Gateway.cgi?GWVersion=2&amp;SrcAuth=Alerting&amp;SrcApp=Alerting&amp;DestApp=WOS&amp;DestLinkType=FullRecord;UT=WOS:000976784200002" TargetMode="External"/><Relationship Id="rId322" Type="http://schemas.openxmlformats.org/officeDocument/2006/relationships/hyperlink" Target="https://www.ncbi.nlm.nih.gov/pubmed/?term=37734939" TargetMode="External"/><Relationship Id="rId767" Type="http://schemas.openxmlformats.org/officeDocument/2006/relationships/hyperlink" Target="http://gateway.webofknowledge.com/gateway/Gateway.cgi?GWVersion=2&amp;SrcAuth=Alerting&amp;SrcApp=Alerting&amp;DestApp=WOS&amp;DestLinkType=FullRecord;UT=WOS:000933328100001" TargetMode="External"/><Relationship Id="rId974" Type="http://schemas.openxmlformats.org/officeDocument/2006/relationships/hyperlink" Target="http://scopus.com/record/display.uri?origin=resultslist&amp;eid=2-s2.0-85145837121" TargetMode="External"/><Relationship Id="rId2003" Type="http://schemas.openxmlformats.org/officeDocument/2006/relationships/hyperlink" Target="https://doi.org/10.1186/s13054-023-04664-7" TargetMode="External"/><Relationship Id="rId2210" Type="http://schemas.openxmlformats.org/officeDocument/2006/relationships/hyperlink" Target="http://gateway.webofknowledge.com/gateway/Gateway.cgi?GWVersion=2&amp;SrcAuth=Alerting&amp;SrcApp=Alerting&amp;DestApp=WOS&amp;DestLinkType=FullRecord;UT=WOS:001009976100001" TargetMode="External"/><Relationship Id="rId2448" Type="http://schemas.openxmlformats.org/officeDocument/2006/relationships/hyperlink" Target="https://doi.org/10.36290/xon.2023.020" TargetMode="External"/><Relationship Id="rId2655" Type="http://schemas.openxmlformats.org/officeDocument/2006/relationships/hyperlink" Target="https://doi.org/10.3390/biom13101446" TargetMode="External"/><Relationship Id="rId2862" Type="http://schemas.openxmlformats.org/officeDocument/2006/relationships/hyperlink" Target="https://doi.org/10.3390/ijms24065308" TargetMode="External"/><Relationship Id="rId627" Type="http://schemas.openxmlformats.org/officeDocument/2006/relationships/hyperlink" Target="http://scopus.com/record/display.uri?origin=resultslist&amp;eid=2-s2.0-85166291691" TargetMode="External"/><Relationship Id="rId834" Type="http://schemas.openxmlformats.org/officeDocument/2006/relationships/hyperlink" Target="https://www.ncbi.nlm.nih.gov/pubmed/?term=37493073" TargetMode="External"/><Relationship Id="rId1257" Type="http://schemas.openxmlformats.org/officeDocument/2006/relationships/hyperlink" Target="https://doi.org/10.1177/11297298211042677" TargetMode="External"/><Relationship Id="rId1464" Type="http://schemas.openxmlformats.org/officeDocument/2006/relationships/hyperlink" Target="http://scopus.com/record/display.uri?origin=resultslist&amp;eid=2-s2.0-85164319606" TargetMode="External"/><Relationship Id="rId1671" Type="http://schemas.openxmlformats.org/officeDocument/2006/relationships/hyperlink" Target="http://gateway.webofknowledge.com/gateway/Gateway.cgi?GWVersion=2&amp;SrcAuth=Alerting&amp;SrcApp=Alerting&amp;DestApp=WOS&amp;DestLinkType=FullRecord;UT=WOS:001072637000003" TargetMode="External"/><Relationship Id="rId2308" Type="http://schemas.openxmlformats.org/officeDocument/2006/relationships/hyperlink" Target="https://doi.org/10.1186/s10194-023-01547-8" TargetMode="External"/><Relationship Id="rId2515" Type="http://schemas.openxmlformats.org/officeDocument/2006/relationships/hyperlink" Target="https://www.ncbi.nlm.nih.gov/pubmed/?term=37316384" TargetMode="External"/><Relationship Id="rId2722" Type="http://schemas.openxmlformats.org/officeDocument/2006/relationships/hyperlink" Target="https://doi.org/10.1111/1471-0528.17456" TargetMode="External"/><Relationship Id="rId901" Type="http://schemas.openxmlformats.org/officeDocument/2006/relationships/hyperlink" Target="http://scopus.com/record/display.uri?origin=resultslist&amp;eid=2-s2.0-85172275497" TargetMode="External"/><Relationship Id="rId1117" Type="http://schemas.openxmlformats.org/officeDocument/2006/relationships/hyperlink" Target="http://scopus.com/record/display.uri?origin=resultslist&amp;eid=2-s2.0-85181206468" TargetMode="External"/><Relationship Id="rId1324" Type="http://schemas.openxmlformats.org/officeDocument/2006/relationships/hyperlink" Target="https://doi.org/10.2174/0118743641265962230922053004" TargetMode="External"/><Relationship Id="rId1531" Type="http://schemas.openxmlformats.org/officeDocument/2006/relationships/hyperlink" Target="https://doi.org/10.1111/jce.16029" TargetMode="External"/><Relationship Id="rId1769" Type="http://schemas.openxmlformats.org/officeDocument/2006/relationships/hyperlink" Target="http://gateway.webofknowledge.com/gateway/Gateway.cgi?GWVersion=2&amp;SrcAuth=Alerting&amp;SrcApp=Alerting&amp;DestApp=WOS&amp;DestLinkType=FullRecord;UT=WOS:000691977000001" TargetMode="External"/><Relationship Id="rId1976" Type="http://schemas.openxmlformats.org/officeDocument/2006/relationships/hyperlink" Target="https://www.ncbi.nlm.nih.gov/pubmed/?term=35817403" TargetMode="External"/><Relationship Id="rId3191" Type="http://schemas.openxmlformats.org/officeDocument/2006/relationships/hyperlink" Target="http://scopus.com/record/display.uri?origin=resultslist&amp;eid=2-s2.0-85162788944" TargetMode="External"/><Relationship Id="rId30" Type="http://schemas.openxmlformats.org/officeDocument/2006/relationships/hyperlink" Target="https://www.ncbi.nlm.nih.gov/pubmed/?term=37845511" TargetMode="External"/><Relationship Id="rId1629" Type="http://schemas.openxmlformats.org/officeDocument/2006/relationships/hyperlink" Target="https://doi.org/10.33963/v.kp.98424" TargetMode="External"/><Relationship Id="rId1836" Type="http://schemas.openxmlformats.org/officeDocument/2006/relationships/hyperlink" Target="https://doi.org/10.4149/BLL_2023_104" TargetMode="External"/><Relationship Id="rId1903" Type="http://schemas.openxmlformats.org/officeDocument/2006/relationships/hyperlink" Target="http://gateway.webofknowledge.com/gateway/Gateway.cgi?GWVersion=2&amp;SrcAuth=Alerting&amp;SrcApp=Alerting&amp;DestApp=WOS&amp;DestLinkType=FullRecord;UT=WOS:001108005000002" TargetMode="External"/><Relationship Id="rId2098" Type="http://schemas.openxmlformats.org/officeDocument/2006/relationships/hyperlink" Target="https://www.ncbi.nlm.nih.gov/pubmed/?term=36881989" TargetMode="External"/><Relationship Id="rId3051" Type="http://schemas.openxmlformats.org/officeDocument/2006/relationships/hyperlink" Target="https://www.ncbi.nlm.nih.gov/pubmed/?term=36855066" TargetMode="External"/><Relationship Id="rId3149" Type="http://schemas.openxmlformats.org/officeDocument/2006/relationships/hyperlink" Target="https://www.ncbi.nlm.nih.gov/pubmed/?term=37435917" TargetMode="External"/><Relationship Id="rId277" Type="http://schemas.openxmlformats.org/officeDocument/2006/relationships/hyperlink" Target="http://scopus.com/record/display.uri?origin=resultslist&amp;eid=2-s2.0-85147003186" TargetMode="External"/><Relationship Id="rId484" Type="http://schemas.openxmlformats.org/officeDocument/2006/relationships/hyperlink" Target="http://scopus.com/record/display.uri?origin=resultslist&amp;eid=2-s2.0-85171517031" TargetMode="External"/><Relationship Id="rId2165" Type="http://schemas.openxmlformats.org/officeDocument/2006/relationships/hyperlink" Target="https://www.ncbi.nlm.nih.gov/pubmed/?term=37159375" TargetMode="External"/><Relationship Id="rId3009" Type="http://schemas.openxmlformats.org/officeDocument/2006/relationships/hyperlink" Target="http://gateway.webofknowledge.com/gateway/Gateway.cgi?GWVersion=2&amp;SrcAuth=Alerting&amp;SrcApp=Alerting&amp;DestApp=WOS&amp;DestLinkType=FullRecord;UT=WOS:001035139600001" TargetMode="External"/><Relationship Id="rId137" Type="http://schemas.openxmlformats.org/officeDocument/2006/relationships/hyperlink" Target="https://doi.org/10.1136/jmg-2022-108910" TargetMode="External"/><Relationship Id="rId344" Type="http://schemas.openxmlformats.org/officeDocument/2006/relationships/hyperlink" Target="https://doi.org/10.1007/s00268-023-07116-z" TargetMode="External"/><Relationship Id="rId691" Type="http://schemas.openxmlformats.org/officeDocument/2006/relationships/hyperlink" Target="http://gateway.webofknowledge.com/gateway/Gateway.cgi?GWVersion=2&amp;SrcAuth=Alerting&amp;SrcApp=Alerting&amp;DestApp=WOS&amp;DestLinkType=FullRecord;UT=WOS:000890052300001" TargetMode="External"/><Relationship Id="rId789" Type="http://schemas.openxmlformats.org/officeDocument/2006/relationships/hyperlink" Target="https://doi.org/10.1093/eurheartj/ehac684" TargetMode="External"/><Relationship Id="rId996" Type="http://schemas.openxmlformats.org/officeDocument/2006/relationships/hyperlink" Target="https://doi.org/10.36290/far.2023.001" TargetMode="External"/><Relationship Id="rId2025" Type="http://schemas.openxmlformats.org/officeDocument/2006/relationships/hyperlink" Target="http://scopus.com/record/display.uri?origin=resultslist&amp;eid=2-s2.0-85148907643" TargetMode="External"/><Relationship Id="rId2372" Type="http://schemas.openxmlformats.org/officeDocument/2006/relationships/hyperlink" Target="https://doi.org/10.1002/epi4.12778" TargetMode="External"/><Relationship Id="rId2677" Type="http://schemas.openxmlformats.org/officeDocument/2006/relationships/hyperlink" Target="http://gateway.webofknowledge.com/gateway/Gateway.cgi?GWVersion=2&amp;SrcAuth=Alerting&amp;SrcApp=Alerting&amp;DestApp=WOS&amp;DestLinkType=FullRecord;UT=WOS:001136613100024" TargetMode="External"/><Relationship Id="rId2884" Type="http://schemas.openxmlformats.org/officeDocument/2006/relationships/hyperlink" Target="http://scopus.com/record/display.uri?origin=resultslist&amp;eid=2-s2.0-85171856530" TargetMode="External"/><Relationship Id="rId551" Type="http://schemas.openxmlformats.org/officeDocument/2006/relationships/hyperlink" Target="https://doi.org/10.1007/s10877-023-01066-6" TargetMode="External"/><Relationship Id="rId649" Type="http://schemas.openxmlformats.org/officeDocument/2006/relationships/hyperlink" Target="http://gateway.webofknowledge.com/gateway/Gateway.cgi?GWVersion=2&amp;SrcAuth=Alerting&amp;SrcApp=Alerting&amp;DestApp=WOS&amp;DestLinkType=FullRecord;UT=WOS:000935290700001" TargetMode="External"/><Relationship Id="rId856" Type="http://schemas.openxmlformats.org/officeDocument/2006/relationships/hyperlink" Target="https://www.ncbi.nlm.nih.gov/pubmed/?term=36755891" TargetMode="External"/><Relationship Id="rId1181" Type="http://schemas.openxmlformats.org/officeDocument/2006/relationships/hyperlink" Target="https://doi.org/10.48095/cccg2023294" TargetMode="External"/><Relationship Id="rId1279" Type="http://schemas.openxmlformats.org/officeDocument/2006/relationships/hyperlink" Target="http://scopus.com/record/display.uri?origin=resultslist&amp;eid=2-s2.0-85168222326" TargetMode="External"/><Relationship Id="rId1486" Type="http://schemas.openxmlformats.org/officeDocument/2006/relationships/hyperlink" Target="https://www.ncbi.nlm.nih.gov/pubmed/?term=37934486" TargetMode="External"/><Relationship Id="rId2232" Type="http://schemas.openxmlformats.org/officeDocument/2006/relationships/hyperlink" Target="https://www.ncbi.nlm.nih.gov/pubmed/?term=38069641" TargetMode="External"/><Relationship Id="rId2537" Type="http://schemas.openxmlformats.org/officeDocument/2006/relationships/hyperlink" Target="https://www.ncbi.nlm.nih.gov/pubmed/?term=37789788" TargetMode="External"/><Relationship Id="rId204" Type="http://schemas.openxmlformats.org/officeDocument/2006/relationships/hyperlink" Target="https://www.ncbi.nlm.nih.gov/pubmed/?term=37879309" TargetMode="External"/><Relationship Id="rId411" Type="http://schemas.openxmlformats.org/officeDocument/2006/relationships/hyperlink" Target="https://doi.org/10.1007/s10840-022-01174-4" TargetMode="External"/><Relationship Id="rId509" Type="http://schemas.openxmlformats.org/officeDocument/2006/relationships/hyperlink" Target="https://www.ncbi.nlm.nih.gov/pubmed/?term=37286952" TargetMode="External"/><Relationship Id="rId1041" Type="http://schemas.openxmlformats.org/officeDocument/2006/relationships/hyperlink" Target="https://www.ncbi.nlm.nih.gov/pubmed/?term=36707859" TargetMode="External"/><Relationship Id="rId1139" Type="http://schemas.openxmlformats.org/officeDocument/2006/relationships/hyperlink" Target="http://scopus.com/record/display.uri?origin=resultslist&amp;eid=2-s2.0-85171478356" TargetMode="External"/><Relationship Id="rId1346" Type="http://schemas.openxmlformats.org/officeDocument/2006/relationships/hyperlink" Target="https://doi.org/10.1007/s00436-023-08006-y" TargetMode="External"/><Relationship Id="rId1693" Type="http://schemas.openxmlformats.org/officeDocument/2006/relationships/hyperlink" Target="https://doi.org/10.1016/j.ipej.2023.08.005" TargetMode="External"/><Relationship Id="rId1998" Type="http://schemas.openxmlformats.org/officeDocument/2006/relationships/hyperlink" Target="https://www.ncbi.nlm.nih.gov/pubmed/?term=37827831" TargetMode="External"/><Relationship Id="rId2744" Type="http://schemas.openxmlformats.org/officeDocument/2006/relationships/hyperlink" Target="https://doi.org/10.1016/j.aca.2023.341249" TargetMode="External"/><Relationship Id="rId2951" Type="http://schemas.openxmlformats.org/officeDocument/2006/relationships/hyperlink" Target="https://doi.org/10.1186/s13000-023-01300-4" TargetMode="External"/><Relationship Id="rId716" Type="http://schemas.openxmlformats.org/officeDocument/2006/relationships/hyperlink" Target="https://www.ncbi.nlm.nih.gov/pubmed/?term=37553234" TargetMode="External"/><Relationship Id="rId923" Type="http://schemas.openxmlformats.org/officeDocument/2006/relationships/hyperlink" Target="https://doi.org/10.55095/achot2023/019" TargetMode="External"/><Relationship Id="rId1553" Type="http://schemas.openxmlformats.org/officeDocument/2006/relationships/hyperlink" Target="http://scopus.com/record/display.uri?origin=resultslist&amp;eid=2-s2.0-85181486025" TargetMode="External"/><Relationship Id="rId1760" Type="http://schemas.openxmlformats.org/officeDocument/2006/relationships/hyperlink" Target="https://doi.org/10.1152/japplphysiol.00039.2023" TargetMode="External"/><Relationship Id="rId1858" Type="http://schemas.openxmlformats.org/officeDocument/2006/relationships/hyperlink" Target="https://doi.org/10.1038/s41430-023-01312-9" TargetMode="External"/><Relationship Id="rId2604" Type="http://schemas.openxmlformats.org/officeDocument/2006/relationships/hyperlink" Target="https://www.ncbi.nlm.nih.gov/pubmed/?term=37000447" TargetMode="External"/><Relationship Id="rId2811" Type="http://schemas.openxmlformats.org/officeDocument/2006/relationships/hyperlink" Target="http://scopus.com/record/display.uri?origin=resultslist&amp;eid=2-s2.0-85149971500" TargetMode="External"/><Relationship Id="rId52" Type="http://schemas.openxmlformats.org/officeDocument/2006/relationships/hyperlink" Target="https://doi.org/10.36290/der.2023.036" TargetMode="External"/><Relationship Id="rId1206" Type="http://schemas.openxmlformats.org/officeDocument/2006/relationships/hyperlink" Target="http://gateway.webofknowledge.com/gateway/Gateway.cgi?GWVersion=2&amp;SrcAuth=Alerting&amp;SrcApp=Alerting&amp;DestApp=WOS&amp;DestLinkType=FullRecord;UT=WOS:000999038400003" TargetMode="External"/><Relationship Id="rId1413" Type="http://schemas.openxmlformats.org/officeDocument/2006/relationships/hyperlink" Target="http://scopus.com/record/display.uri?origin=resultslist&amp;eid=2-s2.0-85170343378" TargetMode="External"/><Relationship Id="rId1620" Type="http://schemas.openxmlformats.org/officeDocument/2006/relationships/hyperlink" Target="https://www.ncbi.nlm.nih.gov/pubmed/?term=37346282" TargetMode="External"/><Relationship Id="rId2909" Type="http://schemas.openxmlformats.org/officeDocument/2006/relationships/hyperlink" Target="http://scopus.com/record/display.uri?origin=resultslist&amp;eid=2-s2.0-85165673383" TargetMode="External"/><Relationship Id="rId3073" Type="http://schemas.openxmlformats.org/officeDocument/2006/relationships/hyperlink" Target="http://gateway.webofknowledge.com/gateway/Gateway.cgi?GWVersion=2&amp;SrcAuth=Alerting&amp;SrcApp=Alerting&amp;DestApp=WOS&amp;DestLinkType=FullRecord;UT=WOS:000991654900007" TargetMode="External"/><Relationship Id="rId1718" Type="http://schemas.openxmlformats.org/officeDocument/2006/relationships/hyperlink" Target="https://www.ncbi.nlm.nih.gov/pubmed/?term=37034324" TargetMode="External"/><Relationship Id="rId1925" Type="http://schemas.openxmlformats.org/officeDocument/2006/relationships/hyperlink" Target="https://www.ncbi.nlm.nih.gov/pubmed/?term=38144362" TargetMode="External"/><Relationship Id="rId3140" Type="http://schemas.openxmlformats.org/officeDocument/2006/relationships/hyperlink" Target="http://scopus.com/record/display.uri?origin=resultslist&amp;eid=2-s2.0-85168837593" TargetMode="External"/><Relationship Id="rId299" Type="http://schemas.openxmlformats.org/officeDocument/2006/relationships/hyperlink" Target="https://doi.org/10.2196/35064" TargetMode="External"/><Relationship Id="rId2187" Type="http://schemas.openxmlformats.org/officeDocument/2006/relationships/hyperlink" Target="http://scopus.com/record/display.uri?origin=resultslist&amp;eid=2-s2.0-85179897836" TargetMode="External"/><Relationship Id="rId2394" Type="http://schemas.openxmlformats.org/officeDocument/2006/relationships/hyperlink" Target="http://scopus.com/record/display.uri?origin=resultslist&amp;eid=2-s2.0-85158982591" TargetMode="External"/><Relationship Id="rId159" Type="http://schemas.openxmlformats.org/officeDocument/2006/relationships/hyperlink" Target="http://scopus.com/record/display.uri?origin=resultslist&amp;eid=2-s2.0-85113995155" TargetMode="External"/><Relationship Id="rId366" Type="http://schemas.openxmlformats.org/officeDocument/2006/relationships/hyperlink" Target="http://scopus.com/record/display.uri?origin=resultslist&amp;eid=2-s2.0-85166757482" TargetMode="External"/><Relationship Id="rId573" Type="http://schemas.openxmlformats.org/officeDocument/2006/relationships/hyperlink" Target="http://scopus.com/record/display.uri?origin=resultslist&amp;eid=2-s2.0-85161919770" TargetMode="External"/><Relationship Id="rId780" Type="http://schemas.openxmlformats.org/officeDocument/2006/relationships/hyperlink" Target="https://www.ncbi.nlm.nih.gov/pubmed/?term=37234232" TargetMode="External"/><Relationship Id="rId2047" Type="http://schemas.openxmlformats.org/officeDocument/2006/relationships/hyperlink" Target="http://gateway.webofknowledge.com/gateway/Gateway.cgi?GWVersion=2&amp;SrcAuth=Alerting&amp;SrcApp=Alerting&amp;DestApp=WOS&amp;DestLinkType=FullRecord;UT=WOS:000926489000001" TargetMode="External"/><Relationship Id="rId2254" Type="http://schemas.openxmlformats.org/officeDocument/2006/relationships/hyperlink" Target="https://www.ncbi.nlm.nih.gov/pubmed/?term=37470594" TargetMode="External"/><Relationship Id="rId2461" Type="http://schemas.openxmlformats.org/officeDocument/2006/relationships/hyperlink" Target="https://www.ncbi.nlm.nih.gov/pubmed/?term=37169696" TargetMode="External"/><Relationship Id="rId2699" Type="http://schemas.openxmlformats.org/officeDocument/2006/relationships/hyperlink" Target="http://gateway.webofknowledge.com/gateway/Gateway.cgi?GWVersion=2&amp;SrcAuth=Alerting&amp;SrcApp=Alerting&amp;DestApp=WOS&amp;DestLinkType=FullRecord;UT=WOS:000921369500001" TargetMode="External"/><Relationship Id="rId3000" Type="http://schemas.openxmlformats.org/officeDocument/2006/relationships/hyperlink" Target="https://doi.org/10.1038/s41440-023-01401-z" TargetMode="External"/><Relationship Id="rId226" Type="http://schemas.openxmlformats.org/officeDocument/2006/relationships/hyperlink" Target="http://gateway.webofknowledge.com/gateway/Gateway.cgi?GWVersion=2&amp;SrcAuth=Alerting&amp;SrcApp=Alerting&amp;DestApp=WOS&amp;DestLinkType=FullRecord;UT=WOS:000917588800001" TargetMode="External"/><Relationship Id="rId433" Type="http://schemas.openxmlformats.org/officeDocument/2006/relationships/hyperlink" Target="http://scopus.com/record/display.uri?origin=resultslist&amp;eid=2-s2.0-85161919770" TargetMode="External"/><Relationship Id="rId878" Type="http://schemas.openxmlformats.org/officeDocument/2006/relationships/hyperlink" Target="https://www.ncbi.nlm.nih.gov/pubmed/?term=37786538" TargetMode="External"/><Relationship Id="rId1063" Type="http://schemas.openxmlformats.org/officeDocument/2006/relationships/hyperlink" Target="http://gateway.webofknowledge.com/gateway/Gateway.cgi?GWVersion=2&amp;SrcAuth=Alerting&amp;SrcApp=Alerting&amp;DestApp=WOS&amp;DestLinkType=FullRecord;UT=WOS:000941171800001" TargetMode="External"/><Relationship Id="rId1270" Type="http://schemas.openxmlformats.org/officeDocument/2006/relationships/hyperlink" Target="http://gateway.webofknowledge.com/gateway/Gateway.cgi?GWVersion=2&amp;SrcAuth=Alerting&amp;SrcApp=Alerting&amp;DestApp=WOS&amp;DestLinkType=FullRecord;UT=WOS:001084748400001" TargetMode="External"/><Relationship Id="rId2114" Type="http://schemas.openxmlformats.org/officeDocument/2006/relationships/hyperlink" Target="https://doi.org/10.48095/cccsnn2023391" TargetMode="External"/><Relationship Id="rId2559" Type="http://schemas.openxmlformats.org/officeDocument/2006/relationships/hyperlink" Target="http://gateway.webofknowledge.com/gateway/Gateway.cgi?GWVersion=2&amp;SrcAuth=Alerting&amp;SrcApp=Alerting&amp;DestApp=WOS&amp;DestLinkType=FullRecord;UT=WOS:000987033800001" TargetMode="External"/><Relationship Id="rId2766" Type="http://schemas.openxmlformats.org/officeDocument/2006/relationships/hyperlink" Target="https://www.ncbi.nlm.nih.gov/pubmed/?term=37641569" TargetMode="External"/><Relationship Id="rId2973" Type="http://schemas.openxmlformats.org/officeDocument/2006/relationships/hyperlink" Target="https://www.ncbi.nlm.nih.gov/pubmed/?term=37303048" TargetMode="External"/><Relationship Id="rId640" Type="http://schemas.openxmlformats.org/officeDocument/2006/relationships/hyperlink" Target="https://doi.org/10.1007/978-3-031-21991-7_2" TargetMode="External"/><Relationship Id="rId738" Type="http://schemas.openxmlformats.org/officeDocument/2006/relationships/hyperlink" Target="http://scopus.com/record/display.uri?origin=resultslist&amp;eid=2-s2.0-85165998672" TargetMode="External"/><Relationship Id="rId945" Type="http://schemas.openxmlformats.org/officeDocument/2006/relationships/hyperlink" Target="http://gateway.webofknowledge.com/gateway/Gateway.cgi?GWVersion=2&amp;SrcAuth=Alerting&amp;SrcApp=Alerting&amp;DestApp=WOS&amp;DestLinkType=FullRecord;UT=WOS:001105918100010" TargetMode="External"/><Relationship Id="rId1368" Type="http://schemas.openxmlformats.org/officeDocument/2006/relationships/hyperlink" Target="https://www.ncbi.nlm.nih.gov/pubmed/?term=37510159" TargetMode="External"/><Relationship Id="rId1575" Type="http://schemas.openxmlformats.org/officeDocument/2006/relationships/hyperlink" Target="http://gateway.webofknowledge.com/gateway/Gateway.cgi?GWVersion=2&amp;SrcAuth=Alerting&amp;SrcApp=Alerting&amp;DestApp=WOS&amp;DestLinkType=FullRecord;UT=WOS:000888092200001" TargetMode="External"/><Relationship Id="rId1782" Type="http://schemas.openxmlformats.org/officeDocument/2006/relationships/hyperlink" Target="https://www.ncbi.nlm.nih.gov/pubmed/?term=36929298" TargetMode="External"/><Relationship Id="rId2321" Type="http://schemas.openxmlformats.org/officeDocument/2006/relationships/hyperlink" Target="http://gateway.webofknowledge.com/gateway/Gateway.cgi?GWVersion=2&amp;SrcAuth=Alerting&amp;SrcApp=Alerting&amp;DestApp=WOS&amp;DestLinkType=FullRecord;UT=WOS:001024994900001" TargetMode="External"/><Relationship Id="rId2419" Type="http://schemas.openxmlformats.org/officeDocument/2006/relationships/hyperlink" Target="http://gateway.webofknowledge.com/gateway/Gateway.cgi?GWVersion=2&amp;SrcAuth=Alerting&amp;SrcApp=Alerting&amp;DestApp=WOS&amp;DestLinkType=FullRecord;UT=WOS:000927471800001" TargetMode="External"/><Relationship Id="rId2626" Type="http://schemas.openxmlformats.org/officeDocument/2006/relationships/hyperlink" Target="http://gateway.webofknowledge.com/gateway/Gateway.cgi?GWVersion=2&amp;SrcAuth=Alerting&amp;SrcApp=Alerting&amp;DestApp=WOS&amp;DestLinkType=FullRecord;UT=WOS:000959161200001" TargetMode="External"/><Relationship Id="rId2833" Type="http://schemas.openxmlformats.org/officeDocument/2006/relationships/hyperlink" Target="http://gateway.webofknowledge.com/gateway/Gateway.cgi?GWVersion=2&amp;SrcAuth=Alerting&amp;SrcApp=Alerting&amp;DestApp=WOS&amp;DestLinkType=FullRecord;UT=WOS:000964667400001" TargetMode="External"/><Relationship Id="rId74" Type="http://schemas.openxmlformats.org/officeDocument/2006/relationships/hyperlink" Target="https://doi.org/10.1200/JCO.22.02005" TargetMode="External"/><Relationship Id="rId500" Type="http://schemas.openxmlformats.org/officeDocument/2006/relationships/hyperlink" Target="http://gateway.webofknowledge.com/gateway/Gateway.cgi?GWVersion=2&amp;SrcAuth=Alerting&amp;SrcApp=Alerting&amp;DestApp=WOS&amp;DestLinkType=FullRecord;UT=WOS:001072637000003" TargetMode="External"/><Relationship Id="rId805" Type="http://schemas.openxmlformats.org/officeDocument/2006/relationships/hyperlink" Target="https://doi.org/10.1111/pace.14634" TargetMode="External"/><Relationship Id="rId1130" Type="http://schemas.openxmlformats.org/officeDocument/2006/relationships/hyperlink" Target="https://www.ncbi.nlm.nih.gov/pubmed/?term=37604067" TargetMode="External"/><Relationship Id="rId1228" Type="http://schemas.openxmlformats.org/officeDocument/2006/relationships/hyperlink" Target="http://scopus.com/record/display.uri?origin=resultslist&amp;eid=2-s2.0-85179405148" TargetMode="External"/><Relationship Id="rId1435" Type="http://schemas.openxmlformats.org/officeDocument/2006/relationships/hyperlink" Target="https://doi.org/10.1159/000530803" TargetMode="External"/><Relationship Id="rId1642" Type="http://schemas.openxmlformats.org/officeDocument/2006/relationships/hyperlink" Target="http://gateway.webofknowledge.com/gateway/Gateway.cgi?GWVersion=2&amp;SrcAuth=Alerting&amp;SrcApp=Alerting&amp;DestApp=WOS&amp;DestLinkType=FullRecord;UT=WOS:001073531600001" TargetMode="External"/><Relationship Id="rId1947" Type="http://schemas.openxmlformats.org/officeDocument/2006/relationships/hyperlink" Target="http://scopus.com/record/display.uri?origin=resultslist&amp;eid=2-s2.0-85166634411" TargetMode="External"/><Relationship Id="rId2900" Type="http://schemas.openxmlformats.org/officeDocument/2006/relationships/hyperlink" Target="http://gateway.webofknowledge.com/gateway/Gateway.cgi?GWVersion=2&amp;SrcAuth=Alerting&amp;SrcApp=Alerting&amp;DestApp=WOS&amp;DestLinkType=FullRecord;UT=WOS:000948512500001" TargetMode="External"/><Relationship Id="rId3095" Type="http://schemas.openxmlformats.org/officeDocument/2006/relationships/hyperlink" Target="https://www.ncbi.nlm.nih.gov/pubmed/?term=37805268" TargetMode="External"/><Relationship Id="rId1502" Type="http://schemas.openxmlformats.org/officeDocument/2006/relationships/hyperlink" Target="https://www.ncbi.nlm.nih.gov/pubmed/?term=37212155" TargetMode="External"/><Relationship Id="rId1807" Type="http://schemas.openxmlformats.org/officeDocument/2006/relationships/hyperlink" Target="http://gateway.webofknowledge.com/gateway/Gateway.cgi?GWVersion=2&amp;SrcAuth=Alerting&amp;SrcApp=Alerting&amp;DestApp=WOS&amp;DestLinkType=FullRecord;UT=WOS:001076105900001" TargetMode="External"/><Relationship Id="rId3162" Type="http://schemas.openxmlformats.org/officeDocument/2006/relationships/hyperlink" Target="https://doi.org/10.1038/s41598-023-35809-x" TargetMode="External"/><Relationship Id="rId290" Type="http://schemas.openxmlformats.org/officeDocument/2006/relationships/hyperlink" Target="https://www.ncbi.nlm.nih.gov/pubmed/?term=37488261" TargetMode="External"/><Relationship Id="rId388" Type="http://schemas.openxmlformats.org/officeDocument/2006/relationships/hyperlink" Target="http://gateway.webofknowledge.com/gateway/Gateway.cgi?GWVersion=2&amp;SrcAuth=Alerting&amp;SrcApp=Alerting&amp;DestApp=WOS&amp;DestLinkType=FullRecord;UT=WOS:001005027600001" TargetMode="External"/><Relationship Id="rId2069" Type="http://schemas.openxmlformats.org/officeDocument/2006/relationships/hyperlink" Target="http://gateway.webofknowledge.com/gateway/Gateway.cgi?GWVersion=2&amp;SrcAuth=Alerting&amp;SrcApp=Alerting&amp;DestApp=WOS&amp;DestLinkType=FullRecord;UT=WOS:000963146600001" TargetMode="External"/><Relationship Id="rId3022" Type="http://schemas.openxmlformats.org/officeDocument/2006/relationships/hyperlink" Target="http://scopus.com/record/display.uri?origin=resultslist&amp;eid=2-s2.0-85144258127" TargetMode="External"/><Relationship Id="rId150" Type="http://schemas.openxmlformats.org/officeDocument/2006/relationships/hyperlink" Target="http://gateway.webofknowledge.com/gateway/Gateway.cgi?GWVersion=2&amp;SrcAuth=Alerting&amp;SrcApp=Alerting&amp;DestApp=WOS&amp;DestLinkType=FullRecord;UT=WOS:001009977800005" TargetMode="External"/><Relationship Id="rId595" Type="http://schemas.openxmlformats.org/officeDocument/2006/relationships/hyperlink" Target="http://gateway.webofknowledge.com/gateway/Gateway.cgi?GWVersion=2&amp;SrcAuth=Alerting&amp;SrcApp=Alerting&amp;DestApp=WOS&amp;DestLinkType=FullRecord;UT=WOS:001021532400001" TargetMode="External"/><Relationship Id="rId2276" Type="http://schemas.openxmlformats.org/officeDocument/2006/relationships/hyperlink" Target="http://scopus.com/record/display.uri?origin=resultslist&amp;eid=2-s2.0-85171778064" TargetMode="External"/><Relationship Id="rId2483" Type="http://schemas.openxmlformats.org/officeDocument/2006/relationships/hyperlink" Target="http://gateway.webofknowledge.com/gateway/Gateway.cgi?GWVersion=2&amp;SrcAuth=Alerting&amp;SrcApp=Alerting&amp;DestApp=WOS&amp;DestLinkType=FullRecord;UT=WOS:000995079600006" TargetMode="External"/><Relationship Id="rId2690" Type="http://schemas.openxmlformats.org/officeDocument/2006/relationships/hyperlink" Target="https://doi.org/10.1038/s41598-023-33244-6" TargetMode="External"/><Relationship Id="rId248" Type="http://schemas.openxmlformats.org/officeDocument/2006/relationships/hyperlink" Target="https://doi.org/10.1038/s41387-023-00241-7" TargetMode="External"/><Relationship Id="rId455" Type="http://schemas.openxmlformats.org/officeDocument/2006/relationships/hyperlink" Target="http://gateway.webofknowledge.com/gateway/Gateway.cgi?GWVersion=2&amp;SrcAuth=Alerting&amp;SrcApp=Alerting&amp;DestApp=WOS&amp;DestLinkType=FullRecord;UT=WOS:000898880900001" TargetMode="External"/><Relationship Id="rId662" Type="http://schemas.openxmlformats.org/officeDocument/2006/relationships/hyperlink" Target="https://www.ncbi.nlm.nih.gov/pubmed/?term=37908748" TargetMode="External"/><Relationship Id="rId1085" Type="http://schemas.openxmlformats.org/officeDocument/2006/relationships/hyperlink" Target="https://www.ncbi.nlm.nih.gov/pubmed/?term=37206655" TargetMode="External"/><Relationship Id="rId1292" Type="http://schemas.openxmlformats.org/officeDocument/2006/relationships/hyperlink" Target="https://www.ncbi.nlm.nih.gov/pubmed/?term=35230917" TargetMode="External"/><Relationship Id="rId2136" Type="http://schemas.openxmlformats.org/officeDocument/2006/relationships/hyperlink" Target="https://doi.org/10.1002/jnr.25186" TargetMode="External"/><Relationship Id="rId2343" Type="http://schemas.openxmlformats.org/officeDocument/2006/relationships/hyperlink" Target="https://doi.org/10.1212/WNL.0000000000201426" TargetMode="External"/><Relationship Id="rId2550" Type="http://schemas.openxmlformats.org/officeDocument/2006/relationships/hyperlink" Target="https://doi.org/10.3390/jcm12010033" TargetMode="External"/><Relationship Id="rId2788" Type="http://schemas.openxmlformats.org/officeDocument/2006/relationships/hyperlink" Target="https://www.ncbi.nlm.nih.gov/pubmed/?term=36925239" TargetMode="External"/><Relationship Id="rId2995" Type="http://schemas.openxmlformats.org/officeDocument/2006/relationships/hyperlink" Target="http://gateway.webofknowledge.com/gateway/Gateway.cgi?GWVersion=2&amp;SrcAuth=Alerting&amp;SrcApp=Alerting&amp;DestApp=WOS&amp;DestLinkType=FullRecord;UT=WOS:001067763800001" TargetMode="External"/><Relationship Id="rId108" Type="http://schemas.openxmlformats.org/officeDocument/2006/relationships/hyperlink" Target="http://scopus.com/record/display.uri?origin=resultslist&amp;eid=2-s2.0-85148952697" TargetMode="External"/><Relationship Id="rId315" Type="http://schemas.openxmlformats.org/officeDocument/2006/relationships/hyperlink" Target="http://scopus.com/record/display.uri?origin=resultslist&amp;eid=2-s2.0-85172659258" TargetMode="External"/><Relationship Id="rId522" Type="http://schemas.openxmlformats.org/officeDocument/2006/relationships/hyperlink" Target="https://doi.org/10.1016/j.ipej.2023.08.005" TargetMode="External"/><Relationship Id="rId967" Type="http://schemas.openxmlformats.org/officeDocument/2006/relationships/hyperlink" Target="https://doi.org/10.1002/gcc.23194" TargetMode="External"/><Relationship Id="rId1152" Type="http://schemas.openxmlformats.org/officeDocument/2006/relationships/hyperlink" Target="https://www.ncbi.nlm.nih.gov/pubmed/?term=36769838" TargetMode="External"/><Relationship Id="rId1597" Type="http://schemas.openxmlformats.org/officeDocument/2006/relationships/hyperlink" Target="https://www.ncbi.nlm.nih.gov/pubmed/?term=37855202" TargetMode="External"/><Relationship Id="rId2203" Type="http://schemas.openxmlformats.org/officeDocument/2006/relationships/hyperlink" Target="http://scopus.com/record/display.uri?origin=resultslist&amp;eid=2-s2.0-85164519166" TargetMode="External"/><Relationship Id="rId2410" Type="http://schemas.openxmlformats.org/officeDocument/2006/relationships/hyperlink" Target="https://doi.org/10.1177/11206721221132619" TargetMode="External"/><Relationship Id="rId2648" Type="http://schemas.openxmlformats.org/officeDocument/2006/relationships/hyperlink" Target="https://doi.org/10.5281/zenodo.10414286" TargetMode="External"/><Relationship Id="rId2855" Type="http://schemas.openxmlformats.org/officeDocument/2006/relationships/hyperlink" Target="http://gateway.webofknowledge.com/gateway/Gateway.cgi?GWVersion=2&amp;SrcAuth=Alerting&amp;SrcApp=Alerting&amp;DestApp=WOS&amp;DestLinkType=FullRecord;UT=WOS:001031355100001" TargetMode="External"/><Relationship Id="rId96" Type="http://schemas.openxmlformats.org/officeDocument/2006/relationships/hyperlink" Target="http://scopus.com/record/display.uri?origin=resultslist&amp;eid=2-s2.0-85141803615" TargetMode="External"/><Relationship Id="rId827" Type="http://schemas.openxmlformats.org/officeDocument/2006/relationships/hyperlink" Target="https://doi.org/10.1136/bjophthalmol-2021-319637" TargetMode="External"/><Relationship Id="rId1012" Type="http://schemas.openxmlformats.org/officeDocument/2006/relationships/hyperlink" Target="http://scopus.com/record/display.uri?origin=resultslist&amp;eid=2-s2.0-85175218750" TargetMode="External"/><Relationship Id="rId1457" Type="http://schemas.openxmlformats.org/officeDocument/2006/relationships/hyperlink" Target="https://www.ncbi.nlm.nih.gov/pubmed/?term=37827829" TargetMode="External"/><Relationship Id="rId1664" Type="http://schemas.openxmlformats.org/officeDocument/2006/relationships/hyperlink" Target="http://scopus.com/record/display.uri?origin=resultslist&amp;eid=2-s2.0-85161061671" TargetMode="External"/><Relationship Id="rId1871" Type="http://schemas.openxmlformats.org/officeDocument/2006/relationships/hyperlink" Target="http://scopus.com/record/display.uri?origin=resultslist&amp;eid=2-s2.0-85152735838" TargetMode="External"/><Relationship Id="rId2508" Type="http://schemas.openxmlformats.org/officeDocument/2006/relationships/hyperlink" Target="https://doi.org/10.1177/17588359231197957" TargetMode="External"/><Relationship Id="rId2715" Type="http://schemas.openxmlformats.org/officeDocument/2006/relationships/hyperlink" Target="http://gateway.webofknowledge.com/gateway/Gateway.cgi?GWVersion=2&amp;SrcAuth=Alerting&amp;SrcApp=Alerting&amp;DestApp=WOS&amp;DestLinkType=FullRecord;UT=WOS:000982296500008" TargetMode="External"/><Relationship Id="rId2922" Type="http://schemas.openxmlformats.org/officeDocument/2006/relationships/hyperlink" Target="https://www.ncbi.nlm.nih.gov/pubmed/?term=37244485" TargetMode="External"/><Relationship Id="rId1317" Type="http://schemas.openxmlformats.org/officeDocument/2006/relationships/hyperlink" Target="https://doi.org/10.3390/nu15020454" TargetMode="External"/><Relationship Id="rId1524" Type="http://schemas.openxmlformats.org/officeDocument/2006/relationships/hyperlink" Target="http://gateway.webofknowledge.com/gateway/Gateway.cgi?GWVersion=2&amp;SrcAuth=Alerting&amp;SrcApp=Alerting&amp;DestApp=WOS&amp;DestLinkType=FullRecord;UT=WOS:001074671600003" TargetMode="External"/><Relationship Id="rId1731" Type="http://schemas.openxmlformats.org/officeDocument/2006/relationships/hyperlink" Target="http://scopus.com/record/display.uri?origin=resultslist&amp;eid=2-s2.0-85161043249" TargetMode="External"/><Relationship Id="rId1969" Type="http://schemas.openxmlformats.org/officeDocument/2006/relationships/hyperlink" Target="https://doi.org/10.3390/diagnostics13142415" TargetMode="External"/><Relationship Id="rId3184" Type="http://schemas.openxmlformats.org/officeDocument/2006/relationships/hyperlink" Target="http://scopus.com/record/display.uri?origin=resultslist&amp;eid=2-s2.0-85158123196" TargetMode="External"/><Relationship Id="rId23" Type="http://schemas.openxmlformats.org/officeDocument/2006/relationships/hyperlink" Target="https://doi.org/10.1080/14712598.2023.2292627" TargetMode="External"/><Relationship Id="rId1829" Type="http://schemas.openxmlformats.org/officeDocument/2006/relationships/hyperlink" Target="http://gateway.webofknowledge.com/gateway/Gateway.cgi?GWVersion=2&amp;SrcAuth=Alerting&amp;SrcApp=Alerting&amp;DestApp=WOS&amp;DestLinkType=FullRecord;UT=WOS:000992345600001" TargetMode="External"/><Relationship Id="rId2298" Type="http://schemas.openxmlformats.org/officeDocument/2006/relationships/hyperlink" Target="https://doi.org/10.48095/cccsnn2023405" TargetMode="External"/><Relationship Id="rId3044" Type="http://schemas.openxmlformats.org/officeDocument/2006/relationships/hyperlink" Target="https://doi.org/10.1186/s13000-023-01300-4" TargetMode="External"/><Relationship Id="rId172" Type="http://schemas.openxmlformats.org/officeDocument/2006/relationships/hyperlink" Target="https://www.ncbi.nlm.nih.gov/pubmed/?term=36835029" TargetMode="External"/><Relationship Id="rId477" Type="http://schemas.openxmlformats.org/officeDocument/2006/relationships/hyperlink" Target="https://www.ncbi.nlm.nih.gov/pubmed/?term=36684569" TargetMode="External"/><Relationship Id="rId684" Type="http://schemas.openxmlformats.org/officeDocument/2006/relationships/hyperlink" Target="http://scopus.com/record/display.uri?origin=resultslist&amp;eid=2-s2.0-85163029580" TargetMode="External"/><Relationship Id="rId2060" Type="http://schemas.openxmlformats.org/officeDocument/2006/relationships/hyperlink" Target="https://www.ncbi.nlm.nih.gov/pubmed/?term=37904908" TargetMode="External"/><Relationship Id="rId2158" Type="http://schemas.openxmlformats.org/officeDocument/2006/relationships/hyperlink" Target="http://scopus.com/record/display.uri?origin=resultslist&amp;eid=2-s2.0-85152926702" TargetMode="External"/><Relationship Id="rId2365" Type="http://schemas.openxmlformats.org/officeDocument/2006/relationships/hyperlink" Target="http://scopus.com/record/display.uri?origin=resultslist&amp;eid=2-s2.0-85159164367" TargetMode="External"/><Relationship Id="rId3111" Type="http://schemas.openxmlformats.org/officeDocument/2006/relationships/hyperlink" Target="http://gateway.webofknowledge.com/gateway/Gateway.cgi?GWVersion=2&amp;SrcAuth=Alerting&amp;SrcApp=Alerting&amp;DestApp=WOS&amp;DestLinkType=FullRecord;UT=WOS:001121214200001" TargetMode="External"/><Relationship Id="rId337" Type="http://schemas.openxmlformats.org/officeDocument/2006/relationships/hyperlink" Target="http://gateway.webofknowledge.com/gateway/Gateway.cgi?GWVersion=2&amp;SrcAuth=Alerting&amp;SrcApp=Alerting&amp;DestApp=WOS&amp;DestLinkType=FullRecord;UT=WOS:000991372700001" TargetMode="External"/><Relationship Id="rId891" Type="http://schemas.openxmlformats.org/officeDocument/2006/relationships/hyperlink" Target="https://doi.org/10.36290/xon.2023.021" TargetMode="External"/><Relationship Id="rId989" Type="http://schemas.openxmlformats.org/officeDocument/2006/relationships/hyperlink" Target="http://gateway.webofknowledge.com/gateway/Gateway.cgi?GWVersion=2&amp;SrcAuth=Alerting&amp;SrcApp=Alerting&amp;DestApp=WOS&amp;DestLinkType=FullRecord;UT=WOS:001041819200001" TargetMode="External"/><Relationship Id="rId2018" Type="http://schemas.openxmlformats.org/officeDocument/2006/relationships/hyperlink" Target="http://scopus.com/record/display.uri?origin=resultslist&amp;eid=2-s2.0-85177564103" TargetMode="External"/><Relationship Id="rId2572" Type="http://schemas.openxmlformats.org/officeDocument/2006/relationships/hyperlink" Target="https://www.ncbi.nlm.nih.gov/pubmed/?term=37932281" TargetMode="External"/><Relationship Id="rId2877" Type="http://schemas.openxmlformats.org/officeDocument/2006/relationships/hyperlink" Target="https://www.ncbi.nlm.nih.gov/pubmed/?term=37389974" TargetMode="External"/><Relationship Id="rId544" Type="http://schemas.openxmlformats.org/officeDocument/2006/relationships/hyperlink" Target="http://scopus.com/record/display.uri?origin=resultslist&amp;eid=2-s2.0-85185127635" TargetMode="External"/><Relationship Id="rId751" Type="http://schemas.openxmlformats.org/officeDocument/2006/relationships/hyperlink" Target="http://gateway.webofknowledge.com/gateway/Gateway.cgi?GWVersion=2&amp;SrcAuth=Alerting&amp;SrcApp=Alerting&amp;DestApp=WOS&amp;DestLinkType=FullRecord;UT=WOS:000895928200001" TargetMode="External"/><Relationship Id="rId849" Type="http://schemas.openxmlformats.org/officeDocument/2006/relationships/hyperlink" Target="https://doi.org/10.1177/11206721221132619" TargetMode="External"/><Relationship Id="rId1174" Type="http://schemas.openxmlformats.org/officeDocument/2006/relationships/hyperlink" Target="http://gateway.webofknowledge.com/gateway/Gateway.cgi?GWVersion=2&amp;SrcAuth=Alerting&amp;SrcApp=Alerting&amp;DestApp=WOS&amp;DestLinkType=FullRecord;UT=WOS:001088552900001" TargetMode="External"/><Relationship Id="rId1381" Type="http://schemas.openxmlformats.org/officeDocument/2006/relationships/hyperlink" Target="http://gateway.webofknowledge.com/gateway/Gateway.cgi?GWVersion=2&amp;SrcAuth=Alerting&amp;SrcApp=Alerting&amp;DestApp=WOS&amp;DestLinkType=FullRecord;UT=WOS:001014456900001" TargetMode="External"/><Relationship Id="rId1479" Type="http://schemas.openxmlformats.org/officeDocument/2006/relationships/hyperlink" Target="https://doi.org/10.3389/ijph.2023.1606398" TargetMode="External"/><Relationship Id="rId1686" Type="http://schemas.openxmlformats.org/officeDocument/2006/relationships/hyperlink" Target="http://gateway.webofknowledge.com/gateway/Gateway.cgi?GWVersion=2&amp;SrcAuth=Alerting&amp;SrcApp=Alerting&amp;DestApp=WOS&amp;DestLinkType=FullRecord;UT=WOS:001009977800001" TargetMode="External"/><Relationship Id="rId2225" Type="http://schemas.openxmlformats.org/officeDocument/2006/relationships/hyperlink" Target="http://scopus.com/record/display.uri?origin=resultslist&amp;eid=2-s2.0-85167736214" TargetMode="External"/><Relationship Id="rId2432" Type="http://schemas.openxmlformats.org/officeDocument/2006/relationships/hyperlink" Target="http://scopus.com/record/display.uri?origin=resultslist&amp;eid=2-s2.0-85165518293" TargetMode="External"/><Relationship Id="rId404" Type="http://schemas.openxmlformats.org/officeDocument/2006/relationships/hyperlink" Target="http://gateway.webofknowledge.com/gateway/Gateway.cgi?GWVersion=2&amp;SrcAuth=Alerting&amp;SrcApp=Alerting&amp;DestApp=WOS&amp;DestLinkType=FullRecord;UT=WOS:000919648700001" TargetMode="External"/><Relationship Id="rId611" Type="http://schemas.openxmlformats.org/officeDocument/2006/relationships/hyperlink" Target="http://scopus.com/record/display.uri?origin=resultslist&amp;eid=2-s2.0-85148367649" TargetMode="External"/><Relationship Id="rId1034" Type="http://schemas.openxmlformats.org/officeDocument/2006/relationships/hyperlink" Target="https://doi.org/10.3390/diagnostics13142415" TargetMode="External"/><Relationship Id="rId1241" Type="http://schemas.openxmlformats.org/officeDocument/2006/relationships/hyperlink" Target="https://doi.org/10.1136/jmg-2022-108910" TargetMode="External"/><Relationship Id="rId1339" Type="http://schemas.openxmlformats.org/officeDocument/2006/relationships/hyperlink" Target="http://gateway.webofknowledge.com/gateway/Gateway.cgi?GWVersion=2&amp;SrcAuth=Alerting&amp;SrcApp=Alerting&amp;DestApp=WOS&amp;DestLinkType=FullRecord;UT=WOS:000957461000001" TargetMode="External"/><Relationship Id="rId1893" Type="http://schemas.openxmlformats.org/officeDocument/2006/relationships/hyperlink" Target="http://scopus.com/record/display.uri?origin=resultslist&amp;eid=2-s2.0-85169181308" TargetMode="External"/><Relationship Id="rId2737" Type="http://schemas.openxmlformats.org/officeDocument/2006/relationships/hyperlink" Target="https://doi.org/10.1136/sextrans-2023-055793" TargetMode="External"/><Relationship Id="rId2944" Type="http://schemas.openxmlformats.org/officeDocument/2006/relationships/hyperlink" Target="http://gateway.webofknowledge.com/gateway/Gateway.cgi?GWVersion=2&amp;SrcAuth=Alerting&amp;SrcApp=Alerting&amp;DestApp=WOS&amp;DestLinkType=FullRecord;UT=WOS:001061908600001" TargetMode="External"/><Relationship Id="rId709" Type="http://schemas.openxmlformats.org/officeDocument/2006/relationships/hyperlink" Target="https://doi.org/10.3390/vaccines11030670" TargetMode="External"/><Relationship Id="rId916" Type="http://schemas.openxmlformats.org/officeDocument/2006/relationships/hyperlink" Target="http://gateway.webofknowledge.com/gateway/Gateway.cgi?GWVersion=2&amp;SrcAuth=Alerting&amp;SrcApp=Alerting&amp;DestApp=WOS&amp;DestLinkType=FullRecord;UT=WOS:001046587100001" TargetMode="External"/><Relationship Id="rId1101" Type="http://schemas.openxmlformats.org/officeDocument/2006/relationships/hyperlink" Target="http://scopus.com/record/display.uri?origin=resultslist&amp;eid=2-s2.0-85159363812" TargetMode="External"/><Relationship Id="rId1546" Type="http://schemas.openxmlformats.org/officeDocument/2006/relationships/hyperlink" Target="https://www.ncbi.nlm.nih.gov/pubmed/?term=37061850" TargetMode="External"/><Relationship Id="rId1753" Type="http://schemas.openxmlformats.org/officeDocument/2006/relationships/hyperlink" Target="https://doi.org/10.36290/aim.2023.054" TargetMode="External"/><Relationship Id="rId1960" Type="http://schemas.openxmlformats.org/officeDocument/2006/relationships/hyperlink" Target="https://www.ncbi.nlm.nih.gov/pubmed/?term=37747310" TargetMode="External"/><Relationship Id="rId2804" Type="http://schemas.openxmlformats.org/officeDocument/2006/relationships/hyperlink" Target="https://www.ncbi.nlm.nih.gov/pubmed/?term=37182133" TargetMode="External"/><Relationship Id="rId45" Type="http://schemas.openxmlformats.org/officeDocument/2006/relationships/hyperlink" Target="https://doi.org/10.1684/ejd.2023.4402" TargetMode="External"/><Relationship Id="rId1406" Type="http://schemas.openxmlformats.org/officeDocument/2006/relationships/hyperlink" Target="https://www.ncbi.nlm.nih.gov/pubmed/?term=36703152" TargetMode="External"/><Relationship Id="rId1613" Type="http://schemas.openxmlformats.org/officeDocument/2006/relationships/hyperlink" Target="https://www.ncbi.nlm.nih.gov/pubmed/?term=36706282" TargetMode="External"/><Relationship Id="rId1820" Type="http://schemas.openxmlformats.org/officeDocument/2006/relationships/hyperlink" Target="https://www.ncbi.nlm.nih.gov/pubmed/?term=36788319" TargetMode="External"/><Relationship Id="rId3066" Type="http://schemas.openxmlformats.org/officeDocument/2006/relationships/hyperlink" Target="http://scopus.com/record/display.uri?origin=resultslist&amp;eid=2-s2.0-85183082212" TargetMode="External"/><Relationship Id="rId194" Type="http://schemas.openxmlformats.org/officeDocument/2006/relationships/hyperlink" Target="http://gateway.webofknowledge.com/gateway/Gateway.cgi?GWVersion=2&amp;SrcAuth=Alerting&amp;SrcApp=Alerting&amp;DestApp=WOS&amp;DestLinkType=FullRecord;UT=WOS:000943142100001" TargetMode="External"/><Relationship Id="rId1918" Type="http://schemas.openxmlformats.org/officeDocument/2006/relationships/hyperlink" Target="https://doi.org/10.3389/fendo.2023.1278175" TargetMode="External"/><Relationship Id="rId2082" Type="http://schemas.openxmlformats.org/officeDocument/2006/relationships/hyperlink" Target="http://scopus.com/record/display.uri?origin=resultslist&amp;eid=2-s2.0-85168255563" TargetMode="External"/><Relationship Id="rId3133" Type="http://schemas.openxmlformats.org/officeDocument/2006/relationships/hyperlink" Target="https://www.ncbi.nlm.nih.gov/pubmed/?term=37373283" TargetMode="External"/><Relationship Id="rId261" Type="http://schemas.openxmlformats.org/officeDocument/2006/relationships/hyperlink" Target="http://gateway.webofknowledge.com/gateway/Gateway.cgi?GWVersion=2&amp;SrcAuth=Alerting&amp;SrcApp=Alerting&amp;DestApp=WOS&amp;DestLinkType=FullRecord;UT=WOS:001035139600001" TargetMode="External"/><Relationship Id="rId499" Type="http://schemas.openxmlformats.org/officeDocument/2006/relationships/hyperlink" Target="https://doi.org/10.33678/cor.2023.024" TargetMode="External"/><Relationship Id="rId2387" Type="http://schemas.openxmlformats.org/officeDocument/2006/relationships/hyperlink" Target="https://www.ncbi.nlm.nih.gov/pubmed/?term=34656987" TargetMode="External"/><Relationship Id="rId2594" Type="http://schemas.openxmlformats.org/officeDocument/2006/relationships/hyperlink" Target="http://gateway.webofknowledge.com/gateway/Gateway.cgi?GWVersion=2&amp;SrcAuth=Alerting&amp;SrcApp=Alerting&amp;DestApp=WOS&amp;DestLinkType=FullRecord;UT=WOS:001009734700001" TargetMode="External"/><Relationship Id="rId359" Type="http://schemas.openxmlformats.org/officeDocument/2006/relationships/hyperlink" Target="https://www.ncbi.nlm.nih.gov/pubmed/?term=37780138" TargetMode="External"/><Relationship Id="rId566" Type="http://schemas.openxmlformats.org/officeDocument/2006/relationships/hyperlink" Target="https://www.ncbi.nlm.nih.gov/pubmed/?term=37316384" TargetMode="External"/><Relationship Id="rId773" Type="http://schemas.openxmlformats.org/officeDocument/2006/relationships/hyperlink" Target="https://doi.org/10.21037/qims-23-153" TargetMode="External"/><Relationship Id="rId1196" Type="http://schemas.openxmlformats.org/officeDocument/2006/relationships/hyperlink" Target="https://www.ncbi.nlm.nih.gov/pubmed/?term=35352210" TargetMode="External"/><Relationship Id="rId2247" Type="http://schemas.openxmlformats.org/officeDocument/2006/relationships/hyperlink" Target="https://doi.org/10.21037/qims-23-153" TargetMode="External"/><Relationship Id="rId2454" Type="http://schemas.openxmlformats.org/officeDocument/2006/relationships/hyperlink" Target="https://doi.org/10.3390/medicina59091591" TargetMode="External"/><Relationship Id="rId2899" Type="http://schemas.openxmlformats.org/officeDocument/2006/relationships/hyperlink" Target="https://doi.org/10.1016/j.jtho.2022.11.023" TargetMode="External"/><Relationship Id="rId3200" Type="http://schemas.openxmlformats.org/officeDocument/2006/relationships/fontTable" Target="fontTable.xml"/><Relationship Id="rId121" Type="http://schemas.openxmlformats.org/officeDocument/2006/relationships/hyperlink" Target="http://scopus.com/record/display.uri?origin=resultslist&amp;eid=2-s2.0-85177496997" TargetMode="External"/><Relationship Id="rId219" Type="http://schemas.openxmlformats.org/officeDocument/2006/relationships/hyperlink" Target="https://doi.org/10.36290/xon.2023.018" TargetMode="External"/><Relationship Id="rId426" Type="http://schemas.openxmlformats.org/officeDocument/2006/relationships/hyperlink" Target="https://www.ncbi.nlm.nih.gov/pubmed/?term=37234230" TargetMode="External"/><Relationship Id="rId633" Type="http://schemas.openxmlformats.org/officeDocument/2006/relationships/hyperlink" Target="https://doi.org/10.48095/ccachp202354" TargetMode="External"/><Relationship Id="rId980" Type="http://schemas.openxmlformats.org/officeDocument/2006/relationships/hyperlink" Target="https://doi.org/10.1016/j.eclinm.2023.101873" TargetMode="External"/><Relationship Id="rId1056" Type="http://schemas.openxmlformats.org/officeDocument/2006/relationships/hyperlink" Target="http://scopus.com/record/display.uri?origin=resultslist&amp;eid=2-s2.0-85170090827" TargetMode="External"/><Relationship Id="rId1263" Type="http://schemas.openxmlformats.org/officeDocument/2006/relationships/hyperlink" Target="http://scopus.com/record/display.uri?origin=resultslist&amp;eid=2-s2.0-85149012139" TargetMode="External"/><Relationship Id="rId2107" Type="http://schemas.openxmlformats.org/officeDocument/2006/relationships/hyperlink" Target="http://gateway.webofknowledge.com/gateway/Gateway.cgi?GWVersion=2&amp;SrcAuth=Alerting&amp;SrcApp=Alerting&amp;DestApp=WOS&amp;DestLinkType=FullRecord;UT=WOS:000772788400001" TargetMode="External"/><Relationship Id="rId2314" Type="http://schemas.openxmlformats.org/officeDocument/2006/relationships/hyperlink" Target="http://scopus.com/record/display.uri?origin=resultslist&amp;eid=2-s2.0-85144009654" TargetMode="External"/><Relationship Id="rId2661" Type="http://schemas.openxmlformats.org/officeDocument/2006/relationships/hyperlink" Target="https://doi.org/10.36290/med.2023.002" TargetMode="External"/><Relationship Id="rId2759" Type="http://schemas.openxmlformats.org/officeDocument/2006/relationships/hyperlink" Target="https://www.ncbi.nlm.nih.gov/pubmed/?term=36916750" TargetMode="External"/><Relationship Id="rId2966" Type="http://schemas.openxmlformats.org/officeDocument/2006/relationships/hyperlink" Target="https://doi.org/10.4254/wjh.v15.i4.538" TargetMode="External"/><Relationship Id="rId840" Type="http://schemas.openxmlformats.org/officeDocument/2006/relationships/hyperlink" Target="https://www.ncbi.nlm.nih.gov/pubmed/?term=36883248" TargetMode="External"/><Relationship Id="rId938" Type="http://schemas.openxmlformats.org/officeDocument/2006/relationships/hyperlink" Target="http://scopus.com/record/display.uri?origin=resultslist&amp;eid=2-s2.0-85148895241" TargetMode="External"/><Relationship Id="rId1470" Type="http://schemas.openxmlformats.org/officeDocument/2006/relationships/hyperlink" Target="http://gateway.webofknowledge.com/gateway/Gateway.cgi?GWVersion=2&amp;SrcAuth=Alerting&amp;SrcApp=Alerting&amp;DestApp=WOS&amp;DestLinkType=FullRecord;UT=WOS:001082992800001" TargetMode="External"/><Relationship Id="rId1568" Type="http://schemas.openxmlformats.org/officeDocument/2006/relationships/hyperlink" Target="http://scopus.com/record/display.uri?origin=resultslist&amp;eid=2-s2.0-85171557517" TargetMode="External"/><Relationship Id="rId1775" Type="http://schemas.openxmlformats.org/officeDocument/2006/relationships/hyperlink" Target="https://www.ncbi.nlm.nih.gov/pubmed/?term=36526442" TargetMode="External"/><Relationship Id="rId2521" Type="http://schemas.openxmlformats.org/officeDocument/2006/relationships/hyperlink" Target="http://scopus.com/record/display.uri?origin=resultslist&amp;eid=2-s2.0-85159163824" TargetMode="External"/><Relationship Id="rId2619" Type="http://schemas.openxmlformats.org/officeDocument/2006/relationships/hyperlink" Target="http://scopus.com/record/display.uri?origin=resultslist&amp;eid=2-s2.0-85150000380" TargetMode="External"/><Relationship Id="rId2826" Type="http://schemas.openxmlformats.org/officeDocument/2006/relationships/hyperlink" Target="http://scopus.com/record/display.uri?origin=resultslist&amp;eid=2-s2.0-85168361928" TargetMode="External"/><Relationship Id="rId67" Type="http://schemas.openxmlformats.org/officeDocument/2006/relationships/hyperlink" Target="http://gateway.webofknowledge.com/gateway/Gateway.cgi?GWVersion=2&amp;SrcAuth=Alerting&amp;SrcApp=Alerting&amp;DestApp=WOS&amp;DestLinkType=FullRecord;UT=WOS:001088552900001" TargetMode="External"/><Relationship Id="rId700" Type="http://schemas.openxmlformats.org/officeDocument/2006/relationships/hyperlink" Target="http://scopus.com/record/display.uri?origin=resultslist&amp;eid=2-s2.0-85144268546" TargetMode="External"/><Relationship Id="rId1123" Type="http://schemas.openxmlformats.org/officeDocument/2006/relationships/hyperlink" Target="https://doi.org/10.1158/1078-0432.CCR-22-3145" TargetMode="External"/><Relationship Id="rId1330" Type="http://schemas.openxmlformats.org/officeDocument/2006/relationships/hyperlink" Target="https://doi.org/10.1038/s41387-023-00241-7" TargetMode="External"/><Relationship Id="rId1428" Type="http://schemas.openxmlformats.org/officeDocument/2006/relationships/hyperlink" Target="http://gateway.webofknowledge.com/gateway/Gateway.cgi?GWVersion=2&amp;SrcAuth=Alerting&amp;SrcApp=Alerting&amp;DestApp=WOS&amp;DestLinkType=FullRecord;UT=WOS:000996538100001" TargetMode="External"/><Relationship Id="rId1635" Type="http://schemas.openxmlformats.org/officeDocument/2006/relationships/hyperlink" Target="http://scopus.com/record/display.uri?origin=resultslist&amp;eid=2-s2.0-85161046778" TargetMode="External"/><Relationship Id="rId1982" Type="http://schemas.openxmlformats.org/officeDocument/2006/relationships/hyperlink" Target="http://gateway.webofknowledge.com/gateway/Gateway.cgi?GWVersion=2&amp;SrcAuth=Alerting&amp;SrcApp=Alerting&amp;DestApp=WOS&amp;DestLinkType=FullRecord;UT=WOS:000899515600001" TargetMode="External"/><Relationship Id="rId3088" Type="http://schemas.openxmlformats.org/officeDocument/2006/relationships/hyperlink" Target="http://scopus.com/record/display.uri?origin=resultslist&amp;eid=2-s2.0-85175586441" TargetMode="External"/><Relationship Id="rId1842" Type="http://schemas.openxmlformats.org/officeDocument/2006/relationships/hyperlink" Target="http://scopus.com/record/display.uri?origin=resultslist&amp;eid=2-s2.0-85158841042" TargetMode="External"/><Relationship Id="rId1702" Type="http://schemas.openxmlformats.org/officeDocument/2006/relationships/hyperlink" Target="https://doi.org/10.1007/s00134-023-07208-3" TargetMode="External"/><Relationship Id="rId3155" Type="http://schemas.openxmlformats.org/officeDocument/2006/relationships/hyperlink" Target="http://gateway.webofknowledge.com/gateway/Gateway.cgi?GWVersion=2&amp;SrcAuth=Alerting&amp;SrcApp=Alerting&amp;DestApp=WOS&amp;DestLinkType=FullRecord;UT=WOS:000957700000007" TargetMode="External"/><Relationship Id="rId283" Type="http://schemas.openxmlformats.org/officeDocument/2006/relationships/hyperlink" Target="https://doi.org/10.1080/10408398.2022.2075311" TargetMode="External"/><Relationship Id="rId490" Type="http://schemas.openxmlformats.org/officeDocument/2006/relationships/hyperlink" Target="http://scopus.com/record/display.uri?origin=resultslist&amp;eid=2-s2.0-85141344500" TargetMode="External"/><Relationship Id="rId2171" Type="http://schemas.openxmlformats.org/officeDocument/2006/relationships/hyperlink" Target="http://scopus.com/record/display.uri?origin=resultslist&amp;eid=2-s2.0-85160271023" TargetMode="External"/><Relationship Id="rId3015" Type="http://schemas.openxmlformats.org/officeDocument/2006/relationships/hyperlink" Target="https://www.ncbi.nlm.nih.gov/pubmed/?term=37077818" TargetMode="External"/><Relationship Id="rId143" Type="http://schemas.openxmlformats.org/officeDocument/2006/relationships/hyperlink" Target="http://scopus.com/record/display.uri?origin=resultslist&amp;eid=2-s2.0-85178005189" TargetMode="External"/><Relationship Id="rId350" Type="http://schemas.openxmlformats.org/officeDocument/2006/relationships/hyperlink" Target="http://scopus.com/record/display.uri?origin=resultslist&amp;eid=2-s2.0-85176266634" TargetMode="External"/><Relationship Id="rId588" Type="http://schemas.openxmlformats.org/officeDocument/2006/relationships/hyperlink" Target="http://scopus.com/record/display.uri?origin=resultslist&amp;eid=2-s2.0-85171462577" TargetMode="External"/><Relationship Id="rId795" Type="http://schemas.openxmlformats.org/officeDocument/2006/relationships/hyperlink" Target="http://scopus.com/record/display.uri?origin=resultslist&amp;eid=2-s2.0-85160998871" TargetMode="External"/><Relationship Id="rId2031" Type="http://schemas.openxmlformats.org/officeDocument/2006/relationships/hyperlink" Target="https://doi.org/10.1038/s41598-023-29508-w" TargetMode="External"/><Relationship Id="rId2269" Type="http://schemas.openxmlformats.org/officeDocument/2006/relationships/hyperlink" Target="http://scopus.com/record/display.uri?origin=resultslist&amp;eid=2-s2.0-85140841050" TargetMode="External"/><Relationship Id="rId2476" Type="http://schemas.openxmlformats.org/officeDocument/2006/relationships/hyperlink" Target="http://scopus.com/record/display.uri?origin=resultslist&amp;eid=2-s2.0-85149224653" TargetMode="External"/><Relationship Id="rId2683" Type="http://schemas.openxmlformats.org/officeDocument/2006/relationships/hyperlink" Target="https://www.ncbi.nlm.nih.gov/pubmed/?term=38165759" TargetMode="External"/><Relationship Id="rId2890" Type="http://schemas.openxmlformats.org/officeDocument/2006/relationships/hyperlink" Target="http://gateway.webofknowledge.com/gateway/Gateway.cgi?GWVersion=2&amp;SrcAuth=Alerting&amp;SrcApp=Alerting&amp;DestApp=WOS&amp;DestLinkType=FullRecord;UT=WOS:000921097700001" TargetMode="External"/><Relationship Id="rId9" Type="http://schemas.openxmlformats.org/officeDocument/2006/relationships/hyperlink" Target="http://scopus.com/record/display.uri?origin=resultslist&amp;eid=2-s2.0-85127344296" TargetMode="External"/><Relationship Id="rId210" Type="http://schemas.openxmlformats.org/officeDocument/2006/relationships/hyperlink" Target="http://gateway.webofknowledge.com/gateway/Gateway.cgi?GWVersion=2&amp;SrcAuth=Alerting&amp;SrcApp=Alerting&amp;DestApp=WOS&amp;DestLinkType=FullRecord;UT=WOS:000765304600001" TargetMode="External"/><Relationship Id="rId448" Type="http://schemas.openxmlformats.org/officeDocument/2006/relationships/hyperlink" Target="http://gateway.webofknowledge.com/gateway/Gateway.cgi?GWVersion=2&amp;SrcAuth=Alerting&amp;SrcApp=Alerting&amp;DestApp=WOS&amp;DestLinkType=FullRecord;UT=WOS:001033435400011" TargetMode="External"/><Relationship Id="rId655" Type="http://schemas.openxmlformats.org/officeDocument/2006/relationships/hyperlink" Target="https://doi.org/10.1038/s41430-023-01312-9" TargetMode="External"/><Relationship Id="rId862" Type="http://schemas.openxmlformats.org/officeDocument/2006/relationships/hyperlink" Target="http://gateway.webofknowledge.com/gateway/Gateway.cgi?GWVersion=2&amp;SrcAuth=Alerting&amp;SrcApp=Alerting&amp;DestApp=WOS&amp;DestLinkType=FullRecord;UT=WOS:001003594000002" TargetMode="External"/><Relationship Id="rId1078" Type="http://schemas.openxmlformats.org/officeDocument/2006/relationships/hyperlink" Target="https://doi.org/10.48095/cccg2023294" TargetMode="External"/><Relationship Id="rId1285" Type="http://schemas.openxmlformats.org/officeDocument/2006/relationships/hyperlink" Target="https://doi.org/10.1159/000534333" TargetMode="External"/><Relationship Id="rId1492" Type="http://schemas.openxmlformats.org/officeDocument/2006/relationships/hyperlink" Target="http://gateway.webofknowledge.com/gateway/Gateway.cgi?GWVersion=2&amp;SrcAuth=Alerting&amp;SrcApp=Alerting&amp;DestApp=WOS&amp;DestLinkType=FullRecord;UT=WOS:001092450400001" TargetMode="External"/><Relationship Id="rId2129" Type="http://schemas.openxmlformats.org/officeDocument/2006/relationships/hyperlink" Target="http://gateway.webofknowledge.com/gateway/Gateway.cgi?GWVersion=2&amp;SrcAuth=Alerting&amp;SrcApp=Alerting&amp;DestApp=WOS&amp;DestLinkType=FullRecord;UT=WOS:000910117300001" TargetMode="External"/><Relationship Id="rId2336" Type="http://schemas.openxmlformats.org/officeDocument/2006/relationships/hyperlink" Target="http://gateway.webofknowledge.com/gateway/Gateway.cgi?GWVersion=2&amp;SrcAuth=Alerting&amp;SrcApp=Alerting&amp;DestApp=WOS&amp;DestLinkType=FullRecord;UT=WOS:001046323400001" TargetMode="External"/><Relationship Id="rId2543" Type="http://schemas.openxmlformats.org/officeDocument/2006/relationships/hyperlink" Target="http://gateway.webofknowledge.com/gateway/Gateway.cgi?GWVersion=2&amp;SrcAuth=Alerting&amp;SrcApp=Alerting&amp;DestApp=WOS&amp;DestLinkType=FullRecord;UT=WOS:000890052300001" TargetMode="External"/><Relationship Id="rId2750" Type="http://schemas.openxmlformats.org/officeDocument/2006/relationships/hyperlink" Target="http://scopus.com/record/display.uri?origin=resultslist&amp;eid=2-s2.0-85146454087" TargetMode="External"/><Relationship Id="rId2988" Type="http://schemas.openxmlformats.org/officeDocument/2006/relationships/hyperlink" Target="http://scopus.com/record/display.uri?origin=resultslist&amp;eid=2-s2.0-85148085127" TargetMode="External"/><Relationship Id="rId308" Type="http://schemas.openxmlformats.org/officeDocument/2006/relationships/hyperlink" Target="http://scopus.com/record/display.uri?origin=resultslist&amp;eid=2-s2.0-85185318019" TargetMode="External"/><Relationship Id="rId515" Type="http://schemas.openxmlformats.org/officeDocument/2006/relationships/hyperlink" Target="http://gateway.webofknowledge.com/gateway/Gateway.cgi?GWVersion=2&amp;SrcAuth=Alerting&amp;SrcApp=Alerting&amp;DestApp=WOS&amp;DestLinkType=FullRecord;UT=WOS:001009977800001" TargetMode="External"/><Relationship Id="rId722" Type="http://schemas.openxmlformats.org/officeDocument/2006/relationships/hyperlink" Target="http://gateway.webofknowledge.com/gateway/Gateway.cgi?GWVersion=2&amp;SrcAuth=Alerting&amp;SrcApp=Alerting&amp;DestApp=WOS&amp;DestLinkType=FullRecord;UT=WOS:001146371900001" TargetMode="External"/><Relationship Id="rId1145" Type="http://schemas.openxmlformats.org/officeDocument/2006/relationships/hyperlink" Target="https://doi.org/10.12968/jowc.2023.32.8.480" TargetMode="External"/><Relationship Id="rId1352" Type="http://schemas.openxmlformats.org/officeDocument/2006/relationships/hyperlink" Target="http://scopus.com/record/display.uri?origin=resultslist&amp;eid=2-s2.0-85166481682" TargetMode="External"/><Relationship Id="rId1797" Type="http://schemas.openxmlformats.org/officeDocument/2006/relationships/hyperlink" Target="http://scopus.com/record/display.uri?origin=resultslist&amp;eid=2-s2.0-85172150010" TargetMode="External"/><Relationship Id="rId2403" Type="http://schemas.openxmlformats.org/officeDocument/2006/relationships/hyperlink" Target="http://gateway.webofknowledge.com/gateway/Gateway.cgi?GWVersion=2&amp;SrcAuth=Alerting&amp;SrcApp=Alerting&amp;DestApp=WOS&amp;DestLinkType=FullRecord;UT=WOS:000962638700001" TargetMode="External"/><Relationship Id="rId2848" Type="http://schemas.openxmlformats.org/officeDocument/2006/relationships/hyperlink" Target="http://scopus.com/record/display.uri?origin=resultslist&amp;eid=2-s2.0-85168869077" TargetMode="External"/><Relationship Id="rId89" Type="http://schemas.openxmlformats.org/officeDocument/2006/relationships/hyperlink" Target="https://www.ncbi.nlm.nih.gov/pubmed/?term=37887552" TargetMode="External"/><Relationship Id="rId1005" Type="http://schemas.openxmlformats.org/officeDocument/2006/relationships/hyperlink" Target="https://www.ncbi.nlm.nih.gov/pubmed/?term=37610876" TargetMode="External"/><Relationship Id="rId1212" Type="http://schemas.openxmlformats.org/officeDocument/2006/relationships/hyperlink" Target="https://www.ncbi.nlm.nih.gov/pubmed/?term=36369497" TargetMode="External"/><Relationship Id="rId1657" Type="http://schemas.openxmlformats.org/officeDocument/2006/relationships/hyperlink" Target="https://doi.org/10.33678/cor.2022.099" TargetMode="External"/><Relationship Id="rId1864" Type="http://schemas.openxmlformats.org/officeDocument/2006/relationships/hyperlink" Target="http://scopus.com/record/display.uri?origin=resultslist&amp;eid=2-s2.0-85159287101" TargetMode="External"/><Relationship Id="rId2610" Type="http://schemas.openxmlformats.org/officeDocument/2006/relationships/hyperlink" Target="http://gateway.webofknowledge.com/gateway/Gateway.cgi?GWVersion=2&amp;SrcAuth=Alerting&amp;SrcApp=Alerting&amp;DestApp=WOS&amp;DestLinkType=FullRecord;UT=WOS:001105918100004" TargetMode="External"/><Relationship Id="rId2708" Type="http://schemas.openxmlformats.org/officeDocument/2006/relationships/hyperlink" Target="http://scopus.com/record/display.uri?origin=resultslist&amp;eid=2-s2.0-85165034475" TargetMode="External"/><Relationship Id="rId2915" Type="http://schemas.openxmlformats.org/officeDocument/2006/relationships/hyperlink" Target="https://doi.org/10.3390/ijms24119386" TargetMode="External"/><Relationship Id="rId1517" Type="http://schemas.openxmlformats.org/officeDocument/2006/relationships/hyperlink" Target="http://scopus.com/record/display.uri?origin=resultslist&amp;eid=2-s2.0-85176266634" TargetMode="External"/><Relationship Id="rId1724" Type="http://schemas.openxmlformats.org/officeDocument/2006/relationships/hyperlink" Target="https://www.ncbi.nlm.nih.gov/pubmed/?term=37048651" TargetMode="External"/><Relationship Id="rId3177" Type="http://schemas.openxmlformats.org/officeDocument/2006/relationships/hyperlink" Target="https://www.ncbi.nlm.nih.gov/pubmed/?term=38017239" TargetMode="External"/><Relationship Id="rId16" Type="http://schemas.openxmlformats.org/officeDocument/2006/relationships/hyperlink" Target="http://gateway.webofknowledge.com/gateway/Gateway.cgi?GWVersion=2&amp;SrcAuth=Alerting&amp;SrcApp=Alerting&amp;DestApp=WOS&amp;DestLinkType=FullRecord;UT=WOS:000924023300001" TargetMode="External"/><Relationship Id="rId1931" Type="http://schemas.openxmlformats.org/officeDocument/2006/relationships/hyperlink" Target="http://scopus.com/record/display.uri?origin=resultslist&amp;eid=2-s2.0-85177046929" TargetMode="External"/><Relationship Id="rId3037" Type="http://schemas.openxmlformats.org/officeDocument/2006/relationships/hyperlink" Target="http://gateway.webofknowledge.com/gateway/Gateway.cgi?GWVersion=2&amp;SrcAuth=Alerting&amp;SrcApp=Alerting&amp;DestApp=WOS&amp;DestLinkType=FullRecord;UT=WOS:000764442200001" TargetMode="External"/><Relationship Id="rId2193" Type="http://schemas.openxmlformats.org/officeDocument/2006/relationships/hyperlink" Target="https://doi.org/10.1016/j.heliyon.2023.e15417" TargetMode="External"/><Relationship Id="rId2498" Type="http://schemas.openxmlformats.org/officeDocument/2006/relationships/hyperlink" Target="https://www.ncbi.nlm.nih.gov/pubmed/?term=36614833" TargetMode="External"/><Relationship Id="rId165" Type="http://schemas.openxmlformats.org/officeDocument/2006/relationships/hyperlink" Target="https://doi.org/10.1080/01616412.2022.2156721" TargetMode="External"/><Relationship Id="rId372" Type="http://schemas.openxmlformats.org/officeDocument/2006/relationships/hyperlink" Target="https://doi.org/10.32725/jab.2023.007" TargetMode="External"/><Relationship Id="rId677" Type="http://schemas.openxmlformats.org/officeDocument/2006/relationships/hyperlink" Target="https://doi.org/10.55095/CSPediatrie2023/059" TargetMode="External"/><Relationship Id="rId2053" Type="http://schemas.openxmlformats.org/officeDocument/2006/relationships/hyperlink" Target="https://doi.org/10.1016/j.neulet.2022.136977" TargetMode="External"/><Relationship Id="rId2260" Type="http://schemas.openxmlformats.org/officeDocument/2006/relationships/hyperlink" Target="http://gateway.webofknowledge.com/gateway/Gateway.cgi?GWVersion=2&amp;SrcAuth=Alerting&amp;SrcApp=Alerting&amp;DestApp=WOS&amp;DestLinkType=FullRecord;UT=WOS:000895928200001" TargetMode="External"/><Relationship Id="rId2358" Type="http://schemas.openxmlformats.org/officeDocument/2006/relationships/hyperlink" Target="https://www.ncbi.nlm.nih.gov/pubmed/?term=37234231" TargetMode="External"/><Relationship Id="rId3104" Type="http://schemas.openxmlformats.org/officeDocument/2006/relationships/hyperlink" Target="http://scopus.com/record/display.uri?origin=resultslist&amp;eid=2-s2.0-85138688835" TargetMode="External"/><Relationship Id="rId232" Type="http://schemas.openxmlformats.org/officeDocument/2006/relationships/hyperlink" Target="https://www.ncbi.nlm.nih.gov/pubmed/?term=37509329" TargetMode="External"/><Relationship Id="rId884" Type="http://schemas.openxmlformats.org/officeDocument/2006/relationships/hyperlink" Target="http://gateway.webofknowledge.com/gateway/Gateway.cgi?GWVersion=2&amp;SrcAuth=Alerting&amp;SrcApp=Alerting&amp;DestApp=WOS&amp;DestLinkType=FullRecord;UT=WOS:001059394800009" TargetMode="External"/><Relationship Id="rId2120" Type="http://schemas.openxmlformats.org/officeDocument/2006/relationships/hyperlink" Target="https://www.ncbi.nlm.nih.gov/pubmed/?term=37832259" TargetMode="External"/><Relationship Id="rId2565" Type="http://schemas.openxmlformats.org/officeDocument/2006/relationships/hyperlink" Target="https://doi.org/10.1016/j.epidem.2023.100677" TargetMode="External"/><Relationship Id="rId2772" Type="http://schemas.openxmlformats.org/officeDocument/2006/relationships/hyperlink" Target="http://gateway.webofknowledge.com/gateway/Gateway.cgi?GWVersion=2&amp;SrcAuth=Alerting&amp;SrcApp=Alerting&amp;DestApp=WOS&amp;DestLinkType=FullRecord;UT=WOS:000966338700001" TargetMode="External"/><Relationship Id="rId537" Type="http://schemas.openxmlformats.org/officeDocument/2006/relationships/hyperlink" Target="http://scopus.com/record/display.uri?origin=resultslist&amp;eid=2-s2.0-85171255262" TargetMode="External"/><Relationship Id="rId744" Type="http://schemas.openxmlformats.org/officeDocument/2006/relationships/hyperlink" Target="http://gateway.webofknowledge.com/gateway/Gateway.cgi?GWVersion=2&amp;SrcAuth=Alerting&amp;SrcApp=Alerting&amp;DestApp=WOS&amp;DestLinkType=FullRecord;UT=WOS:000954950600001" TargetMode="External"/><Relationship Id="rId951" Type="http://schemas.openxmlformats.org/officeDocument/2006/relationships/hyperlink" Target="https://www.ncbi.nlm.nih.gov/pubmed/?term=38144362" TargetMode="External"/><Relationship Id="rId1167" Type="http://schemas.openxmlformats.org/officeDocument/2006/relationships/hyperlink" Target="https://www.ncbi.nlm.nih.gov/pubmed/?term=37185037" TargetMode="External"/><Relationship Id="rId1374" Type="http://schemas.openxmlformats.org/officeDocument/2006/relationships/hyperlink" Target="http://scopus.com/record/display.uri?origin=resultslist&amp;eid=2-s2.0-85151961654" TargetMode="External"/><Relationship Id="rId1581" Type="http://schemas.openxmlformats.org/officeDocument/2006/relationships/hyperlink" Target="https://www.ncbi.nlm.nih.gov/pubmed/?term=35266067" TargetMode="External"/><Relationship Id="rId1679" Type="http://schemas.openxmlformats.org/officeDocument/2006/relationships/hyperlink" Target="http://scopus.com/record/display.uri?origin=resultslist&amp;eid=2-s2.0-85163010359" TargetMode="External"/><Relationship Id="rId2218" Type="http://schemas.openxmlformats.org/officeDocument/2006/relationships/hyperlink" Target="http://gateway.webofknowledge.com/gateway/Gateway.cgi?GWVersion=2&amp;SrcAuth=Alerting&amp;SrcApp=Alerting&amp;DestApp=WOS&amp;DestLinkType=FullRecord;UT=WOS:001118422000001" TargetMode="External"/><Relationship Id="rId2425" Type="http://schemas.openxmlformats.org/officeDocument/2006/relationships/hyperlink" Target="https://www.ncbi.nlm.nih.gov/pubmed/?term=36472168" TargetMode="External"/><Relationship Id="rId2632" Type="http://schemas.openxmlformats.org/officeDocument/2006/relationships/hyperlink" Target="https://www.ncbi.nlm.nih.gov/pubmed/?term=36087670" TargetMode="External"/><Relationship Id="rId80" Type="http://schemas.openxmlformats.org/officeDocument/2006/relationships/hyperlink" Target="http://scopus.com/record/display.uri?origin=resultslist&amp;eid=2-s2.0-85127344296" TargetMode="External"/><Relationship Id="rId604" Type="http://schemas.openxmlformats.org/officeDocument/2006/relationships/hyperlink" Target="http://scopus.com/record/display.uri?origin=resultslist&amp;eid=2-s2.0-85172093096" TargetMode="External"/><Relationship Id="rId811" Type="http://schemas.openxmlformats.org/officeDocument/2006/relationships/hyperlink" Target="http://scopus.com/record/display.uri?origin=resultslist&amp;eid=2-s2.0-85140841050" TargetMode="External"/><Relationship Id="rId1027" Type="http://schemas.openxmlformats.org/officeDocument/2006/relationships/hyperlink" Target="http://gateway.webofknowledge.com/gateway/Gateway.cgi?GWVersion=2&amp;SrcAuth=Alerting&amp;SrcApp=Alerting&amp;DestApp=WOS&amp;DestLinkType=FullRecord;UT=WOS:001067763800001" TargetMode="External"/><Relationship Id="rId1234" Type="http://schemas.openxmlformats.org/officeDocument/2006/relationships/hyperlink" Target="http://gateway.webofknowledge.com/gateway/Gateway.cgi?GWVersion=2&amp;SrcAuth=Alerting&amp;SrcApp=Alerting&amp;DestApp=WOS&amp;DestLinkType=FullRecord;UT=WOS:001045487200001" TargetMode="External"/><Relationship Id="rId1441" Type="http://schemas.openxmlformats.org/officeDocument/2006/relationships/hyperlink" Target="http://scopus.com/record/display.uri?origin=resultslist&amp;eid=2-s2.0-85161973528" TargetMode="External"/><Relationship Id="rId1886" Type="http://schemas.openxmlformats.org/officeDocument/2006/relationships/hyperlink" Target="http://scopus.com/record/display.uri?origin=resultslist&amp;eid=2-s2.0-85182856825" TargetMode="External"/><Relationship Id="rId2937" Type="http://schemas.openxmlformats.org/officeDocument/2006/relationships/hyperlink" Target="http://scopus.com/record/display.uri?origin=resultslist&amp;eid=2-s2.0-85169932064" TargetMode="External"/><Relationship Id="rId909" Type="http://schemas.openxmlformats.org/officeDocument/2006/relationships/hyperlink" Target="http://scopus.com/record/display.uri?origin=resultslist&amp;eid=2-s2.0-85175276879" TargetMode="External"/><Relationship Id="rId1301" Type="http://schemas.openxmlformats.org/officeDocument/2006/relationships/hyperlink" Target="https://doi.org/10.21101/cejph.a7693" TargetMode="External"/><Relationship Id="rId1539" Type="http://schemas.openxmlformats.org/officeDocument/2006/relationships/hyperlink" Target="https://doi.org/10.32725/jab.2023.007" TargetMode="External"/><Relationship Id="rId1746" Type="http://schemas.openxmlformats.org/officeDocument/2006/relationships/hyperlink" Target="http://gateway.webofknowledge.com/gateway/Gateway.cgi?GWVersion=2&amp;SrcAuth=Alerting&amp;SrcApp=Alerting&amp;DestApp=WOS&amp;DestLinkType=FullRecord;UT=WOS:001014493100001" TargetMode="External"/><Relationship Id="rId1953" Type="http://schemas.openxmlformats.org/officeDocument/2006/relationships/hyperlink" Target="https://www.ncbi.nlm.nih.gov/pubmed/?term=37768557" TargetMode="External"/><Relationship Id="rId3199" Type="http://schemas.openxmlformats.org/officeDocument/2006/relationships/footer" Target="footer1.xml"/><Relationship Id="rId38" Type="http://schemas.openxmlformats.org/officeDocument/2006/relationships/hyperlink" Target="http://gateway.webofknowledge.com/gateway/Gateway.cgi?GWVersion=2&amp;SrcAuth=Alerting&amp;SrcApp=Alerting&amp;DestApp=WOS&amp;DestLinkType=FullRecord;UT=WOS:001036611700001" TargetMode="External"/><Relationship Id="rId1606" Type="http://schemas.openxmlformats.org/officeDocument/2006/relationships/hyperlink" Target="https://doi.org/10.1093/europace/euad019" TargetMode="External"/><Relationship Id="rId1813" Type="http://schemas.openxmlformats.org/officeDocument/2006/relationships/hyperlink" Target="https://doi.org/10.1007/s00590-022-03379-9" TargetMode="External"/><Relationship Id="rId3059" Type="http://schemas.openxmlformats.org/officeDocument/2006/relationships/hyperlink" Target="https://www.ncbi.nlm.nih.gov/pubmed/?term=37386384" TargetMode="External"/><Relationship Id="rId187" Type="http://schemas.openxmlformats.org/officeDocument/2006/relationships/hyperlink" Target="http://scopus.com/record/display.uri?origin=resultslist&amp;eid=2-s2.0-85168222326" TargetMode="External"/><Relationship Id="rId394" Type="http://schemas.openxmlformats.org/officeDocument/2006/relationships/hyperlink" Target="https://www.ncbi.nlm.nih.gov/pubmed/?term=36977953" TargetMode="External"/><Relationship Id="rId2075" Type="http://schemas.openxmlformats.org/officeDocument/2006/relationships/hyperlink" Target="https://www.ncbi.nlm.nih.gov/pubmed/?term=37344189" TargetMode="External"/><Relationship Id="rId2282" Type="http://schemas.openxmlformats.org/officeDocument/2006/relationships/hyperlink" Target="https://doi.org/10.1016/j.cca.2022.12.025" TargetMode="External"/><Relationship Id="rId3126" Type="http://schemas.openxmlformats.org/officeDocument/2006/relationships/hyperlink" Target="https://doi.org/10.1016/j.mcp.2023.101941" TargetMode="External"/><Relationship Id="rId254" Type="http://schemas.openxmlformats.org/officeDocument/2006/relationships/hyperlink" Target="http://scopus.com/record/display.uri?origin=resultslist&amp;eid=2-s2.0-85176304321" TargetMode="External"/><Relationship Id="rId699" Type="http://schemas.openxmlformats.org/officeDocument/2006/relationships/hyperlink" Target="http://gateway.webofknowledge.com/gateway/Gateway.cgi?GWVersion=2&amp;SrcAuth=Alerting&amp;SrcApp=Alerting&amp;DestApp=WOS&amp;DestLinkType=FullRecord;UT=WOS:000899515600001" TargetMode="External"/><Relationship Id="rId1091" Type="http://schemas.openxmlformats.org/officeDocument/2006/relationships/hyperlink" Target="http://gateway.webofknowledge.com/gateway/Gateway.cgi?GWVersion=2&amp;SrcAuth=Alerting&amp;SrcApp=Alerting&amp;DestApp=WOS&amp;DestLinkType=FullRecord;UT=WOS:001063398000003" TargetMode="External"/><Relationship Id="rId2587" Type="http://schemas.openxmlformats.org/officeDocument/2006/relationships/hyperlink" Target="http://scopus.com/record/display.uri?origin=resultslist&amp;eid=2-s2.0-85174464085" TargetMode="External"/><Relationship Id="rId2794" Type="http://schemas.openxmlformats.org/officeDocument/2006/relationships/hyperlink" Target="http://gateway.webofknowledge.com/gateway/Gateway.cgi?GWVersion=2&amp;SrcAuth=Alerting&amp;SrcApp=Alerting&amp;DestApp=WOS&amp;DestLinkType=FullRecord;UT=WOS:000984271700032" TargetMode="External"/><Relationship Id="rId114" Type="http://schemas.openxmlformats.org/officeDocument/2006/relationships/hyperlink" Target="https://doi.org/10.1007/s00277-023-05188-4" TargetMode="External"/><Relationship Id="rId461" Type="http://schemas.openxmlformats.org/officeDocument/2006/relationships/hyperlink" Target="https://www.ncbi.nlm.nih.gov/pubmed/?term=37275318" TargetMode="External"/><Relationship Id="rId559" Type="http://schemas.openxmlformats.org/officeDocument/2006/relationships/hyperlink" Target="https://doi.org/10.1093/eurheartjsupp/suad103" TargetMode="External"/><Relationship Id="rId766" Type="http://schemas.openxmlformats.org/officeDocument/2006/relationships/hyperlink" Target="https://doi.org/10.1007/s13167-023-00314-8" TargetMode="External"/><Relationship Id="rId1189" Type="http://schemas.openxmlformats.org/officeDocument/2006/relationships/hyperlink" Target="https://doi.org/10.1136/ijgc-2022-004071" TargetMode="External"/><Relationship Id="rId1396" Type="http://schemas.openxmlformats.org/officeDocument/2006/relationships/hyperlink" Target="http://gateway.webofknowledge.com/gateway/Gateway.cgi?GWVersion=2&amp;SrcAuth=Alerting&amp;SrcApp=Alerting&amp;DestApp=WOS&amp;DestLinkType=FullRecord;UT=WOS:000796441100001" TargetMode="External"/><Relationship Id="rId2142" Type="http://schemas.openxmlformats.org/officeDocument/2006/relationships/hyperlink" Target="http://scopus.com/record/display.uri?origin=resultslist&amp;eid=2-s2.0-85178497166" TargetMode="External"/><Relationship Id="rId2447" Type="http://schemas.openxmlformats.org/officeDocument/2006/relationships/hyperlink" Target="http://scopus.com/record/display.uri?origin=resultslist&amp;eid=2-s2.0-85159093269" TargetMode="External"/><Relationship Id="rId321" Type="http://schemas.openxmlformats.org/officeDocument/2006/relationships/hyperlink" Target="http://scopus.com/record/display.uri?origin=resultslist&amp;eid=2-s2.0-85175161277" TargetMode="External"/><Relationship Id="rId419" Type="http://schemas.openxmlformats.org/officeDocument/2006/relationships/hyperlink" Target="https://doi.org/10.1111/pace.14634" TargetMode="External"/><Relationship Id="rId626" Type="http://schemas.openxmlformats.org/officeDocument/2006/relationships/hyperlink" Target="http://gateway.webofknowledge.com/gateway/Gateway.cgi?GWVersion=2&amp;SrcAuth=Alerting&amp;SrcApp=Alerting&amp;DestApp=WOS&amp;DestLinkType=FullRecord;UT=WOS:001076105900001" TargetMode="External"/><Relationship Id="rId973" Type="http://schemas.openxmlformats.org/officeDocument/2006/relationships/hyperlink" Target="http://gateway.webofknowledge.com/gateway/Gateway.cgi?GWVersion=2&amp;SrcAuth=Alerting&amp;SrcApp=Alerting&amp;DestApp=WOS&amp;DestLinkType=FullRecord;UT=WOS:000910296400001" TargetMode="External"/><Relationship Id="rId1049" Type="http://schemas.openxmlformats.org/officeDocument/2006/relationships/hyperlink" Target="https://www.ncbi.nlm.nih.gov/pubmed/?term=36835029" TargetMode="External"/><Relationship Id="rId1256" Type="http://schemas.openxmlformats.org/officeDocument/2006/relationships/hyperlink" Target="https://www.ncbi.nlm.nih.gov/pubmed/?term=37234230" TargetMode="External"/><Relationship Id="rId2002" Type="http://schemas.openxmlformats.org/officeDocument/2006/relationships/hyperlink" Target="https://www.ncbi.nlm.nih.gov/pubmed/?term=36716023" TargetMode="External"/><Relationship Id="rId2307" Type="http://schemas.openxmlformats.org/officeDocument/2006/relationships/hyperlink" Target="https://www.ncbi.nlm.nih.gov/pubmed/?term=37502424" TargetMode="External"/><Relationship Id="rId2654" Type="http://schemas.openxmlformats.org/officeDocument/2006/relationships/hyperlink" Target="https://www.ncbi.nlm.nih.gov/pubmed/?term=36870422" TargetMode="External"/><Relationship Id="rId2861" Type="http://schemas.openxmlformats.org/officeDocument/2006/relationships/hyperlink" Target="https://www.ncbi.nlm.nih.gov/pubmed/?term=36402364" TargetMode="External"/><Relationship Id="rId2959" Type="http://schemas.openxmlformats.org/officeDocument/2006/relationships/hyperlink" Target="https://doi.org/10.4149/neo_2023_230721N380" TargetMode="External"/><Relationship Id="rId833" Type="http://schemas.openxmlformats.org/officeDocument/2006/relationships/hyperlink" Target="http://scopus.com/record/display.uri?origin=resultslist&amp;eid=2-s2.0-85159106744" TargetMode="External"/><Relationship Id="rId1116" Type="http://schemas.openxmlformats.org/officeDocument/2006/relationships/hyperlink" Target="http://gateway.webofknowledge.com/gateway/Gateway.cgi?GWVersion=2&amp;SrcAuth=Alerting&amp;SrcApp=Alerting&amp;DestApp=WOS&amp;DestLinkType=FullRecord;UT=WOS:001127428100001" TargetMode="External"/><Relationship Id="rId1463" Type="http://schemas.openxmlformats.org/officeDocument/2006/relationships/hyperlink" Target="http://gateway.webofknowledge.com/gateway/Gateway.cgi?GWVersion=2&amp;SrcAuth=Alerting&amp;SrcApp=Alerting&amp;DestApp=WOS&amp;DestLinkType=FullRecord;UT=WOS:001019879700001" TargetMode="External"/><Relationship Id="rId1670" Type="http://schemas.openxmlformats.org/officeDocument/2006/relationships/hyperlink" Target="https://doi.org/10.33678/cor.2023.024" TargetMode="External"/><Relationship Id="rId1768" Type="http://schemas.openxmlformats.org/officeDocument/2006/relationships/hyperlink" Target="https://doi.org/10.1177/11297298211042677" TargetMode="External"/><Relationship Id="rId2514" Type="http://schemas.openxmlformats.org/officeDocument/2006/relationships/hyperlink" Target="http://scopus.com/record/display.uri?origin=resultslist&amp;eid=2-s2.0-85161670067" TargetMode="External"/><Relationship Id="rId2721" Type="http://schemas.openxmlformats.org/officeDocument/2006/relationships/hyperlink" Target="https://www.ncbi.nlm.nih.gov/pubmed/?term=36992254" TargetMode="External"/><Relationship Id="rId2819" Type="http://schemas.openxmlformats.org/officeDocument/2006/relationships/hyperlink" Target="http://scopus.com/record/display.uri?origin=resultslist&amp;eid=2-s2.0-85149395821" TargetMode="External"/><Relationship Id="rId900" Type="http://schemas.openxmlformats.org/officeDocument/2006/relationships/hyperlink" Target="http://gateway.webofknowledge.com/gateway/Gateway.cgi?GWVersion=2&amp;SrcAuth=Alerting&amp;SrcApp=Alerting&amp;DestApp=WOS&amp;DestLinkType=FullRecord;UT=WOS:001078496000001" TargetMode="External"/><Relationship Id="rId1323" Type="http://schemas.openxmlformats.org/officeDocument/2006/relationships/hyperlink" Target="http://scopus.com/record/display.uri?origin=resultslist&amp;eid=2-s2.0-85172900597" TargetMode="External"/><Relationship Id="rId1530" Type="http://schemas.openxmlformats.org/officeDocument/2006/relationships/hyperlink" Target="https://www.ncbi.nlm.nih.gov/pubmed/?term=36646196" TargetMode="External"/><Relationship Id="rId1628" Type="http://schemas.openxmlformats.org/officeDocument/2006/relationships/hyperlink" Target="https://www.ncbi.nlm.nih.gov/pubmed/?term=37275318" TargetMode="External"/><Relationship Id="rId1975" Type="http://schemas.openxmlformats.org/officeDocument/2006/relationships/hyperlink" Target="http://scopus.com/record/display.uri?origin=resultslist&amp;eid=2-s2.0-85134813823" TargetMode="External"/><Relationship Id="rId3190" Type="http://schemas.openxmlformats.org/officeDocument/2006/relationships/hyperlink" Target="https://doi.org/10.55095/CSPediatrie2023/023" TargetMode="External"/><Relationship Id="rId1835" Type="http://schemas.openxmlformats.org/officeDocument/2006/relationships/hyperlink" Target="https://www.ncbi.nlm.nih.gov/pubmed/?term=37075142" TargetMode="External"/><Relationship Id="rId3050" Type="http://schemas.openxmlformats.org/officeDocument/2006/relationships/hyperlink" Target="http://scopus.com/record/display.uri?origin=resultslist&amp;eid=2-s2.0-85149153484" TargetMode="External"/><Relationship Id="rId1902" Type="http://schemas.openxmlformats.org/officeDocument/2006/relationships/hyperlink" Target="https://doi.org/10.1530/ERC-23-0117" TargetMode="External"/><Relationship Id="rId2097" Type="http://schemas.openxmlformats.org/officeDocument/2006/relationships/hyperlink" Target="http://scopus.com/record/display.uri?origin=resultslist&amp;eid=2-s2.0-85167753835" TargetMode="External"/><Relationship Id="rId3148" Type="http://schemas.openxmlformats.org/officeDocument/2006/relationships/hyperlink" Target="http://scopus.com/record/display.uri?origin=resultslist&amp;eid=2-s2.0-85179465374" TargetMode="External"/><Relationship Id="rId276" Type="http://schemas.openxmlformats.org/officeDocument/2006/relationships/hyperlink" Target="http://gateway.webofknowledge.com/gateway/Gateway.cgi?GWVersion=2&amp;SrcAuth=Alerting&amp;SrcApp=Alerting&amp;DestApp=WOS&amp;DestLinkType=FullRecord;UT=WOS:000984271700032" TargetMode="External"/><Relationship Id="rId483" Type="http://schemas.openxmlformats.org/officeDocument/2006/relationships/hyperlink" Target="http://gateway.webofknowledge.com/gateway/Gateway.cgi?GWVersion=2&amp;SrcAuth=Alerting&amp;SrcApp=Alerting&amp;DestApp=WOS&amp;DestLinkType=FullRecord;UT=WOS:001113463700004" TargetMode="External"/><Relationship Id="rId690" Type="http://schemas.openxmlformats.org/officeDocument/2006/relationships/hyperlink" Target="https://doi.org/10.1055/a-1896-5471" TargetMode="External"/><Relationship Id="rId2164" Type="http://schemas.openxmlformats.org/officeDocument/2006/relationships/hyperlink" Target="http://gateway.webofknowledge.com/gateway/Gateway.cgi?GWVersion=2&amp;SrcAuth=Alerting&amp;SrcApp=Alerting&amp;DestApp=WOS&amp;DestLinkType=FullRecord;UT=WOS:000988329100030" TargetMode="External"/><Relationship Id="rId2371" Type="http://schemas.openxmlformats.org/officeDocument/2006/relationships/hyperlink" Target="http://scopus.com/record/display.uri?origin=resultslist&amp;eid=2-s2.0-85174624364" TargetMode="External"/><Relationship Id="rId3008" Type="http://schemas.openxmlformats.org/officeDocument/2006/relationships/hyperlink" Target="https://doi.org/10.3390/diagnostics13142415" TargetMode="External"/><Relationship Id="rId136" Type="http://schemas.openxmlformats.org/officeDocument/2006/relationships/hyperlink" Target="https://www.ncbi.nlm.nih.gov/pubmed/?term=37804690" TargetMode="External"/><Relationship Id="rId343" Type="http://schemas.openxmlformats.org/officeDocument/2006/relationships/hyperlink" Target="https://www.ncbi.nlm.nih.gov/pubmed/?term=36428282" TargetMode="External"/><Relationship Id="rId550" Type="http://schemas.openxmlformats.org/officeDocument/2006/relationships/hyperlink" Target="http://scopus.com/record/display.uri?origin=resultslist&amp;eid=2-s2.0-85172204496" TargetMode="External"/><Relationship Id="rId788" Type="http://schemas.openxmlformats.org/officeDocument/2006/relationships/hyperlink" Target="https://www.ncbi.nlm.nih.gov/pubmed/?term=36782182" TargetMode="External"/><Relationship Id="rId995" Type="http://schemas.openxmlformats.org/officeDocument/2006/relationships/hyperlink" Target="https://www.ncbi.nlm.nih.gov/pubmed/?term=36867255" TargetMode="External"/><Relationship Id="rId1180" Type="http://schemas.openxmlformats.org/officeDocument/2006/relationships/hyperlink" Target="https://www.ncbi.nlm.nih.gov/pubmed/?term=37163776" TargetMode="External"/><Relationship Id="rId2024" Type="http://schemas.openxmlformats.org/officeDocument/2006/relationships/hyperlink" Target="http://gateway.webofknowledge.com/gateway/Gateway.cgi?GWVersion=2&amp;SrcAuth=Alerting&amp;SrcApp=Alerting&amp;DestApp=WOS&amp;DestLinkType=FullRecord;UT=WOS:000944843400001" TargetMode="External"/><Relationship Id="rId2231" Type="http://schemas.openxmlformats.org/officeDocument/2006/relationships/hyperlink" Target="http://scopus.com/record/display.uri?origin=resultslist&amp;eid=2-s2.0-85179643590" TargetMode="External"/><Relationship Id="rId2469" Type="http://schemas.openxmlformats.org/officeDocument/2006/relationships/hyperlink" Target="https://www.ncbi.nlm.nih.gov/pubmed/?term=37277815" TargetMode="External"/><Relationship Id="rId2676" Type="http://schemas.openxmlformats.org/officeDocument/2006/relationships/hyperlink" Target="https://doi.org/10.33549/physiolres.935226" TargetMode="External"/><Relationship Id="rId2883" Type="http://schemas.openxmlformats.org/officeDocument/2006/relationships/hyperlink" Target="http://gateway.webofknowledge.com/gateway/Gateway.cgi?GWVersion=2&amp;SrcAuth=Alerting&amp;SrcApp=Alerting&amp;DestApp=WOS&amp;DestLinkType=FullRecord;UT=WOS:001070896600001" TargetMode="External"/><Relationship Id="rId203" Type="http://schemas.openxmlformats.org/officeDocument/2006/relationships/hyperlink" Target="http://scopus.com/record/display.uri?origin=resultslist&amp;eid=2-s2.0-85178562301" TargetMode="External"/><Relationship Id="rId648" Type="http://schemas.openxmlformats.org/officeDocument/2006/relationships/hyperlink" Target="https://doi.org/10.3389/fmed.2023.1096869" TargetMode="External"/><Relationship Id="rId855" Type="http://schemas.openxmlformats.org/officeDocument/2006/relationships/hyperlink" Target="http://scopus.com/record/display.uri?origin=resultslist&amp;eid=2-s2.0-85147555996" TargetMode="External"/><Relationship Id="rId1040" Type="http://schemas.openxmlformats.org/officeDocument/2006/relationships/hyperlink" Target="http://scopus.com/record/display.uri?origin=resultslist&amp;eid=2-s2.0-85146956080" TargetMode="External"/><Relationship Id="rId1278" Type="http://schemas.openxmlformats.org/officeDocument/2006/relationships/hyperlink" Target="http://gateway.webofknowledge.com/gateway/Gateway.cgi?GWVersion=2&amp;SrcAuth=Alerting&amp;SrcApp=Alerting&amp;DestApp=WOS&amp;DestLinkType=FullRecord;UT=WOS:001048647700002" TargetMode="External"/><Relationship Id="rId1485" Type="http://schemas.openxmlformats.org/officeDocument/2006/relationships/hyperlink" Target="http://scopus.com/record/display.uri?origin=resultslist&amp;eid=2-s2.0-85176296676" TargetMode="External"/><Relationship Id="rId1692" Type="http://schemas.openxmlformats.org/officeDocument/2006/relationships/hyperlink" Target="https://www.ncbi.nlm.nih.gov/pubmed/?term=36477996" TargetMode="External"/><Relationship Id="rId2329" Type="http://schemas.openxmlformats.org/officeDocument/2006/relationships/hyperlink" Target="http://gateway.webofknowledge.com/gateway/Gateway.cgi?GWVersion=2&amp;SrcAuth=Alerting&amp;SrcApp=Alerting&amp;DestApp=WOS&amp;DestLinkType=FullRecord;UT=WOS:000933328100001" TargetMode="External"/><Relationship Id="rId2536" Type="http://schemas.openxmlformats.org/officeDocument/2006/relationships/hyperlink" Target="http://scopus.com/record/display.uri?origin=resultslist&amp;eid=2-s2.0-85172393794" TargetMode="External"/><Relationship Id="rId2743" Type="http://schemas.openxmlformats.org/officeDocument/2006/relationships/hyperlink" Target="https://www.ncbi.nlm.nih.gov/pubmed/?term=38309699" TargetMode="External"/><Relationship Id="rId410" Type="http://schemas.openxmlformats.org/officeDocument/2006/relationships/hyperlink" Target="https://www.ncbi.nlm.nih.gov/pubmed/?term=36279930" TargetMode="External"/><Relationship Id="rId508" Type="http://schemas.openxmlformats.org/officeDocument/2006/relationships/hyperlink" Target="http://scopus.com/record/display.uri?origin=resultslist&amp;eid=2-s2.0-85160999837" TargetMode="External"/><Relationship Id="rId715" Type="http://schemas.openxmlformats.org/officeDocument/2006/relationships/hyperlink" Target="http://scopus.com/record/display.uri?origin=resultslist&amp;eid=2-s2.0-85168260177" TargetMode="External"/><Relationship Id="rId922" Type="http://schemas.openxmlformats.org/officeDocument/2006/relationships/hyperlink" Target="https://www.ncbi.nlm.nih.gov/pubmed/?term=36867255" TargetMode="External"/><Relationship Id="rId1138" Type="http://schemas.openxmlformats.org/officeDocument/2006/relationships/hyperlink" Target="http://gateway.webofknowledge.com/gateway/Gateway.cgi?GWVersion=2&amp;SrcAuth=Alerting&amp;SrcApp=Alerting&amp;DestApp=WOS&amp;DestLinkType=FullRecord;UT=WOS:001173327100001" TargetMode="External"/><Relationship Id="rId1345" Type="http://schemas.openxmlformats.org/officeDocument/2006/relationships/hyperlink" Target="https://www.ncbi.nlm.nih.gov/pubmed/?term=37586963" TargetMode="External"/><Relationship Id="rId1552" Type="http://schemas.openxmlformats.org/officeDocument/2006/relationships/hyperlink" Target="http://gateway.webofknowledge.com/gateway/Gateway.cgi?GWVersion=2&amp;SrcAuth=Alerting&amp;SrcApp=Alerting&amp;DestApp=WOS&amp;DestLinkType=FullRecord;UT=WOS:001103949300013" TargetMode="External"/><Relationship Id="rId1997" Type="http://schemas.openxmlformats.org/officeDocument/2006/relationships/hyperlink" Target="http://scopus.com/record/display.uri?origin=resultslist&amp;eid=2-s2.0-85172709972" TargetMode="External"/><Relationship Id="rId2603" Type="http://schemas.openxmlformats.org/officeDocument/2006/relationships/hyperlink" Target="http://scopus.com/record/display.uri?origin=resultslist&amp;eid=2-s2.0-85151574661" TargetMode="External"/><Relationship Id="rId2950" Type="http://schemas.openxmlformats.org/officeDocument/2006/relationships/hyperlink" Target="https://www.ncbi.nlm.nih.gov/pubmed/?term=36855066" TargetMode="External"/><Relationship Id="rId1205" Type="http://schemas.openxmlformats.org/officeDocument/2006/relationships/hyperlink" Target="https://doi.org/10.1001/jamaneurol.2023.1184" TargetMode="External"/><Relationship Id="rId1857" Type="http://schemas.openxmlformats.org/officeDocument/2006/relationships/hyperlink" Target="http://scopus.com/record/display.uri?origin=resultslist&amp;eid=2-s2.0-85153969338" TargetMode="External"/><Relationship Id="rId2810" Type="http://schemas.openxmlformats.org/officeDocument/2006/relationships/hyperlink" Target="http://gateway.webofknowledge.com/gateway/Gateway.cgi?GWVersion=2&amp;SrcAuth=Alerting&amp;SrcApp=Alerting&amp;DestApp=WOS&amp;DestLinkType=FullRecord;UT=WOS:000945760600001" TargetMode="External"/><Relationship Id="rId2908" Type="http://schemas.openxmlformats.org/officeDocument/2006/relationships/hyperlink" Target="http://gateway.webofknowledge.com/gateway/Gateway.cgi?GWVersion=2&amp;SrcAuth=Alerting&amp;SrcApp=Alerting&amp;DestApp=WOS&amp;DestLinkType=FullRecord;UT=WOS:001082559400001" TargetMode="External"/><Relationship Id="rId51" Type="http://schemas.openxmlformats.org/officeDocument/2006/relationships/hyperlink" Target="https://doi.org/10.36290/der.2023.014" TargetMode="External"/><Relationship Id="rId1412" Type="http://schemas.openxmlformats.org/officeDocument/2006/relationships/hyperlink" Target="http://gateway.webofknowledge.com/gateway/Gateway.cgi?GWVersion=2&amp;SrcAuth=Alerting&amp;SrcApp=Alerting&amp;DestApp=WOS&amp;DestLinkType=FullRecord;UT=WOS:001109153800015" TargetMode="External"/><Relationship Id="rId1717" Type="http://schemas.openxmlformats.org/officeDocument/2006/relationships/hyperlink" Target="http://scopus.com/record/display.uri?origin=resultslist&amp;eid=2-s2.0-85152550668" TargetMode="External"/><Relationship Id="rId1924" Type="http://schemas.openxmlformats.org/officeDocument/2006/relationships/hyperlink" Target="http://scopus.com/record/display.uri?origin=resultslist&amp;eid=2-s2.0-85180495374" TargetMode="External"/><Relationship Id="rId3072" Type="http://schemas.openxmlformats.org/officeDocument/2006/relationships/hyperlink" Target="https://doi.org/10.4254/wjh.v15.i4.538" TargetMode="External"/><Relationship Id="rId298" Type="http://schemas.openxmlformats.org/officeDocument/2006/relationships/hyperlink" Target="https://www.ncbi.nlm.nih.gov/pubmed/?term=37109712" TargetMode="External"/><Relationship Id="rId158" Type="http://schemas.openxmlformats.org/officeDocument/2006/relationships/hyperlink" Target="http://gateway.webofknowledge.com/gateway/Gateway.cgi?GWVersion=2&amp;SrcAuth=Alerting&amp;SrcApp=Alerting&amp;DestApp=WOS&amp;DestLinkType=FullRecord;UT=WOS:000691466000001" TargetMode="External"/><Relationship Id="rId2186" Type="http://schemas.openxmlformats.org/officeDocument/2006/relationships/hyperlink" Target="http://gateway.webofknowledge.com/gateway/Gateway.cgi?GWVersion=2&amp;SrcAuth=Alerting&amp;SrcApp=Alerting&amp;DestApp=WOS&amp;DestLinkType=FullRecord;UT=WOS:001125183000001" TargetMode="External"/><Relationship Id="rId2393" Type="http://schemas.openxmlformats.org/officeDocument/2006/relationships/hyperlink" Target="http://gateway.webofknowledge.com/gateway/Gateway.cgi?GWVersion=2&amp;SrcAuth=Alerting&amp;SrcApp=Alerting&amp;DestApp=WOS&amp;DestLinkType=FullRecord;UT=WOS:000980604700001" TargetMode="External"/><Relationship Id="rId2698" Type="http://schemas.openxmlformats.org/officeDocument/2006/relationships/hyperlink" Target="https://doi.org/10.3389/fphys.2022.1033130" TargetMode="External"/><Relationship Id="rId365" Type="http://schemas.openxmlformats.org/officeDocument/2006/relationships/hyperlink" Target="http://gateway.webofknowledge.com/gateway/Gateway.cgi?GWVersion=2&amp;SrcAuth=Alerting&amp;SrcApp=Alerting&amp;DestApp=WOS&amp;DestLinkType=FullRecord;UT=WOS:001040991200001" TargetMode="External"/><Relationship Id="rId572" Type="http://schemas.openxmlformats.org/officeDocument/2006/relationships/hyperlink" Target="http://gateway.webofknowledge.com/gateway/Gateway.cgi?GWVersion=2&amp;SrcAuth=Alerting&amp;SrcApp=Alerting&amp;DestApp=WOS&amp;DestLinkType=FullRecord;UT=WOS:000875948300001" TargetMode="External"/><Relationship Id="rId2046" Type="http://schemas.openxmlformats.org/officeDocument/2006/relationships/hyperlink" Target="https://doi.org/10.1016/j.neulet.2023.137082" TargetMode="External"/><Relationship Id="rId2253" Type="http://schemas.openxmlformats.org/officeDocument/2006/relationships/hyperlink" Target="http://scopus.com/record/display.uri?origin=resultslist&amp;eid=2-s2.0-85165410857" TargetMode="External"/><Relationship Id="rId2460" Type="http://schemas.openxmlformats.org/officeDocument/2006/relationships/hyperlink" Target="http://scopus.com/record/display.uri?origin=resultslist&amp;eid=2-s2.0-85159562979" TargetMode="External"/><Relationship Id="rId225" Type="http://schemas.openxmlformats.org/officeDocument/2006/relationships/hyperlink" Target="https://doi.org/10.3389/fmed.2022.1020096" TargetMode="External"/><Relationship Id="rId432" Type="http://schemas.openxmlformats.org/officeDocument/2006/relationships/hyperlink" Target="http://gateway.webofknowledge.com/gateway/Gateway.cgi?GWVersion=2&amp;SrcAuth=Alerting&amp;SrcApp=Alerting&amp;DestApp=WOS&amp;DestLinkType=FullRecord;UT=WOS:000875948300001" TargetMode="External"/><Relationship Id="rId877" Type="http://schemas.openxmlformats.org/officeDocument/2006/relationships/hyperlink" Target="http://scopus.com/record/display.uri?origin=resultslist&amp;eid=2-s2.0-85173719121" TargetMode="External"/><Relationship Id="rId1062" Type="http://schemas.openxmlformats.org/officeDocument/2006/relationships/hyperlink" Target="https://doi.org/10.1186/s13000-023-01317-9" TargetMode="External"/><Relationship Id="rId2113" Type="http://schemas.openxmlformats.org/officeDocument/2006/relationships/hyperlink" Target="https://www.ncbi.nlm.nih.gov/pubmed/?term=37783016" TargetMode="External"/><Relationship Id="rId2320" Type="http://schemas.openxmlformats.org/officeDocument/2006/relationships/hyperlink" Target="https://doi.org/10.1016/j.msard.2023.104803" TargetMode="External"/><Relationship Id="rId2558" Type="http://schemas.openxmlformats.org/officeDocument/2006/relationships/hyperlink" Target="https://doi.org/10.3390/cells12091220" TargetMode="External"/><Relationship Id="rId2765" Type="http://schemas.openxmlformats.org/officeDocument/2006/relationships/hyperlink" Target="http://scopus.com/record/display.uri?origin=resultslist&amp;eid=2-s2.0-85170401999" TargetMode="External"/><Relationship Id="rId2972" Type="http://schemas.openxmlformats.org/officeDocument/2006/relationships/hyperlink" Target="http://scopus.com/record/display.uri?origin=resultslist&amp;eid=2-s2.0-85161669317" TargetMode="External"/><Relationship Id="rId737" Type="http://schemas.openxmlformats.org/officeDocument/2006/relationships/hyperlink" Target="http://gateway.webofknowledge.com/gateway/Gateway.cgi?GWVersion=2&amp;SrcAuth=Alerting&amp;SrcApp=Alerting&amp;DestApp=WOS&amp;DestLinkType=FullRecord;UT=WOS:001036195500001" TargetMode="External"/><Relationship Id="rId944" Type="http://schemas.openxmlformats.org/officeDocument/2006/relationships/hyperlink" Target="https://doi.org/10.21101/cejph.a7549" TargetMode="External"/><Relationship Id="rId1367" Type="http://schemas.openxmlformats.org/officeDocument/2006/relationships/hyperlink" Target="http://scopus.com/record/display.uri?origin=resultslist&amp;eid=2-s2.0-85166478252" TargetMode="External"/><Relationship Id="rId1574" Type="http://schemas.openxmlformats.org/officeDocument/2006/relationships/hyperlink" Target="https://doi.org/10.1016/j.ahj.2022.10.005" TargetMode="External"/><Relationship Id="rId1781" Type="http://schemas.openxmlformats.org/officeDocument/2006/relationships/hyperlink" Target="http://scopus.com/record/display.uri?origin=resultslist&amp;eid=2-s2.0-85160964918" TargetMode="External"/><Relationship Id="rId2418" Type="http://schemas.openxmlformats.org/officeDocument/2006/relationships/hyperlink" Target="https://doi.org/10.2147/OPTH.S386925" TargetMode="External"/><Relationship Id="rId2625" Type="http://schemas.openxmlformats.org/officeDocument/2006/relationships/hyperlink" Target="https://doi.org/10.3390/vaccines11030670" TargetMode="External"/><Relationship Id="rId2832" Type="http://schemas.openxmlformats.org/officeDocument/2006/relationships/hyperlink" Target="https://doi.org/10.1016/j.tmaid.2023.102549" TargetMode="External"/><Relationship Id="rId73" Type="http://schemas.openxmlformats.org/officeDocument/2006/relationships/hyperlink" Target="https://www.ncbi.nlm.nih.gov/pubmed/?term=37643912" TargetMode="External"/><Relationship Id="rId804" Type="http://schemas.openxmlformats.org/officeDocument/2006/relationships/hyperlink" Target="https://www.ncbi.nlm.nih.gov/pubmed/?term=38003464" TargetMode="External"/><Relationship Id="rId1227" Type="http://schemas.openxmlformats.org/officeDocument/2006/relationships/hyperlink" Target="http://gateway.webofknowledge.com/gateway/Gateway.cgi?GWVersion=2&amp;SrcAuth=Alerting&amp;SrcApp=Alerting&amp;DestApp=WOS&amp;DestLinkType=FullRecord;UT=WOS:001153313700001" TargetMode="External"/><Relationship Id="rId1434" Type="http://schemas.openxmlformats.org/officeDocument/2006/relationships/hyperlink" Target="https://www.ncbi.nlm.nih.gov/pubmed/?term=37115601" TargetMode="External"/><Relationship Id="rId1641" Type="http://schemas.openxmlformats.org/officeDocument/2006/relationships/hyperlink" Target="https://doi.org/10.1016/j.ejim.2023.05.032" TargetMode="External"/><Relationship Id="rId1879" Type="http://schemas.openxmlformats.org/officeDocument/2006/relationships/hyperlink" Target="https://doi.org/10.55095/achot2023/020" TargetMode="External"/><Relationship Id="rId3094" Type="http://schemas.openxmlformats.org/officeDocument/2006/relationships/hyperlink" Target="http://scopus.com/record/display.uri?origin=resultslist&amp;eid=2-s2.0-85175585531" TargetMode="External"/><Relationship Id="rId1501" Type="http://schemas.openxmlformats.org/officeDocument/2006/relationships/hyperlink" Target="http://scopus.com/record/display.uri?origin=resultslist&amp;eid=2-s2.0-85163610637" TargetMode="External"/><Relationship Id="rId1739" Type="http://schemas.openxmlformats.org/officeDocument/2006/relationships/hyperlink" Target="http://scopus.com/record/display.uri?origin=resultslist&amp;eid=2-s2.0-85175831424" TargetMode="External"/><Relationship Id="rId1946" Type="http://schemas.openxmlformats.org/officeDocument/2006/relationships/hyperlink" Target="http://gateway.webofknowledge.com/gateway/Gateway.cgi?GWVersion=2&amp;SrcAuth=Alerting&amp;SrcApp=Alerting&amp;DestApp=WOS&amp;DestLinkType=FullRecord;UT=WOS:001041476000001" TargetMode="External"/><Relationship Id="rId1806" Type="http://schemas.openxmlformats.org/officeDocument/2006/relationships/hyperlink" Target="https://doi.org/10.1016/j.wneu.2023.06.120" TargetMode="External"/><Relationship Id="rId3161" Type="http://schemas.openxmlformats.org/officeDocument/2006/relationships/hyperlink" Target="https://www.ncbi.nlm.nih.gov/pubmed/?term=37716200" TargetMode="External"/><Relationship Id="rId387" Type="http://schemas.openxmlformats.org/officeDocument/2006/relationships/hyperlink" Target="https://doi.org/10.1093/europace/euad152" TargetMode="External"/><Relationship Id="rId594" Type="http://schemas.openxmlformats.org/officeDocument/2006/relationships/hyperlink" Target="https://doi.org/10.1152/japplphysiol.00320.2023" TargetMode="External"/><Relationship Id="rId2068" Type="http://schemas.openxmlformats.org/officeDocument/2006/relationships/hyperlink" Target="https://doi.org/10.1016/j.neulet.2023.137095" TargetMode="External"/><Relationship Id="rId2275" Type="http://schemas.openxmlformats.org/officeDocument/2006/relationships/hyperlink" Target="http://gateway.webofknowledge.com/gateway/Gateway.cgi?GWVersion=2&amp;SrcAuth=Alerting&amp;SrcApp=Alerting&amp;DestApp=WOS&amp;DestLinkType=FullRecord;UT=WOS:001069482900001" TargetMode="External"/><Relationship Id="rId3021" Type="http://schemas.openxmlformats.org/officeDocument/2006/relationships/hyperlink" Target="http://gateway.webofknowledge.com/gateway/Gateway.cgi?GWVersion=2&amp;SrcAuth=Alerting&amp;SrcApp=Alerting&amp;DestApp=WOS&amp;DestLinkType=FullRecord;UT=WOS:000900010200001" TargetMode="External"/><Relationship Id="rId3119" Type="http://schemas.openxmlformats.org/officeDocument/2006/relationships/hyperlink" Target="http://gateway.webofknowledge.com/gateway/Gateway.cgi?GWVersion=2&amp;SrcAuth=Alerting&amp;SrcApp=Alerting&amp;DestApp=WOS&amp;DestLinkType=FullRecord;UT=WOS:000955328100001" TargetMode="External"/><Relationship Id="rId247" Type="http://schemas.openxmlformats.org/officeDocument/2006/relationships/hyperlink" Target="https://www.ncbi.nlm.nih.gov/pubmed/?term=37109461" TargetMode="External"/><Relationship Id="rId899" Type="http://schemas.openxmlformats.org/officeDocument/2006/relationships/hyperlink" Target="https://doi.org/10.3390/medicina59091591" TargetMode="External"/><Relationship Id="rId1084" Type="http://schemas.openxmlformats.org/officeDocument/2006/relationships/hyperlink" Target="http://scopus.com/record/display.uri?origin=resultslist&amp;eid=2-s2.0-85159035877" TargetMode="External"/><Relationship Id="rId2482" Type="http://schemas.openxmlformats.org/officeDocument/2006/relationships/hyperlink" Target="https://doi.org/10.55095/achot2023/019" TargetMode="External"/><Relationship Id="rId2787" Type="http://schemas.openxmlformats.org/officeDocument/2006/relationships/hyperlink" Target="http://scopus.com/record/display.uri?origin=resultslist&amp;eid=2-s2.0-85148547615" TargetMode="External"/><Relationship Id="rId107" Type="http://schemas.openxmlformats.org/officeDocument/2006/relationships/hyperlink" Target="http://gateway.webofknowledge.com/gateway/Gateway.cgi?GWVersion=2&amp;SrcAuth=Alerting&amp;SrcApp=Alerting&amp;DestApp=WOS&amp;DestLinkType=FullRecord;UT=WOS:000940299600001" TargetMode="External"/><Relationship Id="rId454" Type="http://schemas.openxmlformats.org/officeDocument/2006/relationships/hyperlink" Target="https://doi.org/10.1093/ehjacc/zuac143" TargetMode="External"/><Relationship Id="rId661" Type="http://schemas.openxmlformats.org/officeDocument/2006/relationships/hyperlink" Target="http://scopus.com/record/display.uri?origin=resultslist&amp;eid=2-s2.0-85175380328" TargetMode="External"/><Relationship Id="rId759" Type="http://schemas.openxmlformats.org/officeDocument/2006/relationships/hyperlink" Target="http://gateway.webofknowledge.com/gateway/Gateway.cgi?GWVersion=2&amp;SrcAuth=Alerting&amp;SrcApp=Alerting&amp;DestApp=WOS&amp;DestLinkType=FullRecord;UT=WOS:001024994900001" TargetMode="External"/><Relationship Id="rId966" Type="http://schemas.openxmlformats.org/officeDocument/2006/relationships/hyperlink" Target="https://www.ncbi.nlm.nih.gov/pubmed/?term=37026797" TargetMode="External"/><Relationship Id="rId1291" Type="http://schemas.openxmlformats.org/officeDocument/2006/relationships/hyperlink" Target="http://scopus.com/record/display.uri?origin=resultslist&amp;eid=2-s2.0-85125706181" TargetMode="External"/><Relationship Id="rId1389" Type="http://schemas.openxmlformats.org/officeDocument/2006/relationships/hyperlink" Target="http://gateway.webofknowledge.com/gateway/Gateway.cgi?GWVersion=2&amp;SrcAuth=Alerting&amp;SrcApp=Alerting&amp;DestApp=WOS&amp;DestLinkType=FullRecord;UT=WOS:001083437200001" TargetMode="External"/><Relationship Id="rId1596" Type="http://schemas.openxmlformats.org/officeDocument/2006/relationships/hyperlink" Target="http://scopus.com/record/display.uri?origin=resultslist&amp;eid=2-s2.0-85174384249" TargetMode="External"/><Relationship Id="rId2135" Type="http://schemas.openxmlformats.org/officeDocument/2006/relationships/hyperlink" Target="https://www.ncbi.nlm.nih.gov/pubmed/?term=36549572" TargetMode="External"/><Relationship Id="rId2342" Type="http://schemas.openxmlformats.org/officeDocument/2006/relationships/hyperlink" Target="https://www.ncbi.nlm.nih.gov/pubmed/?term=37234232" TargetMode="External"/><Relationship Id="rId2647" Type="http://schemas.openxmlformats.org/officeDocument/2006/relationships/hyperlink" Target="https://www.ncbi.nlm.nih.gov/pubmed/?term=37934486" TargetMode="External"/><Relationship Id="rId2994" Type="http://schemas.openxmlformats.org/officeDocument/2006/relationships/hyperlink" Target="https://doi.org/10.1016/j.trsl.2023.05.004" TargetMode="External"/><Relationship Id="rId314" Type="http://schemas.openxmlformats.org/officeDocument/2006/relationships/hyperlink" Target="https://doi.org/10.36290/vnl.2023.059" TargetMode="External"/><Relationship Id="rId521" Type="http://schemas.openxmlformats.org/officeDocument/2006/relationships/hyperlink" Target="https://www.ncbi.nlm.nih.gov/pubmed/?term=36477996" TargetMode="External"/><Relationship Id="rId619" Type="http://schemas.openxmlformats.org/officeDocument/2006/relationships/hyperlink" Target="http://scopus.com/record/display.uri?origin=resultslist&amp;eid=2-s2.0-85168321907" TargetMode="External"/><Relationship Id="rId1151" Type="http://schemas.openxmlformats.org/officeDocument/2006/relationships/hyperlink" Target="http://scopus.com/record/display.uri?origin=resultslist&amp;eid=2-s2.0-85147880863" TargetMode="External"/><Relationship Id="rId1249" Type="http://schemas.openxmlformats.org/officeDocument/2006/relationships/hyperlink" Target="https://doi.org/10.1093/carcin/bgad056" TargetMode="External"/><Relationship Id="rId2202" Type="http://schemas.openxmlformats.org/officeDocument/2006/relationships/hyperlink" Target="http://gateway.webofknowledge.com/gateway/Gateway.cgi?GWVersion=2&amp;SrcAuth=Alerting&amp;SrcApp=Alerting&amp;DestApp=WOS&amp;DestLinkType=FullRecord;UT=WOS:001019986200001" TargetMode="External"/><Relationship Id="rId2854" Type="http://schemas.openxmlformats.org/officeDocument/2006/relationships/hyperlink" Target="https://doi.org/10.1038/s41387-023-00241-7" TargetMode="External"/><Relationship Id="rId95" Type="http://schemas.openxmlformats.org/officeDocument/2006/relationships/hyperlink" Target="http://gateway.webofknowledge.com/gateway/Gateway.cgi?GWVersion=2&amp;SrcAuth=Alerting&amp;SrcApp=Alerting&amp;DestApp=WOS&amp;DestLinkType=FullRecord;UT=WOS:000882688800003" TargetMode="External"/><Relationship Id="rId826" Type="http://schemas.openxmlformats.org/officeDocument/2006/relationships/hyperlink" Target="https://www.ncbi.nlm.nih.gov/pubmed/?term=36256952" TargetMode="External"/><Relationship Id="rId1011" Type="http://schemas.openxmlformats.org/officeDocument/2006/relationships/hyperlink" Target="http://gateway.webofknowledge.com/gateway/Gateway.cgi?GWVersion=2&amp;SrcAuth=Alerting&amp;SrcApp=Alerting&amp;DestApp=WOS&amp;DestLinkType=FullRecord;UT=WOS:001108005000002" TargetMode="External"/><Relationship Id="rId1109" Type="http://schemas.openxmlformats.org/officeDocument/2006/relationships/hyperlink" Target="http://scopus.com/record/display.uri?origin=resultslist&amp;eid=2-s2.0-85136458033" TargetMode="External"/><Relationship Id="rId1456" Type="http://schemas.openxmlformats.org/officeDocument/2006/relationships/hyperlink" Target="http://scopus.com/record/display.uri?origin=resultslist&amp;eid=2-s2.0-85172660194" TargetMode="External"/><Relationship Id="rId1663" Type="http://schemas.openxmlformats.org/officeDocument/2006/relationships/hyperlink" Target="http://gateway.webofknowledge.com/gateway/Gateway.cgi?GWVersion=2&amp;SrcAuth=Alerting&amp;SrcApp=Alerting&amp;DestApp=WOS&amp;DestLinkType=FullRecord;UT=WOS:001009977800003" TargetMode="External"/><Relationship Id="rId1870" Type="http://schemas.openxmlformats.org/officeDocument/2006/relationships/hyperlink" Target="https://doi.org/10.55095/CSPediatrie2023/017" TargetMode="External"/><Relationship Id="rId1968" Type="http://schemas.openxmlformats.org/officeDocument/2006/relationships/hyperlink" Target="https://www.ncbi.nlm.nih.gov/pubmed/?term=37127041" TargetMode="External"/><Relationship Id="rId2507" Type="http://schemas.openxmlformats.org/officeDocument/2006/relationships/hyperlink" Target="https://www.ncbi.nlm.nih.gov/pubmed/?term=37064512" TargetMode="External"/><Relationship Id="rId2714" Type="http://schemas.openxmlformats.org/officeDocument/2006/relationships/hyperlink" Target="https://doi.org/10.21101/cejph.a7595" TargetMode="External"/><Relationship Id="rId2921" Type="http://schemas.openxmlformats.org/officeDocument/2006/relationships/hyperlink" Target="http://scopus.com/record/display.uri?origin=resultslist&amp;eid=2-s2.0-85163358484" TargetMode="External"/><Relationship Id="rId1316" Type="http://schemas.openxmlformats.org/officeDocument/2006/relationships/hyperlink" Target="https://www.ncbi.nlm.nih.gov/pubmed/?term=37085526" TargetMode="External"/><Relationship Id="rId1523" Type="http://schemas.openxmlformats.org/officeDocument/2006/relationships/hyperlink" Target="https://doi.org/10.1093/ehjcr/ytad465" TargetMode="External"/><Relationship Id="rId1730" Type="http://schemas.openxmlformats.org/officeDocument/2006/relationships/hyperlink" Target="http://gateway.webofknowledge.com/gateway/Gateway.cgi?GWVersion=2&amp;SrcAuth=Alerting&amp;SrcApp=Alerting&amp;DestApp=WOS&amp;DestLinkType=FullRecord;UT=WOS:001009977800005" TargetMode="External"/><Relationship Id="rId3183" Type="http://schemas.openxmlformats.org/officeDocument/2006/relationships/hyperlink" Target="http://gateway.webofknowledge.com/gateway/Gateway.cgi?GWVersion=2&amp;SrcAuth=Alerting&amp;SrcApp=Alerting&amp;DestApp=WOS&amp;DestLinkType=FullRecord;UT=WOS:000982376800001" TargetMode="External"/><Relationship Id="rId22" Type="http://schemas.openxmlformats.org/officeDocument/2006/relationships/hyperlink" Target="https://www.ncbi.nlm.nih.gov/pubmed/?term=35998300" TargetMode="External"/><Relationship Id="rId1828" Type="http://schemas.openxmlformats.org/officeDocument/2006/relationships/hyperlink" Target="https://doi.org/10.1002/ppul.26497" TargetMode="External"/><Relationship Id="rId3043" Type="http://schemas.openxmlformats.org/officeDocument/2006/relationships/hyperlink" Target="https://www.ncbi.nlm.nih.gov/pubmed/?term=37684518" TargetMode="External"/><Relationship Id="rId171" Type="http://schemas.openxmlformats.org/officeDocument/2006/relationships/hyperlink" Target="http://scopus.com/record/display.uri?origin=resultslist&amp;eid=2-s2.0-85149012139" TargetMode="External"/><Relationship Id="rId2297" Type="http://schemas.openxmlformats.org/officeDocument/2006/relationships/hyperlink" Target="https://www.ncbi.nlm.nih.gov/pubmed/?term=37393996" TargetMode="External"/><Relationship Id="rId269" Type="http://schemas.openxmlformats.org/officeDocument/2006/relationships/hyperlink" Target="http://gateway.webofknowledge.com/gateway/Gateway.cgi?GWVersion=2&amp;SrcAuth=Alerting&amp;SrcApp=Alerting&amp;DestApp=WOS&amp;DestLinkType=FullRecord;UT=WOS:001093556100001" TargetMode="External"/><Relationship Id="rId476" Type="http://schemas.openxmlformats.org/officeDocument/2006/relationships/hyperlink" Target="http://scopus.com/record/display.uri?origin=resultslist&amp;eid=2-s2.0-85146448325" TargetMode="External"/><Relationship Id="rId683" Type="http://schemas.openxmlformats.org/officeDocument/2006/relationships/hyperlink" Target="http://gateway.webofknowledge.com/gateway/Gateway.cgi?GWVersion=2&amp;SrcAuth=Alerting&amp;SrcApp=Alerting&amp;DestApp=WOS&amp;DestLinkType=FullRecord;UT=WOS:001014493100001" TargetMode="External"/><Relationship Id="rId890" Type="http://schemas.openxmlformats.org/officeDocument/2006/relationships/hyperlink" Target="https://www.ncbi.nlm.nih.gov/pubmed/?term=37791077" TargetMode="External"/><Relationship Id="rId2157" Type="http://schemas.openxmlformats.org/officeDocument/2006/relationships/hyperlink" Target="http://gateway.webofknowledge.com/gateway/Gateway.cgi?GWVersion=2&amp;SrcAuth=Alerting&amp;SrcApp=Alerting&amp;DestApp=WOS&amp;DestLinkType=FullRecord;UT=WOS:000972203700001" TargetMode="External"/><Relationship Id="rId2364" Type="http://schemas.openxmlformats.org/officeDocument/2006/relationships/hyperlink" Target="http://gateway.webofknowledge.com/gateway/Gateway.cgi?GWVersion=2&amp;SrcAuth=Alerting&amp;SrcApp=Alerting&amp;DestApp=WOS&amp;DestLinkType=FullRecord;UT=WOS:000987033800001" TargetMode="External"/><Relationship Id="rId2571" Type="http://schemas.openxmlformats.org/officeDocument/2006/relationships/hyperlink" Target="http://scopus.com/record/display.uri?origin=resultslist&amp;eid=2-s2.0-85175848114" TargetMode="External"/><Relationship Id="rId3110" Type="http://schemas.openxmlformats.org/officeDocument/2006/relationships/hyperlink" Target="https://doi.org/10.5603/GP.a2023.0051" TargetMode="External"/><Relationship Id="rId129" Type="http://schemas.openxmlformats.org/officeDocument/2006/relationships/hyperlink" Target="https://doi.org/10.1016/j.critrevonc.2023.104020" TargetMode="External"/><Relationship Id="rId336" Type="http://schemas.openxmlformats.org/officeDocument/2006/relationships/hyperlink" Target="https://doi.org/10.32725/jab.2023.007" TargetMode="External"/><Relationship Id="rId543" Type="http://schemas.openxmlformats.org/officeDocument/2006/relationships/hyperlink" Target="http://gateway.webofknowledge.com/gateway/Gateway.cgi?GWVersion=2&amp;SrcAuth=Alerting&amp;SrcApp=Alerting&amp;DestApp=WOS&amp;DestLinkType=FullRecord;UT=WOS:001165406200009" TargetMode="External"/><Relationship Id="rId988" Type="http://schemas.openxmlformats.org/officeDocument/2006/relationships/hyperlink" Target="https://doi.org/10.1016/j.pathol.2023.03.010" TargetMode="External"/><Relationship Id="rId1173" Type="http://schemas.openxmlformats.org/officeDocument/2006/relationships/hyperlink" Target="https://doi.org/10.1016/j.annonc.2023.08.001" TargetMode="External"/><Relationship Id="rId1380" Type="http://schemas.openxmlformats.org/officeDocument/2006/relationships/hyperlink" Target="https://doi.org/10.1007/s00432-023-04972-z" TargetMode="External"/><Relationship Id="rId2017" Type="http://schemas.openxmlformats.org/officeDocument/2006/relationships/hyperlink" Target="http://gateway.webofknowledge.com/gateway/Gateway.cgi?GWVersion=2&amp;SrcAuth=Alerting&amp;SrcApp=Alerting&amp;DestApp=WOS&amp;DestLinkType=FullRecord;UT=WOS:001126753300001" TargetMode="External"/><Relationship Id="rId2224" Type="http://schemas.openxmlformats.org/officeDocument/2006/relationships/hyperlink" Target="https://doi.org/10.1007/s11055-023-01477-7" TargetMode="External"/><Relationship Id="rId2669" Type="http://schemas.openxmlformats.org/officeDocument/2006/relationships/hyperlink" Target="http://gateway.webofknowledge.com/gateway/Gateway.cgi?GWVersion=2&amp;SrcAuth=Alerting&amp;SrcApp=Alerting&amp;DestApp=WOS&amp;DestLinkType=FullRecord;UT=WOS:000966338700001" TargetMode="External"/><Relationship Id="rId2876" Type="http://schemas.openxmlformats.org/officeDocument/2006/relationships/hyperlink" Target="http://scopus.com/record/display.uri?origin=resultslist&amp;eid=2-s2.0-85164232677" TargetMode="External"/><Relationship Id="rId403" Type="http://schemas.openxmlformats.org/officeDocument/2006/relationships/hyperlink" Target="https://doi.org/10.1016/j.ijcard.2022.11.062" TargetMode="External"/><Relationship Id="rId750" Type="http://schemas.openxmlformats.org/officeDocument/2006/relationships/hyperlink" Target="https://doi.org/10.1111/pace.14634" TargetMode="External"/><Relationship Id="rId848" Type="http://schemas.openxmlformats.org/officeDocument/2006/relationships/hyperlink" Target="https://www.ncbi.nlm.nih.gov/pubmed/?term=37386384" TargetMode="External"/><Relationship Id="rId1033" Type="http://schemas.openxmlformats.org/officeDocument/2006/relationships/hyperlink" Target="https://www.ncbi.nlm.nih.gov/pubmed/?term=37316384" TargetMode="External"/><Relationship Id="rId1478" Type="http://schemas.openxmlformats.org/officeDocument/2006/relationships/hyperlink" Target="http://scopus.com/record/display.uri?origin=resultslist&amp;eid=2-s2.0-85180463837" TargetMode="External"/><Relationship Id="rId1685" Type="http://schemas.openxmlformats.org/officeDocument/2006/relationships/hyperlink" Target="https://doi.org/10.1093/eurheartjsupp/suad108" TargetMode="External"/><Relationship Id="rId1892" Type="http://schemas.openxmlformats.org/officeDocument/2006/relationships/hyperlink" Target="http://gateway.webofknowledge.com/gateway/Gateway.cgi?GWVersion=2&amp;SrcAuth=Alerting&amp;SrcApp=Alerting&amp;DestApp=WOS&amp;DestLinkType=FullRecord;UT=WOS:001059025700007" TargetMode="External"/><Relationship Id="rId2431" Type="http://schemas.openxmlformats.org/officeDocument/2006/relationships/hyperlink" Target="http://gateway.webofknowledge.com/gateway/Gateway.cgi?GWVersion=2&amp;SrcAuth=Alerting&amp;SrcApp=Alerting&amp;DestApp=WOS&amp;DestLinkType=FullRecord;UT=WOS:001003594000002" TargetMode="External"/><Relationship Id="rId2529" Type="http://schemas.openxmlformats.org/officeDocument/2006/relationships/hyperlink" Target="https://www.ncbi.nlm.nih.gov/pubmed/?term=36402713" TargetMode="External"/><Relationship Id="rId2736" Type="http://schemas.openxmlformats.org/officeDocument/2006/relationships/hyperlink" Target="https://www.ncbi.nlm.nih.gov/pubmed/?term=37865351" TargetMode="External"/><Relationship Id="rId610" Type="http://schemas.openxmlformats.org/officeDocument/2006/relationships/hyperlink" Target="http://gateway.webofknowledge.com/gateway/Gateway.cgi?GWVersion=2&amp;SrcAuth=Alerting&amp;SrcApp=Alerting&amp;DestApp=WOS&amp;DestLinkType=FullRecord;UT=WOS:000964639800001" TargetMode="External"/><Relationship Id="rId708" Type="http://schemas.openxmlformats.org/officeDocument/2006/relationships/hyperlink" Target="https://www.ncbi.nlm.nih.gov/pubmed/?term=37707642" TargetMode="External"/><Relationship Id="rId915" Type="http://schemas.openxmlformats.org/officeDocument/2006/relationships/hyperlink" Target="https://doi.org/10.1016/j.injury.2023.110916" TargetMode="External"/><Relationship Id="rId1240" Type="http://schemas.openxmlformats.org/officeDocument/2006/relationships/hyperlink" Target="https://www.ncbi.nlm.nih.gov/pubmed/?term=37804690" TargetMode="External"/><Relationship Id="rId1338" Type="http://schemas.openxmlformats.org/officeDocument/2006/relationships/hyperlink" Target="https://doi.org/10.1007/s00125-023-05904-9" TargetMode="External"/><Relationship Id="rId1545" Type="http://schemas.openxmlformats.org/officeDocument/2006/relationships/hyperlink" Target="http://scopus.com/record/display.uri?origin=resultslist&amp;eid=2-s2.0-85152569638" TargetMode="External"/><Relationship Id="rId2943" Type="http://schemas.openxmlformats.org/officeDocument/2006/relationships/hyperlink" Target="https://doi.org/10.1038/s41582-023-00866-3" TargetMode="External"/><Relationship Id="rId1100" Type="http://schemas.openxmlformats.org/officeDocument/2006/relationships/hyperlink" Target="http://scopus.com/record/display.uri?origin=resultslist&amp;eid=2-s2.0-85163673049" TargetMode="External"/><Relationship Id="rId1405" Type="http://schemas.openxmlformats.org/officeDocument/2006/relationships/hyperlink" Target="http://scopus.com/record/display.uri?origin=resultslist&amp;eid=2-s2.0-85146839332" TargetMode="External"/><Relationship Id="rId1752" Type="http://schemas.openxmlformats.org/officeDocument/2006/relationships/hyperlink" Target="https://www.ncbi.nlm.nih.gov/pubmed/?term=37962748" TargetMode="External"/><Relationship Id="rId2803" Type="http://schemas.openxmlformats.org/officeDocument/2006/relationships/hyperlink" Target="http://scopus.com/record/display.uri?origin=resultslist&amp;eid=2-s2.0-85159075962" TargetMode="External"/><Relationship Id="rId44" Type="http://schemas.openxmlformats.org/officeDocument/2006/relationships/hyperlink" Target="https://www.ncbi.nlm.nih.gov/pubmed/?term=36769838" TargetMode="External"/><Relationship Id="rId1612" Type="http://schemas.openxmlformats.org/officeDocument/2006/relationships/hyperlink" Target="http://scopus.com/record/display.uri?origin=resultslist&amp;eid=2-s2.0-85148286792" TargetMode="External"/><Relationship Id="rId1917" Type="http://schemas.openxmlformats.org/officeDocument/2006/relationships/hyperlink" Target="https://www.ncbi.nlm.nih.gov/pubmed/?term=37934480" TargetMode="External"/><Relationship Id="rId3065" Type="http://schemas.openxmlformats.org/officeDocument/2006/relationships/hyperlink" Target="http://gateway.webofknowledge.com/gateway/Gateway.cgi?GWVersion=2&amp;SrcAuth=Alerting&amp;SrcApp=Alerting&amp;DestApp=WOS&amp;DestLinkType=FullRecord;UT=WOS:001153519600008" TargetMode="External"/><Relationship Id="rId193" Type="http://schemas.openxmlformats.org/officeDocument/2006/relationships/hyperlink" Target="https://doi.org/10.1007/s00264-023-05719-8" TargetMode="External"/><Relationship Id="rId498" Type="http://schemas.openxmlformats.org/officeDocument/2006/relationships/hyperlink" Target="https://www.ncbi.nlm.nih.gov/pubmed/?term=37234235" TargetMode="External"/><Relationship Id="rId2081" Type="http://schemas.openxmlformats.org/officeDocument/2006/relationships/hyperlink" Target="http://gateway.webofknowledge.com/gateway/Gateway.cgi?GWVersion=2&amp;SrcAuth=Alerting&amp;SrcApp=Alerting&amp;DestApp=WOS&amp;DestLinkType=FullRecord;UT=WOS:001050004400021" TargetMode="External"/><Relationship Id="rId2179" Type="http://schemas.openxmlformats.org/officeDocument/2006/relationships/hyperlink" Target="http://scopus.com/record/display.uri?origin=resultslist&amp;eid=2-s2.0-85147032715" TargetMode="External"/><Relationship Id="rId3132" Type="http://schemas.openxmlformats.org/officeDocument/2006/relationships/hyperlink" Target="http://scopus.com/record/display.uri?origin=resultslist&amp;eid=2-s2.0-85164012615" TargetMode="External"/><Relationship Id="rId260" Type="http://schemas.openxmlformats.org/officeDocument/2006/relationships/hyperlink" Target="https://doi.org/10.3390/diagnostics13142415" TargetMode="External"/><Relationship Id="rId2386" Type="http://schemas.openxmlformats.org/officeDocument/2006/relationships/hyperlink" Target="http://scopus.com/record/display.uri?origin=resultslist&amp;eid=2-s2.0-85148479419" TargetMode="External"/><Relationship Id="rId2593" Type="http://schemas.openxmlformats.org/officeDocument/2006/relationships/hyperlink" Target="https://doi.org/10.7554/eLife.81916" TargetMode="External"/><Relationship Id="rId120" Type="http://schemas.openxmlformats.org/officeDocument/2006/relationships/hyperlink" Target="https://doi.org/10.36290/xon.2023.051" TargetMode="External"/><Relationship Id="rId358" Type="http://schemas.openxmlformats.org/officeDocument/2006/relationships/hyperlink" Target="http://scopus.com/record/display.uri?origin=resultslist&amp;eid=2-s2.0-85176011252" TargetMode="External"/><Relationship Id="rId565" Type="http://schemas.openxmlformats.org/officeDocument/2006/relationships/hyperlink" Target="http://scopus.com/record/display.uri?origin=resultslist&amp;eid=2-s2.0-85161670067" TargetMode="External"/><Relationship Id="rId772" Type="http://schemas.openxmlformats.org/officeDocument/2006/relationships/hyperlink" Target="http://scopus.com/record/display.uri?origin=resultslist&amp;eid=2-s2.0-85164814385" TargetMode="External"/><Relationship Id="rId1195" Type="http://schemas.openxmlformats.org/officeDocument/2006/relationships/hyperlink" Target="http://scopus.com/record/display.uri?origin=resultslist&amp;eid=2-s2.0-85127344296" TargetMode="External"/><Relationship Id="rId2039" Type="http://schemas.openxmlformats.org/officeDocument/2006/relationships/hyperlink" Target="https://doi.org/10.1080/15622975.2023.2171479" TargetMode="External"/><Relationship Id="rId2246" Type="http://schemas.openxmlformats.org/officeDocument/2006/relationships/hyperlink" Target="https://www.ncbi.nlm.nih.gov/pubmed/?term=37347294" TargetMode="External"/><Relationship Id="rId2453" Type="http://schemas.openxmlformats.org/officeDocument/2006/relationships/hyperlink" Target="http://scopus.com/record/display.uri?origin=resultslist&amp;eid=2-s2.0-85164379850" TargetMode="External"/><Relationship Id="rId2660" Type="http://schemas.openxmlformats.org/officeDocument/2006/relationships/hyperlink" Target="http://scopus.com/record/display.uri?origin=resultslist&amp;eid=2-s2.0-85175416217" TargetMode="External"/><Relationship Id="rId2898" Type="http://schemas.openxmlformats.org/officeDocument/2006/relationships/hyperlink" Target="http://scopus.com/record/display.uri?origin=resultslist&amp;eid=2-s2.0-85147887624" TargetMode="External"/><Relationship Id="rId218" Type="http://schemas.openxmlformats.org/officeDocument/2006/relationships/hyperlink" Target="https://www.ncbi.nlm.nih.gov/pubmed/?term=38290817" TargetMode="External"/><Relationship Id="rId425" Type="http://schemas.openxmlformats.org/officeDocument/2006/relationships/hyperlink" Target="http://scopus.com/record/display.uri?origin=resultslist&amp;eid=2-s2.0-85161043249" TargetMode="External"/><Relationship Id="rId632" Type="http://schemas.openxmlformats.org/officeDocument/2006/relationships/hyperlink" Target="https://www.ncbi.nlm.nih.gov/pubmed/?term=36788319" TargetMode="External"/><Relationship Id="rId1055" Type="http://schemas.openxmlformats.org/officeDocument/2006/relationships/hyperlink" Target="http://gateway.webofknowledge.com/gateway/Gateway.cgi?GWVersion=2&amp;SrcAuth=Alerting&amp;SrcApp=Alerting&amp;DestApp=WOS&amp;DestLinkType=FullRecord;UT=WOS:001061908600001" TargetMode="External"/><Relationship Id="rId1262" Type="http://schemas.openxmlformats.org/officeDocument/2006/relationships/hyperlink" Target="http://gateway.webofknowledge.com/gateway/Gateway.cgi?GWVersion=2&amp;SrcAuth=Alerting&amp;SrcApp=Alerting&amp;DestApp=WOS&amp;DestLinkType=FullRecord;UT=WOS:000939173800001" TargetMode="External"/><Relationship Id="rId2106" Type="http://schemas.openxmlformats.org/officeDocument/2006/relationships/hyperlink" Target="https://doi.org/10.1080/13811118.2022.2051653" TargetMode="External"/><Relationship Id="rId2313" Type="http://schemas.openxmlformats.org/officeDocument/2006/relationships/hyperlink" Target="http://gateway.webofknowledge.com/gateway/Gateway.cgi?GWVersion=2&amp;SrcAuth=Alerting&amp;SrcApp=Alerting&amp;DestApp=WOS&amp;DestLinkType=FullRecord;UT=WOS:000895928200001" TargetMode="External"/><Relationship Id="rId2520" Type="http://schemas.openxmlformats.org/officeDocument/2006/relationships/hyperlink" Target="https://doi.org/10.36290/far.2023.001" TargetMode="External"/><Relationship Id="rId2758" Type="http://schemas.openxmlformats.org/officeDocument/2006/relationships/hyperlink" Target="http://scopus.com/record/display.uri?origin=resultslist&amp;eid=2-s2.0-85150656807" TargetMode="External"/><Relationship Id="rId2965" Type="http://schemas.openxmlformats.org/officeDocument/2006/relationships/hyperlink" Target="http://scopus.com/record/display.uri?origin=resultslist&amp;eid=2-s2.0-85141543428" TargetMode="External"/><Relationship Id="rId937" Type="http://schemas.openxmlformats.org/officeDocument/2006/relationships/hyperlink" Target="http://gateway.webofknowledge.com/gateway/Gateway.cgi?GWVersion=2&amp;SrcAuth=Alerting&amp;SrcApp=Alerting&amp;DestApp=WOS&amp;DestLinkType=FullRecord;UT=WOS:000944662900001" TargetMode="External"/><Relationship Id="rId1122" Type="http://schemas.openxmlformats.org/officeDocument/2006/relationships/hyperlink" Target="https://www.ncbi.nlm.nih.gov/pubmed/?term=37845511" TargetMode="External"/><Relationship Id="rId1567" Type="http://schemas.openxmlformats.org/officeDocument/2006/relationships/hyperlink" Target="http://gateway.webofknowledge.com/gateway/Gateway.cgi?GWVersion=2&amp;SrcAuth=Alerting&amp;SrcApp=Alerting&amp;DestApp=WOS&amp;DestLinkType=FullRecord;UT=WOS:001068884600001" TargetMode="External"/><Relationship Id="rId1774" Type="http://schemas.openxmlformats.org/officeDocument/2006/relationships/hyperlink" Target="http://scopus.com/record/display.uri?origin=resultslist&amp;eid=2-s2.0-85144268546" TargetMode="External"/><Relationship Id="rId1981" Type="http://schemas.openxmlformats.org/officeDocument/2006/relationships/hyperlink" Target="https://doi.org/10.1080/01616412.2022.2156721" TargetMode="External"/><Relationship Id="rId2618" Type="http://schemas.openxmlformats.org/officeDocument/2006/relationships/hyperlink" Target="http://gateway.webofknowledge.com/gateway/Gateway.cgi?GWVersion=2&amp;SrcAuth=Alerting&amp;SrcApp=Alerting&amp;DestApp=WOS&amp;DestLinkType=FullRecord;UT=WOS:000957700000007" TargetMode="External"/><Relationship Id="rId2825" Type="http://schemas.openxmlformats.org/officeDocument/2006/relationships/hyperlink" Target="http://gateway.webofknowledge.com/gateway/Gateway.cgi?GWVersion=2&amp;SrcAuth=Alerting&amp;SrcApp=Alerting&amp;DestApp=WOS&amp;DestLinkType=FullRecord;UT=WOS:001064386300001" TargetMode="External"/><Relationship Id="rId66" Type="http://schemas.openxmlformats.org/officeDocument/2006/relationships/hyperlink" Target="https://doi.org/10.1016/j.annonc.2023.08.001" TargetMode="External"/><Relationship Id="rId1427" Type="http://schemas.openxmlformats.org/officeDocument/2006/relationships/hyperlink" Target="https://doi.org/10.3390/ijms24108575" TargetMode="External"/><Relationship Id="rId1634" Type="http://schemas.openxmlformats.org/officeDocument/2006/relationships/hyperlink" Target="http://gateway.webofknowledge.com/gateway/Gateway.cgi?GWVersion=2&amp;SrcAuth=Alerting&amp;SrcApp=Alerting&amp;DestApp=WOS&amp;DestLinkType=FullRecord;UT=WOS:001009977800002" TargetMode="External"/><Relationship Id="rId1841" Type="http://schemas.openxmlformats.org/officeDocument/2006/relationships/hyperlink" Target="http://gateway.webofknowledge.com/gateway/Gateway.cgi?GWVersion=2&amp;SrcAuth=Alerting&amp;SrcApp=Alerting&amp;DestApp=WOS&amp;DestLinkType=FullRecord;UT=WOS:000959862100001" TargetMode="External"/><Relationship Id="rId3087" Type="http://schemas.openxmlformats.org/officeDocument/2006/relationships/hyperlink" Target="https://www.ncbi.nlm.nih.gov/pubmed/?term=37610627" TargetMode="External"/><Relationship Id="rId1939" Type="http://schemas.openxmlformats.org/officeDocument/2006/relationships/hyperlink" Target="http://scopus.com/record/display.uri?origin=resultslist&amp;eid=2-s2.0-85165123069" TargetMode="External"/><Relationship Id="rId1701" Type="http://schemas.openxmlformats.org/officeDocument/2006/relationships/hyperlink" Target="http://scopus.com/record/display.uri?origin=resultslist&amp;eid=2-s2.0-85185442265" TargetMode="External"/><Relationship Id="rId3154" Type="http://schemas.openxmlformats.org/officeDocument/2006/relationships/hyperlink" Target="https://doi.org/10.4149/BLL_2023_044" TargetMode="External"/><Relationship Id="rId282" Type="http://schemas.openxmlformats.org/officeDocument/2006/relationships/hyperlink" Target="https://www.ncbi.nlm.nih.gov/pubmed/?term=37347259" TargetMode="External"/><Relationship Id="rId587" Type="http://schemas.openxmlformats.org/officeDocument/2006/relationships/hyperlink" Target="http://gateway.webofknowledge.com/gateway/Gateway.cgi?GWVersion=2&amp;SrcAuth=Alerting&amp;SrcApp=Alerting&amp;DestApp=WOS&amp;DestLinkType=FullRecord;UT=WOS:001079833400001" TargetMode="External"/><Relationship Id="rId2170" Type="http://schemas.openxmlformats.org/officeDocument/2006/relationships/hyperlink" Target="http://gateway.webofknowledge.com/gateway/Gateway.cgi?GWVersion=2&amp;SrcAuth=Alerting&amp;SrcApp=Alerting&amp;DestApp=WOS&amp;DestLinkType=FullRecord;UT=WOS:000993350300001" TargetMode="External"/><Relationship Id="rId2268" Type="http://schemas.openxmlformats.org/officeDocument/2006/relationships/hyperlink" Target="http://gateway.webofknowledge.com/gateway/Gateway.cgi?GWVersion=2&amp;SrcAuth=Alerting&amp;SrcApp=Alerting&amp;DestApp=WOS&amp;DestLinkType=FullRecord;UT=WOS:000875531000001" TargetMode="External"/><Relationship Id="rId3014" Type="http://schemas.openxmlformats.org/officeDocument/2006/relationships/hyperlink" Target="http://scopus.com/record/display.uri?origin=resultslist&amp;eid=2-s2.0-85153486726" TargetMode="External"/><Relationship Id="rId8" Type="http://schemas.openxmlformats.org/officeDocument/2006/relationships/hyperlink" Target="http://gateway.webofknowledge.com/gateway/Gateway.cgi?GWVersion=2&amp;SrcAuth=Alerting&amp;SrcApp=Alerting&amp;DestApp=WOS&amp;DestLinkType=FullRecord;UT=WOS:000774772900001" TargetMode="External"/><Relationship Id="rId142" Type="http://schemas.openxmlformats.org/officeDocument/2006/relationships/hyperlink" Target="http://gateway.webofknowledge.com/gateway/Gateway.cgi?GWVersion=2&amp;SrcAuth=Alerting&amp;SrcApp=Alerting&amp;DestApp=WOS&amp;DestLinkType=FullRecord;UT=WOS:001100924200001" TargetMode="External"/><Relationship Id="rId447" Type="http://schemas.openxmlformats.org/officeDocument/2006/relationships/hyperlink" Target="https://doi.org/10.33678/cor.2022.105" TargetMode="External"/><Relationship Id="rId794" Type="http://schemas.openxmlformats.org/officeDocument/2006/relationships/hyperlink" Target="http://gateway.webofknowledge.com/gateway/Gateway.cgi?GWVersion=2&amp;SrcAuth=Alerting&amp;SrcApp=Alerting&amp;DestApp=WOS&amp;DestLinkType=FullRecord;UT=WOS:001009977800001" TargetMode="External"/><Relationship Id="rId1077" Type="http://schemas.openxmlformats.org/officeDocument/2006/relationships/hyperlink" Target="https://www.ncbi.nlm.nih.gov/pubmed/?term=38247336" TargetMode="External"/><Relationship Id="rId2030" Type="http://schemas.openxmlformats.org/officeDocument/2006/relationships/hyperlink" Target="https://www.ncbi.nlm.nih.gov/pubmed/?term=36494461" TargetMode="External"/><Relationship Id="rId2128" Type="http://schemas.openxmlformats.org/officeDocument/2006/relationships/hyperlink" Target="https://doi.org/10.3390/jcm12010033" TargetMode="External"/><Relationship Id="rId2475" Type="http://schemas.openxmlformats.org/officeDocument/2006/relationships/hyperlink" Target="http://gateway.webofknowledge.com/gateway/Gateway.cgi?GWVersion=2&amp;SrcAuth=Alerting&amp;SrcApp=Alerting&amp;DestApp=WOS&amp;DestLinkType=FullRecord;UT=WOS:000943142100001" TargetMode="External"/><Relationship Id="rId2682" Type="http://schemas.openxmlformats.org/officeDocument/2006/relationships/hyperlink" Target="http://scopus.com/record/display.uri?origin=resultslist&amp;eid=2-s2.0-85181544114" TargetMode="External"/><Relationship Id="rId2987" Type="http://schemas.openxmlformats.org/officeDocument/2006/relationships/hyperlink" Target="http://gateway.webofknowledge.com/gateway/Gateway.cgi?GWVersion=2&amp;SrcAuth=Alerting&amp;SrcApp=Alerting&amp;DestApp=WOS&amp;DestLinkType=FullRecord;UT=WOS:000982550100001" TargetMode="External"/><Relationship Id="rId654" Type="http://schemas.openxmlformats.org/officeDocument/2006/relationships/hyperlink" Target="http://scopus.com/record/display.uri?origin=resultslist&amp;eid=2-s2.0-85153969338" TargetMode="External"/><Relationship Id="rId861" Type="http://schemas.openxmlformats.org/officeDocument/2006/relationships/hyperlink" Target="https://doi.org/10.1001/jamaophthalmol.2023.2260" TargetMode="External"/><Relationship Id="rId959" Type="http://schemas.openxmlformats.org/officeDocument/2006/relationships/hyperlink" Target="https://doi.org/10.1007/s00405-023-08111-9" TargetMode="External"/><Relationship Id="rId1284" Type="http://schemas.openxmlformats.org/officeDocument/2006/relationships/hyperlink" Target="https://www.ncbi.nlm.nih.gov/pubmed/?term=36688110" TargetMode="External"/><Relationship Id="rId1491" Type="http://schemas.openxmlformats.org/officeDocument/2006/relationships/hyperlink" Target="https://doi.org/10.1016/j.heliyon.2023.e20702" TargetMode="External"/><Relationship Id="rId1589" Type="http://schemas.openxmlformats.org/officeDocument/2006/relationships/hyperlink" Target="https://www.ncbi.nlm.nih.gov/pubmed/?term=36428282" TargetMode="External"/><Relationship Id="rId2335" Type="http://schemas.openxmlformats.org/officeDocument/2006/relationships/hyperlink" Target="https://doi.org/10.21037/qims-23-153" TargetMode="External"/><Relationship Id="rId2542" Type="http://schemas.openxmlformats.org/officeDocument/2006/relationships/hyperlink" Target="https://doi.org/10.1055/a-1896-5471" TargetMode="External"/><Relationship Id="rId307" Type="http://schemas.openxmlformats.org/officeDocument/2006/relationships/hyperlink" Target="https://doi.org/10.48095/cctahd2023prolekare.cz15" TargetMode="External"/><Relationship Id="rId514" Type="http://schemas.openxmlformats.org/officeDocument/2006/relationships/hyperlink" Target="https://doi.org/10.1093/eurheartjsupp/suad108" TargetMode="External"/><Relationship Id="rId721" Type="http://schemas.openxmlformats.org/officeDocument/2006/relationships/hyperlink" Target="https://doi.org/10.48095/cccsnn2023405" TargetMode="External"/><Relationship Id="rId1144" Type="http://schemas.openxmlformats.org/officeDocument/2006/relationships/hyperlink" Target="https://www.ncbi.nlm.nih.gov/pubmed/?term=37708630" TargetMode="External"/><Relationship Id="rId1351" Type="http://schemas.openxmlformats.org/officeDocument/2006/relationships/hyperlink" Target="http://gateway.webofknowledge.com/gateway/Gateway.cgi?GWVersion=2&amp;SrcAuth=Alerting&amp;SrcApp=Alerting&amp;DestApp=WOS&amp;DestLinkType=FullRecord;UT=WOS:001049631000001" TargetMode="External"/><Relationship Id="rId1449" Type="http://schemas.openxmlformats.org/officeDocument/2006/relationships/hyperlink" Target="http://scopus.com/record/display.uri?origin=resultslist&amp;eid=2-s2.0-85182813891" TargetMode="External"/><Relationship Id="rId1796" Type="http://schemas.openxmlformats.org/officeDocument/2006/relationships/hyperlink" Target="http://gateway.webofknowledge.com/gateway/Gateway.cgi?GWVersion=2&amp;SrcAuth=Alerting&amp;SrcApp=Alerting&amp;DestApp=WOS&amp;DestLinkType=FullRecord;UT=WOS:001052347800006" TargetMode="External"/><Relationship Id="rId2402" Type="http://schemas.openxmlformats.org/officeDocument/2006/relationships/hyperlink" Target="https://doi.org/10.1080/02713683.2023.2192447" TargetMode="External"/><Relationship Id="rId2847" Type="http://schemas.openxmlformats.org/officeDocument/2006/relationships/hyperlink" Target="https://www.ncbi.nlm.nih.gov/pubmed/?term=37180238" TargetMode="External"/><Relationship Id="rId88" Type="http://schemas.openxmlformats.org/officeDocument/2006/relationships/hyperlink" Target="http://scopus.com/record/display.uri?origin=resultslist&amp;eid=2-s2.0-85175252435" TargetMode="External"/><Relationship Id="rId819" Type="http://schemas.openxmlformats.org/officeDocument/2006/relationships/hyperlink" Target="https://doi.org/10.1007/s40122-023-00542-w" TargetMode="External"/><Relationship Id="rId1004" Type="http://schemas.openxmlformats.org/officeDocument/2006/relationships/hyperlink" Target="http://scopus.com/record/display.uri?origin=resultslist&amp;eid=2-s2.0-85170686816" TargetMode="External"/><Relationship Id="rId1211" Type="http://schemas.openxmlformats.org/officeDocument/2006/relationships/hyperlink" Target="http://scopus.com/record/display.uri?origin=resultslist&amp;eid=2-s2.0-85141803615" TargetMode="External"/><Relationship Id="rId1656" Type="http://schemas.openxmlformats.org/officeDocument/2006/relationships/hyperlink" Target="https://www.ncbi.nlm.nih.gov/pubmed/?term=36607529" TargetMode="External"/><Relationship Id="rId1863" Type="http://schemas.openxmlformats.org/officeDocument/2006/relationships/hyperlink" Target="http://gateway.webofknowledge.com/gateway/Gateway.cgi?GWVersion=2&amp;SrcAuth=Alerting&amp;SrcApp=Alerting&amp;DestApp=WOS&amp;DestLinkType=FullRecord;UT=WOS:000986403800001" TargetMode="External"/><Relationship Id="rId2707" Type="http://schemas.openxmlformats.org/officeDocument/2006/relationships/hyperlink" Target="http://gateway.webofknowledge.com/gateway/Gateway.cgi?GWVersion=2&amp;SrcAuth=Alerting&amp;SrcApp=Alerting&amp;DestApp=WOS&amp;DestLinkType=FullRecord;UT=WOS:001031355100001" TargetMode="External"/><Relationship Id="rId2914" Type="http://schemas.openxmlformats.org/officeDocument/2006/relationships/hyperlink" Target="https://www.ncbi.nlm.nih.gov/pubmed/?term=36056999" TargetMode="External"/><Relationship Id="rId1309" Type="http://schemas.openxmlformats.org/officeDocument/2006/relationships/hyperlink" Target="https://doi.org/10.3390/cancers15143669" TargetMode="External"/><Relationship Id="rId1516" Type="http://schemas.openxmlformats.org/officeDocument/2006/relationships/hyperlink" Target="http://gateway.webofknowledge.com/gateway/Gateway.cgi?GWVersion=2&amp;SrcAuth=Alerting&amp;SrcApp=Alerting&amp;DestApp=WOS&amp;DestLinkType=FullRecord;UT=WOS:001120169600001" TargetMode="External"/><Relationship Id="rId1723" Type="http://schemas.openxmlformats.org/officeDocument/2006/relationships/hyperlink" Target="http://scopus.com/record/display.uri?origin=resultslist&amp;eid=2-s2.0-85152902169" TargetMode="External"/><Relationship Id="rId1930" Type="http://schemas.openxmlformats.org/officeDocument/2006/relationships/hyperlink" Target="http://gateway.webofknowledge.com/gateway/Gateway.cgi?GWVersion=2&amp;SrcAuth=Alerting&amp;SrcApp=Alerting&amp;DestApp=WOS&amp;DestLinkType=FullRecord;UT=WOS:001120134300001" TargetMode="External"/><Relationship Id="rId3176" Type="http://schemas.openxmlformats.org/officeDocument/2006/relationships/hyperlink" Target="http://scopus.com/record/display.uri?origin=resultslist&amp;eid=2-s2.0-85177757550" TargetMode="External"/><Relationship Id="rId15" Type="http://schemas.openxmlformats.org/officeDocument/2006/relationships/hyperlink" Target="https://doi.org/10.1007/s13555-023-00893-4" TargetMode="External"/><Relationship Id="rId2192" Type="http://schemas.openxmlformats.org/officeDocument/2006/relationships/hyperlink" Target="https://www.ncbi.nlm.nih.gov/pubmed/?term=36969854" TargetMode="External"/><Relationship Id="rId3036" Type="http://schemas.openxmlformats.org/officeDocument/2006/relationships/hyperlink" Target="https://doi.org/10.1093/milmed/usab155" TargetMode="External"/><Relationship Id="rId164" Type="http://schemas.openxmlformats.org/officeDocument/2006/relationships/hyperlink" Target="https://www.ncbi.nlm.nih.gov/pubmed/?term=34472988" TargetMode="External"/><Relationship Id="rId371" Type="http://schemas.openxmlformats.org/officeDocument/2006/relationships/hyperlink" Target="https://www.ncbi.nlm.nih.gov/pubmed/?term=37125312" TargetMode="External"/><Relationship Id="rId2052" Type="http://schemas.openxmlformats.org/officeDocument/2006/relationships/hyperlink" Target="http://scopus.com/record/display.uri?origin=resultslist&amp;eid=2-s2.0-85183049734" TargetMode="External"/><Relationship Id="rId2497" Type="http://schemas.openxmlformats.org/officeDocument/2006/relationships/hyperlink" Target="http://scopus.com/record/display.uri?origin=resultslist&amp;eid=2-s2.0-85145943153" TargetMode="External"/><Relationship Id="rId469" Type="http://schemas.openxmlformats.org/officeDocument/2006/relationships/hyperlink" Target="https://www.ncbi.nlm.nih.gov/pubmed/?term=38189503" TargetMode="External"/><Relationship Id="rId676" Type="http://schemas.openxmlformats.org/officeDocument/2006/relationships/hyperlink" Target="http://scopus.com/record/display.uri?origin=resultslist&amp;eid=2-s2.0-85152729601" TargetMode="External"/><Relationship Id="rId883" Type="http://schemas.openxmlformats.org/officeDocument/2006/relationships/hyperlink" Target="https://doi.org/10.1001/jamanetworkopen.2023.6324" TargetMode="External"/><Relationship Id="rId1099" Type="http://schemas.openxmlformats.org/officeDocument/2006/relationships/hyperlink" Target="https://www.ncbi.nlm.nih.gov/pubmed/?term=37072275" TargetMode="External"/><Relationship Id="rId2357" Type="http://schemas.openxmlformats.org/officeDocument/2006/relationships/hyperlink" Target="http://scopus.com/record/display.uri?origin=resultslist&amp;eid=2-s2.0-85160998871" TargetMode="External"/><Relationship Id="rId2564" Type="http://schemas.openxmlformats.org/officeDocument/2006/relationships/hyperlink" Target="https://www.ncbi.nlm.nih.gov/pubmed/?term=37811367" TargetMode="External"/><Relationship Id="rId3103" Type="http://schemas.openxmlformats.org/officeDocument/2006/relationships/hyperlink" Target="http://gateway.webofknowledge.com/gateway/Gateway.cgi?GWVersion=2&amp;SrcAuth=Alerting&amp;SrcApp=Alerting&amp;DestApp=WOS&amp;DestLinkType=FullRecord;UT=WOS:000859169500001" TargetMode="External"/><Relationship Id="rId231" Type="http://schemas.openxmlformats.org/officeDocument/2006/relationships/hyperlink" Target="http://scopus.com/record/display.uri?origin=resultslist&amp;eid=2-s2.0-85169848250" TargetMode="External"/><Relationship Id="rId329" Type="http://schemas.openxmlformats.org/officeDocument/2006/relationships/hyperlink" Target="http://gateway.webofknowledge.com/gateway/Gateway.cgi?GWVersion=2&amp;SrcAuth=Alerting&amp;SrcApp=Alerting&amp;DestApp=WOS&amp;DestLinkType=FullRecord;UT=WOS:001063772200045" TargetMode="External"/><Relationship Id="rId536" Type="http://schemas.openxmlformats.org/officeDocument/2006/relationships/hyperlink" Target="http://gateway.webofknowledge.com/gateway/Gateway.cgi?GWVersion=2&amp;SrcAuth=Alerting&amp;SrcApp=Alerting&amp;DestApp=WOS&amp;DestLinkType=FullRecord;UT=WOS:001066967300003" TargetMode="External"/><Relationship Id="rId1166" Type="http://schemas.openxmlformats.org/officeDocument/2006/relationships/hyperlink" Target="http://scopus.com/record/display.uri?origin=resultslist&amp;eid=2-s2.0-85159402551" TargetMode="External"/><Relationship Id="rId1373" Type="http://schemas.openxmlformats.org/officeDocument/2006/relationships/hyperlink" Target="http://gateway.webofknowledge.com/gateway/Gateway.cgi?GWVersion=2&amp;SrcAuth=Alerting&amp;SrcApp=Alerting&amp;DestApp=WOS&amp;DestLinkType=FullRecord;UT=WOS:000955468400001" TargetMode="External"/><Relationship Id="rId2217" Type="http://schemas.openxmlformats.org/officeDocument/2006/relationships/hyperlink" Target="https://doi.org/10.3390/ijms242216271" TargetMode="External"/><Relationship Id="rId2771" Type="http://schemas.openxmlformats.org/officeDocument/2006/relationships/hyperlink" Target="https://doi.org/10.1155/2023/9972093" TargetMode="External"/><Relationship Id="rId2869" Type="http://schemas.openxmlformats.org/officeDocument/2006/relationships/hyperlink" Target="https://www.ncbi.nlm.nih.gov/pubmed/?term=36307590" TargetMode="External"/><Relationship Id="rId743" Type="http://schemas.openxmlformats.org/officeDocument/2006/relationships/hyperlink" Target="https://doi.org/10.48095/cccsnn202349" TargetMode="External"/><Relationship Id="rId950" Type="http://schemas.openxmlformats.org/officeDocument/2006/relationships/hyperlink" Target="http://scopus.com/record/display.uri?origin=resultslist&amp;eid=2-s2.0-85180495374" TargetMode="External"/><Relationship Id="rId1026" Type="http://schemas.openxmlformats.org/officeDocument/2006/relationships/hyperlink" Target="https://doi.org/10.1016/j.trsl.2023.05.004" TargetMode="External"/><Relationship Id="rId1580" Type="http://schemas.openxmlformats.org/officeDocument/2006/relationships/hyperlink" Target="http://scopus.com/record/display.uri?origin=resultslist&amp;eid=2-s2.0-85126010256" TargetMode="External"/><Relationship Id="rId1678" Type="http://schemas.openxmlformats.org/officeDocument/2006/relationships/hyperlink" Target="http://gateway.webofknowledge.com/gateway/Gateway.cgi?GWVersion=2&amp;SrcAuth=Alerting&amp;SrcApp=Alerting&amp;DestApp=WOS&amp;DestLinkType=FullRecord;UT=WOS:001041062200001" TargetMode="External"/><Relationship Id="rId1885" Type="http://schemas.openxmlformats.org/officeDocument/2006/relationships/hyperlink" Target="http://gateway.webofknowledge.com/gateway/Gateway.cgi?GWVersion=2&amp;SrcAuth=Alerting&amp;SrcApp=Alerting&amp;DestApp=WOS&amp;DestLinkType=FullRecord;UT=WOS:001165503600001" TargetMode="External"/><Relationship Id="rId2424" Type="http://schemas.openxmlformats.org/officeDocument/2006/relationships/hyperlink" Target="http://scopus.com/record/display.uri?origin=resultslist&amp;eid=2-s2.0-85179774745" TargetMode="External"/><Relationship Id="rId2631" Type="http://schemas.openxmlformats.org/officeDocument/2006/relationships/hyperlink" Target="http://scopus.com/record/display.uri?origin=resultslist&amp;eid=2-s2.0-85138454109" TargetMode="External"/><Relationship Id="rId2729" Type="http://schemas.openxmlformats.org/officeDocument/2006/relationships/hyperlink" Target="https://doi.org/10.1016/j.talanta.2022.124149" TargetMode="External"/><Relationship Id="rId2936" Type="http://schemas.openxmlformats.org/officeDocument/2006/relationships/hyperlink" Target="http://gateway.webofknowledge.com/gateway/Gateway.cgi?GWVersion=2&amp;SrcAuth=Alerting&amp;SrcApp=Alerting&amp;DestApp=WOS&amp;DestLinkType=FullRecord;UT=WOS:001060259500001" TargetMode="External"/><Relationship Id="rId603" Type="http://schemas.openxmlformats.org/officeDocument/2006/relationships/hyperlink" Target="http://gateway.webofknowledge.com/gateway/Gateway.cgi?GWVersion=2&amp;SrcAuth=Alerting&amp;SrcApp=Alerting&amp;DestApp=WOS&amp;DestLinkType=FullRecord;UT=WOS:001052347800008" TargetMode="External"/><Relationship Id="rId810" Type="http://schemas.openxmlformats.org/officeDocument/2006/relationships/hyperlink" Target="http://gateway.webofknowledge.com/gateway/Gateway.cgi?GWVersion=2&amp;SrcAuth=Alerting&amp;SrcApp=Alerting&amp;DestApp=WOS&amp;DestLinkType=FullRecord;UT=WOS:000875531000001" TargetMode="External"/><Relationship Id="rId908" Type="http://schemas.openxmlformats.org/officeDocument/2006/relationships/hyperlink" Target="http://gateway.webofknowledge.com/gateway/Gateway.cgi?GWVersion=2&amp;SrcAuth=Alerting&amp;SrcApp=Alerting&amp;DestApp=WOS&amp;DestLinkType=FullRecord;UT=WOS:001113651800008" TargetMode="External"/><Relationship Id="rId1233" Type="http://schemas.openxmlformats.org/officeDocument/2006/relationships/hyperlink" Target="https://doi.org/10.1016/j.critrevonc.2023.104020" TargetMode="External"/><Relationship Id="rId1440" Type="http://schemas.openxmlformats.org/officeDocument/2006/relationships/hyperlink" Target="http://gateway.webofknowledge.com/gateway/Gateway.cgi?GWVersion=2&amp;SrcAuth=Alerting&amp;SrcApp=Alerting&amp;DestApp=WOS&amp;DestLinkType=FullRecord;UT=WOS:001010646600019" TargetMode="External"/><Relationship Id="rId1538" Type="http://schemas.openxmlformats.org/officeDocument/2006/relationships/hyperlink" Target="https://www.ncbi.nlm.nih.gov/pubmed/?term=37125312" TargetMode="External"/><Relationship Id="rId1300" Type="http://schemas.openxmlformats.org/officeDocument/2006/relationships/hyperlink" Target="http://scopus.com/record/display.uri?origin=resultslist&amp;eid=2-s2.0-85173717066" TargetMode="External"/><Relationship Id="rId1745" Type="http://schemas.openxmlformats.org/officeDocument/2006/relationships/hyperlink" Target="https://doi.org/10.1007/s00701-023-05666-8" TargetMode="External"/><Relationship Id="rId1952" Type="http://schemas.openxmlformats.org/officeDocument/2006/relationships/hyperlink" Target="http://scopus.com/record/display.uri?origin=resultslist&amp;eid=2-s2.0-85175218750" TargetMode="External"/><Relationship Id="rId3198" Type="http://schemas.openxmlformats.org/officeDocument/2006/relationships/hyperlink" Target="https://www.ncbi.nlm.nih.gov/pubmed/?term=37178278" TargetMode="External"/><Relationship Id="rId37" Type="http://schemas.openxmlformats.org/officeDocument/2006/relationships/hyperlink" Target="https://doi.org/10.1007/s13555-023-00979-z" TargetMode="External"/><Relationship Id="rId1605" Type="http://schemas.openxmlformats.org/officeDocument/2006/relationships/hyperlink" Target="https://www.ncbi.nlm.nih.gov/pubmed/?term=36702391" TargetMode="External"/><Relationship Id="rId1812" Type="http://schemas.openxmlformats.org/officeDocument/2006/relationships/hyperlink" Target="http://scopus.com/record/display.uri?origin=resultslist&amp;eid=2-s2.0-85185098795" TargetMode="External"/><Relationship Id="rId3058" Type="http://schemas.openxmlformats.org/officeDocument/2006/relationships/hyperlink" Target="http://scopus.com/record/display.uri?origin=resultslist&amp;eid=2-s2.0-85163765520" TargetMode="External"/><Relationship Id="rId186" Type="http://schemas.openxmlformats.org/officeDocument/2006/relationships/hyperlink" Target="http://gateway.webofknowledge.com/gateway/Gateway.cgi?GWVersion=2&amp;SrcAuth=Alerting&amp;SrcApp=Alerting&amp;DestApp=WOS&amp;DestLinkType=FullRecord;UT=WOS:001048647700002" TargetMode="External"/><Relationship Id="rId393" Type="http://schemas.openxmlformats.org/officeDocument/2006/relationships/hyperlink" Target="http://scopus.com/record/display.uri?origin=resultslist&amp;eid=2-s2.0-85151260856" TargetMode="External"/><Relationship Id="rId2074" Type="http://schemas.openxmlformats.org/officeDocument/2006/relationships/hyperlink" Target="http://scopus.com/record/display.uri?origin=resultslist&amp;eid=2-s2.0-85163066922" TargetMode="External"/><Relationship Id="rId2281" Type="http://schemas.openxmlformats.org/officeDocument/2006/relationships/hyperlink" Target="https://www.ncbi.nlm.nih.gov/pubmed/?term=36396890" TargetMode="External"/><Relationship Id="rId3125" Type="http://schemas.openxmlformats.org/officeDocument/2006/relationships/hyperlink" Target="https://www.ncbi.nlm.nih.gov/pubmed/?term=36982657" TargetMode="External"/><Relationship Id="rId253" Type="http://schemas.openxmlformats.org/officeDocument/2006/relationships/hyperlink" Target="http://gateway.webofknowledge.com/gateway/Gateway.cgi?GWVersion=2&amp;SrcAuth=Alerting&amp;SrcApp=Alerting&amp;DestApp=WOS&amp;DestLinkType=FullRecord;UT=WOS:001105918100010" TargetMode="External"/><Relationship Id="rId460" Type="http://schemas.openxmlformats.org/officeDocument/2006/relationships/hyperlink" Target="http://scopus.com/record/display.uri?origin=resultslist&amp;eid=2-s2.0-85138777151" TargetMode="External"/><Relationship Id="rId698" Type="http://schemas.openxmlformats.org/officeDocument/2006/relationships/hyperlink" Target="https://doi.org/10.1080/01616412.2022.2156721" TargetMode="External"/><Relationship Id="rId1090" Type="http://schemas.openxmlformats.org/officeDocument/2006/relationships/hyperlink" Target="https://doi.org/10.1007/s00428-023-03629-z" TargetMode="External"/><Relationship Id="rId2141" Type="http://schemas.openxmlformats.org/officeDocument/2006/relationships/hyperlink" Target="http://gateway.webofknowledge.com/gateway/Gateway.cgi?GWVersion=2&amp;SrcAuth=Alerting&amp;SrcApp=Alerting&amp;DestApp=WOS&amp;DestLinkType=FullRecord;UT=WOS:001126623900012" TargetMode="External"/><Relationship Id="rId2379" Type="http://schemas.openxmlformats.org/officeDocument/2006/relationships/hyperlink" Target="https://doi.org/10.3390/ijms24108575" TargetMode="External"/><Relationship Id="rId2586" Type="http://schemas.openxmlformats.org/officeDocument/2006/relationships/hyperlink" Target="http://gateway.webofknowledge.com/gateway/Gateway.cgi?GWVersion=2&amp;SrcAuth=Alerting&amp;SrcApp=Alerting&amp;DestApp=WOS&amp;DestLinkType=FullRecord;UT=WOS:001098194700001" TargetMode="External"/><Relationship Id="rId2793" Type="http://schemas.openxmlformats.org/officeDocument/2006/relationships/hyperlink" Target="https://doi.org/10.1038/s41598-023-28699-6" TargetMode="External"/><Relationship Id="rId113" Type="http://schemas.openxmlformats.org/officeDocument/2006/relationships/hyperlink" Target="https://www.ncbi.nlm.nih.gov/pubmed/?term=36971061" TargetMode="External"/><Relationship Id="rId320" Type="http://schemas.openxmlformats.org/officeDocument/2006/relationships/hyperlink" Target="https://www.ncbi.nlm.nih.gov/pubmed/?term=37468327" TargetMode="External"/><Relationship Id="rId558" Type="http://schemas.openxmlformats.org/officeDocument/2006/relationships/hyperlink" Target="https://www.ncbi.nlm.nih.gov/pubmed/?term=37048651" TargetMode="External"/><Relationship Id="rId765" Type="http://schemas.openxmlformats.org/officeDocument/2006/relationships/hyperlink" Target="https://www.ncbi.nlm.nih.gov/pubmed/?term=37192724" TargetMode="External"/><Relationship Id="rId972" Type="http://schemas.openxmlformats.org/officeDocument/2006/relationships/hyperlink" Target="https://doi.org/10.3390/app13010657" TargetMode="External"/><Relationship Id="rId1188" Type="http://schemas.openxmlformats.org/officeDocument/2006/relationships/hyperlink" Target="https://www.ncbi.nlm.nih.gov/pubmed/?term=36634293" TargetMode="External"/><Relationship Id="rId1395" Type="http://schemas.openxmlformats.org/officeDocument/2006/relationships/hyperlink" Target="https://doi.org/10.1080/10408398.2022.2075311" TargetMode="External"/><Relationship Id="rId2001" Type="http://schemas.openxmlformats.org/officeDocument/2006/relationships/hyperlink" Target="http://scopus.com/record/display.uri?origin=resultslist&amp;eid=2-s2.0-85147780365" TargetMode="External"/><Relationship Id="rId2239" Type="http://schemas.openxmlformats.org/officeDocument/2006/relationships/hyperlink" Target="https://doi.org/10.3390/ijms241210048" TargetMode="External"/><Relationship Id="rId2446" Type="http://schemas.openxmlformats.org/officeDocument/2006/relationships/hyperlink" Target="https://doi.org/10.36290/xon.2023.009" TargetMode="External"/><Relationship Id="rId2653" Type="http://schemas.openxmlformats.org/officeDocument/2006/relationships/hyperlink" Target="http://scopus.com/record/display.uri?origin=resultslist&amp;eid=2-s2.0-85149484089" TargetMode="External"/><Relationship Id="rId2860" Type="http://schemas.openxmlformats.org/officeDocument/2006/relationships/hyperlink" Target="http://scopus.com/record/display.uri?origin=resultslist&amp;eid=2-s2.0-85142480385" TargetMode="External"/><Relationship Id="rId418" Type="http://schemas.openxmlformats.org/officeDocument/2006/relationships/hyperlink" Target="https://www.ncbi.nlm.nih.gov/pubmed/?term=36640149" TargetMode="External"/><Relationship Id="rId625" Type="http://schemas.openxmlformats.org/officeDocument/2006/relationships/hyperlink" Target="https://doi.org/10.1016/j.wneu.2023.06.120" TargetMode="External"/><Relationship Id="rId832" Type="http://schemas.openxmlformats.org/officeDocument/2006/relationships/hyperlink" Target="http://gateway.webofknowledge.com/gateway/Gateway.cgi?GWVersion=2&amp;SrcAuth=Alerting&amp;SrcApp=Alerting&amp;DestApp=WOS&amp;DestLinkType=FullRecord;UT=WOS:000992694400001" TargetMode="External"/><Relationship Id="rId1048" Type="http://schemas.openxmlformats.org/officeDocument/2006/relationships/hyperlink" Target="http://scopus.com/record/display.uri?origin=resultslist&amp;eid=2-s2.0-85149012139" TargetMode="External"/><Relationship Id="rId1255" Type="http://schemas.openxmlformats.org/officeDocument/2006/relationships/hyperlink" Target="http://scopus.com/record/display.uri?origin=resultslist&amp;eid=2-s2.0-85161043249" TargetMode="External"/><Relationship Id="rId1462" Type="http://schemas.openxmlformats.org/officeDocument/2006/relationships/hyperlink" Target="https://doi.org/10.1002/epi4.12778" TargetMode="External"/><Relationship Id="rId2306" Type="http://schemas.openxmlformats.org/officeDocument/2006/relationships/hyperlink" Target="http://scopus.com/record/display.uri?origin=resultslist&amp;eid=2-s2.0-85165998672" TargetMode="External"/><Relationship Id="rId2513" Type="http://schemas.openxmlformats.org/officeDocument/2006/relationships/hyperlink" Target="http://gateway.webofknowledge.com/gateway/Gateway.cgi?GWVersion=2&amp;SrcAuth=Alerting&amp;SrcApp=Alerting&amp;DestApp=WOS&amp;DestLinkType=FullRecord;UT=WOS:001041819200001" TargetMode="External"/><Relationship Id="rId2958" Type="http://schemas.openxmlformats.org/officeDocument/2006/relationships/hyperlink" Target="https://www.ncbi.nlm.nih.gov/pubmed/?term=37471416" TargetMode="External"/><Relationship Id="rId1115" Type="http://schemas.openxmlformats.org/officeDocument/2006/relationships/hyperlink" Target="https://doi.org/10.1080/14712598.2023.2292627" TargetMode="External"/><Relationship Id="rId1322" Type="http://schemas.openxmlformats.org/officeDocument/2006/relationships/hyperlink" Target="http://gateway.webofknowledge.com/gateway/Gateway.cgi?GWVersion=2&amp;SrcAuth=Alerting&amp;SrcApp=Alerting&amp;DestApp=WOS&amp;DestLinkType=FullRecord;UT=WOS:001074775900001" TargetMode="External"/><Relationship Id="rId1767" Type="http://schemas.openxmlformats.org/officeDocument/2006/relationships/hyperlink" Target="https://www.ncbi.nlm.nih.gov/pubmed/?term=37368351" TargetMode="External"/><Relationship Id="rId1974" Type="http://schemas.openxmlformats.org/officeDocument/2006/relationships/hyperlink" Target="http://gateway.webofknowledge.com/gateway/Gateway.cgi?GWVersion=2&amp;SrcAuth=Alerting&amp;SrcApp=Alerting&amp;DestApp=WOS&amp;DestLinkType=FullRecord;UT=WOS:000890052300001" TargetMode="External"/><Relationship Id="rId2720" Type="http://schemas.openxmlformats.org/officeDocument/2006/relationships/hyperlink" Target="http://scopus.com/record/display.uri?origin=resultslist&amp;eid=2-s2.0-85152073316" TargetMode="External"/><Relationship Id="rId2818" Type="http://schemas.openxmlformats.org/officeDocument/2006/relationships/hyperlink" Target="http://gateway.webofknowledge.com/gateway/Gateway.cgi?GWVersion=2&amp;SrcAuth=Alerting&amp;SrcApp=Alerting&amp;DestApp=WOS&amp;DestLinkType=FullRecord;UT=WOS:000983342000002" TargetMode="External"/><Relationship Id="rId59" Type="http://schemas.openxmlformats.org/officeDocument/2006/relationships/hyperlink" Target="http://scopus.com/record/display.uri?origin=resultslist&amp;eid=2-s2.0-85159402551" TargetMode="External"/><Relationship Id="rId1627" Type="http://schemas.openxmlformats.org/officeDocument/2006/relationships/hyperlink" Target="http://scopus.com/record/display.uri?origin=resultslist&amp;eid=2-s2.0-85138777151" TargetMode="External"/><Relationship Id="rId1834" Type="http://schemas.openxmlformats.org/officeDocument/2006/relationships/hyperlink" Target="http://scopus.com/record/display.uri?origin=resultslist&amp;eid=2-s2.0-85159568625" TargetMode="External"/><Relationship Id="rId2096" Type="http://schemas.openxmlformats.org/officeDocument/2006/relationships/hyperlink" Target="http://gateway.webofknowledge.com/gateway/Gateway.cgi?GWVersion=2&amp;SrcAuth=Alerting&amp;SrcApp=Alerting&amp;DestApp=WOS&amp;DestLinkType=FullRecord;UT=WOS:000977958600001" TargetMode="External"/><Relationship Id="rId1901" Type="http://schemas.openxmlformats.org/officeDocument/2006/relationships/hyperlink" Target="http://scopus.com/record/display.uri?origin=resultslist&amp;eid=2-s2.0-85172306949" TargetMode="External"/><Relationship Id="rId3147" Type="http://schemas.openxmlformats.org/officeDocument/2006/relationships/hyperlink" Target="http://gateway.webofknowledge.com/gateway/Gateway.cgi?GWVersion=2&amp;SrcAuth=Alerting&amp;SrcApp=Alerting&amp;DestApp=WOS&amp;DestLinkType=FullRecord;UT=WOS:001123632600001" TargetMode="External"/><Relationship Id="rId275" Type="http://schemas.openxmlformats.org/officeDocument/2006/relationships/hyperlink" Target="https://doi.org/10.1038/s41598-023-28699-6" TargetMode="External"/><Relationship Id="rId482" Type="http://schemas.openxmlformats.org/officeDocument/2006/relationships/hyperlink" Target="https://doi.org/10.3238/arztebl.m2023.0102" TargetMode="External"/><Relationship Id="rId2163" Type="http://schemas.openxmlformats.org/officeDocument/2006/relationships/hyperlink" Target="https://doi.org/10.1002/wps.21109" TargetMode="External"/><Relationship Id="rId2370" Type="http://schemas.openxmlformats.org/officeDocument/2006/relationships/hyperlink" Target="https://www.ncbi.nlm.nih.gov/pubmed/?term=38003464" TargetMode="External"/><Relationship Id="rId3007" Type="http://schemas.openxmlformats.org/officeDocument/2006/relationships/hyperlink" Target="https://www.ncbi.nlm.nih.gov/pubmed/?term=37316384" TargetMode="External"/><Relationship Id="rId135" Type="http://schemas.openxmlformats.org/officeDocument/2006/relationships/hyperlink" Target="http://scopus.com/record/display.uri?origin=resultslist&amp;eid=2-s2.0-85173660968" TargetMode="External"/><Relationship Id="rId342" Type="http://schemas.openxmlformats.org/officeDocument/2006/relationships/hyperlink" Target="http://scopus.com/record/display.uri?origin=resultslist&amp;eid=2-s2.0-85144009654" TargetMode="External"/><Relationship Id="rId787" Type="http://schemas.openxmlformats.org/officeDocument/2006/relationships/hyperlink" Target="http://scopus.com/record/display.uri?origin=resultslist&amp;eid=2-s2.0-85147930391" TargetMode="External"/><Relationship Id="rId994" Type="http://schemas.openxmlformats.org/officeDocument/2006/relationships/hyperlink" Target="http://scopus.com/record/display.uri?origin=resultslist&amp;eid=2-s2.0-85149224653" TargetMode="External"/><Relationship Id="rId2023" Type="http://schemas.openxmlformats.org/officeDocument/2006/relationships/hyperlink" Target="https://doi.org/10.3390/brainsci13020357" TargetMode="External"/><Relationship Id="rId2230" Type="http://schemas.openxmlformats.org/officeDocument/2006/relationships/hyperlink" Target="https://doi.org/10.14712/23362936.2023.26" TargetMode="External"/><Relationship Id="rId2468" Type="http://schemas.openxmlformats.org/officeDocument/2006/relationships/hyperlink" Target="http://scopus.com/record/display.uri?origin=resultslist&amp;eid=2-s2.0-85160981848" TargetMode="External"/><Relationship Id="rId2675" Type="http://schemas.openxmlformats.org/officeDocument/2006/relationships/hyperlink" Target="https://www.ncbi.nlm.nih.gov/pubmed/?term=38165760" TargetMode="External"/><Relationship Id="rId2882" Type="http://schemas.openxmlformats.org/officeDocument/2006/relationships/hyperlink" Target="https://doi.org/10.1186/s13041-023-01058-2" TargetMode="External"/><Relationship Id="rId202" Type="http://schemas.openxmlformats.org/officeDocument/2006/relationships/hyperlink" Target="http://gateway.webofknowledge.com/gateway/Gateway.cgi?GWVersion=2&amp;SrcAuth=Alerting&amp;SrcApp=Alerting&amp;DestApp=WOS&amp;DestLinkType=FullRecord;UT=WOS:001128172000006" TargetMode="External"/><Relationship Id="rId647" Type="http://schemas.openxmlformats.org/officeDocument/2006/relationships/hyperlink" Target="https://www.ncbi.nlm.nih.gov/pubmed/?term=36194251" TargetMode="External"/><Relationship Id="rId854" Type="http://schemas.openxmlformats.org/officeDocument/2006/relationships/hyperlink" Target="http://gateway.webofknowledge.com/gateway/Gateway.cgi?GWVersion=2&amp;SrcAuth=Alerting&amp;SrcApp=Alerting&amp;DestApp=WOS&amp;DestLinkType=FullRecord;UT=WOS:000927471800001" TargetMode="External"/><Relationship Id="rId1277" Type="http://schemas.openxmlformats.org/officeDocument/2006/relationships/hyperlink" Target="https://doi.org/10.1186/s40659-023-00457-y" TargetMode="External"/><Relationship Id="rId1484" Type="http://schemas.openxmlformats.org/officeDocument/2006/relationships/hyperlink" Target="http://gateway.webofknowledge.com/gateway/Gateway.cgi?GWVersion=2&amp;SrcAuth=Alerting&amp;SrcApp=Alerting&amp;DestApp=WOS&amp;DestLinkType=FullRecord;UT=WOS:001105918100002" TargetMode="External"/><Relationship Id="rId1691" Type="http://schemas.openxmlformats.org/officeDocument/2006/relationships/hyperlink" Target="http://scopus.com/record/display.uri?origin=resultslist&amp;eid=2-s2.0-85152164046" TargetMode="External"/><Relationship Id="rId2328" Type="http://schemas.openxmlformats.org/officeDocument/2006/relationships/hyperlink" Target="https://doi.org/10.1007/s13167-023-00314-8" TargetMode="External"/><Relationship Id="rId2535" Type="http://schemas.openxmlformats.org/officeDocument/2006/relationships/hyperlink" Target="http://gateway.webofknowledge.com/gateway/Gateway.cgi?GWVersion=2&amp;SrcAuth=Alerting&amp;SrcApp=Alerting&amp;DestApp=WOS&amp;DestLinkType=FullRecord;UT=WOS:001085010500003" TargetMode="External"/><Relationship Id="rId2742" Type="http://schemas.openxmlformats.org/officeDocument/2006/relationships/hyperlink" Target="http://scopus.com/record/display.uri?origin=resultslist&amp;eid=2-s2.0-85184103523" TargetMode="External"/><Relationship Id="rId507" Type="http://schemas.openxmlformats.org/officeDocument/2006/relationships/hyperlink" Target="http://gateway.webofknowledge.com/gateway/Gateway.cgi?GWVersion=2&amp;SrcAuth=Alerting&amp;SrcApp=Alerting&amp;DestApp=WOS&amp;DestLinkType=FullRecord;UT=WOS:001002342300004" TargetMode="External"/><Relationship Id="rId714" Type="http://schemas.openxmlformats.org/officeDocument/2006/relationships/hyperlink" Target="http://gateway.webofknowledge.com/gateway/Gateway.cgi?GWVersion=2&amp;SrcAuth=Alerting&amp;SrcApp=Alerting&amp;DestApp=WOS&amp;DestLinkType=FullRecord;UT=WOS:001045830900001" TargetMode="External"/><Relationship Id="rId921" Type="http://schemas.openxmlformats.org/officeDocument/2006/relationships/hyperlink" Target="http://scopus.com/record/display.uri?origin=resultslist&amp;eid=2-s2.0-85149224653" TargetMode="External"/><Relationship Id="rId1137" Type="http://schemas.openxmlformats.org/officeDocument/2006/relationships/hyperlink" Target="https://doi.org/10.1016/j.ejca.2023.113251" TargetMode="External"/><Relationship Id="rId1344" Type="http://schemas.openxmlformats.org/officeDocument/2006/relationships/hyperlink" Target="http://scopus.com/record/display.uri?origin=resultslist&amp;eid=2-s2.0-85168336494" TargetMode="External"/><Relationship Id="rId1551" Type="http://schemas.openxmlformats.org/officeDocument/2006/relationships/hyperlink" Target="https://doi.org/10.33678/COR.2023.061" TargetMode="External"/><Relationship Id="rId1789" Type="http://schemas.openxmlformats.org/officeDocument/2006/relationships/hyperlink" Target="http://scopus.com/record/display.uri?origin=resultslist&amp;eid=2-s2.0-85151660475" TargetMode="External"/><Relationship Id="rId1996" Type="http://schemas.openxmlformats.org/officeDocument/2006/relationships/hyperlink" Target="https://doi.org/10.36290/vnl.2023.063" TargetMode="External"/><Relationship Id="rId2602" Type="http://schemas.openxmlformats.org/officeDocument/2006/relationships/hyperlink" Target="http://gateway.webofknowledge.com/gateway/Gateway.cgi?GWVersion=2&amp;SrcAuth=Alerting&amp;SrcApp=Alerting&amp;DestApp=WOS&amp;DestLinkType=FullRecord;UT=WOS:001059394800009" TargetMode="External"/><Relationship Id="rId50" Type="http://schemas.openxmlformats.org/officeDocument/2006/relationships/hyperlink" Target="https://www.ncbi.nlm.nih.gov/pubmed/?term=36763827" TargetMode="External"/><Relationship Id="rId1204" Type="http://schemas.openxmlformats.org/officeDocument/2006/relationships/hyperlink" Target="https://www.ncbi.nlm.nih.gov/pubmed/?term=37887552" TargetMode="External"/><Relationship Id="rId1411" Type="http://schemas.openxmlformats.org/officeDocument/2006/relationships/hyperlink" Target="https://doi.org/10.1038/s41598-023-42129-7" TargetMode="External"/><Relationship Id="rId1649" Type="http://schemas.openxmlformats.org/officeDocument/2006/relationships/hyperlink" Target="https://doi.org/10.3238/arztebl.m2023.0102" TargetMode="External"/><Relationship Id="rId1856" Type="http://schemas.openxmlformats.org/officeDocument/2006/relationships/hyperlink" Target="http://gateway.webofknowledge.com/gateway/Gateway.cgi?GWVersion=2&amp;SrcAuth=Alerting&amp;SrcApp=Alerting&amp;DestApp=WOS&amp;DestLinkType=FullRecord;UT=WOS:000959862100011" TargetMode="External"/><Relationship Id="rId2907" Type="http://schemas.openxmlformats.org/officeDocument/2006/relationships/hyperlink" Target="https://doi.org/10.1016/j.pathol.2023.04.008" TargetMode="External"/><Relationship Id="rId3071" Type="http://schemas.openxmlformats.org/officeDocument/2006/relationships/hyperlink" Target="https://www.ncbi.nlm.nih.gov/pubmed/?term=37643912" TargetMode="External"/><Relationship Id="rId1509" Type="http://schemas.openxmlformats.org/officeDocument/2006/relationships/hyperlink" Target="http://scopus.com/record/display.uri?origin=resultslist&amp;eid=2-s2.0-85164529023" TargetMode="External"/><Relationship Id="rId1716" Type="http://schemas.openxmlformats.org/officeDocument/2006/relationships/hyperlink" Target="http://gateway.webofknowledge.com/gateway/Gateway.cgi?GWVersion=2&amp;SrcAuth=Alerting&amp;SrcApp=Alerting&amp;DestApp=WOS&amp;DestLinkType=FullRecord;UT=WOS:000963698000001" TargetMode="External"/><Relationship Id="rId1923" Type="http://schemas.openxmlformats.org/officeDocument/2006/relationships/hyperlink" Target="http://gateway.webofknowledge.com/gateway/Gateway.cgi?GWVersion=2&amp;SrcAuth=Alerting&amp;SrcApp=Alerting&amp;DestApp=WOS&amp;DestLinkType=FullRecord;UT=WOS:001128708900001" TargetMode="External"/><Relationship Id="rId3169" Type="http://schemas.openxmlformats.org/officeDocument/2006/relationships/hyperlink" Target="https://www.ncbi.nlm.nih.gov/pubmed/?term=36858970" TargetMode="External"/><Relationship Id="rId297" Type="http://schemas.openxmlformats.org/officeDocument/2006/relationships/hyperlink" Target="http://scopus.com/record/display.uri?origin=resultslist&amp;eid=2-s2.0-85156169311" TargetMode="External"/><Relationship Id="rId2185" Type="http://schemas.openxmlformats.org/officeDocument/2006/relationships/hyperlink" Target="https://doi.org/10.1186/s13041-023-01070-6" TargetMode="External"/><Relationship Id="rId2392" Type="http://schemas.openxmlformats.org/officeDocument/2006/relationships/hyperlink" Target="https://doi.org/10.3389/fmed.2023.1157486" TargetMode="External"/><Relationship Id="rId3029" Type="http://schemas.openxmlformats.org/officeDocument/2006/relationships/hyperlink" Target="http://gateway.webofknowledge.com/gateway/Gateway.cgi?GWVersion=2&amp;SrcAuth=Alerting&amp;SrcApp=Alerting&amp;DestApp=WOS&amp;DestLinkType=FullRecord;UT=WOS:001054812200001" TargetMode="External"/><Relationship Id="rId157" Type="http://schemas.openxmlformats.org/officeDocument/2006/relationships/hyperlink" Target="https://doi.org/10.1080/00015458.2021.1971871" TargetMode="External"/><Relationship Id="rId364" Type="http://schemas.openxmlformats.org/officeDocument/2006/relationships/hyperlink" Target="https://doi.org/10.1111/jce.16029" TargetMode="External"/><Relationship Id="rId2045" Type="http://schemas.openxmlformats.org/officeDocument/2006/relationships/hyperlink" Target="http://scopus.com/record/display.uri?origin=resultslist&amp;eid=2-s2.0-85168587775" TargetMode="External"/><Relationship Id="rId2697" Type="http://schemas.openxmlformats.org/officeDocument/2006/relationships/hyperlink" Target="https://www.ncbi.nlm.nih.gov/pubmed/?term=37535545" TargetMode="External"/><Relationship Id="rId571" Type="http://schemas.openxmlformats.org/officeDocument/2006/relationships/hyperlink" Target="https://doi.org/10.5507/bp.2022.044" TargetMode="External"/><Relationship Id="rId669" Type="http://schemas.openxmlformats.org/officeDocument/2006/relationships/hyperlink" Target="https://doi.org/10.36290/ped.2023.090" TargetMode="External"/><Relationship Id="rId876" Type="http://schemas.openxmlformats.org/officeDocument/2006/relationships/hyperlink" Target="http://gateway.webofknowledge.com/gateway/Gateway.cgi?GWVersion=2&amp;SrcAuth=Alerting&amp;SrcApp=Alerting&amp;DestApp=WOS&amp;DestLinkType=FullRecord;UT=WOS:001073174100001" TargetMode="External"/><Relationship Id="rId1299" Type="http://schemas.openxmlformats.org/officeDocument/2006/relationships/hyperlink" Target="http://gateway.webofknowledge.com/gateway/Gateway.cgi?GWVersion=2&amp;SrcAuth=Alerting&amp;SrcApp=Alerting&amp;DestApp=WOS&amp;DestLinkType=FullRecord;UT=WOS:001083967700002" TargetMode="External"/><Relationship Id="rId2252" Type="http://schemas.openxmlformats.org/officeDocument/2006/relationships/hyperlink" Target="http://gateway.webofknowledge.com/gateway/Gateway.cgi?GWVersion=2&amp;SrcAuth=Alerting&amp;SrcApp=Alerting&amp;DestApp=WOS&amp;DestLinkType=FullRecord;UT=WOS:001062420500027" TargetMode="External"/><Relationship Id="rId2557" Type="http://schemas.openxmlformats.org/officeDocument/2006/relationships/hyperlink" Target="https://www.ncbi.nlm.nih.gov/pubmed/?term=37759482" TargetMode="External"/><Relationship Id="rId224" Type="http://schemas.openxmlformats.org/officeDocument/2006/relationships/hyperlink" Target="https://www.ncbi.nlm.nih.gov/pubmed/?term=37934482" TargetMode="External"/><Relationship Id="rId431" Type="http://schemas.openxmlformats.org/officeDocument/2006/relationships/hyperlink" Target="https://doi.org/10.5507/bp.2022.044" TargetMode="External"/><Relationship Id="rId529" Type="http://schemas.openxmlformats.org/officeDocument/2006/relationships/hyperlink" Target="http://gateway.webofknowledge.com/gateway/Gateway.cgi?GWVersion=2&amp;SrcAuth=Alerting&amp;SrcApp=Alerting&amp;DestApp=WOS&amp;DestLinkType=FullRecord;UT=WOS:001165406200003" TargetMode="External"/><Relationship Id="rId736" Type="http://schemas.openxmlformats.org/officeDocument/2006/relationships/hyperlink" Target="https://doi.org/10.3389/fnagi.2023.1163727" TargetMode="External"/><Relationship Id="rId1061" Type="http://schemas.openxmlformats.org/officeDocument/2006/relationships/hyperlink" Target="https://www.ncbi.nlm.nih.gov/pubmed/?term=36740684" TargetMode="External"/><Relationship Id="rId1159" Type="http://schemas.openxmlformats.org/officeDocument/2006/relationships/hyperlink" Target="https://doi.org/10.36290/der.2023.036" TargetMode="External"/><Relationship Id="rId1366" Type="http://schemas.openxmlformats.org/officeDocument/2006/relationships/hyperlink" Target="http://gateway.webofknowledge.com/gateway/Gateway.cgi?GWVersion=2&amp;SrcAuth=Alerting&amp;SrcApp=Alerting&amp;DestApp=WOS&amp;DestLinkType=FullRecord;UT=WOS:001035139600001" TargetMode="External"/><Relationship Id="rId2112" Type="http://schemas.openxmlformats.org/officeDocument/2006/relationships/hyperlink" Target="http://scopus.com/record/display.uri?origin=resultslist&amp;eid=2-s2.0-85172271083" TargetMode="External"/><Relationship Id="rId2417" Type="http://schemas.openxmlformats.org/officeDocument/2006/relationships/hyperlink" Target="https://www.ncbi.nlm.nih.gov/pubmed/?term=37799815" TargetMode="External"/><Relationship Id="rId2764" Type="http://schemas.openxmlformats.org/officeDocument/2006/relationships/hyperlink" Target="https://doi.org/10.1177/19322968231194643" TargetMode="External"/><Relationship Id="rId2971" Type="http://schemas.openxmlformats.org/officeDocument/2006/relationships/hyperlink" Target="http://gateway.webofknowledge.com/gateway/Gateway.cgi?GWVersion=2&amp;SrcAuth=Alerting&amp;SrcApp=Alerting&amp;DestApp=WOS&amp;DestLinkType=FullRecord;UT=WOS:001002555100001" TargetMode="External"/><Relationship Id="rId943" Type="http://schemas.openxmlformats.org/officeDocument/2006/relationships/hyperlink" Target="https://www.ncbi.nlm.nih.gov/pubmed/?term=38144572" TargetMode="External"/><Relationship Id="rId1019" Type="http://schemas.openxmlformats.org/officeDocument/2006/relationships/hyperlink" Target="http://gateway.webofknowledge.com/gateway/Gateway.cgi?GWVersion=2&amp;SrcAuth=Alerting&amp;SrcApp=Alerting&amp;DestApp=WOS&amp;DestLinkType=FullRecord;UT=WOS:000982550100001" TargetMode="External"/><Relationship Id="rId1573" Type="http://schemas.openxmlformats.org/officeDocument/2006/relationships/hyperlink" Target="https://www.ncbi.nlm.nih.gov/pubmed/?term=36473604" TargetMode="External"/><Relationship Id="rId1780" Type="http://schemas.openxmlformats.org/officeDocument/2006/relationships/hyperlink" Target="http://gateway.webofknowledge.com/gateway/Gateway.cgi?GWVersion=2&amp;SrcAuth=Alerting&amp;SrcApp=Alerting&amp;DestApp=WOS&amp;DestLinkType=FullRecord;UT=WOS:001007976300001" TargetMode="External"/><Relationship Id="rId1878" Type="http://schemas.openxmlformats.org/officeDocument/2006/relationships/hyperlink" Target="http://scopus.com/record/display.uri?origin=resultslist&amp;eid=2-s2.0-85185460857" TargetMode="External"/><Relationship Id="rId2624" Type="http://schemas.openxmlformats.org/officeDocument/2006/relationships/hyperlink" Target="https://www.ncbi.nlm.nih.gov/pubmed/?term=37266069" TargetMode="External"/><Relationship Id="rId2831" Type="http://schemas.openxmlformats.org/officeDocument/2006/relationships/hyperlink" Target="https://www.ncbi.nlm.nih.gov/pubmed/?term=36687644" TargetMode="External"/><Relationship Id="rId2929" Type="http://schemas.openxmlformats.org/officeDocument/2006/relationships/hyperlink" Target="http://scopus.com/record/display.uri?origin=resultslist&amp;eid=2-s2.0-85172424252" TargetMode="External"/><Relationship Id="rId72" Type="http://schemas.openxmlformats.org/officeDocument/2006/relationships/hyperlink" Target="http://scopus.com/record/display.uri?origin=resultslist&amp;eid=2-s2.0-85168924392" TargetMode="External"/><Relationship Id="rId803" Type="http://schemas.openxmlformats.org/officeDocument/2006/relationships/hyperlink" Target="http://scopus.com/record/display.uri?origin=resultslist&amp;eid=2-s2.0-85178373779" TargetMode="External"/><Relationship Id="rId1226" Type="http://schemas.openxmlformats.org/officeDocument/2006/relationships/hyperlink" Target="https://doi.org/10.33678/cor.2023.054" TargetMode="External"/><Relationship Id="rId1433" Type="http://schemas.openxmlformats.org/officeDocument/2006/relationships/hyperlink" Target="http://scopus.com/record/display.uri?origin=resultslist&amp;eid=2-s2.0-85154557561" TargetMode="External"/><Relationship Id="rId1640" Type="http://schemas.openxmlformats.org/officeDocument/2006/relationships/hyperlink" Target="https://www.ncbi.nlm.nih.gov/pubmed/?term=36929298" TargetMode="External"/><Relationship Id="rId1738" Type="http://schemas.openxmlformats.org/officeDocument/2006/relationships/hyperlink" Target="http://gateway.webofknowledge.com/gateway/Gateway.cgi?GWVersion=2&amp;SrcAuth=Alerting&amp;SrcApp=Alerting&amp;DestApp=WOS&amp;DestLinkType=FullRecord;UT=WOS:001099912200003" TargetMode="External"/><Relationship Id="rId3093" Type="http://schemas.openxmlformats.org/officeDocument/2006/relationships/hyperlink" Target="https://www.ncbi.nlm.nih.gov/pubmed/?term=37072275" TargetMode="External"/><Relationship Id="rId1500" Type="http://schemas.openxmlformats.org/officeDocument/2006/relationships/hyperlink" Target="http://gateway.webofknowledge.com/gateway/Gateway.cgi?GWVersion=2&amp;SrcAuth=Alerting&amp;SrcApp=Alerting&amp;DestApp=WOS&amp;DestLinkType=FullRecord;UT=WOS:000991372700001" TargetMode="External"/><Relationship Id="rId1945" Type="http://schemas.openxmlformats.org/officeDocument/2006/relationships/hyperlink" Target="https://doi.org/10.1002/gcc.23194" TargetMode="External"/><Relationship Id="rId3160" Type="http://schemas.openxmlformats.org/officeDocument/2006/relationships/hyperlink" Target="http://scopus.com/record/display.uri?origin=resultslist&amp;eid=2-s2.0-85171341341" TargetMode="External"/><Relationship Id="rId1805" Type="http://schemas.openxmlformats.org/officeDocument/2006/relationships/hyperlink" Target="https://www.ncbi.nlm.nih.gov/pubmed/?term=37234235" TargetMode="External"/><Relationship Id="rId3020" Type="http://schemas.openxmlformats.org/officeDocument/2006/relationships/hyperlink" Target="https://doi.org/10.1111/iwj.13997" TargetMode="External"/><Relationship Id="rId179" Type="http://schemas.openxmlformats.org/officeDocument/2006/relationships/hyperlink" Target="http://scopus.com/record/display.uri?origin=resultslist&amp;eid=2-s2.0-85151481167" TargetMode="External"/><Relationship Id="rId386" Type="http://schemas.openxmlformats.org/officeDocument/2006/relationships/hyperlink" Target="http://scopus.com/record/display.uri?origin=resultslist&amp;eid=2-s2.0-85181486025" TargetMode="External"/><Relationship Id="rId593" Type="http://schemas.openxmlformats.org/officeDocument/2006/relationships/hyperlink" Target="https://www.ncbi.nlm.nih.gov/pubmed/?term=37040326" TargetMode="External"/><Relationship Id="rId2067" Type="http://schemas.openxmlformats.org/officeDocument/2006/relationships/hyperlink" Target="http://scopus.com/record/display.uri?origin=resultslist&amp;eid=2-s2.0-85149255551" TargetMode="External"/><Relationship Id="rId2274" Type="http://schemas.openxmlformats.org/officeDocument/2006/relationships/hyperlink" Target="https://doi.org/10.1007/s40122-023-00542-w" TargetMode="External"/><Relationship Id="rId2481" Type="http://schemas.openxmlformats.org/officeDocument/2006/relationships/hyperlink" Target="https://www.ncbi.nlm.nih.gov/pubmed/?term=37394328" TargetMode="External"/><Relationship Id="rId3118" Type="http://schemas.openxmlformats.org/officeDocument/2006/relationships/hyperlink" Target="https://doi.org/10.3390/ijms24065177" TargetMode="External"/><Relationship Id="rId246" Type="http://schemas.openxmlformats.org/officeDocument/2006/relationships/hyperlink" Target="http://scopus.com/record/display.uri?origin=resultslist&amp;eid=2-s2.0-85154058280" TargetMode="External"/><Relationship Id="rId453" Type="http://schemas.openxmlformats.org/officeDocument/2006/relationships/hyperlink" Target="https://www.ncbi.nlm.nih.gov/pubmed/?term=37346282" TargetMode="External"/><Relationship Id="rId660" Type="http://schemas.openxmlformats.org/officeDocument/2006/relationships/hyperlink" Target="http://gateway.webofknowledge.com/gateway/Gateway.cgi?GWVersion=2&amp;SrcAuth=Alerting&amp;SrcApp=Alerting&amp;DestApp=WOS&amp;DestLinkType=FullRecord;UT=WOS:001094057600001" TargetMode="External"/><Relationship Id="rId898" Type="http://schemas.openxmlformats.org/officeDocument/2006/relationships/hyperlink" Target="http://scopus.com/record/display.uri?origin=resultslist&amp;eid=2-s2.0-85164379850" TargetMode="External"/><Relationship Id="rId1083" Type="http://schemas.openxmlformats.org/officeDocument/2006/relationships/hyperlink" Target="http://gateway.webofknowledge.com/gateway/Gateway.cgi?GWVersion=2&amp;SrcAuth=Alerting&amp;SrcApp=Alerting&amp;DestApp=WOS&amp;DestLinkType=FullRecord;UT=WOS:000991654900007" TargetMode="External"/><Relationship Id="rId1290" Type="http://schemas.openxmlformats.org/officeDocument/2006/relationships/hyperlink" Target="http://gateway.webofknowledge.com/gateway/Gateway.cgi?GWVersion=2&amp;SrcAuth=Alerting&amp;SrcApp=Alerting&amp;DestApp=WOS&amp;DestLinkType=FullRecord;UT=WOS:000765304600001" TargetMode="External"/><Relationship Id="rId2134" Type="http://schemas.openxmlformats.org/officeDocument/2006/relationships/hyperlink" Target="http://scopus.com/record/display.uri?origin=resultslist&amp;eid=2-s2.0-85145752286" TargetMode="External"/><Relationship Id="rId2341" Type="http://schemas.openxmlformats.org/officeDocument/2006/relationships/hyperlink" Target="http://scopus.com/record/display.uri?origin=resultslist&amp;eid=2-s2.0-85161046778" TargetMode="External"/><Relationship Id="rId2579" Type="http://schemas.openxmlformats.org/officeDocument/2006/relationships/hyperlink" Target="http://scopus.com/record/display.uri?origin=resultslist&amp;eid=2-s2.0-85142480385" TargetMode="External"/><Relationship Id="rId2786" Type="http://schemas.openxmlformats.org/officeDocument/2006/relationships/hyperlink" Target="http://gateway.webofknowledge.com/gateway/Gateway.cgi?GWVersion=2&amp;SrcAuth=Alerting&amp;SrcApp=Alerting&amp;DestApp=WOS&amp;DestLinkType=FullRecord;UT=WOS:000944783900001" TargetMode="External"/><Relationship Id="rId2993" Type="http://schemas.openxmlformats.org/officeDocument/2006/relationships/hyperlink" Target="https://www.ncbi.nlm.nih.gov/pubmed/?term=37500307" TargetMode="External"/><Relationship Id="rId106" Type="http://schemas.openxmlformats.org/officeDocument/2006/relationships/hyperlink" Target="https://doi.org/10.1007/s00277-023-05147-z" TargetMode="External"/><Relationship Id="rId313" Type="http://schemas.openxmlformats.org/officeDocument/2006/relationships/hyperlink" Target="http://scopus.com/record/display.uri?origin=resultslist&amp;eid=2-s2.0-85159190833" TargetMode="External"/><Relationship Id="rId758" Type="http://schemas.openxmlformats.org/officeDocument/2006/relationships/hyperlink" Target="https://doi.org/10.1016/j.msard.2023.104803" TargetMode="External"/><Relationship Id="rId965" Type="http://schemas.openxmlformats.org/officeDocument/2006/relationships/hyperlink" Target="http://scopus.com/record/display.uri?origin=resultslist&amp;eid=2-s2.0-85159290242" TargetMode="External"/><Relationship Id="rId1150" Type="http://schemas.openxmlformats.org/officeDocument/2006/relationships/hyperlink" Target="http://gateway.webofknowledge.com/gateway/Gateway.cgi?GWVersion=2&amp;SrcAuth=Alerting&amp;SrcApp=Alerting&amp;DestApp=WOS&amp;DestLinkType=FullRecord;UT=WOS:000931381900001" TargetMode="External"/><Relationship Id="rId1388" Type="http://schemas.openxmlformats.org/officeDocument/2006/relationships/hyperlink" Target="https://doi.org/10.1016/j.biocontrol.2023.105351" TargetMode="External"/><Relationship Id="rId1595" Type="http://schemas.openxmlformats.org/officeDocument/2006/relationships/hyperlink" Target="http://gateway.webofknowledge.com/gateway/Gateway.cgi?GWVersion=2&amp;SrcAuth=Alerting&amp;SrcApp=Alerting&amp;DestApp=WOS&amp;DestLinkType=FullRecord;UT=WOS:001086340100001" TargetMode="External"/><Relationship Id="rId2439" Type="http://schemas.openxmlformats.org/officeDocument/2006/relationships/hyperlink" Target="http://gateway.webofknowledge.com/gateway/Gateway.cgi?GWVersion=2&amp;SrcAuth=Alerting&amp;SrcApp=Alerting&amp;DestApp=WOS&amp;DestLinkType=FullRecord;UT=WOS:001059394800009" TargetMode="External"/><Relationship Id="rId2646" Type="http://schemas.openxmlformats.org/officeDocument/2006/relationships/hyperlink" Target="http://scopus.com/record/display.uri?origin=resultslist&amp;eid=2-s2.0-85176296676" TargetMode="External"/><Relationship Id="rId2853" Type="http://schemas.openxmlformats.org/officeDocument/2006/relationships/hyperlink" Target="https://www.ncbi.nlm.nih.gov/pubmed/?term=37139338" TargetMode="External"/><Relationship Id="rId94" Type="http://schemas.openxmlformats.org/officeDocument/2006/relationships/hyperlink" Target="https://doi.org/10.1007/s00277-022-05023-2" TargetMode="External"/><Relationship Id="rId520" Type="http://schemas.openxmlformats.org/officeDocument/2006/relationships/hyperlink" Target="http://scopus.com/record/display.uri?origin=resultslist&amp;eid=2-s2.0-85152164046" TargetMode="External"/><Relationship Id="rId618" Type="http://schemas.openxmlformats.org/officeDocument/2006/relationships/hyperlink" Target="http://gateway.webofknowledge.com/gateway/Gateway.cgi?GWVersion=2&amp;SrcAuth=Alerting&amp;SrcApp=Alerting&amp;DestApp=WOS&amp;DestLinkType=FullRecord;UT=WOS:001052262200006" TargetMode="External"/><Relationship Id="rId825" Type="http://schemas.openxmlformats.org/officeDocument/2006/relationships/hyperlink" Target="http://scopus.com/record/display.uri?origin=resultslist&amp;eid=2-s2.0-85149823676" TargetMode="External"/><Relationship Id="rId1248" Type="http://schemas.openxmlformats.org/officeDocument/2006/relationships/hyperlink" Target="https://www.ncbi.nlm.nih.gov/pubmed/?term=38028954" TargetMode="External"/><Relationship Id="rId1455" Type="http://schemas.openxmlformats.org/officeDocument/2006/relationships/hyperlink" Target="https://doi.org/10.36290/VNL.2023.061" TargetMode="External"/><Relationship Id="rId1662" Type="http://schemas.openxmlformats.org/officeDocument/2006/relationships/hyperlink" Target="https://doi.org/10.1093/eurheartjsupp/suad105" TargetMode="External"/><Relationship Id="rId2201" Type="http://schemas.openxmlformats.org/officeDocument/2006/relationships/hyperlink" Target="https://doi.org/10.3389/fnins.2023.1152578" TargetMode="External"/><Relationship Id="rId2506" Type="http://schemas.openxmlformats.org/officeDocument/2006/relationships/hyperlink" Target="http://scopus.com/record/display.uri?origin=resultslist&amp;eid=2-s2.0-85150305981" TargetMode="External"/><Relationship Id="rId1010" Type="http://schemas.openxmlformats.org/officeDocument/2006/relationships/hyperlink" Target="https://doi.org/10.1530/ERC-23-0117" TargetMode="External"/><Relationship Id="rId1108" Type="http://schemas.openxmlformats.org/officeDocument/2006/relationships/hyperlink" Target="http://gateway.webofknowledge.com/gateway/Gateway.cgi?GWVersion=2&amp;SrcAuth=Alerting&amp;SrcApp=Alerting&amp;DestApp=WOS&amp;DestLinkType=FullRecord;UT=WOS:000842987100001" TargetMode="External"/><Relationship Id="rId1315" Type="http://schemas.openxmlformats.org/officeDocument/2006/relationships/hyperlink" Target="http://scopus.com/record/display.uri?origin=resultslist&amp;eid=2-s2.0-85153555484" TargetMode="External"/><Relationship Id="rId1967" Type="http://schemas.openxmlformats.org/officeDocument/2006/relationships/hyperlink" Target="http://scopus.com/record/display.uri?origin=resultslist&amp;eid=2-s2.0-85159650772" TargetMode="External"/><Relationship Id="rId2713" Type="http://schemas.openxmlformats.org/officeDocument/2006/relationships/hyperlink" Target="https://www.ncbi.nlm.nih.gov/pubmed/?term=37681424" TargetMode="External"/><Relationship Id="rId2920" Type="http://schemas.openxmlformats.org/officeDocument/2006/relationships/hyperlink" Target="http://gateway.webofknowledge.com/gateway/Gateway.cgi?GWVersion=2&amp;SrcAuth=Alerting&amp;SrcApp=Alerting&amp;DestApp=WOS&amp;DestLinkType=FullRecord;UT=WOS:001067763800001" TargetMode="External"/><Relationship Id="rId1522" Type="http://schemas.openxmlformats.org/officeDocument/2006/relationships/hyperlink" Target="https://www.ncbi.nlm.nih.gov/pubmed/?term=37234234" TargetMode="External"/><Relationship Id="rId21" Type="http://schemas.openxmlformats.org/officeDocument/2006/relationships/hyperlink" Target="http://scopus.com/record/display.uri?origin=resultslist&amp;eid=2-s2.0-85139617261" TargetMode="External"/><Relationship Id="rId2089" Type="http://schemas.openxmlformats.org/officeDocument/2006/relationships/hyperlink" Target="http://gateway.webofknowledge.com/gateway/Gateway.cgi?GWVersion=2&amp;SrcAuth=Alerting&amp;SrcApp=Alerting&amp;DestApp=WOS&amp;DestLinkType=FullRecord;UT=WOS:000936571900008" TargetMode="External"/><Relationship Id="rId2296" Type="http://schemas.openxmlformats.org/officeDocument/2006/relationships/hyperlink" Target="http://scopus.com/record/display.uri?origin=resultslist&amp;eid=2-s2.0-85166291691" TargetMode="External"/><Relationship Id="rId268" Type="http://schemas.openxmlformats.org/officeDocument/2006/relationships/hyperlink" Target="https://doi.org/10.1089/jpm.2023.29017.rfs2022" TargetMode="External"/><Relationship Id="rId475" Type="http://schemas.openxmlformats.org/officeDocument/2006/relationships/hyperlink" Target="http://gateway.webofknowledge.com/gateway/Gateway.cgi?GWVersion=2&amp;SrcAuth=Alerting&amp;SrcApp=Alerting&amp;DestApp=WOS&amp;DestLinkType=FullRecord;UT=WOS:000913324400001" TargetMode="External"/><Relationship Id="rId682" Type="http://schemas.openxmlformats.org/officeDocument/2006/relationships/hyperlink" Target="https://doi.org/10.1007/s00701-023-05666-8" TargetMode="External"/><Relationship Id="rId2156" Type="http://schemas.openxmlformats.org/officeDocument/2006/relationships/hyperlink" Target="https://doi.org/10.1080/01634372.2023.2199796" TargetMode="External"/><Relationship Id="rId2363" Type="http://schemas.openxmlformats.org/officeDocument/2006/relationships/hyperlink" Target="https://doi.org/10.3390/cells12091220" TargetMode="External"/><Relationship Id="rId2570" Type="http://schemas.openxmlformats.org/officeDocument/2006/relationships/hyperlink" Target="http://gateway.webofknowledge.com/gateway/Gateway.cgi?GWVersion=2&amp;SrcAuth=Alerting&amp;SrcApp=Alerting&amp;DestApp=WOS&amp;DestLinkType=FullRecord;UT=WOS:001108929300050" TargetMode="External"/><Relationship Id="rId128" Type="http://schemas.openxmlformats.org/officeDocument/2006/relationships/hyperlink" Target="https://www.ncbi.nlm.nih.gov/pubmed/?term=37030180" TargetMode="External"/><Relationship Id="rId335" Type="http://schemas.openxmlformats.org/officeDocument/2006/relationships/hyperlink" Target="https://www.ncbi.nlm.nih.gov/pubmed/?term=36826589" TargetMode="External"/><Relationship Id="rId542" Type="http://schemas.openxmlformats.org/officeDocument/2006/relationships/hyperlink" Target="https://doi.org/10.36290/aim.2023.066" TargetMode="External"/><Relationship Id="rId1172" Type="http://schemas.openxmlformats.org/officeDocument/2006/relationships/hyperlink" Target="https://www.ncbi.nlm.nih.gov/pubmed/?term=37369390" TargetMode="External"/><Relationship Id="rId2016" Type="http://schemas.openxmlformats.org/officeDocument/2006/relationships/hyperlink" Target="https://doi.org/10.1007/s40596-023-01903-5" TargetMode="External"/><Relationship Id="rId2223" Type="http://schemas.openxmlformats.org/officeDocument/2006/relationships/hyperlink" Target="https://www.ncbi.nlm.nih.gov/pubmed/?term=37811367" TargetMode="External"/><Relationship Id="rId2430" Type="http://schemas.openxmlformats.org/officeDocument/2006/relationships/hyperlink" Target="https://doi.org/10.1001/jamaophthalmol.2023.2260" TargetMode="External"/><Relationship Id="rId402" Type="http://schemas.openxmlformats.org/officeDocument/2006/relationships/hyperlink" Target="https://www.ncbi.nlm.nih.gov/pubmed/?term=37522520" TargetMode="External"/><Relationship Id="rId1032" Type="http://schemas.openxmlformats.org/officeDocument/2006/relationships/hyperlink" Target="http://scopus.com/record/display.uri?origin=resultslist&amp;eid=2-s2.0-85161670067" TargetMode="External"/><Relationship Id="rId1989" Type="http://schemas.openxmlformats.org/officeDocument/2006/relationships/hyperlink" Target="http://gateway.webofknowledge.com/gateway/Gateway.cgi?GWVersion=2&amp;SrcAuth=Alerting&amp;SrcApp=Alerting&amp;DestApp=WOS&amp;DestLinkType=FullRecord;UT=WOS:001108917300024" TargetMode="External"/><Relationship Id="rId1849" Type="http://schemas.openxmlformats.org/officeDocument/2006/relationships/hyperlink" Target="http://scopus.com/record/display.uri?origin=resultslist&amp;eid=2-s2.0-85148573374" TargetMode="External"/><Relationship Id="rId3064" Type="http://schemas.openxmlformats.org/officeDocument/2006/relationships/hyperlink" Target="https://doi.org/10.4149/neo_2023_230721N380" TargetMode="External"/><Relationship Id="rId192" Type="http://schemas.openxmlformats.org/officeDocument/2006/relationships/hyperlink" Target="https://www.ncbi.nlm.nih.gov/pubmed/?term=37394328" TargetMode="External"/><Relationship Id="rId1709" Type="http://schemas.openxmlformats.org/officeDocument/2006/relationships/hyperlink" Target="https://doi.org/10.36290/aim.2023.066" TargetMode="External"/><Relationship Id="rId1916" Type="http://schemas.openxmlformats.org/officeDocument/2006/relationships/hyperlink" Target="http://scopus.com/record/display.uri?origin=resultslist&amp;eid=2-s2.0-85176304321" TargetMode="External"/><Relationship Id="rId2080" Type="http://schemas.openxmlformats.org/officeDocument/2006/relationships/hyperlink" Target="https://doi.org/10.1038/s41598-023-40196-4" TargetMode="External"/><Relationship Id="rId3131" Type="http://schemas.openxmlformats.org/officeDocument/2006/relationships/hyperlink" Target="http://gateway.webofknowledge.com/gateway/Gateway.cgi?GWVersion=2&amp;SrcAuth=Alerting&amp;SrcApp=Alerting&amp;DestApp=WOS&amp;DestLinkType=FullRecord;UT=WOS:001015197500001" TargetMode="External"/><Relationship Id="rId2897" Type="http://schemas.openxmlformats.org/officeDocument/2006/relationships/hyperlink" Target="https://doi.org/10.55095/CSPediatrie2023/002" TargetMode="External"/><Relationship Id="rId869" Type="http://schemas.openxmlformats.org/officeDocument/2006/relationships/hyperlink" Target="https://doi.org/10.36290/vnl.2023.092" TargetMode="External"/><Relationship Id="rId1499" Type="http://schemas.openxmlformats.org/officeDocument/2006/relationships/hyperlink" Target="https://doi.org/10.32725/jab.2023.007" TargetMode="External"/><Relationship Id="rId729" Type="http://schemas.openxmlformats.org/officeDocument/2006/relationships/hyperlink" Target="http://gateway.webofknowledge.com/gateway/Gateway.cgi?GWVersion=2&amp;SrcAuth=Alerting&amp;SrcApp=Alerting&amp;DestApp=WOS&amp;DestLinkType=FullRecord;UT=WOS:001022397600001" TargetMode="External"/><Relationship Id="rId1359" Type="http://schemas.openxmlformats.org/officeDocument/2006/relationships/hyperlink" Target="http://scopus.com/record/display.uri?origin=resultslist&amp;eid=2-s2.0-85146832042" TargetMode="External"/><Relationship Id="rId2757" Type="http://schemas.openxmlformats.org/officeDocument/2006/relationships/hyperlink" Target="http://gateway.webofknowledge.com/gateway/Gateway.cgi?GWVersion=2&amp;SrcAuth=Alerting&amp;SrcApp=Alerting&amp;DestApp=WOS&amp;DestLinkType=FullRecord;UT=WOS:000950546300001" TargetMode="External"/><Relationship Id="rId2964" Type="http://schemas.openxmlformats.org/officeDocument/2006/relationships/hyperlink" Target="http://gateway.webofknowledge.com/gateway/Gateway.cgi?GWVersion=2&amp;SrcAuth=Alerting&amp;SrcApp=Alerting&amp;DestApp=WOS&amp;DestLinkType=FullRecord;UT=WOS:000891151000009" TargetMode="External"/><Relationship Id="rId936" Type="http://schemas.openxmlformats.org/officeDocument/2006/relationships/hyperlink" Target="https://doi.org/10.3390/biomedicines11020340" TargetMode="External"/><Relationship Id="rId1219" Type="http://schemas.openxmlformats.org/officeDocument/2006/relationships/hyperlink" Target="http://scopus.com/record/display.uri?origin=resultslist&amp;eid=2-s2.0-85151275766" TargetMode="External"/><Relationship Id="rId1566" Type="http://schemas.openxmlformats.org/officeDocument/2006/relationships/hyperlink" Target="https://doi.org/10.1002/ejhf.2983" TargetMode="External"/><Relationship Id="rId1773" Type="http://schemas.openxmlformats.org/officeDocument/2006/relationships/hyperlink" Target="http://gateway.webofknowledge.com/gateway/Gateway.cgi?GWVersion=2&amp;SrcAuth=Alerting&amp;SrcApp=Alerting&amp;DestApp=WOS&amp;DestLinkType=FullRecord;UT=WOS:000899515600001" TargetMode="External"/><Relationship Id="rId1980" Type="http://schemas.openxmlformats.org/officeDocument/2006/relationships/hyperlink" Target="https://www.ncbi.nlm.nih.gov/pubmed/?term=36598969" TargetMode="External"/><Relationship Id="rId2617" Type="http://schemas.openxmlformats.org/officeDocument/2006/relationships/hyperlink" Target="https://doi.org/10.4149/BLL_2023_044" TargetMode="External"/><Relationship Id="rId2824" Type="http://schemas.openxmlformats.org/officeDocument/2006/relationships/hyperlink" Target="https://doi.org/10.1016/j.heliyon.2023.e19050" TargetMode="External"/><Relationship Id="rId65" Type="http://schemas.openxmlformats.org/officeDocument/2006/relationships/hyperlink" Target="https://www.ncbi.nlm.nih.gov/pubmed/?term=37369390" TargetMode="External"/><Relationship Id="rId1426" Type="http://schemas.openxmlformats.org/officeDocument/2006/relationships/hyperlink" Target="https://www.ncbi.nlm.nih.gov/pubmed/?term=36477605" TargetMode="External"/><Relationship Id="rId1633" Type="http://schemas.openxmlformats.org/officeDocument/2006/relationships/hyperlink" Target="https://doi.org/10.1093/eurheartjsupp/suad104" TargetMode="External"/><Relationship Id="rId1840" Type="http://schemas.openxmlformats.org/officeDocument/2006/relationships/hyperlink" Target="https://doi.org/10.33678/cor.2022.059" TargetMode="External"/><Relationship Id="rId1700" Type="http://schemas.openxmlformats.org/officeDocument/2006/relationships/hyperlink" Target="http://gateway.webofknowledge.com/gateway/Gateway.cgi?GWVersion=2&amp;SrcAuth=Alerting&amp;SrcApp=Alerting&amp;DestApp=WOS&amp;DestLinkType=FullRecord;UT=WOS:001165406200003" TargetMode="External"/><Relationship Id="rId379" Type="http://schemas.openxmlformats.org/officeDocument/2006/relationships/hyperlink" Target="https://www.ncbi.nlm.nih.gov/pubmed/?term=37061850" TargetMode="External"/><Relationship Id="rId586" Type="http://schemas.openxmlformats.org/officeDocument/2006/relationships/hyperlink" Target="https://doi.org/10.1016/j.taap.2023.116676" TargetMode="External"/><Relationship Id="rId793" Type="http://schemas.openxmlformats.org/officeDocument/2006/relationships/hyperlink" Target="https://doi.org/10.1093/eurheartjsupp/suad108" TargetMode="External"/><Relationship Id="rId2267" Type="http://schemas.openxmlformats.org/officeDocument/2006/relationships/hyperlink" Target="https://doi.org/10.1007/s11764-022-01277-x" TargetMode="External"/><Relationship Id="rId2474" Type="http://schemas.openxmlformats.org/officeDocument/2006/relationships/hyperlink" Target="https://doi.org/10.1007/s00264-023-05719-8" TargetMode="External"/><Relationship Id="rId2681" Type="http://schemas.openxmlformats.org/officeDocument/2006/relationships/hyperlink" Target="http://gateway.webofknowledge.com/gateway/Gateway.cgi?GWVersion=2&amp;SrcAuth=Alerting&amp;SrcApp=Alerting&amp;DestApp=WOS&amp;DestLinkType=FullRecord;UT=WOS:001136613100012" TargetMode="External"/><Relationship Id="rId239" Type="http://schemas.openxmlformats.org/officeDocument/2006/relationships/hyperlink" Target="http://scopus.com/record/display.uri?origin=resultslist&amp;eid=2-s2.0-85146767185" TargetMode="External"/><Relationship Id="rId446" Type="http://schemas.openxmlformats.org/officeDocument/2006/relationships/hyperlink" Target="https://www.ncbi.nlm.nih.gov/pubmed/?term=36706282" TargetMode="External"/><Relationship Id="rId653" Type="http://schemas.openxmlformats.org/officeDocument/2006/relationships/hyperlink" Target="http://gateway.webofknowledge.com/gateway/Gateway.cgi?GWVersion=2&amp;SrcAuth=Alerting&amp;SrcApp=Alerting&amp;DestApp=WOS&amp;DestLinkType=FullRecord;UT=WOS:000959862100011" TargetMode="External"/><Relationship Id="rId1076" Type="http://schemas.openxmlformats.org/officeDocument/2006/relationships/hyperlink" Target="http://scopus.com/record/display.uri?origin=resultslist&amp;eid=2-s2.0-85183082212" TargetMode="External"/><Relationship Id="rId1283" Type="http://schemas.openxmlformats.org/officeDocument/2006/relationships/hyperlink" Target="http://scopus.com/record/display.uri?origin=resultslist&amp;eid=2-s2.0-85146013482" TargetMode="External"/><Relationship Id="rId1490" Type="http://schemas.openxmlformats.org/officeDocument/2006/relationships/hyperlink" Target="https://www.ncbi.nlm.nih.gov/pubmed/?term=36826589" TargetMode="External"/><Relationship Id="rId2127" Type="http://schemas.openxmlformats.org/officeDocument/2006/relationships/hyperlink" Target="http://scopus.com/record/display.uri?origin=resultslist&amp;eid=2-s2.0-85150922965" TargetMode="External"/><Relationship Id="rId2334" Type="http://schemas.openxmlformats.org/officeDocument/2006/relationships/hyperlink" Target="http://scopus.com/record/display.uri?origin=resultslist&amp;eid=2-s2.0-85164814385" TargetMode="External"/><Relationship Id="rId306" Type="http://schemas.openxmlformats.org/officeDocument/2006/relationships/hyperlink" Target="https://www.ncbi.nlm.nih.gov/pubmed/?term=37166324" TargetMode="External"/><Relationship Id="rId860" Type="http://schemas.openxmlformats.org/officeDocument/2006/relationships/hyperlink" Target="https://www.ncbi.nlm.nih.gov/pubmed/?term=36472168" TargetMode="External"/><Relationship Id="rId1143" Type="http://schemas.openxmlformats.org/officeDocument/2006/relationships/hyperlink" Target="http://scopus.com/record/display.uri?origin=resultslist&amp;eid=2-s2.0-85170715478" TargetMode="External"/><Relationship Id="rId2541" Type="http://schemas.openxmlformats.org/officeDocument/2006/relationships/hyperlink" Target="https://www.ncbi.nlm.nih.gov/pubmed/?term=37076516" TargetMode="External"/><Relationship Id="rId513" Type="http://schemas.openxmlformats.org/officeDocument/2006/relationships/hyperlink" Target="https://www.ncbi.nlm.nih.gov/pubmed/?term=37589646" TargetMode="External"/><Relationship Id="rId720" Type="http://schemas.openxmlformats.org/officeDocument/2006/relationships/hyperlink" Target="https://www.ncbi.nlm.nih.gov/pubmed/?term=37030180" TargetMode="External"/><Relationship Id="rId1350" Type="http://schemas.openxmlformats.org/officeDocument/2006/relationships/hyperlink" Target="https://doi.org/10.1016/j.foreco.2023.121301" TargetMode="External"/><Relationship Id="rId2401" Type="http://schemas.openxmlformats.org/officeDocument/2006/relationships/hyperlink" Target="https://www.ncbi.nlm.nih.gov/pubmed/?term=36883248" TargetMode="External"/><Relationship Id="rId1003" Type="http://schemas.openxmlformats.org/officeDocument/2006/relationships/hyperlink" Target="http://gateway.webofknowledge.com/gateway/Gateway.cgi?GWVersion=2&amp;SrcAuth=Alerting&amp;SrcApp=Alerting&amp;DestApp=WOS&amp;DestLinkType=FullRecord;UT=WOS:001085013900006" TargetMode="External"/><Relationship Id="rId1210" Type="http://schemas.openxmlformats.org/officeDocument/2006/relationships/hyperlink" Target="http://gateway.webofknowledge.com/gateway/Gateway.cgi?GWVersion=2&amp;SrcAuth=Alerting&amp;SrcApp=Alerting&amp;DestApp=WOS&amp;DestLinkType=FullRecord;UT=WOS:000882688800003" TargetMode="External"/><Relationship Id="rId3175" Type="http://schemas.openxmlformats.org/officeDocument/2006/relationships/hyperlink" Target="http://gateway.webofknowledge.com/gateway/Gateway.cgi?GWVersion=2&amp;SrcAuth=Alerting&amp;SrcApp=Alerting&amp;DestApp=WOS&amp;DestLinkType=FullRecord;UT=WOS:001124104100013" TargetMode="External"/><Relationship Id="rId2191" Type="http://schemas.openxmlformats.org/officeDocument/2006/relationships/hyperlink" Target="http://scopus.com/record/display.uri?origin=resultslist&amp;eid=2-s2.0-85150694672" TargetMode="External"/><Relationship Id="rId3035" Type="http://schemas.openxmlformats.org/officeDocument/2006/relationships/hyperlink" Target="https://www.ncbi.nlm.nih.gov/pubmed/?term=36835029" TargetMode="External"/><Relationship Id="rId163" Type="http://schemas.openxmlformats.org/officeDocument/2006/relationships/hyperlink" Target="http://scopus.com/record/display.uri?origin=resultslist&amp;eid=2-s2.0-85114517955" TargetMode="External"/><Relationship Id="rId370" Type="http://schemas.openxmlformats.org/officeDocument/2006/relationships/hyperlink" Target="http://scopus.com/record/display.uri?origin=resultslist&amp;eid=2-s2.0-85174218119" TargetMode="External"/><Relationship Id="rId2051" Type="http://schemas.openxmlformats.org/officeDocument/2006/relationships/hyperlink" Target="http://gateway.webofknowledge.com/gateway/Gateway.cgi?GWVersion=2&amp;SrcAuth=Alerting&amp;SrcApp=Alerting&amp;DestApp=WOS&amp;DestLinkType=FullRecord;UT=WOS:001141165900003" TargetMode="External"/><Relationship Id="rId3102" Type="http://schemas.openxmlformats.org/officeDocument/2006/relationships/hyperlink" Target="https://doi.org/10.1177/00099228221124672" TargetMode="External"/><Relationship Id="rId230" Type="http://schemas.openxmlformats.org/officeDocument/2006/relationships/hyperlink" Target="http://gateway.webofknowledge.com/gateway/Gateway.cgi?GWVersion=2&amp;SrcAuth=Alerting&amp;SrcApp=Alerting&amp;DestApp=WOS&amp;DestLinkType=FullRecord;UT=WOS:001035234500001" TargetMode="External"/><Relationship Id="rId2868" Type="http://schemas.openxmlformats.org/officeDocument/2006/relationships/hyperlink" Target="http://scopus.com/record/display.uri?origin=resultslist&amp;eid=2-s2.0-85140957081" TargetMode="External"/><Relationship Id="rId1677" Type="http://schemas.openxmlformats.org/officeDocument/2006/relationships/hyperlink" Target="https://doi.org/10.1016/j.jacc.2023.05.006" TargetMode="External"/><Relationship Id="rId1884" Type="http://schemas.openxmlformats.org/officeDocument/2006/relationships/hyperlink" Target="https://www.ncbi.nlm.nih.gov/pubmed/?term=37185040" TargetMode="External"/><Relationship Id="rId2728" Type="http://schemas.openxmlformats.org/officeDocument/2006/relationships/hyperlink" Target="http://scopus.com/record/display.uri?origin=resultslist&amp;eid=2-s2.0-85160063051" TargetMode="External"/><Relationship Id="rId2935" Type="http://schemas.openxmlformats.org/officeDocument/2006/relationships/hyperlink" Target="https://doi.org/10.1007/s00428-023-03640-4" TargetMode="External"/><Relationship Id="rId907" Type="http://schemas.openxmlformats.org/officeDocument/2006/relationships/hyperlink" Target="https://doi.org/10.55095/ACHOT2023/043" TargetMode="External"/><Relationship Id="rId1537" Type="http://schemas.openxmlformats.org/officeDocument/2006/relationships/hyperlink" Target="http://scopus.com/record/display.uri?origin=resultslist&amp;eid=2-s2.0-85174218119" TargetMode="External"/><Relationship Id="rId1744" Type="http://schemas.openxmlformats.org/officeDocument/2006/relationships/hyperlink" Target="https://www.ncbi.nlm.nih.gov/pubmed/?term=36259326" TargetMode="External"/><Relationship Id="rId1951" Type="http://schemas.openxmlformats.org/officeDocument/2006/relationships/hyperlink" Target="http://gateway.webofknowledge.com/gateway/Gateway.cgi?GWVersion=2&amp;SrcAuth=Alerting&amp;SrcApp=Alerting&amp;DestApp=WOS&amp;DestLinkType=FullRecord;UT=WOS:001108005000002" TargetMode="External"/><Relationship Id="rId36" Type="http://schemas.openxmlformats.org/officeDocument/2006/relationships/hyperlink" Target="http://gateway.webofknowledge.com/gateway/Gateway.cgi?GWVersion=2&amp;SrcAuth=Alerting&amp;SrcApp=Alerting&amp;DestApp=WOS&amp;DestLinkType=FullRecord;UT=WOS:000956570900001" TargetMode="External"/><Relationship Id="rId1604" Type="http://schemas.openxmlformats.org/officeDocument/2006/relationships/hyperlink" Target="http://scopus.com/record/display.uri?origin=resultslist&amp;eid=2-s2.0-85148112490" TargetMode="External"/><Relationship Id="rId1811" Type="http://schemas.openxmlformats.org/officeDocument/2006/relationships/hyperlink" Target="http://gateway.webofknowledge.com/gateway/Gateway.cgi?GWVersion=2&amp;SrcAuth=Alerting&amp;SrcApp=Alerting&amp;DestApp=WOS&amp;DestLinkType=FullRecord;UT=WOS:001165406200002" TargetMode="External"/><Relationship Id="rId697" Type="http://schemas.openxmlformats.org/officeDocument/2006/relationships/hyperlink" Target="https://www.ncbi.nlm.nih.gov/pubmed/?term=36598969" TargetMode="External"/><Relationship Id="rId2378" Type="http://schemas.openxmlformats.org/officeDocument/2006/relationships/hyperlink" Target="http://scopus.com/record/display.uri?origin=resultslist&amp;eid=2-s2.0-85141543428" TargetMode="External"/><Relationship Id="rId1187" Type="http://schemas.openxmlformats.org/officeDocument/2006/relationships/hyperlink" Target="http://scopus.com/record/display.uri?origin=resultslist&amp;eid=2-s2.0-85150000908" TargetMode="External"/><Relationship Id="rId2585" Type="http://schemas.openxmlformats.org/officeDocument/2006/relationships/hyperlink" Target="https://doi.org/10.1016/j.etap.2023.104299" TargetMode="External"/><Relationship Id="rId2792" Type="http://schemas.openxmlformats.org/officeDocument/2006/relationships/hyperlink" Target="https://www.ncbi.nlm.nih.gov/pubmed/?term=36835029" TargetMode="External"/><Relationship Id="rId557" Type="http://schemas.openxmlformats.org/officeDocument/2006/relationships/hyperlink" Target="http://scopus.com/record/display.uri?origin=resultslist&amp;eid=2-s2.0-85152902169" TargetMode="External"/><Relationship Id="rId764" Type="http://schemas.openxmlformats.org/officeDocument/2006/relationships/hyperlink" Target="http://scopus.com/record/display.uri?origin=resultslist&amp;eid=2-s2.0-85162254024" TargetMode="External"/><Relationship Id="rId971" Type="http://schemas.openxmlformats.org/officeDocument/2006/relationships/hyperlink" Target="https://doi.org/10.48095/ccorl2023121" TargetMode="External"/><Relationship Id="rId1394" Type="http://schemas.openxmlformats.org/officeDocument/2006/relationships/hyperlink" Target="https://www.ncbi.nlm.nih.gov/pubmed/?term=37117271" TargetMode="External"/><Relationship Id="rId2238" Type="http://schemas.openxmlformats.org/officeDocument/2006/relationships/hyperlink" Target="http://scopus.com/record/display.uri?origin=resultslist&amp;eid=2-s2.0-85183355694" TargetMode="External"/><Relationship Id="rId2445" Type="http://schemas.openxmlformats.org/officeDocument/2006/relationships/hyperlink" Target="https://www.ncbi.nlm.nih.gov/pubmed/?term=36837562" TargetMode="External"/><Relationship Id="rId2652" Type="http://schemas.openxmlformats.org/officeDocument/2006/relationships/hyperlink" Target="http://gateway.webofknowledge.com/gateway/Gateway.cgi?GWVersion=2&amp;SrcAuth=Alerting&amp;SrcApp=Alerting&amp;DestApp=WOS&amp;DestLinkType=FullRecord;UT=WOS:000992445700001" TargetMode="External"/><Relationship Id="rId417" Type="http://schemas.openxmlformats.org/officeDocument/2006/relationships/hyperlink" Target="http://scopus.com/record/display.uri?origin=resultslist&amp;eid=2-s2.0-85148095701" TargetMode="External"/><Relationship Id="rId624" Type="http://schemas.openxmlformats.org/officeDocument/2006/relationships/hyperlink" Target="https://www.ncbi.nlm.nih.gov/pubmed/?term=37234235" TargetMode="External"/><Relationship Id="rId831" Type="http://schemas.openxmlformats.org/officeDocument/2006/relationships/hyperlink" Target="https://doi.org/10.1111/aos.15682" TargetMode="External"/><Relationship Id="rId1047" Type="http://schemas.openxmlformats.org/officeDocument/2006/relationships/hyperlink" Target="http://gateway.webofknowledge.com/gateway/Gateway.cgi?GWVersion=2&amp;SrcAuth=Alerting&amp;SrcApp=Alerting&amp;DestApp=WOS&amp;DestLinkType=FullRecord;UT=WOS:000939173800001" TargetMode="External"/><Relationship Id="rId1254" Type="http://schemas.openxmlformats.org/officeDocument/2006/relationships/hyperlink" Target="http://gateway.webofknowledge.com/gateway/Gateway.cgi?GWVersion=2&amp;SrcAuth=Alerting&amp;SrcApp=Alerting&amp;DestApp=WOS&amp;DestLinkType=FullRecord;UT=WOS:001009977800005" TargetMode="External"/><Relationship Id="rId1461" Type="http://schemas.openxmlformats.org/officeDocument/2006/relationships/hyperlink" Target="http://scopus.com/record/display.uri?origin=resultslist&amp;eid=2-s2.0-85160078416" TargetMode="External"/><Relationship Id="rId2305" Type="http://schemas.openxmlformats.org/officeDocument/2006/relationships/hyperlink" Target="http://gateway.webofknowledge.com/gateway/Gateway.cgi?GWVersion=2&amp;SrcAuth=Alerting&amp;SrcApp=Alerting&amp;DestApp=WOS&amp;DestLinkType=FullRecord;UT=WOS:001036195500001" TargetMode="External"/><Relationship Id="rId2512" Type="http://schemas.openxmlformats.org/officeDocument/2006/relationships/hyperlink" Target="https://doi.org/10.1016/j.pathol.2023.03.010" TargetMode="External"/><Relationship Id="rId1114" Type="http://schemas.openxmlformats.org/officeDocument/2006/relationships/hyperlink" Target="https://www.ncbi.nlm.nih.gov/pubmed/?term=36723775" TargetMode="External"/><Relationship Id="rId1321" Type="http://schemas.openxmlformats.org/officeDocument/2006/relationships/hyperlink" Target="https://doi.org/10.3390/gastroent14030026" TargetMode="External"/><Relationship Id="rId3079" Type="http://schemas.openxmlformats.org/officeDocument/2006/relationships/hyperlink" Target="https://www.ncbi.nlm.nih.gov/pubmed/?term=37303048" TargetMode="External"/><Relationship Id="rId2095" Type="http://schemas.openxmlformats.org/officeDocument/2006/relationships/hyperlink" Target="https://doi.org/10.1093/brain/awad072" TargetMode="External"/><Relationship Id="rId3146" Type="http://schemas.openxmlformats.org/officeDocument/2006/relationships/hyperlink" Target="https://doi.org/10.5603/GP.a2023.0068" TargetMode="External"/><Relationship Id="rId274" Type="http://schemas.openxmlformats.org/officeDocument/2006/relationships/hyperlink" Target="https://www.ncbi.nlm.nih.gov/pubmed/?term=36982383" TargetMode="External"/><Relationship Id="rId481" Type="http://schemas.openxmlformats.org/officeDocument/2006/relationships/hyperlink" Target="https://www.ncbi.nlm.nih.gov/pubmed/?term=37253652" TargetMode="External"/><Relationship Id="rId2162" Type="http://schemas.openxmlformats.org/officeDocument/2006/relationships/hyperlink" Target="http://scopus.com/record/display.uri?origin=resultslist&amp;eid=2-s2.0-85144473875" TargetMode="External"/><Relationship Id="rId3006" Type="http://schemas.openxmlformats.org/officeDocument/2006/relationships/hyperlink" Target="http://scopus.com/record/display.uri?origin=resultslist&amp;eid=2-s2.0-85161670067" TargetMode="External"/><Relationship Id="rId134" Type="http://schemas.openxmlformats.org/officeDocument/2006/relationships/hyperlink" Target="http://gateway.webofknowledge.com/gateway/Gateway.cgi?GWVersion=2&amp;SrcAuth=Alerting&amp;SrcApp=Alerting&amp;DestApp=WOS&amp;DestLinkType=FullRecord;UT=WOS:001088360800001" TargetMode="External"/><Relationship Id="rId341" Type="http://schemas.openxmlformats.org/officeDocument/2006/relationships/hyperlink" Target="http://gateway.webofknowledge.com/gateway/Gateway.cgi?GWVersion=2&amp;SrcAuth=Alerting&amp;SrcApp=Alerting&amp;DestApp=WOS&amp;DestLinkType=FullRecord;UT=WOS:000895928200001" TargetMode="External"/><Relationship Id="rId2022" Type="http://schemas.openxmlformats.org/officeDocument/2006/relationships/hyperlink" Target="http://scopus.com/record/display.uri?origin=resultslist&amp;eid=2-s2.0-85151141934" TargetMode="External"/><Relationship Id="rId2979" Type="http://schemas.openxmlformats.org/officeDocument/2006/relationships/hyperlink" Target="https://www.ncbi.nlm.nih.gov/pubmed/?term=37072275" TargetMode="External"/><Relationship Id="rId201" Type="http://schemas.openxmlformats.org/officeDocument/2006/relationships/hyperlink" Target="https://doi.org/10.1159/000534333" TargetMode="External"/><Relationship Id="rId1788" Type="http://schemas.openxmlformats.org/officeDocument/2006/relationships/hyperlink" Target="http://gateway.webofknowledge.com/gateway/Gateway.cgi?GWVersion=2&amp;SrcAuth=Alerting&amp;SrcApp=Alerting&amp;DestApp=WOS&amp;DestLinkType=FullRecord;UT=WOS:000962638700001" TargetMode="External"/><Relationship Id="rId1995" Type="http://schemas.openxmlformats.org/officeDocument/2006/relationships/hyperlink" Target="https://www.ncbi.nlm.nih.gov/pubmed/?term=36842812" TargetMode="External"/><Relationship Id="rId2839" Type="http://schemas.openxmlformats.org/officeDocument/2006/relationships/hyperlink" Target="https://www.ncbi.nlm.nih.gov/pubmed/?term=36454512" TargetMode="External"/><Relationship Id="rId1648" Type="http://schemas.openxmlformats.org/officeDocument/2006/relationships/hyperlink" Target="https://www.ncbi.nlm.nih.gov/pubmed/?term=36684569" TargetMode="External"/><Relationship Id="rId1508" Type="http://schemas.openxmlformats.org/officeDocument/2006/relationships/hyperlink" Target="http://gateway.webofknowledge.com/gateway/Gateway.cgi?GWVersion=2&amp;SrcAuth=Alerting&amp;SrcApp=Alerting&amp;DestApp=WOS&amp;DestLinkType=FullRecord;UT=WOS:001026358700002" TargetMode="External"/><Relationship Id="rId1855" Type="http://schemas.openxmlformats.org/officeDocument/2006/relationships/hyperlink" Target="https://doi.org/10.33678/cor.2022.096" TargetMode="External"/><Relationship Id="rId2906" Type="http://schemas.openxmlformats.org/officeDocument/2006/relationships/hyperlink" Target="https://www.ncbi.nlm.nih.gov/pubmed/?term=36628560" TargetMode="External"/><Relationship Id="rId3070" Type="http://schemas.openxmlformats.org/officeDocument/2006/relationships/hyperlink" Target="http://scopus.com/record/display.uri?origin=resultslist&amp;eid=2-s2.0-85168924392" TargetMode="External"/><Relationship Id="rId1715" Type="http://schemas.openxmlformats.org/officeDocument/2006/relationships/hyperlink" Target="https://doi.org/10.3389/fcvm.2023.1140988" TargetMode="External"/><Relationship Id="rId1922" Type="http://schemas.openxmlformats.org/officeDocument/2006/relationships/hyperlink" Target="https://doi.org/10.3389/fnbeh.2023.1321277" TargetMode="External"/><Relationship Id="rId2489" Type="http://schemas.openxmlformats.org/officeDocument/2006/relationships/hyperlink" Target="http://scopus.com/record/display.uri?origin=resultslist&amp;eid=2-s2.0-85145837121" TargetMode="External"/><Relationship Id="rId2696" Type="http://schemas.openxmlformats.org/officeDocument/2006/relationships/hyperlink" Target="http://scopus.com/record/display.uri?origin=resultslist&amp;eid=2-s2.0-85166539579" TargetMode="External"/><Relationship Id="rId668" Type="http://schemas.openxmlformats.org/officeDocument/2006/relationships/hyperlink" Target="http://scopus.com/record/display.uri?origin=resultslist&amp;eid=2-s2.0-85185522563" TargetMode="External"/><Relationship Id="rId875" Type="http://schemas.openxmlformats.org/officeDocument/2006/relationships/hyperlink" Target="https://doi.org/10.1177/17588359231197957" TargetMode="External"/><Relationship Id="rId1298" Type="http://schemas.openxmlformats.org/officeDocument/2006/relationships/hyperlink" Target="https://doi.org/10.1007/s13592-023-01033-9" TargetMode="External"/><Relationship Id="rId2349" Type="http://schemas.openxmlformats.org/officeDocument/2006/relationships/hyperlink" Target="http://scopus.com/record/display.uri?origin=resultslist&amp;eid=2-s2.0-85147930391" TargetMode="External"/><Relationship Id="rId2556" Type="http://schemas.openxmlformats.org/officeDocument/2006/relationships/hyperlink" Target="http://scopus.com/record/display.uri?origin=resultslist&amp;eid=2-s2.0-85172761606" TargetMode="External"/><Relationship Id="rId2763" Type="http://schemas.openxmlformats.org/officeDocument/2006/relationships/hyperlink" Target="https://www.ncbi.nlm.nih.gov/pubmed/?term=36971061" TargetMode="External"/><Relationship Id="rId2970" Type="http://schemas.openxmlformats.org/officeDocument/2006/relationships/hyperlink" Target="https://doi.org/10.1186/s13000-023-01358-0" TargetMode="External"/><Relationship Id="rId528" Type="http://schemas.openxmlformats.org/officeDocument/2006/relationships/hyperlink" Target="https://doi.org/10.36290/aim.2023.072" TargetMode="External"/><Relationship Id="rId735" Type="http://schemas.openxmlformats.org/officeDocument/2006/relationships/hyperlink" Target="https://www.ncbi.nlm.nih.gov/pubmed/?term=37393996" TargetMode="External"/><Relationship Id="rId942" Type="http://schemas.openxmlformats.org/officeDocument/2006/relationships/hyperlink" Target="http://scopus.com/record/display.uri?origin=resultslist&amp;eid=2-s2.0-85180841551" TargetMode="External"/><Relationship Id="rId1158" Type="http://schemas.openxmlformats.org/officeDocument/2006/relationships/hyperlink" Target="https://www.ncbi.nlm.nih.gov/pubmed/?term=36763827" TargetMode="External"/><Relationship Id="rId1365" Type="http://schemas.openxmlformats.org/officeDocument/2006/relationships/hyperlink" Target="https://doi.org/10.3390/diagnostics13142415" TargetMode="External"/><Relationship Id="rId1572" Type="http://schemas.openxmlformats.org/officeDocument/2006/relationships/hyperlink" Target="http://scopus.com/record/display.uri?origin=resultslist&amp;eid=2-s2.0-85144952300" TargetMode="External"/><Relationship Id="rId2209" Type="http://schemas.openxmlformats.org/officeDocument/2006/relationships/hyperlink" Target="https://doi.org/10.1177/02698811231179808" TargetMode="External"/><Relationship Id="rId2416" Type="http://schemas.openxmlformats.org/officeDocument/2006/relationships/hyperlink" Target="http://scopus.com/record/display.uri?origin=resultslist&amp;eid=2-s2.0-85173653123" TargetMode="External"/><Relationship Id="rId2623" Type="http://schemas.openxmlformats.org/officeDocument/2006/relationships/hyperlink" Target="http://scopus.com/record/display.uri?origin=resultslist&amp;eid=2-s2.0-85150159342" TargetMode="External"/><Relationship Id="rId1018" Type="http://schemas.openxmlformats.org/officeDocument/2006/relationships/hyperlink" Target="https://doi.org/10.1016/j.modpat.2022.100040" TargetMode="External"/><Relationship Id="rId1225" Type="http://schemas.openxmlformats.org/officeDocument/2006/relationships/hyperlink" Target="https://doi.org/10.36290/xon.2023.051" TargetMode="External"/><Relationship Id="rId1432" Type="http://schemas.openxmlformats.org/officeDocument/2006/relationships/hyperlink" Target="http://gateway.webofknowledge.com/gateway/Gateway.cgi?GWVersion=2&amp;SrcAuth=Alerting&amp;SrcApp=Alerting&amp;DestApp=WOS&amp;DestLinkType=FullRecord;UT=WOS:000998464900011" TargetMode="External"/><Relationship Id="rId2830" Type="http://schemas.openxmlformats.org/officeDocument/2006/relationships/hyperlink" Target="http://scopus.com/record/display.uri?origin=resultslist&amp;eid=2-s2.0-85146390672" TargetMode="External"/><Relationship Id="rId71" Type="http://schemas.openxmlformats.org/officeDocument/2006/relationships/hyperlink" Target="http://gateway.webofknowledge.com/gateway/Gateway.cgi?GWVersion=2&amp;SrcAuth=Alerting&amp;SrcApp=Alerting&amp;DestApp=WOS&amp;DestLinkType=FullRecord;UT=WOS:001059254400001" TargetMode="External"/><Relationship Id="rId802" Type="http://schemas.openxmlformats.org/officeDocument/2006/relationships/hyperlink" Target="http://gateway.webofknowledge.com/gateway/Gateway.cgi?GWVersion=2&amp;SrcAuth=Alerting&amp;SrcApp=Alerting&amp;DestApp=WOS&amp;DestLinkType=FullRecord;UT=WOS:001118422000001" TargetMode="External"/><Relationship Id="rId178" Type="http://schemas.openxmlformats.org/officeDocument/2006/relationships/hyperlink" Target="http://gateway.webofknowledge.com/gateway/Gateway.cgi?GWVersion=2&amp;SrcAuth=Alerting&amp;SrcApp=Alerting&amp;DestApp=WOS&amp;DestLinkType=FullRecord;UT=WOS:001084748400001" TargetMode="External"/><Relationship Id="rId385" Type="http://schemas.openxmlformats.org/officeDocument/2006/relationships/hyperlink" Target="http://gateway.webofknowledge.com/gateway/Gateway.cgi?GWVersion=2&amp;SrcAuth=Alerting&amp;SrcApp=Alerting&amp;DestApp=WOS&amp;DestLinkType=FullRecord;UT=WOS:001103949300013" TargetMode="External"/><Relationship Id="rId592" Type="http://schemas.openxmlformats.org/officeDocument/2006/relationships/hyperlink" Target="http://scopus.com/record/display.uri?origin=resultslist&amp;eid=2-s2.0-85152244355" TargetMode="External"/><Relationship Id="rId2066" Type="http://schemas.openxmlformats.org/officeDocument/2006/relationships/hyperlink" Target="http://gateway.webofknowledge.com/gateway/Gateway.cgi?GWVersion=2&amp;SrcAuth=Alerting&amp;SrcApp=Alerting&amp;DestApp=WOS&amp;DestLinkType=FullRecord;UT=WOS:000934849400001" TargetMode="External"/><Relationship Id="rId2273" Type="http://schemas.openxmlformats.org/officeDocument/2006/relationships/hyperlink" Target="https://www.ncbi.nlm.nih.gov/pubmed/?term=37719538" TargetMode="External"/><Relationship Id="rId2480" Type="http://schemas.openxmlformats.org/officeDocument/2006/relationships/hyperlink" Target="http://scopus.com/record/display.uri?origin=resultslist&amp;eid=2-s2.0-85164379291" TargetMode="External"/><Relationship Id="rId3117" Type="http://schemas.openxmlformats.org/officeDocument/2006/relationships/hyperlink" Target="https://www.ncbi.nlm.nih.gov/pubmed/?term=37119270" TargetMode="External"/><Relationship Id="rId245" Type="http://schemas.openxmlformats.org/officeDocument/2006/relationships/hyperlink" Target="http://gateway.webofknowledge.com/gateway/Gateway.cgi?GWVersion=2&amp;SrcAuth=Alerting&amp;SrcApp=Alerting&amp;DestApp=WOS&amp;DestLinkType=FullRecord;UT=WOS:000977581800001" TargetMode="External"/><Relationship Id="rId452" Type="http://schemas.openxmlformats.org/officeDocument/2006/relationships/hyperlink" Target="http://scopus.com/record/display.uri?origin=resultslist&amp;eid=2-s2.0-85162237729" TargetMode="External"/><Relationship Id="rId1082" Type="http://schemas.openxmlformats.org/officeDocument/2006/relationships/hyperlink" Target="https://doi.org/10.4254/wjh.v15.i4.538" TargetMode="External"/><Relationship Id="rId2133" Type="http://schemas.openxmlformats.org/officeDocument/2006/relationships/hyperlink" Target="http://gateway.webofknowledge.com/gateway/Gateway.cgi?GWVersion=2&amp;SrcAuth=Alerting&amp;SrcApp=Alerting&amp;DestApp=WOS&amp;DestLinkType=FullRecord;UT=WOS:000909764800001" TargetMode="External"/><Relationship Id="rId2340" Type="http://schemas.openxmlformats.org/officeDocument/2006/relationships/hyperlink" Target="http://gateway.webofknowledge.com/gateway/Gateway.cgi?GWVersion=2&amp;SrcAuth=Alerting&amp;SrcApp=Alerting&amp;DestApp=WOS&amp;DestLinkType=FullRecord;UT=WOS:001009977800002" TargetMode="External"/><Relationship Id="rId105" Type="http://schemas.openxmlformats.org/officeDocument/2006/relationships/hyperlink" Target="https://www.ncbi.nlm.nih.gov/pubmed/?term=37604981" TargetMode="External"/><Relationship Id="rId312" Type="http://schemas.openxmlformats.org/officeDocument/2006/relationships/hyperlink" Target="http://scopus.com/record/display.uri?origin=resultslist&amp;eid=2-s2.0-85160042566" TargetMode="External"/><Relationship Id="rId2200" Type="http://schemas.openxmlformats.org/officeDocument/2006/relationships/hyperlink" Target="https://www.ncbi.nlm.nih.gov/pubmed/?term=36732871" TargetMode="External"/><Relationship Id="rId1899" Type="http://schemas.openxmlformats.org/officeDocument/2006/relationships/hyperlink" Target="http://scopus.com/record/display.uri?origin=resultslist&amp;eid=2-s2.0-85168253974" TargetMode="External"/><Relationship Id="rId1759" Type="http://schemas.openxmlformats.org/officeDocument/2006/relationships/hyperlink" Target="https://www.ncbi.nlm.nih.gov/pubmed/?term=37661063" TargetMode="External"/><Relationship Id="rId1966" Type="http://schemas.openxmlformats.org/officeDocument/2006/relationships/hyperlink" Target="http://gateway.webofknowledge.com/gateway/Gateway.cgi?GWVersion=2&amp;SrcAuth=Alerting&amp;SrcApp=Alerting&amp;DestApp=WOS&amp;DestLinkType=FullRecord;UT=WOS:001062120200001" TargetMode="External"/><Relationship Id="rId3181" Type="http://schemas.openxmlformats.org/officeDocument/2006/relationships/hyperlink" Target="https://www.ncbi.nlm.nih.gov/pubmed/?term=36672647" TargetMode="External"/><Relationship Id="rId1619" Type="http://schemas.openxmlformats.org/officeDocument/2006/relationships/hyperlink" Target="http://scopus.com/record/display.uri?origin=resultslist&amp;eid=2-s2.0-85162237729" TargetMode="External"/><Relationship Id="rId1826" Type="http://schemas.openxmlformats.org/officeDocument/2006/relationships/hyperlink" Target="https://doi.org/10.1007/978-3-031-21991-7_11" TargetMode="External"/><Relationship Id="rId3041" Type="http://schemas.openxmlformats.org/officeDocument/2006/relationships/hyperlink" Target="http://gateway.webofknowledge.com/gateway/Gateway.cgi?GWVersion=2&amp;SrcAuth=Alerting&amp;SrcApp=Alerting&amp;DestApp=WOS&amp;DestLinkType=FullRecord;UT=WOS:001061908600001" TargetMode="External"/><Relationship Id="rId779" Type="http://schemas.openxmlformats.org/officeDocument/2006/relationships/hyperlink" Target="http://scopus.com/record/display.uri?origin=resultslist&amp;eid=2-s2.0-85161046778" TargetMode="External"/><Relationship Id="rId986" Type="http://schemas.openxmlformats.org/officeDocument/2006/relationships/hyperlink" Target="http://scopus.com/record/display.uri?origin=resultslist&amp;eid=2-s2.0-85173719121" TargetMode="External"/><Relationship Id="rId2667" Type="http://schemas.openxmlformats.org/officeDocument/2006/relationships/hyperlink" Target="http://scopus.com/record/display.uri?origin=resultslist&amp;eid=2-s2.0-85174635281" TargetMode="External"/><Relationship Id="rId639" Type="http://schemas.openxmlformats.org/officeDocument/2006/relationships/hyperlink" Target="https://doi.org/10.1007/978-3-031-21991-7_11" TargetMode="External"/><Relationship Id="rId1269" Type="http://schemas.openxmlformats.org/officeDocument/2006/relationships/hyperlink" Target="https://doi.org/10.1016/j.dld.2023.02.023" TargetMode="External"/><Relationship Id="rId1476" Type="http://schemas.openxmlformats.org/officeDocument/2006/relationships/hyperlink" Target="http://scopus.com/record/display.uri?origin=resultslist&amp;eid=2-s2.0-85160042566" TargetMode="External"/><Relationship Id="rId2874" Type="http://schemas.openxmlformats.org/officeDocument/2006/relationships/hyperlink" Target="https://doi.org/10.1080/19336950.2023.2230776" TargetMode="External"/><Relationship Id="rId846" Type="http://schemas.openxmlformats.org/officeDocument/2006/relationships/hyperlink" Target="http://gateway.webofknowledge.com/gateway/Gateway.cgi?GWVersion=2&amp;SrcAuth=Alerting&amp;SrcApp=Alerting&amp;DestApp=WOS&amp;DestLinkType=FullRecord;UT=WOS:001021188700001" TargetMode="External"/><Relationship Id="rId1129" Type="http://schemas.openxmlformats.org/officeDocument/2006/relationships/hyperlink" Target="http://scopus.com/record/display.uri?origin=resultslist&amp;eid=2-s2.0-85168105665" TargetMode="External"/><Relationship Id="rId1683" Type="http://schemas.openxmlformats.org/officeDocument/2006/relationships/hyperlink" Target="http://scopus.com/record/display.uri?origin=resultslist&amp;eid=2-s2.0-85173851293" TargetMode="External"/><Relationship Id="rId1890" Type="http://schemas.openxmlformats.org/officeDocument/2006/relationships/hyperlink" Target="https://www.ncbi.nlm.nih.gov/pubmed/?term=37344224" TargetMode="External"/><Relationship Id="rId2527" Type="http://schemas.openxmlformats.org/officeDocument/2006/relationships/hyperlink" Target="http://gateway.webofknowledge.com/gateway/Gateway.cgi?GWVersion=2&amp;SrcAuth=Alerting&amp;SrcApp=Alerting&amp;DestApp=WOS&amp;DestLinkType=FullRecord;UT=WOS:000994296500001" TargetMode="External"/><Relationship Id="rId2734" Type="http://schemas.openxmlformats.org/officeDocument/2006/relationships/hyperlink" Target="http://gateway.webofknowledge.com/gateway/Gateway.cgi?GWVersion=2&amp;SrcAuth=Alerting&amp;SrcApp=Alerting&amp;DestApp=WOS&amp;DestLinkType=FullRecord;UT=WOS:001098194700001" TargetMode="External"/><Relationship Id="rId2941" Type="http://schemas.openxmlformats.org/officeDocument/2006/relationships/hyperlink" Target="http://scopus.com/record/display.uri?origin=resultslist&amp;eid=2-s2.0-85170218137" TargetMode="External"/><Relationship Id="rId706" Type="http://schemas.openxmlformats.org/officeDocument/2006/relationships/hyperlink" Target="http://gateway.webofknowledge.com/gateway/Gateway.cgi?GWVersion=2&amp;SrcAuth=Alerting&amp;SrcApp=Alerting&amp;DestApp=WOS&amp;DestLinkType=FullRecord;UT=WOS:001068040600002" TargetMode="External"/><Relationship Id="rId913" Type="http://schemas.openxmlformats.org/officeDocument/2006/relationships/hyperlink" Target="http://scopus.com/record/display.uri?origin=resultslist&amp;eid=2-s2.0-85160981848" TargetMode="External"/><Relationship Id="rId1336" Type="http://schemas.openxmlformats.org/officeDocument/2006/relationships/hyperlink" Target="http://scopus.com/record/display.uri?origin=resultslist&amp;eid=2-s2.0-85176304321" TargetMode="External"/><Relationship Id="rId1543" Type="http://schemas.openxmlformats.org/officeDocument/2006/relationships/hyperlink" Target="https://doi.org/10.1093/europace/euad044" TargetMode="External"/><Relationship Id="rId1750" Type="http://schemas.openxmlformats.org/officeDocument/2006/relationships/hyperlink" Target="http://gateway.webofknowledge.com/gateway/Gateway.cgi?GWVersion=2&amp;SrcAuth=Alerting&amp;SrcApp=Alerting&amp;DestApp=WOS&amp;DestLinkType=FullRecord;UT=WOS:001103232900001" TargetMode="External"/><Relationship Id="rId2801" Type="http://schemas.openxmlformats.org/officeDocument/2006/relationships/hyperlink" Target="https://doi.org/10.3389/fonc.2023.1133598" TargetMode="External"/><Relationship Id="rId42" Type="http://schemas.openxmlformats.org/officeDocument/2006/relationships/hyperlink" Target="http://gateway.webofknowledge.com/gateway/Gateway.cgi?GWVersion=2&amp;SrcAuth=Alerting&amp;SrcApp=Alerting&amp;DestApp=WOS&amp;DestLinkType=FullRecord;UT=WOS:000931381900001" TargetMode="External"/><Relationship Id="rId1403" Type="http://schemas.openxmlformats.org/officeDocument/2006/relationships/hyperlink" Target="https://doi.org/10.1186/s13071-022-05636-6" TargetMode="External"/><Relationship Id="rId1610" Type="http://schemas.openxmlformats.org/officeDocument/2006/relationships/hyperlink" Target="https://doi.org/10.1080/14779072.2023.2174101" TargetMode="External"/><Relationship Id="rId289" Type="http://schemas.openxmlformats.org/officeDocument/2006/relationships/hyperlink" Target="http://scopus.com/record/display.uri?origin=resultslist&amp;eid=2-s2.0-85165614067" TargetMode="External"/><Relationship Id="rId496" Type="http://schemas.openxmlformats.org/officeDocument/2006/relationships/hyperlink" Target="http://gateway.webofknowledge.com/gateway/Gateway.cgi?GWVersion=2&amp;SrcAuth=Alerting&amp;SrcApp=Alerting&amp;DestApp=WOS&amp;DestLinkType=FullRecord;UT=WOS:001009977800004" TargetMode="External"/><Relationship Id="rId2177" Type="http://schemas.openxmlformats.org/officeDocument/2006/relationships/hyperlink" Target="https://doi.org/10.3389/fpsyt.2022.1067450" TargetMode="External"/><Relationship Id="rId2384" Type="http://schemas.openxmlformats.org/officeDocument/2006/relationships/hyperlink" Target="https://doi.org/10.1136/bjophthalmol-2021-319637" TargetMode="External"/><Relationship Id="rId2591" Type="http://schemas.openxmlformats.org/officeDocument/2006/relationships/hyperlink" Target="http://scopus.com/record/display.uri?origin=resultslist&amp;eid=2-s2.0-85146006023" TargetMode="External"/><Relationship Id="rId149" Type="http://schemas.openxmlformats.org/officeDocument/2006/relationships/hyperlink" Target="https://doi.org/10.1093/eurheartjsupp/suad103" TargetMode="External"/><Relationship Id="rId356" Type="http://schemas.openxmlformats.org/officeDocument/2006/relationships/hyperlink" Target="https://doi.org/10.1093/ehjcr/ytad465" TargetMode="External"/><Relationship Id="rId563" Type="http://schemas.openxmlformats.org/officeDocument/2006/relationships/hyperlink" Target="https://doi.org/10.1016/j.pathol.2023.03.010" TargetMode="External"/><Relationship Id="rId770" Type="http://schemas.openxmlformats.org/officeDocument/2006/relationships/hyperlink" Target="https://doi.org/10.33678/cor.2022.105" TargetMode="External"/><Relationship Id="rId1193" Type="http://schemas.openxmlformats.org/officeDocument/2006/relationships/hyperlink" Target="https://doi.org/10.1007/s10238-022-00809-0" TargetMode="External"/><Relationship Id="rId2037" Type="http://schemas.openxmlformats.org/officeDocument/2006/relationships/hyperlink" Target="http://scopus.com/record/display.uri?origin=resultslist&amp;eid=2-s2.0-85166087400" TargetMode="External"/><Relationship Id="rId2244" Type="http://schemas.openxmlformats.org/officeDocument/2006/relationships/hyperlink" Target="http://gateway.webofknowledge.com/gateway/Gateway.cgi?GWVersion=2&amp;SrcAuth=Alerting&amp;SrcApp=Alerting&amp;DestApp=WOS&amp;DestLinkType=FullRecord;UT=WOS:001014493100001" TargetMode="External"/><Relationship Id="rId2451" Type="http://schemas.openxmlformats.org/officeDocument/2006/relationships/hyperlink" Target="http://scopus.com/record/display.uri?origin=resultslist&amp;eid=2-s2.0-85164387358" TargetMode="External"/><Relationship Id="rId216" Type="http://schemas.openxmlformats.org/officeDocument/2006/relationships/hyperlink" Target="https://doi.org/10.33699/PIS.2023.102.11.416-421" TargetMode="External"/><Relationship Id="rId423" Type="http://schemas.openxmlformats.org/officeDocument/2006/relationships/hyperlink" Target="https://doi.org/10.1093/eurheartjsupp/suad103" TargetMode="External"/><Relationship Id="rId1053" Type="http://schemas.openxmlformats.org/officeDocument/2006/relationships/hyperlink" Target="https://www.ncbi.nlm.nih.gov/pubmed/?term=33959775" TargetMode="External"/><Relationship Id="rId1260" Type="http://schemas.openxmlformats.org/officeDocument/2006/relationships/hyperlink" Target="https://www.ncbi.nlm.nih.gov/pubmed/?term=34472988" TargetMode="External"/><Relationship Id="rId2104" Type="http://schemas.openxmlformats.org/officeDocument/2006/relationships/hyperlink" Target="http://scopus.com/record/display.uri?origin=resultslist&amp;eid=2-s2.0-85175252435" TargetMode="External"/><Relationship Id="rId630" Type="http://schemas.openxmlformats.org/officeDocument/2006/relationships/hyperlink" Target="http://gateway.webofknowledge.com/gateway/Gateway.cgi?GWVersion=2&amp;SrcAuth=Alerting&amp;SrcApp=Alerting&amp;DestApp=WOS&amp;DestLinkType=FullRecord;UT=WOS:001100562500015" TargetMode="External"/><Relationship Id="rId2311" Type="http://schemas.openxmlformats.org/officeDocument/2006/relationships/hyperlink" Target="https://www.ncbi.nlm.nih.gov/pubmed/?term=36800925" TargetMode="External"/><Relationship Id="rId1120" Type="http://schemas.openxmlformats.org/officeDocument/2006/relationships/hyperlink" Target="http://gateway.webofknowledge.com/gateway/Gateway.cgi?GWVersion=2&amp;SrcAuth=Alerting&amp;SrcApp=Alerting&amp;DestApp=WOS&amp;DestLinkType=FullRecord;UT=WOS:001084931200001" TargetMode="External"/><Relationship Id="rId1937" Type="http://schemas.openxmlformats.org/officeDocument/2006/relationships/hyperlink" Target="https://doi.org/10.1007/s00405-023-08111-9" TargetMode="External"/><Relationship Id="rId3085" Type="http://schemas.openxmlformats.org/officeDocument/2006/relationships/hyperlink" Target="http://gateway.webofknowledge.com/gateway/Gateway.cgi?GWVersion=2&amp;SrcAuth=Alerting&amp;SrcApp=Alerting&amp;DestApp=WOS&amp;DestLinkType=FullRecord;UT=WOS:001063398000003" TargetMode="External"/><Relationship Id="rId3152" Type="http://schemas.openxmlformats.org/officeDocument/2006/relationships/hyperlink" Target="http://scopus.com/record/display.uri?origin=resultslist&amp;eid=2-s2.0-85160661930" TargetMode="External"/><Relationship Id="rId280" Type="http://schemas.openxmlformats.org/officeDocument/2006/relationships/hyperlink" Target="http://gateway.webofknowledge.com/gateway/Gateway.cgi?GWVersion=2&amp;SrcAuth=Alerting&amp;SrcApp=Alerting&amp;DestApp=WOS&amp;DestLinkType=FullRecord;UT=WOS:001014456900001" TargetMode="External"/><Relationship Id="rId3012" Type="http://schemas.openxmlformats.org/officeDocument/2006/relationships/hyperlink" Target="https://doi.org/10.3389/fphar.2023.1117683" TargetMode="External"/><Relationship Id="rId140" Type="http://schemas.openxmlformats.org/officeDocument/2006/relationships/hyperlink" Target="https://www.ncbi.nlm.nih.gov/pubmed/?term=37130759" TargetMode="External"/><Relationship Id="rId6" Type="http://schemas.openxmlformats.org/officeDocument/2006/relationships/endnotes" Target="endnotes.xml"/><Relationship Id="rId2778" Type="http://schemas.openxmlformats.org/officeDocument/2006/relationships/hyperlink" Target="http://gateway.webofknowledge.com/gateway/Gateway.cgi?GWVersion=2&amp;SrcAuth=Alerting&amp;SrcApp=Alerting&amp;DestApp=WOS&amp;DestLinkType=FullRecord;UT=WOS:000982296500008" TargetMode="External"/><Relationship Id="rId2985" Type="http://schemas.openxmlformats.org/officeDocument/2006/relationships/hyperlink" Target="https://www.ncbi.nlm.nih.gov/pubmed/?term=37768557" TargetMode="External"/><Relationship Id="rId957" Type="http://schemas.openxmlformats.org/officeDocument/2006/relationships/hyperlink" Target="http://scopus.com/record/display.uri?origin=resultslist&amp;eid=2-s2.0-85159864097" TargetMode="External"/><Relationship Id="rId1587" Type="http://schemas.openxmlformats.org/officeDocument/2006/relationships/hyperlink" Target="http://gateway.webofknowledge.com/gateway/Gateway.cgi?GWVersion=2&amp;SrcAuth=Alerting&amp;SrcApp=Alerting&amp;DestApp=WOS&amp;DestLinkType=FullRecord;UT=WOS:000895928200001" TargetMode="External"/><Relationship Id="rId1794" Type="http://schemas.openxmlformats.org/officeDocument/2006/relationships/hyperlink" Target="https://www.ncbi.nlm.nih.gov/pubmed/?term=36935308" TargetMode="External"/><Relationship Id="rId2638" Type="http://schemas.openxmlformats.org/officeDocument/2006/relationships/hyperlink" Target="http://scopus.com/record/display.uri?origin=resultslist&amp;eid=2-s2.0-85184103523" TargetMode="External"/><Relationship Id="rId2845" Type="http://schemas.openxmlformats.org/officeDocument/2006/relationships/hyperlink" Target="http://gateway.webofknowledge.com/gateway/Gateway.cgi?GWVersion=2&amp;SrcAuth=Alerting&amp;SrcApp=Alerting&amp;DestApp=WOS&amp;DestLinkType=FullRecord;UT=WOS:000984253200001" TargetMode="External"/><Relationship Id="rId86" Type="http://schemas.openxmlformats.org/officeDocument/2006/relationships/hyperlink" Target="https://doi.org/10.3390/curroncol30100652" TargetMode="External"/><Relationship Id="rId817" Type="http://schemas.openxmlformats.org/officeDocument/2006/relationships/hyperlink" Target="http://gateway.webofknowledge.com/gateway/Gateway.cgi?GWVersion=2&amp;SrcAuth=Alerting&amp;SrcApp=Alerting&amp;DestApp=WOS&amp;DestLinkType=FullRecord;UT=WOS:001079626600024" TargetMode="External"/><Relationship Id="rId1447" Type="http://schemas.openxmlformats.org/officeDocument/2006/relationships/hyperlink" Target="http://scopus.com/record/display.uri?origin=resultslist&amp;eid=2-s2.0-85185318019" TargetMode="External"/><Relationship Id="rId1654" Type="http://schemas.openxmlformats.org/officeDocument/2006/relationships/hyperlink" Target="http://gateway.webofknowledge.com/gateway/Gateway.cgi?GWVersion=2&amp;SrcAuth=Alerting&amp;SrcApp=Alerting&amp;DestApp=WOS&amp;DestLinkType=FullRecord;UT=WOS:001163867200001" TargetMode="External"/><Relationship Id="rId1861" Type="http://schemas.openxmlformats.org/officeDocument/2006/relationships/hyperlink" Target="https://www.ncbi.nlm.nih.gov/pubmed/?term=37488261" TargetMode="External"/><Relationship Id="rId2705" Type="http://schemas.openxmlformats.org/officeDocument/2006/relationships/hyperlink" Target="https://www.ncbi.nlm.nih.gov/pubmed/?term=37139338" TargetMode="External"/><Relationship Id="rId2912" Type="http://schemas.openxmlformats.org/officeDocument/2006/relationships/hyperlink" Target="http://gateway.webofknowledge.com/gateway/Gateway.cgi?GWVersion=2&amp;SrcAuth=Alerting&amp;SrcApp=Alerting&amp;DestApp=WOS&amp;DestLinkType=FullRecord;UT=WOS:000849441700001" TargetMode="External"/><Relationship Id="rId1307" Type="http://schemas.openxmlformats.org/officeDocument/2006/relationships/hyperlink" Target="http://scopus.com/record/display.uri?origin=resultslist&amp;eid=2-s2.0-85146904949" TargetMode="External"/><Relationship Id="rId1514" Type="http://schemas.openxmlformats.org/officeDocument/2006/relationships/hyperlink" Target="https://www.ncbi.nlm.nih.gov/pubmed/?term=37286952" TargetMode="External"/><Relationship Id="rId1721" Type="http://schemas.openxmlformats.org/officeDocument/2006/relationships/hyperlink" Target="https://doi.org/10.3390/jcm12072569" TargetMode="External"/><Relationship Id="rId13" Type="http://schemas.openxmlformats.org/officeDocument/2006/relationships/hyperlink" Target="http://scopus.com/record/display.uri?origin=resultslist&amp;eid=2-s2.0-85136458033" TargetMode="External"/><Relationship Id="rId2288" Type="http://schemas.openxmlformats.org/officeDocument/2006/relationships/hyperlink" Target="https://www.ncbi.nlm.nih.gov/pubmed/?term=38309700" TargetMode="External"/><Relationship Id="rId2495" Type="http://schemas.openxmlformats.org/officeDocument/2006/relationships/hyperlink" Target="https://doi.org/10.3390/jcm12010033" TargetMode="External"/><Relationship Id="rId467" Type="http://schemas.openxmlformats.org/officeDocument/2006/relationships/hyperlink" Target="http://gateway.webofknowledge.com/gateway/Gateway.cgi?GWVersion=2&amp;SrcAuth=Alerting&amp;SrcApp=Alerting&amp;DestApp=WOS&amp;DestLinkType=FullRecord;UT=WOS:001144072000001" TargetMode="External"/><Relationship Id="rId1097" Type="http://schemas.openxmlformats.org/officeDocument/2006/relationships/hyperlink" Target="https://www.ncbi.nlm.nih.gov/pubmed/?term=37805266" TargetMode="External"/><Relationship Id="rId2148" Type="http://schemas.openxmlformats.org/officeDocument/2006/relationships/hyperlink" Target="https://doi.org/10.3389/fpubh.2023.1168929" TargetMode="External"/><Relationship Id="rId674" Type="http://schemas.openxmlformats.org/officeDocument/2006/relationships/hyperlink" Target="http://scopus.com/record/display.uri?origin=resultslist&amp;eid=2-s2.0-85147950742" TargetMode="External"/><Relationship Id="rId881" Type="http://schemas.openxmlformats.org/officeDocument/2006/relationships/hyperlink" Target="http://scopus.com/record/display.uri?origin=resultslist&amp;eid=2-s2.0-85150305981" TargetMode="External"/><Relationship Id="rId2355" Type="http://schemas.openxmlformats.org/officeDocument/2006/relationships/hyperlink" Target="https://doi.org/10.1093/eurheartjsupp/suad108" TargetMode="External"/><Relationship Id="rId2562" Type="http://schemas.openxmlformats.org/officeDocument/2006/relationships/hyperlink" Target="https://doi.org/10.1016/j.sleepx.2023.100087" TargetMode="External"/><Relationship Id="rId327" Type="http://schemas.openxmlformats.org/officeDocument/2006/relationships/hyperlink" Target="https://www.ncbi.nlm.nih.gov/pubmed/?term=37829811" TargetMode="External"/><Relationship Id="rId534" Type="http://schemas.openxmlformats.org/officeDocument/2006/relationships/hyperlink" Target="https://www.ncbi.nlm.nih.gov/pubmed/?term=37694356" TargetMode="External"/><Relationship Id="rId741" Type="http://schemas.openxmlformats.org/officeDocument/2006/relationships/hyperlink" Target="http://gateway.webofknowledge.com/gateway/Gateway.cgi?GWVersion=2&amp;SrcAuth=Alerting&amp;SrcApp=Alerting&amp;DestApp=WOS&amp;DestLinkType=FullRecord;UT=WOS:001146371900001" TargetMode="External"/><Relationship Id="rId1164" Type="http://schemas.openxmlformats.org/officeDocument/2006/relationships/hyperlink" Target="http://scopus.com/record/display.uri?origin=resultslist&amp;eid=2-s2.0-85170224322" TargetMode="External"/><Relationship Id="rId1371" Type="http://schemas.openxmlformats.org/officeDocument/2006/relationships/hyperlink" Target="https://www.ncbi.nlm.nih.gov/pubmed/?term=37579232" TargetMode="External"/><Relationship Id="rId2008" Type="http://schemas.openxmlformats.org/officeDocument/2006/relationships/hyperlink" Target="http://gateway.webofknowledge.com/gateway/Gateway.cgi?GWVersion=2&amp;SrcAuth=Alerting&amp;SrcApp=Alerting&amp;DestApp=WOS&amp;DestLinkType=FullRecord;UT=WOS:001068040600002" TargetMode="External"/><Relationship Id="rId2215" Type="http://schemas.openxmlformats.org/officeDocument/2006/relationships/hyperlink" Target="http://scopus.com/record/display.uri?origin=resultslist&amp;eid=2-s2.0-85166638901" TargetMode="External"/><Relationship Id="rId2422" Type="http://schemas.openxmlformats.org/officeDocument/2006/relationships/hyperlink" Target="https://doi.org/10.5507/bp.2022.047" TargetMode="External"/><Relationship Id="rId601" Type="http://schemas.openxmlformats.org/officeDocument/2006/relationships/hyperlink" Target="https://www.ncbi.nlm.nih.gov/pubmed/?term=34472988" TargetMode="External"/><Relationship Id="rId1024" Type="http://schemas.openxmlformats.org/officeDocument/2006/relationships/hyperlink" Target="http://scopus.com/record/display.uri?origin=resultslist&amp;eid=2-s2.0-85161532690" TargetMode="External"/><Relationship Id="rId1231" Type="http://schemas.openxmlformats.org/officeDocument/2006/relationships/hyperlink" Target="http://scopus.com/record/display.uri?origin=resultslist&amp;eid=2-s2.0-85151571680" TargetMode="External"/><Relationship Id="rId3196" Type="http://schemas.openxmlformats.org/officeDocument/2006/relationships/hyperlink" Target="http://gateway.webofknowledge.com/gateway/Gateway.cgi?GWVersion=2&amp;SrcAuth=Alerting&amp;SrcApp=Alerting&amp;DestApp=WOS&amp;DestLinkType=FullRecord;UT=WOS:000986403800001" TargetMode="External"/><Relationship Id="rId3056" Type="http://schemas.openxmlformats.org/officeDocument/2006/relationships/hyperlink" Target="https://doi.org/10.1186/s12886-023-03048-3" TargetMode="External"/><Relationship Id="rId184" Type="http://schemas.openxmlformats.org/officeDocument/2006/relationships/hyperlink" Target="https://www.ncbi.nlm.nih.gov/pubmed/?term=36717683" TargetMode="External"/><Relationship Id="rId391" Type="http://schemas.openxmlformats.org/officeDocument/2006/relationships/hyperlink" Target="https://doi.org/10.1007/s10840-023-01530-y" TargetMode="External"/><Relationship Id="rId1908" Type="http://schemas.openxmlformats.org/officeDocument/2006/relationships/hyperlink" Target="http://scopus.com/record/display.uri?origin=resultslist&amp;eid=2-s2.0-85147333941" TargetMode="External"/><Relationship Id="rId2072" Type="http://schemas.openxmlformats.org/officeDocument/2006/relationships/hyperlink" Target="https://doi.org/10.48095/cccg2023221" TargetMode="External"/><Relationship Id="rId3123" Type="http://schemas.openxmlformats.org/officeDocument/2006/relationships/hyperlink" Target="http://gateway.webofknowledge.com/gateway/Gateway.cgi?GWVersion=2&amp;SrcAuth=Alerting&amp;SrcApp=Alerting&amp;DestApp=WOS&amp;DestLinkType=FullRecord;UT=WOS:000960048600001" TargetMode="External"/><Relationship Id="rId251" Type="http://schemas.openxmlformats.org/officeDocument/2006/relationships/hyperlink" Target="https://www.ncbi.nlm.nih.gov/pubmed/?term=37460458" TargetMode="External"/><Relationship Id="rId2889" Type="http://schemas.openxmlformats.org/officeDocument/2006/relationships/hyperlink" Target="https://doi.org/10.1016/j.microc.2023.108426" TargetMode="External"/><Relationship Id="rId111" Type="http://schemas.openxmlformats.org/officeDocument/2006/relationships/hyperlink" Target="http://gateway.webofknowledge.com/gateway/Gateway.cgi?GWVersion=2&amp;SrcAuth=Alerting&amp;SrcApp=Alerting&amp;DestApp=WOS&amp;DestLinkType=FullRecord;UT=WOS:000958802600001" TargetMode="External"/><Relationship Id="rId1698" Type="http://schemas.openxmlformats.org/officeDocument/2006/relationships/hyperlink" Target="https://www.ncbi.nlm.nih.gov/pubmed/?term=37429526" TargetMode="External"/><Relationship Id="rId2749" Type="http://schemas.openxmlformats.org/officeDocument/2006/relationships/hyperlink" Target="http://gateway.webofknowledge.com/gateway/Gateway.cgi?GWVersion=2&amp;SrcAuth=Alerting&amp;SrcApp=Alerting&amp;DestApp=WOS&amp;DestLinkType=FullRecord;UT=WOS:000921097700001" TargetMode="External"/><Relationship Id="rId2956" Type="http://schemas.openxmlformats.org/officeDocument/2006/relationships/hyperlink" Target="http://gateway.webofknowledge.com/gateway/Gateway.cgi?GWVersion=2&amp;SrcAuth=Alerting&amp;SrcApp=Alerting&amp;DestApp=WOS&amp;DestLinkType=FullRecord;UT=WOS:001035045000049" TargetMode="External"/><Relationship Id="rId928" Type="http://schemas.openxmlformats.org/officeDocument/2006/relationships/hyperlink" Target="https://doi.org/10.1530/ERC-23-0117" TargetMode="External"/><Relationship Id="rId1558" Type="http://schemas.openxmlformats.org/officeDocument/2006/relationships/hyperlink" Target="https://doi.org/10.3389/fcvm.2023.1140988" TargetMode="External"/><Relationship Id="rId1765" Type="http://schemas.openxmlformats.org/officeDocument/2006/relationships/hyperlink" Target="http://gateway.webofknowledge.com/gateway/Gateway.cgi?GWVersion=2&amp;SrcAuth=Alerting&amp;SrcApp=Alerting&amp;DestApp=WOS&amp;DestLinkType=FullRecord;UT=WOS:001021532400001" TargetMode="External"/><Relationship Id="rId2609" Type="http://schemas.openxmlformats.org/officeDocument/2006/relationships/hyperlink" Target="https://doi.org/10.21101/cejph.a7782" TargetMode="External"/><Relationship Id="rId57" Type="http://schemas.openxmlformats.org/officeDocument/2006/relationships/hyperlink" Target="http://scopus.com/record/display.uri?origin=resultslist&amp;eid=2-s2.0-85163582857" TargetMode="External"/><Relationship Id="rId1418" Type="http://schemas.openxmlformats.org/officeDocument/2006/relationships/hyperlink" Target="https://www.ncbi.nlm.nih.gov/pubmed/?term=38170106" TargetMode="External"/><Relationship Id="rId1972" Type="http://schemas.openxmlformats.org/officeDocument/2006/relationships/hyperlink" Target="https://www.ncbi.nlm.nih.gov/pubmed/?term=37510159" TargetMode="External"/><Relationship Id="rId2816" Type="http://schemas.openxmlformats.org/officeDocument/2006/relationships/hyperlink" Target="https://www.ncbi.nlm.nih.gov/pubmed/?term=36688110" TargetMode="External"/><Relationship Id="rId1625" Type="http://schemas.openxmlformats.org/officeDocument/2006/relationships/hyperlink" Target="https://doi.org/10.1016/j.shj.2022.100096" TargetMode="External"/><Relationship Id="rId1832" Type="http://schemas.openxmlformats.org/officeDocument/2006/relationships/hyperlink" Target="https://doi.org/10.1056/NEJMoa2207554" TargetMode="External"/><Relationship Id="rId2399" Type="http://schemas.openxmlformats.org/officeDocument/2006/relationships/hyperlink" Target="http://gateway.webofknowledge.com/gateway/Gateway.cgi?GWVersion=2&amp;SrcAuth=Alerting&amp;SrcApp=Alerting&amp;DestApp=WOS&amp;DestLinkType=FullRecord;UT=WOS:000945309400001" TargetMode="External"/><Relationship Id="rId578" Type="http://schemas.openxmlformats.org/officeDocument/2006/relationships/hyperlink" Target="https://www.ncbi.nlm.nih.gov/pubmed/?term=37347294" TargetMode="External"/><Relationship Id="rId785" Type="http://schemas.openxmlformats.org/officeDocument/2006/relationships/hyperlink" Target="https://doi.org/10.1186/s10194-023-01541-0" TargetMode="External"/><Relationship Id="rId992" Type="http://schemas.openxmlformats.org/officeDocument/2006/relationships/hyperlink" Target="https://doi.org/10.1007/s00264-023-05719-8" TargetMode="External"/><Relationship Id="rId2259" Type="http://schemas.openxmlformats.org/officeDocument/2006/relationships/hyperlink" Target="https://doi.org/10.1111/pace.14634" TargetMode="External"/><Relationship Id="rId2466" Type="http://schemas.openxmlformats.org/officeDocument/2006/relationships/hyperlink" Target="https://doi.org/10.1186/s12891-023-06598-1" TargetMode="External"/><Relationship Id="rId2673" Type="http://schemas.openxmlformats.org/officeDocument/2006/relationships/hyperlink" Target="http://gateway.webofknowledge.com/gateway/Gateway.cgi?GWVersion=2&amp;SrcAuth=Alerting&amp;SrcApp=Alerting&amp;DestApp=WOS&amp;DestLinkType=FullRecord;UT=WOS:001136613100016" TargetMode="External"/><Relationship Id="rId2880" Type="http://schemas.openxmlformats.org/officeDocument/2006/relationships/hyperlink" Target="http://scopus.com/record/display.uri?origin=resultslist&amp;eid=2-s2.0-85179897836" TargetMode="External"/><Relationship Id="rId438" Type="http://schemas.openxmlformats.org/officeDocument/2006/relationships/hyperlink" Target="https://www.ncbi.nlm.nih.gov/pubmed/?term=36702391" TargetMode="External"/><Relationship Id="rId645" Type="http://schemas.openxmlformats.org/officeDocument/2006/relationships/hyperlink" Target="http://gateway.webofknowledge.com/gateway/Gateway.cgi?GWVersion=2&amp;SrcAuth=Alerting&amp;SrcApp=Alerting&amp;DestApp=WOS&amp;DestLinkType=FullRecord;UT=WOS:000864236500003" TargetMode="External"/><Relationship Id="rId852" Type="http://schemas.openxmlformats.org/officeDocument/2006/relationships/hyperlink" Target="https://www.ncbi.nlm.nih.gov/pubmed/?term=36254407" TargetMode="External"/><Relationship Id="rId1068" Type="http://schemas.openxmlformats.org/officeDocument/2006/relationships/hyperlink" Target="http://scopus.com/record/display.uri?origin=resultslist&amp;eid=2-s2.0-85165318253" TargetMode="External"/><Relationship Id="rId1275" Type="http://schemas.openxmlformats.org/officeDocument/2006/relationships/hyperlink" Target="http://scopus.com/record/display.uri?origin=resultslist&amp;eid=2-s2.0-85147003186" TargetMode="External"/><Relationship Id="rId1482" Type="http://schemas.openxmlformats.org/officeDocument/2006/relationships/hyperlink" Target="https://www.ncbi.nlm.nih.gov/pubmed/?term=38155687" TargetMode="External"/><Relationship Id="rId2119" Type="http://schemas.openxmlformats.org/officeDocument/2006/relationships/hyperlink" Target="http://scopus.com/record/display.uri?origin=resultslist&amp;eid=2-s2.0-85173789627" TargetMode="External"/><Relationship Id="rId2326" Type="http://schemas.openxmlformats.org/officeDocument/2006/relationships/hyperlink" Target="http://scopus.com/record/display.uri?origin=resultslist&amp;eid=2-s2.0-85162254024" TargetMode="External"/><Relationship Id="rId2533" Type="http://schemas.openxmlformats.org/officeDocument/2006/relationships/hyperlink" Target="https://www.ncbi.nlm.nih.gov/pubmed/?term=37441346" TargetMode="External"/><Relationship Id="rId2740" Type="http://schemas.openxmlformats.org/officeDocument/2006/relationships/hyperlink" Target="https://www.ncbi.nlm.nih.gov/pubmed/?term=37553234" TargetMode="External"/><Relationship Id="rId505" Type="http://schemas.openxmlformats.org/officeDocument/2006/relationships/hyperlink" Target="https://www.ncbi.nlm.nih.gov/pubmed/?term=37348800" TargetMode="External"/><Relationship Id="rId712" Type="http://schemas.openxmlformats.org/officeDocument/2006/relationships/hyperlink" Target="https://www.ncbi.nlm.nih.gov/pubmed/?term=36992254" TargetMode="External"/><Relationship Id="rId1135" Type="http://schemas.openxmlformats.org/officeDocument/2006/relationships/hyperlink" Target="http://scopus.com/record/display.uri?origin=resultslist&amp;eid=2-s2.0-85165703267" TargetMode="External"/><Relationship Id="rId1342" Type="http://schemas.openxmlformats.org/officeDocument/2006/relationships/hyperlink" Target="https://doi.org/10.1016/j.tem.2023.07.005" TargetMode="External"/><Relationship Id="rId1202" Type="http://schemas.openxmlformats.org/officeDocument/2006/relationships/hyperlink" Target="http://gateway.webofknowledge.com/gateway/Gateway.cgi?GWVersion=2&amp;SrcAuth=Alerting&amp;SrcApp=Alerting&amp;DestApp=WOS&amp;DestLinkType=FullRecord;UT=WOS:001119525500001" TargetMode="External"/><Relationship Id="rId2600" Type="http://schemas.openxmlformats.org/officeDocument/2006/relationships/hyperlink" Target="https://www.ncbi.nlm.nih.gov/pubmed/?term=37091980" TargetMode="External"/><Relationship Id="rId3167" Type="http://schemas.openxmlformats.org/officeDocument/2006/relationships/hyperlink" Target="http://gateway.webofknowledge.com/gateway/Gateway.cgi?GWVersion=2&amp;SrcAuth=Alerting&amp;SrcApp=Alerting&amp;DestApp=WOS&amp;DestLinkType=FullRecord;UT=WOS:000988857100001" TargetMode="External"/><Relationship Id="rId295" Type="http://schemas.openxmlformats.org/officeDocument/2006/relationships/hyperlink" Target="https://doi.org/10.3390/medicina59040752" TargetMode="External"/><Relationship Id="rId2183" Type="http://schemas.openxmlformats.org/officeDocument/2006/relationships/hyperlink" Target="http://scopus.com/record/display.uri?origin=resultslist&amp;eid=2-s2.0-85171856530" TargetMode="External"/><Relationship Id="rId2390" Type="http://schemas.openxmlformats.org/officeDocument/2006/relationships/hyperlink" Target="http://scopus.com/record/display.uri?origin=resultslist&amp;eid=2-s2.0-85159106744" TargetMode="External"/><Relationship Id="rId3027" Type="http://schemas.openxmlformats.org/officeDocument/2006/relationships/hyperlink" Target="https://www.ncbi.nlm.nih.gov/pubmed/?term=37676270" TargetMode="External"/><Relationship Id="rId155" Type="http://schemas.openxmlformats.org/officeDocument/2006/relationships/hyperlink" Target="http://scopus.com/record/display.uri?origin=resultslist&amp;eid=2-s2.0-85165190585" TargetMode="External"/><Relationship Id="rId362" Type="http://schemas.openxmlformats.org/officeDocument/2006/relationships/hyperlink" Target="http://scopus.com/record/display.uri?origin=resultslist&amp;eid=2-s2.0-85146657940" TargetMode="External"/><Relationship Id="rId2043" Type="http://schemas.openxmlformats.org/officeDocument/2006/relationships/hyperlink" Target="https://doi.org/10.1007/s10055-023-00837-5" TargetMode="External"/><Relationship Id="rId2250" Type="http://schemas.openxmlformats.org/officeDocument/2006/relationships/hyperlink" Target="https://www.ncbi.nlm.nih.gov/pubmed/?term=37711771" TargetMode="External"/><Relationship Id="rId222" Type="http://schemas.openxmlformats.org/officeDocument/2006/relationships/hyperlink" Target="http://gateway.webofknowledge.com/gateway/Gateway.cgi?GWVersion=2&amp;SrcAuth=Alerting&amp;SrcApp=Alerting&amp;DestApp=WOS&amp;DestLinkType=FullRecord;UT=WOS:001105918100008" TargetMode="External"/><Relationship Id="rId2110" Type="http://schemas.openxmlformats.org/officeDocument/2006/relationships/hyperlink" Target="https://doi.org/10.1016/j.schres.2023.09.034" TargetMode="External"/><Relationship Id="rId1669" Type="http://schemas.openxmlformats.org/officeDocument/2006/relationships/hyperlink" Target="https://www.ncbi.nlm.nih.gov/pubmed/?term=37234235" TargetMode="External"/><Relationship Id="rId1876" Type="http://schemas.openxmlformats.org/officeDocument/2006/relationships/hyperlink" Target="http://scopus.com/record/display.uri?origin=resultslist&amp;eid=2-s2.0-85147887624" TargetMode="External"/><Relationship Id="rId2927" Type="http://schemas.openxmlformats.org/officeDocument/2006/relationships/hyperlink" Target="https://doi.org/10.1016/j.modpat.2023.100221" TargetMode="External"/><Relationship Id="rId3091" Type="http://schemas.openxmlformats.org/officeDocument/2006/relationships/hyperlink" Target="https://www.ncbi.nlm.nih.gov/pubmed/?term=37805267" TargetMode="External"/><Relationship Id="rId1529" Type="http://schemas.openxmlformats.org/officeDocument/2006/relationships/hyperlink" Target="http://scopus.com/record/display.uri?origin=resultslist&amp;eid=2-s2.0-85146657940" TargetMode="External"/><Relationship Id="rId1736" Type="http://schemas.openxmlformats.org/officeDocument/2006/relationships/hyperlink" Target="https://www.ncbi.nlm.nih.gov/pubmed/?term=37316384" TargetMode="External"/><Relationship Id="rId1943" Type="http://schemas.openxmlformats.org/officeDocument/2006/relationships/hyperlink" Target="http://scopus.com/record/display.uri?origin=resultslist&amp;eid=2-s2.0-85159290242" TargetMode="External"/><Relationship Id="rId28" Type="http://schemas.openxmlformats.org/officeDocument/2006/relationships/hyperlink" Target="http://gateway.webofknowledge.com/gateway/Gateway.cgi?GWVersion=2&amp;SrcAuth=Alerting&amp;SrcApp=Alerting&amp;DestApp=WOS&amp;DestLinkType=FullRecord;UT=WOS:001084931200001" TargetMode="External"/><Relationship Id="rId1803" Type="http://schemas.openxmlformats.org/officeDocument/2006/relationships/hyperlink" Target="http://gateway.webofknowledge.com/gateway/Gateway.cgi?GWVersion=2&amp;SrcAuth=Alerting&amp;SrcApp=Alerting&amp;DestApp=WOS&amp;DestLinkType=FullRecord;UT=WOS:001009977800004" TargetMode="External"/><Relationship Id="rId689" Type="http://schemas.openxmlformats.org/officeDocument/2006/relationships/hyperlink" Target="https://www.ncbi.nlm.nih.gov/pubmed/?term=37510159" TargetMode="External"/><Relationship Id="rId896" Type="http://schemas.openxmlformats.org/officeDocument/2006/relationships/hyperlink" Target="http://scopus.com/record/display.uri?origin=resultslist&amp;eid=2-s2.0-85159093269" TargetMode="External"/><Relationship Id="rId2577" Type="http://schemas.openxmlformats.org/officeDocument/2006/relationships/hyperlink" Target="https://doi.org/10.1016/j.mito.2022.11.006" TargetMode="External"/><Relationship Id="rId2784" Type="http://schemas.openxmlformats.org/officeDocument/2006/relationships/hyperlink" Target="https://www.ncbi.nlm.nih.gov/pubmed/?term=36661611" TargetMode="External"/><Relationship Id="rId549" Type="http://schemas.openxmlformats.org/officeDocument/2006/relationships/hyperlink" Target="http://gateway.webofknowledge.com/gateway/Gateway.cgi?GWVersion=2&amp;SrcAuth=Alerting&amp;SrcApp=Alerting&amp;DestApp=WOS&amp;DestLinkType=FullRecord;UT=WOS:001052347800010" TargetMode="External"/><Relationship Id="rId756" Type="http://schemas.openxmlformats.org/officeDocument/2006/relationships/hyperlink" Target="http://scopus.com/record/display.uri?origin=resultslist&amp;eid=2-s2.0-85162249781" TargetMode="External"/><Relationship Id="rId1179" Type="http://schemas.openxmlformats.org/officeDocument/2006/relationships/hyperlink" Target="http://scopus.com/record/display.uri?origin=resultslist&amp;eid=2-s2.0-85156201159" TargetMode="External"/><Relationship Id="rId1386" Type="http://schemas.openxmlformats.org/officeDocument/2006/relationships/hyperlink" Target="http://scopus.com/record/display.uri?origin=resultslist&amp;eid=2-s2.0-85148723564" TargetMode="External"/><Relationship Id="rId1593" Type="http://schemas.openxmlformats.org/officeDocument/2006/relationships/hyperlink" Target="https://www.ncbi.nlm.nih.gov/pubmed/?term=37234230" TargetMode="External"/><Relationship Id="rId2437" Type="http://schemas.openxmlformats.org/officeDocument/2006/relationships/hyperlink" Target="http://scopus.com/record/display.uri?origin=resultslist&amp;eid=2-s2.0-85172306949" TargetMode="External"/><Relationship Id="rId2991" Type="http://schemas.openxmlformats.org/officeDocument/2006/relationships/hyperlink" Target="http://gateway.webofknowledge.com/gateway/Gateway.cgi?GWVersion=2&amp;SrcAuth=Alerting&amp;SrcApp=Alerting&amp;DestApp=WOS&amp;DestLinkType=FullRecord;UT=WOS:001082559400001" TargetMode="External"/><Relationship Id="rId409" Type="http://schemas.openxmlformats.org/officeDocument/2006/relationships/hyperlink" Target="http://scopus.com/record/display.uri?origin=resultslist&amp;eid=2-s2.0-85141247086" TargetMode="External"/><Relationship Id="rId963" Type="http://schemas.openxmlformats.org/officeDocument/2006/relationships/hyperlink" Target="https://doi.org/10.1097/MAO.0000000000003856" TargetMode="External"/><Relationship Id="rId1039" Type="http://schemas.openxmlformats.org/officeDocument/2006/relationships/hyperlink" Target="http://gateway.webofknowledge.com/gateway/Gateway.cgi?GWVersion=2&amp;SrcAuth=Alerting&amp;SrcApp=Alerting&amp;DestApp=WOS&amp;DestLinkType=FullRecord;UT=WOS:000918575900001" TargetMode="External"/><Relationship Id="rId1246" Type="http://schemas.openxmlformats.org/officeDocument/2006/relationships/hyperlink" Target="http://gateway.webofknowledge.com/gateway/Gateway.cgi?GWVersion=2&amp;SrcAuth=Alerting&amp;SrcApp=Alerting&amp;DestApp=WOS&amp;DestLinkType=FullRecord;UT=WOS:001100924200001" TargetMode="External"/><Relationship Id="rId2644" Type="http://schemas.openxmlformats.org/officeDocument/2006/relationships/hyperlink" Target="https://doi.org/10.21101/cejph.a7680" TargetMode="External"/><Relationship Id="rId2851" Type="http://schemas.openxmlformats.org/officeDocument/2006/relationships/hyperlink" Target="http://gateway.webofknowledge.com/gateway/Gateway.cgi?GWVersion=2&amp;SrcAuth=Alerting&amp;SrcApp=Alerting&amp;DestApp=WOS&amp;DestLinkType=FullRecord;UT=WOS:000978591500001" TargetMode="External"/><Relationship Id="rId92" Type="http://schemas.openxmlformats.org/officeDocument/2006/relationships/hyperlink" Target="http://scopus.com/record/display.uri?origin=resultslist&amp;eid=2-s2.0-85164541334" TargetMode="External"/><Relationship Id="rId616" Type="http://schemas.openxmlformats.org/officeDocument/2006/relationships/hyperlink" Target="https://www.ncbi.nlm.nih.gov/pubmed/?term=36935308" TargetMode="External"/><Relationship Id="rId823" Type="http://schemas.openxmlformats.org/officeDocument/2006/relationships/hyperlink" Target="https://doi.org/10.1097/IJG.0000000000002137" TargetMode="External"/><Relationship Id="rId1453" Type="http://schemas.openxmlformats.org/officeDocument/2006/relationships/hyperlink" Target="http://scopus.com/record/display.uri?origin=resultslist&amp;eid=2-s2.0-85172659258" TargetMode="External"/><Relationship Id="rId1660" Type="http://schemas.openxmlformats.org/officeDocument/2006/relationships/hyperlink" Target="http://gateway.webofknowledge.com/gateway/Gateway.cgi?GWVersion=2&amp;SrcAuth=Alerting&amp;SrcApp=Alerting&amp;DestApp=WOS&amp;DestLinkType=FullRecord;UT=WOS:000877357800001" TargetMode="External"/><Relationship Id="rId2504" Type="http://schemas.openxmlformats.org/officeDocument/2006/relationships/hyperlink" Target="https://doi.org/10.1016/j.eclinm.2023.101873" TargetMode="External"/><Relationship Id="rId2711" Type="http://schemas.openxmlformats.org/officeDocument/2006/relationships/hyperlink" Target="http://gateway.webofknowledge.com/gateway/Gateway.cgi?GWVersion=2&amp;SrcAuth=Alerting&amp;SrcApp=Alerting&amp;DestApp=WOS&amp;DestLinkType=FullRecord;UT=WOS:001073881900001" TargetMode="External"/><Relationship Id="rId1106" Type="http://schemas.openxmlformats.org/officeDocument/2006/relationships/hyperlink" Target="http://scopus.com/record/display.uri?origin=resultslist&amp;eid=2-s2.0-85158841042" TargetMode="External"/><Relationship Id="rId1313" Type="http://schemas.openxmlformats.org/officeDocument/2006/relationships/hyperlink" Target="https://doi.org/10.1038/s41387-023-00235-5" TargetMode="External"/><Relationship Id="rId1520" Type="http://schemas.openxmlformats.org/officeDocument/2006/relationships/hyperlink" Target="http://gateway.webofknowledge.com/gateway/Gateway.cgi?GWVersion=2&amp;SrcAuth=Alerting&amp;SrcApp=Alerting&amp;DestApp=WOS&amp;DestLinkType=FullRecord;UT=WOS:001009977800006" TargetMode="External"/><Relationship Id="rId199" Type="http://schemas.openxmlformats.org/officeDocument/2006/relationships/hyperlink" Target="http://scopus.com/record/display.uri?origin=resultslist&amp;eid=2-s2.0-85146013482" TargetMode="External"/><Relationship Id="rId2087" Type="http://schemas.openxmlformats.org/officeDocument/2006/relationships/hyperlink" Target="https://www.ncbi.nlm.nih.gov/pubmed/?term=37783152" TargetMode="External"/><Relationship Id="rId2294" Type="http://schemas.openxmlformats.org/officeDocument/2006/relationships/hyperlink" Target="https://doi.org/10.1016/j.wneu.2023.06.120" TargetMode="External"/><Relationship Id="rId3138" Type="http://schemas.openxmlformats.org/officeDocument/2006/relationships/hyperlink" Target="https://doi.org/10.4149/BLL_2023_104" TargetMode="External"/><Relationship Id="rId266" Type="http://schemas.openxmlformats.org/officeDocument/2006/relationships/hyperlink" Target="http://scopus.com/record/display.uri?origin=resultslist&amp;eid=2-s2.0-85170670853" TargetMode="External"/><Relationship Id="rId473" Type="http://schemas.openxmlformats.org/officeDocument/2006/relationships/hyperlink" Target="https://www.ncbi.nlm.nih.gov/pubmed/?term=36929298" TargetMode="External"/><Relationship Id="rId680" Type="http://schemas.openxmlformats.org/officeDocument/2006/relationships/hyperlink" Target="http://gateway.webofknowledge.com/gateway/Gateway.cgi?GWVersion=2&amp;SrcAuth=Alerting&amp;SrcApp=Alerting&amp;DestApp=WOS&amp;DestLinkType=FullRecord;UT=WOS:001146371900001" TargetMode="External"/><Relationship Id="rId2154" Type="http://schemas.openxmlformats.org/officeDocument/2006/relationships/hyperlink" Target="http://scopus.com/record/display.uri?origin=resultslist&amp;eid=2-s2.0-85179107262" TargetMode="External"/><Relationship Id="rId2361" Type="http://schemas.openxmlformats.org/officeDocument/2006/relationships/hyperlink" Target="http://scopus.com/record/display.uri?origin=resultslist&amp;eid=2-s2.0-85152164046" TargetMode="External"/><Relationship Id="rId126" Type="http://schemas.openxmlformats.org/officeDocument/2006/relationships/hyperlink" Target="http://gateway.webofknowledge.com/gateway/Gateway.cgi?GWVersion=2&amp;SrcAuth=Alerting&amp;SrcApp=Alerting&amp;DestApp=WOS&amp;DestLinkType=FullRecord;UT=WOS:000975525600001" TargetMode="External"/><Relationship Id="rId333" Type="http://schemas.openxmlformats.org/officeDocument/2006/relationships/hyperlink" Target="http://gateway.webofknowledge.com/gateway/Gateway.cgi?GWVersion=2&amp;SrcAuth=Alerting&amp;SrcApp=Alerting&amp;DestApp=WOS&amp;DestLinkType=FullRecord;UT=WOS:000939351700001" TargetMode="External"/><Relationship Id="rId540" Type="http://schemas.openxmlformats.org/officeDocument/2006/relationships/hyperlink" Target="http://gateway.webofknowledge.com/gateway/Gateway.cgi?GWVersion=2&amp;SrcAuth=Alerting&amp;SrcApp=Alerting&amp;DestApp=WOS&amp;DestLinkType=FullRecord;UT=WOS:001133581400003" TargetMode="External"/><Relationship Id="rId1170" Type="http://schemas.openxmlformats.org/officeDocument/2006/relationships/hyperlink" Target="http://gateway.webofknowledge.com/gateway/Gateway.cgi?GWVersion=2&amp;SrcAuth=Alerting&amp;SrcApp=Alerting&amp;DestApp=WOS&amp;DestLinkType=FullRecord;UT=WOS:001045132500019" TargetMode="External"/><Relationship Id="rId2014" Type="http://schemas.openxmlformats.org/officeDocument/2006/relationships/hyperlink" Target="http://scopus.com/record/display.uri?origin=resultslist&amp;eid=2-s2.0-85143916844" TargetMode="External"/><Relationship Id="rId2221" Type="http://schemas.openxmlformats.org/officeDocument/2006/relationships/hyperlink" Target="https://doi.org/10.1016/j.sleepx.2023.100087" TargetMode="External"/><Relationship Id="rId1030" Type="http://schemas.openxmlformats.org/officeDocument/2006/relationships/hyperlink" Target="https://doi.org/10.1016/j.pathol.2023.03.010" TargetMode="External"/><Relationship Id="rId400" Type="http://schemas.openxmlformats.org/officeDocument/2006/relationships/hyperlink" Target="http://gateway.webofknowledge.com/gateway/Gateway.cgi?GWVersion=2&amp;SrcAuth=Alerting&amp;SrcApp=Alerting&amp;DestApp=WOS&amp;DestLinkType=FullRecord;UT=WOS:001068884600001" TargetMode="External"/><Relationship Id="rId1987" Type="http://schemas.openxmlformats.org/officeDocument/2006/relationships/hyperlink" Target="https://www.ncbi.nlm.nih.gov/pubmed/?term=37722900" TargetMode="External"/><Relationship Id="rId1847" Type="http://schemas.openxmlformats.org/officeDocument/2006/relationships/hyperlink" Target="https://doi.org/10.3389/fmed.2023.1096869" TargetMode="External"/><Relationship Id="rId1707" Type="http://schemas.openxmlformats.org/officeDocument/2006/relationships/hyperlink" Target="http://gateway.webofknowledge.com/gateway/Gateway.cgi?GWVersion=2&amp;SrcAuth=Alerting&amp;SrcApp=Alerting&amp;DestApp=WOS&amp;DestLinkType=FullRecord;UT=WOS:000923056300015" TargetMode="External"/><Relationship Id="rId3062" Type="http://schemas.openxmlformats.org/officeDocument/2006/relationships/hyperlink" Target="http://scopus.com/record/display.uri?origin=resultslist&amp;eid=2-s2.0-85156201159" TargetMode="External"/><Relationship Id="rId190" Type="http://schemas.openxmlformats.org/officeDocument/2006/relationships/hyperlink" Target="http://gateway.webofknowledge.com/gateway/Gateway.cgi?GWVersion=2&amp;SrcAuth=Alerting&amp;SrcApp=Alerting&amp;DestApp=WOS&amp;DestLinkType=FullRecord;UT=WOS:001046587100001" TargetMode="External"/><Relationship Id="rId1914" Type="http://schemas.openxmlformats.org/officeDocument/2006/relationships/hyperlink" Target="https://doi.org/10.21101/cejph.a7549" TargetMode="External"/><Relationship Id="rId2688" Type="http://schemas.openxmlformats.org/officeDocument/2006/relationships/hyperlink" Target="https://doi.org/10.48095/ccrhfl202372" TargetMode="External"/><Relationship Id="rId2895" Type="http://schemas.openxmlformats.org/officeDocument/2006/relationships/hyperlink" Target="https://www.ncbi.nlm.nih.gov/pubmed/?term=37091980" TargetMode="External"/><Relationship Id="rId867" Type="http://schemas.openxmlformats.org/officeDocument/2006/relationships/hyperlink" Target="http://scopus.com/record/display.uri?origin=resultslist&amp;eid=2-s2.0-85180756313" TargetMode="External"/><Relationship Id="rId1497" Type="http://schemas.openxmlformats.org/officeDocument/2006/relationships/hyperlink" Target="http://scopus.com/record/display.uri?origin=resultslist&amp;eid=2-s2.0-85163791706" TargetMode="External"/><Relationship Id="rId2548" Type="http://schemas.openxmlformats.org/officeDocument/2006/relationships/hyperlink" Target="http://scopus.com/record/display.uri?origin=resultslist&amp;eid=2-s2.0-85158850959" TargetMode="External"/><Relationship Id="rId2755" Type="http://schemas.openxmlformats.org/officeDocument/2006/relationships/hyperlink" Target="https://www.ncbi.nlm.nih.gov/pubmed/?term=35352210" TargetMode="External"/><Relationship Id="rId2962" Type="http://schemas.openxmlformats.org/officeDocument/2006/relationships/hyperlink" Target="https://www.ncbi.nlm.nih.gov/pubmed/?term=38247336" TargetMode="External"/><Relationship Id="rId727" Type="http://schemas.openxmlformats.org/officeDocument/2006/relationships/hyperlink" Target="https://www.ncbi.nlm.nih.gov/pubmed/?term=37711771" TargetMode="External"/><Relationship Id="rId934" Type="http://schemas.openxmlformats.org/officeDocument/2006/relationships/hyperlink" Target="http://scopus.com/record/display.uri?origin=resultslist&amp;eid=2-s2.0-85148112881" TargetMode="External"/><Relationship Id="rId1357" Type="http://schemas.openxmlformats.org/officeDocument/2006/relationships/hyperlink" Target="https://doi.org/10.1016/j.ijppaw.2023.11.004" TargetMode="External"/><Relationship Id="rId1564" Type="http://schemas.openxmlformats.org/officeDocument/2006/relationships/hyperlink" Target="http://scopus.com/record/display.uri?origin=resultslist&amp;eid=2-s2.0-85163907378" TargetMode="External"/><Relationship Id="rId1771" Type="http://schemas.openxmlformats.org/officeDocument/2006/relationships/hyperlink" Target="https://www.ncbi.nlm.nih.gov/pubmed/?term=34472988" TargetMode="External"/><Relationship Id="rId2408" Type="http://schemas.openxmlformats.org/officeDocument/2006/relationships/hyperlink" Target="http://scopus.com/record/display.uri?origin=resultslist&amp;eid=2-s2.0-85163765520" TargetMode="External"/><Relationship Id="rId2615" Type="http://schemas.openxmlformats.org/officeDocument/2006/relationships/hyperlink" Target="http://scopus.com/record/display.uri?origin=resultslist&amp;eid=2-s2.0-85160661930" TargetMode="External"/><Relationship Id="rId2822" Type="http://schemas.openxmlformats.org/officeDocument/2006/relationships/hyperlink" Target="http://scopus.com/record/display.uri?origin=resultslist&amp;eid=2-s2.0-85141710041" TargetMode="External"/><Relationship Id="rId63" Type="http://schemas.openxmlformats.org/officeDocument/2006/relationships/hyperlink" Target="http://gateway.webofknowledge.com/gateway/Gateway.cgi?GWVersion=2&amp;SrcAuth=Alerting&amp;SrcApp=Alerting&amp;DestApp=WOS&amp;DestLinkType=FullRecord;UT=WOS:001045132500019" TargetMode="External"/><Relationship Id="rId1217" Type="http://schemas.openxmlformats.org/officeDocument/2006/relationships/hyperlink" Target="https://doi.org/10.1111/bjh.18736" TargetMode="External"/><Relationship Id="rId1424" Type="http://schemas.openxmlformats.org/officeDocument/2006/relationships/hyperlink" Target="http://gateway.webofknowledge.com/gateway/Gateway.cgi?GWVersion=2&amp;SrcAuth=Alerting&amp;SrcApp=Alerting&amp;DestApp=WOS&amp;DestLinkType=FullRecord;UT=WOS:000894986600001" TargetMode="External"/><Relationship Id="rId1631" Type="http://schemas.openxmlformats.org/officeDocument/2006/relationships/hyperlink" Target="http://scopus.com/record/display.uri?origin=resultslist&amp;eid=2-s2.0-85181658649" TargetMode="External"/><Relationship Id="rId2198" Type="http://schemas.openxmlformats.org/officeDocument/2006/relationships/hyperlink" Target="http://gateway.webofknowledge.com/gateway/Gateway.cgi?GWVersion=2&amp;SrcAuth=Alerting&amp;SrcApp=Alerting&amp;DestApp=WOS&amp;DestLinkType=FullRecord;UT=WOS:000926929600001" TargetMode="External"/><Relationship Id="rId377" Type="http://schemas.openxmlformats.org/officeDocument/2006/relationships/hyperlink" Target="http://gateway.webofknowledge.com/gateway/Gateway.cgi?GWVersion=2&amp;SrcAuth=Alerting&amp;SrcApp=Alerting&amp;DestApp=WOS&amp;DestLinkType=FullRecord;UT=WOS:001144429200002" TargetMode="External"/><Relationship Id="rId584" Type="http://schemas.openxmlformats.org/officeDocument/2006/relationships/hyperlink" Target="http://gateway.webofknowledge.com/gateway/Gateway.cgi?GWVersion=2&amp;SrcAuth=Alerting&amp;SrcApp=Alerting&amp;DestApp=WOS&amp;DestLinkType=FullRecord;UT=WOS:001165406200008" TargetMode="External"/><Relationship Id="rId2058" Type="http://schemas.openxmlformats.org/officeDocument/2006/relationships/hyperlink" Target="http://gateway.webofknowledge.com/gateway/Gateway.cgi?GWVersion=2&amp;SrcAuth=Alerting&amp;SrcApp=Alerting&amp;DestApp=WOS&amp;DestLinkType=FullRecord;UT=WOS:001087477000001" TargetMode="External"/><Relationship Id="rId2265" Type="http://schemas.openxmlformats.org/officeDocument/2006/relationships/hyperlink" Target="http://scopus.com/record/display.uri?origin=resultslist&amp;eid=2-s2.0-85146985518" TargetMode="External"/><Relationship Id="rId3109" Type="http://schemas.openxmlformats.org/officeDocument/2006/relationships/hyperlink" Target="https://www.ncbi.nlm.nih.gov/pubmed/?term=37075142" TargetMode="External"/><Relationship Id="rId237" Type="http://schemas.openxmlformats.org/officeDocument/2006/relationships/hyperlink" Target="https://doi.org/10.3390/nu15020454" TargetMode="External"/><Relationship Id="rId791" Type="http://schemas.openxmlformats.org/officeDocument/2006/relationships/hyperlink" Target="http://scopus.com/record/display.uri?origin=resultslist&amp;eid=2-s2.0-85152164046" TargetMode="External"/><Relationship Id="rId1074" Type="http://schemas.openxmlformats.org/officeDocument/2006/relationships/hyperlink" Target="https://doi.org/10.4149/neo_2023_230721N380" TargetMode="External"/><Relationship Id="rId2472" Type="http://schemas.openxmlformats.org/officeDocument/2006/relationships/hyperlink" Target="http://scopus.com/record/display.uri?origin=resultslist&amp;eid=2-s2.0-85150225904" TargetMode="External"/><Relationship Id="rId444" Type="http://schemas.openxmlformats.org/officeDocument/2006/relationships/hyperlink" Target="http://gateway.webofknowledge.com/gateway/Gateway.cgi?GWVersion=2&amp;SrcAuth=Alerting&amp;SrcApp=Alerting&amp;DestApp=WOS&amp;DestLinkType=FullRecord;UT=WOS:000934356400001" TargetMode="External"/><Relationship Id="rId651" Type="http://schemas.openxmlformats.org/officeDocument/2006/relationships/hyperlink" Target="https://www.ncbi.nlm.nih.gov/pubmed/?term=36844206" TargetMode="External"/><Relationship Id="rId1281" Type="http://schemas.openxmlformats.org/officeDocument/2006/relationships/hyperlink" Target="https://doi.org/10.3892/ol.2022.13658" TargetMode="External"/><Relationship Id="rId2125" Type="http://schemas.openxmlformats.org/officeDocument/2006/relationships/hyperlink" Target="https://doi.org/10.1016/j.ergon.2023.103442" TargetMode="External"/><Relationship Id="rId2332" Type="http://schemas.openxmlformats.org/officeDocument/2006/relationships/hyperlink" Target="https://doi.org/10.33678/cor.2022.105" TargetMode="External"/><Relationship Id="rId304" Type="http://schemas.openxmlformats.org/officeDocument/2006/relationships/hyperlink" Target="http://gateway.webofknowledge.com/gateway/Gateway.cgi?GWVersion=2&amp;SrcAuth=Alerting&amp;SrcApp=Alerting&amp;DestApp=WOS&amp;DestLinkType=FullRecord;UT=WOS:001022397600001" TargetMode="External"/><Relationship Id="rId511" Type="http://schemas.openxmlformats.org/officeDocument/2006/relationships/hyperlink" Target="http://gateway.webofknowledge.com/gateway/Gateway.cgi?GWVersion=2&amp;SrcAuth=Alerting&amp;SrcApp=Alerting&amp;DestApp=WOS&amp;DestLinkType=FullRecord;UT=WOS:001129692400001" TargetMode="External"/><Relationship Id="rId1141" Type="http://schemas.openxmlformats.org/officeDocument/2006/relationships/hyperlink" Target="https://doi.org/10.1016/j.ejca.2023.113252" TargetMode="External"/><Relationship Id="rId1001" Type="http://schemas.openxmlformats.org/officeDocument/2006/relationships/hyperlink" Target="https://www.ncbi.nlm.nih.gov/pubmed/?term=36454512" TargetMode="External"/><Relationship Id="rId1958" Type="http://schemas.openxmlformats.org/officeDocument/2006/relationships/hyperlink" Target="http://gateway.webofknowledge.com/gateway/Gateway.cgi?GWVersion=2&amp;SrcAuth=Alerting&amp;SrcApp=Alerting&amp;DestApp=WOS&amp;DestLinkType=FullRecord;UT=WOS:001084937900001" TargetMode="External"/><Relationship Id="rId3173" Type="http://schemas.openxmlformats.org/officeDocument/2006/relationships/hyperlink" Target="https://www.ncbi.nlm.nih.gov/pubmed/?term=36598299" TargetMode="External"/><Relationship Id="rId1818" Type="http://schemas.openxmlformats.org/officeDocument/2006/relationships/hyperlink" Target="http://gateway.webofknowledge.com/gateway/Gateway.cgi?GWVersion=2&amp;SrcAuth=Alerting&amp;SrcApp=Alerting&amp;DestApp=WOS&amp;DestLinkType=FullRecord;UT=WOS:001100562500015" TargetMode="External"/><Relationship Id="rId3033" Type="http://schemas.openxmlformats.org/officeDocument/2006/relationships/hyperlink" Target="http://gateway.webofknowledge.com/gateway/Gateway.cgi?GWVersion=2&amp;SrcAuth=Alerting&amp;SrcApp=Alerting&amp;DestApp=WOS&amp;DestLinkType=FullRecord;UT=WOS:000939173800001" TargetMode="External"/><Relationship Id="rId161" Type="http://schemas.openxmlformats.org/officeDocument/2006/relationships/hyperlink" Target="https://doi.org/10.1177/11297298211042677" TargetMode="External"/><Relationship Id="rId2799" Type="http://schemas.openxmlformats.org/officeDocument/2006/relationships/hyperlink" Target="http://scopus.com/record/display.uri?origin=resultslist&amp;eid=2-s2.0-85168260177" TargetMode="External"/><Relationship Id="rId3100" Type="http://schemas.openxmlformats.org/officeDocument/2006/relationships/hyperlink" Target="http://scopus.com/record/display.uri?origin=resultslist&amp;eid=2-s2.0-85163615447" TargetMode="External"/><Relationship Id="rId978" Type="http://schemas.openxmlformats.org/officeDocument/2006/relationships/hyperlink" Target="https://www.ncbi.nlm.nih.gov/pubmed/?term=37762926" TargetMode="External"/><Relationship Id="rId2659" Type="http://schemas.openxmlformats.org/officeDocument/2006/relationships/hyperlink" Target="https://doi.org/10.2478/afpuc-2023-0019" TargetMode="External"/><Relationship Id="rId2866" Type="http://schemas.openxmlformats.org/officeDocument/2006/relationships/hyperlink" Target="https://doi.org/10.1007/s00424-022-02766-9" TargetMode="External"/><Relationship Id="rId838" Type="http://schemas.openxmlformats.org/officeDocument/2006/relationships/hyperlink" Target="http://gateway.webofknowledge.com/gateway/Gateway.cgi?GWVersion=2&amp;SrcAuth=Alerting&amp;SrcApp=Alerting&amp;DestApp=WOS&amp;DestLinkType=FullRecord;UT=WOS:000945309400001" TargetMode="External"/><Relationship Id="rId1468" Type="http://schemas.openxmlformats.org/officeDocument/2006/relationships/hyperlink" Target="https://www.ncbi.nlm.nih.gov/pubmed/?term=37601809" TargetMode="External"/><Relationship Id="rId1675" Type="http://schemas.openxmlformats.org/officeDocument/2006/relationships/hyperlink" Target="http://scopus.com/record/display.uri?origin=resultslist&amp;eid=2-s2.0-85160999837" TargetMode="External"/><Relationship Id="rId1882" Type="http://schemas.openxmlformats.org/officeDocument/2006/relationships/hyperlink" Target="https://www.ncbi.nlm.nih.gov/pubmed/?term=37395423" TargetMode="External"/><Relationship Id="rId2519" Type="http://schemas.openxmlformats.org/officeDocument/2006/relationships/hyperlink" Target="https://www.ncbi.nlm.nih.gov/pubmed/?term=36867255" TargetMode="External"/><Relationship Id="rId2726" Type="http://schemas.openxmlformats.org/officeDocument/2006/relationships/hyperlink" Target="https://doi.org/10.1016/j.microc.2023.108886" TargetMode="External"/><Relationship Id="rId1328" Type="http://schemas.openxmlformats.org/officeDocument/2006/relationships/hyperlink" Target="http://scopus.com/record/display.uri?origin=resultslist&amp;eid=2-s2.0-85154058280" TargetMode="External"/><Relationship Id="rId1535" Type="http://schemas.openxmlformats.org/officeDocument/2006/relationships/hyperlink" Target="https://doi.org/10.1093/eurheartjsupp/suad047" TargetMode="External"/><Relationship Id="rId2933" Type="http://schemas.openxmlformats.org/officeDocument/2006/relationships/hyperlink" Target="http://scopus.com/record/display.uri?origin=resultslist&amp;eid=2-s2.0-85146956080" TargetMode="External"/><Relationship Id="rId905" Type="http://schemas.openxmlformats.org/officeDocument/2006/relationships/hyperlink" Target="http://scopus.com/record/display.uri?origin=resultslist&amp;eid=2-s2.0-85159562979" TargetMode="External"/><Relationship Id="rId1742" Type="http://schemas.openxmlformats.org/officeDocument/2006/relationships/hyperlink" Target="http://gateway.webofknowledge.com/gateway/Gateway.cgi?GWVersion=2&amp;SrcAuth=Alerting&amp;SrcApp=Alerting&amp;DestApp=WOS&amp;DestLinkType=FullRecord;UT=WOS:000875948300001" TargetMode="External"/><Relationship Id="rId34" Type="http://schemas.openxmlformats.org/officeDocument/2006/relationships/hyperlink" Target="https://www.ncbi.nlm.nih.gov/pubmed/?term=37058595" TargetMode="External"/><Relationship Id="rId1602" Type="http://schemas.openxmlformats.org/officeDocument/2006/relationships/hyperlink" Target="https://doi.org/10.1016/j.hrthm.2023.01.017" TargetMode="External"/><Relationship Id="rId488" Type="http://schemas.openxmlformats.org/officeDocument/2006/relationships/hyperlink" Target="https://doi.org/10.1002/spe.3159" TargetMode="External"/><Relationship Id="rId695" Type="http://schemas.openxmlformats.org/officeDocument/2006/relationships/hyperlink" Target="http://gateway.webofknowledge.com/gateway/Gateway.cgi?GWVersion=2&amp;SrcAuth=Alerting&amp;SrcApp=Alerting&amp;DestApp=WOS&amp;DestLinkType=FullRecord;UT=WOS:000907254500001" TargetMode="External"/><Relationship Id="rId2169" Type="http://schemas.openxmlformats.org/officeDocument/2006/relationships/hyperlink" Target="https://doi.org/10.1007/s00204-023-03525-0" TargetMode="External"/><Relationship Id="rId2376" Type="http://schemas.openxmlformats.org/officeDocument/2006/relationships/hyperlink" Target="https://doi.org/10.1016/j.bspc.2022.104385" TargetMode="External"/><Relationship Id="rId2583" Type="http://schemas.openxmlformats.org/officeDocument/2006/relationships/hyperlink" Target="http://scopus.com/record/display.uri?origin=resultslist&amp;eid=2-s2.0-85171462577" TargetMode="External"/><Relationship Id="rId2790" Type="http://schemas.openxmlformats.org/officeDocument/2006/relationships/hyperlink" Target="http://gateway.webofknowledge.com/gateway/Gateway.cgi?GWVersion=2&amp;SrcAuth=Alerting&amp;SrcApp=Alerting&amp;DestApp=WOS&amp;DestLinkType=FullRecord;UT=WOS:000939173800001" TargetMode="External"/><Relationship Id="rId348" Type="http://schemas.openxmlformats.org/officeDocument/2006/relationships/hyperlink" Target="https://doi.org/10.1016/j.vaccine.2023.10.028" TargetMode="External"/><Relationship Id="rId555" Type="http://schemas.openxmlformats.org/officeDocument/2006/relationships/hyperlink" Target="https://doi.org/10.3390/jcm12072569" TargetMode="External"/><Relationship Id="rId762" Type="http://schemas.openxmlformats.org/officeDocument/2006/relationships/hyperlink" Target="https://doi.org/10.1016/j.jvir.2023.05.017" TargetMode="External"/><Relationship Id="rId1185" Type="http://schemas.openxmlformats.org/officeDocument/2006/relationships/hyperlink" Target="https://doi.org/10.1200/JCO.22.02005" TargetMode="External"/><Relationship Id="rId1392" Type="http://schemas.openxmlformats.org/officeDocument/2006/relationships/hyperlink" Target="http://gateway.webofknowledge.com/gateway/Gateway.cgi?GWVersion=2&amp;SrcAuth=Alerting&amp;SrcApp=Alerting&amp;DestApp=WOS&amp;DestLinkType=FullRecord;UT=WOS:000985908500093" TargetMode="External"/><Relationship Id="rId2029" Type="http://schemas.openxmlformats.org/officeDocument/2006/relationships/hyperlink" Target="http://scopus.com/record/display.uri?origin=resultslist&amp;eid=2-s2.0-85143657517" TargetMode="External"/><Relationship Id="rId2236" Type="http://schemas.openxmlformats.org/officeDocument/2006/relationships/hyperlink" Target="https://doi.org/10.48095/cccsnn2023405" TargetMode="External"/><Relationship Id="rId2443" Type="http://schemas.openxmlformats.org/officeDocument/2006/relationships/hyperlink" Target="http://gateway.webofknowledge.com/gateway/Gateway.cgi?GWVersion=2&amp;SrcAuth=Alerting&amp;SrcApp=Alerting&amp;DestApp=WOS&amp;DestLinkType=FullRecord;UT=WOS:000939961000001" TargetMode="External"/><Relationship Id="rId2650" Type="http://schemas.openxmlformats.org/officeDocument/2006/relationships/hyperlink" Target="http://scopus.com/record/display.uri?origin=resultslist&amp;eid=2-s2.0-85171308668" TargetMode="External"/><Relationship Id="rId208" Type="http://schemas.openxmlformats.org/officeDocument/2006/relationships/hyperlink" Target="https://www.ncbi.nlm.nih.gov/pubmed/?term=37750364" TargetMode="External"/><Relationship Id="rId415" Type="http://schemas.openxmlformats.org/officeDocument/2006/relationships/hyperlink" Target="https://doi.org/10.1093/ehjcvp/pvad003" TargetMode="External"/><Relationship Id="rId622" Type="http://schemas.openxmlformats.org/officeDocument/2006/relationships/hyperlink" Target="http://gateway.webofknowledge.com/gateway/Gateway.cgi?GWVersion=2&amp;SrcAuth=Alerting&amp;SrcApp=Alerting&amp;DestApp=WOS&amp;DestLinkType=FullRecord;UT=WOS:001009977800004" TargetMode="External"/><Relationship Id="rId1045" Type="http://schemas.openxmlformats.org/officeDocument/2006/relationships/hyperlink" Target="https://www.ncbi.nlm.nih.gov/pubmed/?term=37676270" TargetMode="External"/><Relationship Id="rId1252" Type="http://schemas.openxmlformats.org/officeDocument/2006/relationships/hyperlink" Target="https://www.ncbi.nlm.nih.gov/pubmed/?term=37670727" TargetMode="External"/><Relationship Id="rId2303" Type="http://schemas.openxmlformats.org/officeDocument/2006/relationships/hyperlink" Target="http://scopus.com/record/display.uri?origin=resultslist&amp;eid=2-s2.0-85151136706" TargetMode="External"/><Relationship Id="rId2510" Type="http://schemas.openxmlformats.org/officeDocument/2006/relationships/hyperlink" Target="http://scopus.com/record/display.uri?origin=resultslist&amp;eid=2-s2.0-85173719121" TargetMode="External"/><Relationship Id="rId1112" Type="http://schemas.openxmlformats.org/officeDocument/2006/relationships/hyperlink" Target="http://gateway.webofknowledge.com/gateway/Gateway.cgi?GWVersion=2&amp;SrcAuth=Alerting&amp;SrcApp=Alerting&amp;DestApp=WOS&amp;DestLinkType=FullRecord;UT=WOS:000924023300001" TargetMode="External"/><Relationship Id="rId3077" Type="http://schemas.openxmlformats.org/officeDocument/2006/relationships/hyperlink" Target="http://gateway.webofknowledge.com/gateway/Gateway.cgi?GWVersion=2&amp;SrcAuth=Alerting&amp;SrcApp=Alerting&amp;DestApp=WOS&amp;DestLinkType=FullRecord;UT=WOS:001002555100001" TargetMode="External"/><Relationship Id="rId1929" Type="http://schemas.openxmlformats.org/officeDocument/2006/relationships/hyperlink" Target="https://doi.org/10.1016/j.heares.2023.108914" TargetMode="External"/><Relationship Id="rId2093" Type="http://schemas.openxmlformats.org/officeDocument/2006/relationships/hyperlink" Target="http://scopus.com/record/display.uri?origin=resultslist&amp;eid=2-s2.0-85143203241" TargetMode="External"/><Relationship Id="rId3144" Type="http://schemas.openxmlformats.org/officeDocument/2006/relationships/hyperlink" Target="http://scopus.com/record/display.uri?origin=resultslist&amp;eid=2-s2.0-85167911481" TargetMode="External"/><Relationship Id="rId272" Type="http://schemas.openxmlformats.org/officeDocument/2006/relationships/hyperlink" Target="http://gateway.webofknowledge.com/gateway/Gateway.cgi?GWVersion=2&amp;SrcAuth=Alerting&amp;SrcApp=Alerting&amp;DestApp=WOS&amp;DestLinkType=FullRecord;UT=WOS:000955468400001" TargetMode="External"/><Relationship Id="rId2160" Type="http://schemas.openxmlformats.org/officeDocument/2006/relationships/hyperlink" Target="https://doi.org/10.1016/j.apm.2022.11.034" TargetMode="External"/><Relationship Id="rId3004" Type="http://schemas.openxmlformats.org/officeDocument/2006/relationships/hyperlink" Target="https://doi.org/10.1016/j.pathol.2023.03.010" TargetMode="External"/><Relationship Id="rId132" Type="http://schemas.openxmlformats.org/officeDocument/2006/relationships/hyperlink" Target="https://www.ncbi.nlm.nih.gov/pubmed/?term=37164172" TargetMode="External"/><Relationship Id="rId2020" Type="http://schemas.openxmlformats.org/officeDocument/2006/relationships/hyperlink" Target="https://doi.org/10.48095/cccsnn202363" TargetMode="External"/><Relationship Id="rId1579" Type="http://schemas.openxmlformats.org/officeDocument/2006/relationships/hyperlink" Target="http://gateway.webofknowledge.com/gateway/Gateway.cgi?GWVersion=2&amp;SrcAuth=Alerting&amp;SrcApp=Alerting&amp;DestApp=WOS&amp;DestLinkType=FullRecord;UT=WOS:000766408000001" TargetMode="External"/><Relationship Id="rId2977" Type="http://schemas.openxmlformats.org/officeDocument/2006/relationships/hyperlink" Target="https://www.ncbi.nlm.nih.gov/pubmed/?term=37610627" TargetMode="External"/><Relationship Id="rId949" Type="http://schemas.openxmlformats.org/officeDocument/2006/relationships/hyperlink" Target="http://gateway.webofknowledge.com/gateway/Gateway.cgi?GWVersion=2&amp;SrcAuth=Alerting&amp;SrcApp=Alerting&amp;DestApp=WOS&amp;DestLinkType=FullRecord;UT=WOS:001128708900001" TargetMode="External"/><Relationship Id="rId1786" Type="http://schemas.openxmlformats.org/officeDocument/2006/relationships/hyperlink" Target="https://www.ncbi.nlm.nih.gov/pubmed/?term=36801215" TargetMode="External"/><Relationship Id="rId1993" Type="http://schemas.openxmlformats.org/officeDocument/2006/relationships/hyperlink" Target="http://gateway.webofknowledge.com/gateway/Gateway.cgi?GWVersion=2&amp;SrcAuth=Alerting&amp;SrcApp=Alerting&amp;DestApp=WOS&amp;DestLinkType=FullRecord;UT=WOS:000948512500001" TargetMode="External"/><Relationship Id="rId2837" Type="http://schemas.openxmlformats.org/officeDocument/2006/relationships/hyperlink" Target="http://gateway.webofknowledge.com/gateway/Gateway.cgi?GWVersion=2&amp;SrcAuth=Alerting&amp;SrcApp=Alerting&amp;DestApp=WOS&amp;DestLinkType=FullRecord;UT=WOS:000912647600001" TargetMode="External"/><Relationship Id="rId78" Type="http://schemas.openxmlformats.org/officeDocument/2006/relationships/hyperlink" Target="https://doi.org/10.1007/s10238-022-00809-0" TargetMode="External"/><Relationship Id="rId809" Type="http://schemas.openxmlformats.org/officeDocument/2006/relationships/hyperlink" Target="https://doi.org/10.1007/s11764-022-01277-x" TargetMode="External"/><Relationship Id="rId1439" Type="http://schemas.openxmlformats.org/officeDocument/2006/relationships/hyperlink" Target="https://doi.org/10.1371/journal.pone.0286743" TargetMode="External"/><Relationship Id="rId1646" Type="http://schemas.openxmlformats.org/officeDocument/2006/relationships/hyperlink" Target="http://gateway.webofknowledge.com/gateway/Gateway.cgi?GWVersion=2&amp;SrcAuth=Alerting&amp;SrcApp=Alerting&amp;DestApp=WOS&amp;DestLinkType=FullRecord;UT=WOS:000913324400001" TargetMode="External"/><Relationship Id="rId1853" Type="http://schemas.openxmlformats.org/officeDocument/2006/relationships/hyperlink" Target="http://scopus.com/record/display.uri?origin=resultslist&amp;eid=2-s2.0-85161435004" TargetMode="External"/><Relationship Id="rId2904" Type="http://schemas.openxmlformats.org/officeDocument/2006/relationships/hyperlink" Target="http://gateway.webofknowledge.com/gateway/Gateway.cgi?GWVersion=2&amp;SrcAuth=Alerting&amp;SrcApp=Alerting&amp;DestApp=WOS&amp;DestLinkType=FullRecord;UT=WOS:000917083600001" TargetMode="External"/><Relationship Id="rId1506" Type="http://schemas.openxmlformats.org/officeDocument/2006/relationships/hyperlink" Target="https://www.ncbi.nlm.nih.gov/pubmed/?term=36428282" TargetMode="External"/><Relationship Id="rId1713" Type="http://schemas.openxmlformats.org/officeDocument/2006/relationships/hyperlink" Target="http://gateway.webofknowledge.com/gateway/Gateway.cgi?GWVersion=2&amp;SrcAuth=Alerting&amp;SrcApp=Alerting&amp;DestApp=WOS&amp;DestLinkType=FullRecord;UT=WOS:001133581400003" TargetMode="External"/><Relationship Id="rId1920" Type="http://schemas.openxmlformats.org/officeDocument/2006/relationships/hyperlink" Target="http://scopus.com/record/display.uri?origin=resultslist&amp;eid=2-s2.0-85180841551" TargetMode="External"/><Relationship Id="rId599" Type="http://schemas.openxmlformats.org/officeDocument/2006/relationships/hyperlink" Target="http://gateway.webofknowledge.com/gateway/Gateway.cgi?GWVersion=2&amp;SrcAuth=Alerting&amp;SrcApp=Alerting&amp;DestApp=WOS&amp;DestLinkType=FullRecord;UT=WOS:000691977000001" TargetMode="External"/><Relationship Id="rId2487" Type="http://schemas.openxmlformats.org/officeDocument/2006/relationships/hyperlink" Target="https://doi.org/10.3390/app13010657" TargetMode="External"/><Relationship Id="rId2694" Type="http://schemas.openxmlformats.org/officeDocument/2006/relationships/hyperlink" Target="https://doi.org/10.1371/journal.pone.0288702" TargetMode="External"/><Relationship Id="rId459" Type="http://schemas.openxmlformats.org/officeDocument/2006/relationships/hyperlink" Target="http://gateway.webofknowledge.com/gateway/Gateway.cgi?GWVersion=2&amp;SrcAuth=Alerting&amp;SrcApp=Alerting&amp;DestApp=WOS&amp;DestLinkType=FullRecord;UT=WOS:000961029900001" TargetMode="External"/><Relationship Id="rId666" Type="http://schemas.openxmlformats.org/officeDocument/2006/relationships/hyperlink" Target="https://www.ncbi.nlm.nih.gov/pubmed/?term=37934486" TargetMode="External"/><Relationship Id="rId873" Type="http://schemas.openxmlformats.org/officeDocument/2006/relationships/hyperlink" Target="https://www.ncbi.nlm.nih.gov/pubmed/?term=37993271" TargetMode="External"/><Relationship Id="rId1089" Type="http://schemas.openxmlformats.org/officeDocument/2006/relationships/hyperlink" Target="https://www.ncbi.nlm.nih.gov/pubmed/?term=37303048" TargetMode="External"/><Relationship Id="rId1296" Type="http://schemas.openxmlformats.org/officeDocument/2006/relationships/hyperlink" Target="https://doi.org/10.36290/xon.2023.018" TargetMode="External"/><Relationship Id="rId2347" Type="http://schemas.openxmlformats.org/officeDocument/2006/relationships/hyperlink" Target="https://doi.org/10.1186/s10194-023-01541-0" TargetMode="External"/><Relationship Id="rId2554" Type="http://schemas.openxmlformats.org/officeDocument/2006/relationships/hyperlink" Target="https://doi.org/10.3390/cells12182258" TargetMode="External"/><Relationship Id="rId319" Type="http://schemas.openxmlformats.org/officeDocument/2006/relationships/hyperlink" Target="https://www.ncbi.nlm.nih.gov/pubmed/?term=37827829" TargetMode="External"/><Relationship Id="rId526" Type="http://schemas.openxmlformats.org/officeDocument/2006/relationships/hyperlink" Target="http://scopus.com/record/display.uri?origin=resultslist&amp;eid=2-s2.0-85166965803" TargetMode="External"/><Relationship Id="rId1156" Type="http://schemas.openxmlformats.org/officeDocument/2006/relationships/hyperlink" Target="https://doi.org/10.14712/23362936.2023.1" TargetMode="External"/><Relationship Id="rId1363" Type="http://schemas.openxmlformats.org/officeDocument/2006/relationships/hyperlink" Target="http://scopus.com/record/display.uri?origin=resultslist&amp;eid=2-s2.0-85161043249" TargetMode="External"/><Relationship Id="rId2207" Type="http://schemas.openxmlformats.org/officeDocument/2006/relationships/hyperlink" Target="http://scopus.com/record/display.uri?origin=resultslist&amp;eid=2-s2.0-85160305435" TargetMode="External"/><Relationship Id="rId2761" Type="http://schemas.openxmlformats.org/officeDocument/2006/relationships/hyperlink" Target="http://gateway.webofknowledge.com/gateway/Gateway.cgi?GWVersion=2&amp;SrcAuth=Alerting&amp;SrcApp=Alerting&amp;DestApp=WOS&amp;DestLinkType=FullRecord;UT=WOS:000958802600001" TargetMode="External"/><Relationship Id="rId733" Type="http://schemas.openxmlformats.org/officeDocument/2006/relationships/hyperlink" Target="http://gateway.webofknowledge.com/gateway/Gateway.cgi?GWVersion=2&amp;SrcAuth=Alerting&amp;SrcApp=Alerting&amp;DestApp=WOS&amp;DestLinkType=FullRecord;UT=WOS:001076105900001" TargetMode="External"/><Relationship Id="rId940" Type="http://schemas.openxmlformats.org/officeDocument/2006/relationships/hyperlink" Target="https://doi.org/10.3389/fendo.2023.1278175" TargetMode="External"/><Relationship Id="rId1016" Type="http://schemas.openxmlformats.org/officeDocument/2006/relationships/hyperlink" Target="http://scopus.com/record/display.uri?origin=resultslist&amp;eid=2-s2.0-85165673383" TargetMode="External"/><Relationship Id="rId1570" Type="http://schemas.openxmlformats.org/officeDocument/2006/relationships/hyperlink" Target="https://doi.org/10.1016/j.ijcard.2022.11.062" TargetMode="External"/><Relationship Id="rId2414" Type="http://schemas.openxmlformats.org/officeDocument/2006/relationships/hyperlink" Target="https://doi.org/10.1177/25158414231200108" TargetMode="External"/><Relationship Id="rId2621" Type="http://schemas.openxmlformats.org/officeDocument/2006/relationships/hyperlink" Target="https://doi.org/10.2478/sjph-2023-0010" TargetMode="External"/><Relationship Id="rId800" Type="http://schemas.openxmlformats.org/officeDocument/2006/relationships/hyperlink" Target="https://www.ncbi.nlm.nih.gov/pubmed/?term=37174620" TargetMode="External"/><Relationship Id="rId1223" Type="http://schemas.openxmlformats.org/officeDocument/2006/relationships/hyperlink" Target="http://scopus.com/record/display.uri?origin=resultslist&amp;eid=2-s2.0-85153332396" TargetMode="External"/><Relationship Id="rId1430" Type="http://schemas.openxmlformats.org/officeDocument/2006/relationships/hyperlink" Target="https://www.ncbi.nlm.nih.gov/pubmed/?term=37239922" TargetMode="External"/><Relationship Id="rId3188" Type="http://schemas.openxmlformats.org/officeDocument/2006/relationships/hyperlink" Target="http://scopus.com/record/display.uri?origin=resultslist&amp;eid=2-s2.0-85175458582" TargetMode="External"/><Relationship Id="rId3048" Type="http://schemas.openxmlformats.org/officeDocument/2006/relationships/hyperlink" Target="https://doi.org/10.1186/s13000-023-01317-9" TargetMode="External"/><Relationship Id="rId176" Type="http://schemas.openxmlformats.org/officeDocument/2006/relationships/hyperlink" Target="https://www.ncbi.nlm.nih.gov/pubmed/?term=37096869" TargetMode="External"/><Relationship Id="rId383" Type="http://schemas.openxmlformats.org/officeDocument/2006/relationships/hyperlink" Target="https://www.ncbi.nlm.nih.gov/pubmed/?term=37061848" TargetMode="External"/><Relationship Id="rId590" Type="http://schemas.openxmlformats.org/officeDocument/2006/relationships/hyperlink" Target="https://doi.org/10.1152/japplphysiol.00039.2023" TargetMode="External"/><Relationship Id="rId2064" Type="http://schemas.openxmlformats.org/officeDocument/2006/relationships/hyperlink" Target="https://www.ncbi.nlm.nih.gov/pubmed/?term=37089451" TargetMode="External"/><Relationship Id="rId2271" Type="http://schemas.openxmlformats.org/officeDocument/2006/relationships/hyperlink" Target="https://doi.org/10.7759/cureus.43550" TargetMode="External"/><Relationship Id="rId3115" Type="http://schemas.openxmlformats.org/officeDocument/2006/relationships/hyperlink" Target="http://gateway.webofknowledge.com/gateway/Gateway.cgi?GWVersion=2&amp;SrcAuth=Alerting&amp;SrcApp=Alerting&amp;DestApp=WOS&amp;DestLinkType=FullRecord;UT=WOS:000978598100002" TargetMode="External"/><Relationship Id="rId243" Type="http://schemas.openxmlformats.org/officeDocument/2006/relationships/hyperlink" Target="http://scopus.com/record/display.uri?origin=resultslist&amp;eid=2-s2.0-85172900597" TargetMode="External"/><Relationship Id="rId450" Type="http://schemas.openxmlformats.org/officeDocument/2006/relationships/hyperlink" Target="https://doi.org/10.3389/fcvm.2023.1219689" TargetMode="External"/><Relationship Id="rId1080" Type="http://schemas.openxmlformats.org/officeDocument/2006/relationships/hyperlink" Target="http://scopus.com/record/display.uri?origin=resultslist&amp;eid=2-s2.0-85168924392" TargetMode="External"/><Relationship Id="rId2131" Type="http://schemas.openxmlformats.org/officeDocument/2006/relationships/hyperlink" Target="https://www.ncbi.nlm.nih.gov/pubmed/?term=36614833" TargetMode="External"/><Relationship Id="rId103" Type="http://schemas.openxmlformats.org/officeDocument/2006/relationships/hyperlink" Target="http://gateway.webofknowledge.com/gateway/Gateway.cgi?GWVersion=2&amp;SrcAuth=Alerting&amp;SrcApp=Alerting&amp;DestApp=WOS&amp;DestLinkType=FullRecord;UT=WOS:001052018400001" TargetMode="External"/><Relationship Id="rId310" Type="http://schemas.openxmlformats.org/officeDocument/2006/relationships/hyperlink" Target="http://scopus.com/record/display.uri?origin=resultslist&amp;eid=2-s2.0-85182813891" TargetMode="External"/><Relationship Id="rId1897" Type="http://schemas.openxmlformats.org/officeDocument/2006/relationships/hyperlink" Target="http://scopus.com/record/display.uri?origin=resultslist&amp;eid=2-s2.0-85161841764" TargetMode="External"/><Relationship Id="rId2948" Type="http://schemas.openxmlformats.org/officeDocument/2006/relationships/hyperlink" Target="http://gateway.webofknowledge.com/gateway/Gateway.cgi?GWVersion=2&amp;SrcAuth=Alerting&amp;SrcApp=Alerting&amp;DestApp=WOS&amp;DestLinkType=FullRecord;UT=WOS:000941171800001" TargetMode="External"/><Relationship Id="rId1757" Type="http://schemas.openxmlformats.org/officeDocument/2006/relationships/hyperlink" Target="http://gateway.webofknowledge.com/gateway/Gateway.cgi?GWVersion=2&amp;SrcAuth=Alerting&amp;SrcApp=Alerting&amp;DestApp=WOS&amp;DestLinkType=FullRecord;UT=WOS:001079833400001" TargetMode="External"/><Relationship Id="rId1964" Type="http://schemas.openxmlformats.org/officeDocument/2006/relationships/hyperlink" Target="https://www.ncbi.nlm.nih.gov/pubmed/?term=38112455" TargetMode="External"/><Relationship Id="rId2808" Type="http://schemas.openxmlformats.org/officeDocument/2006/relationships/hyperlink" Target="https://www.ncbi.nlm.nih.gov/pubmed/?term=37600780" TargetMode="External"/><Relationship Id="rId49" Type="http://schemas.openxmlformats.org/officeDocument/2006/relationships/hyperlink" Target="http://scopus.com/record/display.uri?origin=resultslist&amp;eid=2-s2.0-85147894003" TargetMode="External"/><Relationship Id="rId1617" Type="http://schemas.openxmlformats.org/officeDocument/2006/relationships/hyperlink" Target="https://doi.org/10.3389/fcvm.2023.1219689" TargetMode="External"/><Relationship Id="rId1824" Type="http://schemas.openxmlformats.org/officeDocument/2006/relationships/hyperlink" Target="https://doi.org/10.1007/978-3-031-21991-7" TargetMode="External"/><Relationship Id="rId2598" Type="http://schemas.openxmlformats.org/officeDocument/2006/relationships/hyperlink" Target="http://gateway.webofknowledge.com/gateway/Gateway.cgi?GWVersion=2&amp;SrcAuth=Alerting&amp;SrcApp=Alerting&amp;DestApp=WOS&amp;DestLinkType=FullRecord;UT=WOS:000975622600001" TargetMode="External"/><Relationship Id="rId777" Type="http://schemas.openxmlformats.org/officeDocument/2006/relationships/hyperlink" Target="https://doi.org/10.1093/eurheartjsupp/suad104" TargetMode="External"/><Relationship Id="rId984" Type="http://schemas.openxmlformats.org/officeDocument/2006/relationships/hyperlink" Target="https://doi.org/10.1177/17588359231197957" TargetMode="External"/><Relationship Id="rId2458" Type="http://schemas.openxmlformats.org/officeDocument/2006/relationships/hyperlink" Target="https://doi.org/10.1016/j.injury.2023.04.047" TargetMode="External"/><Relationship Id="rId2665" Type="http://schemas.openxmlformats.org/officeDocument/2006/relationships/hyperlink" Target="http://scopus.com/record/display.uri?origin=resultslist&amp;eid=2-s2.0-85164939586" TargetMode="External"/><Relationship Id="rId2872" Type="http://schemas.openxmlformats.org/officeDocument/2006/relationships/hyperlink" Target="http://scopus.com/record/display.uri?origin=resultslist&amp;eid=2-s2.0-85163444136" TargetMode="External"/><Relationship Id="rId637" Type="http://schemas.openxmlformats.org/officeDocument/2006/relationships/hyperlink" Target="https://doi.org/10.1007/978-3-031-21991-7" TargetMode="External"/><Relationship Id="rId844" Type="http://schemas.openxmlformats.org/officeDocument/2006/relationships/hyperlink" Target="https://www.ncbi.nlm.nih.gov/pubmed/?term=37009857" TargetMode="External"/><Relationship Id="rId1267" Type="http://schemas.openxmlformats.org/officeDocument/2006/relationships/hyperlink" Target="http://scopus.com/record/display.uri?origin=resultslist&amp;eid=2-s2.0-85153587186" TargetMode="External"/><Relationship Id="rId1474" Type="http://schemas.openxmlformats.org/officeDocument/2006/relationships/hyperlink" Target="http://gateway.webofknowledge.com/gateway/Gateway.cgi?GWVersion=2&amp;SrcAuth=Alerting&amp;SrcApp=Alerting&amp;DestApp=WOS&amp;DestLinkType=FullRecord;UT=WOS:000926977700001" TargetMode="External"/><Relationship Id="rId1681" Type="http://schemas.openxmlformats.org/officeDocument/2006/relationships/hyperlink" Target="https://doi.org/10.1016/j.jacep.2023.06.005" TargetMode="External"/><Relationship Id="rId2318" Type="http://schemas.openxmlformats.org/officeDocument/2006/relationships/hyperlink" Target="http://scopus.com/record/display.uri?origin=resultslist&amp;eid=2-s2.0-85162249781" TargetMode="External"/><Relationship Id="rId2525" Type="http://schemas.openxmlformats.org/officeDocument/2006/relationships/hyperlink" Target="https://www.ncbi.nlm.nih.gov/pubmed/?term=37226931" TargetMode="External"/><Relationship Id="rId2732" Type="http://schemas.openxmlformats.org/officeDocument/2006/relationships/hyperlink" Target="https://www.ncbi.nlm.nih.gov/pubmed/?term=36463806" TargetMode="External"/><Relationship Id="rId704" Type="http://schemas.openxmlformats.org/officeDocument/2006/relationships/hyperlink" Target="https://www.ncbi.nlm.nih.gov/pubmed/?term=37722900" TargetMode="External"/><Relationship Id="rId911" Type="http://schemas.openxmlformats.org/officeDocument/2006/relationships/hyperlink" Target="https://doi.org/10.1186/s12891-023-06598-1" TargetMode="External"/><Relationship Id="rId1127" Type="http://schemas.openxmlformats.org/officeDocument/2006/relationships/hyperlink" Target="https://doi.org/10.1016/j.ejca.2023.113254" TargetMode="External"/><Relationship Id="rId1334" Type="http://schemas.openxmlformats.org/officeDocument/2006/relationships/hyperlink" Target="https://doi.org/10.21101/cejph.a7549" TargetMode="External"/><Relationship Id="rId1541" Type="http://schemas.openxmlformats.org/officeDocument/2006/relationships/hyperlink" Target="http://scopus.com/record/display.uri?origin=resultslist&amp;eid=2-s2.0-85163610637" TargetMode="External"/><Relationship Id="rId40" Type="http://schemas.openxmlformats.org/officeDocument/2006/relationships/hyperlink" Target="https://www.ncbi.nlm.nih.gov/pubmed/?term=37490268" TargetMode="External"/><Relationship Id="rId1401" Type="http://schemas.openxmlformats.org/officeDocument/2006/relationships/hyperlink" Target="http://scopus.com/record/display.uri?origin=resultslist&amp;eid=2-s2.0-85152052973" TargetMode="External"/><Relationship Id="rId3159" Type="http://schemas.openxmlformats.org/officeDocument/2006/relationships/hyperlink" Target="http://gateway.webofknowledge.com/gateway/Gateway.cgi?GWVersion=2&amp;SrcAuth=Alerting&amp;SrcApp=Alerting&amp;DestApp=WOS&amp;DestLinkType=FullRecord;UT=WOS:001173438400001" TargetMode="External"/><Relationship Id="rId287" Type="http://schemas.openxmlformats.org/officeDocument/2006/relationships/hyperlink" Target="https://doi.org/10.1038/s41430-023-01312-9" TargetMode="External"/><Relationship Id="rId494" Type="http://schemas.openxmlformats.org/officeDocument/2006/relationships/hyperlink" Target="https://www.ncbi.nlm.nih.gov/pubmed/?term=37234233" TargetMode="External"/><Relationship Id="rId2175" Type="http://schemas.openxmlformats.org/officeDocument/2006/relationships/hyperlink" Target="http://scopus.com/record/display.uri?origin=resultslist&amp;eid=2-s2.0-85151233850" TargetMode="External"/><Relationship Id="rId2382" Type="http://schemas.openxmlformats.org/officeDocument/2006/relationships/hyperlink" Target="https://www.ncbi.nlm.nih.gov/pubmed/?term=37239922" TargetMode="External"/><Relationship Id="rId3019" Type="http://schemas.openxmlformats.org/officeDocument/2006/relationships/hyperlink" Target="https://www.ncbi.nlm.nih.gov/pubmed/?term=36707859" TargetMode="External"/><Relationship Id="rId147" Type="http://schemas.openxmlformats.org/officeDocument/2006/relationships/hyperlink" Target="http://scopus.com/record/display.uri?origin=resultslist&amp;eid=2-s2.0-85178662996" TargetMode="External"/><Relationship Id="rId354" Type="http://schemas.openxmlformats.org/officeDocument/2006/relationships/hyperlink" Target="http://scopus.com/record/display.uri?origin=resultslist&amp;eid=2-s2.0-85161002401" TargetMode="External"/><Relationship Id="rId1191" Type="http://schemas.openxmlformats.org/officeDocument/2006/relationships/hyperlink" Target="http://scopus.com/record/display.uri?origin=resultslist&amp;eid=2-s2.0-85147536458" TargetMode="External"/><Relationship Id="rId2035" Type="http://schemas.openxmlformats.org/officeDocument/2006/relationships/hyperlink" Target="https://doi.org/10.1038/s41598-023-39735-w" TargetMode="External"/><Relationship Id="rId561" Type="http://schemas.openxmlformats.org/officeDocument/2006/relationships/hyperlink" Target="http://scopus.com/record/display.uri?origin=resultslist&amp;eid=2-s2.0-85161043249" TargetMode="External"/><Relationship Id="rId2242" Type="http://schemas.openxmlformats.org/officeDocument/2006/relationships/hyperlink" Target="https://www.ncbi.nlm.nih.gov/pubmed/?term=37373196" TargetMode="External"/><Relationship Id="rId214" Type="http://schemas.openxmlformats.org/officeDocument/2006/relationships/hyperlink" Target="http://scopus.com/record/display.uri?origin=resultslist&amp;eid=2-s2.0-85172446147" TargetMode="External"/><Relationship Id="rId421" Type="http://schemas.openxmlformats.org/officeDocument/2006/relationships/hyperlink" Target="http://scopus.com/record/display.uri?origin=resultslist&amp;eid=2-s2.0-85144009654" TargetMode="External"/><Relationship Id="rId1051" Type="http://schemas.openxmlformats.org/officeDocument/2006/relationships/hyperlink" Target="http://gateway.webofknowledge.com/gateway/Gateway.cgi?GWVersion=2&amp;SrcAuth=Alerting&amp;SrcApp=Alerting&amp;DestApp=WOS&amp;DestLinkType=FullRecord;UT=WOS:000764442200001" TargetMode="External"/><Relationship Id="rId2102" Type="http://schemas.openxmlformats.org/officeDocument/2006/relationships/hyperlink" Target="https://doi.org/10.3390/curroncol30100652" TargetMode="External"/><Relationship Id="rId1868" Type="http://schemas.openxmlformats.org/officeDocument/2006/relationships/hyperlink" Target="https://doi.org/10.36290/ped.2023.090" TargetMode="External"/><Relationship Id="rId2919" Type="http://schemas.openxmlformats.org/officeDocument/2006/relationships/hyperlink" Target="https://doi.org/10.1016/j.trsl.2023.05.004" TargetMode="External"/><Relationship Id="rId3083" Type="http://schemas.openxmlformats.org/officeDocument/2006/relationships/hyperlink" Target="https://www.ncbi.nlm.nih.gov/pubmed/?term=36830063" TargetMode="External"/><Relationship Id="rId1728" Type="http://schemas.openxmlformats.org/officeDocument/2006/relationships/hyperlink" Target="https://www.ncbi.nlm.nih.gov/pubmed/?term=37572237" TargetMode="External"/><Relationship Id="rId1935" Type="http://schemas.openxmlformats.org/officeDocument/2006/relationships/hyperlink" Target="http://scopus.com/record/display.uri?origin=resultslist&amp;eid=2-s2.0-85159864097" TargetMode="External"/><Relationship Id="rId3150" Type="http://schemas.openxmlformats.org/officeDocument/2006/relationships/hyperlink" Target="https://doi.org/10.1186/s12889-023-15911-5" TargetMode="External"/><Relationship Id="rId3010" Type="http://schemas.openxmlformats.org/officeDocument/2006/relationships/hyperlink" Target="http://scopus.com/record/display.uri?origin=resultslist&amp;eid=2-s2.0-85166478252" TargetMode="External"/><Relationship Id="rId4" Type="http://schemas.openxmlformats.org/officeDocument/2006/relationships/webSettings" Target="webSettings.xml"/><Relationship Id="rId888" Type="http://schemas.openxmlformats.org/officeDocument/2006/relationships/hyperlink" Target="http://gateway.webofknowledge.com/gateway/Gateway.cgi?GWVersion=2&amp;SrcAuth=Alerting&amp;SrcApp=Alerting&amp;DestApp=WOS&amp;DestLinkType=FullRecord;UT=WOS:001074438900001" TargetMode="External"/><Relationship Id="rId2569" Type="http://schemas.openxmlformats.org/officeDocument/2006/relationships/hyperlink" Target="https://doi.org/10.1038/s41598-023-45788-8" TargetMode="External"/><Relationship Id="rId2776" Type="http://schemas.openxmlformats.org/officeDocument/2006/relationships/hyperlink" Target="http://scopus.com/record/display.uri?origin=resultslist&amp;eid=2-s2.0-85176763370" TargetMode="External"/><Relationship Id="rId2983" Type="http://schemas.openxmlformats.org/officeDocument/2006/relationships/hyperlink" Target="http://gateway.webofknowledge.com/gateway/Gateway.cgi?GWVersion=2&amp;SrcAuth=Alerting&amp;SrcApp=Alerting&amp;DestApp=WOS&amp;DestLinkType=FullRecord;UT=WOS:001108005000002" TargetMode="External"/><Relationship Id="rId748" Type="http://schemas.openxmlformats.org/officeDocument/2006/relationships/hyperlink" Target="http://scopus.com/record/display.uri?origin=resultslist&amp;eid=2-s2.0-85148407564" TargetMode="External"/><Relationship Id="rId955" Type="http://schemas.openxmlformats.org/officeDocument/2006/relationships/hyperlink" Target="https://doi.org/10.3389/fneur.2023.1153102" TargetMode="External"/><Relationship Id="rId1378" Type="http://schemas.openxmlformats.org/officeDocument/2006/relationships/hyperlink" Target="http://scopus.com/record/display.uri?origin=resultslist&amp;eid=2-s2.0-85147003186" TargetMode="External"/><Relationship Id="rId1585" Type="http://schemas.openxmlformats.org/officeDocument/2006/relationships/hyperlink" Target="https://www.ncbi.nlm.nih.gov/pubmed/?term=36640149" TargetMode="External"/><Relationship Id="rId1792" Type="http://schemas.openxmlformats.org/officeDocument/2006/relationships/hyperlink" Target="http://gateway.webofknowledge.com/gateway/Gateway.cgi?GWVersion=2&amp;SrcAuth=Alerting&amp;SrcApp=Alerting&amp;DestApp=WOS&amp;DestLinkType=FullRecord;UT=WOS:001001564200001" TargetMode="External"/><Relationship Id="rId2429" Type="http://schemas.openxmlformats.org/officeDocument/2006/relationships/hyperlink" Target="https://www.ncbi.nlm.nih.gov/pubmed/?term=38114333" TargetMode="External"/><Relationship Id="rId2636" Type="http://schemas.openxmlformats.org/officeDocument/2006/relationships/hyperlink" Target="https://www.ncbi.nlm.nih.gov/pubmed/?term=37553234" TargetMode="External"/><Relationship Id="rId2843" Type="http://schemas.openxmlformats.org/officeDocument/2006/relationships/hyperlink" Target="https://www.ncbi.nlm.nih.gov/pubmed/?term=37610876" TargetMode="External"/><Relationship Id="rId84" Type="http://schemas.openxmlformats.org/officeDocument/2006/relationships/hyperlink" Target="http://scopus.com/record/display.uri?origin=resultslist&amp;eid=2-s2.0-85147015813" TargetMode="External"/><Relationship Id="rId608" Type="http://schemas.openxmlformats.org/officeDocument/2006/relationships/hyperlink" Target="https://www.ncbi.nlm.nih.gov/pubmed/?term=36929298" TargetMode="External"/><Relationship Id="rId815" Type="http://schemas.openxmlformats.org/officeDocument/2006/relationships/hyperlink" Target="https://www.ncbi.nlm.nih.gov/pubmed/?term=37772203" TargetMode="External"/><Relationship Id="rId1238" Type="http://schemas.openxmlformats.org/officeDocument/2006/relationships/hyperlink" Target="http://gateway.webofknowledge.com/gateway/Gateway.cgi?GWVersion=2&amp;SrcAuth=Alerting&amp;SrcApp=Alerting&amp;DestApp=WOS&amp;DestLinkType=FullRecord;UT=WOS:001088360800001" TargetMode="External"/><Relationship Id="rId1445" Type="http://schemas.openxmlformats.org/officeDocument/2006/relationships/hyperlink" Target="https://www.ncbi.nlm.nih.gov/pubmed/?term=37309911" TargetMode="External"/><Relationship Id="rId1652" Type="http://schemas.openxmlformats.org/officeDocument/2006/relationships/hyperlink" Target="https://www.ncbi.nlm.nih.gov/pubmed/?term=37721142" TargetMode="External"/><Relationship Id="rId1305" Type="http://schemas.openxmlformats.org/officeDocument/2006/relationships/hyperlink" Target="https://doi.org/10.3389/fmed.2022.1020096" TargetMode="External"/><Relationship Id="rId2703" Type="http://schemas.openxmlformats.org/officeDocument/2006/relationships/hyperlink" Target="http://gateway.webofknowledge.com/gateway/Gateway.cgi?GWVersion=2&amp;SrcAuth=Alerting&amp;SrcApp=Alerting&amp;DestApp=WOS&amp;DestLinkType=FullRecord;UT=WOS:000978591500001" TargetMode="External"/><Relationship Id="rId2910" Type="http://schemas.openxmlformats.org/officeDocument/2006/relationships/hyperlink" Target="https://www.ncbi.nlm.nih.gov/pubmed/?term=37500307" TargetMode="External"/><Relationship Id="rId1512" Type="http://schemas.openxmlformats.org/officeDocument/2006/relationships/hyperlink" Target="http://gateway.webofknowledge.com/gateway/Gateway.cgi?GWVersion=2&amp;SrcAuth=Alerting&amp;SrcApp=Alerting&amp;DestApp=WOS&amp;DestLinkType=FullRecord;UT=WOS:001002342300004" TargetMode="External"/><Relationship Id="rId11" Type="http://schemas.openxmlformats.org/officeDocument/2006/relationships/hyperlink" Target="https://doi.org/10.1111/jdv.18504" TargetMode="External"/><Relationship Id="rId398" Type="http://schemas.openxmlformats.org/officeDocument/2006/relationships/hyperlink" Target="https://www.ncbi.nlm.nih.gov/pubmed/?term=37034324" TargetMode="External"/><Relationship Id="rId2079" Type="http://schemas.openxmlformats.org/officeDocument/2006/relationships/hyperlink" Target="https://www.ncbi.nlm.nih.gov/pubmed/?term=37814302" TargetMode="External"/><Relationship Id="rId2286" Type="http://schemas.openxmlformats.org/officeDocument/2006/relationships/hyperlink" Target="https://doi.org/10.21101/cejph.a7906" TargetMode="External"/><Relationship Id="rId2493" Type="http://schemas.openxmlformats.org/officeDocument/2006/relationships/hyperlink" Target="https://www.ncbi.nlm.nih.gov/pubmed/?term=37762926" TargetMode="External"/><Relationship Id="rId258" Type="http://schemas.openxmlformats.org/officeDocument/2006/relationships/hyperlink" Target="http://scopus.com/record/display.uri?origin=resultslist&amp;eid=2-s2.0-85161043249" TargetMode="External"/><Relationship Id="rId465" Type="http://schemas.openxmlformats.org/officeDocument/2006/relationships/hyperlink" Target="https://www.ncbi.nlm.nih.gov/pubmed/?term=37711771" TargetMode="External"/><Relationship Id="rId672" Type="http://schemas.openxmlformats.org/officeDocument/2006/relationships/hyperlink" Target="http://scopus.com/record/display.uri?origin=resultslist&amp;eid=2-s2.0-85152735838" TargetMode="External"/><Relationship Id="rId1095" Type="http://schemas.openxmlformats.org/officeDocument/2006/relationships/hyperlink" Target="https://www.ncbi.nlm.nih.gov/pubmed/?term=37805267" TargetMode="External"/><Relationship Id="rId2146" Type="http://schemas.openxmlformats.org/officeDocument/2006/relationships/hyperlink" Target="http://scopus.com/record/display.uri?origin=resultslist&amp;eid=2-s2.0-85162122718" TargetMode="External"/><Relationship Id="rId2353" Type="http://schemas.openxmlformats.org/officeDocument/2006/relationships/hyperlink" Target="http://scopus.com/record/display.uri?origin=resultslist&amp;eid=2-s2.0-85145294236" TargetMode="External"/><Relationship Id="rId2560" Type="http://schemas.openxmlformats.org/officeDocument/2006/relationships/hyperlink" Target="http://scopus.com/record/display.uri?origin=resultslist&amp;eid=2-s2.0-85159164367" TargetMode="External"/><Relationship Id="rId118" Type="http://schemas.openxmlformats.org/officeDocument/2006/relationships/hyperlink" Target="https://doi.org/10.48095/cctahd202368" TargetMode="External"/><Relationship Id="rId325" Type="http://schemas.openxmlformats.org/officeDocument/2006/relationships/hyperlink" Target="http://gateway.webofknowledge.com/gateway/Gateway.cgi?GWVersion=2&amp;SrcAuth=Alerting&amp;SrcApp=Alerting&amp;DestApp=WOS&amp;DestLinkType=FullRecord;UT=WOS:001092450400001" TargetMode="External"/><Relationship Id="rId532" Type="http://schemas.openxmlformats.org/officeDocument/2006/relationships/hyperlink" Target="http://gateway.webofknowledge.com/gateway/Gateway.cgi?GWVersion=2&amp;SrcAuth=Alerting&amp;SrcApp=Alerting&amp;DestApp=WOS&amp;DestLinkType=FullRecord;UT=WOS:001098080500005" TargetMode="External"/><Relationship Id="rId1162" Type="http://schemas.openxmlformats.org/officeDocument/2006/relationships/hyperlink" Target="https://doi.org/10.48095/ccgh202334" TargetMode="External"/><Relationship Id="rId2006" Type="http://schemas.openxmlformats.org/officeDocument/2006/relationships/hyperlink" Target="https://www.ncbi.nlm.nih.gov/pubmed/?term=37932834" TargetMode="External"/><Relationship Id="rId2213" Type="http://schemas.openxmlformats.org/officeDocument/2006/relationships/hyperlink" Target="https://doi.org/10.1111/acps.13594" TargetMode="External"/><Relationship Id="rId2420" Type="http://schemas.openxmlformats.org/officeDocument/2006/relationships/hyperlink" Target="http://scopus.com/record/display.uri?origin=resultslist&amp;eid=2-s2.0-85147555996" TargetMode="External"/><Relationship Id="rId1022" Type="http://schemas.openxmlformats.org/officeDocument/2006/relationships/hyperlink" Target="https://doi.org/10.3390/ijms24119386" TargetMode="External"/><Relationship Id="rId1979" Type="http://schemas.openxmlformats.org/officeDocument/2006/relationships/hyperlink" Target="http://scopus.com/record/display.uri?origin=resultslist&amp;eid=2-s2.0-85145748167" TargetMode="External"/><Relationship Id="rId3194" Type="http://schemas.openxmlformats.org/officeDocument/2006/relationships/hyperlink" Target="http://scopus.com/record/display.uri?origin=resultslist&amp;eid=2-s2.0-85158841042" TargetMode="External"/><Relationship Id="rId1839" Type="http://schemas.openxmlformats.org/officeDocument/2006/relationships/hyperlink" Target="https://www.ncbi.nlm.nih.gov/pubmed/?term=37635665" TargetMode="External"/><Relationship Id="rId3054" Type="http://schemas.openxmlformats.org/officeDocument/2006/relationships/hyperlink" Target="http://scopus.com/record/display.uri?origin=resultslist&amp;eid=2-s2.0-85165318253" TargetMode="External"/><Relationship Id="rId182" Type="http://schemas.openxmlformats.org/officeDocument/2006/relationships/hyperlink" Target="http://gateway.webofknowledge.com/gateway/Gateway.cgi?GWVersion=2&amp;SrcAuth=Alerting&amp;SrcApp=Alerting&amp;DestApp=WOS&amp;DestLinkType=FullRecord;UT=WOS:000984271700032" TargetMode="External"/><Relationship Id="rId1906" Type="http://schemas.openxmlformats.org/officeDocument/2006/relationships/hyperlink" Target="https://doi.org/10.1016/j.heares.2023.108708" TargetMode="External"/><Relationship Id="rId2070" Type="http://schemas.openxmlformats.org/officeDocument/2006/relationships/hyperlink" Target="http://scopus.com/record/display.uri?origin=resultslist&amp;eid=2-s2.0-85147213770" TargetMode="External"/><Relationship Id="rId3121" Type="http://schemas.openxmlformats.org/officeDocument/2006/relationships/hyperlink" Target="https://www.ncbi.nlm.nih.gov/pubmed/?term=36982251" TargetMode="External"/><Relationship Id="rId999" Type="http://schemas.openxmlformats.org/officeDocument/2006/relationships/hyperlink" Target="http://gateway.webofknowledge.com/gateway/Gateway.cgi?GWVersion=2&amp;SrcAuth=Alerting&amp;SrcApp=Alerting&amp;DestApp=WOS&amp;DestLinkType=FullRecord;UT=WOS:000912647600001" TargetMode="External"/><Relationship Id="rId2887" Type="http://schemas.openxmlformats.org/officeDocument/2006/relationships/hyperlink" Target="http://gateway.webofknowledge.com/gateway/Gateway.cgi?GWVersion=2&amp;SrcAuth=Alerting&amp;SrcApp=Alerting&amp;DestApp=WOS&amp;DestLinkType=FullRecord;UT=WOS:001141618200001" TargetMode="External"/><Relationship Id="rId859" Type="http://schemas.openxmlformats.org/officeDocument/2006/relationships/hyperlink" Target="http://scopus.com/record/display.uri?origin=resultslist&amp;eid=2-s2.0-85179774745" TargetMode="External"/><Relationship Id="rId1489" Type="http://schemas.openxmlformats.org/officeDocument/2006/relationships/hyperlink" Target="http://scopus.com/record/display.uri?origin=resultslist&amp;eid=2-s2.0-85148903494" TargetMode="External"/><Relationship Id="rId1696" Type="http://schemas.openxmlformats.org/officeDocument/2006/relationships/hyperlink" Target="https://doi.org/10.1016/j.ipej.2023.07.001" TargetMode="External"/><Relationship Id="rId1349" Type="http://schemas.openxmlformats.org/officeDocument/2006/relationships/hyperlink" Target="https://www.ncbi.nlm.nih.gov/pubmed/?term=37864718" TargetMode="External"/><Relationship Id="rId2747" Type="http://schemas.openxmlformats.org/officeDocument/2006/relationships/hyperlink" Target="https://www.ncbi.nlm.nih.gov/pubmed/?term=37147053" TargetMode="External"/><Relationship Id="rId2954" Type="http://schemas.openxmlformats.org/officeDocument/2006/relationships/hyperlink" Target="https://www.ncbi.nlm.nih.gov/pubmed/?term=36740684" TargetMode="External"/><Relationship Id="rId719" Type="http://schemas.openxmlformats.org/officeDocument/2006/relationships/hyperlink" Target="http://scopus.com/record/display.uri?origin=resultslist&amp;eid=2-s2.0-85151571680" TargetMode="External"/><Relationship Id="rId926" Type="http://schemas.openxmlformats.org/officeDocument/2006/relationships/hyperlink" Target="https://www.ncbi.nlm.nih.gov/pubmed/?term=37156003" TargetMode="External"/><Relationship Id="rId1556" Type="http://schemas.openxmlformats.org/officeDocument/2006/relationships/hyperlink" Target="http://scopus.com/record/display.uri?origin=resultslist&amp;eid=2-s2.0-85151260856" TargetMode="External"/><Relationship Id="rId1763" Type="http://schemas.openxmlformats.org/officeDocument/2006/relationships/hyperlink" Target="https://www.ncbi.nlm.nih.gov/pubmed/?term=37040326" TargetMode="External"/><Relationship Id="rId1970" Type="http://schemas.openxmlformats.org/officeDocument/2006/relationships/hyperlink" Target="http://gateway.webofknowledge.com/gateway/Gateway.cgi?GWVersion=2&amp;SrcAuth=Alerting&amp;SrcApp=Alerting&amp;DestApp=WOS&amp;DestLinkType=FullRecord;UT=WOS:001035139600001" TargetMode="External"/><Relationship Id="rId2607" Type="http://schemas.openxmlformats.org/officeDocument/2006/relationships/hyperlink" Target="http://scopus.com/record/display.uri?origin=resultslist&amp;eid=2-s2.0-85162882021" TargetMode="External"/><Relationship Id="rId2814" Type="http://schemas.openxmlformats.org/officeDocument/2006/relationships/hyperlink" Target="http://gateway.webofknowledge.com/gateway/Gateway.cgi?GWVersion=2&amp;SrcAuth=Alerting&amp;SrcApp=Alerting&amp;DestApp=WOS&amp;DestLinkType=FullRecord;UT=WOS:000915155300001" TargetMode="External"/><Relationship Id="rId55" Type="http://schemas.openxmlformats.org/officeDocument/2006/relationships/hyperlink" Target="https://doi.org/10.48095/ccgh202334" TargetMode="External"/><Relationship Id="rId1209" Type="http://schemas.openxmlformats.org/officeDocument/2006/relationships/hyperlink" Target="https://doi.org/10.1007/s00277-022-05023-2" TargetMode="External"/><Relationship Id="rId1416" Type="http://schemas.openxmlformats.org/officeDocument/2006/relationships/hyperlink" Target="http://gateway.webofknowledge.com/gateway/Gateway.cgi?GWVersion=2&amp;SrcAuth=Alerting&amp;SrcApp=Alerting&amp;DestApp=WOS&amp;DestLinkType=FullRecord;UT=WOS:001134851700001" TargetMode="External"/><Relationship Id="rId1623" Type="http://schemas.openxmlformats.org/officeDocument/2006/relationships/hyperlink" Target="http://scopus.com/record/display.uri?origin=resultslist&amp;eid=2-s2.0-85164548737" TargetMode="External"/><Relationship Id="rId1830" Type="http://schemas.openxmlformats.org/officeDocument/2006/relationships/hyperlink" Target="http://scopus.com/record/display.uri?origin=resultslist&amp;eid=2-s2.0-85160064736" TargetMode="External"/><Relationship Id="rId2397" Type="http://schemas.openxmlformats.org/officeDocument/2006/relationships/hyperlink" Target="http://scopus.com/record/display.uri?origin=resultslist&amp;eid=2-s2.0-85176763370" TargetMode="External"/><Relationship Id="rId369" Type="http://schemas.openxmlformats.org/officeDocument/2006/relationships/hyperlink" Target="http://gateway.webofknowledge.com/gateway/Gateway.cgi?GWVersion=2&amp;SrcAuth=Alerting&amp;SrcApp=Alerting&amp;DestApp=WOS&amp;DestLinkType=FullRecord;UT=WOS:000989026900038" TargetMode="External"/><Relationship Id="rId576" Type="http://schemas.openxmlformats.org/officeDocument/2006/relationships/hyperlink" Target="http://gateway.webofknowledge.com/gateway/Gateway.cgi?GWVersion=2&amp;SrcAuth=Alerting&amp;SrcApp=Alerting&amp;DestApp=WOS&amp;DestLinkType=FullRecord;UT=WOS:001014493100001" TargetMode="External"/><Relationship Id="rId783" Type="http://schemas.openxmlformats.org/officeDocument/2006/relationships/hyperlink" Target="http://scopus.com/record/display.uri?origin=resultslist&amp;eid=2-s2.0-85147770827" TargetMode="External"/><Relationship Id="rId990" Type="http://schemas.openxmlformats.org/officeDocument/2006/relationships/hyperlink" Target="http://scopus.com/record/display.uri?origin=resultslist&amp;eid=2-s2.0-85161670067" TargetMode="External"/><Relationship Id="rId2257" Type="http://schemas.openxmlformats.org/officeDocument/2006/relationships/hyperlink" Target="http://scopus.com/record/display.uri?origin=resultslist&amp;eid=2-s2.0-85181179057" TargetMode="External"/><Relationship Id="rId2464" Type="http://schemas.openxmlformats.org/officeDocument/2006/relationships/hyperlink" Target="http://scopus.com/record/display.uri?origin=resultslist&amp;eid=2-s2.0-85175276879" TargetMode="External"/><Relationship Id="rId2671" Type="http://schemas.openxmlformats.org/officeDocument/2006/relationships/hyperlink" Target="https://www.ncbi.nlm.nih.gov/pubmed/?term=37034884" TargetMode="External"/><Relationship Id="rId229" Type="http://schemas.openxmlformats.org/officeDocument/2006/relationships/hyperlink" Target="https://doi.org/10.3390/cancers15143669" TargetMode="External"/><Relationship Id="rId436" Type="http://schemas.openxmlformats.org/officeDocument/2006/relationships/hyperlink" Target="http://gateway.webofknowledge.com/gateway/Gateway.cgi?GWVersion=2&amp;SrcAuth=Alerting&amp;SrcApp=Alerting&amp;DestApp=WOS&amp;DestLinkType=FullRecord;UT=WOS:000967131000001" TargetMode="External"/><Relationship Id="rId643" Type="http://schemas.openxmlformats.org/officeDocument/2006/relationships/hyperlink" Target="http://scopus.com/record/display.uri?origin=resultslist&amp;eid=2-s2.0-85158841042" TargetMode="External"/><Relationship Id="rId1066" Type="http://schemas.openxmlformats.org/officeDocument/2006/relationships/hyperlink" Target="https://doi.org/10.1016/j.ijpharm.2023.123202" TargetMode="External"/><Relationship Id="rId1273" Type="http://schemas.openxmlformats.org/officeDocument/2006/relationships/hyperlink" Target="https://doi.org/10.1038/s41598-023-28699-6" TargetMode="External"/><Relationship Id="rId1480" Type="http://schemas.openxmlformats.org/officeDocument/2006/relationships/hyperlink" Target="http://gateway.webofknowledge.com/gateway/Gateway.cgi?GWVersion=2&amp;SrcAuth=Alerting&amp;SrcApp=Alerting&amp;DestApp=WOS&amp;DestLinkType=FullRecord;UT=WOS:001131539700001" TargetMode="External"/><Relationship Id="rId2117" Type="http://schemas.openxmlformats.org/officeDocument/2006/relationships/hyperlink" Target="https://doi.org/10.1016/j.pscychresns.2023.111721" TargetMode="External"/><Relationship Id="rId2324" Type="http://schemas.openxmlformats.org/officeDocument/2006/relationships/hyperlink" Target="https://doi.org/10.1016/j.jvir.2023.05.017" TargetMode="External"/><Relationship Id="rId850" Type="http://schemas.openxmlformats.org/officeDocument/2006/relationships/hyperlink" Target="http://gateway.webofknowledge.com/gateway/Gateway.cgi?GWVersion=2&amp;SrcAuth=Alerting&amp;SrcApp=Alerting&amp;DestApp=WOS&amp;DestLinkType=FullRecord;UT=WOS:000869431600001" TargetMode="External"/><Relationship Id="rId1133" Type="http://schemas.openxmlformats.org/officeDocument/2006/relationships/hyperlink" Target="https://doi.org/10.1007/s13555-023-00979-z" TargetMode="External"/><Relationship Id="rId2531" Type="http://schemas.openxmlformats.org/officeDocument/2006/relationships/hyperlink" Target="http://gateway.webofknowledge.com/gateway/Gateway.cgi?GWVersion=2&amp;SrcAuth=Alerting&amp;SrcApp=Alerting&amp;DestApp=WOS&amp;DestLinkType=FullRecord;UT=WOS:001055274700001" TargetMode="External"/><Relationship Id="rId503" Type="http://schemas.openxmlformats.org/officeDocument/2006/relationships/hyperlink" Target="http://gateway.webofknowledge.com/gateway/Gateway.cgi?GWVersion=2&amp;SrcAuth=Alerting&amp;SrcApp=Alerting&amp;DestApp=WOS&amp;DestLinkType=FullRecord;UT=WOS:001131341200001" TargetMode="External"/><Relationship Id="rId710" Type="http://schemas.openxmlformats.org/officeDocument/2006/relationships/hyperlink" Target="http://gateway.webofknowledge.com/gateway/Gateway.cgi?GWVersion=2&amp;SrcAuth=Alerting&amp;SrcApp=Alerting&amp;DestApp=WOS&amp;DestLinkType=FullRecord;UT=WOS:000959161200001" TargetMode="External"/><Relationship Id="rId1340" Type="http://schemas.openxmlformats.org/officeDocument/2006/relationships/hyperlink" Target="http://scopus.com/record/display.uri?origin=resultslist&amp;eid=2-s2.0-85150513339" TargetMode="External"/><Relationship Id="rId3098" Type="http://schemas.openxmlformats.org/officeDocument/2006/relationships/hyperlink" Target="https://doi.org/10.3390/children10060917" TargetMode="External"/><Relationship Id="rId1200" Type="http://schemas.openxmlformats.org/officeDocument/2006/relationships/hyperlink" Target="https://www.ncbi.nlm.nih.gov/pubmed/?term=36693557" TargetMode="External"/><Relationship Id="rId3165" Type="http://schemas.openxmlformats.org/officeDocument/2006/relationships/hyperlink" Target="https://www.ncbi.nlm.nih.gov/pubmed/?term=37244975" TargetMode="External"/><Relationship Id="rId293" Type="http://schemas.openxmlformats.org/officeDocument/2006/relationships/hyperlink" Target="http://scopus.com/record/display.uri?origin=resultslist&amp;eid=2-s2.0-85181506495" TargetMode="External"/><Relationship Id="rId2181" Type="http://schemas.openxmlformats.org/officeDocument/2006/relationships/hyperlink" Target="https://doi.org/10.1186/s13041-023-01058-2" TargetMode="External"/><Relationship Id="rId3025" Type="http://schemas.openxmlformats.org/officeDocument/2006/relationships/hyperlink" Target="http://gateway.webofknowledge.com/gateway/Gateway.cgi?GWVersion=2&amp;SrcAuth=Alerting&amp;SrcApp=Alerting&amp;DestApp=WOS&amp;DestLinkType=FullRecord;UT=WOS:001060259500001" TargetMode="External"/><Relationship Id="rId153" Type="http://schemas.openxmlformats.org/officeDocument/2006/relationships/hyperlink" Target="https://doi.org/10.3390/jcm12134185" TargetMode="External"/><Relationship Id="rId360" Type="http://schemas.openxmlformats.org/officeDocument/2006/relationships/hyperlink" Target="https://doi.org/10.1016/j.ahj.2023.01.008" TargetMode="External"/><Relationship Id="rId2041" Type="http://schemas.openxmlformats.org/officeDocument/2006/relationships/hyperlink" Target="http://scopus.com/record/display.uri?origin=resultslist&amp;eid=2-s2.0-85150472326" TargetMode="External"/><Relationship Id="rId220" Type="http://schemas.openxmlformats.org/officeDocument/2006/relationships/hyperlink" Target="http://scopus.com/record/display.uri?origin=resultslist&amp;eid=2-s2.0-85164400590" TargetMode="External"/><Relationship Id="rId2998" Type="http://schemas.openxmlformats.org/officeDocument/2006/relationships/hyperlink" Target="https://doi.org/10.1200/PO.22.00557" TargetMode="External"/><Relationship Id="rId2858" Type="http://schemas.openxmlformats.org/officeDocument/2006/relationships/hyperlink" Target="https://doi.org/10.1016/j.mito.2022.11.006" TargetMode="External"/><Relationship Id="rId99" Type="http://schemas.openxmlformats.org/officeDocument/2006/relationships/hyperlink" Target="http://gateway.webofknowledge.com/gateway/Gateway.cgi?GWVersion=2&amp;SrcAuth=Alerting&amp;SrcApp=Alerting&amp;DestApp=WOS&amp;DestLinkType=FullRecord;UT=WOS:001074479900001" TargetMode="External"/><Relationship Id="rId1667" Type="http://schemas.openxmlformats.org/officeDocument/2006/relationships/hyperlink" Target="http://gateway.webofknowledge.com/gateway/Gateway.cgi?GWVersion=2&amp;SrcAuth=Alerting&amp;SrcApp=Alerting&amp;DestApp=WOS&amp;DestLinkType=FullRecord;UT=WOS:001009977800004" TargetMode="External"/><Relationship Id="rId1874" Type="http://schemas.openxmlformats.org/officeDocument/2006/relationships/hyperlink" Target="https://doi.org/10.55095/CSPediatrie2023/016" TargetMode="External"/><Relationship Id="rId2718" Type="http://schemas.openxmlformats.org/officeDocument/2006/relationships/hyperlink" Target="https://doi.org/10.3390/vaccines11030670" TargetMode="External"/><Relationship Id="rId2925" Type="http://schemas.openxmlformats.org/officeDocument/2006/relationships/hyperlink" Target="http://scopus.com/record/display.uri?origin=resultslist&amp;eid=2-s2.0-85161670067" TargetMode="External"/><Relationship Id="rId1527" Type="http://schemas.openxmlformats.org/officeDocument/2006/relationships/hyperlink" Target="https://doi.org/10.1016/j.ahj.2023.01.008" TargetMode="External"/><Relationship Id="rId1734" Type="http://schemas.openxmlformats.org/officeDocument/2006/relationships/hyperlink" Target="http://gateway.webofknowledge.com/gateway/Gateway.cgi?GWVersion=2&amp;SrcAuth=Alerting&amp;SrcApp=Alerting&amp;DestApp=WOS&amp;DestLinkType=FullRecord;UT=WOS:001041819200001" TargetMode="External"/><Relationship Id="rId1941" Type="http://schemas.openxmlformats.org/officeDocument/2006/relationships/hyperlink" Target="https://doi.org/10.1097/MAO.0000000000003856" TargetMode="External"/><Relationship Id="rId26" Type="http://schemas.openxmlformats.org/officeDocument/2006/relationships/hyperlink" Target="https://www.ncbi.nlm.nih.gov/pubmed/?term=38108300" TargetMode="External"/><Relationship Id="rId1801" Type="http://schemas.openxmlformats.org/officeDocument/2006/relationships/hyperlink" Target="https://www.ncbi.nlm.nih.gov/pubmed/?term=37597867" TargetMode="External"/><Relationship Id="rId687" Type="http://schemas.openxmlformats.org/officeDocument/2006/relationships/hyperlink" Target="http://gateway.webofknowledge.com/gateway/Gateway.cgi?GWVersion=2&amp;SrcAuth=Alerting&amp;SrcApp=Alerting&amp;DestApp=WOS&amp;DestLinkType=FullRecord;UT=WOS:001035139600001" TargetMode="External"/><Relationship Id="rId2368" Type="http://schemas.openxmlformats.org/officeDocument/2006/relationships/hyperlink" Target="http://gateway.webofknowledge.com/gateway/Gateway.cgi?GWVersion=2&amp;SrcAuth=Alerting&amp;SrcApp=Alerting&amp;DestApp=WOS&amp;DestLinkType=FullRecord;UT=WOS:001118422000001" TargetMode="External"/><Relationship Id="rId894" Type="http://schemas.openxmlformats.org/officeDocument/2006/relationships/hyperlink" Target="http://scopus.com/record/display.uri?origin=resultslist&amp;eid=2-s2.0-85164527372" TargetMode="External"/><Relationship Id="rId1177" Type="http://schemas.openxmlformats.org/officeDocument/2006/relationships/hyperlink" Target="https://doi.org/10.1016/j.ygyno.2023.04.016" TargetMode="External"/><Relationship Id="rId2575" Type="http://schemas.openxmlformats.org/officeDocument/2006/relationships/hyperlink" Target="http://scopus.com/record/display.uri?origin=resultslist&amp;eid=2-s2.0-85148869540" TargetMode="External"/><Relationship Id="rId2782" Type="http://schemas.openxmlformats.org/officeDocument/2006/relationships/hyperlink" Target="http://gateway.webofknowledge.com/gateway/Gateway.cgi?GWVersion=2&amp;SrcAuth=Alerting&amp;SrcApp=Alerting&amp;DestApp=WOS&amp;DestLinkType=FullRecord;UT=WOS:000916919300001" TargetMode="External"/><Relationship Id="rId547" Type="http://schemas.openxmlformats.org/officeDocument/2006/relationships/hyperlink" Target="http://scopus.com/record/display.uri?origin=resultslist&amp;eid=2-s2.0-85152550668" TargetMode="External"/><Relationship Id="rId754" Type="http://schemas.openxmlformats.org/officeDocument/2006/relationships/hyperlink" Target="https://doi.org/10.1016/j.msard.2023.104790" TargetMode="External"/><Relationship Id="rId961" Type="http://schemas.openxmlformats.org/officeDocument/2006/relationships/hyperlink" Target="http://scopus.com/record/display.uri?origin=resultslist&amp;eid=2-s2.0-85165123069" TargetMode="External"/><Relationship Id="rId1384" Type="http://schemas.openxmlformats.org/officeDocument/2006/relationships/hyperlink" Target="https://doi.org/10.1016/j.jdiacomp.2023.108433" TargetMode="External"/><Relationship Id="rId1591" Type="http://schemas.openxmlformats.org/officeDocument/2006/relationships/hyperlink" Target="http://gateway.webofknowledge.com/gateway/Gateway.cgi?GWVersion=2&amp;SrcAuth=Alerting&amp;SrcApp=Alerting&amp;DestApp=WOS&amp;DestLinkType=FullRecord;UT=WOS:001009977800005" TargetMode="External"/><Relationship Id="rId2228" Type="http://schemas.openxmlformats.org/officeDocument/2006/relationships/hyperlink" Target="http://scopus.com/record/display.uri?origin=resultslist&amp;eid=2-s2.0-85171127676" TargetMode="External"/><Relationship Id="rId2435" Type="http://schemas.openxmlformats.org/officeDocument/2006/relationships/hyperlink" Target="http://scopus.com/record/display.uri?origin=resultslist&amp;eid=2-s2.0-85177825862" TargetMode="External"/><Relationship Id="rId2642" Type="http://schemas.openxmlformats.org/officeDocument/2006/relationships/hyperlink" Target="http://scopus.com/record/display.uri?origin=resultslist&amp;eid=2-s2.0-85174295288" TargetMode="External"/><Relationship Id="rId90" Type="http://schemas.openxmlformats.org/officeDocument/2006/relationships/hyperlink" Target="https://doi.org/10.1001/jamaneurol.2023.1184" TargetMode="External"/><Relationship Id="rId407" Type="http://schemas.openxmlformats.org/officeDocument/2006/relationships/hyperlink" Target="https://doi.org/10.1016/j.ahj.2022.10.005" TargetMode="External"/><Relationship Id="rId614" Type="http://schemas.openxmlformats.org/officeDocument/2006/relationships/hyperlink" Target="http://gateway.webofknowledge.com/gateway/Gateway.cgi?GWVersion=2&amp;SrcAuth=Alerting&amp;SrcApp=Alerting&amp;DestApp=WOS&amp;DestLinkType=FullRecord;UT=WOS:001001564200001" TargetMode="External"/><Relationship Id="rId821" Type="http://schemas.openxmlformats.org/officeDocument/2006/relationships/hyperlink" Target="http://scopus.com/record/display.uri?origin=resultslist&amp;eid=2-s2.0-85171778064" TargetMode="External"/><Relationship Id="rId1037" Type="http://schemas.openxmlformats.org/officeDocument/2006/relationships/hyperlink" Target="https://www.ncbi.nlm.nih.gov/pubmed/?term=37510159" TargetMode="External"/><Relationship Id="rId1244" Type="http://schemas.openxmlformats.org/officeDocument/2006/relationships/hyperlink" Target="https://www.ncbi.nlm.nih.gov/pubmed/?term=37130759" TargetMode="External"/><Relationship Id="rId1451" Type="http://schemas.openxmlformats.org/officeDocument/2006/relationships/hyperlink" Target="http://scopus.com/record/display.uri?origin=resultslist&amp;eid=2-s2.0-85159190833" TargetMode="External"/><Relationship Id="rId2502" Type="http://schemas.openxmlformats.org/officeDocument/2006/relationships/hyperlink" Target="https://www.ncbi.nlm.nih.gov/pubmed/?term=37174620" TargetMode="External"/><Relationship Id="rId1104" Type="http://schemas.openxmlformats.org/officeDocument/2006/relationships/hyperlink" Target="https://doi.org/10.33678/cor.2022.059" TargetMode="External"/><Relationship Id="rId1311" Type="http://schemas.openxmlformats.org/officeDocument/2006/relationships/hyperlink" Target="http://scopus.com/record/display.uri?origin=resultslist&amp;eid=2-s2.0-85169848250" TargetMode="External"/><Relationship Id="rId3069" Type="http://schemas.openxmlformats.org/officeDocument/2006/relationships/hyperlink" Target="http://gateway.webofknowledge.com/gateway/Gateway.cgi?GWVersion=2&amp;SrcAuth=Alerting&amp;SrcApp=Alerting&amp;DestApp=WOS&amp;DestLinkType=FullRecord;UT=WOS:001059254400001" TargetMode="External"/><Relationship Id="rId197" Type="http://schemas.openxmlformats.org/officeDocument/2006/relationships/hyperlink" Target="https://doi.org/10.3892/ol.2022.13658" TargetMode="External"/><Relationship Id="rId2085" Type="http://schemas.openxmlformats.org/officeDocument/2006/relationships/hyperlink" Target="http://gateway.webofknowledge.com/gateway/Gateway.cgi?GWVersion=2&amp;SrcAuth=Alerting&amp;SrcApp=Alerting&amp;DestApp=WOS&amp;DestLinkType=FullRecord;UT=WOS:001097723600001" TargetMode="External"/><Relationship Id="rId2292" Type="http://schemas.openxmlformats.org/officeDocument/2006/relationships/hyperlink" Target="https://www.ncbi.nlm.nih.gov/pubmed/?term=37795896" TargetMode="External"/><Relationship Id="rId3136" Type="http://schemas.openxmlformats.org/officeDocument/2006/relationships/hyperlink" Target="http://scopus.com/record/display.uri?origin=resultslist&amp;eid=2-s2.0-85173211647" TargetMode="External"/><Relationship Id="rId264" Type="http://schemas.openxmlformats.org/officeDocument/2006/relationships/hyperlink" Target="https://doi.org/10.1136/gutjnl-2023-329700" TargetMode="External"/><Relationship Id="rId471" Type="http://schemas.openxmlformats.org/officeDocument/2006/relationships/hyperlink" Target="http://gateway.webofknowledge.com/gateway/Gateway.cgi?GWVersion=2&amp;SrcAuth=Alerting&amp;SrcApp=Alerting&amp;DestApp=WOS&amp;DestLinkType=FullRecord;UT=WOS:001007976300001" TargetMode="External"/><Relationship Id="rId2152" Type="http://schemas.openxmlformats.org/officeDocument/2006/relationships/hyperlink" Target="https://doi.org/10.1016/j.eclinm.2023.102342" TargetMode="External"/><Relationship Id="rId124" Type="http://schemas.openxmlformats.org/officeDocument/2006/relationships/hyperlink" Target="http://scopus.com/record/display.uri?origin=resultslist&amp;eid=2-s2.0-85179405148" TargetMode="External"/><Relationship Id="rId331" Type="http://schemas.openxmlformats.org/officeDocument/2006/relationships/hyperlink" Target="https://www.ncbi.nlm.nih.gov/pubmed/?term=36912033" TargetMode="External"/><Relationship Id="rId2012" Type="http://schemas.openxmlformats.org/officeDocument/2006/relationships/hyperlink" Target="https://doi.org/10.1016/j.midw.2022.103526" TargetMode="External"/><Relationship Id="rId2969" Type="http://schemas.openxmlformats.org/officeDocument/2006/relationships/hyperlink" Target="https://www.ncbi.nlm.nih.gov/pubmed/?term=37206655" TargetMode="External"/><Relationship Id="rId1778" Type="http://schemas.openxmlformats.org/officeDocument/2006/relationships/hyperlink" Target="http://scopus.com/record/display.uri?origin=resultslist&amp;eid=2-s2.0-85172093096" TargetMode="External"/><Relationship Id="rId1985" Type="http://schemas.openxmlformats.org/officeDocument/2006/relationships/hyperlink" Target="https://doi.org/10.48095/ccachp202354" TargetMode="External"/><Relationship Id="rId2829" Type="http://schemas.openxmlformats.org/officeDocument/2006/relationships/hyperlink" Target="http://gateway.webofknowledge.com/gateway/Gateway.cgi?GWVersion=2&amp;SrcAuth=Alerting&amp;SrcApp=Alerting&amp;DestApp=WOS&amp;DestLinkType=FullRecord;UT=WOS:000913341300001" TargetMode="External"/><Relationship Id="rId1638" Type="http://schemas.openxmlformats.org/officeDocument/2006/relationships/hyperlink" Target="http://gateway.webofknowledge.com/gateway/Gateway.cgi?GWVersion=2&amp;SrcAuth=Alerting&amp;SrcApp=Alerting&amp;DestApp=WOS&amp;DestLinkType=FullRecord;UT=WOS:001007976300001" TargetMode="External"/><Relationship Id="rId1845" Type="http://schemas.openxmlformats.org/officeDocument/2006/relationships/hyperlink" Target="http://scopus.com/record/display.uri?origin=resultslist&amp;eid=2-s2.0-85139202797" TargetMode="External"/><Relationship Id="rId3060" Type="http://schemas.openxmlformats.org/officeDocument/2006/relationships/hyperlink" Target="https://doi.org/10.1016/j.ygyno.2023.04.016" TargetMode="External"/><Relationship Id="rId1705" Type="http://schemas.openxmlformats.org/officeDocument/2006/relationships/hyperlink" Target="https://www.ncbi.nlm.nih.gov/pubmed/?term=37698594" TargetMode="External"/><Relationship Id="rId1912" Type="http://schemas.openxmlformats.org/officeDocument/2006/relationships/hyperlink" Target="http://scopus.com/record/display.uri?origin=resultslist&amp;eid=2-s2.0-85148112881" TargetMode="External"/><Relationship Id="rId798" Type="http://schemas.openxmlformats.org/officeDocument/2006/relationships/hyperlink" Target="http://gateway.webofknowledge.com/gateway/Gateway.cgi?GWVersion=2&amp;SrcAuth=Alerting&amp;SrcApp=Alerting&amp;DestApp=WOS&amp;DestLinkType=FullRecord;UT=WOS:000987033800001" TargetMode="External"/><Relationship Id="rId2479" Type="http://schemas.openxmlformats.org/officeDocument/2006/relationships/hyperlink" Target="http://gateway.webofknowledge.com/gateway/Gateway.cgi?GWVersion=2&amp;SrcAuth=Alerting&amp;SrcApp=Alerting&amp;DestApp=WOS&amp;DestLinkType=FullRecord;UT=WOS:001046587100001" TargetMode="External"/><Relationship Id="rId2686" Type="http://schemas.openxmlformats.org/officeDocument/2006/relationships/hyperlink" Target="http://scopus.com/record/display.uri?origin=resultslist&amp;eid=2-s2.0-85151425638" TargetMode="External"/><Relationship Id="rId2893" Type="http://schemas.openxmlformats.org/officeDocument/2006/relationships/hyperlink" Target="http://gateway.webofknowledge.com/gateway/Gateway.cgi?GWVersion=2&amp;SrcAuth=Alerting&amp;SrcApp=Alerting&amp;DestApp=WOS&amp;DestLinkType=FullRecord;UT=WOS:000975622600001" TargetMode="External"/><Relationship Id="rId658" Type="http://schemas.openxmlformats.org/officeDocument/2006/relationships/hyperlink" Target="https://www.ncbi.nlm.nih.gov/pubmed/?term=37488261" TargetMode="External"/><Relationship Id="rId865" Type="http://schemas.openxmlformats.org/officeDocument/2006/relationships/hyperlink" Target="https://doi.org/10.1136/bmjophth-2023-001561" TargetMode="External"/><Relationship Id="rId1288" Type="http://schemas.openxmlformats.org/officeDocument/2006/relationships/hyperlink" Target="https://www.ncbi.nlm.nih.gov/pubmed/?term=37879309" TargetMode="External"/><Relationship Id="rId1495" Type="http://schemas.openxmlformats.org/officeDocument/2006/relationships/hyperlink" Target="https://doi.org/10.1097/SLA.0000000000005840" TargetMode="External"/><Relationship Id="rId2339" Type="http://schemas.openxmlformats.org/officeDocument/2006/relationships/hyperlink" Target="https://doi.org/10.1093/eurheartjsupp/suad104" TargetMode="External"/><Relationship Id="rId2546" Type="http://schemas.openxmlformats.org/officeDocument/2006/relationships/hyperlink" Target="https://doi.org/10.1016/j.jsurg.2023.04.005" TargetMode="External"/><Relationship Id="rId2753" Type="http://schemas.openxmlformats.org/officeDocument/2006/relationships/hyperlink" Target="http://gateway.webofknowledge.com/gateway/Gateway.cgi?GWVersion=2&amp;SrcAuth=Alerting&amp;SrcApp=Alerting&amp;DestApp=WOS&amp;DestLinkType=FullRecord;UT=WOS:000774772900001" TargetMode="External"/><Relationship Id="rId2960" Type="http://schemas.openxmlformats.org/officeDocument/2006/relationships/hyperlink" Target="http://gateway.webofknowledge.com/gateway/Gateway.cgi?GWVersion=2&amp;SrcAuth=Alerting&amp;SrcApp=Alerting&amp;DestApp=WOS&amp;DestLinkType=FullRecord;UT=WOS:001153519600008" TargetMode="External"/><Relationship Id="rId518" Type="http://schemas.openxmlformats.org/officeDocument/2006/relationships/hyperlink" Target="https://doi.org/10.1093/eurheartj/ehac684" TargetMode="External"/><Relationship Id="rId725" Type="http://schemas.openxmlformats.org/officeDocument/2006/relationships/hyperlink" Target="http://gateway.webofknowledge.com/gateway/Gateway.cgi?GWVersion=2&amp;SrcAuth=Alerting&amp;SrcApp=Alerting&amp;DestApp=WOS&amp;DestLinkType=FullRecord;UT=WOS:001046323400001" TargetMode="External"/><Relationship Id="rId932" Type="http://schemas.openxmlformats.org/officeDocument/2006/relationships/hyperlink" Target="https://doi.org/10.1097/MAO.0000000000003801" TargetMode="External"/><Relationship Id="rId1148" Type="http://schemas.openxmlformats.org/officeDocument/2006/relationships/hyperlink" Target="https://www.ncbi.nlm.nih.gov/pubmed/?term=37572339" TargetMode="External"/><Relationship Id="rId1355" Type="http://schemas.openxmlformats.org/officeDocument/2006/relationships/hyperlink" Target="http://scopus.com/record/display.uri?origin=resultslist&amp;eid=2-s2.0-85174080443" TargetMode="External"/><Relationship Id="rId1562" Type="http://schemas.openxmlformats.org/officeDocument/2006/relationships/hyperlink" Target="https://doi.org/10.1093/europace/euad152" TargetMode="External"/><Relationship Id="rId2406" Type="http://schemas.openxmlformats.org/officeDocument/2006/relationships/hyperlink" Target="https://doi.org/10.1186/s12886-023-03048-3" TargetMode="External"/><Relationship Id="rId2613" Type="http://schemas.openxmlformats.org/officeDocument/2006/relationships/hyperlink" Target="https://doi.org/10.1186/s12889-023-15911-5" TargetMode="External"/><Relationship Id="rId1008" Type="http://schemas.openxmlformats.org/officeDocument/2006/relationships/hyperlink" Target="http://scopus.com/record/display.uri?origin=resultslist&amp;eid=2-s2.0-85159117841" TargetMode="External"/><Relationship Id="rId1215" Type="http://schemas.openxmlformats.org/officeDocument/2006/relationships/hyperlink" Target="http://scopus.com/record/display.uri?origin=resultslist&amp;eid=2-s2.0-85168469526" TargetMode="External"/><Relationship Id="rId1422" Type="http://schemas.openxmlformats.org/officeDocument/2006/relationships/hyperlink" Target="https://www.ncbi.nlm.nih.gov/pubmed/?term=37109712" TargetMode="External"/><Relationship Id="rId2820" Type="http://schemas.openxmlformats.org/officeDocument/2006/relationships/hyperlink" Target="https://doi.org/10.1038/s41375-022-01749-0" TargetMode="External"/><Relationship Id="rId61" Type="http://schemas.openxmlformats.org/officeDocument/2006/relationships/hyperlink" Target="https://doi.org/10.36290/der.2023.027" TargetMode="External"/><Relationship Id="rId2196" Type="http://schemas.openxmlformats.org/officeDocument/2006/relationships/hyperlink" Target="https://www.ncbi.nlm.nih.gov/pubmed/?term=37123951" TargetMode="External"/><Relationship Id="rId168" Type="http://schemas.openxmlformats.org/officeDocument/2006/relationships/hyperlink" Target="https://www.ncbi.nlm.nih.gov/pubmed/?term=36526442" TargetMode="External"/><Relationship Id="rId375" Type="http://schemas.openxmlformats.org/officeDocument/2006/relationships/hyperlink" Target="https://www.ncbi.nlm.nih.gov/pubmed/?term=37212155" TargetMode="External"/><Relationship Id="rId582" Type="http://schemas.openxmlformats.org/officeDocument/2006/relationships/hyperlink" Target="https://www.ncbi.nlm.nih.gov/pubmed/?term=37962748" TargetMode="External"/><Relationship Id="rId2056" Type="http://schemas.openxmlformats.org/officeDocument/2006/relationships/hyperlink" Target="https://www.ncbi.nlm.nih.gov/pubmed/?term=36427815" TargetMode="External"/><Relationship Id="rId2263" Type="http://schemas.openxmlformats.org/officeDocument/2006/relationships/hyperlink" Target="https://doi.org/10.1016/j.msard.2023.104520" TargetMode="External"/><Relationship Id="rId2470" Type="http://schemas.openxmlformats.org/officeDocument/2006/relationships/hyperlink" Target="https://doi.org/10.55095/achot2023/009" TargetMode="External"/><Relationship Id="rId3107" Type="http://schemas.openxmlformats.org/officeDocument/2006/relationships/hyperlink" Target="http://gateway.webofknowledge.com/gateway/Gateway.cgi?GWVersion=2&amp;SrcAuth=Alerting&amp;SrcApp=Alerting&amp;DestApp=WOS&amp;DestLinkType=FullRecord;UT=WOS:001031525500011" TargetMode="External"/><Relationship Id="rId235" Type="http://schemas.openxmlformats.org/officeDocument/2006/relationships/hyperlink" Target="http://scopus.com/record/display.uri?origin=resultslist&amp;eid=2-s2.0-85153555484" TargetMode="External"/><Relationship Id="rId442" Type="http://schemas.openxmlformats.org/officeDocument/2006/relationships/hyperlink" Target="https://www.ncbi.nlm.nih.gov/pubmed/?term=36916199" TargetMode="External"/><Relationship Id="rId1072" Type="http://schemas.openxmlformats.org/officeDocument/2006/relationships/hyperlink" Target="http://scopus.com/record/display.uri?origin=resultslist&amp;eid=2-s2.0-85163765520" TargetMode="External"/><Relationship Id="rId2123" Type="http://schemas.openxmlformats.org/officeDocument/2006/relationships/hyperlink" Target="http://scopus.com/record/display.uri?origin=resultslist&amp;eid=2-s2.0-85173683457" TargetMode="External"/><Relationship Id="rId2330" Type="http://schemas.openxmlformats.org/officeDocument/2006/relationships/hyperlink" Target="http://scopus.com/record/display.uri?origin=resultslist&amp;eid=2-s2.0-85147909851" TargetMode="External"/><Relationship Id="rId302" Type="http://schemas.openxmlformats.org/officeDocument/2006/relationships/hyperlink" Target="https://www.ncbi.nlm.nih.gov/pubmed/?term=37115601" TargetMode="External"/><Relationship Id="rId1889" Type="http://schemas.openxmlformats.org/officeDocument/2006/relationships/hyperlink" Target="http://scopus.com/record/display.uri?origin=resultslist&amp;eid=2-s2.0-85163131394" TargetMode="External"/><Relationship Id="rId1749" Type="http://schemas.openxmlformats.org/officeDocument/2006/relationships/hyperlink" Target="https://doi.org/10.1186/s13613-023-01201-1" TargetMode="External"/><Relationship Id="rId1956" Type="http://schemas.openxmlformats.org/officeDocument/2006/relationships/hyperlink" Target="http://scopus.com/record/display.uri?origin=resultslist&amp;eid=2-s2.0-85166397358" TargetMode="External"/><Relationship Id="rId3171" Type="http://schemas.openxmlformats.org/officeDocument/2006/relationships/hyperlink" Target="http://gateway.webofknowledge.com/gateway/Gateway.cgi?GWVersion=2&amp;SrcAuth=Alerting&amp;SrcApp=Alerting&amp;DestApp=WOS&amp;DestLinkType=FullRecord;UT=WOS:000916937100005" TargetMode="External"/><Relationship Id="rId1609" Type="http://schemas.openxmlformats.org/officeDocument/2006/relationships/hyperlink" Target="https://www.ncbi.nlm.nih.gov/pubmed/?term=36916199" TargetMode="External"/><Relationship Id="rId1816" Type="http://schemas.openxmlformats.org/officeDocument/2006/relationships/hyperlink" Target="https://www.ncbi.nlm.nih.gov/pubmed/?term=36102993" TargetMode="External"/><Relationship Id="rId3031" Type="http://schemas.openxmlformats.org/officeDocument/2006/relationships/hyperlink" Target="https://www.ncbi.nlm.nih.gov/pubmed/?term=37011825" TargetMode="External"/><Relationship Id="rId2797" Type="http://schemas.openxmlformats.org/officeDocument/2006/relationships/hyperlink" Target="https://doi.org/10.1136/sextrans-2023-055793" TargetMode="External"/><Relationship Id="rId769" Type="http://schemas.openxmlformats.org/officeDocument/2006/relationships/hyperlink" Target="https://www.ncbi.nlm.nih.gov/pubmed/?term=36866156" TargetMode="External"/><Relationship Id="rId976" Type="http://schemas.openxmlformats.org/officeDocument/2006/relationships/hyperlink" Target="http://gateway.webofknowledge.com/gateway/Gateway.cgi?GWVersion=2&amp;SrcAuth=Alerting&amp;SrcApp=Alerting&amp;DestApp=WOS&amp;DestLinkType=FullRecord;UT=WOS:001073516800001" TargetMode="External"/><Relationship Id="rId1399" Type="http://schemas.openxmlformats.org/officeDocument/2006/relationships/hyperlink" Target="https://doi.org/10.1007/s11255-023-03557-6" TargetMode="External"/><Relationship Id="rId2657" Type="http://schemas.openxmlformats.org/officeDocument/2006/relationships/hyperlink" Target="http://scopus.com/record/display.uri?origin=resultslist&amp;eid=2-s2.0-85175042521" TargetMode="External"/><Relationship Id="rId629" Type="http://schemas.openxmlformats.org/officeDocument/2006/relationships/hyperlink" Target="https://doi.org/10.1038/s41598-023-29042-9" TargetMode="External"/><Relationship Id="rId1259" Type="http://schemas.openxmlformats.org/officeDocument/2006/relationships/hyperlink" Target="http://scopus.com/record/display.uri?origin=resultslist&amp;eid=2-s2.0-85114517955" TargetMode="External"/><Relationship Id="rId1466" Type="http://schemas.openxmlformats.org/officeDocument/2006/relationships/hyperlink" Target="https://doi.org/10.2147/IJGM.S420127" TargetMode="External"/><Relationship Id="rId2864" Type="http://schemas.openxmlformats.org/officeDocument/2006/relationships/hyperlink" Target="http://scopus.com/record/display.uri?origin=resultslist&amp;eid=2-s2.0-85151961654" TargetMode="External"/><Relationship Id="rId836" Type="http://schemas.openxmlformats.org/officeDocument/2006/relationships/hyperlink" Target="http://scopus.com/record/display.uri?origin=resultslist&amp;eid=2-s2.0-85176763370" TargetMode="External"/><Relationship Id="rId1119" Type="http://schemas.openxmlformats.org/officeDocument/2006/relationships/hyperlink" Target="https://doi.org/10.1038/s41591-023-02583-2" TargetMode="External"/><Relationship Id="rId1673" Type="http://schemas.openxmlformats.org/officeDocument/2006/relationships/hyperlink" Target="https://doi.org/10.1186/s12872-023-03309-5" TargetMode="External"/><Relationship Id="rId1880" Type="http://schemas.openxmlformats.org/officeDocument/2006/relationships/hyperlink" Target="http://gateway.webofknowledge.com/gateway/Gateway.cgi?GWVersion=2&amp;SrcAuth=Alerting&amp;SrcApp=Alerting&amp;DestApp=WOS&amp;DestLinkType=FullRecord;UT=WOS:001013066500008" TargetMode="External"/><Relationship Id="rId2517" Type="http://schemas.openxmlformats.org/officeDocument/2006/relationships/hyperlink" Target="http://gateway.webofknowledge.com/gateway/Gateway.cgi?GWVersion=2&amp;SrcAuth=Alerting&amp;SrcApp=Alerting&amp;DestApp=WOS&amp;DestLinkType=FullRecord;UT=WOS:000943142100001" TargetMode="External"/><Relationship Id="rId2724" Type="http://schemas.openxmlformats.org/officeDocument/2006/relationships/hyperlink" Target="http://scopus.com/record/display.uri?origin=resultslist&amp;eid=2-s2.0-85151445846" TargetMode="External"/><Relationship Id="rId2931" Type="http://schemas.openxmlformats.org/officeDocument/2006/relationships/hyperlink" Target="https://doi.org/10.1186/s13000-023-01304-0" TargetMode="External"/><Relationship Id="rId903" Type="http://schemas.openxmlformats.org/officeDocument/2006/relationships/hyperlink" Target="https://doi.org/10.1016/j.injury.2023.04.047" TargetMode="External"/><Relationship Id="rId1326" Type="http://schemas.openxmlformats.org/officeDocument/2006/relationships/hyperlink" Target="https://doi.org/10.3390/life13040932" TargetMode="External"/><Relationship Id="rId1533" Type="http://schemas.openxmlformats.org/officeDocument/2006/relationships/hyperlink" Target="http://scopus.com/record/display.uri?origin=resultslist&amp;eid=2-s2.0-85166757482" TargetMode="External"/><Relationship Id="rId1740" Type="http://schemas.openxmlformats.org/officeDocument/2006/relationships/hyperlink" Target="https://www.ncbi.nlm.nih.gov/pubmed/?term=37932834" TargetMode="External"/><Relationship Id="rId32" Type="http://schemas.openxmlformats.org/officeDocument/2006/relationships/hyperlink" Target="http://gateway.webofknowledge.com/gateway/Gateway.cgi?GWVersion=2&amp;SrcAuth=Alerting&amp;SrcApp=Alerting&amp;DestApp=WOS&amp;DestLinkType=FullRecord;UT=WOS:001071142700001" TargetMode="External"/><Relationship Id="rId1600" Type="http://schemas.openxmlformats.org/officeDocument/2006/relationships/hyperlink" Target="http://scopus.com/record/display.uri?origin=resultslist&amp;eid=2-s2.0-85161919770" TargetMode="External"/><Relationship Id="rId279" Type="http://schemas.openxmlformats.org/officeDocument/2006/relationships/hyperlink" Target="https://doi.org/10.1007/s00432-023-04972-z" TargetMode="External"/><Relationship Id="rId486" Type="http://schemas.openxmlformats.org/officeDocument/2006/relationships/hyperlink" Target="https://doi.org/10.33678/cor.2022.099" TargetMode="External"/><Relationship Id="rId693" Type="http://schemas.openxmlformats.org/officeDocument/2006/relationships/hyperlink" Target="https://www.ncbi.nlm.nih.gov/pubmed/?term=35817403" TargetMode="External"/><Relationship Id="rId2167" Type="http://schemas.openxmlformats.org/officeDocument/2006/relationships/hyperlink" Target="http://gateway.webofknowledge.com/gateway/Gateway.cgi?GWVersion=2&amp;SrcAuth=Alerting&amp;SrcApp=Alerting&amp;DestApp=WOS&amp;DestLinkType=FullRecord;UT=WOS:000963806900001" TargetMode="External"/><Relationship Id="rId2374" Type="http://schemas.openxmlformats.org/officeDocument/2006/relationships/hyperlink" Target="http://scopus.com/record/display.uri?origin=resultslist&amp;eid=2-s2.0-85164319606" TargetMode="External"/><Relationship Id="rId2581" Type="http://schemas.openxmlformats.org/officeDocument/2006/relationships/hyperlink" Target="https://doi.org/10.1016/j.taap.2023.116676" TargetMode="External"/><Relationship Id="rId139" Type="http://schemas.openxmlformats.org/officeDocument/2006/relationships/hyperlink" Target="http://scopus.com/record/display.uri?origin=resultslist&amp;eid=2-s2.0-85159235636" TargetMode="External"/><Relationship Id="rId346" Type="http://schemas.openxmlformats.org/officeDocument/2006/relationships/hyperlink" Target="http://scopus.com/record/display.uri?origin=resultslist&amp;eid=2-s2.0-85164529023" TargetMode="External"/><Relationship Id="rId553" Type="http://schemas.openxmlformats.org/officeDocument/2006/relationships/hyperlink" Target="http://scopus.com/record/display.uri?origin=resultslist&amp;eid=2-s2.0-85168276360" TargetMode="External"/><Relationship Id="rId760" Type="http://schemas.openxmlformats.org/officeDocument/2006/relationships/hyperlink" Target="http://scopus.com/record/display.uri?origin=resultslist&amp;eid=2-s2.0-85162882021" TargetMode="External"/><Relationship Id="rId1183" Type="http://schemas.openxmlformats.org/officeDocument/2006/relationships/hyperlink" Target="http://scopus.com/record/display.uri?origin=resultslist&amp;eid=2-s2.0-85168924392" TargetMode="External"/><Relationship Id="rId1390" Type="http://schemas.openxmlformats.org/officeDocument/2006/relationships/hyperlink" Target="http://scopus.com/record/display.uri?origin=resultslist&amp;eid=2-s2.0-85173075450" TargetMode="External"/><Relationship Id="rId2027" Type="http://schemas.openxmlformats.org/officeDocument/2006/relationships/hyperlink" Target="https://doi.org/10.1038/s41380-022-01897-w" TargetMode="External"/><Relationship Id="rId2234" Type="http://schemas.openxmlformats.org/officeDocument/2006/relationships/hyperlink" Target="http://scopus.com/record/display.uri?origin=resultslist&amp;eid=2-s2.0-85162930662" TargetMode="External"/><Relationship Id="rId2441" Type="http://schemas.openxmlformats.org/officeDocument/2006/relationships/hyperlink" Target="https://www.ncbi.nlm.nih.gov/pubmed/?term=37000447" TargetMode="External"/><Relationship Id="rId206" Type="http://schemas.openxmlformats.org/officeDocument/2006/relationships/hyperlink" Target="http://gateway.webofknowledge.com/gateway/Gateway.cgi?GWVersion=2&amp;SrcAuth=Alerting&amp;SrcApp=Alerting&amp;DestApp=WOS&amp;DestLinkType=FullRecord;UT=WOS:001073545100001" TargetMode="External"/><Relationship Id="rId413" Type="http://schemas.openxmlformats.org/officeDocument/2006/relationships/hyperlink" Target="http://scopus.com/record/display.uri?origin=resultslist&amp;eid=2-s2.0-85126010256" TargetMode="External"/><Relationship Id="rId1043" Type="http://schemas.openxmlformats.org/officeDocument/2006/relationships/hyperlink" Target="http://gateway.webofknowledge.com/gateway/Gateway.cgi?GWVersion=2&amp;SrcAuth=Alerting&amp;SrcApp=Alerting&amp;DestApp=WOS&amp;DestLinkType=FullRecord;UT=WOS:001060259500001" TargetMode="External"/><Relationship Id="rId620" Type="http://schemas.openxmlformats.org/officeDocument/2006/relationships/hyperlink" Target="https://www.ncbi.nlm.nih.gov/pubmed/?term=37597867" TargetMode="External"/><Relationship Id="rId1250" Type="http://schemas.openxmlformats.org/officeDocument/2006/relationships/hyperlink" Target="http://gateway.webofknowledge.com/gateway/Gateway.cgi?GWVersion=2&amp;SrcAuth=Alerting&amp;SrcApp=Alerting&amp;DestApp=WOS&amp;DestLinkType=FullRecord;UT=WOS:001068185500001" TargetMode="External"/><Relationship Id="rId2301" Type="http://schemas.openxmlformats.org/officeDocument/2006/relationships/hyperlink" Target="https://doi.org/10.48095/cccsnn202349" TargetMode="External"/><Relationship Id="rId1110" Type="http://schemas.openxmlformats.org/officeDocument/2006/relationships/hyperlink" Target="https://www.ncbi.nlm.nih.gov/pubmed/?term=35964299" TargetMode="External"/><Relationship Id="rId1927" Type="http://schemas.openxmlformats.org/officeDocument/2006/relationships/hyperlink" Target="http://gateway.webofknowledge.com/gateway/Gateway.cgi?GWVersion=2&amp;SrcAuth=Alerting&amp;SrcApp=Alerting&amp;DestApp=WOS&amp;DestLinkType=FullRecord;UT=WOS:001002707500001" TargetMode="External"/><Relationship Id="rId3075" Type="http://schemas.openxmlformats.org/officeDocument/2006/relationships/hyperlink" Target="https://www.ncbi.nlm.nih.gov/pubmed/?term=37206655" TargetMode="External"/><Relationship Id="rId2091" Type="http://schemas.openxmlformats.org/officeDocument/2006/relationships/hyperlink" Target="https://doi.org/10.1007/s12035-022-03147-0" TargetMode="External"/><Relationship Id="rId3142" Type="http://schemas.openxmlformats.org/officeDocument/2006/relationships/hyperlink" Target="https://doi.org/10.5603/GP.a2023.0001" TargetMode="External"/><Relationship Id="rId270" Type="http://schemas.openxmlformats.org/officeDocument/2006/relationships/hyperlink" Target="https://www.ncbi.nlm.nih.gov/pubmed/?term=37579232" TargetMode="External"/><Relationship Id="rId3002" Type="http://schemas.openxmlformats.org/officeDocument/2006/relationships/hyperlink" Target="http://scopus.com/record/display.uri?origin=resultslist&amp;eid=2-s2.0-85168139784" TargetMode="External"/><Relationship Id="rId130" Type="http://schemas.openxmlformats.org/officeDocument/2006/relationships/hyperlink" Target="http://gateway.webofknowledge.com/gateway/Gateway.cgi?GWVersion=2&amp;SrcAuth=Alerting&amp;SrcApp=Alerting&amp;DestApp=WOS&amp;DestLinkType=FullRecord;UT=WOS:001045487200001" TargetMode="External"/><Relationship Id="rId2768" Type="http://schemas.openxmlformats.org/officeDocument/2006/relationships/hyperlink" Target="http://gateway.webofknowledge.com/gateway/Gateway.cgi?GWVersion=2&amp;SrcAuth=Alerting&amp;SrcApp=Alerting&amp;DestApp=WOS&amp;DestLinkType=FullRecord;UT=WOS:000944073100013" TargetMode="External"/><Relationship Id="rId2975" Type="http://schemas.openxmlformats.org/officeDocument/2006/relationships/hyperlink" Target="http://gateway.webofknowledge.com/gateway/Gateway.cgi?GWVersion=2&amp;SrcAuth=Alerting&amp;SrcApp=Alerting&amp;DestApp=WOS&amp;DestLinkType=FullRecord;UT=WOS:001063398000003" TargetMode="External"/><Relationship Id="rId947" Type="http://schemas.openxmlformats.org/officeDocument/2006/relationships/hyperlink" Target="https://www.ncbi.nlm.nih.gov/pubmed/?term=37934480" TargetMode="External"/><Relationship Id="rId1577" Type="http://schemas.openxmlformats.org/officeDocument/2006/relationships/hyperlink" Target="https://www.ncbi.nlm.nih.gov/pubmed/?term=36279930" TargetMode="External"/><Relationship Id="rId1784" Type="http://schemas.openxmlformats.org/officeDocument/2006/relationships/hyperlink" Target="http://gateway.webofknowledge.com/gateway/Gateway.cgi?GWVersion=2&amp;SrcAuth=Alerting&amp;SrcApp=Alerting&amp;DestApp=WOS&amp;DestLinkType=FullRecord;UT=WOS:000964639800001" TargetMode="External"/><Relationship Id="rId1991" Type="http://schemas.openxmlformats.org/officeDocument/2006/relationships/hyperlink" Target="https://www.ncbi.nlm.nih.gov/pubmed/?term=37652490" TargetMode="External"/><Relationship Id="rId2628" Type="http://schemas.openxmlformats.org/officeDocument/2006/relationships/hyperlink" Target="https://www.ncbi.nlm.nih.gov/pubmed/?term=36992254" TargetMode="External"/><Relationship Id="rId2835" Type="http://schemas.openxmlformats.org/officeDocument/2006/relationships/hyperlink" Target="https://www.ncbi.nlm.nih.gov/pubmed/?term=36792022" TargetMode="External"/><Relationship Id="rId76" Type="http://schemas.openxmlformats.org/officeDocument/2006/relationships/hyperlink" Target="http://scopus.com/record/display.uri?origin=resultslist&amp;eid=2-s2.0-85150000908" TargetMode="External"/><Relationship Id="rId807" Type="http://schemas.openxmlformats.org/officeDocument/2006/relationships/hyperlink" Target="http://scopus.com/record/display.uri?origin=resultslist&amp;eid=2-s2.0-85144009654" TargetMode="External"/><Relationship Id="rId1437" Type="http://schemas.openxmlformats.org/officeDocument/2006/relationships/hyperlink" Target="http://scopus.com/record/display.uri?origin=resultslist&amp;eid=2-s2.0-85181179057" TargetMode="External"/><Relationship Id="rId1644" Type="http://schemas.openxmlformats.org/officeDocument/2006/relationships/hyperlink" Target="https://www.ncbi.nlm.nih.gov/pubmed/?term=37253652" TargetMode="External"/><Relationship Id="rId1851" Type="http://schemas.openxmlformats.org/officeDocument/2006/relationships/hyperlink" Target="https://doi.org/10.1186/s12969-023-00830-x" TargetMode="External"/><Relationship Id="rId2902" Type="http://schemas.openxmlformats.org/officeDocument/2006/relationships/hyperlink" Target="https://www.ncbi.nlm.nih.gov/pubmed/?term=36842812" TargetMode="External"/><Relationship Id="rId1504" Type="http://schemas.openxmlformats.org/officeDocument/2006/relationships/hyperlink" Target="http://gateway.webofknowledge.com/gateway/Gateway.cgi?GWVersion=2&amp;SrcAuth=Alerting&amp;SrcApp=Alerting&amp;DestApp=WOS&amp;DestLinkType=FullRecord;UT=WOS:000895928200001" TargetMode="External"/><Relationship Id="rId1711" Type="http://schemas.openxmlformats.org/officeDocument/2006/relationships/hyperlink" Target="http://scopus.com/record/display.uri?origin=resultslist&amp;eid=2-s2.0-85185127635" TargetMode="External"/><Relationship Id="rId597" Type="http://schemas.openxmlformats.org/officeDocument/2006/relationships/hyperlink" Target="https://www.ncbi.nlm.nih.gov/pubmed/?term=37368351" TargetMode="External"/><Relationship Id="rId2278" Type="http://schemas.openxmlformats.org/officeDocument/2006/relationships/hyperlink" Target="https://doi.org/10.1007/s11682-022-00737-3" TargetMode="External"/><Relationship Id="rId2485" Type="http://schemas.openxmlformats.org/officeDocument/2006/relationships/hyperlink" Target="https://www.ncbi.nlm.nih.gov/pubmed/?term=37156003" TargetMode="External"/><Relationship Id="rId457" Type="http://schemas.openxmlformats.org/officeDocument/2006/relationships/hyperlink" Target="https://www.ncbi.nlm.nih.gov/pubmed/?term=36346109" TargetMode="External"/><Relationship Id="rId1087" Type="http://schemas.openxmlformats.org/officeDocument/2006/relationships/hyperlink" Target="http://gateway.webofknowledge.com/gateway/Gateway.cgi?GWVersion=2&amp;SrcAuth=Alerting&amp;SrcApp=Alerting&amp;DestApp=WOS&amp;DestLinkType=FullRecord;UT=WOS:001002555100001" TargetMode="External"/><Relationship Id="rId1294" Type="http://schemas.openxmlformats.org/officeDocument/2006/relationships/hyperlink" Target="http://scopus.com/record/display.uri?origin=resultslist&amp;eid=2-s2.0-85183708232" TargetMode="External"/><Relationship Id="rId2138" Type="http://schemas.openxmlformats.org/officeDocument/2006/relationships/hyperlink" Target="http://scopus.com/record/display.uri?origin=resultslist&amp;eid=2-s2.0-85150229324" TargetMode="External"/><Relationship Id="rId2692" Type="http://schemas.openxmlformats.org/officeDocument/2006/relationships/hyperlink" Target="http://scopus.com/record/display.uri?origin=resultslist&amp;eid=2-s2.0-85152980072" TargetMode="External"/><Relationship Id="rId664" Type="http://schemas.openxmlformats.org/officeDocument/2006/relationships/hyperlink" Target="http://gateway.webofknowledge.com/gateway/Gateway.cgi?GWVersion=2&amp;SrcAuth=Alerting&amp;SrcApp=Alerting&amp;DestApp=WOS&amp;DestLinkType=FullRecord;UT=WOS:001105918100002" TargetMode="External"/><Relationship Id="rId871" Type="http://schemas.openxmlformats.org/officeDocument/2006/relationships/hyperlink" Target="https://doi.org/10.31348/2023/27" TargetMode="External"/><Relationship Id="rId2345" Type="http://schemas.openxmlformats.org/officeDocument/2006/relationships/hyperlink" Target="http://scopus.com/record/display.uri?origin=resultslist&amp;eid=2-s2.0-85147770827" TargetMode="External"/><Relationship Id="rId2552" Type="http://schemas.openxmlformats.org/officeDocument/2006/relationships/hyperlink" Target="http://scopus.com/record/display.uri?origin=resultslist&amp;eid=2-s2.0-85145943153" TargetMode="External"/><Relationship Id="rId317" Type="http://schemas.openxmlformats.org/officeDocument/2006/relationships/hyperlink" Target="https://doi.org/10.36290/VNL.2023.061" TargetMode="External"/><Relationship Id="rId524" Type="http://schemas.openxmlformats.org/officeDocument/2006/relationships/hyperlink" Target="https://www.ncbi.nlm.nih.gov/pubmed/?term=37598754" TargetMode="External"/><Relationship Id="rId731" Type="http://schemas.openxmlformats.org/officeDocument/2006/relationships/hyperlink" Target="https://www.ncbi.nlm.nih.gov/pubmed/?term=37166324" TargetMode="External"/><Relationship Id="rId1154" Type="http://schemas.openxmlformats.org/officeDocument/2006/relationships/hyperlink" Target="http://scopus.com/record/display.uri?origin=resultslist&amp;eid=2-s2.0-85153983426" TargetMode="External"/><Relationship Id="rId1361" Type="http://schemas.openxmlformats.org/officeDocument/2006/relationships/hyperlink" Target="https://doi.org/10.1093/eurheartjsupp/suad103" TargetMode="External"/><Relationship Id="rId2205" Type="http://schemas.openxmlformats.org/officeDocument/2006/relationships/hyperlink" Target="https://doi.org/10.3390/brainsci13050794" TargetMode="External"/><Relationship Id="rId2412" Type="http://schemas.openxmlformats.org/officeDocument/2006/relationships/hyperlink" Target="http://scopus.com/record/display.uri?origin=resultslist&amp;eid=2-s2.0-85140226335" TargetMode="External"/><Relationship Id="rId1014" Type="http://schemas.openxmlformats.org/officeDocument/2006/relationships/hyperlink" Target="https://doi.org/10.1016/j.pathol.2023.04.008" TargetMode="External"/><Relationship Id="rId1221" Type="http://schemas.openxmlformats.org/officeDocument/2006/relationships/hyperlink" Target="https://doi.org/10.1007/s00277-023-05188-4" TargetMode="External"/><Relationship Id="rId3186" Type="http://schemas.openxmlformats.org/officeDocument/2006/relationships/hyperlink" Target="https://doi.org/10.3390/biomedicines11102685" TargetMode="External"/><Relationship Id="rId3046" Type="http://schemas.openxmlformats.org/officeDocument/2006/relationships/hyperlink" Target="http://scopus.com/record/display.uri?origin=resultslist&amp;eid=2-s2.0-85147393025" TargetMode="External"/><Relationship Id="rId174" Type="http://schemas.openxmlformats.org/officeDocument/2006/relationships/hyperlink" Target="http://gateway.webofknowledge.com/gateway/Gateway.cgi?GWVersion=2&amp;SrcAuth=Alerting&amp;SrcApp=Alerting&amp;DestApp=WOS&amp;DestLinkType=FullRecord;UT=WOS:000975062100001" TargetMode="External"/><Relationship Id="rId381" Type="http://schemas.openxmlformats.org/officeDocument/2006/relationships/hyperlink" Target="http://gateway.webofknowledge.com/gateway/Gateway.cgi?GWVersion=2&amp;SrcAuth=Alerting&amp;SrcApp=Alerting&amp;DestApp=WOS&amp;DestLinkType=FullRecord;UT=WOS:001144429200001" TargetMode="External"/><Relationship Id="rId2062" Type="http://schemas.openxmlformats.org/officeDocument/2006/relationships/hyperlink" Target="http://gateway.webofknowledge.com/gateway/Gateway.cgi?GWVersion=2&amp;SrcAuth=Alerting&amp;SrcApp=Alerting&amp;DestApp=WOS&amp;DestLinkType=FullRecord;UT=WOS:001178619600001" TargetMode="External"/><Relationship Id="rId3113" Type="http://schemas.openxmlformats.org/officeDocument/2006/relationships/hyperlink" Target="https://www.ncbi.nlm.nih.gov/pubmed/?term=37284825" TargetMode="External"/><Relationship Id="rId241" Type="http://schemas.openxmlformats.org/officeDocument/2006/relationships/hyperlink" Target="https://doi.org/10.3390/gastroent14030026" TargetMode="External"/><Relationship Id="rId2879" Type="http://schemas.openxmlformats.org/officeDocument/2006/relationships/hyperlink" Target="http://gateway.webofknowledge.com/gateway/Gateway.cgi?GWVersion=2&amp;SrcAuth=Alerting&amp;SrcApp=Alerting&amp;DestApp=WOS&amp;DestLinkType=FullRecord;UT=WOS:001125183000001" TargetMode="External"/><Relationship Id="rId101" Type="http://schemas.openxmlformats.org/officeDocument/2006/relationships/hyperlink" Target="https://www.ncbi.nlm.nih.gov/pubmed/?term=37752128" TargetMode="External"/><Relationship Id="rId1688" Type="http://schemas.openxmlformats.org/officeDocument/2006/relationships/hyperlink" Target="https://www.ncbi.nlm.nih.gov/pubmed/?term=37234231" TargetMode="External"/><Relationship Id="rId1895" Type="http://schemas.openxmlformats.org/officeDocument/2006/relationships/hyperlink" Target="https://doi.org/10.1080/23744235.2023.2222178" TargetMode="External"/><Relationship Id="rId2739" Type="http://schemas.openxmlformats.org/officeDocument/2006/relationships/hyperlink" Target="http://scopus.com/record/display.uri?origin=resultslist&amp;eid=2-s2.0-85168260177" TargetMode="External"/><Relationship Id="rId2946" Type="http://schemas.openxmlformats.org/officeDocument/2006/relationships/hyperlink" Target="https://www.ncbi.nlm.nih.gov/pubmed/?term=37684518" TargetMode="External"/><Relationship Id="rId918" Type="http://schemas.openxmlformats.org/officeDocument/2006/relationships/hyperlink" Target="https://www.ncbi.nlm.nih.gov/pubmed/?term=37394328" TargetMode="External"/><Relationship Id="rId1548" Type="http://schemas.openxmlformats.org/officeDocument/2006/relationships/hyperlink" Target="http://gateway.webofknowledge.com/gateway/Gateway.cgi?GWVersion=2&amp;SrcAuth=Alerting&amp;SrcApp=Alerting&amp;DestApp=WOS&amp;DestLinkType=FullRecord;UT=WOS:001144429200001" TargetMode="External"/><Relationship Id="rId1755" Type="http://schemas.openxmlformats.org/officeDocument/2006/relationships/hyperlink" Target="http://scopus.com/record/display.uri?origin=resultslist&amp;eid=2-s2.0-85185109545" TargetMode="External"/><Relationship Id="rId1408" Type="http://schemas.openxmlformats.org/officeDocument/2006/relationships/hyperlink" Target="http://gateway.webofknowledge.com/gateway/Gateway.cgi?GWVersion=2&amp;SrcAuth=Alerting&amp;SrcApp=Alerting&amp;DestApp=WOS&amp;DestLinkType=FullRecord;UT=WOS:001034502500002" TargetMode="External"/><Relationship Id="rId1962" Type="http://schemas.openxmlformats.org/officeDocument/2006/relationships/hyperlink" Target="http://gateway.webofknowledge.com/gateway/Gateway.cgi?GWVersion=2&amp;SrcAuth=Alerting&amp;SrcApp=Alerting&amp;DestApp=WOS&amp;DestLinkType=FullRecord;UT=WOS:001122491000001" TargetMode="External"/><Relationship Id="rId2806" Type="http://schemas.openxmlformats.org/officeDocument/2006/relationships/hyperlink" Target="http://gateway.webofknowledge.com/gateway/Gateway.cgi?GWVersion=2&amp;SrcAuth=Alerting&amp;SrcApp=Alerting&amp;DestApp=WOS&amp;DestLinkType=FullRecord;UT=WOS:001050218500001"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336AD-ACE7-4D5E-B09D-774C11552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243</Pages>
  <Words>154240</Words>
  <Characters>910018</Characters>
  <Application>Microsoft Office Word</Application>
  <DocSecurity>0</DocSecurity>
  <Lines>7583</Lines>
  <Paragraphs>2124</Paragraphs>
  <ScaleCrop>false</ScaleCrop>
  <HeadingPairs>
    <vt:vector size="2" baseType="variant">
      <vt:variant>
        <vt:lpstr>Název</vt:lpstr>
      </vt:variant>
      <vt:variant>
        <vt:i4>1</vt:i4>
      </vt:variant>
    </vt:vector>
  </HeadingPairs>
  <TitlesOfParts>
    <vt:vector size="1" baseType="lpstr">
      <vt:lpstr>Seznam literatury</vt:lpstr>
    </vt:vector>
  </TitlesOfParts>
  <Company/>
  <LinksUpToDate>false</LinksUpToDate>
  <CharactersWithSpaces>1062134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Seznam literatury</dc:title>
  <dc:subject/>
  <dc:creator>Martina_Habova</dc:creator>
  <cp:keywords/>
  <dc:description/>
  <cp:lastModifiedBy>Martina_Habova</cp:lastModifiedBy>
  <cp:revision>4</cp:revision>
  <dcterms:created xsi:type="dcterms:W3CDTF">2024-03-20T16:51:00Z</dcterms:created>
  <dcterms:modified xsi:type="dcterms:W3CDTF">2024-03-20T18:09:00Z</dcterms:modified>
</cp:coreProperties>
</file>